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6BA5C6" w14:textId="171416D5" w:rsidR="00585AEF" w:rsidRDefault="00585AEF" w:rsidP="00B20E17">
      <w:pPr>
        <w:pStyle w:val="Title"/>
      </w:pPr>
      <w:r>
        <w:t>Project 2: Histogram M</w:t>
      </w:r>
      <w:r w:rsidRPr="00585AEF">
        <w:t>odification</w:t>
      </w:r>
      <w:r>
        <w:t xml:space="preserve"> and Color P</w:t>
      </w:r>
      <w:r w:rsidRPr="00585AEF">
        <w:t>rocessing</w:t>
      </w:r>
    </w:p>
    <w:p w14:paraId="68476C56" w14:textId="7C52CEF9" w:rsidR="00585AEF" w:rsidRDefault="00585AEF" w:rsidP="00B20E17">
      <w:pPr>
        <w:pStyle w:val="Heading1"/>
      </w:pPr>
      <w:r>
        <w:t>Introduction</w:t>
      </w:r>
    </w:p>
    <w:p w14:paraId="0C3AC657" w14:textId="78730962" w:rsidR="000C0FCF" w:rsidRDefault="00585AEF">
      <w:r>
        <w:t>The purpose of this assignment is to experiment with histogram an</w:t>
      </w:r>
      <w:r w:rsidR="000C0FCF">
        <w:t>alysis and modification in gra</w:t>
      </w:r>
      <w:r>
        <w:t>y, RGB, and HSI color spaces.</w:t>
      </w:r>
      <w:r w:rsidR="000C0FCF">
        <w:t xml:space="preserve"> As such, five new filters were added to the image processor program: </w:t>
      </w:r>
      <w:r w:rsidR="000C0FCF" w:rsidRPr="000C0FCF">
        <w:t>GrayHistogram</w:t>
      </w:r>
      <w:r w:rsidR="000C0FCF">
        <w:t xml:space="preserve">, </w:t>
      </w:r>
      <w:r w:rsidR="000C0FCF" w:rsidRPr="000C0FCF">
        <w:t>GrayHistogramEqualization</w:t>
      </w:r>
      <w:r w:rsidR="000C0FCF">
        <w:t xml:space="preserve">, </w:t>
      </w:r>
      <w:r w:rsidR="000C0FCF" w:rsidRPr="000C0FCF">
        <w:t>HistogramStretch</w:t>
      </w:r>
      <w:r w:rsidR="000C0FCF">
        <w:t xml:space="preserve">, </w:t>
      </w:r>
      <w:r w:rsidR="000C0FCF" w:rsidRPr="000C0FCF">
        <w:t>HistogramEqualization</w:t>
      </w:r>
      <w:r w:rsidR="000C0FCF">
        <w:t xml:space="preserve">, and </w:t>
      </w:r>
      <w:r w:rsidR="000C0FCF" w:rsidRPr="000C0FCF">
        <w:t>HsiHistogramEqualization</w:t>
      </w:r>
      <w:r w:rsidR="000C0FCF">
        <w:t>. Each new filter supports ROI as well as a few other parameters specific to the filter process.</w:t>
      </w:r>
    </w:p>
    <w:p w14:paraId="75168755" w14:textId="22CE5545" w:rsidR="00585AEF" w:rsidRDefault="000C0FCF" w:rsidP="00B20E17">
      <w:pPr>
        <w:pStyle w:val="Heading1"/>
      </w:pPr>
      <w:r>
        <w:t>Gray Histogram</w:t>
      </w:r>
    </w:p>
    <w:p w14:paraId="12C25DB0" w14:textId="2338E2D4" w:rsidR="000C0FCF" w:rsidRDefault="000C0FCF">
      <w:r>
        <w:t xml:space="preserve">In order to know if the experiments are </w:t>
      </w:r>
      <w:r w:rsidR="004F7E11">
        <w:t>p</w:t>
      </w:r>
      <w:r>
        <w:t>e</w:t>
      </w:r>
      <w:r w:rsidR="004F7E11">
        <w:t>r</w:t>
      </w:r>
      <w:r>
        <w:t xml:space="preserve">forming as expected, a new filter had to be added that would create a histogram image based on some input image. The </w:t>
      </w:r>
      <w:r w:rsidRPr="000C0FCF">
        <w:t>GrayHistogram</w:t>
      </w:r>
      <w:r>
        <w:t xml:space="preserve"> filter will</w:t>
      </w:r>
      <w:r w:rsidR="00F72B38">
        <w:t xml:space="preserve"> produce such an image. Below is an example of an input image and the resulting histogram image:</w:t>
      </w:r>
    </w:p>
    <w:p w14:paraId="197C7CD4" w14:textId="29C7AC8E" w:rsidR="00F72B38" w:rsidRDefault="00F72B38" w:rsidP="00F72B38">
      <w:pPr>
        <w:jc w:val="center"/>
      </w:pPr>
      <w:r>
        <w:pict w14:anchorId="4B8480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1.85pt;height:128.05pt">
            <v:imagedata r:id="rId6" o:title="slope"/>
          </v:shape>
        </w:pict>
      </w:r>
      <w:r>
        <w:pict w14:anchorId="1EC40776">
          <v:shape id="_x0000_i1025" type="#_x0000_t75" style="width:129.85pt;height:129.85pt">
            <v:imagedata r:id="rId7" o:title="output.grayhistogram"/>
          </v:shape>
        </w:pict>
      </w:r>
    </w:p>
    <w:p w14:paraId="2A222F87" w14:textId="12173CB0" w:rsidR="00F72B38" w:rsidRDefault="00F72B38">
      <w:r>
        <w:t>Because this filter only does a histogram on gray images, it will convert color images to grayscale to create the histogram.</w:t>
      </w:r>
    </w:p>
    <w:p w14:paraId="6C33963B" w14:textId="24948028" w:rsidR="00F72B38" w:rsidRDefault="00F72B38" w:rsidP="00B20E17">
      <w:pPr>
        <w:pStyle w:val="Heading1"/>
      </w:pPr>
      <w:r>
        <w:t>Gray Histogram Equalization</w:t>
      </w:r>
    </w:p>
    <w:p w14:paraId="45699B72" w14:textId="00988E0D" w:rsidR="00304B6D" w:rsidRDefault="00F72B38">
      <w:r>
        <w:t>Gray Histogram Equalization is a process for increasing the contrast of a gray scale image. The process starts by constructing a histogram of the image</w:t>
      </w:r>
      <w:r w:rsidR="002E1FA5">
        <w:t xml:space="preserve"> into an array of integers called </w:t>
      </w:r>
      <m:oMath>
        <m:r>
          <w:rPr>
            <w:rFonts w:ascii="Cambria Math" w:hAnsi="Cambria Math"/>
          </w:rPr>
          <m:t>histogram</m:t>
        </m:r>
      </m:oMath>
      <w:r>
        <w:t xml:space="preserve">. </w:t>
      </w:r>
      <w:r w:rsidR="002E1FA5">
        <w:t xml:space="preserve">The index of the array represents the color value and the value of the array represents the number of times that color appears in the original image. After the histogram is constructed then a map of key and value pairs </w:t>
      </w:r>
      <w:r w:rsidR="00B41546">
        <w:t>is constructed</w:t>
      </w:r>
      <w:r w:rsidR="002E1FA5">
        <w:t xml:space="preserve">. </w:t>
      </w:r>
      <w:r w:rsidR="00B41546">
        <w:t>The keys represent color values from the original image and the values represent the enhanced colors the image will be converted to. The values are created using this</w:t>
      </w:r>
      <w:r w:rsidR="00304B6D">
        <w:t xml:space="preserve"> function</w:t>
      </w:r>
      <w:r w:rsidR="00367566">
        <w:t xml:space="preserve"> (</w:t>
      </w:r>
      <m:oMath>
        <m:r>
          <w:rPr>
            <w:rFonts w:ascii="Cambria Math" w:hAnsi="Cambria Math"/>
          </w:rPr>
          <m:t>k</m:t>
        </m:r>
      </m:oMath>
      <w:r w:rsidR="00367566">
        <w:rPr>
          <w:rFonts w:eastAsiaTheme="minorEastAsia"/>
        </w:rPr>
        <w:t xml:space="preserve"> is the original color value and 255 is the maximum color value</w:t>
      </w:r>
      <w:r w:rsidR="00367566">
        <w:t>)</w:t>
      </w:r>
      <w:r w:rsidR="00304B6D">
        <w:t>:</w:t>
      </w:r>
    </w:p>
    <w:p w14:paraId="5FF912A3" w14:textId="77777777" w:rsidR="00304B6D" w:rsidRDefault="00B41546">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floor</m:t>
          </m:r>
          <m:d>
            <m:dPr>
              <m:ctrlPr>
                <w:rPr>
                  <w:rFonts w:ascii="Cambria Math" w:hAnsi="Cambria Math"/>
                  <w:i/>
                </w:rPr>
              </m:ctrlPr>
            </m:dPr>
            <m:e>
              <m:f>
                <m:fPr>
                  <m:ctrlPr>
                    <w:rPr>
                      <w:rFonts w:ascii="Cambria Math" w:hAnsi="Cambria Math"/>
                      <w:i/>
                    </w:rPr>
                  </m:ctrlPr>
                </m:fPr>
                <m:num>
                  <m:r>
                    <w:rPr>
                      <w:rFonts w:ascii="Cambria Math" w:hAnsi="Cambria Math"/>
                    </w:rPr>
                    <m:t>255</m:t>
                  </m:r>
                </m:num>
                <m:den>
                  <m:r>
                    <w:rPr>
                      <w:rFonts w:ascii="Cambria Math" w:hAnsi="Cambria Math"/>
                    </w:rPr>
                    <m:t>total number of pixels</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histogram</m:t>
                      </m:r>
                    </m:e>
                    <m:sub>
                      <m:r>
                        <w:rPr>
                          <w:rFonts w:ascii="Cambria Math" w:hAnsi="Cambria Math"/>
                        </w:rPr>
                        <m:t>i</m:t>
                      </m:r>
                    </m:sub>
                  </m:sSub>
                </m:e>
              </m:nary>
              <m:ctrlPr>
                <w:rPr>
                  <w:rFonts w:ascii="Cambria Math" w:eastAsiaTheme="minorEastAsia" w:hAnsi="Cambria Math"/>
                  <w:i/>
                </w:rPr>
              </m:ctrlPr>
            </m:e>
          </m:d>
        </m:oMath>
      </m:oMathPara>
    </w:p>
    <w:p w14:paraId="04B1D8D3" w14:textId="778E360D" w:rsidR="001446E9" w:rsidRDefault="00D07606">
      <w:r>
        <w:lastRenderedPageBreak/>
        <w:t>The final step is to use the created map to map each pixel in the original image to an enhanced color in the new image.</w:t>
      </w:r>
      <w:r w:rsidR="00B20E17">
        <w:t xml:space="preserve"> Below are</w:t>
      </w:r>
      <w:r>
        <w:t xml:space="preserve"> before and after images</w:t>
      </w:r>
      <w:r w:rsidR="00AE1649">
        <w:t xml:space="preserve"> after the gray histogram </w:t>
      </w:r>
      <w:r w:rsidR="00B02D4E">
        <w:t>equalization</w:t>
      </w:r>
      <w:r>
        <w:t>:</w:t>
      </w:r>
    </w:p>
    <w:p w14:paraId="10BD1B82" w14:textId="304D0F1B" w:rsidR="00D07606" w:rsidRDefault="00B20E17" w:rsidP="001446E9">
      <w:pPr>
        <w:jc w:val="center"/>
      </w:pPr>
      <w:r>
        <w:pict w14:anchorId="323A3F91">
          <v:shape id="_x0000_i1053" type="#_x0000_t75" style="width:212.35pt;height:141.7pt">
            <v:imagedata r:id="rId6" o:title="slope"/>
          </v:shape>
        </w:pict>
      </w:r>
      <w:r>
        <w:pict w14:anchorId="0A533ED7">
          <v:shape id="_x0000_i1050" type="#_x0000_t75" style="width:212.35pt;height:141.25pt">
            <v:imagedata r:id="rId8" o:title="output.grayhistogramequalization"/>
          </v:shape>
        </w:pict>
      </w:r>
    </w:p>
    <w:p w14:paraId="161AB9E4" w14:textId="50F0A794" w:rsidR="001446E9" w:rsidRDefault="00B20E17">
      <w:r>
        <w:t>Below is the histogram of the before image next to the histogram of the after image:</w:t>
      </w:r>
    </w:p>
    <w:p w14:paraId="1549F2B4" w14:textId="73C6F206" w:rsidR="00B20E17" w:rsidRDefault="00AE1649" w:rsidP="00B20E17">
      <w:pPr>
        <w:jc w:val="center"/>
      </w:pPr>
      <w:r>
        <w:pict w14:anchorId="5C1BA7A9">
          <v:shape id="_x0000_i1075" type="#_x0000_t75" style="width:134.45pt;height:134.45pt">
            <v:imagedata r:id="rId7" o:title="output.grayhistogram"/>
          </v:shape>
        </w:pict>
      </w:r>
      <w:r>
        <w:pict w14:anchorId="5F4EBD69">
          <v:shape id="_x0000_i1077" type="#_x0000_t75" style="width:134.9pt;height:134.9pt">
            <v:imagedata r:id="rId9" o:title="output.grayhistogramequalization.grayhistogram"/>
          </v:shape>
        </w:pict>
      </w:r>
    </w:p>
    <w:p w14:paraId="6AC55828" w14:textId="4BA7FCCE" w:rsidR="00B20E17" w:rsidRDefault="00B20E17" w:rsidP="00B20E17">
      <w:r>
        <w:t>As you can see the histogram is spread across the whole spectrum and the after image is a lot clearer than the original image.</w:t>
      </w:r>
      <w:r w:rsidR="00006D37">
        <w:t xml:space="preserve"> The overall performance of the algorithm is </w:t>
      </w:r>
      <m:oMath>
        <m:r>
          <w:rPr>
            <w:rFonts w:ascii="Cambria Math" w:hAnsi="Cambria Math"/>
          </w:rPr>
          <m:t>O</m:t>
        </m:r>
        <m:d>
          <m:dPr>
            <m:ctrlPr>
              <w:rPr>
                <w:rFonts w:ascii="Cambria Math" w:hAnsi="Cambria Math"/>
                <w:i/>
              </w:rPr>
            </m:ctrlPr>
          </m:dPr>
          <m:e>
            <m:r>
              <w:rPr>
                <w:rFonts w:ascii="Cambria Math" w:hAnsi="Cambria Math"/>
              </w:rPr>
              <m:t>n</m:t>
            </m:r>
          </m:e>
        </m:d>
      </m:oMath>
      <w:r w:rsidR="00006D37">
        <w:rPr>
          <w:rFonts w:eastAsiaTheme="minorEastAsia"/>
        </w:rPr>
        <w:t>.</w:t>
      </w:r>
      <w:r w:rsidR="00006D37">
        <w:t xml:space="preserve"> </w:t>
      </w:r>
    </w:p>
    <w:p w14:paraId="34CC50A4" w14:textId="73FE3990" w:rsidR="008A6F83" w:rsidRDefault="008A6F83" w:rsidP="008A6F83">
      <w:pPr>
        <w:pStyle w:val="Heading1"/>
      </w:pPr>
      <w:r>
        <w:t>Histogram Stretch</w:t>
      </w:r>
      <w:r w:rsidR="00CA6EC0">
        <w:t>ing</w:t>
      </w:r>
    </w:p>
    <w:p w14:paraId="63D8B8FD" w14:textId="5A0EB2E1" w:rsidR="008A6F83" w:rsidRDefault="00CA6EC0" w:rsidP="00B20E17">
      <w:r>
        <w:t>Histogram stretching attempts to increase the contrast of an image by stretching the range of histogram values. The key to histogram stretching is to pick low and high values in the original histogram of the image. The implementation used in the Image Processor program allows the user to select a percentile or it will use a default value of 5</w:t>
      </w:r>
      <w:r w:rsidR="00692259">
        <w:t>%</w:t>
      </w:r>
      <w:r>
        <w:t xml:space="preserve">. The low and high values are labeled </w:t>
      </w:r>
      <m:oMath>
        <m:r>
          <w:rPr>
            <w:rFonts w:ascii="Cambria Math" w:hAnsi="Cambria Math"/>
          </w:rPr>
          <m:t>l</m:t>
        </m:r>
      </m:oMath>
      <w:r>
        <w:t xml:space="preserve"> and </w:t>
      </w:r>
      <m:oMath>
        <m:r>
          <w:rPr>
            <w:rFonts w:ascii="Cambria Math" w:hAnsi="Cambria Math"/>
          </w:rPr>
          <m:t>h</m:t>
        </m:r>
      </m:oMath>
      <w:r>
        <w:t xml:space="preserve"> </w:t>
      </w:r>
      <w:r w:rsidRPr="00CA6EC0">
        <w:t>respectively</w:t>
      </w:r>
      <w:r>
        <w:t xml:space="preserve">. Each </w:t>
      </w:r>
      <w:r w:rsidR="00692259">
        <w:t>pixel</w:t>
      </w:r>
      <w:r>
        <w:t xml:space="preserve"> of the original image is converted using the following function</w:t>
      </w:r>
      <w:r w:rsidR="00692259">
        <w:t xml:space="preserve"> on each color channel</w:t>
      </w:r>
      <w:r w:rsidR="00367566">
        <w:t xml:space="preserve"> (</w:t>
      </w:r>
      <m:oMath>
        <m:r>
          <w:rPr>
            <w:rFonts w:ascii="Cambria Math" w:hAnsi="Cambria Math"/>
          </w:rPr>
          <m:t>c</m:t>
        </m:r>
      </m:oMath>
      <w:r w:rsidR="00367566">
        <w:rPr>
          <w:rFonts w:eastAsiaTheme="minorEastAsia"/>
        </w:rPr>
        <w:t xml:space="preserve"> is the channel color</w:t>
      </w:r>
      <w:r w:rsidR="00367566">
        <w:t>)</w:t>
      </w:r>
      <w:r>
        <w:t>:</w:t>
      </w:r>
    </w:p>
    <w:p w14:paraId="44AC4B5A" w14:textId="13AAE914" w:rsidR="00367566" w:rsidRDefault="00CA6EC0" w:rsidP="00B20E1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c-l</m:t>
              </m:r>
            </m:e>
          </m:d>
          <m:f>
            <m:fPr>
              <m:ctrlPr>
                <w:rPr>
                  <w:rFonts w:ascii="Cambria Math" w:hAnsi="Cambria Math"/>
                  <w:i/>
                </w:rPr>
              </m:ctrlPr>
            </m:fPr>
            <m:num>
              <m:r>
                <w:rPr>
                  <w:rFonts w:ascii="Cambria Math" w:hAnsi="Cambria Math"/>
                </w:rPr>
                <m:t>255</m:t>
              </m:r>
            </m:num>
            <m:den>
              <m:r>
                <w:rPr>
                  <w:rFonts w:ascii="Cambria Math" w:hAnsi="Cambria Math"/>
                </w:rPr>
                <m:t>h-l</m:t>
              </m:r>
            </m:den>
          </m:f>
        </m:oMath>
      </m:oMathPara>
    </w:p>
    <w:p w14:paraId="1EBC5B0A" w14:textId="77777777" w:rsidR="00367566" w:rsidRDefault="00367566">
      <w:pPr>
        <w:rPr>
          <w:rFonts w:eastAsiaTheme="minorEastAsia"/>
        </w:rPr>
      </w:pPr>
      <w:r>
        <w:rPr>
          <w:rFonts w:eastAsiaTheme="minorEastAsia"/>
        </w:rPr>
        <w:br w:type="page"/>
      </w:r>
    </w:p>
    <w:p w14:paraId="5D7ABB22" w14:textId="643B5B62" w:rsidR="00CA6EC0" w:rsidRDefault="00692259" w:rsidP="00B20E17">
      <w:r>
        <w:rPr>
          <w:rFonts w:eastAsiaTheme="minorEastAsia"/>
        </w:rPr>
        <w:t xml:space="preserve">Below is the before and after image using a </w:t>
      </w:r>
      <w:r>
        <w:t>5</w:t>
      </w:r>
      <w:r>
        <w:t xml:space="preserve">% percentile. </w:t>
      </w:r>
      <w:r w:rsidR="00006D37">
        <w:t xml:space="preserve">The overall performance of the algorithm is </w:t>
      </w:r>
      <m:oMath>
        <m:r>
          <w:rPr>
            <w:rFonts w:ascii="Cambria Math" w:hAnsi="Cambria Math"/>
          </w:rPr>
          <m:t>O</m:t>
        </m:r>
        <m:d>
          <m:dPr>
            <m:ctrlPr>
              <w:rPr>
                <w:rFonts w:ascii="Cambria Math" w:hAnsi="Cambria Math"/>
                <w:i/>
              </w:rPr>
            </m:ctrlPr>
          </m:dPr>
          <m:e>
            <m:r>
              <w:rPr>
                <w:rFonts w:ascii="Cambria Math" w:hAnsi="Cambria Math"/>
              </w:rPr>
              <m:t>n</m:t>
            </m:r>
          </m:e>
        </m:d>
      </m:oMath>
      <w:r w:rsidR="00006D37">
        <w:rPr>
          <w:rFonts w:eastAsiaTheme="minorEastAsia"/>
        </w:rPr>
        <w:t>.</w:t>
      </w:r>
      <w:r w:rsidR="00006D37">
        <w:t xml:space="preserve"> </w:t>
      </w:r>
      <w:r>
        <w:t>Below</w:t>
      </w:r>
      <w:r w:rsidR="009C7EF9">
        <w:t xml:space="preserve"> is the before and after the histogram stretching. Visually the image</w:t>
      </w:r>
      <w:r w:rsidR="004F7E11">
        <w:t>s</w:t>
      </w:r>
      <w:r w:rsidR="009C7EF9">
        <w:t xml:space="preserve"> do not look different:</w:t>
      </w:r>
    </w:p>
    <w:p w14:paraId="4F8D6C23" w14:textId="01F2C7E7" w:rsidR="00692259" w:rsidRDefault="00692259" w:rsidP="00692259">
      <w:pPr>
        <w:jc w:val="center"/>
      </w:pPr>
      <w:r>
        <w:lastRenderedPageBreak/>
        <w:pict w14:anchorId="2C153AAD">
          <v:shape id="_x0000_i1143" type="#_x0000_t75" style="width:189.1pt;height:110.3pt">
            <v:imagedata r:id="rId10" o:title="pen"/>
          </v:shape>
        </w:pict>
      </w:r>
      <w:r>
        <w:pict w14:anchorId="6C1DA2A6">
          <v:shape id="_x0000_i1144" type="#_x0000_t75" style="width:187.75pt;height:109.8pt">
            <v:imagedata r:id="rId11" o:title="output.histogramstretch"/>
          </v:shape>
        </w:pict>
      </w:r>
    </w:p>
    <w:p w14:paraId="71BD304C" w14:textId="3AF42A74" w:rsidR="009C7EF9" w:rsidRDefault="009C7EF9" w:rsidP="009C7EF9">
      <w:pPr>
        <w:pStyle w:val="Heading1"/>
      </w:pPr>
      <w:r>
        <w:t>Histogram Equalization in RGB</w:t>
      </w:r>
    </w:p>
    <w:p w14:paraId="6C2F6890" w14:textId="48FFAAC5" w:rsidR="009C7EF9" w:rsidRDefault="009C7EF9" w:rsidP="009C7EF9">
      <w:r>
        <w:t>Histogram equalization in RGB is similar to gray histogram equalization. The difference is that instead of doing an equalization on a single gray channel, and equalization process is done on each color channel. This means a histogram is creat</w:t>
      </w:r>
      <w:r w:rsidR="004F7E11">
        <w:t xml:space="preserve">ed for each color channel and </w:t>
      </w:r>
      <w:r>
        <w:t>map</w:t>
      </w:r>
      <w:r w:rsidR="004F7E11">
        <w:t>s</w:t>
      </w:r>
      <w:r>
        <w:t xml:space="preserve"> </w:t>
      </w:r>
      <w:r w:rsidR="004F7E11">
        <w:t>are created based on those</w:t>
      </w:r>
      <w:r>
        <w:t xml:space="preserve"> histogram</w:t>
      </w:r>
      <w:r w:rsidR="004F7E11">
        <w:t>s</w:t>
      </w:r>
      <w:r>
        <w:t xml:space="preserve"> using the same method as in gray histogram equalization. Below is the before and after images of the filter:</w:t>
      </w:r>
    </w:p>
    <w:p w14:paraId="184E5839" w14:textId="399AB38A" w:rsidR="009C7EF9" w:rsidRDefault="009C7EF9" w:rsidP="009C7EF9">
      <w:pPr>
        <w:jc w:val="center"/>
      </w:pPr>
      <w:r>
        <w:pict w14:anchorId="3FCAA5A5">
          <v:shape id="_x0000_i1145" type="#_x0000_t75" style="width:200.95pt;height:117.55pt">
            <v:imagedata r:id="rId10" o:title="pen"/>
          </v:shape>
        </w:pict>
      </w:r>
      <w:r>
        <w:pict w14:anchorId="4B04DB49">
          <v:shape id="_x0000_i1146" type="#_x0000_t75" style="width:200.05pt;height:117.1pt">
            <v:imagedata r:id="rId12" o:title="output.hsihistogramequalization.i"/>
          </v:shape>
        </w:pict>
      </w:r>
    </w:p>
    <w:p w14:paraId="1FD7EC8D" w14:textId="379985B5" w:rsidR="004D58E5" w:rsidRDefault="009C7EF9" w:rsidP="009C7EF9">
      <w:pPr>
        <w:rPr>
          <w:rFonts w:eastAsiaTheme="minorEastAsia"/>
        </w:rPr>
      </w:pPr>
      <w:r>
        <w:t>The contrast of the image improved and is brighter.</w:t>
      </w:r>
      <w:r w:rsidR="00022A10">
        <w:t xml:space="preserve"> </w:t>
      </w:r>
      <w:r w:rsidR="00022A10">
        <w:t xml:space="preserve">The overall performance of the algorithm is </w:t>
      </w:r>
      <m:oMath>
        <m:r>
          <w:rPr>
            <w:rFonts w:ascii="Cambria Math" w:hAnsi="Cambria Math"/>
          </w:rPr>
          <m:t>O</m:t>
        </m:r>
        <m:d>
          <m:dPr>
            <m:ctrlPr>
              <w:rPr>
                <w:rFonts w:ascii="Cambria Math" w:hAnsi="Cambria Math"/>
                <w:i/>
              </w:rPr>
            </m:ctrlPr>
          </m:dPr>
          <m:e>
            <m:r>
              <w:rPr>
                <w:rFonts w:ascii="Cambria Math" w:hAnsi="Cambria Math"/>
              </w:rPr>
              <m:t>n</m:t>
            </m:r>
          </m:e>
        </m:d>
      </m:oMath>
      <w:r w:rsidR="00022A10">
        <w:rPr>
          <w:rFonts w:eastAsiaTheme="minorEastAsia"/>
        </w:rPr>
        <w:t>.</w:t>
      </w:r>
    </w:p>
    <w:p w14:paraId="17AB5490" w14:textId="77777777" w:rsidR="004D58E5" w:rsidRDefault="004D58E5">
      <w:pPr>
        <w:rPr>
          <w:rFonts w:eastAsiaTheme="minorEastAsia"/>
        </w:rPr>
      </w:pPr>
      <w:r>
        <w:rPr>
          <w:rFonts w:eastAsiaTheme="minorEastAsia"/>
        </w:rPr>
        <w:br w:type="page"/>
      </w:r>
    </w:p>
    <w:p w14:paraId="4399EF28" w14:textId="6EE00C73" w:rsidR="009C7EF9" w:rsidRDefault="00AA72DE" w:rsidP="00AA72DE">
      <w:pPr>
        <w:pStyle w:val="Heading1"/>
      </w:pPr>
      <w:r>
        <w:t>Histogram Equalization in HSI</w:t>
      </w:r>
    </w:p>
    <w:p w14:paraId="56A47CE2" w14:textId="41494667" w:rsidR="00AA72DE" w:rsidRDefault="007C12AF" w:rsidP="009C7EF9">
      <w:r>
        <w:t xml:space="preserve">Histogram equalization in HSI </w:t>
      </w:r>
      <w:r w:rsidR="00364C66">
        <w:t xml:space="preserve">is similar to histogram equalization in RGB. Due to the nature of how color information is stored HSI color space, the hue channel should not be equalized. However, the Image Processor program </w:t>
      </w:r>
      <w:r w:rsidR="004F7E11">
        <w:t>does give the user the option to</w:t>
      </w:r>
      <w:r w:rsidR="00364C66">
        <w:t xml:space="preserve"> choose any combination of the HSI channels. The default behavior is S and I channels only. It should be noted that the image processor works in the RGB color space. As such, the input image has to be converted into a </w:t>
      </w:r>
      <w:r w:rsidR="004F7E11">
        <w:t>H</w:t>
      </w:r>
      <w:r w:rsidR="00364C66">
        <w:t>S</w:t>
      </w:r>
      <w:r w:rsidR="004F7E11">
        <w:t>I</w:t>
      </w:r>
      <w:r w:rsidR="00364C66">
        <w:t xml:space="preserve"> color format to perform the equalization process then back to RGB for display and file format reasons. The conversion process from RGB to HSI is:</w:t>
      </w:r>
    </w:p>
    <w:p w14:paraId="543DC2A2" w14:textId="403D2174" w:rsidR="00364C66" w:rsidRDefault="00364C66" w:rsidP="009C7EF9">
      <w:pPr>
        <w:rPr>
          <w:rFonts w:eastAsiaTheme="minorEastAsia"/>
        </w:rPr>
      </w:pPr>
      <m:oMathPara>
        <m:oMath>
          <m:r>
            <w:rPr>
              <w:rFonts w:ascii="Cambria Math" w:hAnsi="Cambria Math"/>
            </w:rPr>
            <m:t>i =</m:t>
          </m:r>
          <m:f>
            <m:fPr>
              <m:ctrlPr>
                <w:rPr>
                  <w:rFonts w:ascii="Cambria Math" w:hAnsi="Cambria Math"/>
                  <w:i/>
                </w:rPr>
              </m:ctrlPr>
            </m:fPr>
            <m:num>
              <m:r>
                <w:rPr>
                  <w:rFonts w:ascii="Cambria Math" w:hAnsi="Cambria Math"/>
                </w:rPr>
                <m:t>r + b + g</m:t>
              </m:r>
            </m:num>
            <m:den>
              <m:r>
                <w:rPr>
                  <w:rFonts w:ascii="Cambria Math" w:hAnsi="Cambria Math"/>
                </w:rPr>
                <m:t>3</m:t>
              </m:r>
            </m:den>
          </m:f>
        </m:oMath>
      </m:oMathPara>
    </w:p>
    <w:p w14:paraId="4D047D06" w14:textId="51DA6F65" w:rsidR="00364C66" w:rsidRPr="00364C66" w:rsidRDefault="00364C66" w:rsidP="009C7EF9">
      <w:pPr>
        <w:rPr>
          <w:rFonts w:eastAsiaTheme="minorEastAsia"/>
        </w:rPr>
      </w:pPr>
      <m:oMathPara>
        <m:oMath>
          <m:r>
            <w:rPr>
              <w:rFonts w:ascii="Cambria Math" w:hAnsi="Cambria Math"/>
            </w:rPr>
            <m:t>s=</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m:t>
                  </m:r>
                  <m:r>
                    <w:rPr>
                      <w:rFonts w:ascii="Cambria Math" w:hAnsi="Cambria Math"/>
                    </w:rPr>
                    <m:t>,  &amp;</m:t>
                  </m:r>
                  <m:r>
                    <w:rPr>
                      <w:rFonts w:ascii="Cambria Math" w:hAnsi="Cambria Math"/>
                    </w:rPr>
                    <m:t>i=</m:t>
                  </m:r>
                  <m:r>
                    <w:rPr>
                      <w:rFonts w:ascii="Cambria Math" w:hAnsi="Cambria Math"/>
                    </w:rPr>
                    <m:t>0</m:t>
                  </m:r>
                </m:e>
                <m:e>
                  <m:r>
                    <w:rPr>
                      <w:rFonts w:ascii="Cambria Math" w:hAnsi="Cambria Math"/>
                    </w:rPr>
                    <m:t>1-</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r,b,g</m:t>
                          </m:r>
                        </m:e>
                      </m:d>
                    </m:e>
                  </m:func>
                  <m:r>
                    <w:rPr>
                      <w:rFonts w:ascii="Cambria Math" w:hAnsi="Cambria Math"/>
                    </w:rPr>
                    <m:t>&amp;</m:t>
                  </m:r>
                </m:e>
              </m:eqArr>
            </m:e>
          </m:d>
        </m:oMath>
      </m:oMathPara>
    </w:p>
    <w:p w14:paraId="4C0B8E41" w14:textId="5EAC3613" w:rsidR="00364C66" w:rsidRDefault="00364C66" w:rsidP="009C7EF9">
      <w:pP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m:t>
                  </m:r>
                  <m:r>
                    <w:rPr>
                      <w:rFonts w:ascii="Cambria Math" w:hAnsi="Cambria Math"/>
                    </w:rPr>
                    <m:t>,  &amp;</m:t>
                  </m:r>
                  <m:r>
                    <w:rPr>
                      <w:rFonts w:ascii="Cambria Math" w:hAnsi="Cambria Math"/>
                    </w:rPr>
                    <m:t>r</m:t>
                  </m:r>
                  <m:r>
                    <w:rPr>
                      <w:rFonts w:ascii="Cambria Math" w:hAnsi="Cambria Math"/>
                    </w:rPr>
                    <m:t>-</m:t>
                  </m:r>
                  <m:r>
                    <w:rPr>
                      <w:rFonts w:ascii="Cambria Math" w:hAnsi="Cambria Math"/>
                    </w:rPr>
                    <m:t>g</m:t>
                  </m:r>
                  <m:r>
                    <w:rPr>
                      <w:rFonts w:ascii="Cambria Math" w:hAnsi="Cambria Math"/>
                    </w:rPr>
                    <m:t>=0</m:t>
                  </m:r>
                  <m:r>
                    <w:rPr>
                      <w:rFonts w:ascii="Cambria Math" w:hAnsi="Cambria Math"/>
                    </w:rPr>
                    <m:t xml:space="preserve"> </m:t>
                  </m:r>
                  <m:r>
                    <w:rPr>
                      <w:rFonts w:ascii="Cambria Math" w:hAnsi="Cambria Math"/>
                    </w:rPr>
                    <m:t>&amp;</m:t>
                  </m:r>
                  <m:r>
                    <w:rPr>
                      <w:rFonts w:ascii="Cambria Math" w:hAnsi="Cambria Math"/>
                    </w:rPr>
                    <m:t>⋀</m:t>
                  </m:r>
                  <m:r>
                    <w:rPr>
                      <w:rFonts w:ascii="Cambria Math" w:hAnsi="Cambria Math"/>
                    </w:rPr>
                    <m:t xml:space="preserve"> </m:t>
                  </m:r>
                  <m:r>
                    <w:rPr>
                      <w:rFonts w:ascii="Cambria Math" w:hAnsi="Cambria Math"/>
                    </w:rPr>
                    <m:t>r-b</m:t>
                  </m:r>
                  <m:r>
                    <w:rPr>
                      <w:rFonts w:ascii="Cambria Math" w:hAnsi="Cambria Math"/>
                    </w:rPr>
                    <m:t>=0</m:t>
                  </m:r>
                </m:e>
                <m:e>
                  <m:d>
                    <m:dPr>
                      <m:ctrlPr>
                        <w:rPr>
                          <w:rFonts w:ascii="Cambria Math" w:eastAsiaTheme="minorEastAsia" w:hAnsi="Cambria Math"/>
                          <w:i/>
                        </w:rPr>
                      </m:ctrlPr>
                    </m:d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rPr>
                                <m:t>,  &amp;</m:t>
                              </m:r>
                              <m:r>
                                <w:rPr>
                                  <w:rFonts w:ascii="Cambria Math" w:hAnsi="Cambria Math"/>
                                </w:rPr>
                                <m:t>g-b≥0</m:t>
                              </m:r>
                            </m:e>
                            <m:e>
                              <m:r>
                                <w:rPr>
                                  <w:rFonts w:ascii="Cambria Math" w:hAnsi="Cambria Math"/>
                                </w:rPr>
                                <m:t>2π</m:t>
                              </m:r>
                            </m:e>
                          </m:eqArr>
                        </m:e>
                      </m:d>
                    </m:e>
                  </m:d>
                  <m:r>
                    <w:rPr>
                      <w:rFonts w:ascii="Cambria Math" w:eastAsiaTheme="minorEastAsia"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r-</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-rg-rb-gb</m:t>
                                  </m:r>
                                </m:e>
                              </m:rad>
                            </m:den>
                          </m:f>
                        </m:e>
                      </m:d>
                    </m:e>
                  </m:func>
                  <m:r>
                    <w:rPr>
                      <w:rFonts w:ascii="Cambria Math" w:hAnsi="Cambria Math"/>
                    </w:rPr>
                    <m:t xml:space="preserve"> &amp;</m:t>
                  </m:r>
                </m:e>
              </m:eqArr>
            </m:e>
          </m:d>
        </m:oMath>
      </m:oMathPara>
    </w:p>
    <w:p w14:paraId="4E906FD6" w14:textId="19995133" w:rsidR="00FB1F20" w:rsidRDefault="009C17AA" w:rsidP="009C7EF9">
      <w:pPr>
        <w:rPr>
          <w:rFonts w:eastAsiaTheme="minorEastAsia"/>
        </w:rPr>
      </w:pPr>
      <w:r>
        <w:rPr>
          <w:rFonts w:eastAsiaTheme="minorEastAsia"/>
        </w:rPr>
        <w:lastRenderedPageBreak/>
        <w:t xml:space="preserve">Where r, g, and b are red, blue, and green </w:t>
      </w:r>
      <w:r w:rsidRPr="00CA6EC0">
        <w:t>respectively</w:t>
      </w:r>
      <w:r>
        <w:t>. The h</w:t>
      </w:r>
      <w:r w:rsidR="004F7E11">
        <w:t>istogram equalization process is</w:t>
      </w:r>
      <w:r>
        <w:t xml:space="preserve"> the same as in RGB histogram equalization </w:t>
      </w:r>
      <w:r w:rsidR="001852FF">
        <w:t xml:space="preserve">except that the 255 maximum value used in the other algorithms is 1 for the S channel and </w:t>
      </w:r>
      <m:oMath>
        <m:r>
          <w:rPr>
            <w:rFonts w:ascii="Cambria Math" w:hAnsi="Cambria Math"/>
          </w:rPr>
          <m:t>2π</m:t>
        </m:r>
      </m:oMath>
      <w:r w:rsidR="001852FF">
        <w:rPr>
          <w:rFonts w:eastAsiaTheme="minorEastAsia"/>
        </w:rPr>
        <w:t xml:space="preserve"> for the H channel.</w:t>
      </w:r>
      <w:r w:rsidR="00FF5370">
        <w:rPr>
          <w:rFonts w:eastAsiaTheme="minorEastAsia"/>
        </w:rPr>
        <w:t xml:space="preserve"> </w:t>
      </w:r>
      <w:r w:rsidR="00FB1F20">
        <w:rPr>
          <w:rFonts w:eastAsiaTheme="minorEastAsia"/>
        </w:rPr>
        <w:t>After the histogram equalization process is complete, the image needs to be converted back to RGB. The conversion process is below</w:t>
      </w:r>
      <w:r w:rsidR="00387B8C">
        <w:rPr>
          <w:rFonts w:eastAsiaTheme="minorEastAsia"/>
        </w:rPr>
        <w:t xml:space="preserve"> in pseudocode</w:t>
      </w:r>
      <w:r w:rsidR="00FB1F20">
        <w:rPr>
          <w:rFonts w:eastAsiaTheme="minorEastAsia"/>
        </w:rPr>
        <w:t xml:space="preserve"> (note that h is in degrees and not radians):</w:t>
      </w:r>
    </w:p>
    <w:p w14:paraId="21E4A287"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EF"/>
          <w:sz w:val="20"/>
          <w:szCs w:val="20"/>
        </w:rPr>
        <w:t>if</w:t>
      </w:r>
      <w:r>
        <w:rPr>
          <w:rFonts w:ascii="Consolas" w:hAnsi="Consolas" w:cs="Consolas"/>
          <w:color w:val="000000"/>
          <w:sz w:val="20"/>
          <w:szCs w:val="20"/>
        </w:rPr>
        <w:t xml:space="preserve"> h = </w:t>
      </w:r>
      <w:r>
        <w:rPr>
          <w:rFonts w:ascii="Consolas" w:hAnsi="Consolas" w:cs="Consolas"/>
          <w:color w:val="007F7F"/>
          <w:sz w:val="20"/>
          <w:szCs w:val="20"/>
        </w:rPr>
        <w:t>0</w:t>
      </w:r>
      <w:r>
        <w:rPr>
          <w:rFonts w:ascii="Consolas" w:hAnsi="Consolas" w:cs="Consolas"/>
          <w:color w:val="000000"/>
          <w:sz w:val="20"/>
          <w:szCs w:val="20"/>
        </w:rPr>
        <w:t xml:space="preserve"> </w:t>
      </w:r>
      <w:r>
        <w:rPr>
          <w:rFonts w:ascii="Consolas" w:hAnsi="Consolas" w:cs="Consolas"/>
          <w:color w:val="0000EF"/>
          <w:sz w:val="20"/>
          <w:szCs w:val="20"/>
        </w:rPr>
        <w:t>then</w:t>
      </w:r>
    </w:p>
    <w:p w14:paraId="5B3BE118"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b = i * (</w:t>
      </w:r>
      <w:r>
        <w:rPr>
          <w:rFonts w:ascii="Consolas" w:hAnsi="Consolas" w:cs="Consolas"/>
          <w:color w:val="007F7F"/>
          <w:sz w:val="20"/>
          <w:szCs w:val="20"/>
        </w:rPr>
        <w:t>1</w:t>
      </w:r>
      <w:r>
        <w:rPr>
          <w:rFonts w:ascii="Consolas" w:hAnsi="Consolas" w:cs="Consolas"/>
          <w:color w:val="000000"/>
          <w:sz w:val="20"/>
          <w:szCs w:val="20"/>
        </w:rPr>
        <w:t xml:space="preserve"> - s)</w:t>
      </w:r>
    </w:p>
    <w:p w14:paraId="23373D92"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g = i * (</w:t>
      </w:r>
      <w:r>
        <w:rPr>
          <w:rFonts w:ascii="Consolas" w:hAnsi="Consolas" w:cs="Consolas"/>
          <w:color w:val="007F7F"/>
          <w:sz w:val="20"/>
          <w:szCs w:val="20"/>
        </w:rPr>
        <w:t>1</w:t>
      </w:r>
      <w:r>
        <w:rPr>
          <w:rFonts w:ascii="Consolas" w:hAnsi="Consolas" w:cs="Consolas"/>
          <w:color w:val="000000"/>
          <w:sz w:val="20"/>
          <w:szCs w:val="20"/>
        </w:rPr>
        <w:t xml:space="preserve"> - s)</w:t>
      </w:r>
    </w:p>
    <w:p w14:paraId="1941DA71"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r = i * (</w:t>
      </w:r>
      <w:r>
        <w:rPr>
          <w:rFonts w:ascii="Consolas" w:hAnsi="Consolas" w:cs="Consolas"/>
          <w:color w:val="007F7F"/>
          <w:sz w:val="20"/>
          <w:szCs w:val="20"/>
        </w:rPr>
        <w:t>1</w:t>
      </w:r>
      <w:r>
        <w:rPr>
          <w:rFonts w:ascii="Consolas" w:hAnsi="Consolas" w:cs="Consolas"/>
          <w:color w:val="000000"/>
          <w:sz w:val="20"/>
          <w:szCs w:val="20"/>
        </w:rPr>
        <w:t xml:space="preserve"> + </w:t>
      </w:r>
      <w:r>
        <w:rPr>
          <w:rFonts w:ascii="Consolas" w:hAnsi="Consolas" w:cs="Consolas"/>
          <w:color w:val="007F7F"/>
          <w:sz w:val="20"/>
          <w:szCs w:val="20"/>
        </w:rPr>
        <w:t>2</w:t>
      </w:r>
      <w:r>
        <w:rPr>
          <w:rFonts w:ascii="Consolas" w:hAnsi="Consolas" w:cs="Consolas"/>
          <w:color w:val="000000"/>
          <w:sz w:val="20"/>
          <w:szCs w:val="20"/>
        </w:rPr>
        <w:t xml:space="preserve"> * s)</w:t>
      </w:r>
    </w:p>
    <w:p w14:paraId="0E65D0B5"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EF"/>
          <w:sz w:val="20"/>
          <w:szCs w:val="20"/>
        </w:rPr>
        <w:t>else</w:t>
      </w:r>
      <w:r>
        <w:rPr>
          <w:rFonts w:ascii="Consolas" w:hAnsi="Consolas" w:cs="Consolas"/>
          <w:color w:val="000000"/>
          <w:sz w:val="20"/>
          <w:szCs w:val="20"/>
        </w:rPr>
        <w:t xml:space="preserve"> </w:t>
      </w:r>
      <w:r>
        <w:rPr>
          <w:rFonts w:ascii="Consolas" w:hAnsi="Consolas" w:cs="Consolas"/>
          <w:color w:val="0000EF"/>
          <w:sz w:val="20"/>
          <w:szCs w:val="20"/>
        </w:rPr>
        <w:t>if</w:t>
      </w:r>
      <w:r>
        <w:rPr>
          <w:rFonts w:ascii="Consolas" w:hAnsi="Consolas" w:cs="Consolas"/>
          <w:color w:val="000000"/>
          <w:sz w:val="20"/>
          <w:szCs w:val="20"/>
        </w:rPr>
        <w:t xml:space="preserve"> h &lt; </w:t>
      </w:r>
      <w:r>
        <w:rPr>
          <w:rFonts w:ascii="Consolas" w:hAnsi="Consolas" w:cs="Consolas"/>
          <w:color w:val="007F7F"/>
          <w:sz w:val="20"/>
          <w:szCs w:val="20"/>
        </w:rPr>
        <w:t>120</w:t>
      </w:r>
      <w:r>
        <w:rPr>
          <w:rFonts w:ascii="Consolas" w:hAnsi="Consolas" w:cs="Consolas"/>
          <w:color w:val="000000"/>
          <w:sz w:val="20"/>
          <w:szCs w:val="20"/>
        </w:rPr>
        <w:t xml:space="preserve"> </w:t>
      </w:r>
      <w:r>
        <w:rPr>
          <w:rFonts w:ascii="Consolas" w:hAnsi="Consolas" w:cs="Consolas"/>
          <w:color w:val="0000EF"/>
          <w:sz w:val="20"/>
          <w:szCs w:val="20"/>
        </w:rPr>
        <w:t>then</w:t>
      </w:r>
    </w:p>
    <w:p w14:paraId="7304774F"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b = i * (</w:t>
      </w:r>
      <w:r>
        <w:rPr>
          <w:rFonts w:ascii="Consolas" w:hAnsi="Consolas" w:cs="Consolas"/>
          <w:color w:val="007F7F"/>
          <w:sz w:val="20"/>
          <w:szCs w:val="20"/>
        </w:rPr>
        <w:t>1</w:t>
      </w:r>
      <w:r>
        <w:rPr>
          <w:rFonts w:ascii="Consolas" w:hAnsi="Consolas" w:cs="Consolas"/>
          <w:color w:val="000000"/>
          <w:sz w:val="20"/>
          <w:szCs w:val="20"/>
        </w:rPr>
        <w:t xml:space="preserve"> - s)</w:t>
      </w:r>
    </w:p>
    <w:p w14:paraId="0D61FD73"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r = i * (</w:t>
      </w:r>
      <w:r>
        <w:rPr>
          <w:rFonts w:ascii="Consolas" w:hAnsi="Consolas" w:cs="Consolas"/>
          <w:color w:val="007F7F"/>
          <w:sz w:val="20"/>
          <w:szCs w:val="20"/>
        </w:rPr>
        <w:t>1</w:t>
      </w:r>
      <w:r>
        <w:rPr>
          <w:rFonts w:ascii="Consolas" w:hAnsi="Consolas" w:cs="Consolas"/>
          <w:color w:val="000000"/>
          <w:sz w:val="20"/>
          <w:szCs w:val="20"/>
        </w:rPr>
        <w:t xml:space="preserve"> + s * cos((h / </w:t>
      </w:r>
      <w:r>
        <w:rPr>
          <w:rFonts w:ascii="Consolas" w:hAnsi="Consolas" w:cs="Consolas"/>
          <w:color w:val="007F7F"/>
          <w:sz w:val="20"/>
          <w:szCs w:val="20"/>
        </w:rPr>
        <w:t>180</w:t>
      </w:r>
      <w:r>
        <w:rPr>
          <w:rFonts w:ascii="Consolas" w:hAnsi="Consolas" w:cs="Consolas"/>
          <w:color w:val="000000"/>
          <w:sz w:val="20"/>
          <w:szCs w:val="20"/>
        </w:rPr>
        <w:t>) * PI) / cos(PI * (</w:t>
      </w:r>
      <w:r>
        <w:rPr>
          <w:rFonts w:ascii="Consolas" w:hAnsi="Consolas" w:cs="Consolas"/>
          <w:color w:val="007F7F"/>
          <w:sz w:val="20"/>
          <w:szCs w:val="20"/>
        </w:rPr>
        <w:t>60</w:t>
      </w:r>
      <w:r>
        <w:rPr>
          <w:rFonts w:ascii="Consolas" w:hAnsi="Consolas" w:cs="Consolas"/>
          <w:color w:val="000000"/>
          <w:sz w:val="20"/>
          <w:szCs w:val="20"/>
        </w:rPr>
        <w:t xml:space="preserve"> - h) / </w:t>
      </w:r>
      <w:r>
        <w:rPr>
          <w:rFonts w:ascii="Consolas" w:hAnsi="Consolas" w:cs="Consolas"/>
          <w:color w:val="007F7F"/>
          <w:sz w:val="20"/>
          <w:szCs w:val="20"/>
        </w:rPr>
        <w:t>180</w:t>
      </w:r>
      <w:r>
        <w:rPr>
          <w:rFonts w:ascii="Consolas" w:hAnsi="Consolas" w:cs="Consolas"/>
          <w:color w:val="000000"/>
          <w:sz w:val="20"/>
          <w:szCs w:val="20"/>
        </w:rPr>
        <w:t>))</w:t>
      </w:r>
    </w:p>
    <w:p w14:paraId="0344E00D"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 xml:space="preserve">g = </w:t>
      </w:r>
      <w:r>
        <w:rPr>
          <w:rFonts w:ascii="Consolas" w:hAnsi="Consolas" w:cs="Consolas"/>
          <w:color w:val="007F7F"/>
          <w:sz w:val="20"/>
          <w:szCs w:val="20"/>
        </w:rPr>
        <w:t>3</w:t>
      </w:r>
      <w:r>
        <w:rPr>
          <w:rFonts w:ascii="Consolas" w:hAnsi="Consolas" w:cs="Consolas"/>
          <w:color w:val="000000"/>
          <w:sz w:val="20"/>
          <w:szCs w:val="20"/>
        </w:rPr>
        <w:t xml:space="preserve"> * i - r - b</w:t>
      </w:r>
    </w:p>
    <w:p w14:paraId="0453F9D7"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EF"/>
          <w:sz w:val="20"/>
          <w:szCs w:val="20"/>
        </w:rPr>
        <w:t>else</w:t>
      </w:r>
      <w:r>
        <w:rPr>
          <w:rFonts w:ascii="Consolas" w:hAnsi="Consolas" w:cs="Consolas"/>
          <w:color w:val="000000"/>
          <w:sz w:val="20"/>
          <w:szCs w:val="20"/>
        </w:rPr>
        <w:t xml:space="preserve"> </w:t>
      </w:r>
      <w:r>
        <w:rPr>
          <w:rFonts w:ascii="Consolas" w:hAnsi="Consolas" w:cs="Consolas"/>
          <w:color w:val="0000EF"/>
          <w:sz w:val="20"/>
          <w:szCs w:val="20"/>
        </w:rPr>
        <w:t>if</w:t>
      </w:r>
      <w:r>
        <w:rPr>
          <w:rFonts w:ascii="Consolas" w:hAnsi="Consolas" w:cs="Consolas"/>
          <w:color w:val="000000"/>
          <w:sz w:val="20"/>
          <w:szCs w:val="20"/>
        </w:rPr>
        <w:t xml:space="preserve"> h = </w:t>
      </w:r>
      <w:r>
        <w:rPr>
          <w:rFonts w:ascii="Consolas" w:hAnsi="Consolas" w:cs="Consolas"/>
          <w:color w:val="007F7F"/>
          <w:sz w:val="20"/>
          <w:szCs w:val="20"/>
        </w:rPr>
        <w:t>120</w:t>
      </w:r>
      <w:r>
        <w:rPr>
          <w:rFonts w:ascii="Consolas" w:hAnsi="Consolas" w:cs="Consolas"/>
          <w:color w:val="000000"/>
          <w:sz w:val="20"/>
          <w:szCs w:val="20"/>
        </w:rPr>
        <w:t xml:space="preserve"> </w:t>
      </w:r>
      <w:r>
        <w:rPr>
          <w:rFonts w:ascii="Consolas" w:hAnsi="Consolas" w:cs="Consolas"/>
          <w:color w:val="0000EF"/>
          <w:sz w:val="20"/>
          <w:szCs w:val="20"/>
        </w:rPr>
        <w:t>then</w:t>
      </w:r>
    </w:p>
    <w:p w14:paraId="24A4598B"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b = i * (</w:t>
      </w:r>
      <w:r>
        <w:rPr>
          <w:rFonts w:ascii="Consolas" w:hAnsi="Consolas" w:cs="Consolas"/>
          <w:color w:val="007F7F"/>
          <w:sz w:val="20"/>
          <w:szCs w:val="20"/>
        </w:rPr>
        <w:t>1</w:t>
      </w:r>
      <w:r>
        <w:rPr>
          <w:rFonts w:ascii="Consolas" w:hAnsi="Consolas" w:cs="Consolas"/>
          <w:color w:val="000000"/>
          <w:sz w:val="20"/>
          <w:szCs w:val="20"/>
        </w:rPr>
        <w:t xml:space="preserve"> - s)</w:t>
      </w:r>
    </w:p>
    <w:p w14:paraId="500BE8F3"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g = i * (</w:t>
      </w:r>
      <w:r>
        <w:rPr>
          <w:rFonts w:ascii="Consolas" w:hAnsi="Consolas" w:cs="Consolas"/>
          <w:color w:val="007F7F"/>
          <w:sz w:val="20"/>
          <w:szCs w:val="20"/>
        </w:rPr>
        <w:t>1</w:t>
      </w:r>
      <w:r>
        <w:rPr>
          <w:rFonts w:ascii="Consolas" w:hAnsi="Consolas" w:cs="Consolas"/>
          <w:color w:val="000000"/>
          <w:sz w:val="20"/>
          <w:szCs w:val="20"/>
        </w:rPr>
        <w:t xml:space="preserve"> + </w:t>
      </w:r>
      <w:r>
        <w:rPr>
          <w:rFonts w:ascii="Consolas" w:hAnsi="Consolas" w:cs="Consolas"/>
          <w:color w:val="007F7F"/>
          <w:sz w:val="20"/>
          <w:szCs w:val="20"/>
        </w:rPr>
        <w:t>2</w:t>
      </w:r>
      <w:r>
        <w:rPr>
          <w:rFonts w:ascii="Consolas" w:hAnsi="Consolas" w:cs="Consolas"/>
          <w:color w:val="000000"/>
          <w:sz w:val="20"/>
          <w:szCs w:val="20"/>
        </w:rPr>
        <w:t xml:space="preserve"> * s)</w:t>
      </w:r>
    </w:p>
    <w:p w14:paraId="73F49D76"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r = i * (</w:t>
      </w:r>
      <w:r>
        <w:rPr>
          <w:rFonts w:ascii="Consolas" w:hAnsi="Consolas" w:cs="Consolas"/>
          <w:color w:val="007F7F"/>
          <w:sz w:val="20"/>
          <w:szCs w:val="20"/>
        </w:rPr>
        <w:t>1</w:t>
      </w:r>
      <w:r>
        <w:rPr>
          <w:rFonts w:ascii="Consolas" w:hAnsi="Consolas" w:cs="Consolas"/>
          <w:color w:val="000000"/>
          <w:sz w:val="20"/>
          <w:szCs w:val="20"/>
        </w:rPr>
        <w:t xml:space="preserve"> - s)</w:t>
      </w:r>
    </w:p>
    <w:p w14:paraId="0A499EAC"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EF"/>
          <w:sz w:val="20"/>
          <w:szCs w:val="20"/>
        </w:rPr>
        <w:t>else</w:t>
      </w:r>
      <w:r>
        <w:rPr>
          <w:rFonts w:ascii="Consolas" w:hAnsi="Consolas" w:cs="Consolas"/>
          <w:color w:val="000000"/>
          <w:sz w:val="20"/>
          <w:szCs w:val="20"/>
        </w:rPr>
        <w:t xml:space="preserve"> </w:t>
      </w:r>
      <w:r>
        <w:rPr>
          <w:rFonts w:ascii="Consolas" w:hAnsi="Consolas" w:cs="Consolas"/>
          <w:color w:val="0000EF"/>
          <w:sz w:val="20"/>
          <w:szCs w:val="20"/>
        </w:rPr>
        <w:t>if</w:t>
      </w:r>
      <w:r>
        <w:rPr>
          <w:rFonts w:ascii="Consolas" w:hAnsi="Consolas" w:cs="Consolas"/>
          <w:color w:val="000000"/>
          <w:sz w:val="20"/>
          <w:szCs w:val="20"/>
        </w:rPr>
        <w:t xml:space="preserve"> h &lt; </w:t>
      </w:r>
      <w:r>
        <w:rPr>
          <w:rFonts w:ascii="Consolas" w:hAnsi="Consolas" w:cs="Consolas"/>
          <w:color w:val="007F7F"/>
          <w:sz w:val="20"/>
          <w:szCs w:val="20"/>
        </w:rPr>
        <w:t>240</w:t>
      </w:r>
      <w:r>
        <w:rPr>
          <w:rFonts w:ascii="Consolas" w:hAnsi="Consolas" w:cs="Consolas"/>
          <w:color w:val="000000"/>
          <w:sz w:val="20"/>
          <w:szCs w:val="20"/>
        </w:rPr>
        <w:t xml:space="preserve"> </w:t>
      </w:r>
      <w:r>
        <w:rPr>
          <w:rFonts w:ascii="Consolas" w:hAnsi="Consolas" w:cs="Consolas"/>
          <w:color w:val="0000EF"/>
          <w:sz w:val="20"/>
          <w:szCs w:val="20"/>
        </w:rPr>
        <w:t>then</w:t>
      </w:r>
    </w:p>
    <w:p w14:paraId="4558E80D"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r = i * (</w:t>
      </w:r>
      <w:r>
        <w:rPr>
          <w:rFonts w:ascii="Consolas" w:hAnsi="Consolas" w:cs="Consolas"/>
          <w:color w:val="007F7F"/>
          <w:sz w:val="20"/>
          <w:szCs w:val="20"/>
        </w:rPr>
        <w:t>1</w:t>
      </w:r>
      <w:r>
        <w:rPr>
          <w:rFonts w:ascii="Consolas" w:hAnsi="Consolas" w:cs="Consolas"/>
          <w:color w:val="000000"/>
          <w:sz w:val="20"/>
          <w:szCs w:val="20"/>
        </w:rPr>
        <w:t xml:space="preserve"> - s)</w:t>
      </w:r>
    </w:p>
    <w:p w14:paraId="7ECB2411"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g = i * (</w:t>
      </w:r>
      <w:r>
        <w:rPr>
          <w:rFonts w:ascii="Consolas" w:hAnsi="Consolas" w:cs="Consolas"/>
          <w:color w:val="007F7F"/>
          <w:sz w:val="20"/>
          <w:szCs w:val="20"/>
        </w:rPr>
        <w:t>1</w:t>
      </w:r>
      <w:r>
        <w:rPr>
          <w:rFonts w:ascii="Consolas" w:hAnsi="Consolas" w:cs="Consolas"/>
          <w:color w:val="000000"/>
          <w:sz w:val="20"/>
          <w:szCs w:val="20"/>
        </w:rPr>
        <w:t xml:space="preserve"> + s * cos(PI * (h - </w:t>
      </w:r>
      <w:r>
        <w:rPr>
          <w:rFonts w:ascii="Consolas" w:hAnsi="Consolas" w:cs="Consolas"/>
          <w:color w:val="007F7F"/>
          <w:sz w:val="20"/>
          <w:szCs w:val="20"/>
        </w:rPr>
        <w:t>120</w:t>
      </w:r>
      <w:r>
        <w:rPr>
          <w:rFonts w:ascii="Consolas" w:hAnsi="Consolas" w:cs="Consolas"/>
          <w:color w:val="000000"/>
          <w:sz w:val="20"/>
          <w:szCs w:val="20"/>
        </w:rPr>
        <w:t xml:space="preserve">) / </w:t>
      </w:r>
      <w:r>
        <w:rPr>
          <w:rFonts w:ascii="Consolas" w:hAnsi="Consolas" w:cs="Consolas"/>
          <w:color w:val="007F7F"/>
          <w:sz w:val="20"/>
          <w:szCs w:val="20"/>
        </w:rPr>
        <w:t>180</w:t>
      </w:r>
      <w:r>
        <w:rPr>
          <w:rFonts w:ascii="Consolas" w:hAnsi="Consolas" w:cs="Consolas"/>
          <w:color w:val="000000"/>
          <w:sz w:val="20"/>
          <w:szCs w:val="20"/>
        </w:rPr>
        <w:t>) / cos(PI * (</w:t>
      </w:r>
      <w:r>
        <w:rPr>
          <w:rFonts w:ascii="Consolas" w:hAnsi="Consolas" w:cs="Consolas"/>
          <w:color w:val="007F7F"/>
          <w:sz w:val="20"/>
          <w:szCs w:val="20"/>
        </w:rPr>
        <w:t>180</w:t>
      </w:r>
      <w:r>
        <w:rPr>
          <w:rFonts w:ascii="Consolas" w:hAnsi="Consolas" w:cs="Consolas"/>
          <w:color w:val="000000"/>
          <w:sz w:val="20"/>
          <w:szCs w:val="20"/>
        </w:rPr>
        <w:t xml:space="preserve"> - h) / </w:t>
      </w:r>
      <w:r>
        <w:rPr>
          <w:rFonts w:ascii="Consolas" w:hAnsi="Consolas" w:cs="Consolas"/>
          <w:color w:val="007F7F"/>
          <w:sz w:val="20"/>
          <w:szCs w:val="20"/>
        </w:rPr>
        <w:t>180</w:t>
      </w:r>
      <w:r>
        <w:rPr>
          <w:rFonts w:ascii="Consolas" w:hAnsi="Consolas" w:cs="Consolas"/>
          <w:color w:val="000000"/>
          <w:sz w:val="20"/>
          <w:szCs w:val="20"/>
        </w:rPr>
        <w:t>))</w:t>
      </w:r>
    </w:p>
    <w:p w14:paraId="5233AF37"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 xml:space="preserve">b = </w:t>
      </w:r>
      <w:r>
        <w:rPr>
          <w:rFonts w:ascii="Consolas" w:hAnsi="Consolas" w:cs="Consolas"/>
          <w:color w:val="007F7F"/>
          <w:sz w:val="20"/>
          <w:szCs w:val="20"/>
        </w:rPr>
        <w:t>3</w:t>
      </w:r>
      <w:r>
        <w:rPr>
          <w:rFonts w:ascii="Consolas" w:hAnsi="Consolas" w:cs="Consolas"/>
          <w:color w:val="000000"/>
          <w:sz w:val="20"/>
          <w:szCs w:val="20"/>
        </w:rPr>
        <w:t xml:space="preserve"> * i - r - g</w:t>
      </w:r>
    </w:p>
    <w:p w14:paraId="23D5A161"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EF"/>
          <w:sz w:val="20"/>
          <w:szCs w:val="20"/>
        </w:rPr>
        <w:t>else</w:t>
      </w:r>
      <w:r>
        <w:rPr>
          <w:rFonts w:ascii="Consolas" w:hAnsi="Consolas" w:cs="Consolas"/>
          <w:color w:val="000000"/>
          <w:sz w:val="20"/>
          <w:szCs w:val="20"/>
        </w:rPr>
        <w:t xml:space="preserve"> </w:t>
      </w:r>
      <w:r>
        <w:rPr>
          <w:rFonts w:ascii="Consolas" w:hAnsi="Consolas" w:cs="Consolas"/>
          <w:color w:val="0000EF"/>
          <w:sz w:val="20"/>
          <w:szCs w:val="20"/>
        </w:rPr>
        <w:t>if</w:t>
      </w:r>
      <w:r>
        <w:rPr>
          <w:rFonts w:ascii="Consolas" w:hAnsi="Consolas" w:cs="Consolas"/>
          <w:color w:val="000000"/>
          <w:sz w:val="20"/>
          <w:szCs w:val="20"/>
        </w:rPr>
        <w:t xml:space="preserve"> h = </w:t>
      </w:r>
      <w:r>
        <w:rPr>
          <w:rFonts w:ascii="Consolas" w:hAnsi="Consolas" w:cs="Consolas"/>
          <w:color w:val="007F7F"/>
          <w:sz w:val="20"/>
          <w:szCs w:val="20"/>
        </w:rPr>
        <w:t>240</w:t>
      </w:r>
      <w:r>
        <w:rPr>
          <w:rFonts w:ascii="Consolas" w:hAnsi="Consolas" w:cs="Consolas"/>
          <w:color w:val="000000"/>
          <w:sz w:val="20"/>
          <w:szCs w:val="20"/>
        </w:rPr>
        <w:t xml:space="preserve"> </w:t>
      </w:r>
      <w:r>
        <w:rPr>
          <w:rFonts w:ascii="Consolas" w:hAnsi="Consolas" w:cs="Consolas"/>
          <w:color w:val="0000EF"/>
          <w:sz w:val="20"/>
          <w:szCs w:val="20"/>
        </w:rPr>
        <w:t>then</w:t>
      </w:r>
    </w:p>
    <w:p w14:paraId="559CDC41"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b = i * (</w:t>
      </w:r>
      <w:r>
        <w:rPr>
          <w:rFonts w:ascii="Consolas" w:hAnsi="Consolas" w:cs="Consolas"/>
          <w:color w:val="007F7F"/>
          <w:sz w:val="20"/>
          <w:szCs w:val="20"/>
        </w:rPr>
        <w:t>1</w:t>
      </w:r>
      <w:r>
        <w:rPr>
          <w:rFonts w:ascii="Consolas" w:hAnsi="Consolas" w:cs="Consolas"/>
          <w:color w:val="000000"/>
          <w:sz w:val="20"/>
          <w:szCs w:val="20"/>
        </w:rPr>
        <w:t xml:space="preserve"> + </w:t>
      </w:r>
      <w:r>
        <w:rPr>
          <w:rFonts w:ascii="Consolas" w:hAnsi="Consolas" w:cs="Consolas"/>
          <w:color w:val="007F7F"/>
          <w:sz w:val="20"/>
          <w:szCs w:val="20"/>
        </w:rPr>
        <w:t>2</w:t>
      </w:r>
      <w:r>
        <w:rPr>
          <w:rFonts w:ascii="Consolas" w:hAnsi="Consolas" w:cs="Consolas"/>
          <w:color w:val="000000"/>
          <w:sz w:val="20"/>
          <w:szCs w:val="20"/>
        </w:rPr>
        <w:t xml:space="preserve"> * s)</w:t>
      </w:r>
    </w:p>
    <w:p w14:paraId="7DBA9788"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g = i * (</w:t>
      </w:r>
      <w:r>
        <w:rPr>
          <w:rFonts w:ascii="Consolas" w:hAnsi="Consolas" w:cs="Consolas"/>
          <w:color w:val="007F7F"/>
          <w:sz w:val="20"/>
          <w:szCs w:val="20"/>
        </w:rPr>
        <w:t>1</w:t>
      </w:r>
      <w:r>
        <w:rPr>
          <w:rFonts w:ascii="Consolas" w:hAnsi="Consolas" w:cs="Consolas"/>
          <w:color w:val="000000"/>
          <w:sz w:val="20"/>
          <w:szCs w:val="20"/>
        </w:rPr>
        <w:t xml:space="preserve"> - s)</w:t>
      </w:r>
    </w:p>
    <w:p w14:paraId="7A542826"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r = i * (</w:t>
      </w:r>
      <w:r>
        <w:rPr>
          <w:rFonts w:ascii="Consolas" w:hAnsi="Consolas" w:cs="Consolas"/>
          <w:color w:val="007F7F"/>
          <w:sz w:val="20"/>
          <w:szCs w:val="20"/>
        </w:rPr>
        <w:t>1</w:t>
      </w:r>
      <w:r>
        <w:rPr>
          <w:rFonts w:ascii="Consolas" w:hAnsi="Consolas" w:cs="Consolas"/>
          <w:color w:val="000000"/>
          <w:sz w:val="20"/>
          <w:szCs w:val="20"/>
        </w:rPr>
        <w:t xml:space="preserve"> - s)</w:t>
      </w:r>
    </w:p>
    <w:p w14:paraId="099541CE"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EF"/>
          <w:sz w:val="20"/>
          <w:szCs w:val="20"/>
        </w:rPr>
        <w:t>else</w:t>
      </w:r>
    </w:p>
    <w:p w14:paraId="3E0A2306"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g = i * (</w:t>
      </w:r>
      <w:r>
        <w:rPr>
          <w:rFonts w:ascii="Consolas" w:hAnsi="Consolas" w:cs="Consolas"/>
          <w:color w:val="007F7F"/>
          <w:sz w:val="20"/>
          <w:szCs w:val="20"/>
        </w:rPr>
        <w:t>1</w:t>
      </w:r>
      <w:r>
        <w:rPr>
          <w:rFonts w:ascii="Consolas" w:hAnsi="Consolas" w:cs="Consolas"/>
          <w:color w:val="000000"/>
          <w:sz w:val="20"/>
          <w:szCs w:val="20"/>
        </w:rPr>
        <w:t xml:space="preserve"> - s)</w:t>
      </w:r>
    </w:p>
    <w:p w14:paraId="25EE76F2"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b = i * (</w:t>
      </w:r>
      <w:r>
        <w:rPr>
          <w:rFonts w:ascii="Consolas" w:hAnsi="Consolas" w:cs="Consolas"/>
          <w:color w:val="007F7F"/>
          <w:sz w:val="20"/>
          <w:szCs w:val="20"/>
        </w:rPr>
        <w:t>1</w:t>
      </w:r>
      <w:r>
        <w:rPr>
          <w:rFonts w:ascii="Consolas" w:hAnsi="Consolas" w:cs="Consolas"/>
          <w:color w:val="000000"/>
          <w:sz w:val="20"/>
          <w:szCs w:val="20"/>
        </w:rPr>
        <w:t xml:space="preserve"> + s * cos(PI * (h - </w:t>
      </w:r>
      <w:r>
        <w:rPr>
          <w:rFonts w:ascii="Consolas" w:hAnsi="Consolas" w:cs="Consolas"/>
          <w:color w:val="007F7F"/>
          <w:sz w:val="20"/>
          <w:szCs w:val="20"/>
        </w:rPr>
        <w:t>240</w:t>
      </w:r>
      <w:r>
        <w:rPr>
          <w:rFonts w:ascii="Consolas" w:hAnsi="Consolas" w:cs="Consolas"/>
          <w:color w:val="000000"/>
          <w:sz w:val="20"/>
          <w:szCs w:val="20"/>
        </w:rPr>
        <w:t xml:space="preserve">) / </w:t>
      </w:r>
      <w:r>
        <w:rPr>
          <w:rFonts w:ascii="Consolas" w:hAnsi="Consolas" w:cs="Consolas"/>
          <w:color w:val="007F7F"/>
          <w:sz w:val="20"/>
          <w:szCs w:val="20"/>
        </w:rPr>
        <w:t>180</w:t>
      </w:r>
      <w:r>
        <w:rPr>
          <w:rFonts w:ascii="Consolas" w:hAnsi="Consolas" w:cs="Consolas"/>
          <w:color w:val="000000"/>
          <w:sz w:val="20"/>
          <w:szCs w:val="20"/>
        </w:rPr>
        <w:t>) / cos(PI * (</w:t>
      </w:r>
      <w:r>
        <w:rPr>
          <w:rFonts w:ascii="Consolas" w:hAnsi="Consolas" w:cs="Consolas"/>
          <w:color w:val="007F7F"/>
          <w:sz w:val="20"/>
          <w:szCs w:val="20"/>
        </w:rPr>
        <w:t>300</w:t>
      </w:r>
      <w:r>
        <w:rPr>
          <w:rFonts w:ascii="Consolas" w:hAnsi="Consolas" w:cs="Consolas"/>
          <w:color w:val="000000"/>
          <w:sz w:val="20"/>
          <w:szCs w:val="20"/>
        </w:rPr>
        <w:t xml:space="preserve"> - h) / </w:t>
      </w:r>
      <w:r>
        <w:rPr>
          <w:rFonts w:ascii="Consolas" w:hAnsi="Consolas" w:cs="Consolas"/>
          <w:color w:val="007F7F"/>
          <w:sz w:val="20"/>
          <w:szCs w:val="20"/>
        </w:rPr>
        <w:t>180</w:t>
      </w:r>
      <w:r>
        <w:rPr>
          <w:rFonts w:ascii="Consolas" w:hAnsi="Consolas" w:cs="Consolas"/>
          <w:color w:val="000000"/>
          <w:sz w:val="20"/>
          <w:szCs w:val="20"/>
        </w:rPr>
        <w:t>))</w:t>
      </w:r>
    </w:p>
    <w:p w14:paraId="4855EC9E" w14:textId="77777777" w:rsidR="00FB1F20" w:rsidRDefault="00FB1F20" w:rsidP="00387B8C">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 xml:space="preserve">r = </w:t>
      </w:r>
      <w:r>
        <w:rPr>
          <w:rFonts w:ascii="Consolas" w:hAnsi="Consolas" w:cs="Consolas"/>
          <w:color w:val="007F7F"/>
          <w:sz w:val="20"/>
          <w:szCs w:val="20"/>
        </w:rPr>
        <w:t>3</w:t>
      </w:r>
      <w:r>
        <w:rPr>
          <w:rFonts w:ascii="Consolas" w:hAnsi="Consolas" w:cs="Consolas"/>
          <w:color w:val="000000"/>
          <w:sz w:val="20"/>
          <w:szCs w:val="20"/>
        </w:rPr>
        <w:t xml:space="preserve"> * i - g - b</w:t>
      </w:r>
    </w:p>
    <w:p w14:paraId="19C6244C" w14:textId="236346E9" w:rsidR="00FB1F20" w:rsidRDefault="00FB1F20" w:rsidP="00387B8C">
      <w:pPr>
        <w:ind w:left="720"/>
        <w:rPr>
          <w:rFonts w:eastAsiaTheme="minorEastAsia"/>
        </w:rPr>
      </w:pPr>
      <w:r>
        <w:rPr>
          <w:rFonts w:ascii="Consolas" w:hAnsi="Consolas" w:cs="Consolas"/>
          <w:color w:val="0000EF"/>
          <w:sz w:val="20"/>
          <w:szCs w:val="20"/>
        </w:rPr>
        <w:t>end</w:t>
      </w:r>
      <w:r>
        <w:rPr>
          <w:rFonts w:ascii="Consolas" w:hAnsi="Consolas" w:cs="Consolas"/>
          <w:color w:val="000000"/>
          <w:sz w:val="20"/>
          <w:szCs w:val="20"/>
        </w:rPr>
        <w:t xml:space="preserve"> </w:t>
      </w:r>
      <w:r>
        <w:rPr>
          <w:rFonts w:ascii="Consolas" w:hAnsi="Consolas" w:cs="Consolas"/>
          <w:color w:val="0000EF"/>
          <w:sz w:val="20"/>
          <w:szCs w:val="20"/>
        </w:rPr>
        <w:t>if</w:t>
      </w:r>
    </w:p>
    <w:p w14:paraId="49E654AF" w14:textId="609894F5" w:rsidR="00FB1F20" w:rsidRDefault="00FF5370" w:rsidP="009C7EF9">
      <w:pPr>
        <w:rPr>
          <w:rFonts w:eastAsiaTheme="minorEastAsia"/>
        </w:rPr>
      </w:pPr>
      <w:r>
        <w:rPr>
          <w:rFonts w:eastAsiaTheme="minorEastAsia"/>
        </w:rPr>
        <w:t>Below are some examples using various combinations of HSI channels for histogram equalization</w:t>
      </w:r>
      <w:r w:rsidR="004F7E11">
        <w:rPr>
          <w:rFonts w:eastAsiaTheme="minorEastAsia"/>
        </w:rPr>
        <w:t xml:space="preserve"> (labels next to the image indicate which channels were modified)</w:t>
      </w:r>
      <w:r>
        <w:rPr>
          <w:rFonts w:eastAsiaTheme="minorEastAsia"/>
        </w:rPr>
        <w:t>:</w:t>
      </w:r>
    </w:p>
    <w:p w14:paraId="225820F3" w14:textId="09537917" w:rsidR="00FF5370" w:rsidRPr="00C10C50" w:rsidRDefault="0083750D" w:rsidP="004D58E5">
      <w:pPr>
        <w:rPr>
          <w:rFonts w:eastAsiaTheme="minorEastAsia"/>
        </w:rPr>
      </w:pPr>
      <w:r>
        <w:rPr>
          <w:rFonts w:eastAsiaTheme="minorEastAsia"/>
        </w:rPr>
        <w:t>HS:</w:t>
      </w:r>
      <w:r>
        <w:rPr>
          <w:rFonts w:eastAsiaTheme="minorEastAsia"/>
        </w:rPr>
        <w:tab/>
        <w:t xml:space="preserve"> </w:t>
      </w:r>
      <w:r>
        <w:rPr>
          <w:rFonts w:eastAsiaTheme="minorEastAsia"/>
        </w:rPr>
        <w:pict w14:anchorId="663070B3">
          <v:shape id="_x0000_i1186" type="#_x0000_t75" style="width:199.6pt;height:116.65pt">
            <v:imagedata r:id="rId13" o:title="output.hsihistogramequalization.hs"/>
          </v:shape>
        </w:pict>
      </w:r>
    </w:p>
    <w:p w14:paraId="38D1CA17" w14:textId="444CCF4D" w:rsidR="0083750D" w:rsidRDefault="0083750D" w:rsidP="009C7EF9">
      <w:pPr>
        <w:rPr>
          <w:rFonts w:eastAsiaTheme="minorEastAsia"/>
        </w:rPr>
      </w:pPr>
      <w:r>
        <w:rPr>
          <w:rFonts w:eastAsiaTheme="minorEastAsia"/>
        </w:rPr>
        <w:t>HSI:</w:t>
      </w:r>
      <w:r>
        <w:rPr>
          <w:rFonts w:eastAsiaTheme="minorEastAsia"/>
        </w:rPr>
        <w:tab/>
      </w:r>
      <w:r>
        <w:rPr>
          <w:rFonts w:eastAsiaTheme="minorEastAsia"/>
        </w:rPr>
        <w:pict w14:anchorId="77CA1458">
          <v:shape id="_x0000_i1189" type="#_x0000_t75" style="width:203.25pt;height:118.5pt">
            <v:imagedata r:id="rId14" o:title="output.hsihistogramequalization.hsi"/>
          </v:shape>
        </w:pict>
      </w:r>
    </w:p>
    <w:p w14:paraId="51E045B3" w14:textId="4441AC8A" w:rsidR="0083750D" w:rsidRDefault="0083750D" w:rsidP="009C7EF9">
      <w:pPr>
        <w:rPr>
          <w:rFonts w:eastAsiaTheme="minorEastAsia"/>
        </w:rPr>
      </w:pPr>
      <w:r>
        <w:rPr>
          <w:rFonts w:eastAsiaTheme="minorEastAsia"/>
        </w:rPr>
        <w:t>I:</w:t>
      </w:r>
      <w:r>
        <w:rPr>
          <w:rFonts w:eastAsiaTheme="minorEastAsia"/>
        </w:rPr>
        <w:tab/>
      </w:r>
      <w:r>
        <w:rPr>
          <w:rFonts w:eastAsiaTheme="minorEastAsia"/>
        </w:rPr>
        <w:pict w14:anchorId="1329DB7C">
          <v:shape id="_x0000_i1195" type="#_x0000_t75" style="width:203.25pt;height:118.5pt">
            <v:imagedata r:id="rId12" o:title="output.hsihistogramequalization.i"/>
          </v:shape>
        </w:pict>
      </w:r>
    </w:p>
    <w:p w14:paraId="2739DCF7" w14:textId="74EC3901" w:rsidR="0083750D" w:rsidRDefault="0083750D" w:rsidP="009C7EF9">
      <w:pPr>
        <w:rPr>
          <w:rFonts w:eastAsiaTheme="minorEastAsia"/>
        </w:rPr>
      </w:pPr>
      <w:r>
        <w:rPr>
          <w:rFonts w:eastAsiaTheme="minorEastAsia"/>
        </w:rPr>
        <w:t>SI:</w:t>
      </w:r>
      <w:r>
        <w:rPr>
          <w:rFonts w:eastAsiaTheme="minorEastAsia"/>
        </w:rPr>
        <w:tab/>
      </w:r>
      <w:r>
        <w:rPr>
          <w:rFonts w:eastAsiaTheme="minorEastAsia"/>
        </w:rPr>
        <w:pict w14:anchorId="2BC04712">
          <v:shape id="_x0000_i1204" type="#_x0000_t75" style="width:203.25pt;height:118.95pt">
            <v:imagedata r:id="rId15" o:title="output.hsihistogramequalization.si"/>
          </v:shape>
        </w:pict>
      </w:r>
    </w:p>
    <w:p w14:paraId="596F17CE" w14:textId="77777777" w:rsidR="004D58E5" w:rsidRDefault="00C10C50" w:rsidP="009C7EF9">
      <w:pPr>
        <w:rPr>
          <w:rFonts w:eastAsiaTheme="minorEastAsia"/>
        </w:rPr>
      </w:pPr>
      <w:r>
        <w:rPr>
          <w:rFonts w:eastAsiaTheme="minorEastAsia"/>
        </w:rPr>
        <w:t>Looking at the photos the SI histogram equalization process improves the image the best.</w:t>
      </w:r>
      <w:r w:rsidR="004D58E5">
        <w:rPr>
          <w:rFonts w:eastAsiaTheme="minorEastAsia"/>
        </w:rPr>
        <w:t xml:space="preserve"> </w:t>
      </w:r>
      <w:r w:rsidR="004D58E5">
        <w:t xml:space="preserve">The overall performance of the algorithm is </w:t>
      </w:r>
      <m:oMath>
        <m:r>
          <w:rPr>
            <w:rFonts w:ascii="Cambria Math" w:hAnsi="Cambria Math"/>
          </w:rPr>
          <m:t>O</m:t>
        </m:r>
        <m:d>
          <m:dPr>
            <m:ctrlPr>
              <w:rPr>
                <w:rFonts w:ascii="Cambria Math" w:hAnsi="Cambria Math"/>
                <w:i/>
              </w:rPr>
            </m:ctrlPr>
          </m:dPr>
          <m:e>
            <m:r>
              <w:rPr>
                <w:rFonts w:ascii="Cambria Math" w:hAnsi="Cambria Math"/>
              </w:rPr>
              <m:t>n</m:t>
            </m:r>
          </m:e>
        </m:d>
      </m:oMath>
      <w:r w:rsidR="004D58E5">
        <w:rPr>
          <w:rFonts w:eastAsiaTheme="minorEastAsia"/>
        </w:rPr>
        <w:t>.</w:t>
      </w:r>
    </w:p>
    <w:p w14:paraId="5DE875DF" w14:textId="77777777" w:rsidR="004D58E5" w:rsidRDefault="004D58E5">
      <w:pPr>
        <w:rPr>
          <w:rFonts w:eastAsiaTheme="minorEastAsia"/>
        </w:rPr>
      </w:pPr>
      <w:r>
        <w:rPr>
          <w:rFonts w:eastAsiaTheme="minorEastAsia"/>
        </w:rPr>
        <w:br w:type="page"/>
      </w:r>
    </w:p>
    <w:p w14:paraId="589775E3" w14:textId="59BACC10" w:rsidR="004F7E11" w:rsidRDefault="004F7E11" w:rsidP="00006D37">
      <w:pPr>
        <w:pStyle w:val="Heading1"/>
        <w:rPr>
          <w:rFonts w:eastAsiaTheme="minorEastAsia"/>
        </w:rPr>
      </w:pPr>
      <w:r>
        <w:rPr>
          <w:rFonts w:eastAsiaTheme="minorEastAsia"/>
        </w:rPr>
        <w:t>Conclusion</w:t>
      </w:r>
    </w:p>
    <w:p w14:paraId="3F711A87" w14:textId="7F1130DF" w:rsidR="004F7E11" w:rsidRPr="00364C66" w:rsidRDefault="004F7E11" w:rsidP="009C7EF9">
      <w:pPr>
        <w:rPr>
          <w:rFonts w:eastAsiaTheme="minorEastAsia"/>
        </w:rPr>
      </w:pPr>
      <w:bookmarkStart w:id="0" w:name="_GoBack"/>
      <w:bookmarkEnd w:id="0"/>
      <w:r>
        <w:rPr>
          <w:rFonts w:eastAsiaTheme="minorEastAsia"/>
        </w:rPr>
        <w:t xml:space="preserve">Histogram equalization produces superior images to histogram stretching. </w:t>
      </w:r>
      <w:r w:rsidR="004D58E5">
        <w:rPr>
          <w:rFonts w:eastAsiaTheme="minorEastAsia"/>
        </w:rPr>
        <w:t xml:space="preserve">However, the coefficient for the big O analysis between the two shows that histogram equalization is slower. In addition, HSI histogram equalization performs the slowest out of all the histogram equalization algorithms because of the additional calculations to convert the image from </w:t>
      </w:r>
      <w:r w:rsidR="00742675">
        <w:rPr>
          <w:rFonts w:eastAsiaTheme="minorEastAsia"/>
        </w:rPr>
        <w:t>H</w:t>
      </w:r>
      <w:r w:rsidR="004D58E5">
        <w:rPr>
          <w:rFonts w:eastAsiaTheme="minorEastAsia"/>
        </w:rPr>
        <w:t>S</w:t>
      </w:r>
      <w:r w:rsidR="00742675">
        <w:rPr>
          <w:rFonts w:eastAsiaTheme="minorEastAsia"/>
        </w:rPr>
        <w:t>I</w:t>
      </w:r>
      <w:r w:rsidR="004D58E5">
        <w:rPr>
          <w:rFonts w:eastAsiaTheme="minorEastAsia"/>
        </w:rPr>
        <w:t xml:space="preserve"> to RGB then RGB to HSI.</w:t>
      </w:r>
      <w:r w:rsidR="00742675">
        <w:rPr>
          <w:rFonts w:eastAsiaTheme="minorEastAsia"/>
        </w:rPr>
        <w:t xml:space="preserve"> However, if the native format of the image was HSI and the device reading the image also supported a HSI format, then a histogram equalization on the I channel would be the fastest way to improve the image contrast (similar in performance to gray histogram equalization).</w:t>
      </w:r>
    </w:p>
    <w:sectPr w:rsidR="004F7E11" w:rsidRPr="00364C66">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2F065" w14:textId="77777777" w:rsidR="00C10C50" w:rsidRDefault="00C10C50" w:rsidP="00C10C50">
      <w:pPr>
        <w:spacing w:after="0" w:line="240" w:lineRule="auto"/>
      </w:pPr>
      <w:r>
        <w:separator/>
      </w:r>
    </w:p>
  </w:endnote>
  <w:endnote w:type="continuationSeparator" w:id="0">
    <w:p w14:paraId="1D632C28" w14:textId="77777777" w:rsidR="00C10C50" w:rsidRDefault="00C10C50" w:rsidP="00C10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2928871"/>
      <w:docPartObj>
        <w:docPartGallery w:val="Page Numbers (Bottom of Page)"/>
        <w:docPartUnique/>
      </w:docPartObj>
    </w:sdtPr>
    <w:sdtEndPr>
      <w:rPr>
        <w:noProof/>
      </w:rPr>
    </w:sdtEndPr>
    <w:sdtContent>
      <w:p w14:paraId="373D8F86" w14:textId="5984DD52" w:rsidR="00C10C50" w:rsidRDefault="00C10C50">
        <w:pPr>
          <w:pStyle w:val="Footer"/>
          <w:jc w:val="right"/>
        </w:pPr>
        <w:r>
          <w:fldChar w:fldCharType="begin"/>
        </w:r>
        <w:r>
          <w:instrText xml:space="preserve"> PAGE   \* MERGEFORMAT </w:instrText>
        </w:r>
        <w:r>
          <w:fldChar w:fldCharType="separate"/>
        </w:r>
        <w:r w:rsidR="00742675">
          <w:rPr>
            <w:noProof/>
          </w:rPr>
          <w:t>2</w:t>
        </w:r>
        <w:r>
          <w:rPr>
            <w:noProof/>
          </w:rPr>
          <w:fldChar w:fldCharType="end"/>
        </w:r>
      </w:p>
    </w:sdtContent>
  </w:sdt>
  <w:p w14:paraId="77DC8C60" w14:textId="77777777" w:rsidR="00C10C50" w:rsidRDefault="00C10C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00DA92" w14:textId="77777777" w:rsidR="00C10C50" w:rsidRDefault="00C10C50" w:rsidP="00C10C50">
      <w:pPr>
        <w:spacing w:after="0" w:line="240" w:lineRule="auto"/>
      </w:pPr>
      <w:r>
        <w:separator/>
      </w:r>
    </w:p>
  </w:footnote>
  <w:footnote w:type="continuationSeparator" w:id="0">
    <w:p w14:paraId="281E92F2" w14:textId="77777777" w:rsidR="00C10C50" w:rsidRDefault="00C10C50" w:rsidP="00C10C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4D469" w14:textId="77777777" w:rsidR="00C10C50" w:rsidRDefault="00C10C50">
    <w:pPr>
      <w:pStyle w:val="Header"/>
    </w:pPr>
    <w:r>
      <w:t>Cy Scott</w:t>
    </w:r>
  </w:p>
  <w:p w14:paraId="190B10BB" w14:textId="2E5CCAE5" w:rsidR="00C10C50" w:rsidRDefault="00C10C50">
    <w:pPr>
      <w:pStyle w:val="Header"/>
    </w:pPr>
    <w:r>
      <w:t>U12538058</w:t>
    </w:r>
    <w:r>
      <w:ptab w:relativeTo="margin" w:alignment="center" w:leader="none"/>
    </w:r>
    <w:r w:rsidRPr="00C10C50">
      <w:t>Project 2: Histogram Modification and Color Processing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EBD"/>
    <w:rsid w:val="00006D37"/>
    <w:rsid w:val="00022A10"/>
    <w:rsid w:val="000C0FCF"/>
    <w:rsid w:val="00140AE2"/>
    <w:rsid w:val="001446E9"/>
    <w:rsid w:val="001852FF"/>
    <w:rsid w:val="001C1EBD"/>
    <w:rsid w:val="002E1FA5"/>
    <w:rsid w:val="00304B6D"/>
    <w:rsid w:val="00364C66"/>
    <w:rsid w:val="00367566"/>
    <w:rsid w:val="00387B8C"/>
    <w:rsid w:val="004D58E5"/>
    <w:rsid w:val="004F7E11"/>
    <w:rsid w:val="00585AEF"/>
    <w:rsid w:val="00692259"/>
    <w:rsid w:val="00725F65"/>
    <w:rsid w:val="00742675"/>
    <w:rsid w:val="007C12AF"/>
    <w:rsid w:val="0083750D"/>
    <w:rsid w:val="008A6F83"/>
    <w:rsid w:val="008A7338"/>
    <w:rsid w:val="009C17AA"/>
    <w:rsid w:val="009C7EF9"/>
    <w:rsid w:val="00AA72DE"/>
    <w:rsid w:val="00AE1649"/>
    <w:rsid w:val="00B02D4E"/>
    <w:rsid w:val="00B20E17"/>
    <w:rsid w:val="00B41546"/>
    <w:rsid w:val="00C10C50"/>
    <w:rsid w:val="00CA6EC0"/>
    <w:rsid w:val="00D07606"/>
    <w:rsid w:val="00F72B38"/>
    <w:rsid w:val="00FB1F20"/>
    <w:rsid w:val="00FF5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87D3B"/>
  <w15:chartTrackingRefBased/>
  <w15:docId w15:val="{AC0EEA61-A230-40B9-9524-05BCF77C5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0E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2B38"/>
    <w:rPr>
      <w:color w:val="808080"/>
    </w:rPr>
  </w:style>
  <w:style w:type="paragraph" w:styleId="Title">
    <w:name w:val="Title"/>
    <w:basedOn w:val="Normal"/>
    <w:next w:val="Normal"/>
    <w:link w:val="TitleChar"/>
    <w:uiPriority w:val="10"/>
    <w:qFormat/>
    <w:rsid w:val="00B20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E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0E1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10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C50"/>
  </w:style>
  <w:style w:type="paragraph" w:styleId="Footer">
    <w:name w:val="footer"/>
    <w:basedOn w:val="Normal"/>
    <w:link w:val="FooterChar"/>
    <w:uiPriority w:val="99"/>
    <w:unhideWhenUsed/>
    <w:rsid w:val="00C10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24E"/>
    <w:rsid w:val="00752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224E"/>
    <w:rPr>
      <w:color w:val="808080"/>
    </w:rPr>
  </w:style>
  <w:style w:type="paragraph" w:customStyle="1" w:styleId="2202C29F5BC54EF491D6AF39BC670140">
    <w:name w:val="2202C29F5BC54EF491D6AF39BC670140"/>
    <w:rsid w:val="0075224E"/>
  </w:style>
  <w:style w:type="paragraph" w:customStyle="1" w:styleId="27419B9EDFD34794A73D3D32BBA4518F">
    <w:name w:val="27419B9EDFD34794A73D3D32BBA4518F"/>
    <w:rsid w:val="0075224E"/>
  </w:style>
  <w:style w:type="paragraph" w:customStyle="1" w:styleId="F3026658E9474DA6B59D47FF1E09C7D5">
    <w:name w:val="F3026658E9474DA6B59D47FF1E09C7D5"/>
    <w:rsid w:val="007522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6</Pages>
  <Words>954</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 Scott</dc:creator>
  <cp:keywords/>
  <dc:description/>
  <cp:lastModifiedBy>Cy Scott</cp:lastModifiedBy>
  <cp:revision>27</cp:revision>
  <dcterms:created xsi:type="dcterms:W3CDTF">2016-03-02T01:32:00Z</dcterms:created>
  <dcterms:modified xsi:type="dcterms:W3CDTF">2016-03-02T13:00:00Z</dcterms:modified>
</cp:coreProperties>
</file>