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23" w:rsidRPr="001267CD" w:rsidRDefault="008A7523" w:rsidP="00103823">
      <w:pPr>
        <w:pStyle w:val="Heading2"/>
        <w:rPr>
          <w:lang w:val="ru-RU"/>
        </w:rPr>
      </w:pPr>
      <w:bookmarkStart w:id="0" w:name="_GoBack"/>
      <w:bookmarkEnd w:id="0"/>
      <w:r>
        <w:rPr>
          <w:bCs/>
          <w:lang w:val="ru"/>
        </w:rPr>
        <w:t>Текущий уровень развития</w:t>
      </w:r>
    </w:p>
    <w:p w:rsidR="008A7523" w:rsidRPr="001267CD" w:rsidRDefault="008A7523">
      <w:pPr>
        <w:rPr>
          <w:sz w:val="16"/>
          <w:szCs w:val="16"/>
          <w:lang w:val="ru-RU"/>
        </w:rPr>
      </w:pPr>
    </w:p>
    <w:p w:rsidR="00103823" w:rsidRPr="001267CD" w:rsidRDefault="00103823">
      <w:pPr>
        <w:rPr>
          <w:sz w:val="16"/>
          <w:szCs w:val="16"/>
          <w:lang w:val="ru-RU"/>
        </w:rPr>
      </w:pPr>
    </w:p>
    <w:p w:rsidR="008A7523" w:rsidRPr="001267CD" w:rsidRDefault="008A7523" w:rsidP="00103823">
      <w:pPr>
        <w:pStyle w:val="Heading2"/>
        <w:tabs>
          <w:tab w:val="left" w:pos="1260"/>
          <w:tab w:val="right" w:leader="underscore" w:pos="8100"/>
          <w:tab w:val="left" w:pos="8280"/>
          <w:tab w:val="left" w:pos="9360"/>
          <w:tab w:val="right" w:leader="underscore" w:pos="11520"/>
          <w:tab w:val="left" w:pos="11700"/>
          <w:tab w:val="left" w:pos="12240"/>
          <w:tab w:val="right" w:leader="underscore" w:pos="14400"/>
        </w:tabs>
        <w:jc w:val="left"/>
        <w:rPr>
          <w:b w:val="0"/>
          <w:sz w:val="16"/>
          <w:lang w:val="ru-RU"/>
        </w:rPr>
      </w:pPr>
      <w:r>
        <w:rPr>
          <w:b w:val="0"/>
          <w:sz w:val="16"/>
          <w:lang w:val="ru"/>
        </w:rPr>
        <w:t>Имя ребёнка:</w:t>
      </w:r>
      <w:r>
        <w:rPr>
          <w:b w:val="0"/>
          <w:sz w:val="16"/>
          <w:lang w:val="ru"/>
        </w:rPr>
        <w:tab/>
      </w:r>
      <w:r>
        <w:rPr>
          <w:b w:val="0"/>
          <w:sz w:val="16"/>
          <w:lang w:val="ru"/>
        </w:rPr>
        <w:tab/>
      </w:r>
      <w:r>
        <w:rPr>
          <w:b w:val="0"/>
          <w:sz w:val="16"/>
          <w:lang w:val="ru"/>
        </w:rPr>
        <w:tab/>
        <w:t>Дата рождения:</w:t>
      </w:r>
      <w:r>
        <w:rPr>
          <w:b w:val="0"/>
          <w:sz w:val="16"/>
          <w:lang w:val="ru"/>
        </w:rPr>
        <w:tab/>
      </w:r>
      <w:r w:rsidR="001A1C3E">
        <w:rPr>
          <w:b w:val="0"/>
          <w:sz w:val="16"/>
        </w:rPr>
        <w:tab/>
      </w:r>
      <w:r>
        <w:rPr>
          <w:b w:val="0"/>
          <w:sz w:val="16"/>
          <w:lang w:val="ru"/>
        </w:rPr>
        <w:t xml:space="preserve">День: </w:t>
      </w:r>
      <w:r>
        <w:rPr>
          <w:b w:val="0"/>
          <w:sz w:val="16"/>
          <w:lang w:val="ru"/>
        </w:rPr>
        <w:tab/>
      </w:r>
      <w:r>
        <w:rPr>
          <w:b w:val="0"/>
          <w:sz w:val="16"/>
          <w:lang w:val="ru"/>
        </w:rPr>
        <w:tab/>
      </w:r>
    </w:p>
    <w:p w:rsidR="008A7523" w:rsidRPr="001267CD" w:rsidRDefault="008A7523" w:rsidP="00103823">
      <w:pPr>
        <w:rPr>
          <w:sz w:val="20"/>
          <w:lang w:val="ru-RU"/>
        </w:rPr>
      </w:pPr>
    </w:p>
    <w:tbl>
      <w:tblPr>
        <w:tblW w:w="144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7200"/>
      </w:tblGrid>
      <w:tr w:rsidR="008A7523" w:rsidRPr="001820B5" w:rsidTr="00F71813">
        <w:trPr>
          <w:jc w:val="center"/>
        </w:trPr>
        <w:tc>
          <w:tcPr>
            <w:tcW w:w="14616" w:type="dxa"/>
            <w:gridSpan w:val="2"/>
            <w:tcBorders>
              <w:top w:val="single" w:sz="12" w:space="0" w:color="auto"/>
              <w:bottom w:val="nil"/>
            </w:tcBorders>
          </w:tcPr>
          <w:p w:rsidR="008A7523" w:rsidRPr="001267CD" w:rsidRDefault="008A7523">
            <w:pPr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t>Сильные стороны и интересы ребёнка:</w:t>
            </w:r>
          </w:p>
          <w:p w:rsidR="008A7523" w:rsidRPr="001267CD" w:rsidRDefault="008A7523">
            <w:pPr>
              <w:rPr>
                <w:sz w:val="18"/>
                <w:lang w:val="ru-RU"/>
              </w:rPr>
            </w:pPr>
          </w:p>
          <w:p w:rsidR="008A7523" w:rsidRPr="001267CD" w:rsidRDefault="008A7523">
            <w:pPr>
              <w:rPr>
                <w:sz w:val="18"/>
                <w:lang w:val="ru-RU"/>
              </w:rPr>
            </w:pPr>
          </w:p>
          <w:p w:rsidR="008A7523" w:rsidRPr="001267CD" w:rsidRDefault="008A7523">
            <w:pPr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t>Как ограниченные способности ребёнка влияют на его участие в соответствующих занятиях:</w:t>
            </w:r>
          </w:p>
          <w:p w:rsidR="00D419E9" w:rsidRPr="001267CD" w:rsidRDefault="00D419E9">
            <w:pPr>
              <w:rPr>
                <w:sz w:val="18"/>
                <w:lang w:val="ru-RU"/>
              </w:rPr>
            </w:pPr>
          </w:p>
          <w:p w:rsidR="008A7523" w:rsidRPr="001267CD" w:rsidRDefault="008A7523">
            <w:pPr>
              <w:rPr>
                <w:sz w:val="18"/>
                <w:lang w:val="ru-RU"/>
              </w:rPr>
            </w:pPr>
          </w:p>
          <w:p w:rsidR="008A7523" w:rsidRPr="001267CD" w:rsidRDefault="008A7523" w:rsidP="00524A01">
            <w:pPr>
              <w:rPr>
                <w:sz w:val="18"/>
                <w:lang w:val="ru-RU"/>
              </w:rPr>
            </w:pPr>
          </w:p>
        </w:tc>
      </w:tr>
      <w:tr w:rsidR="008A7523" w:rsidRPr="001820B5" w:rsidTr="00F718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0"/>
          <w:jc w:val="center"/>
        </w:trPr>
        <w:tc>
          <w:tcPr>
            <w:tcW w:w="730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</w:tcPr>
          <w:p w:rsidR="008A7523" w:rsidRPr="001267CD" w:rsidRDefault="008A7523">
            <w:pPr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t>Сведения, которые учитываются при разработке «Индивидуального плана семейного обслуживания IFSP»:</w:t>
            </w:r>
          </w:p>
          <w:p w:rsidR="0057434F" w:rsidRPr="001267CD" w:rsidRDefault="0057434F">
            <w:pPr>
              <w:rPr>
                <w:sz w:val="18"/>
                <w:lang w:val="ru-RU"/>
              </w:rPr>
            </w:pPr>
          </w:p>
          <w:bookmarkStart w:id="1" w:name="Check1"/>
          <w:p w:rsidR="008A7523" w:rsidRPr="001267CD" w:rsidRDefault="008A7523" w:rsidP="001820B5">
            <w:pPr>
              <w:tabs>
                <w:tab w:val="left" w:pos="237"/>
                <w:tab w:val="left" w:pos="3117"/>
                <w:tab w:val="left" w:pos="3387"/>
                <w:tab w:val="left" w:pos="3657"/>
                <w:tab w:val="right" w:leader="underscore" w:pos="6984"/>
              </w:tabs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bookmarkEnd w:id="1"/>
            <w:r>
              <w:rPr>
                <w:sz w:val="18"/>
                <w:lang w:val="ru"/>
              </w:rPr>
              <w:tab/>
              <w:t>Советы и наблюдения родителей</w:t>
            </w:r>
            <w:r>
              <w:rPr>
                <w:sz w:val="18"/>
                <w:lang w:val="ru"/>
              </w:rPr>
              <w:tab/>
            </w:r>
            <w:bookmarkStart w:id="2" w:name="Check3"/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bookmarkEnd w:id="2"/>
            <w:r w:rsidR="001820B5" w:rsidRPr="001820B5">
              <w:rPr>
                <w:sz w:val="18"/>
                <w:lang w:val="ru-RU"/>
              </w:rPr>
              <w:tab/>
            </w:r>
            <w:r>
              <w:rPr>
                <w:sz w:val="18"/>
                <w:lang w:val="ru"/>
              </w:rPr>
              <w:t>Самая последняя дата</w:t>
            </w:r>
            <w:r w:rsidR="001820B5" w:rsidRPr="001820B5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"/>
              </w:rPr>
              <w:t>оценки</w:t>
            </w:r>
            <w:r>
              <w:rPr>
                <w:sz w:val="18"/>
                <w:lang w:val="ru"/>
              </w:rPr>
              <w:tab/>
            </w:r>
          </w:p>
          <w:bookmarkStart w:id="3" w:name="Check2"/>
          <w:p w:rsidR="008A7523" w:rsidRPr="001267CD" w:rsidRDefault="008A7523" w:rsidP="001820B5">
            <w:pPr>
              <w:tabs>
                <w:tab w:val="left" w:pos="237"/>
                <w:tab w:val="left" w:pos="3060"/>
                <w:tab w:val="left" w:pos="3117"/>
                <w:tab w:val="left" w:pos="3387"/>
                <w:tab w:val="left" w:pos="5940"/>
              </w:tabs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bookmarkEnd w:id="3"/>
            <w:r>
              <w:rPr>
                <w:sz w:val="18"/>
                <w:lang w:val="ru"/>
              </w:rPr>
              <w:tab/>
              <w:t>Советы и наблюдения персонала</w:t>
            </w:r>
            <w:r>
              <w:rPr>
                <w:sz w:val="18"/>
                <w:lang w:val="ru"/>
              </w:rPr>
              <w:tab/>
            </w: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18"/>
                <w:lang w:val="ru"/>
              </w:rPr>
              <w:tab/>
              <w:t>Другое (укажите):</w:t>
            </w:r>
          </w:p>
          <w:p w:rsidR="00DB0231" w:rsidRPr="001267CD" w:rsidRDefault="00DB0231" w:rsidP="00DB0231">
            <w:pPr>
              <w:rPr>
                <w:sz w:val="18"/>
                <w:lang w:val="ru-RU"/>
              </w:rPr>
            </w:pP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8A7523" w:rsidRPr="001267CD" w:rsidRDefault="008A7523" w:rsidP="004944E5">
            <w:pPr>
              <w:tabs>
                <w:tab w:val="left" w:pos="3839"/>
              </w:tabs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t>Состояние здоровья:</w:t>
            </w:r>
            <w:r>
              <w:rPr>
                <w:sz w:val="18"/>
                <w:lang w:val="ru"/>
              </w:rPr>
              <w:tab/>
              <w:t>Проверка зрения:</w:t>
            </w:r>
          </w:p>
          <w:p w:rsidR="008A7523" w:rsidRPr="001267CD" w:rsidRDefault="008A7523">
            <w:pPr>
              <w:rPr>
                <w:sz w:val="18"/>
                <w:lang w:val="ru-RU"/>
              </w:rPr>
            </w:pPr>
          </w:p>
          <w:p w:rsidR="00CE2F74" w:rsidRPr="001267CD" w:rsidRDefault="00CE2F74">
            <w:pPr>
              <w:rPr>
                <w:sz w:val="18"/>
                <w:lang w:val="ru-RU"/>
              </w:rPr>
            </w:pPr>
          </w:p>
          <w:p w:rsidR="008A7523" w:rsidRPr="001267CD" w:rsidRDefault="008A7523">
            <w:pPr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t>Проверка слуха:</w:t>
            </w:r>
          </w:p>
          <w:p w:rsidR="008A7523" w:rsidRPr="001267CD" w:rsidRDefault="008A7523">
            <w:pPr>
              <w:rPr>
                <w:sz w:val="18"/>
                <w:lang w:val="ru-RU"/>
              </w:rPr>
            </w:pPr>
          </w:p>
        </w:tc>
      </w:tr>
    </w:tbl>
    <w:p w:rsidR="008A7523" w:rsidRPr="001267CD" w:rsidRDefault="008A7523" w:rsidP="0057434F">
      <w:pPr>
        <w:rPr>
          <w:sz w:val="16"/>
          <w:szCs w:val="16"/>
          <w:lang w:val="ru-RU"/>
        </w:rPr>
      </w:pPr>
    </w:p>
    <w:p w:rsidR="008A7523" w:rsidRPr="0057434F" w:rsidRDefault="008A7523">
      <w:pPr>
        <w:jc w:val="center"/>
        <w:rPr>
          <w:b/>
          <w:sz w:val="18"/>
        </w:rPr>
      </w:pPr>
      <w:r>
        <w:rPr>
          <w:b/>
          <w:bCs/>
          <w:sz w:val="18"/>
          <w:lang w:val="ru"/>
        </w:rPr>
        <w:t>Текущие уровни развития</w:t>
      </w:r>
    </w:p>
    <w:p w:rsidR="004944E5" w:rsidRDefault="004944E5" w:rsidP="004944E5">
      <w:pPr>
        <w:rPr>
          <w:sz w:val="18"/>
        </w:rPr>
      </w:pPr>
    </w:p>
    <w:tbl>
      <w:tblPr>
        <w:tblW w:w="14400" w:type="dxa"/>
        <w:jc w:val="center"/>
        <w:tblLayout w:type="fixed"/>
        <w:tblLook w:val="0000" w:firstRow="0" w:lastRow="0" w:firstColumn="0" w:lastColumn="0" w:noHBand="0" w:noVBand="0"/>
      </w:tblPr>
      <w:tblGrid>
        <w:gridCol w:w="3330"/>
        <w:gridCol w:w="3240"/>
        <w:gridCol w:w="3510"/>
        <w:gridCol w:w="4320"/>
      </w:tblGrid>
      <w:tr w:rsidR="008A7523" w:rsidRPr="0057434F" w:rsidTr="001F11F1">
        <w:trPr>
          <w:jc w:val="center"/>
        </w:trPr>
        <w:tc>
          <w:tcPr>
            <w:tcW w:w="3330" w:type="dxa"/>
            <w:tcBorders>
              <w:bottom w:val="single" w:sz="4" w:space="0" w:color="auto"/>
            </w:tcBorders>
          </w:tcPr>
          <w:p w:rsidR="008A7523" w:rsidRPr="0057434F" w:rsidRDefault="008A7523">
            <w:pPr>
              <w:jc w:val="center"/>
              <w:rPr>
                <w:b/>
                <w:sz w:val="18"/>
              </w:rPr>
            </w:pPr>
            <w:r>
              <w:rPr>
                <w:b/>
                <w:bCs/>
                <w:sz w:val="18"/>
                <w:lang w:val="ru"/>
              </w:rPr>
              <w:t>Может сделать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A7523" w:rsidRPr="0057434F" w:rsidRDefault="008A7523">
            <w:pPr>
              <w:jc w:val="center"/>
              <w:rPr>
                <w:b/>
                <w:sz w:val="18"/>
              </w:rPr>
            </w:pPr>
            <w:r>
              <w:rPr>
                <w:b/>
                <w:bCs/>
                <w:sz w:val="18"/>
                <w:lang w:val="ru"/>
              </w:rPr>
              <w:t>*Необходимо научиться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A7523" w:rsidRPr="0057434F" w:rsidRDefault="00F71813">
            <w:pPr>
              <w:jc w:val="center"/>
              <w:rPr>
                <w:b/>
                <w:sz w:val="18"/>
              </w:rPr>
            </w:pPr>
            <w:r>
              <w:rPr>
                <w:b/>
                <w:bCs/>
                <w:sz w:val="18"/>
                <w:lang w:val="ru"/>
              </w:rPr>
              <w:t>Может сделать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A7523" w:rsidRPr="0057434F" w:rsidRDefault="008A7523">
            <w:pPr>
              <w:jc w:val="center"/>
              <w:rPr>
                <w:b/>
                <w:sz w:val="18"/>
              </w:rPr>
            </w:pPr>
            <w:r>
              <w:rPr>
                <w:b/>
                <w:bCs/>
                <w:sz w:val="18"/>
                <w:lang w:val="ru"/>
              </w:rPr>
              <w:t>*Необходимо научиться</w:t>
            </w:r>
          </w:p>
        </w:tc>
      </w:tr>
      <w:tr w:rsidR="008A7523" w:rsidTr="001F11F1">
        <w:trPr>
          <w:trHeight w:val="971"/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523" w:rsidRDefault="008A7523" w:rsidP="004944E5">
            <w:pPr>
              <w:rPr>
                <w:sz w:val="18"/>
              </w:rPr>
            </w:pPr>
            <w:r>
              <w:rPr>
                <w:sz w:val="18"/>
                <w:lang w:val="ru"/>
              </w:rPr>
              <w:t>Когнитивный: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523" w:rsidRDefault="008A7523" w:rsidP="004944E5">
            <w:pPr>
              <w:rPr>
                <w:sz w:val="1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523" w:rsidRDefault="008A7523" w:rsidP="004944E5">
            <w:pPr>
              <w:rPr>
                <w:sz w:val="18"/>
              </w:rPr>
            </w:pPr>
            <w:r>
              <w:rPr>
                <w:sz w:val="18"/>
                <w:lang w:val="ru"/>
              </w:rPr>
              <w:t>Физический (крупная моторика):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523" w:rsidRDefault="008A7523" w:rsidP="004944E5">
            <w:pPr>
              <w:rPr>
                <w:sz w:val="18"/>
              </w:rPr>
            </w:pPr>
          </w:p>
        </w:tc>
      </w:tr>
      <w:tr w:rsidR="004944E5" w:rsidTr="001F11F1">
        <w:trPr>
          <w:trHeight w:val="800"/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E5" w:rsidRDefault="004944E5">
            <w:pPr>
              <w:rPr>
                <w:sz w:val="18"/>
              </w:rPr>
            </w:pPr>
            <w:r>
              <w:rPr>
                <w:sz w:val="18"/>
                <w:lang w:val="ru"/>
              </w:rPr>
              <w:t>Адаптивный: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E5" w:rsidRDefault="004944E5" w:rsidP="004944E5">
            <w:pPr>
              <w:rPr>
                <w:sz w:val="1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E5" w:rsidRDefault="004944E5">
            <w:pPr>
              <w:rPr>
                <w:sz w:val="18"/>
              </w:rPr>
            </w:pPr>
            <w:r>
              <w:rPr>
                <w:sz w:val="18"/>
                <w:lang w:val="ru"/>
              </w:rPr>
              <w:t>Физический (тонка моторика):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4E5" w:rsidRDefault="004944E5" w:rsidP="004944E5">
            <w:pPr>
              <w:rPr>
                <w:sz w:val="18"/>
              </w:rPr>
            </w:pPr>
          </w:p>
        </w:tc>
      </w:tr>
      <w:tr w:rsidR="00DA7DBE" w:rsidTr="0036534C">
        <w:trPr>
          <w:trHeight w:val="809"/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>
            <w:pPr>
              <w:rPr>
                <w:sz w:val="18"/>
              </w:rPr>
            </w:pPr>
            <w:r>
              <w:rPr>
                <w:sz w:val="18"/>
                <w:lang w:val="ru"/>
              </w:rPr>
              <w:t>Социальный или эмоциональный: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 w:rsidP="004944E5">
            <w:pPr>
              <w:rPr>
                <w:sz w:val="1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 w:rsidP="004944E5">
            <w:pPr>
              <w:rPr>
                <w:sz w:val="18"/>
              </w:rPr>
            </w:pPr>
            <w:r>
              <w:rPr>
                <w:sz w:val="18"/>
                <w:lang w:val="ru"/>
              </w:rPr>
              <w:t>Коммуникационный(рецептивный):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 w:rsidP="004944E5">
            <w:pPr>
              <w:rPr>
                <w:sz w:val="18"/>
              </w:rPr>
            </w:pPr>
          </w:p>
        </w:tc>
      </w:tr>
      <w:tr w:rsidR="00DA7DBE" w:rsidTr="009835AF">
        <w:trPr>
          <w:trHeight w:val="701"/>
          <w:jc w:val="center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>
            <w:pPr>
              <w:rPr>
                <w:sz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 w:rsidP="004944E5">
            <w:pPr>
              <w:rPr>
                <w:sz w:val="1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>
            <w:pPr>
              <w:rPr>
                <w:sz w:val="18"/>
              </w:rPr>
            </w:pPr>
            <w:r>
              <w:rPr>
                <w:sz w:val="18"/>
                <w:lang w:val="ru"/>
              </w:rPr>
              <w:t>Коммуникационный(экспрессивный):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BE" w:rsidRDefault="00DA7DBE" w:rsidP="004944E5">
            <w:pPr>
              <w:rPr>
                <w:sz w:val="18"/>
              </w:rPr>
            </w:pPr>
          </w:p>
        </w:tc>
      </w:tr>
      <w:tr w:rsidR="001F11F1" w:rsidRPr="001820B5" w:rsidTr="001F11F1">
        <w:trPr>
          <w:trHeight w:val="800"/>
          <w:jc w:val="center"/>
        </w:trPr>
        <w:tc>
          <w:tcPr>
            <w:tcW w:w="1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72" w:rsidRPr="001820B5" w:rsidRDefault="00EE0072" w:rsidP="00EE0072">
            <w:pPr>
              <w:rPr>
                <w:rFonts w:cs="Arial"/>
                <w:sz w:val="20"/>
                <w:lang w:val="ru-RU"/>
              </w:rPr>
            </w:pPr>
            <w:r>
              <w:rPr>
                <w:b/>
                <w:bCs/>
                <w:sz w:val="18"/>
                <w:lang w:val="ru"/>
              </w:rPr>
              <w:t>*Вмешательство на ранних этапах развития:</w:t>
            </w:r>
            <w:r>
              <w:rPr>
                <w:sz w:val="18"/>
                <w:lang w:val="ru"/>
              </w:rPr>
              <w:t xml:space="preserve">  </w:t>
            </w:r>
            <w:r>
              <w:rPr>
                <w:sz w:val="20"/>
                <w:lang w:val="ru"/>
              </w:rPr>
              <w:t>Существуют ли у ребёнка рецептивные и или экспрессивные потребности?</w:t>
            </w:r>
            <w:r>
              <w:rPr>
                <w:rFonts w:ascii="Wingdings" w:hAnsi="Wingdings"/>
                <w:sz w:val="20"/>
                <w:lang w:val="ru"/>
              </w:rPr>
              <w:t></w:t>
            </w:r>
            <w:r>
              <w:rPr>
                <w:sz w:val="18"/>
                <w:lang w:val="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18"/>
                <w:lang w:val="ru"/>
              </w:rPr>
              <w:t xml:space="preserve">Нет </w:t>
            </w:r>
            <w:r>
              <w:rPr>
                <w:rFonts w:ascii="Wingdings" w:hAnsi="Wingdings"/>
                <w:sz w:val="20"/>
                <w:lang w:val="ru"/>
              </w:rPr>
              <w:t></w:t>
            </w: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20"/>
                <w:lang w:val="ru"/>
              </w:rPr>
              <w:t>Да, коммуникационные потребности рассматриваются в</w:t>
            </w:r>
            <w:r w:rsidR="002C3C3C">
              <w:rPr>
                <w:sz w:val="20"/>
              </w:rPr>
              <w:t xml:space="preserve"> </w:t>
            </w:r>
            <w:r w:rsidR="002C3C3C">
              <w:rPr>
                <w:sz w:val="20"/>
                <w:lang w:val="ru-RU"/>
              </w:rPr>
              <w:t>плане</w:t>
            </w:r>
            <w:r>
              <w:rPr>
                <w:sz w:val="20"/>
                <w:lang w:val="ru"/>
              </w:rPr>
              <w:t xml:space="preserve"> IFSP.</w:t>
            </w:r>
          </w:p>
          <w:p w:rsidR="0065457B" w:rsidRPr="001820B5" w:rsidRDefault="0065457B" w:rsidP="00EE0072">
            <w:pPr>
              <w:rPr>
                <w:sz w:val="18"/>
                <w:lang w:val="ru-RU"/>
              </w:rPr>
            </w:pPr>
          </w:p>
          <w:p w:rsidR="00890158" w:rsidRPr="001267CD" w:rsidRDefault="0001291D" w:rsidP="00EE0072">
            <w:pPr>
              <w:rPr>
                <w:b/>
                <w:sz w:val="18"/>
                <w:lang w:val="ru-RU"/>
              </w:rPr>
            </w:pPr>
            <w:r>
              <w:rPr>
                <w:b/>
                <w:bCs/>
                <w:sz w:val="18"/>
                <w:lang w:val="ru"/>
              </w:rPr>
              <w:t>Цели, задачи и услуги плана IFSP рассматривают коммуникационное развитие ребёнка в следующих областях:</w:t>
            </w:r>
          </w:p>
          <w:p w:rsidR="001F11F1" w:rsidRPr="001267CD" w:rsidRDefault="00EE0072" w:rsidP="0001291D">
            <w:pPr>
              <w:tabs>
                <w:tab w:val="left" w:pos="10000"/>
              </w:tabs>
              <w:rPr>
                <w:sz w:val="18"/>
                <w:lang w:val="ru-RU"/>
              </w:rPr>
            </w:pP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 w:rsidR="00997CC9">
              <w:rPr>
                <w:sz w:val="18"/>
                <w:lang w:val="ru"/>
              </w:rPr>
              <w:t xml:space="preserve"> </w:t>
            </w:r>
            <w:r>
              <w:rPr>
                <w:sz w:val="18"/>
                <w:lang w:val="ru"/>
              </w:rPr>
              <w:t xml:space="preserve">Устная речь   </w:t>
            </w: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18"/>
                <w:lang w:val="ru"/>
              </w:rPr>
              <w:t xml:space="preserve"> Язык глухонемых    </w:t>
            </w: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18"/>
                <w:lang w:val="ru"/>
              </w:rPr>
              <w:t xml:space="preserve"> Вспомогательные технологии    </w:t>
            </w:r>
            <w:r>
              <w:rPr>
                <w:sz w:val="18"/>
                <w:lang w:val="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lang w:val="ru"/>
              </w:rPr>
              <w:instrText xml:space="preserve"> FORMCHECKBOX </w:instrText>
            </w:r>
            <w:r>
              <w:rPr>
                <w:sz w:val="18"/>
                <w:lang w:val="ru"/>
              </w:rPr>
            </w:r>
            <w:r>
              <w:rPr>
                <w:sz w:val="18"/>
                <w:lang w:val="ru"/>
              </w:rPr>
              <w:fldChar w:fldCharType="end"/>
            </w:r>
            <w:r>
              <w:rPr>
                <w:sz w:val="18"/>
                <w:lang w:val="ru"/>
              </w:rPr>
              <w:t xml:space="preserve"> Дополнительная коммуникация</w:t>
            </w:r>
            <w:r>
              <w:rPr>
                <w:sz w:val="18"/>
                <w:lang w:val="ru"/>
              </w:rPr>
              <w:tab/>
            </w:r>
          </w:p>
        </w:tc>
      </w:tr>
    </w:tbl>
    <w:p w:rsidR="008A7523" w:rsidRPr="001267CD" w:rsidRDefault="008A7523" w:rsidP="0057434F">
      <w:pPr>
        <w:rPr>
          <w:sz w:val="18"/>
          <w:szCs w:val="18"/>
          <w:lang w:val="ru-RU"/>
        </w:rPr>
      </w:pPr>
    </w:p>
    <w:p w:rsidR="0057434F" w:rsidRPr="001267CD" w:rsidRDefault="0057434F" w:rsidP="0057434F">
      <w:pPr>
        <w:pStyle w:val="Header"/>
        <w:tabs>
          <w:tab w:val="clear" w:pos="4320"/>
          <w:tab w:val="clear" w:pos="8640"/>
        </w:tabs>
        <w:rPr>
          <w:sz w:val="18"/>
          <w:szCs w:val="18"/>
          <w:lang w:val="ru-RU"/>
        </w:rPr>
      </w:pPr>
      <w:r>
        <w:rPr>
          <w:sz w:val="18"/>
          <w:szCs w:val="18"/>
          <w:lang w:val="ru"/>
        </w:rPr>
        <w:t xml:space="preserve">*Примечание:  </w:t>
      </w:r>
      <w:r w:rsidR="00525C4C">
        <w:rPr>
          <w:sz w:val="18"/>
          <w:szCs w:val="18"/>
          <w:lang w:val="ru"/>
        </w:rPr>
        <w:t>Для</w:t>
      </w:r>
      <w:r>
        <w:rPr>
          <w:sz w:val="18"/>
          <w:szCs w:val="18"/>
          <w:lang w:val="ru"/>
        </w:rPr>
        <w:t xml:space="preserve"> каждой области развития в колонке «Необходимо научиться» должны </w:t>
      </w:r>
      <w:r w:rsidR="00525C4C">
        <w:rPr>
          <w:sz w:val="18"/>
          <w:szCs w:val="18"/>
          <w:lang w:val="ru"/>
        </w:rPr>
        <w:t>указываться</w:t>
      </w:r>
      <w:r>
        <w:rPr>
          <w:sz w:val="18"/>
          <w:szCs w:val="18"/>
          <w:lang w:val="ru"/>
        </w:rPr>
        <w:t xml:space="preserve"> соответствующие цели и задачи.</w:t>
      </w:r>
    </w:p>
    <w:p w:rsidR="0057434F" w:rsidRPr="001267CD" w:rsidRDefault="0057434F" w:rsidP="0057434F">
      <w:pPr>
        <w:rPr>
          <w:sz w:val="18"/>
          <w:szCs w:val="18"/>
          <w:lang w:val="ru-RU"/>
        </w:rPr>
      </w:pPr>
    </w:p>
    <w:sectPr w:rsidR="0057434F" w:rsidRPr="001267CD" w:rsidSect="00103823">
      <w:footerReference w:type="default" r:id="rId7"/>
      <w:pgSz w:w="15840" w:h="12240" w:orient="landscape" w:code="1"/>
      <w:pgMar w:top="720" w:right="720" w:bottom="720" w:left="72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D3" w:rsidRDefault="005D5ED3">
      <w:r>
        <w:separator/>
      </w:r>
    </w:p>
  </w:endnote>
  <w:endnote w:type="continuationSeparator" w:id="0">
    <w:p w:rsidR="005D5ED3" w:rsidRDefault="005D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13" w:rsidRPr="00965A4E" w:rsidRDefault="00F71813" w:rsidP="0057434F">
    <w:pPr>
      <w:pStyle w:val="Footer"/>
      <w:tabs>
        <w:tab w:val="clear" w:pos="4320"/>
        <w:tab w:val="clear" w:pos="8640"/>
        <w:tab w:val="right" w:pos="14400"/>
      </w:tabs>
      <w:rPr>
        <w:sz w:val="12"/>
        <w:szCs w:val="12"/>
        <w:lang w:val="ru-RU"/>
      </w:rPr>
    </w:pPr>
    <w:r>
      <w:rPr>
        <w:sz w:val="12"/>
        <w:szCs w:val="12"/>
        <w:lang w:val="ru"/>
      </w:rPr>
      <w:t>Бланк 581-1282 - P (Пересмотрен 8/13)</w:t>
    </w:r>
    <w:r>
      <w:rPr>
        <w:sz w:val="12"/>
        <w:szCs w:val="12"/>
        <w:lang w:val="ru"/>
      </w:rPr>
      <w:tab/>
      <w:t xml:space="preserve">Страница </w:t>
    </w:r>
    <w:r>
      <w:rPr>
        <w:sz w:val="12"/>
        <w:szCs w:val="12"/>
        <w:lang w:val="ru"/>
      </w:rPr>
      <w:fldChar w:fldCharType="begin"/>
    </w:r>
    <w:r>
      <w:rPr>
        <w:sz w:val="12"/>
        <w:szCs w:val="12"/>
        <w:lang w:val="ru"/>
      </w:rPr>
      <w:instrText xml:space="preserve"> PAGE </w:instrText>
    </w:r>
    <w:r>
      <w:rPr>
        <w:sz w:val="12"/>
        <w:szCs w:val="12"/>
        <w:lang w:val="ru"/>
      </w:rPr>
      <w:fldChar w:fldCharType="separate"/>
    </w:r>
    <w:r w:rsidR="00833C8A">
      <w:rPr>
        <w:noProof/>
        <w:sz w:val="12"/>
        <w:szCs w:val="12"/>
        <w:lang w:val="ru"/>
      </w:rPr>
      <w:t>1</w:t>
    </w:r>
    <w:r>
      <w:rPr>
        <w:sz w:val="12"/>
        <w:szCs w:val="12"/>
        <w:lang w:val="ru"/>
      </w:rPr>
      <w:fldChar w:fldCharType="end"/>
    </w:r>
    <w:r w:rsidR="00965A4E">
      <w:rPr>
        <w:sz w:val="12"/>
        <w:szCs w:val="12"/>
        <w:lang w:val="ru"/>
      </w:rPr>
      <w:t xml:space="preserve"> из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D3" w:rsidRDefault="005D5ED3">
      <w:r>
        <w:separator/>
      </w:r>
    </w:p>
  </w:footnote>
  <w:footnote w:type="continuationSeparator" w:id="0">
    <w:p w:rsidR="005D5ED3" w:rsidRDefault="005D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4C77113"/>
    <w:multiLevelType w:val="hybridMultilevel"/>
    <w:tmpl w:val="69C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4568D"/>
    <w:multiLevelType w:val="hybridMultilevel"/>
    <w:tmpl w:val="E7A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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b w:val="0"/>
          <w:i w:val="0"/>
          <w:sz w:val="20"/>
          <w:u w:val="none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4A"/>
    <w:rsid w:val="00004BE2"/>
    <w:rsid w:val="0001291D"/>
    <w:rsid w:val="000C5AB5"/>
    <w:rsid w:val="000D42E4"/>
    <w:rsid w:val="000F0D52"/>
    <w:rsid w:val="00103823"/>
    <w:rsid w:val="001267CD"/>
    <w:rsid w:val="001820B5"/>
    <w:rsid w:val="001A1C3E"/>
    <w:rsid w:val="001E29D7"/>
    <w:rsid w:val="001F11F1"/>
    <w:rsid w:val="002A42E5"/>
    <w:rsid w:val="002A4372"/>
    <w:rsid w:val="002C3C3C"/>
    <w:rsid w:val="0036534C"/>
    <w:rsid w:val="003C42EF"/>
    <w:rsid w:val="0041104A"/>
    <w:rsid w:val="004944E5"/>
    <w:rsid w:val="00524A01"/>
    <w:rsid w:val="00525C4C"/>
    <w:rsid w:val="0057434F"/>
    <w:rsid w:val="0058380D"/>
    <w:rsid w:val="005D5ED3"/>
    <w:rsid w:val="005F0C09"/>
    <w:rsid w:val="00646ED4"/>
    <w:rsid w:val="0065457B"/>
    <w:rsid w:val="00667148"/>
    <w:rsid w:val="00690E54"/>
    <w:rsid w:val="006A305A"/>
    <w:rsid w:val="006A45BF"/>
    <w:rsid w:val="006B3FEB"/>
    <w:rsid w:val="006F1710"/>
    <w:rsid w:val="00702A73"/>
    <w:rsid w:val="00711A18"/>
    <w:rsid w:val="007513F2"/>
    <w:rsid w:val="00783351"/>
    <w:rsid w:val="00824DF2"/>
    <w:rsid w:val="00833C8A"/>
    <w:rsid w:val="00840DF6"/>
    <w:rsid w:val="0085446D"/>
    <w:rsid w:val="00856BD5"/>
    <w:rsid w:val="00861005"/>
    <w:rsid w:val="00890158"/>
    <w:rsid w:val="008A2107"/>
    <w:rsid w:val="008A7523"/>
    <w:rsid w:val="009626F8"/>
    <w:rsid w:val="00965A4E"/>
    <w:rsid w:val="009835AF"/>
    <w:rsid w:val="00997CC9"/>
    <w:rsid w:val="009A21DA"/>
    <w:rsid w:val="009B10AF"/>
    <w:rsid w:val="009F4BEA"/>
    <w:rsid w:val="00A21B38"/>
    <w:rsid w:val="00A3717A"/>
    <w:rsid w:val="00AA295E"/>
    <w:rsid w:val="00AB5EF0"/>
    <w:rsid w:val="00AD1281"/>
    <w:rsid w:val="00AD54C8"/>
    <w:rsid w:val="00AF25AD"/>
    <w:rsid w:val="00B211D5"/>
    <w:rsid w:val="00B46E37"/>
    <w:rsid w:val="00BD0A57"/>
    <w:rsid w:val="00BF44B4"/>
    <w:rsid w:val="00C32F53"/>
    <w:rsid w:val="00C774AE"/>
    <w:rsid w:val="00CE2F74"/>
    <w:rsid w:val="00CF056D"/>
    <w:rsid w:val="00D419E9"/>
    <w:rsid w:val="00D87938"/>
    <w:rsid w:val="00DA7DBE"/>
    <w:rsid w:val="00DB0231"/>
    <w:rsid w:val="00DB09BC"/>
    <w:rsid w:val="00DC620C"/>
    <w:rsid w:val="00EC26A6"/>
    <w:rsid w:val="00ED2A54"/>
    <w:rsid w:val="00EE0072"/>
    <w:rsid w:val="00F311B8"/>
    <w:rsid w:val="00F62058"/>
    <w:rsid w:val="00F71813"/>
    <w:rsid w:val="00F77574"/>
    <w:rsid w:val="00FA2D11"/>
    <w:rsid w:val="00FB147D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3F85F4-1E60-481F-BD01-DB6A7FD8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7434F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A3717A"/>
    <w:pPr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rsid w:val="0065457B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6545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5457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54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5457B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rsid w:val="00654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57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2019-02-22T19:26:27+00:00</Remediation_x0020_Date>
  </documentManagement>
</p:properties>
</file>

<file path=customXml/itemProps1.xml><?xml version="1.0" encoding="utf-8"?>
<ds:datastoreItem xmlns:ds="http://schemas.openxmlformats.org/officeDocument/2006/customXml" ds:itemID="{95C7B70A-ACD1-4BD5-8C64-4107CFD3A0AB}"/>
</file>

<file path=customXml/itemProps2.xml><?xml version="1.0" encoding="utf-8"?>
<ds:datastoreItem xmlns:ds="http://schemas.openxmlformats.org/officeDocument/2006/customXml" ds:itemID="{D4387049-629F-4197-9421-B662F3FB35FD}"/>
</file>

<file path=customXml/itemProps3.xml><?xml version="1.0" encoding="utf-8"?>
<ds:datastoreItem xmlns:ds="http://schemas.openxmlformats.org/officeDocument/2006/customXml" ds:itemID="{57E2F96C-3199-4704-A236-655AC4991A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__________________’s Current Developmental Information</vt:lpstr>
    </vt:vector>
  </TitlesOfParts>
  <Company>Oregon Department of Ed.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__________________’s Current Developmental Information</dc:title>
  <dc:subject/>
  <dc:creator>Pc User</dc:creator>
  <cp:keywords/>
  <dc:description/>
  <cp:lastModifiedBy>TURNBULL Mariana - ODE</cp:lastModifiedBy>
  <cp:revision>2</cp:revision>
  <cp:lastPrinted>2013-10-09T16:24:00Z</cp:lastPrinted>
  <dcterms:created xsi:type="dcterms:W3CDTF">2019-02-14T17:11:00Z</dcterms:created>
  <dcterms:modified xsi:type="dcterms:W3CDTF">2019-02-14T17:11:00Z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0x010100425E51D87A423E4AB9261CF7A176D05E</vt:lpwstr>
  </property>
</Properties>
</file>