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A8BE" w14:textId="351352D4" w:rsidR="00166364" w:rsidRDefault="00166364"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DOS</w:t>
      </w:r>
      <w:r>
        <w:rPr>
          <w:rFonts w:ascii="Segoe UI" w:hAnsi="Segoe UI" w:cs="Segoe UI"/>
          <w:color w:val="202122"/>
          <w:shd w:val="clear" w:color="auto" w:fill="FFFFFF"/>
        </w:rPr>
        <w:t> (</w:t>
      </w:r>
      <w:hyperlink r:id="rId5" w:tooltip="Английский язык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англ.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  <w:lang w:val="en"/>
        </w:rPr>
        <w:t>Disk</w:t>
      </w:r>
      <w:r w:rsidRPr="00166364"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  <w:lang w:val="en"/>
        </w:rPr>
        <w:t>Operating</w:t>
      </w:r>
      <w:r w:rsidRPr="00166364"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202122"/>
          <w:bdr w:val="none" w:sz="0" w:space="0" w:color="auto" w:frame="1"/>
          <w:shd w:val="clear" w:color="auto" w:fill="FFFFFF"/>
          <w:lang w:val="en"/>
        </w:rPr>
        <w:t>System</w:t>
      </w:r>
      <w:r>
        <w:rPr>
          <w:rFonts w:ascii="Segoe UI" w:hAnsi="Segoe UI" w:cs="Segoe UI"/>
          <w:color w:val="202122"/>
          <w:shd w:val="clear" w:color="auto" w:fill="FFFFFF"/>
        </w:rPr>
        <w:t> — </w:t>
      </w:r>
      <w:r>
        <w:rPr>
          <w:rFonts w:ascii="inherit" w:hAnsi="inherit" w:cs="Segoe UI"/>
          <w:b/>
          <w:bCs/>
          <w:i/>
          <w:iCs/>
          <w:color w:val="202122"/>
          <w:bdr w:val="none" w:sz="0" w:space="0" w:color="auto" w:frame="1"/>
          <w:shd w:val="clear" w:color="auto" w:fill="FFFFFF"/>
        </w:rPr>
        <w:t>дисковая операционная система</w:t>
      </w:r>
      <w:r>
        <w:rPr>
          <w:rFonts w:ascii="Segoe UI" w:hAnsi="Segoe UI" w:cs="Segoe UI"/>
          <w:color w:val="202122"/>
          <w:shd w:val="clear" w:color="auto" w:fill="FFFFFF"/>
        </w:rPr>
        <w:t>, ДОС) — в широком смысле слова, операционная система для компьютеров, ориентированных на использование дисковых накопителей, таких как </w:t>
      </w:r>
      <w:hyperlink r:id="rId6" w:tooltip="Жёсткий диск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жёсткий диск</w:t>
        </w:r>
      </w:hyperlink>
      <w:r>
        <w:rPr>
          <w:rFonts w:ascii="Segoe UI" w:hAnsi="Segoe UI" w:cs="Segoe UI"/>
          <w:color w:val="202122"/>
          <w:shd w:val="clear" w:color="auto" w:fill="FFFFFF"/>
        </w:rPr>
        <w:t> и </w:t>
      </w:r>
      <w:hyperlink r:id="rId7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дискета</w:t>
        </w:r>
      </w:hyperlink>
    </w:p>
    <w:p w14:paraId="49BF3C19" w14:textId="2F375AC9" w:rsidR="00166364" w:rsidRDefault="00166364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Ранние версии компьютеров не имели дисковых накопителей, и управлялись бездисковыми ОС</w:t>
      </w:r>
      <w:hyperlink r:id="rId8" w:anchor="cite_note-3" w:history="1">
        <w:r>
          <w:rPr>
            <w:rStyle w:val="a3"/>
            <w:rFonts w:ascii="inherit" w:hAnsi="inherit" w:cs="Segoe UI"/>
            <w:color w:val="3366CC"/>
            <w:sz w:val="18"/>
            <w:szCs w:val="18"/>
            <w:bdr w:val="none" w:sz="0" w:space="0" w:color="auto" w:frame="1"/>
            <w:shd w:val="clear" w:color="auto" w:fill="FFFFFF"/>
          </w:rPr>
          <w:t>[3]</w:t>
        </w:r>
      </w:hyperlink>
      <w:r>
        <w:rPr>
          <w:rFonts w:ascii="Segoe UI" w:hAnsi="Segoe UI" w:cs="Segoe UI"/>
          <w:color w:val="202122"/>
          <w:shd w:val="clear" w:color="auto" w:fill="FFFFFF"/>
        </w:rPr>
        <w:t>. Главным недостатком при работе с ними была необходимость загрузки пользовательских программ с ленты, перфокарт, клавиатуры, установкой перемычек</w:t>
      </w:r>
    </w:p>
    <w:p w14:paraId="4316ADF0" w14:textId="56795A62" w:rsidR="00166364" w:rsidRDefault="00A2380E">
      <w:pPr>
        <w:rPr>
          <w:rFonts w:ascii="Segoe UI" w:hAnsi="Segoe UI" w:cs="Segoe UI"/>
          <w:color w:val="202122"/>
          <w:shd w:val="clear" w:color="auto" w:fill="FFFFFF"/>
          <w:lang w:val="en-US"/>
        </w:rPr>
      </w:pPr>
      <w:r>
        <w:rPr>
          <w:rFonts w:ascii="Segoe UI" w:hAnsi="Segoe UI" w:cs="Segoe UI"/>
          <w:color w:val="202122"/>
          <w:shd w:val="clear" w:color="auto" w:fill="FFFFFF"/>
          <w:lang w:val="en-US"/>
        </w:rPr>
        <w:t>+</w:t>
      </w:r>
    </w:p>
    <w:p w14:paraId="088D3D64" w14:textId="2D78EC5D" w:rsidR="00A2380E" w:rsidRPr="00A2380E" w:rsidRDefault="00A2380E">
      <w:pPr>
        <w:rPr>
          <w:rFonts w:ascii="Segoe UI" w:hAnsi="Segoe UI" w:cs="Segoe UI"/>
          <w:color w:val="202122"/>
          <w:shd w:val="clear" w:color="auto" w:fill="FFFFFF"/>
          <w:lang w:val="en-US"/>
        </w:rPr>
      </w:pPr>
      <w:r>
        <w:rPr>
          <w:rFonts w:ascii="Segoe UI" w:hAnsi="Segoe UI" w:cs="Segoe UI"/>
          <w:color w:val="202122"/>
          <w:shd w:val="clear" w:color="auto" w:fill="FFFFFF"/>
          <w:lang w:val="en-US"/>
        </w:rPr>
        <w:t>+</w:t>
      </w:r>
    </w:p>
    <w:p w14:paraId="013DD87B" w14:textId="69BC365B" w:rsidR="00871EED" w:rsidRPr="005203E1" w:rsidRDefault="00166364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В 1981 году корпорация </w:t>
      </w:r>
      <w:hyperlink r:id="rId9" w:tooltip="IBM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IBM</w:t>
        </w:r>
      </w:hyperlink>
      <w:r>
        <w:rPr>
          <w:rFonts w:ascii="Segoe UI" w:hAnsi="Segoe UI" w:cs="Segoe UI"/>
          <w:color w:val="202122"/>
          <w:shd w:val="clear" w:color="auto" w:fill="FFFFFF"/>
        </w:rPr>
        <w:t> разместила запрос на создание операционной системы, которая должна была использоваться в новом семействе компьютеров </w:t>
      </w:r>
      <w:hyperlink r:id="rId10" w:tooltip="IBM PC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IBM PC</w:t>
        </w:r>
      </w:hyperlink>
      <w:r w:rsidRPr="00166364">
        <w:t xml:space="preserve"> </w:t>
      </w:r>
      <w:r>
        <w:t xml:space="preserve">на основе новых чипов </w:t>
      </w:r>
      <w:r>
        <w:rPr>
          <w:lang w:val="en-US"/>
        </w:rPr>
        <w:t>intel</w:t>
      </w:r>
      <w:r w:rsidRPr="00166364">
        <w:t xml:space="preserve"> 8086</w:t>
      </w:r>
      <w:r>
        <w:rPr>
          <w:rFonts w:ascii="Segoe UI" w:hAnsi="Segoe UI" w:cs="Segoe UI"/>
          <w:color w:val="202122"/>
          <w:shd w:val="clear" w:color="auto" w:fill="FFFFFF"/>
        </w:rPr>
        <w:t>. Microsoft выкупила права на операционную систему </w:t>
      </w:r>
      <w:hyperlink r:id="rId11" w:tooltip="86-DOS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86-DOS</w:t>
        </w:r>
      </w:hyperlink>
      <w:r>
        <w:rPr>
          <w:rFonts w:ascii="Segoe UI" w:hAnsi="Segoe UI" w:cs="Segoe UI"/>
          <w:color w:val="202122"/>
          <w:shd w:val="clear" w:color="auto" w:fill="FFFFFF"/>
        </w:rPr>
        <w:t> у </w:t>
      </w:r>
      <w:proofErr w:type="spellStart"/>
      <w:r>
        <w:rPr>
          <w:rFonts w:ascii="Segoe UI" w:hAnsi="Segoe UI" w:cs="Segoe UI"/>
          <w:color w:val="202122"/>
          <w:bdr w:val="none" w:sz="0" w:space="0" w:color="auto" w:frame="1"/>
          <w:shd w:val="clear" w:color="auto" w:fill="FFFFFF"/>
        </w:rPr>
        <w:fldChar w:fldCharType="begin"/>
      </w:r>
      <w:r>
        <w:rPr>
          <w:rFonts w:ascii="Segoe UI" w:hAnsi="Segoe UI" w:cs="Segoe UI"/>
          <w:color w:val="202122"/>
          <w:bdr w:val="none" w:sz="0" w:space="0" w:color="auto" w:frame="1"/>
          <w:shd w:val="clear" w:color="auto" w:fill="FFFFFF"/>
        </w:rPr>
        <w:instrText xml:space="preserve"> HYPERLINK "https://ru.m.wikipedia.org/w/index.php?title=Seattle_Computer_Products&amp;action=edit&amp;redlink=1" \o "Seattle Computer Products (страница отсутствует)" </w:instrText>
      </w:r>
      <w:r>
        <w:rPr>
          <w:rFonts w:ascii="Segoe UI" w:hAnsi="Segoe UI" w:cs="Segoe UI"/>
          <w:color w:val="202122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Segoe UI"/>
          <w:color w:val="DD3333"/>
          <w:bdr w:val="none" w:sz="0" w:space="0" w:color="auto" w:frame="1"/>
          <w:shd w:val="clear" w:color="auto" w:fill="FFFFFF"/>
        </w:rPr>
        <w:t>Seattle</w:t>
      </w:r>
      <w:proofErr w:type="spellEnd"/>
      <w:r>
        <w:rPr>
          <w:rStyle w:val="a3"/>
          <w:rFonts w:ascii="inherit" w:hAnsi="inherit" w:cs="Segoe UI"/>
          <w:color w:val="DD3333"/>
          <w:bdr w:val="none" w:sz="0" w:space="0" w:color="auto" w:frame="1"/>
          <w:shd w:val="clear" w:color="auto" w:fill="FFFFFF"/>
        </w:rPr>
        <w:t xml:space="preserve"> Computer Products</w:t>
      </w:r>
      <w:r>
        <w:rPr>
          <w:rFonts w:ascii="Segoe UI" w:hAnsi="Segoe UI" w:cs="Segoe UI"/>
          <w:color w:val="202122"/>
          <w:bdr w:val="none" w:sz="0" w:space="0" w:color="auto" w:frame="1"/>
          <w:shd w:val="clear" w:color="auto" w:fill="FFFFFF"/>
        </w:rPr>
        <w:fldChar w:fldCharType="end"/>
      </w:r>
      <w:r>
        <w:rPr>
          <w:rFonts w:ascii="Segoe UI" w:hAnsi="Segoe UI" w:cs="Segoe UI"/>
          <w:color w:val="202122"/>
          <w:shd w:val="clear" w:color="auto" w:fill="FFFFFF"/>
        </w:rPr>
        <w:t xml:space="preserve"> и начала работу по её модификации под требования IBM. </w:t>
      </w:r>
      <w:r w:rsidR="00A2380E">
        <w:rPr>
          <w:rFonts w:ascii="Segoe UI" w:hAnsi="Segoe UI" w:cs="Segoe UI"/>
          <w:color w:val="202122"/>
          <w:shd w:val="clear" w:color="auto" w:fill="FFFFFF"/>
        </w:rPr>
        <w:t>. Однако, когда её исходные коды были представлены заказчику, в них обнаружилось более 300 ошибок (</w:t>
      </w:r>
      <w:hyperlink r:id="rId12" w:tooltip="Баг" w:history="1">
        <w:r w:rsidR="00A2380E"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багов</w:t>
        </w:r>
      </w:hyperlink>
      <w:r w:rsidR="00A2380E">
        <w:rPr>
          <w:rFonts w:ascii="Segoe UI" w:hAnsi="Segoe UI" w:cs="Segoe UI"/>
          <w:color w:val="202122"/>
          <w:shd w:val="clear" w:color="auto" w:fill="FFFFFF"/>
        </w:rPr>
        <w:t>). Пока в Microsoft занимались доработкой системы, программисты IBM, чтобы успеть к намеченному сроку выхода ПК, сами переписали исходные коды, попутно исправляя ошибки. Так появилась IBM Personal Computer DOS (PC DOS), которая являлась исправленным вариантом MS-DOS 1.0.</w:t>
      </w:r>
      <w:r w:rsidR="005203E1" w:rsidRPr="005203E1"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="005203E1">
        <w:rPr>
          <w:rFonts w:ascii="Segoe UI" w:hAnsi="Segoe UI" w:cs="Segoe UI"/>
          <w:color w:val="202122"/>
          <w:shd w:val="clear" w:color="auto" w:fill="FFFFFF"/>
        </w:rPr>
        <w:t>По условиям договорённости между IBM и Microsoft, ОС должна была носить название PC DOS, если устанавливалась на персональные компьютеры IBM PC, и MS-DOS — если продавалась Microsoft самостоятельно. Однако последней версией MS-DOS была 6.22, в то время как IBM позже выпустила большой релиз PC DOS 7 и его вариант с исправлениями для </w:t>
      </w:r>
      <w:hyperlink r:id="rId13" w:tooltip="Проблема 2000 года" w:history="1">
        <w:r w:rsidR="005203E1"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проблемы 2000 года</w:t>
        </w:r>
      </w:hyperlink>
      <w:r w:rsidR="005203E1">
        <w:rPr>
          <w:rFonts w:ascii="Segoe UI" w:hAnsi="Segoe UI" w:cs="Segoe UI"/>
          <w:color w:val="202122"/>
          <w:shd w:val="clear" w:color="auto" w:fill="FFFFFF"/>
        </w:rPr>
        <w:t> — PC DOS 2000. </w:t>
      </w:r>
    </w:p>
    <w:p w14:paraId="7742D213" w14:textId="1B04CEF8" w:rsidR="00A2380E" w:rsidRDefault="00A2380E">
      <w:pPr>
        <w:rPr>
          <w:rFonts w:ascii="Segoe UI" w:hAnsi="Segoe UI" w:cs="Segoe UI"/>
          <w:color w:val="202122"/>
          <w:shd w:val="clear" w:color="auto" w:fill="FFFFFF"/>
          <w:lang w:val="en-US"/>
        </w:rPr>
      </w:pPr>
      <w:r>
        <w:rPr>
          <w:rFonts w:ascii="Segoe UI" w:hAnsi="Segoe UI" w:cs="Segoe UI"/>
          <w:color w:val="202122"/>
          <w:shd w:val="clear" w:color="auto" w:fill="FFFFFF"/>
          <w:lang w:val="en-US"/>
        </w:rPr>
        <w:t>+</w:t>
      </w:r>
    </w:p>
    <w:p w14:paraId="2284B226" w14:textId="1B8019A6" w:rsidR="00F534C8" w:rsidRDefault="00F534C8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ПРОБЛЕМА 2000 ГОДА</w:t>
      </w:r>
    </w:p>
    <w:p w14:paraId="1C64B239" w14:textId="2BA4C59A" w:rsidR="002211EE" w:rsidRDefault="002211EE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Проблема 2000 года</w:t>
      </w:r>
      <w:r>
        <w:rPr>
          <w:rFonts w:ascii="Segoe UI" w:hAnsi="Segoe UI" w:cs="Segoe UI"/>
          <w:color w:val="202122"/>
          <w:shd w:val="clear" w:color="auto" w:fill="FFFFFF"/>
        </w:rPr>
        <w:t xml:space="preserve"> (часто она обозначается как «проблема Y2K» или «Y2K-совместимость» (аббревиатура: Y — 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year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 xml:space="preserve"> (год), 2, K — 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kilo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 xml:space="preserve"> (1000 в </w:t>
      </w:r>
      <w:hyperlink r:id="rId14" w:tooltip="СИ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СИ</w:t>
        </w:r>
      </w:hyperlink>
      <w:r>
        <w:rPr>
          <w:rFonts w:ascii="Segoe UI" w:hAnsi="Segoe UI" w:cs="Segoe UI"/>
          <w:color w:val="202122"/>
          <w:shd w:val="clear" w:color="auto" w:fill="FFFFFF"/>
        </w:rPr>
        <w:t>)) — проблема, связанная с тем, что разработчики </w:t>
      </w:r>
      <w:hyperlink r:id="rId15" w:tooltip="Программное обеспечение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программного обеспечения</w:t>
        </w:r>
      </w:hyperlink>
      <w:r>
        <w:rPr>
          <w:rFonts w:ascii="Segoe UI" w:hAnsi="Segoe UI" w:cs="Segoe UI"/>
          <w:color w:val="202122"/>
          <w:shd w:val="clear" w:color="auto" w:fill="FFFFFF"/>
        </w:rPr>
        <w:t>, выпущенного в </w:t>
      </w:r>
      <w:hyperlink r:id="rId16" w:tooltip="XX век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XX веке</w:t>
        </w:r>
      </w:hyperlink>
      <w:r>
        <w:rPr>
          <w:rFonts w:ascii="Segoe UI" w:hAnsi="Segoe UI" w:cs="Segoe UI"/>
          <w:color w:val="202122"/>
          <w:shd w:val="clear" w:color="auto" w:fill="FFFFFF"/>
        </w:rPr>
        <w:t>, иногда использовали два знака для представления года в датах, например, 1 января 1951 года в таких программах представлялось как «01.01.51».</w:t>
      </w:r>
    </w:p>
    <w:p w14:paraId="6B3D7B8F" w14:textId="6EA9809C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Некоторые вычислительные машины имели уже аппаратную обработку даты, однако две цифры от 0 до 9 (т. е. вместо 4 цифр «1951» хранились и обрабатывались только две последние цифры "51"). При наступлении 1 января 2000 года при двузначном представлении года после 99 наступал 00 год, что интерпретировалось многими старыми программами как 1900 год (или же 0 год), а это, в свою очередь, могло привести к серьёзным сбоям в работе критических приложений, например, </w:t>
      </w:r>
      <w:hyperlink r:id="rId17" w:tooltip="Автоматизированная система управления технологическим процессом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систем управления технологическими процессами</w:t>
        </w:r>
      </w:hyperlink>
      <w:r>
        <w:rPr>
          <w:rFonts w:ascii="Segoe UI" w:hAnsi="Segoe UI" w:cs="Segoe UI"/>
          <w:color w:val="202122"/>
          <w:shd w:val="clear" w:color="auto" w:fill="FFFFFF"/>
        </w:rPr>
        <w:t> и финансовых программ. Эта тема находила поддержку в СМИ и широко распространялась.</w:t>
      </w:r>
    </w:p>
    <w:p w14:paraId="77B7E285" w14:textId="76C3C3C2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 xml:space="preserve">Сложность была ещё и в том, что многие программы обращались к вычислению дат вперёд (например, составление плана закупок или любое другое планирование вперёд). Так что для многих программ планирования и прогнозирования «Проблема 2000 года» </w:t>
      </w:r>
      <w:r>
        <w:rPr>
          <w:rFonts w:ascii="Segoe UI" w:hAnsi="Segoe UI" w:cs="Segoe UI"/>
          <w:color w:val="202122"/>
          <w:shd w:val="clear" w:color="auto" w:fill="FFFFFF"/>
        </w:rPr>
        <w:lastRenderedPageBreak/>
        <w:t>наступала раньше, чем эта проблема касалась самого компьютера и текущей системной даты компьютера</w:t>
      </w:r>
      <w:hyperlink r:id="rId18" w:anchor="cite_note-1" w:history="1">
        <w:r>
          <w:rPr>
            <w:rStyle w:val="a3"/>
            <w:rFonts w:ascii="inherit" w:hAnsi="inherit" w:cs="Segoe UI"/>
            <w:color w:val="3366CC"/>
            <w:sz w:val="18"/>
            <w:szCs w:val="18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Segoe UI" w:hAnsi="Segoe UI" w:cs="Segoe UI"/>
          <w:color w:val="202122"/>
          <w:shd w:val="clear" w:color="auto" w:fill="FFFFFF"/>
        </w:rPr>
        <w:t>. Особенно это касалось западных стран, где финансовый год начинается осенью.</w:t>
      </w:r>
    </w:p>
    <w:p w14:paraId="3A8F4802" w14:textId="77777777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 xml:space="preserve">+ </w:t>
      </w:r>
    </w:p>
    <w:p w14:paraId="4F39EA34" w14:textId="25CA468D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ПРОБЛЕМА 2038 ГОДА</w:t>
      </w:r>
    </w:p>
    <w:p w14:paraId="5C01502F" w14:textId="59A9529B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Проблема 2038 года</w:t>
      </w:r>
      <w:r>
        <w:rPr>
          <w:rFonts w:ascii="Segoe UI" w:hAnsi="Segoe UI" w:cs="Segoe UI"/>
          <w:color w:val="202122"/>
          <w:shd w:val="clear" w:color="auto" w:fill="FFFFFF"/>
        </w:rPr>
        <w:t> в </w:t>
      </w:r>
      <w:hyperlink r:id="rId19" w:tooltip="Вычислительная техника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вычислительной технике</w:t>
        </w:r>
      </w:hyperlink>
      <w:r>
        <w:rPr>
          <w:rFonts w:ascii="Segoe UI" w:hAnsi="Segoe UI" w:cs="Segoe UI"/>
          <w:color w:val="202122"/>
          <w:shd w:val="clear" w:color="auto" w:fill="FFFFFF"/>
        </w:rPr>
        <w:t> — ожидаемые сбои в </w:t>
      </w:r>
      <w:hyperlink r:id="rId20" w:tooltip="Программное обеспечение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программном обеспечении</w:t>
        </w:r>
      </w:hyperlink>
      <w:r>
        <w:rPr>
          <w:rFonts w:ascii="Segoe UI" w:hAnsi="Segoe UI" w:cs="Segoe UI"/>
          <w:color w:val="202122"/>
          <w:shd w:val="clear" w:color="auto" w:fill="FFFFFF"/>
        </w:rPr>
        <w:t> накануне </w:t>
      </w:r>
      <w:hyperlink r:id="rId21" w:tooltip="19 января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19 января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hyperlink r:id="rId22" w:tooltip="2038 год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2038 года</w:t>
        </w:r>
      </w:hyperlink>
      <w:r>
        <w:rPr>
          <w:rFonts w:ascii="Segoe UI" w:hAnsi="Segoe UI" w:cs="Segoe UI"/>
          <w:color w:val="202122"/>
          <w:shd w:val="clear" w:color="auto" w:fill="FFFFFF"/>
        </w:rPr>
        <w:t>. Данная проблема затронет программы и системы, в которых используется представление времени по стандарту </w:t>
      </w:r>
      <w:hyperlink r:id="rId23" w:tooltip="POSIX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POSIX</w:t>
        </w:r>
      </w:hyperlink>
      <w:r>
        <w:rPr>
          <w:rFonts w:ascii="Segoe UI" w:hAnsi="Segoe UI" w:cs="Segoe UI"/>
          <w:color w:val="202122"/>
          <w:shd w:val="clear" w:color="auto" w:fill="FFFFFF"/>
        </w:rPr>
        <w:t> (</w:t>
      </w:r>
      <w:hyperlink r:id="rId24" w:tooltip="UNIX-время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UNIX-время</w:t>
        </w:r>
      </w:hyperlink>
      <w:r>
        <w:rPr>
          <w:rFonts w:ascii="Segoe UI" w:hAnsi="Segoe UI" w:cs="Segoe UI"/>
          <w:color w:val="202122"/>
          <w:shd w:val="clear" w:color="auto" w:fill="FFFFFF"/>
        </w:rPr>
        <w:t>), которое представляет собой количество </w:t>
      </w:r>
      <w:hyperlink r:id="rId25" w:tooltip="Секунда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секунд</w:t>
        </w:r>
      </w:hyperlink>
      <w:r>
        <w:rPr>
          <w:rFonts w:ascii="Segoe UI" w:hAnsi="Segoe UI" w:cs="Segoe UI"/>
          <w:color w:val="202122"/>
          <w:shd w:val="clear" w:color="auto" w:fill="FFFFFF"/>
        </w:rPr>
        <w:t>, прошедшее с </w:t>
      </w:r>
      <w:hyperlink r:id="rId26" w:tooltip="Полночь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полуночи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hyperlink r:id="rId27" w:tooltip="1 января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1 января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hyperlink r:id="rId28" w:tooltip="1970 год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1970 года</w:t>
        </w:r>
      </w:hyperlink>
      <w:r>
        <w:rPr>
          <w:rFonts w:ascii="Segoe UI" w:hAnsi="Segoe UI" w:cs="Segoe UI"/>
          <w:color w:val="202122"/>
          <w:shd w:val="clear" w:color="auto" w:fill="FFFFFF"/>
        </w:rPr>
        <w:t>. Такое представление времени — это стандарт для </w:t>
      </w:r>
      <w:hyperlink r:id="rId29" w:tooltip="Unix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Unix</w:t>
        </w:r>
      </w:hyperlink>
      <w:r>
        <w:rPr>
          <w:rFonts w:ascii="Segoe UI" w:hAnsi="Segoe UI" w:cs="Segoe UI"/>
          <w:color w:val="202122"/>
          <w:shd w:val="clear" w:color="auto" w:fill="FFFFFF"/>
        </w:rPr>
        <w:t>-подобных операционных систем (из-за повсеместного использования языка </w:t>
      </w:r>
      <w:hyperlink r:id="rId30" w:tooltip="Си (язык программирования)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Си</w:t>
        </w:r>
      </w:hyperlink>
      <w:r>
        <w:rPr>
          <w:rFonts w:ascii="Segoe UI" w:hAnsi="Segoe UI" w:cs="Segoe UI"/>
          <w:color w:val="202122"/>
          <w:shd w:val="clear" w:color="auto" w:fill="FFFFFF"/>
        </w:rPr>
        <w:t>).</w:t>
      </w:r>
    </w:p>
    <w:p w14:paraId="4FD2F3A7" w14:textId="32C72970" w:rsidR="0028081F" w:rsidRDefault="0028081F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В старых </w:t>
      </w:r>
      <w:hyperlink r:id="rId31" w:tooltip="32 бита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32-битных</w:t>
        </w:r>
      </w:hyperlink>
      <w:r>
        <w:rPr>
          <w:rFonts w:ascii="Segoe UI" w:hAnsi="Segoe UI" w:cs="Segoe UI"/>
          <w:color w:val="202122"/>
          <w:shd w:val="clear" w:color="auto" w:fill="FFFFFF"/>
        </w:rPr>
        <w:t> системах (до середины 1990-х) используется тип данных </w:t>
      </w:r>
      <w:proofErr w:type="spellStart"/>
      <w:r>
        <w:rPr>
          <w:rStyle w:val="HTML"/>
          <w:rFonts w:ascii="Consolas" w:eastAsiaTheme="minorHAnsi" w:hAnsi="Consolas"/>
          <w:color w:val="202122"/>
          <w:sz w:val="24"/>
          <w:szCs w:val="24"/>
          <w:bdr w:val="single" w:sz="6" w:space="2" w:color="C8CCD1" w:frame="1"/>
          <w:shd w:val="clear" w:color="auto" w:fill="FFFFFF"/>
        </w:rPr>
        <w:t>time_t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> для хранения секунд в виде </w:t>
      </w:r>
      <w:proofErr w:type="spellStart"/>
      <w:r>
        <w:rPr>
          <w:rStyle w:val="HTML"/>
          <w:rFonts w:ascii="Consolas" w:eastAsiaTheme="minorHAnsi" w:hAnsi="Consolas"/>
          <w:color w:val="202122"/>
          <w:sz w:val="24"/>
          <w:szCs w:val="24"/>
          <w:bdr w:val="single" w:sz="6" w:space="2" w:color="C8CCD1" w:frame="1"/>
          <w:shd w:val="clear" w:color="auto" w:fill="FFFFFF"/>
        </w:rPr>
        <w:t>signed</w:t>
      </w:r>
      <w:proofErr w:type="spellEnd"/>
      <w:r>
        <w:rPr>
          <w:rStyle w:val="HTML"/>
          <w:rFonts w:ascii="Consolas" w:eastAsiaTheme="minorHAnsi" w:hAnsi="Consolas"/>
          <w:color w:val="202122"/>
          <w:sz w:val="24"/>
          <w:szCs w:val="24"/>
          <w:bdr w:val="single" w:sz="6" w:space="2" w:color="C8CCD1" w:frame="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02122"/>
          <w:sz w:val="24"/>
          <w:szCs w:val="24"/>
          <w:bdr w:val="single" w:sz="6" w:space="2" w:color="C8CCD1" w:frame="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> (32-битного целого со знаком). Самая поздняя дата, которая может быть представлена таким форматом в стандарте </w:t>
      </w:r>
      <w:hyperlink r:id="rId32" w:tooltip="POSIX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POSIX</w:t>
        </w:r>
      </w:hyperlink>
      <w:r>
        <w:rPr>
          <w:rFonts w:ascii="Segoe UI" w:hAnsi="Segoe UI" w:cs="Segoe UI"/>
          <w:color w:val="202122"/>
          <w:shd w:val="clear" w:color="auto" w:fill="FFFFFF"/>
        </w:rPr>
        <w:t> — это 03:14:07, вторник, 19 января 2038 года по </w:t>
      </w:r>
      <w:hyperlink r:id="rId33" w:tooltip="Всемирное координированное время" w:history="1">
        <w:r>
          <w:rPr>
            <w:rStyle w:val="a3"/>
            <w:rFonts w:ascii="Segoe UI" w:hAnsi="Segoe UI" w:cs="Segoe UI"/>
            <w:color w:val="3366CC"/>
            <w:bdr w:val="none" w:sz="0" w:space="0" w:color="auto" w:frame="1"/>
            <w:shd w:val="clear" w:color="auto" w:fill="FFFFFF"/>
          </w:rPr>
          <w:t>Всемирному времени (UTC)</w:t>
        </w:r>
      </w:hyperlink>
      <w:r>
        <w:rPr>
          <w:rFonts w:ascii="Segoe UI" w:hAnsi="Segoe UI" w:cs="Segoe UI"/>
          <w:color w:val="202122"/>
          <w:shd w:val="clear" w:color="auto" w:fill="FFFFFF"/>
        </w:rPr>
        <w:t>.</w:t>
      </w:r>
    </w:p>
    <w:p w14:paraId="1D8D8B5A" w14:textId="0F083C4F" w:rsidR="0028081F" w:rsidRDefault="004A60D1">
      <w:p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+</w:t>
      </w:r>
    </w:p>
    <w:p w14:paraId="49FE678F" w14:textId="6917039A" w:rsidR="004A60D1" w:rsidRDefault="004A60D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Windows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Refund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Day</w:t>
      </w:r>
    </w:p>
    <w:p w14:paraId="32F20F5A" w14:textId="20AAB28D" w:rsidR="004A60D1" w:rsidRDefault="004A60D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15 Февраля 1999 года в США - пользователи Linux, разработчики открытого ПО пошли лично в офисы Microsoft чтобы вернуть деньги за лицензии Windows - которые им пришлось приобрести в комплекте с ПК.</w:t>
      </w:r>
    </w:p>
    <w:p w14:paraId="4F9097E0" w14:textId="026EA046" w:rsidR="004A60D1" w:rsidRDefault="004A60D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Это история не просто 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том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как толпы всяких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линуксоидов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пошли просить за это деньги, можно сказать это был сильный толчок в развитии Open Source продуктов, ведь именно тогда только и зарождалось все это движение.</w:t>
      </w:r>
    </w:p>
    <w:p w14:paraId="69074F1B" w14:textId="45E3C9F1" w:rsidR="00E7167A" w:rsidRDefault="00E7167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это время при покупке ПК часто в комплект устанавливался и тот самый Windows Лицензия (EULA) на Windows тогда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говорила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что пользователь имеет полное право пойти и вернуть это лицензию производителю и получить за это назад свои деньги, но тогда не все этого придерживались и чаще всего пользователь получал отказ в возвращении лицензии.</w:t>
      </w:r>
    </w:p>
    <w:p w14:paraId="2447A550" w14:textId="77777777" w:rsidR="00E7167A" w:rsidRDefault="00E7167A" w:rsidP="00E7167A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И да, это и была одной из причин почему пользователи открытого программного обеспечения решили пойти в офисы Microsoft. Marc Merlin - на своем сайте тогда описал в 1999 году более подробно какая цель была события:</w:t>
      </w:r>
    </w:p>
    <w:p w14:paraId="6B9DA55B" w14:textId="77777777" w:rsidR="00E7167A" w:rsidRDefault="00E7167A" w:rsidP="00E7167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Производители также специально не позволяют возвращать лицензию Windows ведь Microsoft не хочет потерять деньги.</w:t>
      </w:r>
    </w:p>
    <w:p w14:paraId="19DD9636" w14:textId="77777777" w:rsidR="00E7167A" w:rsidRDefault="00E7167A" w:rsidP="00E7167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Microsoft не </w:t>
      </w:r>
      <w:proofErr w:type="gramStart"/>
      <w:r>
        <w:rPr>
          <w:rFonts w:ascii="Arial" w:hAnsi="Arial" w:cs="Arial"/>
          <w:color w:val="111111"/>
        </w:rPr>
        <w:t>хотят</w:t>
      </w:r>
      <w:proofErr w:type="gramEnd"/>
      <w:r>
        <w:rPr>
          <w:rFonts w:ascii="Arial" w:hAnsi="Arial" w:cs="Arial"/>
          <w:color w:val="111111"/>
        </w:rPr>
        <w:t xml:space="preserve"> чтобы их лицензия использовалась на другой машине.</w:t>
      </w:r>
    </w:p>
    <w:p w14:paraId="64D85CB9" w14:textId="77777777" w:rsidR="00E7167A" w:rsidRDefault="00E7167A" w:rsidP="00E7167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Microsoft специально навязали свою операционную систему производителям ПК чтобы больше распространить свою ОС.</w:t>
      </w:r>
    </w:p>
    <w:p w14:paraId="5B6A0D82" w14:textId="77777777" w:rsidR="00E7167A" w:rsidRDefault="00E7167A" w:rsidP="00E7167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Если они вернут Windows, то это раскроет их секретное соглашение с производителями - о том, что там должна быть установлена Windows.</w:t>
      </w:r>
    </w:p>
    <w:p w14:paraId="4EC6EDC7" w14:textId="058DFF2A" w:rsidR="00E7167A" w:rsidRDefault="00E7167A"/>
    <w:p w14:paraId="3D829C4A" w14:textId="394919E9" w:rsidR="00E7167A" w:rsidRDefault="00E7167A" w:rsidP="00E7167A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А как было сказано выше, то тогда чаще всего ПК в США продавали с уже установленной ОС. По итогу ребята из SVLU (Пользователи Linux из Силиконовый </w:t>
      </w:r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Долины) и другие известные разработчики открытого обеспечения (</w:t>
      </w:r>
      <w:proofErr w:type="gramStart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например</w:t>
      </w:r>
      <w:proofErr w:type="gramEnd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Don</w:t>
      </w:r>
      <w:proofErr w:type="spellEnd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Marti</w:t>
      </w:r>
      <w:proofErr w:type="spellEnd"/>
      <w:r w:rsidRPr="00E7167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), решили сделать как раз массовое возвращение лицензий Windows.</w:t>
      </w:r>
    </w:p>
    <w:p w14:paraId="0759C4E3" w14:textId="77777777" w:rsidR="002F29B2" w:rsidRPr="002F29B2" w:rsidRDefault="002F29B2" w:rsidP="002F29B2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2F29B2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Итог всего события</w:t>
      </w:r>
    </w:p>
    <w:p w14:paraId="19E2E281" w14:textId="77777777" w:rsidR="002F29B2" w:rsidRPr="002F29B2" w:rsidRDefault="002F29B2" w:rsidP="002F29B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F29B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Благодаря сделанному шуму, Microsoft начали возвращать деньги за лицензии и думать об создании новой системы возвращения лицензий. Все-таки логично, что если бы они отказались, то это был бы сильный удар по их репутации в то время.</w:t>
      </w:r>
    </w:p>
    <w:p w14:paraId="4473CF71" w14:textId="737E04E8" w:rsidR="002F29B2" w:rsidRDefault="002F29B2" w:rsidP="00E7167A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+</w:t>
      </w:r>
    </w:p>
    <w:p w14:paraId="448F3A35" w14:textId="722A9F66" w:rsidR="002F29B2" w:rsidRDefault="002F29B2" w:rsidP="00E7167A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НЕМНОГО О СОФТЕ</w:t>
      </w:r>
    </w:p>
    <w:p w14:paraId="6831F10F" w14:textId="51F2154B" w:rsidR="002F29B2" w:rsidRPr="00E7167A" w:rsidRDefault="002F29B2" w:rsidP="00E7167A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 ваших экранах</w:t>
      </w:r>
    </w:p>
    <w:p w14:paraId="338291A0" w14:textId="757C4BA1" w:rsidR="00E7167A" w:rsidRDefault="002F29B2">
      <w:r>
        <w:t xml:space="preserve">бокс с лицензионным </w:t>
      </w:r>
      <w:proofErr w:type="spellStart"/>
      <w:r>
        <w:t>програмным</w:t>
      </w:r>
      <w:proofErr w:type="spellEnd"/>
      <w:r>
        <w:t xml:space="preserve"> обеспечением из </w:t>
      </w:r>
      <w:proofErr w:type="spellStart"/>
      <w:r w:rsidR="00316FD6">
        <w:t>сша</w:t>
      </w:r>
      <w:proofErr w:type="spellEnd"/>
      <w:r w:rsidR="00316FD6">
        <w:t xml:space="preserve"> 80-х</w:t>
      </w:r>
    </w:p>
    <w:p w14:paraId="3C6E47B7" w14:textId="6335B02A" w:rsidR="00316FD6" w:rsidRDefault="00316FD6">
      <w:r>
        <w:t xml:space="preserve">для чего </w:t>
      </w:r>
      <w:proofErr w:type="gramStart"/>
      <w:r>
        <w:t>по вашему</w:t>
      </w:r>
      <w:proofErr w:type="gramEnd"/>
      <w:r>
        <w:t xml:space="preserve"> а программа предназначена.</w:t>
      </w:r>
    </w:p>
    <w:p w14:paraId="1DB4164C" w14:textId="20C82FB0" w:rsidR="00316FD6" w:rsidRDefault="00316FD6"/>
    <w:p w14:paraId="3ADA30C1" w14:textId="5F54A531" w:rsidR="00316FD6" w:rsidRDefault="00316FD6">
      <w:proofErr w:type="gramStart"/>
      <w:r>
        <w:t>По сути</w:t>
      </w:r>
      <w:proofErr w:type="gramEnd"/>
      <w:r>
        <w:t xml:space="preserve"> собой она призвана сэкономить вам денег и составить без юриста завещание на правильном юридическом языке всего за 15 баксов</w:t>
      </w:r>
    </w:p>
    <w:p w14:paraId="4D52221D" w14:textId="6FFB8CD7" w:rsidR="00BD3E11" w:rsidRDefault="00BD3E11">
      <w:r>
        <w:t>Но по факту за эти деньги вы покупаете просто текстовую форму с вариантами ответов на вопросы</w:t>
      </w:r>
    </w:p>
    <w:p w14:paraId="205709BF" w14:textId="5434613E" w:rsidR="00BD3E11" w:rsidRDefault="00BD3E11">
      <w:r>
        <w:t xml:space="preserve">Да и юридического веса у такой распечатанной </w:t>
      </w:r>
      <w:proofErr w:type="gramStart"/>
      <w:r>
        <w:t>анкеты</w:t>
      </w:r>
      <w:r w:rsidR="006B062E">
        <w:t xml:space="preserve"> по сути</w:t>
      </w:r>
      <w:proofErr w:type="gramEnd"/>
      <w:r w:rsidR="006B062E">
        <w:t xml:space="preserve"> то нет</w:t>
      </w:r>
    </w:p>
    <w:p w14:paraId="78836C99" w14:textId="77777777" w:rsidR="006B062E" w:rsidRDefault="006B062E"/>
    <w:p w14:paraId="4CAE425A" w14:textId="77777777" w:rsidR="006B062E" w:rsidRPr="00316FD6" w:rsidRDefault="006B062E"/>
    <w:sectPr w:rsidR="006B062E" w:rsidRPr="0031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250"/>
    <w:multiLevelType w:val="multilevel"/>
    <w:tmpl w:val="6DF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64"/>
    <w:rsid w:val="00166364"/>
    <w:rsid w:val="002211EE"/>
    <w:rsid w:val="0028081F"/>
    <w:rsid w:val="002C5420"/>
    <w:rsid w:val="002F29B2"/>
    <w:rsid w:val="00316FD6"/>
    <w:rsid w:val="004A60D1"/>
    <w:rsid w:val="005203E1"/>
    <w:rsid w:val="006B062E"/>
    <w:rsid w:val="00871EED"/>
    <w:rsid w:val="00A050A4"/>
    <w:rsid w:val="00A2380E"/>
    <w:rsid w:val="00BD3E11"/>
    <w:rsid w:val="00E7167A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7EDE"/>
  <w15:chartTrackingRefBased/>
  <w15:docId w15:val="{62C95527-785F-43EA-BC40-FA9F061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2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3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081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7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716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29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m.wikipedia.org/wiki/%D0%9F%D1%80%D0%BE%D0%B1%D0%BB%D0%B5%D0%BC%D0%B0_2000_%D0%B3%D0%BE%D0%B4%D0%B0" TargetMode="External"/><Relationship Id="rId18" Type="http://schemas.openxmlformats.org/officeDocument/2006/relationships/hyperlink" Target="https://ru.m.wikipedia.org/wiki/%D0%9F%D1%80%D0%BE%D0%B1%D0%BB%D0%B5%D0%BC%D0%B0_2000_%D0%B3%D0%BE%D0%B4%D0%B0" TargetMode="External"/><Relationship Id="rId26" Type="http://schemas.openxmlformats.org/officeDocument/2006/relationships/hyperlink" Target="https://ru.m.wikipedia.org/wiki/%D0%9F%D0%BE%D0%BB%D0%BD%D0%BE%D1%87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m.wikipedia.org/wiki/19_%D1%8F%D0%BD%D0%B2%D0%B0%D1%80%D1%8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m.wikipedia.org/wiki/%D0%94%D0%B8%D1%81%D0%BA%D0%B5%D1%82%D0%B0" TargetMode="External"/><Relationship Id="rId12" Type="http://schemas.openxmlformats.org/officeDocument/2006/relationships/hyperlink" Target="https://ru.m.wikipedia.org/wiki/%D0%91%D0%B0%D0%B3" TargetMode="External"/><Relationship Id="rId17" Type="http://schemas.openxmlformats.org/officeDocument/2006/relationships/hyperlink" Target="https://ru.m.wikipedia.org/wiki/%D0%90%D0%B2%D1%82%D0%BE%D0%BC%D0%B0%D1%82%D0%B8%D0%B7%D0%B8%D1%80%D0%BE%D0%B2%D0%B0%D0%BD%D0%BD%D0%B0%D1%8F_%D1%81%D0%B8%D1%81%D1%82%D0%B5%D0%BC%D0%B0_%D1%83%D0%BF%D1%80%D0%B0%D0%B2%D0%BB%D0%B5%D0%BD%D0%B8%D1%8F_%D1%82%D0%B5%D1%85%D0%BD%D0%BE%D0%BB%D0%BE%D0%B3%D0%B8%D1%87%D0%B5%D1%81%D0%BA%D0%B8%D0%BC_%D0%BF%D1%80%D0%BE%D1%86%D0%B5%D1%81%D1%81%D0%BE%D0%BC" TargetMode="External"/><Relationship Id="rId25" Type="http://schemas.openxmlformats.org/officeDocument/2006/relationships/hyperlink" Target="https://ru.m.wikipedia.org/wiki/%D0%A1%D0%B5%D0%BA%D1%83%D0%BD%D0%B4%D0%B0" TargetMode="External"/><Relationship Id="rId33" Type="http://schemas.openxmlformats.org/officeDocument/2006/relationships/hyperlink" Target="https://ru.m.wikipedia.org/wiki/%D0%92%D1%81%D0%B5%D0%BC%D0%B8%D1%80%D0%BD%D0%BE%D0%B5_%D0%BA%D0%BE%D0%BE%D1%80%D0%B4%D0%B8%D0%BD%D0%B8%D1%80%D0%BE%D0%B2%D0%B0%D0%BD%D0%BD%D0%BE%D0%B5_%D0%B2%D1%80%D0%B5%D0%BC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m.wikipedia.org/wiki/XX_%D0%B2%D0%B5%D0%BA" TargetMode="External"/><Relationship Id="rId20" Type="http://schemas.openxmlformats.org/officeDocument/2006/relationships/hyperlink" Target="https://ru.m.wikipedia.org/wiki/%D0%9F%D1%80%D0%BE%D0%B3%D1%80%D0%B0%D0%BC%D0%BC%D0%BD%D0%BE%D0%B5_%D0%BE%D0%B1%D0%B5%D1%81%D0%BF%D0%B5%D1%87%D0%B5%D0%BD%D0%B8%D0%B5" TargetMode="External"/><Relationship Id="rId29" Type="http://schemas.openxmlformats.org/officeDocument/2006/relationships/hyperlink" Target="https://ru.m.wikipedia.org/wiki/Un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m.wikipedia.org/wiki/%D0%96%D1%91%D1%81%D1%82%D0%BA%D0%B8%D0%B9_%D0%B4%D0%B8%D1%81%D0%BA" TargetMode="External"/><Relationship Id="rId11" Type="http://schemas.openxmlformats.org/officeDocument/2006/relationships/hyperlink" Target="https://ru.m.wikipedia.org/wiki/86-DOS" TargetMode="External"/><Relationship Id="rId24" Type="http://schemas.openxmlformats.org/officeDocument/2006/relationships/hyperlink" Target="https://ru.m.wikipedia.org/wiki/UNIX-%D0%B2%D1%80%D0%B5%D0%BC%D1%8F" TargetMode="External"/><Relationship Id="rId32" Type="http://schemas.openxmlformats.org/officeDocument/2006/relationships/hyperlink" Target="https://ru.m.wikipedia.org/wiki/POSIX" TargetMode="External"/><Relationship Id="rId5" Type="http://schemas.openxmlformats.org/officeDocument/2006/relationships/hyperlink" Target="https://ru.m.wikipedia.org/wiki/%D0%90%D0%BD%D0%B3%D0%BB%D0%B8%D0%B9%D1%81%D0%BA%D0%B8%D0%B9_%D1%8F%D0%B7%D1%8B%D0%BA" TargetMode="External"/><Relationship Id="rId15" Type="http://schemas.openxmlformats.org/officeDocument/2006/relationships/hyperlink" Target="https://ru.m.wikipedia.org/wiki/%D0%9F%D1%80%D0%BE%D0%B3%D1%80%D0%B0%D0%BC%D0%BC%D0%BD%D0%BE%D0%B5_%D0%BE%D0%B1%D0%B5%D1%81%D0%BF%D0%B5%D1%87%D0%B5%D0%BD%D0%B8%D0%B5" TargetMode="External"/><Relationship Id="rId23" Type="http://schemas.openxmlformats.org/officeDocument/2006/relationships/hyperlink" Target="https://ru.m.wikipedia.org/wiki/POSIX" TargetMode="External"/><Relationship Id="rId28" Type="http://schemas.openxmlformats.org/officeDocument/2006/relationships/hyperlink" Target="https://ru.m.wikipedia.org/wiki/1970_%D0%B3%D0%BE%D0%B4" TargetMode="External"/><Relationship Id="rId10" Type="http://schemas.openxmlformats.org/officeDocument/2006/relationships/hyperlink" Target="https://ru.m.wikipedia.org/wiki/IBM_PC" TargetMode="External"/><Relationship Id="rId19" Type="http://schemas.openxmlformats.org/officeDocument/2006/relationships/hyperlink" Target="https://ru.m.wikipedia.org/wiki/%D0%92%D1%8B%D1%87%D0%B8%D1%81%D0%BB%D0%B8%D1%82%D0%B5%D0%BB%D1%8C%D0%BD%D0%B0%D1%8F_%D1%82%D0%B5%D1%85%D0%BD%D0%B8%D0%BA%D0%B0" TargetMode="External"/><Relationship Id="rId31" Type="http://schemas.openxmlformats.org/officeDocument/2006/relationships/hyperlink" Target="https://ru.m.wikipedia.org/wiki/32_%D0%B1%D0%B8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m.wikipedia.org/wiki/IBM" TargetMode="External"/><Relationship Id="rId14" Type="http://schemas.openxmlformats.org/officeDocument/2006/relationships/hyperlink" Target="https://ru.m.wikipedia.org/wiki/%D0%A1%D0%98" TargetMode="External"/><Relationship Id="rId22" Type="http://schemas.openxmlformats.org/officeDocument/2006/relationships/hyperlink" Target="https://ru.m.wikipedia.org/wiki/2038_%D0%B3%D0%BE%D0%B4" TargetMode="External"/><Relationship Id="rId27" Type="http://schemas.openxmlformats.org/officeDocument/2006/relationships/hyperlink" Target="https://ru.m.wikipedia.org/wiki/1_%D1%8F%D0%BD%D0%B2%D0%B0%D1%80%D1%8F" TargetMode="External"/><Relationship Id="rId30" Type="http://schemas.openxmlformats.org/officeDocument/2006/relationships/hyperlink" Target="https://ru.m.wikipedia.org/wiki/%D0%A1%D0%B8_(%D1%8F%D0%B7%D1%8B%D0%BA_%D0%BF%D1%80%D0%BE%D0%B3%D1%80%D0%B0%D0%BC%D0%BC%D0%B8%D1%80%D0%BE%D0%B2%D0%B0%D0%BD%D0%B8%D1%8F)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m.wikipedia.org/wiki/D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Mikhauluk</dc:creator>
  <cp:keywords/>
  <dc:description/>
  <cp:lastModifiedBy>Dmitry Mikhauluk</cp:lastModifiedBy>
  <cp:revision>1</cp:revision>
  <dcterms:created xsi:type="dcterms:W3CDTF">2021-11-17T16:29:00Z</dcterms:created>
  <dcterms:modified xsi:type="dcterms:W3CDTF">2021-11-17T17:40:00Z</dcterms:modified>
</cp:coreProperties>
</file>