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35A" w:rsidRPr="0030035A" w:rsidRDefault="00F04CEF" w:rsidP="0030035A">
      <w:pPr>
        <w:pStyle w:val="Sansinterligne"/>
        <w:ind w:right="2741"/>
        <w:jc w:val="center"/>
        <w:rPr>
          <w:b/>
          <w:bCs/>
          <w:sz w:val="20"/>
          <w:szCs w:val="20"/>
        </w:rPr>
      </w:pPr>
      <w:r w:rsidRPr="00F04CEF">
        <w:rPr>
          <w:b/>
          <w:bCs/>
          <w:noProof/>
          <w:sz w:val="32"/>
          <w:szCs w:val="32"/>
          <w:lang w:eastAsia="fr-FR"/>
        </w:rPr>
        <w:pict>
          <v:rect id="_x0000_s1026" style="position:absolute;left:0;text-align:left;margin-left:309pt;margin-top:-30.8pt;width:213.7pt;height:58.2pt;z-index:251658240">
            <v:textbox>
              <w:txbxContent>
                <w:p w:rsidR="0030035A" w:rsidRPr="0054629E" w:rsidRDefault="0030035A">
                  <w:pPr>
                    <w:rPr>
                      <w:b/>
                      <w:bCs/>
                    </w:rPr>
                  </w:pPr>
                  <w:r w:rsidRPr="0054629E">
                    <w:rPr>
                      <w:b/>
                      <w:bCs/>
                    </w:rPr>
                    <w:t>Nom : ………………………………………………………</w:t>
                  </w:r>
                </w:p>
                <w:p w:rsidR="0030035A" w:rsidRPr="0054629E" w:rsidRDefault="0030035A">
                  <w:pPr>
                    <w:rPr>
                      <w:b/>
                      <w:bCs/>
                    </w:rPr>
                  </w:pPr>
                  <w:r w:rsidRPr="0054629E">
                    <w:rPr>
                      <w:b/>
                      <w:bCs/>
                    </w:rPr>
                    <w:t>Filière : ……………………………………………………</w:t>
                  </w:r>
                </w:p>
              </w:txbxContent>
            </v:textbox>
          </v:rect>
        </w:pict>
      </w:r>
      <w:r w:rsidR="00AD3041" w:rsidRPr="00A37FEF">
        <w:rPr>
          <w:b/>
          <w:bCs/>
          <w:sz w:val="32"/>
          <w:szCs w:val="32"/>
        </w:rPr>
        <w:t>Examen de statistique</w:t>
      </w:r>
      <w:r w:rsidR="0030035A">
        <w:rPr>
          <w:b/>
          <w:bCs/>
          <w:sz w:val="32"/>
          <w:szCs w:val="32"/>
        </w:rPr>
        <w:br/>
      </w:r>
      <w:r w:rsidR="0030035A" w:rsidRPr="0030035A">
        <w:rPr>
          <w:b/>
          <w:bCs/>
          <w:sz w:val="20"/>
          <w:szCs w:val="20"/>
        </w:rPr>
        <w:t>1h30</w:t>
      </w:r>
    </w:p>
    <w:p w:rsidR="00756322" w:rsidRPr="00756322" w:rsidRDefault="00756322" w:rsidP="007C6C21">
      <w:pPr>
        <w:jc w:val="both"/>
        <w:rPr>
          <w:rFonts w:asciiTheme="majorBidi" w:hAnsiTheme="majorBidi" w:cstheme="majorBidi"/>
          <w:sz w:val="16"/>
          <w:szCs w:val="16"/>
        </w:rPr>
      </w:pPr>
      <w:r w:rsidRPr="00756322">
        <w:rPr>
          <w:rFonts w:asciiTheme="majorBidi" w:hAnsiTheme="majorBidi" w:cstheme="majorBidi"/>
          <w:sz w:val="16"/>
          <w:szCs w:val="16"/>
        </w:rPr>
        <w:t xml:space="preserve">NB : </w:t>
      </w:r>
      <w:r w:rsidR="007C6C21">
        <w:rPr>
          <w:rFonts w:asciiTheme="majorBidi" w:hAnsiTheme="majorBidi" w:cstheme="majorBidi"/>
          <w:sz w:val="16"/>
          <w:szCs w:val="16"/>
        </w:rPr>
        <w:t xml:space="preserve">- </w:t>
      </w:r>
      <w:r w:rsidRPr="00756322">
        <w:rPr>
          <w:rFonts w:asciiTheme="majorBidi" w:hAnsiTheme="majorBidi" w:cstheme="majorBidi"/>
          <w:sz w:val="16"/>
          <w:szCs w:val="16"/>
        </w:rPr>
        <w:t>Cette examen comporte deux parties : la partie théorique et la partie pratique ; les questions de la partie pratique porte</w:t>
      </w:r>
      <w:r w:rsidR="007C6C21">
        <w:rPr>
          <w:rFonts w:asciiTheme="majorBidi" w:hAnsiTheme="majorBidi" w:cstheme="majorBidi"/>
          <w:sz w:val="16"/>
          <w:szCs w:val="16"/>
        </w:rPr>
        <w:t>nt</w:t>
      </w:r>
      <w:r w:rsidRPr="00756322">
        <w:rPr>
          <w:rFonts w:asciiTheme="majorBidi" w:hAnsiTheme="majorBidi" w:cstheme="majorBidi"/>
          <w:sz w:val="16"/>
          <w:szCs w:val="16"/>
        </w:rPr>
        <w:t xml:space="preserve"> le signe (*)</w:t>
      </w:r>
      <w:r w:rsidR="007C6C21">
        <w:rPr>
          <w:rFonts w:asciiTheme="majorBidi" w:hAnsiTheme="majorBidi" w:cstheme="majorBidi"/>
          <w:sz w:val="16"/>
          <w:szCs w:val="16"/>
        </w:rPr>
        <w:t>.</w:t>
      </w:r>
      <w:r w:rsidR="007C6C21">
        <w:rPr>
          <w:rFonts w:asciiTheme="majorBidi" w:hAnsiTheme="majorBidi" w:cstheme="majorBidi"/>
          <w:sz w:val="16"/>
          <w:szCs w:val="16"/>
        </w:rPr>
        <w:br/>
        <w:t xml:space="preserve">         -   Ecrire dans la dernière page les détails des calculs des questions qui porte le signe (**).</w:t>
      </w:r>
    </w:p>
    <w:p w:rsidR="00FB3D1B" w:rsidRDefault="00FB3D1B" w:rsidP="00FB3D1B">
      <w:pPr>
        <w:jc w:val="both"/>
        <w:rPr>
          <w:rFonts w:asciiTheme="majorBidi" w:hAnsiTheme="majorBidi" w:cstheme="majorBidi"/>
          <w:b/>
          <w:bCs/>
          <w:sz w:val="24"/>
          <w:szCs w:val="24"/>
          <w:u w:val="single"/>
        </w:rPr>
      </w:pPr>
      <w:r w:rsidRPr="00FB3D1B">
        <w:rPr>
          <w:rFonts w:asciiTheme="majorBidi" w:hAnsiTheme="majorBidi" w:cstheme="majorBidi"/>
          <w:b/>
          <w:bCs/>
          <w:sz w:val="24"/>
          <w:szCs w:val="24"/>
          <w:u w:val="single"/>
        </w:rPr>
        <w:t xml:space="preserve">Exercice </w:t>
      </w:r>
      <w:r>
        <w:rPr>
          <w:rFonts w:asciiTheme="majorBidi" w:hAnsiTheme="majorBidi" w:cstheme="majorBidi"/>
          <w:b/>
          <w:bCs/>
          <w:sz w:val="24"/>
          <w:szCs w:val="24"/>
          <w:u w:val="single"/>
        </w:rPr>
        <w:t>1</w:t>
      </w:r>
      <w:r w:rsidRPr="00FB3D1B">
        <w:rPr>
          <w:rFonts w:asciiTheme="majorBidi" w:hAnsiTheme="majorBidi" w:cstheme="majorBidi"/>
          <w:b/>
          <w:bCs/>
          <w:sz w:val="24"/>
          <w:szCs w:val="24"/>
          <w:u w:val="single"/>
        </w:rPr>
        <w:t xml:space="preserve">. </w:t>
      </w:r>
    </w:p>
    <w:p w:rsidR="00FB3D1B" w:rsidRPr="0054629E" w:rsidRDefault="00FB3D1B" w:rsidP="00FB3D1B">
      <w:pPr>
        <w:jc w:val="both"/>
        <w:rPr>
          <w:rFonts w:asciiTheme="majorBidi" w:hAnsiTheme="majorBidi" w:cstheme="majorBidi"/>
        </w:rPr>
      </w:pPr>
      <w:r w:rsidRPr="0054629E">
        <w:rPr>
          <w:rFonts w:asciiTheme="majorBidi" w:hAnsiTheme="majorBidi" w:cstheme="majorBidi"/>
        </w:rPr>
        <w:t>On veut analyser s’il existe une relation de corrélation linéaire entre la densité de population dans les régions métropolitaines et le taux de criminalité correspondant dans ces régions. Le taux de criminalité (Y) est indiqué en nombre de crimes par 10 000 habitants et la densité de population (X) est mesurée en milliers d’habitants par km</w:t>
      </w:r>
      <w:r w:rsidRPr="0054629E">
        <w:rPr>
          <w:rFonts w:asciiTheme="majorBidi" w:hAnsiTheme="majorBidi" w:cstheme="majorBidi"/>
          <w:vertAlign w:val="superscript"/>
        </w:rPr>
        <w:t>2</w:t>
      </w:r>
      <w:r w:rsidRPr="0054629E">
        <w:rPr>
          <w:rFonts w:asciiTheme="majorBidi" w:hAnsiTheme="majorBidi" w:cstheme="majorBidi"/>
        </w:rPr>
        <w:t>.</w:t>
      </w:r>
    </w:p>
    <w:p w:rsidR="00FB3D1B" w:rsidRPr="0054629E" w:rsidRDefault="00FB3D1B" w:rsidP="0030035A">
      <w:pPr>
        <w:spacing w:after="0"/>
        <w:jc w:val="both"/>
        <w:rPr>
          <w:rFonts w:asciiTheme="majorBidi" w:hAnsiTheme="majorBidi" w:cstheme="majorBidi"/>
        </w:rPr>
      </w:pPr>
      <w:r w:rsidRPr="0054629E">
        <w:rPr>
          <w:rFonts w:asciiTheme="majorBidi" w:hAnsiTheme="majorBidi" w:cstheme="majorBidi"/>
        </w:rPr>
        <w:t xml:space="preserve">Les données statistiques sont représentées dans tableau suivant </w:t>
      </w:r>
    </w:p>
    <w:p w:rsidR="00FB3D1B" w:rsidRPr="00FB3D1B" w:rsidRDefault="00FB3D1B" w:rsidP="00FB3D1B">
      <w:pPr>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4688840" cy="60325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89137" cy="603115"/>
                    </a:xfrm>
                    <a:prstGeom prst="rect">
                      <a:avLst/>
                    </a:prstGeom>
                    <a:noFill/>
                    <a:ln w="9525">
                      <a:noFill/>
                      <a:miter lim="800000"/>
                      <a:headEnd/>
                      <a:tailEnd/>
                    </a:ln>
                  </pic:spPr>
                </pic:pic>
              </a:graphicData>
            </a:graphic>
          </wp:inline>
        </w:drawing>
      </w:r>
    </w:p>
    <w:p w:rsidR="001B4303" w:rsidRPr="0054629E" w:rsidRDefault="001B4303" w:rsidP="001B4303">
      <w:pPr>
        <w:pStyle w:val="Paragraphedeliste"/>
        <w:numPr>
          <w:ilvl w:val="0"/>
          <w:numId w:val="1"/>
        </w:numPr>
        <w:jc w:val="both"/>
        <w:rPr>
          <w:rFonts w:asciiTheme="majorBidi" w:hAnsiTheme="majorBidi" w:cstheme="majorBidi"/>
        </w:rPr>
      </w:pPr>
      <w:r w:rsidRPr="0054629E">
        <w:rPr>
          <w:rFonts w:asciiTheme="majorBidi" w:hAnsiTheme="majorBidi" w:cstheme="majorBidi"/>
        </w:rPr>
        <w:t xml:space="preserve">Préciser la variable statistique explicative   </w:t>
      </w:r>
    </w:p>
    <w:p w:rsidR="001B4303" w:rsidRPr="001B4303" w:rsidRDefault="001B4303" w:rsidP="00D44368">
      <w:pPr>
        <w:ind w:left="360"/>
        <w:jc w:val="both"/>
        <w:rPr>
          <w:rFonts w:asciiTheme="majorBidi" w:hAnsiTheme="majorBidi" w:cstheme="majorBidi"/>
          <w:sz w:val="24"/>
          <w:szCs w:val="24"/>
        </w:rPr>
      </w:pPr>
      <w:r w:rsidRPr="001B4303">
        <w:rPr>
          <w:rFonts w:asciiTheme="majorBidi" w:hAnsiTheme="majorBidi" w:cstheme="majorBidi"/>
          <w:sz w:val="24"/>
          <w:szCs w:val="24"/>
        </w:rPr>
        <w:t>…</w:t>
      </w:r>
      <w:r w:rsidR="00D44368">
        <w:rPr>
          <w:rFonts w:asciiTheme="majorBidi" w:hAnsiTheme="majorBidi" w:cstheme="majorBidi"/>
          <w:color w:val="FF0000"/>
          <w:sz w:val="24"/>
          <w:szCs w:val="24"/>
        </w:rPr>
        <w:t>la variable statistique explicative est le nombre de crimes par 10000 habitants (noté Y)</w:t>
      </w:r>
      <w:r w:rsidRPr="001B4303">
        <w:rPr>
          <w:rFonts w:asciiTheme="majorBidi" w:hAnsiTheme="majorBidi" w:cstheme="majorBidi"/>
          <w:sz w:val="24"/>
          <w:szCs w:val="24"/>
        </w:rPr>
        <w:t>…..</w:t>
      </w:r>
    </w:p>
    <w:p w:rsidR="00FB3D1B" w:rsidRPr="0054629E" w:rsidRDefault="00FB3D1B" w:rsidP="001B4303">
      <w:pPr>
        <w:pStyle w:val="Paragraphedeliste"/>
        <w:numPr>
          <w:ilvl w:val="0"/>
          <w:numId w:val="1"/>
        </w:numPr>
        <w:jc w:val="both"/>
        <w:rPr>
          <w:rFonts w:asciiTheme="majorBidi" w:hAnsiTheme="majorBidi" w:cstheme="majorBidi"/>
        </w:rPr>
      </w:pPr>
      <w:r w:rsidRPr="0054629E">
        <w:rPr>
          <w:rFonts w:asciiTheme="majorBidi" w:hAnsiTheme="majorBidi" w:cstheme="majorBidi"/>
        </w:rPr>
        <w:t xml:space="preserve">Tracer le </w:t>
      </w:r>
      <w:r w:rsidR="001B4303" w:rsidRPr="0054629E">
        <w:rPr>
          <w:rFonts w:asciiTheme="majorBidi" w:hAnsiTheme="majorBidi" w:cstheme="majorBidi"/>
        </w:rPr>
        <w:t>nuage de point de cette distribution statistique bi-variée</w:t>
      </w:r>
      <w:r w:rsidRPr="0054629E">
        <w:rPr>
          <w:rFonts w:asciiTheme="majorBidi" w:hAnsiTheme="majorBidi" w:cstheme="majorBidi"/>
        </w:rPr>
        <w:t>.</w:t>
      </w:r>
    </w:p>
    <w:p w:rsidR="00DF14CC" w:rsidRDefault="00D44368" w:rsidP="00D44368">
      <w:pPr>
        <w:pBdr>
          <w:top w:val="single" w:sz="4" w:space="1" w:color="auto"/>
          <w:left w:val="single" w:sz="4" w:space="4" w:color="auto"/>
          <w:bottom w:val="single" w:sz="4" w:space="1" w:color="auto"/>
          <w:right w:val="single" w:sz="4" w:space="4" w:color="auto"/>
        </w:pBdr>
        <w:ind w:left="360"/>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3918857" cy="348342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17846" cy="3482530"/>
                    </a:xfrm>
                    <a:prstGeom prst="rect">
                      <a:avLst/>
                    </a:prstGeom>
                    <a:noFill/>
                    <a:ln w="9525">
                      <a:noFill/>
                      <a:miter lim="800000"/>
                      <a:headEnd/>
                      <a:tailEnd/>
                    </a:ln>
                  </pic:spPr>
                </pic:pic>
              </a:graphicData>
            </a:graphic>
          </wp:inline>
        </w:drawing>
      </w:r>
    </w:p>
    <w:p w:rsidR="00E71736" w:rsidRPr="0054629E" w:rsidRDefault="00D44368" w:rsidP="007C6C21">
      <w:pPr>
        <w:pStyle w:val="Paragraphedeliste"/>
        <w:numPr>
          <w:ilvl w:val="0"/>
          <w:numId w:val="1"/>
        </w:numPr>
        <w:ind w:left="426" w:hanging="426"/>
        <w:contextualSpacing w:val="0"/>
        <w:jc w:val="both"/>
        <w:rPr>
          <w:rFonts w:asciiTheme="majorBidi" w:hAnsiTheme="majorBidi" w:cstheme="majorBidi"/>
        </w:rPr>
      </w:pPr>
      <w:r w:rsidRPr="0054629E">
        <w:rPr>
          <w:rFonts w:asciiTheme="majorBidi" w:hAnsiTheme="majorBidi" w:cstheme="majorBidi"/>
        </w:rPr>
        <w:t xml:space="preserve"> </w:t>
      </w:r>
      <w:r w:rsidR="00756322" w:rsidRPr="0054629E">
        <w:rPr>
          <w:rFonts w:asciiTheme="majorBidi" w:hAnsiTheme="majorBidi" w:cstheme="majorBidi"/>
        </w:rPr>
        <w:t xml:space="preserve">(*) </w:t>
      </w:r>
      <w:r w:rsidR="00E71736" w:rsidRPr="0054629E">
        <w:rPr>
          <w:rFonts w:asciiTheme="majorBidi" w:hAnsiTheme="majorBidi" w:cstheme="majorBidi"/>
        </w:rPr>
        <w:t>Donner le</w:t>
      </w:r>
      <w:r w:rsidR="00E71736" w:rsidRPr="0054629E">
        <w:rPr>
          <w:rFonts w:asciiTheme="majorBidi" w:hAnsiTheme="majorBidi" w:cstheme="majorBidi"/>
          <w:b/>
          <w:bCs/>
          <w:u w:val="single"/>
        </w:rPr>
        <w:t>s</w:t>
      </w:r>
      <w:r w:rsidR="00E71736" w:rsidRPr="0054629E">
        <w:rPr>
          <w:rFonts w:asciiTheme="majorBidi" w:hAnsiTheme="majorBidi" w:cstheme="majorBidi"/>
        </w:rPr>
        <w:t xml:space="preserve"> commande</w:t>
      </w:r>
      <w:r w:rsidR="00E71736" w:rsidRPr="0054629E">
        <w:rPr>
          <w:rFonts w:asciiTheme="majorBidi" w:hAnsiTheme="majorBidi" w:cstheme="majorBidi"/>
          <w:b/>
          <w:bCs/>
          <w:u w:val="single"/>
        </w:rPr>
        <w:t>s</w:t>
      </w:r>
      <w:r w:rsidR="00E71736" w:rsidRPr="0054629E">
        <w:rPr>
          <w:rFonts w:asciiTheme="majorBidi" w:hAnsiTheme="majorBidi" w:cstheme="majorBidi"/>
        </w:rPr>
        <w:t xml:space="preserve"> en R qui permet de réaliser la question 2 (depuis la création des vecteurs </w:t>
      </w:r>
      <w:r w:rsidR="005559A4" w:rsidRPr="0054629E">
        <w:rPr>
          <w:rFonts w:asciiTheme="majorBidi" w:hAnsiTheme="majorBidi" w:cstheme="majorBidi"/>
        </w:rPr>
        <w:t xml:space="preserve">X et Y </w:t>
      </w:r>
    </w:p>
    <w:p w:rsidR="005559A4" w:rsidRPr="00D44368" w:rsidRDefault="005559A4" w:rsidP="00D44368">
      <w:pPr>
        <w:ind w:left="357"/>
        <w:jc w:val="both"/>
        <w:rPr>
          <w:rFonts w:asciiTheme="majorBidi" w:hAnsiTheme="majorBidi" w:cstheme="majorBidi"/>
          <w:color w:val="FF0000"/>
          <w:sz w:val="24"/>
          <w:szCs w:val="24"/>
        </w:rPr>
      </w:pPr>
      <w:r>
        <w:rPr>
          <w:rFonts w:asciiTheme="majorBidi" w:hAnsiTheme="majorBidi" w:cstheme="majorBidi"/>
          <w:sz w:val="24"/>
          <w:szCs w:val="24"/>
        </w:rPr>
        <w:t>&gt;</w:t>
      </w:r>
      <w:r w:rsidR="00D44368">
        <w:rPr>
          <w:rFonts w:asciiTheme="majorBidi" w:hAnsiTheme="majorBidi" w:cstheme="majorBidi"/>
          <w:sz w:val="24"/>
          <w:szCs w:val="24"/>
        </w:rPr>
        <w:t xml:space="preserve"> </w:t>
      </w:r>
      <w:r w:rsidR="00D44368" w:rsidRPr="00D44368">
        <w:rPr>
          <w:rFonts w:asciiTheme="majorBidi" w:hAnsiTheme="majorBidi" w:cstheme="majorBidi"/>
          <w:color w:val="FF0000"/>
          <w:sz w:val="24"/>
          <w:szCs w:val="24"/>
        </w:rPr>
        <w:t>X=</w:t>
      </w:r>
      <w:r w:rsidR="00D44368">
        <w:rPr>
          <w:rFonts w:asciiTheme="majorBidi" w:hAnsiTheme="majorBidi" w:cstheme="majorBidi"/>
          <w:color w:val="FF0000"/>
          <w:sz w:val="24"/>
          <w:szCs w:val="24"/>
        </w:rPr>
        <w:t xml:space="preserve"> c(7.7 , 5.8 , 11.5 , 2.1 , 3.7 , 3.6 , 7.5 , 4.2 , 3.8 , 10.3 , 8.6 , 7.2)</w:t>
      </w:r>
    </w:p>
    <w:p w:rsidR="005559A4" w:rsidRPr="00D44368" w:rsidRDefault="005559A4" w:rsidP="00D44368">
      <w:pPr>
        <w:ind w:left="357"/>
        <w:jc w:val="both"/>
        <w:rPr>
          <w:rFonts w:asciiTheme="majorBidi" w:hAnsiTheme="majorBidi" w:cstheme="majorBidi"/>
          <w:color w:val="FF0000"/>
          <w:sz w:val="24"/>
          <w:szCs w:val="24"/>
        </w:rPr>
      </w:pPr>
      <w:r>
        <w:rPr>
          <w:rFonts w:asciiTheme="majorBidi" w:hAnsiTheme="majorBidi" w:cstheme="majorBidi"/>
          <w:sz w:val="24"/>
          <w:szCs w:val="24"/>
        </w:rPr>
        <w:t>&gt;</w:t>
      </w:r>
      <w:r w:rsidR="00D44368">
        <w:rPr>
          <w:rFonts w:asciiTheme="majorBidi" w:hAnsiTheme="majorBidi" w:cstheme="majorBidi"/>
          <w:sz w:val="24"/>
          <w:szCs w:val="24"/>
        </w:rPr>
        <w:t xml:space="preserve"> </w:t>
      </w:r>
      <w:r w:rsidR="00D44368">
        <w:rPr>
          <w:rFonts w:asciiTheme="majorBidi" w:hAnsiTheme="majorBidi" w:cstheme="majorBidi"/>
          <w:color w:val="FF0000"/>
          <w:sz w:val="24"/>
          <w:szCs w:val="24"/>
        </w:rPr>
        <w:t>Y=c(12 , 9 , 15 , 4 , 4 , 2 , 10 , 3 , 5 , 11 , 10 , 11)</w:t>
      </w:r>
    </w:p>
    <w:p w:rsidR="005559A4" w:rsidRPr="005559A4" w:rsidRDefault="005559A4" w:rsidP="00D44368">
      <w:pPr>
        <w:ind w:left="357"/>
        <w:jc w:val="both"/>
        <w:rPr>
          <w:rFonts w:asciiTheme="majorBidi" w:hAnsiTheme="majorBidi" w:cstheme="majorBidi"/>
          <w:sz w:val="24"/>
          <w:szCs w:val="24"/>
        </w:rPr>
      </w:pPr>
      <w:r>
        <w:rPr>
          <w:rFonts w:asciiTheme="majorBidi" w:hAnsiTheme="majorBidi" w:cstheme="majorBidi"/>
          <w:sz w:val="24"/>
          <w:szCs w:val="24"/>
        </w:rPr>
        <w:t>&gt;</w:t>
      </w:r>
      <w:r w:rsidR="00D44368">
        <w:rPr>
          <w:rFonts w:asciiTheme="majorBidi" w:hAnsiTheme="majorBidi" w:cstheme="majorBidi"/>
          <w:color w:val="FF0000"/>
          <w:sz w:val="24"/>
          <w:szCs w:val="24"/>
        </w:rPr>
        <w:t>plot(X</w:t>
      </w:r>
      <w:proofErr w:type="gramStart"/>
      <w:r w:rsidR="00D44368">
        <w:rPr>
          <w:rFonts w:asciiTheme="majorBidi" w:hAnsiTheme="majorBidi" w:cstheme="majorBidi"/>
          <w:color w:val="FF0000"/>
          <w:sz w:val="24"/>
          <w:szCs w:val="24"/>
        </w:rPr>
        <w:t>,Y</w:t>
      </w:r>
      <w:proofErr w:type="gramEnd"/>
      <w:r w:rsidR="00D44368">
        <w:rPr>
          <w:rFonts w:asciiTheme="majorBidi" w:hAnsiTheme="majorBidi" w:cstheme="majorBidi"/>
          <w:color w:val="FF0000"/>
          <w:sz w:val="24"/>
          <w:szCs w:val="24"/>
        </w:rPr>
        <w:t>)</w:t>
      </w:r>
      <w:r>
        <w:rPr>
          <w:rFonts w:asciiTheme="majorBidi" w:hAnsiTheme="majorBidi" w:cstheme="majorBidi"/>
          <w:sz w:val="24"/>
          <w:szCs w:val="24"/>
        </w:rPr>
        <w:t>……………………………………………………………………………………</w:t>
      </w:r>
    </w:p>
    <w:p w:rsidR="001B4303" w:rsidRPr="0054629E" w:rsidRDefault="001B4303" w:rsidP="00E71736">
      <w:pPr>
        <w:pStyle w:val="Paragraphedeliste"/>
        <w:numPr>
          <w:ilvl w:val="0"/>
          <w:numId w:val="1"/>
        </w:numPr>
        <w:ind w:left="714" w:hanging="357"/>
        <w:contextualSpacing w:val="0"/>
        <w:jc w:val="both"/>
        <w:rPr>
          <w:rFonts w:asciiTheme="majorBidi" w:hAnsiTheme="majorBidi" w:cstheme="majorBidi"/>
        </w:rPr>
      </w:pPr>
      <w:r w:rsidRPr="0054629E">
        <w:rPr>
          <w:rFonts w:asciiTheme="majorBidi" w:hAnsiTheme="majorBidi" w:cstheme="majorBidi"/>
        </w:rPr>
        <w:lastRenderedPageBreak/>
        <w:t>Donner l</w:t>
      </w:r>
      <w:r w:rsidR="00DF14CC" w:rsidRPr="0054629E">
        <w:rPr>
          <w:rFonts w:asciiTheme="majorBidi" w:hAnsiTheme="majorBidi" w:cstheme="majorBidi"/>
        </w:rPr>
        <w:t>e coefficient</w:t>
      </w:r>
      <w:r w:rsidRPr="0054629E">
        <w:rPr>
          <w:rFonts w:asciiTheme="majorBidi" w:hAnsiTheme="majorBidi" w:cstheme="majorBidi"/>
        </w:rPr>
        <w:t xml:space="preserve"> de corrélation de régression linéaire de Y en X</w:t>
      </w:r>
    </w:p>
    <w:p w:rsidR="00DF14CC" w:rsidRDefault="00DF14CC" w:rsidP="000B5096">
      <w:pPr>
        <w:pStyle w:val="Paragraphedeliste"/>
        <w:numPr>
          <w:ilvl w:val="1"/>
          <w:numId w:val="1"/>
        </w:numPr>
        <w:spacing w:line="480" w:lineRule="auto"/>
        <w:ind w:left="851" w:hanging="142"/>
        <w:jc w:val="both"/>
        <w:rPr>
          <w:rFonts w:asciiTheme="majorBidi" w:hAnsiTheme="majorBidi" w:cstheme="majorBidi"/>
          <w:sz w:val="24"/>
          <w:szCs w:val="24"/>
        </w:rPr>
      </w:pPr>
      <w:r w:rsidRPr="0054629E">
        <w:rPr>
          <w:rFonts w:asciiTheme="majorBidi" w:hAnsiTheme="majorBidi" w:cstheme="majorBidi"/>
        </w:rPr>
        <w:t>Formule</w:t>
      </w:r>
      <w:r>
        <w:rPr>
          <w:rFonts w:asciiTheme="majorBidi" w:hAnsiTheme="majorBidi" w:cstheme="majorBidi"/>
          <w:sz w:val="24"/>
          <w:szCs w:val="24"/>
        </w:rPr>
        <w:t> : ……</w:t>
      </w:r>
      <m:oMath>
        <m:f>
          <m:fPr>
            <m:ctrlPr>
              <w:rPr>
                <w:rFonts w:ascii="Cambria Math" w:hAnsi="Cambria Math" w:cstheme="majorBidi"/>
                <w:i/>
                <w:sz w:val="24"/>
                <w:szCs w:val="24"/>
              </w:rPr>
            </m:ctrlPr>
          </m:fPr>
          <m:num>
            <m:r>
              <w:rPr>
                <w:rFonts w:ascii="Cambria Math" w:hAnsi="Cambria Math" w:cstheme="majorBidi"/>
                <w:color w:val="FF0000"/>
                <w:sz w:val="24"/>
                <w:szCs w:val="24"/>
              </w:rPr>
              <m:t>cov(X,Y)</m:t>
            </m:r>
          </m:num>
          <m:den>
            <m:r>
              <w:rPr>
                <w:rFonts w:ascii="Cambria Math" w:hAnsi="Cambria Math" w:cstheme="majorBidi"/>
                <w:color w:val="FF0000"/>
                <w:sz w:val="24"/>
                <w:szCs w:val="24"/>
              </w:rPr>
              <m:t>s</m:t>
            </m:r>
            <m:d>
              <m:dPr>
                <m:ctrlPr>
                  <w:rPr>
                    <w:rFonts w:ascii="Cambria Math" w:hAnsi="Cambria Math" w:cstheme="majorBidi"/>
                    <w:i/>
                    <w:color w:val="FF0000"/>
                    <w:sz w:val="24"/>
                    <w:szCs w:val="24"/>
                  </w:rPr>
                </m:ctrlPr>
              </m:dPr>
              <m:e>
                <m:r>
                  <w:rPr>
                    <w:rFonts w:ascii="Cambria Math" w:hAnsi="Cambria Math" w:cstheme="majorBidi"/>
                    <w:color w:val="FF0000"/>
                    <w:sz w:val="24"/>
                    <w:szCs w:val="24"/>
                  </w:rPr>
                  <m:t>X</m:t>
                </m:r>
              </m:e>
            </m:d>
            <m:r>
              <w:rPr>
                <w:rFonts w:ascii="Cambria Math" w:hAnsi="Cambria Math" w:cstheme="majorBidi"/>
                <w:color w:val="FF0000"/>
                <w:sz w:val="24"/>
                <w:szCs w:val="24"/>
              </w:rPr>
              <m:t>s(Y)</m:t>
            </m:r>
          </m:den>
        </m:f>
      </m:oMath>
      <w:r>
        <w:rPr>
          <w:rFonts w:asciiTheme="majorBidi" w:hAnsiTheme="majorBidi" w:cstheme="majorBidi"/>
          <w:sz w:val="24"/>
          <w:szCs w:val="24"/>
        </w:rPr>
        <w:t>…………………</w:t>
      </w:r>
      <w:r w:rsidR="00976C67">
        <w:rPr>
          <w:rFonts w:asciiTheme="majorBidi" w:hAnsiTheme="majorBidi" w:cstheme="majorBidi"/>
          <w:sz w:val="24"/>
          <w:szCs w:val="24"/>
        </w:rPr>
        <w:t>………..</w:t>
      </w:r>
      <w:r>
        <w:rPr>
          <w:rFonts w:asciiTheme="majorBidi" w:hAnsiTheme="majorBidi" w:cstheme="majorBidi"/>
          <w:sz w:val="24"/>
          <w:szCs w:val="24"/>
        </w:rPr>
        <w:t>………………………</w:t>
      </w:r>
      <w:r w:rsidR="0036669A">
        <w:rPr>
          <w:rFonts w:asciiTheme="majorBidi" w:hAnsiTheme="majorBidi" w:cstheme="majorBidi"/>
          <w:sz w:val="24"/>
          <w:szCs w:val="24"/>
        </w:rPr>
        <w:t>…..</w:t>
      </w:r>
      <w:r>
        <w:rPr>
          <w:rFonts w:asciiTheme="majorBidi" w:hAnsiTheme="majorBidi" w:cstheme="majorBidi"/>
          <w:sz w:val="24"/>
          <w:szCs w:val="24"/>
        </w:rPr>
        <w:t>…………………..</w:t>
      </w:r>
    </w:p>
    <w:p w:rsidR="00DF14CC" w:rsidRDefault="007C6C21" w:rsidP="00366A1F">
      <w:pPr>
        <w:pStyle w:val="Paragraphedeliste"/>
        <w:numPr>
          <w:ilvl w:val="1"/>
          <w:numId w:val="1"/>
        </w:numPr>
        <w:spacing w:line="480" w:lineRule="auto"/>
        <w:ind w:left="851" w:hanging="142"/>
        <w:jc w:val="both"/>
        <w:rPr>
          <w:rFonts w:asciiTheme="majorBidi" w:hAnsiTheme="majorBidi" w:cstheme="majorBidi"/>
          <w:sz w:val="24"/>
          <w:szCs w:val="24"/>
        </w:rPr>
      </w:pPr>
      <w:r>
        <w:rPr>
          <w:rFonts w:asciiTheme="majorBidi" w:hAnsiTheme="majorBidi" w:cstheme="majorBidi"/>
        </w:rPr>
        <w:t xml:space="preserve">(**) </w:t>
      </w:r>
      <w:r w:rsidR="0036669A">
        <w:rPr>
          <w:rFonts w:asciiTheme="majorBidi" w:hAnsiTheme="majorBidi" w:cstheme="majorBidi"/>
        </w:rPr>
        <w:t>Résultat</w:t>
      </w:r>
      <w:r>
        <w:rPr>
          <w:rFonts w:asciiTheme="majorBidi" w:hAnsiTheme="majorBidi" w:cstheme="majorBidi"/>
        </w:rPr>
        <w:t xml:space="preserve"> de l’</w:t>
      </w:r>
      <w:r w:rsidR="00DF14CC" w:rsidRPr="0054629E">
        <w:rPr>
          <w:rFonts w:asciiTheme="majorBidi" w:hAnsiTheme="majorBidi" w:cstheme="majorBidi"/>
        </w:rPr>
        <w:t>Application numérique</w:t>
      </w:r>
      <w:r w:rsidR="000B5096">
        <w:rPr>
          <w:rFonts w:asciiTheme="majorBidi" w:hAnsiTheme="majorBidi" w:cstheme="majorBidi"/>
        </w:rPr>
        <w:t> </w:t>
      </w:r>
      <w:r w:rsidR="000B5096">
        <w:rPr>
          <w:rFonts w:asciiTheme="majorBidi" w:hAnsiTheme="majorBidi" w:cstheme="majorBidi"/>
          <w:sz w:val="24"/>
          <w:szCs w:val="24"/>
        </w:rPr>
        <w:t>:</w:t>
      </w:r>
      <w:r w:rsidR="000B5096" w:rsidRPr="000B5096">
        <w:t xml:space="preserve"> </w:t>
      </w:r>
      <w:r w:rsidR="000B5096" w:rsidRPr="000B5096">
        <w:rPr>
          <w:rFonts w:asciiTheme="majorBidi" w:hAnsiTheme="majorBidi" w:cstheme="majorBidi"/>
          <w:color w:val="FF0000"/>
          <w:sz w:val="24"/>
          <w:szCs w:val="24"/>
        </w:rPr>
        <w:t>0</w:t>
      </w:r>
      <w:r w:rsidR="00366A1F">
        <w:rPr>
          <w:rFonts w:asciiTheme="majorBidi" w:hAnsiTheme="majorBidi" w:cstheme="majorBidi"/>
          <w:color w:val="FF0000"/>
          <w:sz w:val="24"/>
          <w:szCs w:val="24"/>
        </w:rPr>
        <w:t>,</w:t>
      </w:r>
      <w:r w:rsidR="000B5096" w:rsidRPr="000B5096">
        <w:rPr>
          <w:rFonts w:asciiTheme="majorBidi" w:hAnsiTheme="majorBidi" w:cstheme="majorBidi"/>
          <w:color w:val="FF0000"/>
          <w:sz w:val="24"/>
          <w:szCs w:val="24"/>
        </w:rPr>
        <w:t>9172042</w:t>
      </w:r>
      <w:r w:rsidR="000B5096">
        <w:rPr>
          <w:rFonts w:asciiTheme="majorBidi" w:hAnsiTheme="majorBidi" w:cstheme="majorBidi"/>
          <w:color w:val="FF0000"/>
          <w:sz w:val="24"/>
          <w:szCs w:val="24"/>
        </w:rPr>
        <w:t xml:space="preserve"> </w:t>
      </w:r>
      <w:r w:rsidR="000B5096" w:rsidRPr="000B5096">
        <w:rPr>
          <w:rFonts w:asciiTheme="majorBidi" w:hAnsiTheme="majorBidi" w:cstheme="majorBidi"/>
          <w:color w:val="FF0000"/>
          <w:sz w:val="16"/>
          <w:szCs w:val="16"/>
        </w:rPr>
        <w:t>(j’ai accepté tous les résultats proches de 0.91)</w:t>
      </w:r>
    </w:p>
    <w:p w:rsidR="00976C67" w:rsidRPr="001B4303" w:rsidRDefault="00E71736" w:rsidP="000B5096">
      <w:pPr>
        <w:pStyle w:val="Paragraphedeliste"/>
        <w:numPr>
          <w:ilvl w:val="1"/>
          <w:numId w:val="1"/>
        </w:numPr>
        <w:spacing w:line="480" w:lineRule="auto"/>
        <w:ind w:left="851" w:hanging="142"/>
        <w:jc w:val="both"/>
        <w:rPr>
          <w:rFonts w:asciiTheme="majorBidi" w:hAnsiTheme="majorBidi" w:cstheme="majorBidi"/>
          <w:sz w:val="24"/>
          <w:szCs w:val="24"/>
        </w:rPr>
      </w:pPr>
      <w:r w:rsidRPr="0054629E">
        <w:rPr>
          <w:rFonts w:asciiTheme="majorBidi" w:hAnsiTheme="majorBidi" w:cstheme="majorBidi"/>
        </w:rPr>
        <w:t xml:space="preserve">(*) </w:t>
      </w:r>
      <w:r w:rsidR="00976C67" w:rsidRPr="0054629E">
        <w:rPr>
          <w:rFonts w:asciiTheme="majorBidi" w:hAnsiTheme="majorBidi" w:cstheme="majorBidi"/>
        </w:rPr>
        <w:t>Commande en R</w:t>
      </w:r>
      <w:r w:rsidR="00976C67">
        <w:rPr>
          <w:rFonts w:asciiTheme="majorBidi" w:hAnsiTheme="majorBidi" w:cstheme="majorBidi"/>
          <w:sz w:val="24"/>
          <w:szCs w:val="24"/>
        </w:rPr>
        <w:t> : …</w:t>
      </w:r>
      <w:r w:rsidR="000B5096" w:rsidRPr="000B5096">
        <w:t xml:space="preserve"> </w:t>
      </w:r>
      <w:r w:rsidR="000B5096" w:rsidRPr="000B5096">
        <w:rPr>
          <w:rFonts w:asciiTheme="majorBidi" w:hAnsiTheme="majorBidi" w:cstheme="majorBidi"/>
          <w:color w:val="FF0000"/>
          <w:sz w:val="24"/>
          <w:szCs w:val="24"/>
        </w:rPr>
        <w:t>cor(X</w:t>
      </w:r>
      <w:proofErr w:type="gramStart"/>
      <w:r w:rsidR="000B5096" w:rsidRPr="000B5096">
        <w:rPr>
          <w:rFonts w:asciiTheme="majorBidi" w:hAnsiTheme="majorBidi" w:cstheme="majorBidi"/>
          <w:color w:val="FF0000"/>
          <w:sz w:val="24"/>
          <w:szCs w:val="24"/>
        </w:rPr>
        <w:t>,Y</w:t>
      </w:r>
      <w:proofErr w:type="gramEnd"/>
      <w:r w:rsidR="000B5096" w:rsidRPr="000B5096">
        <w:rPr>
          <w:rFonts w:asciiTheme="majorBidi" w:hAnsiTheme="majorBidi" w:cstheme="majorBidi"/>
          <w:color w:val="FF0000"/>
          <w:sz w:val="24"/>
          <w:szCs w:val="24"/>
        </w:rPr>
        <w:t>)</w:t>
      </w:r>
      <w:r w:rsidR="00976C67">
        <w:rPr>
          <w:rFonts w:asciiTheme="majorBidi" w:hAnsiTheme="majorBidi" w:cstheme="majorBidi"/>
          <w:sz w:val="24"/>
          <w:szCs w:val="24"/>
        </w:rPr>
        <w:t>…………………………………………………</w:t>
      </w:r>
      <w:r w:rsidR="0036669A">
        <w:rPr>
          <w:rFonts w:asciiTheme="majorBidi" w:hAnsiTheme="majorBidi" w:cstheme="majorBidi"/>
          <w:sz w:val="24"/>
          <w:szCs w:val="24"/>
        </w:rPr>
        <w:t>…..</w:t>
      </w:r>
      <w:r w:rsidR="00976C67">
        <w:rPr>
          <w:rFonts w:asciiTheme="majorBidi" w:hAnsiTheme="majorBidi" w:cstheme="majorBidi"/>
          <w:sz w:val="24"/>
          <w:szCs w:val="24"/>
        </w:rPr>
        <w:t>………….</w:t>
      </w:r>
    </w:p>
    <w:p w:rsidR="0094130B" w:rsidRPr="0054629E" w:rsidRDefault="0094130B" w:rsidP="0054629E">
      <w:pPr>
        <w:pStyle w:val="Paragraphedeliste"/>
        <w:numPr>
          <w:ilvl w:val="0"/>
          <w:numId w:val="1"/>
        </w:numPr>
        <w:spacing w:after="240"/>
        <w:ind w:left="714" w:hanging="357"/>
        <w:contextualSpacing w:val="0"/>
        <w:jc w:val="both"/>
        <w:rPr>
          <w:rFonts w:asciiTheme="majorBidi" w:hAnsiTheme="majorBidi" w:cstheme="majorBidi"/>
        </w:rPr>
      </w:pPr>
      <w:r w:rsidRPr="0054629E">
        <w:rPr>
          <w:rFonts w:asciiTheme="majorBidi" w:hAnsiTheme="majorBidi" w:cstheme="majorBidi"/>
        </w:rPr>
        <w:t xml:space="preserve">Donner les coefficients </w:t>
      </w:r>
      <w:r w:rsidR="001B4303" w:rsidRPr="0054629E">
        <w:rPr>
          <w:rFonts w:asciiTheme="majorBidi" w:hAnsiTheme="majorBidi" w:cstheme="majorBidi"/>
        </w:rPr>
        <w:t>de la droite de régression linéaire de Y en X</w:t>
      </w:r>
      <w:r w:rsidR="00DF14CC" w:rsidRPr="0054629E">
        <w:rPr>
          <w:rFonts w:asciiTheme="majorBidi" w:hAnsiTheme="majorBidi" w:cstheme="majorBidi"/>
        </w:rPr>
        <w:t xml:space="preserve"> (Y= a + </w:t>
      </w:r>
      <w:proofErr w:type="spellStart"/>
      <w:r w:rsidR="00DF14CC" w:rsidRPr="0054629E">
        <w:rPr>
          <w:rFonts w:asciiTheme="majorBidi" w:hAnsiTheme="majorBidi" w:cstheme="majorBidi"/>
        </w:rPr>
        <w:t>bX</w:t>
      </w:r>
      <w:proofErr w:type="spellEnd"/>
      <w:r w:rsidR="00DF14CC" w:rsidRPr="0054629E">
        <w:rPr>
          <w:rFonts w:asciiTheme="majorBidi" w:hAnsiTheme="majorBidi" w:cstheme="majorBidi"/>
        </w:rPr>
        <w:t>)</w:t>
      </w:r>
      <w:r w:rsidRPr="0054629E">
        <w:rPr>
          <w:rFonts w:asciiTheme="majorBidi" w:hAnsiTheme="majorBidi" w:cstheme="majorBidi"/>
        </w:rPr>
        <w:t>.</w:t>
      </w:r>
    </w:p>
    <w:p w:rsidR="00976C67" w:rsidRPr="0054629E" w:rsidRDefault="00976C67" w:rsidP="00366A1F">
      <w:pPr>
        <w:pStyle w:val="Paragraphedeliste"/>
        <w:numPr>
          <w:ilvl w:val="1"/>
          <w:numId w:val="1"/>
        </w:numPr>
        <w:spacing w:line="480" w:lineRule="auto"/>
        <w:ind w:left="851" w:hanging="142"/>
        <w:jc w:val="both"/>
        <w:rPr>
          <w:rFonts w:asciiTheme="majorBidi" w:hAnsiTheme="majorBidi" w:cstheme="majorBidi"/>
        </w:rPr>
      </w:pPr>
      <w:r w:rsidRPr="0054629E">
        <w:rPr>
          <w:rFonts w:asciiTheme="majorBidi" w:hAnsiTheme="majorBidi" w:cstheme="majorBidi"/>
        </w:rPr>
        <w:t xml:space="preserve">Formule :          </w:t>
      </w:r>
      <w:r w:rsidR="0054629E">
        <w:rPr>
          <w:rFonts w:asciiTheme="majorBidi" w:hAnsiTheme="majorBidi" w:cstheme="majorBidi"/>
        </w:rPr>
        <w:t xml:space="preserve">           </w:t>
      </w:r>
      <w:r w:rsidR="0036669A">
        <w:rPr>
          <w:rFonts w:asciiTheme="majorBidi" w:hAnsiTheme="majorBidi" w:cstheme="majorBidi"/>
        </w:rPr>
        <w:t xml:space="preserve">          </w:t>
      </w:r>
      <w:r w:rsidR="0054629E">
        <w:rPr>
          <w:rFonts w:asciiTheme="majorBidi" w:hAnsiTheme="majorBidi" w:cstheme="majorBidi"/>
        </w:rPr>
        <w:t xml:space="preserve"> </w:t>
      </w:r>
      <w:r w:rsidRPr="0054629E">
        <w:rPr>
          <w:rFonts w:asciiTheme="majorBidi" w:hAnsiTheme="majorBidi" w:cstheme="majorBidi"/>
        </w:rPr>
        <w:t>a=</w:t>
      </w:r>
      <w:r w:rsidR="00366A1F">
        <w:rPr>
          <w:rFonts w:asciiTheme="majorBidi" w:hAnsiTheme="majorBidi" w:cstheme="majorBidi"/>
          <w:color w:val="FF0000"/>
        </w:rPr>
        <w:t xml:space="preserve"> </w:t>
      </w:r>
      <m:oMath>
        <m:acc>
          <m:accPr>
            <m:chr m:val="̅"/>
            <m:ctrlPr>
              <w:rPr>
                <w:rFonts w:ascii="Cambria Math" w:hAnsi="Cambria Math" w:cstheme="majorBidi"/>
                <w:i/>
                <w:color w:val="FF0000"/>
              </w:rPr>
            </m:ctrlPr>
          </m:accPr>
          <m:e>
            <m:r>
              <w:rPr>
                <w:rFonts w:ascii="Cambria Math" w:hAnsi="Cambria Math" w:cstheme="majorBidi"/>
                <w:color w:val="FF0000"/>
              </w:rPr>
              <m:t>Y</m:t>
            </m:r>
          </m:e>
        </m:acc>
        <m:r>
          <w:rPr>
            <w:rFonts w:ascii="Cambria Math" w:hAnsi="Cambria Math" w:cstheme="majorBidi"/>
            <w:color w:val="FF0000"/>
          </w:rPr>
          <m:t xml:space="preserve">- a </m:t>
        </m:r>
        <m:acc>
          <m:accPr>
            <m:chr m:val="̅"/>
            <m:ctrlPr>
              <w:rPr>
                <w:rFonts w:ascii="Cambria Math" w:hAnsi="Cambria Math" w:cstheme="majorBidi"/>
                <w:i/>
                <w:color w:val="FF0000"/>
              </w:rPr>
            </m:ctrlPr>
          </m:accPr>
          <m:e>
            <m:r>
              <w:rPr>
                <w:rFonts w:ascii="Cambria Math" w:hAnsi="Cambria Math" w:cstheme="majorBidi"/>
                <w:color w:val="FF0000"/>
              </w:rPr>
              <m:t>X</m:t>
            </m:r>
          </m:e>
        </m:acc>
      </m:oMath>
      <w:r w:rsidRPr="0054629E">
        <w:rPr>
          <w:rFonts w:asciiTheme="majorBidi" w:hAnsiTheme="majorBidi" w:cstheme="majorBidi"/>
        </w:rPr>
        <w:t>…</w:t>
      </w:r>
      <w:r w:rsidR="00366A1F">
        <w:rPr>
          <w:rFonts w:asciiTheme="majorBidi" w:hAnsiTheme="majorBidi" w:cstheme="majorBidi"/>
        </w:rPr>
        <w:t xml:space="preserve">ou </w:t>
      </w:r>
      <w:r w:rsidRPr="0054629E">
        <w:rPr>
          <w:rFonts w:asciiTheme="majorBidi" w:hAnsiTheme="majorBidi" w:cstheme="majorBidi"/>
        </w:rPr>
        <w:t>…</w:t>
      </w:r>
      <m:oMath>
        <m:acc>
          <m:accPr>
            <m:chr m:val="̅"/>
            <m:ctrlPr>
              <w:rPr>
                <w:rFonts w:ascii="Cambria Math" w:hAnsi="Cambria Math" w:cstheme="majorBidi"/>
                <w:i/>
                <w:color w:val="FF0000"/>
              </w:rPr>
            </m:ctrlPr>
          </m:accPr>
          <m:e>
            <m:r>
              <w:rPr>
                <w:rFonts w:ascii="Cambria Math" w:hAnsi="Cambria Math" w:cstheme="majorBidi"/>
                <w:color w:val="FF0000"/>
              </w:rPr>
              <m:t>Y</m:t>
            </m:r>
          </m:e>
        </m:acc>
        <m:r>
          <w:rPr>
            <w:rFonts w:ascii="Cambria Math" w:hAnsi="Cambria Math" w:cstheme="majorBidi"/>
            <w:color w:val="FF0000"/>
          </w:rPr>
          <m:t xml:space="preserve">- </m:t>
        </m:r>
        <m:f>
          <m:fPr>
            <m:ctrlPr>
              <w:rPr>
                <w:rFonts w:ascii="Cambria Math" w:hAnsi="Cambria Math" w:cstheme="majorBidi"/>
                <w:i/>
                <w:sz w:val="24"/>
                <w:szCs w:val="24"/>
              </w:rPr>
            </m:ctrlPr>
          </m:fPr>
          <m:num>
            <m:r>
              <w:rPr>
                <w:rFonts w:ascii="Cambria Math" w:hAnsi="Cambria Math" w:cstheme="majorBidi"/>
                <w:color w:val="FF0000"/>
                <w:sz w:val="24"/>
                <w:szCs w:val="24"/>
              </w:rPr>
              <m:t>cov(X,Y)</m:t>
            </m:r>
          </m:num>
          <m:den>
            <m:sSup>
              <m:sSupPr>
                <m:ctrlPr>
                  <w:rPr>
                    <w:rFonts w:ascii="Cambria Math" w:hAnsi="Cambria Math" w:cstheme="majorBidi"/>
                    <w:i/>
                    <w:color w:val="FF0000"/>
                    <w:sz w:val="24"/>
                    <w:szCs w:val="24"/>
                  </w:rPr>
                </m:ctrlPr>
              </m:sSupPr>
              <m:e>
                <m:r>
                  <w:rPr>
                    <w:rFonts w:ascii="Cambria Math" w:hAnsi="Cambria Math" w:cstheme="majorBidi"/>
                    <w:color w:val="FF0000"/>
                    <w:sz w:val="24"/>
                    <w:szCs w:val="24"/>
                  </w:rPr>
                  <m:t>s</m:t>
                </m:r>
              </m:e>
              <m:sup>
                <m:r>
                  <w:rPr>
                    <w:rFonts w:ascii="Cambria Math" w:hAnsi="Cambria Math" w:cstheme="majorBidi"/>
                    <w:color w:val="FF0000"/>
                    <w:sz w:val="24"/>
                    <w:szCs w:val="24"/>
                  </w:rPr>
                  <m:t>2</m:t>
                </m:r>
              </m:sup>
            </m:sSup>
            <m:r>
              <w:rPr>
                <w:rFonts w:ascii="Cambria Math" w:hAnsi="Cambria Math" w:cstheme="majorBidi"/>
                <w:color w:val="FF0000"/>
                <w:sz w:val="24"/>
                <w:szCs w:val="24"/>
              </w:rPr>
              <m:t>(X)</m:t>
            </m:r>
          </m:den>
        </m:f>
        <m:r>
          <w:rPr>
            <w:rFonts w:ascii="Cambria Math" w:hAnsi="Cambria Math" w:cstheme="majorBidi"/>
            <w:color w:val="FF0000"/>
          </w:rPr>
          <m:t xml:space="preserve"> </m:t>
        </m:r>
        <m:acc>
          <m:accPr>
            <m:chr m:val="̅"/>
            <m:ctrlPr>
              <w:rPr>
                <w:rFonts w:ascii="Cambria Math" w:hAnsi="Cambria Math" w:cstheme="majorBidi"/>
                <w:i/>
                <w:color w:val="FF0000"/>
              </w:rPr>
            </m:ctrlPr>
          </m:accPr>
          <m:e>
            <m:r>
              <w:rPr>
                <w:rFonts w:ascii="Cambria Math" w:hAnsi="Cambria Math" w:cstheme="majorBidi"/>
                <w:color w:val="FF0000"/>
              </w:rPr>
              <m:t>X</m:t>
            </m:r>
          </m:e>
        </m:acc>
      </m:oMath>
      <w:r w:rsidR="00366A1F">
        <w:rPr>
          <w:rFonts w:asciiTheme="majorBidi" w:eastAsiaTheme="minorEastAsia" w:hAnsiTheme="majorBidi" w:cstheme="majorBidi"/>
          <w:color w:val="FF0000"/>
        </w:rPr>
        <w:t xml:space="preserve">       ,      </w:t>
      </w:r>
      <w:r w:rsidRPr="0054629E">
        <w:rPr>
          <w:rFonts w:asciiTheme="majorBidi" w:hAnsiTheme="majorBidi" w:cstheme="majorBidi"/>
        </w:rPr>
        <w:t>b=…</w:t>
      </w:r>
      <m:oMath>
        <m:f>
          <m:fPr>
            <m:ctrlPr>
              <w:rPr>
                <w:rFonts w:ascii="Cambria Math" w:hAnsi="Cambria Math" w:cstheme="majorBidi"/>
                <w:i/>
                <w:sz w:val="24"/>
                <w:szCs w:val="24"/>
              </w:rPr>
            </m:ctrlPr>
          </m:fPr>
          <m:num>
            <m:r>
              <w:rPr>
                <w:rFonts w:ascii="Cambria Math" w:hAnsi="Cambria Math" w:cstheme="majorBidi"/>
                <w:color w:val="FF0000"/>
                <w:sz w:val="24"/>
                <w:szCs w:val="24"/>
              </w:rPr>
              <m:t>cov(X,Y)</m:t>
            </m:r>
          </m:num>
          <m:den>
            <m:sSup>
              <m:sSupPr>
                <m:ctrlPr>
                  <w:rPr>
                    <w:rFonts w:ascii="Cambria Math" w:hAnsi="Cambria Math" w:cstheme="majorBidi"/>
                    <w:i/>
                    <w:color w:val="FF0000"/>
                    <w:sz w:val="24"/>
                    <w:szCs w:val="24"/>
                  </w:rPr>
                </m:ctrlPr>
              </m:sSupPr>
              <m:e>
                <m:r>
                  <w:rPr>
                    <w:rFonts w:ascii="Cambria Math" w:hAnsi="Cambria Math" w:cstheme="majorBidi"/>
                    <w:color w:val="FF0000"/>
                    <w:sz w:val="24"/>
                    <w:szCs w:val="24"/>
                  </w:rPr>
                  <m:t>s</m:t>
                </m:r>
              </m:e>
              <m:sup>
                <m:r>
                  <w:rPr>
                    <w:rFonts w:ascii="Cambria Math" w:hAnsi="Cambria Math" w:cstheme="majorBidi"/>
                    <w:color w:val="FF0000"/>
                    <w:sz w:val="24"/>
                    <w:szCs w:val="24"/>
                  </w:rPr>
                  <m:t>2</m:t>
                </m:r>
              </m:sup>
            </m:sSup>
            <m:r>
              <w:rPr>
                <w:rFonts w:ascii="Cambria Math" w:hAnsi="Cambria Math" w:cstheme="majorBidi"/>
                <w:color w:val="FF0000"/>
                <w:sz w:val="24"/>
                <w:szCs w:val="24"/>
              </w:rPr>
              <m:t>(X)</m:t>
            </m:r>
          </m:den>
        </m:f>
      </m:oMath>
      <w:r w:rsidRPr="0054629E">
        <w:rPr>
          <w:rFonts w:asciiTheme="majorBidi" w:hAnsiTheme="majorBidi" w:cstheme="majorBidi"/>
        </w:rPr>
        <w:t>…</w:t>
      </w:r>
      <w:r w:rsidR="00366A1F">
        <w:rPr>
          <w:rFonts w:asciiTheme="majorBidi" w:hAnsiTheme="majorBidi" w:cstheme="majorBidi"/>
        </w:rPr>
        <w:t>ou</w:t>
      </w:r>
      <w:r w:rsidRPr="0054629E">
        <w:rPr>
          <w:rFonts w:asciiTheme="majorBidi" w:hAnsiTheme="majorBidi" w:cstheme="majorBidi"/>
        </w:rPr>
        <w:t>…</w:t>
      </w:r>
      <m:oMath>
        <m:f>
          <m:fPr>
            <m:ctrlPr>
              <w:rPr>
                <w:rFonts w:ascii="Cambria Math" w:hAnsi="Cambria Math" w:cstheme="majorBidi"/>
                <w:i/>
                <w:sz w:val="24"/>
                <w:szCs w:val="24"/>
              </w:rPr>
            </m:ctrlPr>
          </m:fPr>
          <m:num>
            <m:r>
              <w:rPr>
                <w:rFonts w:ascii="Cambria Math" w:hAnsi="Cambria Math" w:cstheme="majorBidi"/>
                <w:color w:val="FF0000"/>
                <w:sz w:val="24"/>
                <w:szCs w:val="24"/>
              </w:rPr>
              <m:t>cov(X,Y)</m:t>
            </m:r>
          </m:num>
          <m:den>
            <m:r>
              <w:rPr>
                <w:rFonts w:ascii="Cambria Math" w:hAnsi="Cambria Math" w:cstheme="majorBidi"/>
                <w:color w:val="FF0000"/>
                <w:sz w:val="24"/>
                <w:szCs w:val="24"/>
              </w:rPr>
              <m:t>var</m:t>
            </m:r>
            <m:r>
              <w:rPr>
                <w:rFonts w:ascii="Cambria Math" w:hAnsi="Cambria Math" w:cstheme="majorBidi"/>
                <w:color w:val="FF0000"/>
                <w:sz w:val="24"/>
                <w:szCs w:val="24"/>
              </w:rPr>
              <m:t>(X)</m:t>
            </m:r>
          </m:den>
        </m:f>
      </m:oMath>
    </w:p>
    <w:p w:rsidR="00976C67" w:rsidRPr="0054629E" w:rsidRDefault="0036669A" w:rsidP="00366A1F">
      <w:pPr>
        <w:pStyle w:val="Paragraphedeliste"/>
        <w:numPr>
          <w:ilvl w:val="1"/>
          <w:numId w:val="1"/>
        </w:numPr>
        <w:spacing w:line="480" w:lineRule="auto"/>
        <w:ind w:left="851" w:hanging="142"/>
        <w:jc w:val="both"/>
        <w:rPr>
          <w:rFonts w:asciiTheme="majorBidi" w:hAnsiTheme="majorBidi" w:cstheme="majorBidi"/>
        </w:rPr>
      </w:pPr>
      <w:r>
        <w:rPr>
          <w:rFonts w:asciiTheme="majorBidi" w:hAnsiTheme="majorBidi" w:cstheme="majorBidi"/>
        </w:rPr>
        <w:t xml:space="preserve">(**) </w:t>
      </w:r>
      <w:r w:rsidR="00976C67" w:rsidRPr="0054629E">
        <w:rPr>
          <w:rFonts w:asciiTheme="majorBidi" w:hAnsiTheme="majorBidi" w:cstheme="majorBidi"/>
        </w:rPr>
        <w:t>Application numérique </w:t>
      </w:r>
      <w:proofErr w:type="gramStart"/>
      <w:r w:rsidR="00976C67" w:rsidRPr="0054629E">
        <w:rPr>
          <w:rFonts w:asciiTheme="majorBidi" w:hAnsiTheme="majorBidi" w:cstheme="majorBidi"/>
        </w:rPr>
        <w:t>:</w:t>
      </w:r>
      <w:r>
        <w:rPr>
          <w:rFonts w:asciiTheme="majorBidi" w:hAnsiTheme="majorBidi" w:cstheme="majorBidi"/>
        </w:rPr>
        <w:t xml:space="preserve"> </w:t>
      </w:r>
      <w:r w:rsidR="00976C67" w:rsidRPr="0054629E">
        <w:rPr>
          <w:rFonts w:asciiTheme="majorBidi" w:hAnsiTheme="majorBidi" w:cstheme="majorBidi"/>
        </w:rPr>
        <w:t xml:space="preserve"> a</w:t>
      </w:r>
      <w:proofErr w:type="gramEnd"/>
      <w:r w:rsidR="00976C67" w:rsidRPr="0054629E">
        <w:rPr>
          <w:rFonts w:asciiTheme="majorBidi" w:hAnsiTheme="majorBidi" w:cstheme="majorBidi"/>
        </w:rPr>
        <w:t>=…</w:t>
      </w:r>
      <w:r w:rsidR="00366A1F" w:rsidRPr="00366A1F">
        <w:rPr>
          <w:rFonts w:asciiTheme="majorBidi" w:hAnsiTheme="majorBidi" w:cstheme="majorBidi"/>
          <w:color w:val="FF0000"/>
        </w:rPr>
        <w:t>-0</w:t>
      </w:r>
      <w:r w:rsidR="00366A1F">
        <w:rPr>
          <w:rFonts w:asciiTheme="majorBidi" w:hAnsiTheme="majorBidi" w:cstheme="majorBidi"/>
          <w:color w:val="FF0000"/>
        </w:rPr>
        <w:t>,</w:t>
      </w:r>
      <w:r w:rsidR="00366A1F" w:rsidRPr="00366A1F">
        <w:rPr>
          <w:rFonts w:asciiTheme="majorBidi" w:hAnsiTheme="majorBidi" w:cstheme="majorBidi"/>
          <w:color w:val="FF0000"/>
        </w:rPr>
        <w:t>2956</w:t>
      </w:r>
      <w:r w:rsidR="00976C67" w:rsidRPr="0054629E">
        <w:rPr>
          <w:rFonts w:asciiTheme="majorBidi" w:hAnsiTheme="majorBidi" w:cstheme="majorBidi"/>
        </w:rPr>
        <w:t>……………</w:t>
      </w:r>
      <w:r w:rsidR="0054629E">
        <w:rPr>
          <w:rFonts w:asciiTheme="majorBidi" w:hAnsiTheme="majorBidi" w:cstheme="majorBidi"/>
        </w:rPr>
        <w:t>……</w:t>
      </w:r>
      <w:r w:rsidR="00976C67" w:rsidRPr="0054629E">
        <w:rPr>
          <w:rFonts w:asciiTheme="majorBidi" w:hAnsiTheme="majorBidi" w:cstheme="majorBidi"/>
        </w:rPr>
        <w:t>………</w:t>
      </w:r>
      <w:r w:rsidR="00366A1F">
        <w:rPr>
          <w:rFonts w:asciiTheme="majorBidi" w:hAnsiTheme="majorBidi" w:cstheme="majorBidi"/>
        </w:rPr>
        <w:t xml:space="preserve">  ,    </w:t>
      </w:r>
      <w:r w:rsidR="00976C67" w:rsidRPr="00366A1F">
        <w:rPr>
          <w:rFonts w:asciiTheme="majorBidi" w:hAnsiTheme="majorBidi" w:cstheme="majorBidi"/>
          <w:color w:val="FF0000"/>
        </w:rPr>
        <w:t>b=…</w:t>
      </w:r>
      <w:r w:rsidR="00366A1F" w:rsidRPr="00366A1F">
        <w:rPr>
          <w:rFonts w:asciiTheme="majorBidi" w:hAnsiTheme="majorBidi" w:cstheme="majorBidi"/>
          <w:color w:val="FF0000"/>
        </w:rPr>
        <w:t xml:space="preserve"> 1</w:t>
      </w:r>
      <w:r w:rsidR="00366A1F">
        <w:rPr>
          <w:rFonts w:asciiTheme="majorBidi" w:hAnsiTheme="majorBidi" w:cstheme="majorBidi"/>
          <w:color w:val="FF0000"/>
        </w:rPr>
        <w:t>,</w:t>
      </w:r>
      <w:r w:rsidR="00366A1F" w:rsidRPr="00366A1F">
        <w:rPr>
          <w:rFonts w:asciiTheme="majorBidi" w:hAnsiTheme="majorBidi" w:cstheme="majorBidi"/>
          <w:color w:val="FF0000"/>
        </w:rPr>
        <w:t>3098</w:t>
      </w:r>
      <w:r w:rsidR="0054629E">
        <w:rPr>
          <w:rFonts w:asciiTheme="majorBidi" w:hAnsiTheme="majorBidi" w:cstheme="majorBidi"/>
        </w:rPr>
        <w:t>…….</w:t>
      </w:r>
      <w:r w:rsidR="00366A1F">
        <w:rPr>
          <w:rFonts w:asciiTheme="majorBidi" w:hAnsiTheme="majorBidi" w:cstheme="majorBidi"/>
        </w:rPr>
        <w:t>……</w:t>
      </w:r>
    </w:p>
    <w:p w:rsidR="00976C67" w:rsidRPr="0054629E" w:rsidRDefault="00E71736" w:rsidP="00366A1F">
      <w:pPr>
        <w:pStyle w:val="Paragraphedeliste"/>
        <w:numPr>
          <w:ilvl w:val="1"/>
          <w:numId w:val="1"/>
        </w:numPr>
        <w:spacing w:line="480" w:lineRule="auto"/>
        <w:ind w:left="851" w:hanging="142"/>
        <w:jc w:val="both"/>
        <w:rPr>
          <w:rFonts w:asciiTheme="majorBidi" w:hAnsiTheme="majorBidi" w:cstheme="majorBidi"/>
        </w:rPr>
      </w:pPr>
      <w:r w:rsidRPr="0054629E">
        <w:rPr>
          <w:rFonts w:asciiTheme="majorBidi" w:hAnsiTheme="majorBidi" w:cstheme="majorBidi"/>
        </w:rPr>
        <w:t xml:space="preserve">(*) </w:t>
      </w:r>
      <w:r w:rsidR="00976C67" w:rsidRPr="0054629E">
        <w:rPr>
          <w:rFonts w:asciiTheme="majorBidi" w:hAnsiTheme="majorBidi" w:cstheme="majorBidi"/>
        </w:rPr>
        <w:t xml:space="preserve">Commande en R : </w:t>
      </w:r>
      <w:proofErr w:type="gramStart"/>
      <w:r w:rsidR="00366A1F" w:rsidRPr="00366A1F">
        <w:rPr>
          <w:rFonts w:asciiTheme="majorBidi" w:hAnsiTheme="majorBidi" w:cstheme="majorBidi"/>
          <w:color w:val="FF0000"/>
        </w:rPr>
        <w:t>lm(</w:t>
      </w:r>
      <w:proofErr w:type="gramEnd"/>
      <w:r w:rsidR="00366A1F" w:rsidRPr="00366A1F">
        <w:rPr>
          <w:rFonts w:asciiTheme="majorBidi" w:hAnsiTheme="majorBidi" w:cstheme="majorBidi"/>
          <w:color w:val="FF0000"/>
        </w:rPr>
        <w:t>Y~X)</w:t>
      </w:r>
      <w:r w:rsidR="00976C67" w:rsidRPr="0054629E">
        <w:rPr>
          <w:rFonts w:asciiTheme="majorBidi" w:hAnsiTheme="majorBidi" w:cstheme="majorBidi"/>
        </w:rPr>
        <w:t>………………………………………………</w:t>
      </w:r>
      <w:r w:rsidR="0054629E">
        <w:rPr>
          <w:rFonts w:asciiTheme="majorBidi" w:hAnsiTheme="majorBidi" w:cstheme="majorBidi"/>
        </w:rPr>
        <w:t>……….</w:t>
      </w:r>
      <w:r w:rsidR="00976C67" w:rsidRPr="0054629E">
        <w:rPr>
          <w:rFonts w:asciiTheme="majorBidi" w:hAnsiTheme="majorBidi" w:cstheme="majorBidi"/>
        </w:rPr>
        <w:t>………</w:t>
      </w:r>
      <w:r w:rsidR="0036669A">
        <w:rPr>
          <w:rFonts w:asciiTheme="majorBidi" w:hAnsiTheme="majorBidi" w:cstheme="majorBidi"/>
        </w:rPr>
        <w:t>…</w:t>
      </w:r>
      <w:r w:rsidR="00976C67" w:rsidRPr="0054629E">
        <w:rPr>
          <w:rFonts w:asciiTheme="majorBidi" w:hAnsiTheme="majorBidi" w:cstheme="majorBidi"/>
        </w:rPr>
        <w:t>…….</w:t>
      </w:r>
    </w:p>
    <w:p w:rsidR="0094130B" w:rsidRPr="0054629E" w:rsidRDefault="0094130B" w:rsidP="00DF14CC">
      <w:pPr>
        <w:pStyle w:val="Paragraphedeliste"/>
        <w:numPr>
          <w:ilvl w:val="0"/>
          <w:numId w:val="1"/>
        </w:numPr>
        <w:jc w:val="both"/>
        <w:rPr>
          <w:rFonts w:asciiTheme="majorBidi" w:hAnsiTheme="majorBidi" w:cstheme="majorBidi"/>
        </w:rPr>
      </w:pPr>
      <w:r w:rsidRPr="0054629E">
        <w:rPr>
          <w:rFonts w:asciiTheme="majorBidi" w:hAnsiTheme="majorBidi" w:cstheme="majorBidi"/>
        </w:rPr>
        <w:t>Estimer le taux de criminalité pour une densité de population de 75 000 habitants par km</w:t>
      </w:r>
      <w:r w:rsidRPr="0054629E">
        <w:rPr>
          <w:rFonts w:asciiTheme="majorBidi" w:hAnsiTheme="majorBidi" w:cstheme="majorBidi"/>
          <w:vertAlign w:val="superscript"/>
        </w:rPr>
        <w:t>2</w:t>
      </w:r>
      <w:r w:rsidRPr="0054629E">
        <w:rPr>
          <w:rFonts w:asciiTheme="majorBidi" w:hAnsiTheme="majorBidi" w:cstheme="majorBidi"/>
        </w:rPr>
        <w:t xml:space="preserve">. </w:t>
      </w:r>
    </w:p>
    <w:p w:rsidR="00976C67" w:rsidRDefault="00366A1F" w:rsidP="00366A1F">
      <w:pPr>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color w:val="FF0000"/>
        </w:rPr>
      </w:pPr>
      <w:r w:rsidRPr="00757690">
        <w:rPr>
          <w:rFonts w:asciiTheme="majorBidi" w:hAnsiTheme="majorBidi" w:cstheme="majorBidi"/>
          <w:color w:val="FF0000"/>
        </w:rPr>
        <w:t xml:space="preserve">Utiliser le modèle linéaire de la question précédente : </w:t>
      </w:r>
      <w:r w:rsidR="00757690" w:rsidRPr="00757690">
        <w:rPr>
          <w:rFonts w:asciiTheme="majorBidi" w:hAnsiTheme="majorBidi" w:cstheme="majorBidi"/>
          <w:color w:val="FF0000"/>
        </w:rPr>
        <w:t xml:space="preserve">Y= </w:t>
      </w:r>
      <w:r w:rsidRPr="00757690">
        <w:rPr>
          <w:rFonts w:asciiTheme="majorBidi" w:hAnsiTheme="majorBidi" w:cstheme="majorBidi"/>
          <w:color w:val="FF0000"/>
        </w:rPr>
        <w:t xml:space="preserve"> </w:t>
      </w:r>
      <w:r w:rsidR="00757690" w:rsidRPr="00366A1F">
        <w:rPr>
          <w:rFonts w:asciiTheme="majorBidi" w:hAnsiTheme="majorBidi" w:cstheme="majorBidi"/>
          <w:color w:val="FF0000"/>
        </w:rPr>
        <w:t>-0</w:t>
      </w:r>
      <w:r w:rsidR="00757690">
        <w:rPr>
          <w:rFonts w:asciiTheme="majorBidi" w:hAnsiTheme="majorBidi" w:cstheme="majorBidi"/>
          <w:color w:val="FF0000"/>
        </w:rPr>
        <w:t>,</w:t>
      </w:r>
      <w:r w:rsidR="00757690" w:rsidRPr="00366A1F">
        <w:rPr>
          <w:rFonts w:asciiTheme="majorBidi" w:hAnsiTheme="majorBidi" w:cstheme="majorBidi"/>
          <w:color w:val="FF0000"/>
        </w:rPr>
        <w:t>2956</w:t>
      </w:r>
      <w:r w:rsidR="00757690">
        <w:rPr>
          <w:rFonts w:asciiTheme="majorBidi" w:hAnsiTheme="majorBidi" w:cstheme="majorBidi"/>
          <w:color w:val="FF0000"/>
        </w:rPr>
        <w:t xml:space="preserve"> + </w:t>
      </w:r>
      <w:r w:rsidR="00757690" w:rsidRPr="00366A1F">
        <w:rPr>
          <w:rFonts w:asciiTheme="majorBidi" w:hAnsiTheme="majorBidi" w:cstheme="majorBidi"/>
          <w:color w:val="FF0000"/>
        </w:rPr>
        <w:t>1</w:t>
      </w:r>
      <w:r w:rsidR="00757690">
        <w:rPr>
          <w:rFonts w:asciiTheme="majorBidi" w:hAnsiTheme="majorBidi" w:cstheme="majorBidi"/>
          <w:color w:val="FF0000"/>
        </w:rPr>
        <w:t>,</w:t>
      </w:r>
      <w:r w:rsidR="00757690" w:rsidRPr="00366A1F">
        <w:rPr>
          <w:rFonts w:asciiTheme="majorBidi" w:hAnsiTheme="majorBidi" w:cstheme="majorBidi"/>
          <w:color w:val="FF0000"/>
        </w:rPr>
        <w:t>3098</w:t>
      </w:r>
      <w:r w:rsidR="00757690">
        <w:rPr>
          <w:rFonts w:asciiTheme="majorBidi" w:hAnsiTheme="majorBidi" w:cstheme="majorBidi"/>
          <w:color w:val="FF0000"/>
        </w:rPr>
        <w:t xml:space="preserve"> X</w:t>
      </w:r>
    </w:p>
    <w:p w:rsidR="00757690" w:rsidRDefault="00757690" w:rsidP="00757690">
      <w:pPr>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color w:val="FF0000"/>
        </w:rPr>
      </w:pPr>
      <w:proofErr w:type="gramStart"/>
      <w:r>
        <w:rPr>
          <w:rFonts w:asciiTheme="majorBidi" w:hAnsiTheme="majorBidi" w:cstheme="majorBidi"/>
          <w:color w:val="FF0000"/>
        </w:rPr>
        <w:t>pour</w:t>
      </w:r>
      <w:proofErr w:type="gramEnd"/>
      <w:r>
        <w:rPr>
          <w:rFonts w:asciiTheme="majorBidi" w:hAnsiTheme="majorBidi" w:cstheme="majorBidi"/>
          <w:color w:val="FF0000"/>
        </w:rPr>
        <w:t xml:space="preserve"> </w:t>
      </w:r>
      <w:r w:rsidRPr="00757690">
        <w:rPr>
          <w:rFonts w:asciiTheme="majorBidi" w:hAnsiTheme="majorBidi" w:cstheme="majorBidi"/>
          <w:color w:val="FF0000"/>
        </w:rPr>
        <w:t xml:space="preserve">75 000 habitants  </w:t>
      </w:r>
      <w:r>
        <w:rPr>
          <w:rFonts w:asciiTheme="majorBidi" w:hAnsiTheme="majorBidi" w:cstheme="majorBidi"/>
          <w:color w:val="FF0000"/>
        </w:rPr>
        <w:t xml:space="preserve">X= </w:t>
      </w:r>
      <w:r w:rsidRPr="00757690">
        <w:rPr>
          <w:rFonts w:asciiTheme="majorBidi" w:hAnsiTheme="majorBidi" w:cstheme="majorBidi"/>
          <w:color w:val="FF0000"/>
        </w:rPr>
        <w:t>75</w:t>
      </w:r>
    </w:p>
    <w:p w:rsidR="00757690" w:rsidRDefault="00757690" w:rsidP="00757690">
      <w:pPr>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sz w:val="24"/>
          <w:szCs w:val="24"/>
        </w:rPr>
      </w:pPr>
      <w:proofErr w:type="gramStart"/>
      <w:r>
        <w:rPr>
          <w:rFonts w:asciiTheme="majorBidi" w:hAnsiTheme="majorBidi" w:cstheme="majorBidi"/>
          <w:color w:val="FF0000"/>
        </w:rPr>
        <w:t>on</w:t>
      </w:r>
      <w:proofErr w:type="gramEnd"/>
      <w:r>
        <w:rPr>
          <w:rFonts w:asciiTheme="majorBidi" w:hAnsiTheme="majorBidi" w:cstheme="majorBidi"/>
          <w:color w:val="FF0000"/>
        </w:rPr>
        <w:t xml:space="preserve"> remplace X dans le modèle et on trouve : </w:t>
      </w:r>
      <w:r w:rsidRPr="00757690">
        <w:rPr>
          <w:rFonts w:asciiTheme="majorBidi" w:hAnsiTheme="majorBidi" w:cstheme="majorBidi"/>
          <w:color w:val="FF0000"/>
        </w:rPr>
        <w:t xml:space="preserve">Y=  </w:t>
      </w:r>
      <w:r w:rsidRPr="00366A1F">
        <w:rPr>
          <w:rFonts w:asciiTheme="majorBidi" w:hAnsiTheme="majorBidi" w:cstheme="majorBidi"/>
          <w:color w:val="FF0000"/>
        </w:rPr>
        <w:t>-0</w:t>
      </w:r>
      <w:r>
        <w:rPr>
          <w:rFonts w:asciiTheme="majorBidi" w:hAnsiTheme="majorBidi" w:cstheme="majorBidi"/>
          <w:color w:val="FF0000"/>
        </w:rPr>
        <w:t>,</w:t>
      </w:r>
      <w:r w:rsidRPr="00366A1F">
        <w:rPr>
          <w:rFonts w:asciiTheme="majorBidi" w:hAnsiTheme="majorBidi" w:cstheme="majorBidi"/>
          <w:color w:val="FF0000"/>
        </w:rPr>
        <w:t>2956</w:t>
      </w:r>
      <w:r>
        <w:rPr>
          <w:rFonts w:asciiTheme="majorBidi" w:hAnsiTheme="majorBidi" w:cstheme="majorBidi"/>
          <w:color w:val="FF0000"/>
        </w:rPr>
        <w:t xml:space="preserve"> + </w:t>
      </w:r>
      <w:r w:rsidRPr="00366A1F">
        <w:rPr>
          <w:rFonts w:asciiTheme="majorBidi" w:hAnsiTheme="majorBidi" w:cstheme="majorBidi"/>
          <w:color w:val="FF0000"/>
        </w:rPr>
        <w:t>1</w:t>
      </w:r>
      <w:r>
        <w:rPr>
          <w:rFonts w:asciiTheme="majorBidi" w:hAnsiTheme="majorBidi" w:cstheme="majorBidi"/>
          <w:color w:val="FF0000"/>
        </w:rPr>
        <w:t>,</w:t>
      </w:r>
      <w:r w:rsidRPr="00366A1F">
        <w:rPr>
          <w:rFonts w:asciiTheme="majorBidi" w:hAnsiTheme="majorBidi" w:cstheme="majorBidi"/>
          <w:color w:val="FF0000"/>
        </w:rPr>
        <w:t>3098</w:t>
      </w:r>
      <w:r>
        <w:rPr>
          <w:rFonts w:asciiTheme="majorBidi" w:hAnsiTheme="majorBidi" w:cstheme="majorBidi"/>
          <w:color w:val="FF0000"/>
        </w:rPr>
        <w:t xml:space="preserve"> * 75 </w:t>
      </w:r>
      <w:r w:rsidRPr="00757690">
        <w:rPr>
          <w:rFonts w:asciiTheme="majorBidi" w:hAnsiTheme="majorBidi" w:cstheme="majorBidi"/>
          <w:color w:val="FF0000"/>
        </w:rPr>
        <w:sym w:font="Wingdings" w:char="F0E0"/>
      </w:r>
      <w:r>
        <w:rPr>
          <w:rFonts w:asciiTheme="majorBidi" w:hAnsiTheme="majorBidi" w:cstheme="majorBidi"/>
          <w:color w:val="FF0000"/>
        </w:rPr>
        <w:t xml:space="preserve"> Y= </w:t>
      </w:r>
      <w:r w:rsidRPr="00757690">
        <w:rPr>
          <w:rFonts w:asciiTheme="majorBidi" w:hAnsiTheme="majorBidi" w:cstheme="majorBidi"/>
          <w:color w:val="FF0000"/>
        </w:rPr>
        <w:t>97.9394</w:t>
      </w:r>
    </w:p>
    <w:p w:rsidR="0030035A" w:rsidRDefault="0030035A" w:rsidP="00976C67">
      <w:pPr>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sz w:val="24"/>
          <w:szCs w:val="24"/>
        </w:rPr>
      </w:pPr>
    </w:p>
    <w:p w:rsidR="0054629E" w:rsidRDefault="0054629E" w:rsidP="00976C67">
      <w:pPr>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sz w:val="24"/>
          <w:szCs w:val="24"/>
        </w:rPr>
      </w:pPr>
    </w:p>
    <w:p w:rsidR="00976C67" w:rsidRPr="007C6C21" w:rsidRDefault="00976C67" w:rsidP="00976C67">
      <w:pPr>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sz w:val="24"/>
          <w:szCs w:val="24"/>
          <w:lang w:val="en-US"/>
        </w:rPr>
      </w:pPr>
    </w:p>
    <w:p w:rsidR="00E71736" w:rsidRPr="007C6C21" w:rsidRDefault="00E71736" w:rsidP="00976C67">
      <w:pPr>
        <w:pBdr>
          <w:top w:val="single" w:sz="4" w:space="1" w:color="auto"/>
          <w:left w:val="single" w:sz="4" w:space="4" w:color="auto"/>
          <w:bottom w:val="single" w:sz="4" w:space="1" w:color="auto"/>
          <w:right w:val="single" w:sz="4" w:space="4" w:color="auto"/>
        </w:pBdr>
        <w:ind w:left="360"/>
        <w:jc w:val="both"/>
        <w:rPr>
          <w:rFonts w:asciiTheme="majorBidi" w:hAnsiTheme="majorBidi" w:cstheme="majorBidi"/>
          <w:sz w:val="24"/>
          <w:szCs w:val="24"/>
          <w:lang w:val="en-US"/>
        </w:rPr>
      </w:pPr>
    </w:p>
    <w:p w:rsidR="0094130B" w:rsidRPr="00757690" w:rsidRDefault="0094130B" w:rsidP="0094130B">
      <w:pPr>
        <w:pStyle w:val="Paragraphedeliste"/>
        <w:numPr>
          <w:ilvl w:val="0"/>
          <w:numId w:val="1"/>
        </w:numPr>
        <w:jc w:val="both"/>
        <w:rPr>
          <w:rFonts w:asciiTheme="majorBidi" w:hAnsiTheme="majorBidi" w:cstheme="majorBidi"/>
          <w:strike/>
        </w:rPr>
      </w:pPr>
      <w:r w:rsidRPr="00757690">
        <w:rPr>
          <w:rFonts w:asciiTheme="majorBidi" w:hAnsiTheme="majorBidi" w:cstheme="majorBidi"/>
          <w:strike/>
        </w:rPr>
        <w:t>A l’aide des calculs préliminaires, calculer la variation totale du taux de criminalité.</w:t>
      </w:r>
    </w:p>
    <w:p w:rsidR="00976C67" w:rsidRPr="0054629E" w:rsidRDefault="00E71736" w:rsidP="0094130B">
      <w:pPr>
        <w:pStyle w:val="Paragraphedeliste"/>
        <w:numPr>
          <w:ilvl w:val="0"/>
          <w:numId w:val="1"/>
        </w:numPr>
        <w:jc w:val="both"/>
        <w:rPr>
          <w:rFonts w:asciiTheme="majorBidi" w:hAnsiTheme="majorBidi" w:cstheme="majorBidi"/>
        </w:rPr>
      </w:pPr>
      <w:r w:rsidRPr="0054629E">
        <w:rPr>
          <w:rFonts w:asciiTheme="majorBidi" w:hAnsiTheme="majorBidi" w:cstheme="majorBidi"/>
        </w:rPr>
        <w:t xml:space="preserve">(*) </w:t>
      </w:r>
      <w:r w:rsidR="00976C67" w:rsidRPr="0054629E">
        <w:rPr>
          <w:rFonts w:asciiTheme="majorBidi" w:hAnsiTheme="majorBidi" w:cstheme="majorBidi"/>
        </w:rPr>
        <w:t xml:space="preserve">Implémenter en logiciel R une fonction </w:t>
      </w:r>
      <w:proofErr w:type="spellStart"/>
      <w:r w:rsidR="00976C67" w:rsidRPr="0054629E">
        <w:rPr>
          <w:rFonts w:ascii="Courier New" w:hAnsi="Courier New" w:cs="Courier New"/>
        </w:rPr>
        <w:t>TCrimByDPop</w:t>
      </w:r>
      <w:proofErr w:type="spellEnd"/>
      <w:r w:rsidR="00976C67" w:rsidRPr="0054629E">
        <w:rPr>
          <w:rFonts w:asciiTheme="majorBidi" w:hAnsiTheme="majorBidi" w:cstheme="majorBidi"/>
        </w:rPr>
        <w:t xml:space="preserve"> qui permet de prédire le taux de criminalité pour une densité de population passée en paramètre</w:t>
      </w:r>
    </w:p>
    <w:p w:rsidR="00757690" w:rsidRPr="00130CFC" w:rsidRDefault="00976C67"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Courier New" w:hAnsi="Courier New" w:cs="Courier New"/>
          <w:color w:val="FF0000"/>
        </w:rPr>
      </w:pPr>
      <w:r w:rsidRPr="00130CFC">
        <w:rPr>
          <w:rFonts w:ascii="Courier New" w:hAnsi="Courier New" w:cs="Courier New"/>
          <w:color w:val="FF0000"/>
        </w:rPr>
        <w:t xml:space="preserve"> </w:t>
      </w:r>
      <w:proofErr w:type="spellStart"/>
      <w:r w:rsidR="00757690" w:rsidRPr="00757690">
        <w:rPr>
          <w:rFonts w:ascii="Courier New" w:hAnsi="Courier New" w:cs="Courier New"/>
          <w:color w:val="FF0000"/>
        </w:rPr>
        <w:t>TCrimByDPop</w:t>
      </w:r>
      <w:proofErr w:type="spellEnd"/>
      <w:r w:rsidR="00757690" w:rsidRPr="00130CFC">
        <w:rPr>
          <w:rFonts w:ascii="Courier New" w:hAnsi="Courier New" w:cs="Courier New"/>
          <w:color w:val="FF0000"/>
        </w:rPr>
        <w:t xml:space="preserve"> = </w:t>
      </w:r>
      <w:proofErr w:type="spellStart"/>
      <w:r w:rsidR="00757690" w:rsidRPr="00130CFC">
        <w:rPr>
          <w:rFonts w:ascii="Courier New" w:hAnsi="Courier New" w:cs="Courier New"/>
          <w:color w:val="FF0000"/>
        </w:rPr>
        <w:t>function</w:t>
      </w:r>
      <w:proofErr w:type="spellEnd"/>
      <w:r w:rsidR="00757690" w:rsidRPr="00130CFC">
        <w:rPr>
          <w:rFonts w:ascii="Courier New" w:hAnsi="Courier New" w:cs="Courier New"/>
          <w:color w:val="FF0000"/>
        </w:rPr>
        <w:t xml:space="preserve"> (x) {return (-0,2956 + 1,3098 x</w:t>
      </w:r>
      <w:proofErr w:type="gramStart"/>
      <w:r w:rsidR="00757690" w:rsidRPr="00130CFC">
        <w:rPr>
          <w:rFonts w:ascii="Courier New" w:hAnsi="Courier New" w:cs="Courier New"/>
          <w:color w:val="FF0000"/>
        </w:rPr>
        <w:t>) }</w:t>
      </w:r>
      <w:proofErr w:type="gramEnd"/>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sz w:val="24"/>
          <w:szCs w:val="24"/>
        </w:rPr>
      </w:pPr>
    </w:p>
    <w:p w:rsidR="00976C67" w:rsidRDefault="00757690"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sz w:val="24"/>
          <w:szCs w:val="24"/>
        </w:rPr>
      </w:pPr>
      <w:r>
        <w:rPr>
          <w:rFonts w:asciiTheme="majorBidi" w:hAnsiTheme="majorBidi" w:cstheme="majorBidi"/>
          <w:sz w:val="24"/>
          <w:szCs w:val="24"/>
        </w:rPr>
        <w:t xml:space="preserve">Ou bien </w:t>
      </w: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Courier New" w:hAnsi="Courier New" w:cs="Courier New"/>
          <w:color w:val="FF0000"/>
        </w:rPr>
      </w:pPr>
    </w:p>
    <w:p w:rsidR="00130CFC" w:rsidRDefault="00757690"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proofErr w:type="spellStart"/>
      <w:r w:rsidRPr="00757690">
        <w:rPr>
          <w:rFonts w:ascii="Courier New" w:hAnsi="Courier New" w:cs="Courier New"/>
          <w:color w:val="FF0000"/>
        </w:rPr>
        <w:t>TCrimByDPop</w:t>
      </w:r>
      <w:proofErr w:type="spellEnd"/>
      <w:r w:rsidRPr="00757690">
        <w:rPr>
          <w:rFonts w:asciiTheme="majorBidi" w:hAnsiTheme="majorBidi" w:cstheme="majorBidi"/>
          <w:color w:val="FF0000"/>
        </w:rPr>
        <w:t xml:space="preserve"> </w:t>
      </w:r>
      <w:r w:rsidRPr="00757690">
        <w:rPr>
          <w:rFonts w:asciiTheme="majorBidi" w:hAnsiTheme="majorBidi" w:cstheme="majorBidi"/>
          <w:color w:val="FF0000"/>
          <w:sz w:val="24"/>
          <w:szCs w:val="24"/>
        </w:rPr>
        <w:t xml:space="preserve">= </w:t>
      </w:r>
      <w:proofErr w:type="spellStart"/>
      <w:r w:rsidRPr="00757690">
        <w:rPr>
          <w:rFonts w:asciiTheme="majorBidi" w:hAnsiTheme="majorBidi" w:cstheme="majorBidi"/>
          <w:color w:val="FF0000"/>
          <w:sz w:val="24"/>
          <w:szCs w:val="24"/>
        </w:rPr>
        <w:t>function</w:t>
      </w:r>
      <w:proofErr w:type="spellEnd"/>
      <w:r w:rsidRPr="00757690">
        <w:rPr>
          <w:rFonts w:asciiTheme="majorBidi" w:hAnsiTheme="majorBidi" w:cstheme="majorBidi"/>
          <w:color w:val="FF0000"/>
          <w:sz w:val="24"/>
          <w:szCs w:val="24"/>
        </w:rPr>
        <w:t xml:space="preserve"> (x) {</w:t>
      </w: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proofErr w:type="spellStart"/>
      <w:r w:rsidRPr="00130CFC">
        <w:rPr>
          <w:rFonts w:asciiTheme="majorBidi" w:hAnsiTheme="majorBidi" w:cstheme="majorBidi"/>
          <w:color w:val="FF0000"/>
          <w:sz w:val="24"/>
          <w:szCs w:val="24"/>
        </w:rPr>
        <w:t>linModel</w:t>
      </w:r>
      <w:proofErr w:type="spellEnd"/>
      <w:r w:rsidRPr="00130CFC">
        <w:rPr>
          <w:rFonts w:asciiTheme="majorBidi" w:hAnsiTheme="majorBidi" w:cstheme="majorBidi"/>
          <w:color w:val="FF0000"/>
          <w:sz w:val="24"/>
          <w:szCs w:val="24"/>
        </w:rPr>
        <w:t xml:space="preserve">= </w:t>
      </w:r>
      <w:proofErr w:type="gramStart"/>
      <w:r w:rsidRPr="00130CFC">
        <w:rPr>
          <w:rFonts w:asciiTheme="majorBidi" w:hAnsiTheme="majorBidi" w:cstheme="majorBidi"/>
          <w:color w:val="FF0000"/>
          <w:sz w:val="24"/>
          <w:szCs w:val="24"/>
        </w:rPr>
        <w:t>lm(</w:t>
      </w:r>
      <w:proofErr w:type="gramEnd"/>
      <w:r w:rsidRPr="00130CFC">
        <w:rPr>
          <w:rFonts w:asciiTheme="majorBidi" w:hAnsiTheme="majorBidi" w:cstheme="majorBidi"/>
          <w:color w:val="FF0000"/>
          <w:sz w:val="24"/>
          <w:szCs w:val="24"/>
        </w:rPr>
        <w:t>Y~X)</w:t>
      </w:r>
    </w:p>
    <w:p w:rsidR="00757690" w:rsidRPr="00757690" w:rsidRDefault="00757690"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r w:rsidRPr="00757690">
        <w:rPr>
          <w:rFonts w:asciiTheme="majorBidi" w:hAnsiTheme="majorBidi" w:cstheme="majorBidi"/>
          <w:color w:val="FF0000"/>
          <w:sz w:val="24"/>
          <w:szCs w:val="24"/>
        </w:rPr>
        <w:t>return (</w:t>
      </w:r>
      <w:proofErr w:type="spellStart"/>
      <w:proofErr w:type="gramStart"/>
      <w:r w:rsidR="00130CFC" w:rsidRPr="00130CFC">
        <w:rPr>
          <w:rFonts w:asciiTheme="majorBidi" w:hAnsiTheme="majorBidi" w:cstheme="majorBidi"/>
          <w:color w:val="FF0000"/>
          <w:sz w:val="24"/>
          <w:szCs w:val="24"/>
        </w:rPr>
        <w:t>coef</w:t>
      </w:r>
      <w:proofErr w:type="spellEnd"/>
      <w:r w:rsidR="00130CFC" w:rsidRPr="00130CFC">
        <w:rPr>
          <w:rFonts w:asciiTheme="majorBidi" w:hAnsiTheme="majorBidi" w:cstheme="majorBidi"/>
          <w:color w:val="FF0000"/>
          <w:sz w:val="24"/>
          <w:szCs w:val="24"/>
        </w:rPr>
        <w:t>(</w:t>
      </w:r>
      <w:proofErr w:type="spellStart"/>
      <w:proofErr w:type="gramEnd"/>
      <w:r w:rsidR="00130CFC" w:rsidRPr="00130CFC">
        <w:rPr>
          <w:rFonts w:asciiTheme="majorBidi" w:hAnsiTheme="majorBidi" w:cstheme="majorBidi"/>
          <w:color w:val="FF0000"/>
          <w:sz w:val="24"/>
          <w:szCs w:val="24"/>
        </w:rPr>
        <w:t>linModel</w:t>
      </w:r>
      <w:proofErr w:type="spellEnd"/>
      <w:r w:rsidR="00130CFC" w:rsidRPr="00130CFC">
        <w:rPr>
          <w:rFonts w:asciiTheme="majorBidi" w:hAnsiTheme="majorBidi" w:cstheme="majorBidi"/>
          <w:color w:val="FF0000"/>
          <w:sz w:val="24"/>
          <w:szCs w:val="24"/>
        </w:rPr>
        <w:t>)[1]</w:t>
      </w:r>
      <w:r w:rsidRPr="00130CFC">
        <w:rPr>
          <w:rFonts w:asciiTheme="majorBidi" w:hAnsiTheme="majorBidi" w:cstheme="majorBidi"/>
          <w:color w:val="FF0000"/>
          <w:sz w:val="24"/>
          <w:szCs w:val="24"/>
        </w:rPr>
        <w:t xml:space="preserve"> + </w:t>
      </w:r>
      <w:proofErr w:type="spellStart"/>
      <w:r w:rsidR="00130CFC" w:rsidRPr="00130CFC">
        <w:rPr>
          <w:rFonts w:asciiTheme="majorBidi" w:hAnsiTheme="majorBidi" w:cstheme="majorBidi"/>
          <w:color w:val="FF0000"/>
          <w:sz w:val="24"/>
          <w:szCs w:val="24"/>
        </w:rPr>
        <w:t>coef</w:t>
      </w:r>
      <w:proofErr w:type="spellEnd"/>
      <w:r w:rsidR="00130CFC" w:rsidRPr="00130CFC">
        <w:rPr>
          <w:rFonts w:asciiTheme="majorBidi" w:hAnsiTheme="majorBidi" w:cstheme="majorBidi"/>
          <w:color w:val="FF0000"/>
          <w:sz w:val="24"/>
          <w:szCs w:val="24"/>
        </w:rPr>
        <w:t>(</w:t>
      </w:r>
      <w:proofErr w:type="spellStart"/>
      <w:r w:rsidR="00130CFC" w:rsidRPr="00130CFC">
        <w:rPr>
          <w:rFonts w:asciiTheme="majorBidi" w:hAnsiTheme="majorBidi" w:cstheme="majorBidi"/>
          <w:color w:val="FF0000"/>
          <w:sz w:val="24"/>
          <w:szCs w:val="24"/>
        </w:rPr>
        <w:t>linModel</w:t>
      </w:r>
      <w:proofErr w:type="spellEnd"/>
      <w:r w:rsidR="00130CFC" w:rsidRPr="00130CFC">
        <w:rPr>
          <w:rFonts w:asciiTheme="majorBidi" w:hAnsiTheme="majorBidi" w:cstheme="majorBidi"/>
          <w:color w:val="FF0000"/>
          <w:sz w:val="24"/>
          <w:szCs w:val="24"/>
        </w:rPr>
        <w:t>)[2]</w:t>
      </w:r>
      <w:r w:rsidR="00130CFC">
        <w:rPr>
          <w:rFonts w:asciiTheme="majorBidi" w:hAnsiTheme="majorBidi" w:cstheme="majorBidi"/>
          <w:color w:val="FF0000"/>
          <w:sz w:val="24"/>
          <w:szCs w:val="24"/>
        </w:rPr>
        <w:t xml:space="preserve"> * </w:t>
      </w:r>
      <w:r w:rsidRPr="00130CFC">
        <w:rPr>
          <w:rFonts w:asciiTheme="majorBidi" w:hAnsiTheme="majorBidi" w:cstheme="majorBidi"/>
          <w:color w:val="FF0000"/>
          <w:sz w:val="24"/>
          <w:szCs w:val="24"/>
        </w:rPr>
        <w:t>x) }</w:t>
      </w:r>
    </w:p>
    <w:p w:rsidR="00757690" w:rsidRPr="00130CFC" w:rsidRDefault="00757690"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sz w:val="24"/>
          <w:szCs w:val="24"/>
        </w:rPr>
      </w:pP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sz w:val="24"/>
          <w:szCs w:val="24"/>
        </w:rPr>
      </w:pPr>
      <w:r>
        <w:rPr>
          <w:rFonts w:asciiTheme="majorBidi" w:hAnsiTheme="majorBidi" w:cstheme="majorBidi"/>
          <w:sz w:val="24"/>
          <w:szCs w:val="24"/>
        </w:rPr>
        <w:t xml:space="preserve">Ou bien </w:t>
      </w: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Courier New" w:hAnsi="Courier New" w:cs="Courier New"/>
          <w:color w:val="FF0000"/>
        </w:rPr>
      </w:pP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proofErr w:type="spellStart"/>
      <w:r w:rsidRPr="00757690">
        <w:rPr>
          <w:rFonts w:ascii="Courier New" w:hAnsi="Courier New" w:cs="Courier New"/>
          <w:color w:val="FF0000"/>
        </w:rPr>
        <w:t>TCrimByDPop</w:t>
      </w:r>
      <w:proofErr w:type="spellEnd"/>
      <w:r w:rsidRPr="00757690">
        <w:rPr>
          <w:rFonts w:asciiTheme="majorBidi" w:hAnsiTheme="majorBidi" w:cstheme="majorBidi"/>
          <w:color w:val="FF0000"/>
        </w:rPr>
        <w:t xml:space="preserve"> </w:t>
      </w:r>
      <w:r w:rsidRPr="00757690">
        <w:rPr>
          <w:rFonts w:asciiTheme="majorBidi" w:hAnsiTheme="majorBidi" w:cstheme="majorBidi"/>
          <w:color w:val="FF0000"/>
          <w:sz w:val="24"/>
          <w:szCs w:val="24"/>
        </w:rPr>
        <w:t xml:space="preserve">= </w:t>
      </w:r>
      <w:proofErr w:type="spellStart"/>
      <w:r w:rsidRPr="00757690">
        <w:rPr>
          <w:rFonts w:asciiTheme="majorBidi" w:hAnsiTheme="majorBidi" w:cstheme="majorBidi"/>
          <w:color w:val="FF0000"/>
          <w:sz w:val="24"/>
          <w:szCs w:val="24"/>
        </w:rPr>
        <w:t>function</w:t>
      </w:r>
      <w:proofErr w:type="spellEnd"/>
      <w:r w:rsidRPr="00757690">
        <w:rPr>
          <w:rFonts w:asciiTheme="majorBidi" w:hAnsiTheme="majorBidi" w:cstheme="majorBidi"/>
          <w:color w:val="FF0000"/>
          <w:sz w:val="24"/>
          <w:szCs w:val="24"/>
        </w:rPr>
        <w:t xml:space="preserve"> (x) {</w:t>
      </w: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proofErr w:type="spellStart"/>
      <w:r w:rsidRPr="00130CFC">
        <w:rPr>
          <w:rFonts w:asciiTheme="majorBidi" w:hAnsiTheme="majorBidi" w:cstheme="majorBidi"/>
          <w:color w:val="FF0000"/>
          <w:sz w:val="24"/>
          <w:szCs w:val="24"/>
        </w:rPr>
        <w:t>linModel</w:t>
      </w:r>
      <w:proofErr w:type="spellEnd"/>
      <w:r w:rsidRPr="00130CFC">
        <w:rPr>
          <w:rFonts w:asciiTheme="majorBidi" w:hAnsiTheme="majorBidi" w:cstheme="majorBidi"/>
          <w:color w:val="FF0000"/>
          <w:sz w:val="24"/>
          <w:szCs w:val="24"/>
        </w:rPr>
        <w:t xml:space="preserve">= </w:t>
      </w:r>
      <w:proofErr w:type="gramStart"/>
      <w:r w:rsidRPr="00130CFC">
        <w:rPr>
          <w:rFonts w:asciiTheme="majorBidi" w:hAnsiTheme="majorBidi" w:cstheme="majorBidi"/>
          <w:color w:val="FF0000"/>
          <w:sz w:val="24"/>
          <w:szCs w:val="24"/>
        </w:rPr>
        <w:t>lm(</w:t>
      </w:r>
      <w:proofErr w:type="gramEnd"/>
      <w:r w:rsidRPr="00130CFC">
        <w:rPr>
          <w:rFonts w:asciiTheme="majorBidi" w:hAnsiTheme="majorBidi" w:cstheme="majorBidi"/>
          <w:color w:val="FF0000"/>
          <w:sz w:val="24"/>
          <w:szCs w:val="24"/>
        </w:rPr>
        <w:t>Y~X)</w:t>
      </w:r>
    </w:p>
    <w:p w:rsid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r>
        <w:rPr>
          <w:rFonts w:asciiTheme="majorBidi" w:hAnsiTheme="majorBidi" w:cstheme="majorBidi"/>
          <w:color w:val="FF0000"/>
          <w:sz w:val="24"/>
          <w:szCs w:val="24"/>
        </w:rPr>
        <w:t>y=</w:t>
      </w:r>
      <w:proofErr w:type="spellStart"/>
      <w:proofErr w:type="gramStart"/>
      <w:r w:rsidRPr="00130CFC">
        <w:rPr>
          <w:rFonts w:asciiTheme="majorBidi" w:hAnsiTheme="majorBidi" w:cstheme="majorBidi"/>
          <w:color w:val="FF0000"/>
          <w:sz w:val="24"/>
          <w:szCs w:val="24"/>
        </w:rPr>
        <w:t>coef</w:t>
      </w:r>
      <w:proofErr w:type="spellEnd"/>
      <w:r w:rsidRPr="00130CFC">
        <w:rPr>
          <w:rFonts w:asciiTheme="majorBidi" w:hAnsiTheme="majorBidi" w:cstheme="majorBidi"/>
          <w:color w:val="FF0000"/>
          <w:sz w:val="24"/>
          <w:szCs w:val="24"/>
        </w:rPr>
        <w:t>(</w:t>
      </w:r>
      <w:proofErr w:type="spellStart"/>
      <w:proofErr w:type="gramEnd"/>
      <w:r w:rsidRPr="00130CFC">
        <w:rPr>
          <w:rFonts w:asciiTheme="majorBidi" w:hAnsiTheme="majorBidi" w:cstheme="majorBidi"/>
          <w:color w:val="FF0000"/>
          <w:sz w:val="24"/>
          <w:szCs w:val="24"/>
        </w:rPr>
        <w:t>linModel</w:t>
      </w:r>
      <w:proofErr w:type="spellEnd"/>
      <w:r w:rsidRPr="00130CFC">
        <w:rPr>
          <w:rFonts w:asciiTheme="majorBidi" w:hAnsiTheme="majorBidi" w:cstheme="majorBidi"/>
          <w:color w:val="FF0000"/>
          <w:sz w:val="24"/>
          <w:szCs w:val="24"/>
        </w:rPr>
        <w:t xml:space="preserve">)[1] + </w:t>
      </w:r>
      <w:proofErr w:type="spellStart"/>
      <w:r w:rsidRPr="00130CFC">
        <w:rPr>
          <w:rFonts w:asciiTheme="majorBidi" w:hAnsiTheme="majorBidi" w:cstheme="majorBidi"/>
          <w:color w:val="FF0000"/>
          <w:sz w:val="24"/>
          <w:szCs w:val="24"/>
        </w:rPr>
        <w:t>coef</w:t>
      </w:r>
      <w:proofErr w:type="spellEnd"/>
      <w:r w:rsidRPr="00130CFC">
        <w:rPr>
          <w:rFonts w:asciiTheme="majorBidi" w:hAnsiTheme="majorBidi" w:cstheme="majorBidi"/>
          <w:color w:val="FF0000"/>
          <w:sz w:val="24"/>
          <w:szCs w:val="24"/>
        </w:rPr>
        <w:t>(</w:t>
      </w:r>
      <w:proofErr w:type="spellStart"/>
      <w:r w:rsidRPr="00130CFC">
        <w:rPr>
          <w:rFonts w:asciiTheme="majorBidi" w:hAnsiTheme="majorBidi" w:cstheme="majorBidi"/>
          <w:color w:val="FF0000"/>
          <w:sz w:val="24"/>
          <w:szCs w:val="24"/>
        </w:rPr>
        <w:t>linModel</w:t>
      </w:r>
      <w:proofErr w:type="spellEnd"/>
      <w:r w:rsidRPr="00130CFC">
        <w:rPr>
          <w:rFonts w:asciiTheme="majorBidi" w:hAnsiTheme="majorBidi" w:cstheme="majorBidi"/>
          <w:color w:val="FF0000"/>
          <w:sz w:val="24"/>
          <w:szCs w:val="24"/>
        </w:rPr>
        <w:t>)[2]</w:t>
      </w:r>
      <w:r>
        <w:rPr>
          <w:rFonts w:asciiTheme="majorBidi" w:hAnsiTheme="majorBidi" w:cstheme="majorBidi"/>
          <w:color w:val="FF0000"/>
          <w:sz w:val="24"/>
          <w:szCs w:val="24"/>
        </w:rPr>
        <w:t xml:space="preserve"> * x</w:t>
      </w:r>
    </w:p>
    <w:p w:rsidR="00130CFC" w:rsidRPr="00130CFC" w:rsidRDefault="00130CFC" w:rsidP="00130CFC">
      <w:pPr>
        <w:pBdr>
          <w:top w:val="single" w:sz="4" w:space="1" w:color="auto"/>
          <w:left w:val="single" w:sz="4" w:space="4" w:color="auto"/>
          <w:bottom w:val="single" w:sz="4" w:space="1" w:color="auto"/>
          <w:right w:val="single" w:sz="4" w:space="4" w:color="auto"/>
        </w:pBdr>
        <w:spacing w:after="0" w:line="240" w:lineRule="auto"/>
        <w:ind w:left="357"/>
        <w:jc w:val="both"/>
        <w:rPr>
          <w:rFonts w:asciiTheme="majorBidi" w:hAnsiTheme="majorBidi" w:cstheme="majorBidi"/>
          <w:color w:val="FF0000"/>
          <w:sz w:val="24"/>
          <w:szCs w:val="24"/>
        </w:rPr>
      </w:pPr>
      <w:r w:rsidRPr="00757690">
        <w:rPr>
          <w:rFonts w:asciiTheme="majorBidi" w:hAnsiTheme="majorBidi" w:cstheme="majorBidi"/>
          <w:color w:val="FF0000"/>
          <w:sz w:val="24"/>
          <w:szCs w:val="24"/>
        </w:rPr>
        <w:t>return (</w:t>
      </w:r>
      <w:r>
        <w:rPr>
          <w:rFonts w:asciiTheme="majorBidi" w:hAnsiTheme="majorBidi" w:cstheme="majorBidi"/>
          <w:color w:val="FF0000"/>
          <w:sz w:val="24"/>
          <w:szCs w:val="24"/>
        </w:rPr>
        <w:t>y</w:t>
      </w:r>
      <w:proofErr w:type="gramStart"/>
      <w:r>
        <w:rPr>
          <w:rFonts w:asciiTheme="majorBidi" w:hAnsiTheme="majorBidi" w:cstheme="majorBidi"/>
          <w:color w:val="FF0000"/>
          <w:sz w:val="24"/>
          <w:szCs w:val="24"/>
        </w:rPr>
        <w:t>)</w:t>
      </w:r>
      <w:r w:rsidRPr="00130CFC">
        <w:rPr>
          <w:rFonts w:asciiTheme="majorBidi" w:hAnsiTheme="majorBidi" w:cstheme="majorBidi"/>
          <w:color w:val="FF0000"/>
          <w:sz w:val="24"/>
          <w:szCs w:val="24"/>
        </w:rPr>
        <w:t xml:space="preserve"> }</w:t>
      </w:r>
      <w:proofErr w:type="gramEnd"/>
    </w:p>
    <w:p w:rsidR="00FB3D1B" w:rsidRPr="00FB3D1B" w:rsidRDefault="00FB3D1B" w:rsidP="00FB3D1B">
      <w:pPr>
        <w:jc w:val="both"/>
        <w:rPr>
          <w:rFonts w:asciiTheme="majorBidi" w:hAnsiTheme="majorBidi" w:cstheme="majorBidi"/>
          <w:b/>
          <w:bCs/>
          <w:sz w:val="24"/>
          <w:szCs w:val="24"/>
          <w:u w:val="single"/>
        </w:rPr>
      </w:pPr>
      <w:r w:rsidRPr="00FB3D1B">
        <w:rPr>
          <w:rFonts w:asciiTheme="majorBidi" w:hAnsiTheme="majorBidi" w:cstheme="majorBidi"/>
          <w:b/>
          <w:bCs/>
          <w:sz w:val="24"/>
          <w:szCs w:val="24"/>
          <w:u w:val="single"/>
        </w:rPr>
        <w:lastRenderedPageBreak/>
        <w:t xml:space="preserve">Exercice 2. </w:t>
      </w:r>
    </w:p>
    <w:p w:rsidR="00FE6FFE" w:rsidRPr="00E41DD6" w:rsidRDefault="00FB3D1B" w:rsidP="007C6C21">
      <w:pPr>
        <w:jc w:val="both"/>
        <w:rPr>
          <w:rFonts w:asciiTheme="majorBidi" w:hAnsiTheme="majorBidi" w:cstheme="majorBidi"/>
        </w:rPr>
      </w:pPr>
      <w:r w:rsidRPr="00E41DD6">
        <w:rPr>
          <w:rFonts w:asciiTheme="majorBidi" w:hAnsiTheme="majorBidi" w:cstheme="majorBidi"/>
        </w:rPr>
        <w:t>L’entreprise CITRON fabrique un matériau en matière plastique qui est utilisé dans la fabrication de jouets. Le département de contrôle de qualité de l’entreprise a effectué une étude qui a pour but d’établir dans quelle mesure la rés</w:t>
      </w:r>
      <w:r w:rsidR="00756322" w:rsidRPr="00E41DD6">
        <w:rPr>
          <w:rFonts w:asciiTheme="majorBidi" w:hAnsiTheme="majorBidi" w:cstheme="majorBidi"/>
        </w:rPr>
        <w:t>istance à la rupture (en kg/cm2</w:t>
      </w:r>
      <w:r w:rsidRPr="00E41DD6">
        <w:rPr>
          <w:rFonts w:asciiTheme="majorBidi" w:hAnsiTheme="majorBidi" w:cstheme="majorBidi"/>
        </w:rPr>
        <w:t xml:space="preserve">) de cette matière plastique pouvait être affectée par l’épaisseur du matériau ainsi que la densité de ce matériau. Douze essais ont été effectués et les résultats sont présentés dans le tableau </w:t>
      </w:r>
      <w:r w:rsidR="007C6C21">
        <w:rPr>
          <w:rFonts w:asciiTheme="majorBidi" w:hAnsiTheme="majorBidi" w:cstheme="majorBidi"/>
        </w:rPr>
        <w:t>de la figure 1</w:t>
      </w:r>
      <w:r w:rsidRPr="00E41DD6">
        <w:rPr>
          <w:rFonts w:asciiTheme="majorBidi" w:hAnsiTheme="majorBidi" w:cstheme="majorBidi"/>
        </w:rPr>
        <w:t>.</w:t>
      </w:r>
    </w:p>
    <w:p w:rsidR="00C17281" w:rsidRPr="00E41DD6" w:rsidRDefault="00C17281" w:rsidP="007C6C21">
      <w:pPr>
        <w:pStyle w:val="Paragraphedeliste"/>
        <w:numPr>
          <w:ilvl w:val="0"/>
          <w:numId w:val="2"/>
        </w:numPr>
        <w:ind w:left="284" w:hanging="284"/>
        <w:jc w:val="both"/>
        <w:rPr>
          <w:rFonts w:asciiTheme="majorBidi" w:hAnsiTheme="majorBidi" w:cstheme="majorBidi"/>
        </w:rPr>
      </w:pPr>
      <w:r w:rsidRPr="00E41DD6">
        <w:rPr>
          <w:rFonts w:asciiTheme="majorBidi" w:hAnsiTheme="majorBidi" w:cstheme="majorBidi"/>
        </w:rPr>
        <w:t>Citer les différentes variables statistiques étudiées ainsi que leur type, en précisant celles explicatives et celles à expliquer</w:t>
      </w:r>
    </w:p>
    <w:p w:rsidR="00C17281" w:rsidRPr="00C17281" w:rsidRDefault="00C17281" w:rsidP="00B660BB">
      <w:pPr>
        <w:ind w:left="360"/>
        <w:jc w:val="both"/>
        <w:rPr>
          <w:rFonts w:asciiTheme="majorBidi" w:hAnsiTheme="majorBidi" w:cstheme="majorBidi"/>
          <w:sz w:val="24"/>
          <w:szCs w:val="24"/>
        </w:rPr>
      </w:pPr>
      <w:r w:rsidRPr="00C17281">
        <w:rPr>
          <w:rFonts w:asciiTheme="majorBidi" w:hAnsiTheme="majorBidi" w:cstheme="majorBidi"/>
          <w:sz w:val="24"/>
          <w:szCs w:val="24"/>
        </w:rPr>
        <w:t>…</w:t>
      </w:r>
      <w:r w:rsidR="008C6365" w:rsidRPr="008C6365">
        <w:rPr>
          <w:rFonts w:asciiTheme="majorBidi" w:hAnsiTheme="majorBidi" w:cstheme="majorBidi"/>
        </w:rPr>
        <w:t xml:space="preserve"> </w:t>
      </w:r>
      <w:r w:rsidR="008C6365" w:rsidRPr="00E41DD6">
        <w:rPr>
          <w:rFonts w:asciiTheme="majorBidi" w:hAnsiTheme="majorBidi" w:cstheme="majorBidi"/>
        </w:rPr>
        <w:t>résistance à la rupture</w:t>
      </w:r>
      <w:r w:rsidR="008C6365">
        <w:rPr>
          <w:rFonts w:asciiTheme="majorBidi" w:hAnsiTheme="majorBidi" w:cstheme="majorBidi"/>
        </w:rPr>
        <w:t> </w:t>
      </w:r>
      <w:r w:rsidR="008C6365">
        <w:rPr>
          <w:rFonts w:asciiTheme="majorBidi" w:hAnsiTheme="majorBidi" w:cstheme="majorBidi"/>
          <w:sz w:val="24"/>
          <w:szCs w:val="24"/>
        </w:rPr>
        <w:t>: variable</w:t>
      </w:r>
      <w:r w:rsidR="00B660BB" w:rsidRPr="00B660BB">
        <w:rPr>
          <w:rFonts w:asciiTheme="majorBidi" w:hAnsiTheme="majorBidi" w:cstheme="majorBidi"/>
          <w:sz w:val="24"/>
          <w:szCs w:val="24"/>
        </w:rPr>
        <w:t xml:space="preserve"> </w:t>
      </w:r>
      <w:r w:rsidR="00B660BB">
        <w:rPr>
          <w:rFonts w:asciiTheme="majorBidi" w:hAnsiTheme="majorBidi" w:cstheme="majorBidi"/>
          <w:sz w:val="24"/>
          <w:szCs w:val="24"/>
        </w:rPr>
        <w:t>à expliquer</w:t>
      </w:r>
      <w:r w:rsidR="008C6365">
        <w:rPr>
          <w:rFonts w:asciiTheme="majorBidi" w:hAnsiTheme="majorBidi" w:cstheme="majorBidi"/>
          <w:sz w:val="24"/>
          <w:szCs w:val="24"/>
        </w:rPr>
        <w:t xml:space="preserve">, variable </w:t>
      </w:r>
      <w:r w:rsidR="00C22AED">
        <w:rPr>
          <w:rFonts w:asciiTheme="majorBidi" w:hAnsiTheme="majorBidi" w:cstheme="majorBidi"/>
          <w:sz w:val="24"/>
          <w:szCs w:val="24"/>
        </w:rPr>
        <w:t>quantitative</w:t>
      </w:r>
      <w:r w:rsidR="00587928">
        <w:rPr>
          <w:rFonts w:asciiTheme="majorBidi" w:hAnsiTheme="majorBidi" w:cstheme="majorBidi"/>
          <w:sz w:val="24"/>
          <w:szCs w:val="24"/>
        </w:rPr>
        <w:t xml:space="preserve"> continue</w:t>
      </w:r>
    </w:p>
    <w:p w:rsidR="00C17281" w:rsidRPr="00C17281" w:rsidRDefault="00C17281" w:rsidP="00B660BB">
      <w:pPr>
        <w:ind w:left="360"/>
        <w:jc w:val="both"/>
        <w:rPr>
          <w:rFonts w:asciiTheme="majorBidi" w:hAnsiTheme="majorBidi" w:cstheme="majorBidi"/>
          <w:sz w:val="24"/>
          <w:szCs w:val="24"/>
        </w:rPr>
      </w:pPr>
      <w:r w:rsidRPr="00C17281">
        <w:rPr>
          <w:rFonts w:asciiTheme="majorBidi" w:hAnsiTheme="majorBidi" w:cstheme="majorBidi"/>
          <w:sz w:val="24"/>
          <w:szCs w:val="24"/>
        </w:rPr>
        <w:t>…</w:t>
      </w:r>
      <w:r w:rsidR="008C6365" w:rsidRPr="008C6365">
        <w:rPr>
          <w:rFonts w:asciiTheme="majorBidi" w:hAnsiTheme="majorBidi" w:cstheme="majorBidi"/>
        </w:rPr>
        <w:t xml:space="preserve"> </w:t>
      </w:r>
      <w:r w:rsidR="008C6365" w:rsidRPr="00E41DD6">
        <w:rPr>
          <w:rFonts w:asciiTheme="majorBidi" w:hAnsiTheme="majorBidi" w:cstheme="majorBidi"/>
        </w:rPr>
        <w:t>l’épaisseur du matériau</w:t>
      </w:r>
      <w:r w:rsidR="008C6365">
        <w:rPr>
          <w:rFonts w:asciiTheme="majorBidi" w:hAnsiTheme="majorBidi" w:cstheme="majorBidi"/>
          <w:sz w:val="24"/>
          <w:szCs w:val="24"/>
        </w:rPr>
        <w:t> : variable</w:t>
      </w:r>
      <w:r w:rsidR="00B660BB" w:rsidRPr="00B660BB">
        <w:rPr>
          <w:rFonts w:asciiTheme="majorBidi" w:hAnsiTheme="majorBidi" w:cstheme="majorBidi"/>
          <w:sz w:val="24"/>
          <w:szCs w:val="24"/>
        </w:rPr>
        <w:t xml:space="preserve"> </w:t>
      </w:r>
      <w:r w:rsidR="00B660BB">
        <w:rPr>
          <w:rFonts w:asciiTheme="majorBidi" w:hAnsiTheme="majorBidi" w:cstheme="majorBidi"/>
          <w:sz w:val="24"/>
          <w:szCs w:val="24"/>
        </w:rPr>
        <w:t>explicative</w:t>
      </w:r>
      <w:r w:rsidR="008C6365">
        <w:rPr>
          <w:rFonts w:asciiTheme="majorBidi" w:hAnsiTheme="majorBidi" w:cstheme="majorBidi"/>
          <w:sz w:val="24"/>
          <w:szCs w:val="24"/>
        </w:rPr>
        <w:t xml:space="preserve">, variable </w:t>
      </w:r>
      <w:r w:rsidR="00C22AED">
        <w:rPr>
          <w:rFonts w:asciiTheme="majorBidi" w:hAnsiTheme="majorBidi" w:cstheme="majorBidi"/>
          <w:sz w:val="24"/>
          <w:szCs w:val="24"/>
        </w:rPr>
        <w:t>quantitative</w:t>
      </w:r>
      <w:r w:rsidR="00587928">
        <w:rPr>
          <w:rFonts w:asciiTheme="majorBidi" w:hAnsiTheme="majorBidi" w:cstheme="majorBidi"/>
          <w:sz w:val="24"/>
          <w:szCs w:val="24"/>
        </w:rPr>
        <w:t xml:space="preserve"> discrète </w:t>
      </w:r>
    </w:p>
    <w:p w:rsidR="00C17281" w:rsidRPr="00C17281" w:rsidRDefault="00C17281" w:rsidP="008C6365">
      <w:pPr>
        <w:ind w:left="360"/>
        <w:jc w:val="both"/>
        <w:rPr>
          <w:rFonts w:asciiTheme="majorBidi" w:hAnsiTheme="majorBidi" w:cstheme="majorBidi"/>
          <w:sz w:val="24"/>
          <w:szCs w:val="24"/>
        </w:rPr>
      </w:pPr>
      <w:r w:rsidRPr="00C17281">
        <w:rPr>
          <w:rFonts w:asciiTheme="majorBidi" w:hAnsiTheme="majorBidi" w:cstheme="majorBidi"/>
          <w:sz w:val="24"/>
          <w:szCs w:val="24"/>
        </w:rPr>
        <w:t>…</w:t>
      </w:r>
      <w:r w:rsidR="008C6365" w:rsidRPr="008C6365">
        <w:rPr>
          <w:rFonts w:asciiTheme="majorBidi" w:hAnsiTheme="majorBidi" w:cstheme="majorBidi"/>
        </w:rPr>
        <w:t xml:space="preserve"> </w:t>
      </w:r>
      <w:r w:rsidR="008C6365" w:rsidRPr="00E41DD6">
        <w:rPr>
          <w:rFonts w:asciiTheme="majorBidi" w:hAnsiTheme="majorBidi" w:cstheme="majorBidi"/>
        </w:rPr>
        <w:t>la densité de ce matériau</w:t>
      </w:r>
      <w:r w:rsidR="00B660BB">
        <w:rPr>
          <w:rFonts w:asciiTheme="majorBidi" w:hAnsiTheme="majorBidi" w:cstheme="majorBidi"/>
          <w:sz w:val="24"/>
          <w:szCs w:val="24"/>
        </w:rPr>
        <w:t> : variable explicative, variable</w:t>
      </w:r>
      <w:r w:rsidR="00C22AED">
        <w:rPr>
          <w:rFonts w:asciiTheme="majorBidi" w:hAnsiTheme="majorBidi" w:cstheme="majorBidi"/>
          <w:sz w:val="24"/>
          <w:szCs w:val="24"/>
        </w:rPr>
        <w:t xml:space="preserve"> quantitative</w:t>
      </w:r>
      <w:r w:rsidR="00587928">
        <w:rPr>
          <w:rFonts w:asciiTheme="majorBidi" w:hAnsiTheme="majorBidi" w:cstheme="majorBidi"/>
          <w:sz w:val="24"/>
          <w:szCs w:val="24"/>
        </w:rPr>
        <w:t xml:space="preserve"> continue</w:t>
      </w:r>
    </w:p>
    <w:p w:rsidR="00C17281" w:rsidRPr="00C17281" w:rsidRDefault="00C17281" w:rsidP="00C17281">
      <w:pPr>
        <w:ind w:left="360"/>
        <w:jc w:val="both"/>
        <w:rPr>
          <w:rFonts w:asciiTheme="majorBidi" w:hAnsiTheme="majorBidi" w:cstheme="majorBidi"/>
          <w:sz w:val="24"/>
          <w:szCs w:val="24"/>
        </w:rPr>
      </w:pPr>
      <w:r w:rsidRPr="00C17281">
        <w:rPr>
          <w:rFonts w:asciiTheme="majorBidi" w:hAnsiTheme="majorBidi" w:cstheme="majorBidi"/>
          <w:sz w:val="24"/>
          <w:szCs w:val="24"/>
        </w:rPr>
        <w:t>…………………………………………………………………………………………………</w:t>
      </w:r>
    </w:p>
    <w:p w:rsidR="00C17281" w:rsidRPr="00E41DD6" w:rsidRDefault="00C76563" w:rsidP="007C6C21">
      <w:pPr>
        <w:pStyle w:val="Paragraphedeliste"/>
        <w:numPr>
          <w:ilvl w:val="0"/>
          <w:numId w:val="2"/>
        </w:numPr>
        <w:ind w:left="284" w:hanging="284"/>
        <w:jc w:val="both"/>
        <w:rPr>
          <w:rFonts w:asciiTheme="majorBidi" w:hAnsiTheme="majorBidi" w:cstheme="majorBidi"/>
        </w:rPr>
      </w:pPr>
      <w:r w:rsidRPr="00E41DD6">
        <w:rPr>
          <w:rFonts w:asciiTheme="majorBidi" w:hAnsiTheme="majorBidi" w:cstheme="majorBidi"/>
        </w:rPr>
        <w:t xml:space="preserve">(*) </w:t>
      </w:r>
      <w:r w:rsidR="00C17281" w:rsidRPr="00E41DD6">
        <w:rPr>
          <w:rFonts w:asciiTheme="majorBidi" w:hAnsiTheme="majorBidi" w:cstheme="majorBidi"/>
        </w:rPr>
        <w:t>Donner l’expression en logiciel R qui permet d’avoir le model linière</w:t>
      </w:r>
      <w:r w:rsidR="007C6C21">
        <w:rPr>
          <w:rFonts w:asciiTheme="majorBidi" w:hAnsiTheme="majorBidi" w:cstheme="majorBidi"/>
        </w:rPr>
        <w:t xml:space="preserve"> </w:t>
      </w:r>
      <w:proofErr w:type="spellStart"/>
      <w:r w:rsidR="007C6C21">
        <w:rPr>
          <w:rFonts w:asciiTheme="majorBidi" w:hAnsiTheme="majorBidi" w:cstheme="majorBidi"/>
        </w:rPr>
        <w:t>modelLS</w:t>
      </w:r>
      <w:proofErr w:type="spellEnd"/>
      <w:r w:rsidR="00E41DD6">
        <w:rPr>
          <w:rFonts w:asciiTheme="majorBidi" w:hAnsiTheme="majorBidi" w:cstheme="majorBidi"/>
        </w:rPr>
        <w:t xml:space="preserve"> </w:t>
      </w:r>
      <w:r w:rsidR="00C17281" w:rsidRPr="00E41DD6">
        <w:rPr>
          <w:rFonts w:asciiTheme="majorBidi" w:hAnsiTheme="majorBidi" w:cstheme="majorBidi"/>
        </w:rPr>
        <w:t>:</w:t>
      </w:r>
      <w:r w:rsidR="00E41DD6">
        <w:rPr>
          <w:rFonts w:asciiTheme="majorBidi" w:hAnsiTheme="majorBidi" w:cstheme="majorBidi"/>
        </w:rPr>
        <w:t xml:space="preserve"> </w:t>
      </w:r>
      <w:r w:rsidR="00C17281" w:rsidRPr="00E41DD6">
        <w:rPr>
          <w:rFonts w:asciiTheme="majorBidi" w:hAnsiTheme="majorBidi" w:cstheme="majorBidi"/>
        </w:rPr>
        <w:t>Y = A*X</w:t>
      </w:r>
      <w:r w:rsidR="00C17281" w:rsidRPr="00E41DD6">
        <w:rPr>
          <w:rFonts w:asciiTheme="majorBidi" w:hAnsiTheme="majorBidi" w:cstheme="majorBidi"/>
          <w:vertAlign w:val="subscript"/>
        </w:rPr>
        <w:t>1</w:t>
      </w:r>
      <w:r w:rsidR="00C17281" w:rsidRPr="00E41DD6">
        <w:rPr>
          <w:rFonts w:asciiTheme="majorBidi" w:hAnsiTheme="majorBidi" w:cstheme="majorBidi"/>
        </w:rPr>
        <w:t xml:space="preserve"> + B*X</w:t>
      </w:r>
      <w:r w:rsidR="00C17281" w:rsidRPr="00E41DD6">
        <w:rPr>
          <w:rFonts w:asciiTheme="majorBidi" w:hAnsiTheme="majorBidi" w:cstheme="majorBidi"/>
          <w:vertAlign w:val="subscript"/>
        </w:rPr>
        <w:t>2</w:t>
      </w:r>
      <w:r w:rsidR="00C17281" w:rsidRPr="00E41DD6">
        <w:rPr>
          <w:rFonts w:asciiTheme="majorBidi" w:hAnsiTheme="majorBidi" w:cstheme="majorBidi"/>
        </w:rPr>
        <w:t xml:space="preserve"> +C</w:t>
      </w:r>
    </w:p>
    <w:p w:rsidR="00C17281" w:rsidRPr="00C22AED" w:rsidRDefault="00C22AED" w:rsidP="00C22AED">
      <w:pPr>
        <w:ind w:left="360"/>
        <w:jc w:val="both"/>
        <w:rPr>
          <w:rFonts w:asciiTheme="majorBidi" w:hAnsiTheme="majorBidi" w:cstheme="majorBidi"/>
          <w:color w:val="FF0000"/>
          <w:sz w:val="24"/>
          <w:szCs w:val="24"/>
        </w:rPr>
      </w:pPr>
      <w:r>
        <w:rPr>
          <w:rFonts w:asciiTheme="majorBidi" w:hAnsiTheme="majorBidi" w:cstheme="majorBidi"/>
          <w:sz w:val="24"/>
          <w:szCs w:val="24"/>
        </w:rPr>
        <w:t xml:space="preserve">       </w:t>
      </w:r>
      <w:proofErr w:type="spellStart"/>
      <w:r w:rsidRPr="00C22AED">
        <w:rPr>
          <w:rFonts w:asciiTheme="majorBidi" w:hAnsiTheme="majorBidi" w:cstheme="majorBidi"/>
          <w:color w:val="FF0000"/>
        </w:rPr>
        <w:t>modelLS</w:t>
      </w:r>
      <w:proofErr w:type="spellEnd"/>
      <w:r w:rsidRPr="00C22AED">
        <w:rPr>
          <w:rFonts w:asciiTheme="majorBidi" w:hAnsiTheme="majorBidi" w:cstheme="majorBidi"/>
          <w:color w:val="FF0000"/>
        </w:rPr>
        <w:t xml:space="preserve"> = </w:t>
      </w:r>
      <w:proofErr w:type="gramStart"/>
      <w:r w:rsidRPr="00C22AED">
        <w:rPr>
          <w:rFonts w:asciiTheme="majorBidi" w:hAnsiTheme="majorBidi" w:cstheme="majorBidi"/>
          <w:color w:val="FF0000"/>
        </w:rPr>
        <w:t>lm(</w:t>
      </w:r>
      <w:proofErr w:type="gramEnd"/>
      <w:r w:rsidRPr="00C22AED">
        <w:rPr>
          <w:rFonts w:asciiTheme="majorBidi" w:hAnsiTheme="majorBidi" w:cstheme="majorBidi"/>
          <w:color w:val="FF0000"/>
        </w:rPr>
        <w:t>Y ~ X</w:t>
      </w:r>
      <w:r w:rsidRPr="00C22AED">
        <w:rPr>
          <w:rFonts w:asciiTheme="majorBidi" w:hAnsiTheme="majorBidi" w:cstheme="majorBidi"/>
          <w:color w:val="FF0000"/>
          <w:vertAlign w:val="subscript"/>
        </w:rPr>
        <w:t>1</w:t>
      </w:r>
      <w:r w:rsidRPr="00C22AED">
        <w:rPr>
          <w:rFonts w:asciiTheme="majorBidi" w:hAnsiTheme="majorBidi" w:cstheme="majorBidi"/>
          <w:color w:val="FF0000"/>
        </w:rPr>
        <w:t xml:space="preserve"> + X</w:t>
      </w:r>
      <w:r w:rsidRPr="00C22AED">
        <w:rPr>
          <w:rFonts w:asciiTheme="majorBidi" w:hAnsiTheme="majorBidi" w:cstheme="majorBidi"/>
          <w:color w:val="FF0000"/>
          <w:vertAlign w:val="subscript"/>
        </w:rPr>
        <w:t>2</w:t>
      </w:r>
      <w:r w:rsidRPr="00C22AED">
        <w:rPr>
          <w:rFonts w:asciiTheme="majorBidi" w:hAnsiTheme="majorBidi" w:cstheme="majorBidi"/>
          <w:color w:val="FF0000"/>
        </w:rPr>
        <w:t>)</w:t>
      </w:r>
    </w:p>
    <w:p w:rsidR="00C17281" w:rsidRPr="00E41DD6" w:rsidRDefault="00C76563" w:rsidP="007C6C21">
      <w:pPr>
        <w:pStyle w:val="Paragraphedeliste"/>
        <w:numPr>
          <w:ilvl w:val="0"/>
          <w:numId w:val="2"/>
        </w:numPr>
        <w:ind w:left="284" w:hanging="284"/>
        <w:jc w:val="both"/>
        <w:rPr>
          <w:rFonts w:asciiTheme="majorBidi" w:hAnsiTheme="majorBidi" w:cstheme="majorBidi"/>
        </w:rPr>
      </w:pPr>
      <w:r w:rsidRPr="00E41DD6">
        <w:rPr>
          <w:rFonts w:asciiTheme="majorBidi" w:hAnsiTheme="majorBidi" w:cstheme="majorBidi"/>
        </w:rPr>
        <w:t xml:space="preserve">(*) </w:t>
      </w:r>
      <w:r w:rsidR="00C17281" w:rsidRPr="00E41DD6">
        <w:rPr>
          <w:rFonts w:asciiTheme="majorBidi" w:hAnsiTheme="majorBidi" w:cstheme="majorBidi"/>
        </w:rPr>
        <w:t>Même question pour le model</w:t>
      </w:r>
      <w:r w:rsidR="007C6C21">
        <w:rPr>
          <w:rFonts w:asciiTheme="majorBidi" w:hAnsiTheme="majorBidi" w:cstheme="majorBidi"/>
        </w:rPr>
        <w:t> </w:t>
      </w:r>
      <w:r w:rsidR="00E41DD6">
        <w:rPr>
          <w:rFonts w:asciiTheme="majorBidi" w:hAnsiTheme="majorBidi" w:cstheme="majorBidi"/>
        </w:rPr>
        <w:t xml:space="preserve"> </w:t>
      </w:r>
      <w:r w:rsidR="007C6C21">
        <w:rPr>
          <w:rFonts w:asciiTheme="majorBidi" w:hAnsiTheme="majorBidi" w:cstheme="majorBidi"/>
        </w:rPr>
        <w:t>« ModelP1 »</w:t>
      </w:r>
      <w:r w:rsidR="00C17281" w:rsidRPr="00E41DD6">
        <w:rPr>
          <w:rFonts w:asciiTheme="majorBidi" w:hAnsiTheme="majorBidi" w:cstheme="majorBidi"/>
        </w:rPr>
        <w:t>:</w:t>
      </w:r>
      <w:r w:rsidR="00E41DD6">
        <w:rPr>
          <w:rFonts w:asciiTheme="majorBidi" w:hAnsiTheme="majorBidi" w:cstheme="majorBidi"/>
        </w:rPr>
        <w:t xml:space="preserve"> </w:t>
      </w:r>
      <w:r w:rsidR="00C17281" w:rsidRPr="00E41DD6">
        <w:rPr>
          <w:rFonts w:asciiTheme="majorBidi" w:hAnsiTheme="majorBidi" w:cstheme="majorBidi"/>
        </w:rPr>
        <w:t>Y = A*X</w:t>
      </w:r>
      <w:r w:rsidR="00C17281" w:rsidRPr="00E41DD6">
        <w:rPr>
          <w:rFonts w:asciiTheme="majorBidi" w:hAnsiTheme="majorBidi" w:cstheme="majorBidi"/>
          <w:vertAlign w:val="subscript"/>
        </w:rPr>
        <w:t>1</w:t>
      </w:r>
      <w:r w:rsidRPr="00E41DD6">
        <w:rPr>
          <w:rFonts w:asciiTheme="majorBidi" w:hAnsiTheme="majorBidi" w:cstheme="majorBidi"/>
          <w:vertAlign w:val="superscript"/>
        </w:rPr>
        <w:t>2</w:t>
      </w:r>
      <w:r w:rsidR="00C17281" w:rsidRPr="00E41DD6">
        <w:rPr>
          <w:rFonts w:asciiTheme="majorBidi" w:hAnsiTheme="majorBidi" w:cstheme="majorBidi"/>
        </w:rPr>
        <w:t xml:space="preserve"> + B*X</w:t>
      </w:r>
      <w:r w:rsidR="00C17281" w:rsidRPr="00E41DD6">
        <w:rPr>
          <w:rFonts w:asciiTheme="majorBidi" w:hAnsiTheme="majorBidi" w:cstheme="majorBidi"/>
          <w:vertAlign w:val="subscript"/>
        </w:rPr>
        <w:t>2</w:t>
      </w:r>
      <w:r w:rsidRPr="00E41DD6">
        <w:rPr>
          <w:rFonts w:asciiTheme="majorBidi" w:hAnsiTheme="majorBidi" w:cstheme="majorBidi"/>
          <w:vertAlign w:val="superscript"/>
        </w:rPr>
        <w:t>2</w:t>
      </w:r>
      <w:r w:rsidR="00C17281" w:rsidRPr="00E41DD6">
        <w:rPr>
          <w:rFonts w:asciiTheme="majorBidi" w:hAnsiTheme="majorBidi" w:cstheme="majorBidi"/>
        </w:rPr>
        <w:t xml:space="preserve"> + C*X</w:t>
      </w:r>
      <w:r w:rsidR="00C17281" w:rsidRPr="00E41DD6">
        <w:rPr>
          <w:rFonts w:asciiTheme="majorBidi" w:hAnsiTheme="majorBidi" w:cstheme="majorBidi"/>
          <w:vertAlign w:val="subscript"/>
        </w:rPr>
        <w:t>1</w:t>
      </w:r>
      <w:r w:rsidR="00C17281" w:rsidRPr="00E41DD6">
        <w:rPr>
          <w:rFonts w:asciiTheme="majorBidi" w:hAnsiTheme="majorBidi" w:cstheme="majorBidi"/>
        </w:rPr>
        <w:t xml:space="preserve"> + D*X</w:t>
      </w:r>
      <w:r w:rsidR="00C17281" w:rsidRPr="00E41DD6">
        <w:rPr>
          <w:rFonts w:asciiTheme="majorBidi" w:hAnsiTheme="majorBidi" w:cstheme="majorBidi"/>
          <w:vertAlign w:val="subscript"/>
        </w:rPr>
        <w:t>2</w:t>
      </w:r>
      <w:r w:rsidR="00C17281" w:rsidRPr="00E41DD6">
        <w:rPr>
          <w:rFonts w:asciiTheme="majorBidi" w:hAnsiTheme="majorBidi" w:cstheme="majorBidi"/>
        </w:rPr>
        <w:t xml:space="preserve"> +E</w:t>
      </w:r>
      <w:r w:rsidR="00B40E8E">
        <w:rPr>
          <w:rFonts w:asciiTheme="majorBidi" w:hAnsiTheme="majorBidi" w:cstheme="majorBidi"/>
        </w:rPr>
        <w:t>*</w:t>
      </w:r>
      <w:r w:rsidR="00B40E8E" w:rsidRPr="00E41DD6">
        <w:rPr>
          <w:rFonts w:asciiTheme="majorBidi" w:hAnsiTheme="majorBidi" w:cstheme="majorBidi"/>
        </w:rPr>
        <w:t>X</w:t>
      </w:r>
      <w:r w:rsidR="00B40E8E" w:rsidRPr="00E41DD6">
        <w:rPr>
          <w:rFonts w:asciiTheme="majorBidi" w:hAnsiTheme="majorBidi" w:cstheme="majorBidi"/>
          <w:vertAlign w:val="subscript"/>
        </w:rPr>
        <w:t>1</w:t>
      </w:r>
      <w:r w:rsidR="00B40E8E" w:rsidRPr="00B40E8E">
        <w:rPr>
          <w:rFonts w:asciiTheme="majorBidi" w:hAnsiTheme="majorBidi" w:cstheme="majorBidi"/>
        </w:rPr>
        <w:t xml:space="preserve"> </w:t>
      </w:r>
      <w:r w:rsidR="00B40E8E">
        <w:rPr>
          <w:rFonts w:asciiTheme="majorBidi" w:hAnsiTheme="majorBidi" w:cstheme="majorBidi"/>
        </w:rPr>
        <w:t>*</w:t>
      </w:r>
      <w:r w:rsidR="00B40E8E" w:rsidRPr="00E41DD6">
        <w:rPr>
          <w:rFonts w:asciiTheme="majorBidi" w:hAnsiTheme="majorBidi" w:cstheme="majorBidi"/>
        </w:rPr>
        <w:t>X</w:t>
      </w:r>
      <w:r w:rsidR="00B40E8E">
        <w:rPr>
          <w:rFonts w:asciiTheme="majorBidi" w:hAnsiTheme="majorBidi" w:cstheme="majorBidi"/>
          <w:vertAlign w:val="subscript"/>
        </w:rPr>
        <w:t>2</w:t>
      </w:r>
      <w:r w:rsidR="00C22AED" w:rsidRPr="00C22AED">
        <w:rPr>
          <w:rFonts w:asciiTheme="majorBidi" w:hAnsiTheme="majorBidi" w:cstheme="majorBidi"/>
          <w:color w:val="FF0000"/>
        </w:rPr>
        <w:t>+C</w:t>
      </w:r>
    </w:p>
    <w:p w:rsidR="00C17281" w:rsidRDefault="00C22AED" w:rsidP="00C22AED">
      <w:pPr>
        <w:ind w:left="360"/>
        <w:jc w:val="both"/>
        <w:rPr>
          <w:rFonts w:asciiTheme="majorBidi" w:hAnsiTheme="majorBidi" w:cstheme="majorBidi"/>
          <w:sz w:val="24"/>
          <w:szCs w:val="24"/>
        </w:rPr>
      </w:pPr>
      <w:r>
        <w:rPr>
          <w:rFonts w:asciiTheme="majorBidi" w:hAnsiTheme="majorBidi" w:cstheme="majorBidi"/>
          <w:color w:val="FF0000"/>
        </w:rPr>
        <w:t xml:space="preserve">       </w:t>
      </w:r>
      <w:r w:rsidRPr="00C22AED">
        <w:rPr>
          <w:rFonts w:asciiTheme="majorBidi" w:hAnsiTheme="majorBidi" w:cstheme="majorBidi"/>
          <w:color w:val="FF0000"/>
        </w:rPr>
        <w:t xml:space="preserve">ModelP1  = </w:t>
      </w:r>
      <w:proofErr w:type="gramStart"/>
      <w:r w:rsidRPr="00C22AED">
        <w:rPr>
          <w:rFonts w:asciiTheme="majorBidi" w:hAnsiTheme="majorBidi" w:cstheme="majorBidi"/>
          <w:color w:val="FF0000"/>
        </w:rPr>
        <w:t>lm(</w:t>
      </w:r>
      <w:proofErr w:type="gramEnd"/>
      <w:r w:rsidRPr="00C22AED">
        <w:rPr>
          <w:rFonts w:asciiTheme="majorBidi" w:hAnsiTheme="majorBidi" w:cstheme="majorBidi"/>
          <w:color w:val="FF0000"/>
        </w:rPr>
        <w:t>Y ~ X</w:t>
      </w:r>
      <w:r w:rsidRPr="00C22AED">
        <w:rPr>
          <w:rFonts w:asciiTheme="majorBidi" w:hAnsiTheme="majorBidi" w:cstheme="majorBidi"/>
          <w:color w:val="FF0000"/>
          <w:vertAlign w:val="subscript"/>
        </w:rPr>
        <w:t>1</w:t>
      </w:r>
      <w:r w:rsidRPr="00C22AED">
        <w:rPr>
          <w:rFonts w:asciiTheme="majorBidi" w:hAnsiTheme="majorBidi" w:cstheme="majorBidi"/>
          <w:color w:val="FF0000"/>
        </w:rPr>
        <w:t xml:space="preserve"> + X</w:t>
      </w:r>
      <w:r w:rsidRPr="00C22AED">
        <w:rPr>
          <w:rFonts w:asciiTheme="majorBidi" w:hAnsiTheme="majorBidi" w:cstheme="majorBidi"/>
          <w:color w:val="FF0000"/>
          <w:vertAlign w:val="subscript"/>
        </w:rPr>
        <w:t>2</w:t>
      </w:r>
      <w:r>
        <w:rPr>
          <w:rFonts w:asciiTheme="majorBidi" w:hAnsiTheme="majorBidi" w:cstheme="majorBidi"/>
          <w:color w:val="FF0000"/>
        </w:rPr>
        <w:t xml:space="preserve"> + </w:t>
      </w:r>
      <w:r w:rsidR="00ED2466">
        <w:rPr>
          <w:rFonts w:asciiTheme="majorBidi" w:hAnsiTheme="majorBidi" w:cstheme="majorBidi"/>
          <w:color w:val="FF0000"/>
        </w:rPr>
        <w:t>I(X</w:t>
      </w:r>
      <w:r w:rsidR="00ED2466">
        <w:rPr>
          <w:rFonts w:asciiTheme="majorBidi" w:hAnsiTheme="majorBidi" w:cstheme="majorBidi"/>
          <w:color w:val="FF0000"/>
          <w:vertAlign w:val="subscript"/>
        </w:rPr>
        <w:t>1</w:t>
      </w:r>
      <w:r w:rsidR="00ED2466">
        <w:rPr>
          <w:rFonts w:asciiTheme="majorBidi" w:hAnsiTheme="majorBidi" w:cstheme="majorBidi"/>
          <w:color w:val="FF0000"/>
        </w:rPr>
        <w:t>^2)</w:t>
      </w:r>
      <w:r>
        <w:rPr>
          <w:rFonts w:asciiTheme="majorBidi" w:hAnsiTheme="majorBidi" w:cstheme="majorBidi"/>
          <w:color w:val="FF0000"/>
        </w:rPr>
        <w:t xml:space="preserve">  + </w:t>
      </w:r>
      <w:r w:rsidR="00ED2466">
        <w:rPr>
          <w:rFonts w:asciiTheme="majorBidi" w:hAnsiTheme="majorBidi" w:cstheme="majorBidi"/>
          <w:color w:val="FF0000"/>
        </w:rPr>
        <w:t>I(X</w:t>
      </w:r>
      <w:r w:rsidR="00ED2466">
        <w:rPr>
          <w:rFonts w:asciiTheme="majorBidi" w:hAnsiTheme="majorBidi" w:cstheme="majorBidi"/>
          <w:color w:val="FF0000"/>
          <w:vertAlign w:val="subscript"/>
        </w:rPr>
        <w:t>2</w:t>
      </w:r>
      <w:r w:rsidR="00ED2466">
        <w:rPr>
          <w:rFonts w:asciiTheme="majorBidi" w:hAnsiTheme="majorBidi" w:cstheme="majorBidi"/>
          <w:color w:val="FF0000"/>
        </w:rPr>
        <w:t>^2)</w:t>
      </w:r>
      <w:r>
        <w:rPr>
          <w:rFonts w:asciiTheme="majorBidi" w:hAnsiTheme="majorBidi" w:cstheme="majorBidi"/>
          <w:color w:val="FF0000"/>
        </w:rPr>
        <w:t xml:space="preserve"> +</w:t>
      </w:r>
      <w:r w:rsidR="00ED2466">
        <w:rPr>
          <w:rFonts w:asciiTheme="majorBidi" w:hAnsiTheme="majorBidi" w:cstheme="majorBidi"/>
          <w:color w:val="FF0000"/>
        </w:rPr>
        <w:t xml:space="preserve"> I(X</w:t>
      </w:r>
      <w:r w:rsidR="00ED2466">
        <w:rPr>
          <w:rFonts w:asciiTheme="majorBidi" w:hAnsiTheme="majorBidi" w:cstheme="majorBidi"/>
          <w:color w:val="FF0000"/>
          <w:vertAlign w:val="subscript"/>
        </w:rPr>
        <w:t>1</w:t>
      </w:r>
      <w:r w:rsidR="00ED2466">
        <w:rPr>
          <w:rFonts w:asciiTheme="majorBidi" w:hAnsiTheme="majorBidi" w:cstheme="majorBidi"/>
          <w:color w:val="FF0000"/>
        </w:rPr>
        <w:t>*X</w:t>
      </w:r>
      <w:r w:rsidR="00ED2466">
        <w:rPr>
          <w:rFonts w:asciiTheme="majorBidi" w:hAnsiTheme="majorBidi" w:cstheme="majorBidi"/>
          <w:color w:val="FF0000"/>
          <w:vertAlign w:val="subscript"/>
        </w:rPr>
        <w:t>2</w:t>
      </w:r>
      <w:r w:rsidR="00ED2466">
        <w:rPr>
          <w:rFonts w:asciiTheme="majorBidi" w:hAnsiTheme="majorBidi" w:cstheme="majorBidi"/>
          <w:color w:val="FF0000"/>
        </w:rPr>
        <w:t>)</w:t>
      </w:r>
      <w:r w:rsidRPr="00C22AED">
        <w:rPr>
          <w:rFonts w:asciiTheme="majorBidi" w:hAnsiTheme="majorBidi" w:cstheme="majorBidi"/>
          <w:color w:val="FF0000"/>
        </w:rPr>
        <w:t>)</w:t>
      </w:r>
    </w:p>
    <w:p w:rsidR="007C6C21" w:rsidRPr="00E41DD6" w:rsidRDefault="007C6C21" w:rsidP="007C6C21">
      <w:pPr>
        <w:pStyle w:val="Paragraphedeliste"/>
        <w:numPr>
          <w:ilvl w:val="0"/>
          <w:numId w:val="2"/>
        </w:numPr>
        <w:ind w:left="284" w:hanging="284"/>
        <w:jc w:val="both"/>
        <w:rPr>
          <w:rFonts w:asciiTheme="majorBidi" w:hAnsiTheme="majorBidi" w:cstheme="majorBidi"/>
        </w:rPr>
      </w:pPr>
      <w:r>
        <w:rPr>
          <w:rFonts w:asciiTheme="majorBidi" w:hAnsiTheme="majorBidi" w:cstheme="majorBidi"/>
        </w:rPr>
        <w:t xml:space="preserve">Donner la valeur estimer de Y pour X1 = 5 et X2 = 6 selon le model </w:t>
      </w:r>
      <w:proofErr w:type="spellStart"/>
      <w:r>
        <w:rPr>
          <w:rFonts w:asciiTheme="majorBidi" w:hAnsiTheme="majorBidi" w:cstheme="majorBidi"/>
        </w:rPr>
        <w:t>modelLS</w:t>
      </w:r>
      <w:proofErr w:type="spellEnd"/>
      <w:r w:rsidRPr="00E41DD6">
        <w:rPr>
          <w:rFonts w:asciiTheme="majorBidi" w:hAnsiTheme="majorBidi" w:cstheme="majorBidi"/>
        </w:rPr>
        <w:t>:</w:t>
      </w:r>
      <w:r>
        <w:rPr>
          <w:rFonts w:asciiTheme="majorBidi" w:hAnsiTheme="majorBidi" w:cstheme="majorBidi"/>
        </w:rPr>
        <w:t xml:space="preserve"> </w:t>
      </w:r>
    </w:p>
    <w:p w:rsidR="007C6C21" w:rsidRPr="00587928" w:rsidRDefault="00587928" w:rsidP="00587928">
      <w:pPr>
        <w:ind w:left="360"/>
        <w:jc w:val="both"/>
        <w:rPr>
          <w:rFonts w:asciiTheme="majorBidi" w:hAnsiTheme="majorBidi" w:cstheme="majorBidi"/>
          <w:color w:val="FF0000"/>
        </w:rPr>
      </w:pPr>
      <w:r w:rsidRPr="00587928">
        <w:rPr>
          <w:rFonts w:asciiTheme="majorBidi" w:hAnsiTheme="majorBidi" w:cstheme="majorBidi"/>
          <w:color w:val="FF0000"/>
        </w:rPr>
        <w:t>Y = 4.082*5 + 14.106*6 -37.709     =   67.337</w:t>
      </w:r>
    </w:p>
    <w:p w:rsidR="007C6C21" w:rsidRPr="00E41DD6" w:rsidRDefault="007C6C21" w:rsidP="007C6C21">
      <w:pPr>
        <w:pStyle w:val="Paragraphedeliste"/>
        <w:numPr>
          <w:ilvl w:val="0"/>
          <w:numId w:val="2"/>
        </w:numPr>
        <w:ind w:left="284" w:hanging="284"/>
        <w:jc w:val="both"/>
        <w:rPr>
          <w:rFonts w:asciiTheme="majorBidi" w:hAnsiTheme="majorBidi" w:cstheme="majorBidi"/>
        </w:rPr>
      </w:pPr>
      <w:r>
        <w:rPr>
          <w:rFonts w:asciiTheme="majorBidi" w:hAnsiTheme="majorBidi" w:cstheme="majorBidi"/>
        </w:rPr>
        <w:t>Donner la valeur estimer de Y pour X1 = 5 et X2 = 6 selon le model ModelP1</w:t>
      </w:r>
      <w:r w:rsidRPr="00E41DD6">
        <w:rPr>
          <w:rFonts w:asciiTheme="majorBidi" w:hAnsiTheme="majorBidi" w:cstheme="majorBidi"/>
        </w:rPr>
        <w:t>:</w:t>
      </w:r>
      <w:r>
        <w:rPr>
          <w:rFonts w:asciiTheme="majorBidi" w:hAnsiTheme="majorBidi" w:cstheme="majorBidi"/>
        </w:rPr>
        <w:t xml:space="preserve"> </w:t>
      </w:r>
    </w:p>
    <w:p w:rsidR="000D53C3" w:rsidRDefault="00587928" w:rsidP="000D53C3">
      <w:pPr>
        <w:ind w:left="360"/>
        <w:jc w:val="both"/>
        <w:rPr>
          <w:rFonts w:asciiTheme="majorBidi" w:hAnsiTheme="majorBidi" w:cstheme="majorBidi"/>
          <w:color w:val="FF0000"/>
        </w:rPr>
      </w:pPr>
      <w:r w:rsidRPr="00587928">
        <w:rPr>
          <w:rFonts w:asciiTheme="majorBidi" w:hAnsiTheme="majorBidi" w:cstheme="majorBidi"/>
          <w:color w:val="FF0000"/>
        </w:rPr>
        <w:t xml:space="preserve">Y = </w:t>
      </w:r>
      <w:r w:rsidR="000D53C3">
        <w:rPr>
          <w:rFonts w:asciiTheme="majorBidi" w:hAnsiTheme="majorBidi" w:cstheme="majorBidi"/>
          <w:color w:val="FF0000"/>
        </w:rPr>
        <w:t>-0.03351</w:t>
      </w:r>
      <w:r w:rsidRPr="00587928">
        <w:rPr>
          <w:rFonts w:asciiTheme="majorBidi" w:hAnsiTheme="majorBidi" w:cstheme="majorBidi"/>
          <w:color w:val="FF0000"/>
        </w:rPr>
        <w:t>*</w:t>
      </w:r>
      <w:r>
        <w:rPr>
          <w:rFonts w:asciiTheme="majorBidi" w:hAnsiTheme="majorBidi" w:cstheme="majorBidi"/>
          <w:color w:val="FF0000"/>
        </w:rPr>
        <w:t xml:space="preserve"> </w:t>
      </w:r>
      <w:r w:rsidR="000D53C3">
        <w:rPr>
          <w:rFonts w:asciiTheme="majorBidi" w:hAnsiTheme="majorBidi" w:cstheme="majorBidi"/>
          <w:color w:val="FF0000"/>
        </w:rPr>
        <w:t>5^</w:t>
      </w:r>
      <w:r w:rsidRPr="00587928">
        <w:rPr>
          <w:rFonts w:asciiTheme="majorBidi" w:hAnsiTheme="majorBidi" w:cstheme="majorBidi"/>
          <w:color w:val="FF0000"/>
        </w:rPr>
        <w:t xml:space="preserve">2 + </w:t>
      </w:r>
      <w:r w:rsidR="000D53C3">
        <w:rPr>
          <w:rFonts w:asciiTheme="majorBidi" w:hAnsiTheme="majorBidi" w:cstheme="majorBidi"/>
          <w:color w:val="FF0000"/>
        </w:rPr>
        <w:t>7.94638</w:t>
      </w:r>
      <w:r w:rsidRPr="00587928">
        <w:rPr>
          <w:rFonts w:asciiTheme="majorBidi" w:hAnsiTheme="majorBidi" w:cstheme="majorBidi"/>
          <w:color w:val="FF0000"/>
        </w:rPr>
        <w:t>*</w:t>
      </w:r>
      <w:r w:rsidR="000D53C3">
        <w:rPr>
          <w:rFonts w:asciiTheme="majorBidi" w:hAnsiTheme="majorBidi" w:cstheme="majorBidi"/>
          <w:color w:val="FF0000"/>
        </w:rPr>
        <w:t>6^</w:t>
      </w:r>
      <w:r w:rsidRPr="00587928">
        <w:rPr>
          <w:rFonts w:asciiTheme="majorBidi" w:hAnsiTheme="majorBidi" w:cstheme="majorBidi"/>
          <w:color w:val="FF0000"/>
        </w:rPr>
        <w:t xml:space="preserve">2 + </w:t>
      </w:r>
      <w:r w:rsidR="000D53C3">
        <w:rPr>
          <w:rFonts w:asciiTheme="majorBidi" w:hAnsiTheme="majorBidi" w:cstheme="majorBidi"/>
          <w:color w:val="FF0000"/>
        </w:rPr>
        <w:t>1.23201</w:t>
      </w:r>
      <w:r w:rsidRPr="00587928">
        <w:rPr>
          <w:rFonts w:asciiTheme="majorBidi" w:hAnsiTheme="majorBidi" w:cstheme="majorBidi"/>
          <w:color w:val="FF0000"/>
        </w:rPr>
        <w:t>*</w:t>
      </w:r>
      <w:r w:rsidR="000D53C3">
        <w:rPr>
          <w:rFonts w:asciiTheme="majorBidi" w:hAnsiTheme="majorBidi" w:cstheme="majorBidi"/>
          <w:color w:val="FF0000"/>
        </w:rPr>
        <w:t>5</w:t>
      </w:r>
      <w:r w:rsidRPr="00587928">
        <w:rPr>
          <w:rFonts w:asciiTheme="majorBidi" w:hAnsiTheme="majorBidi" w:cstheme="majorBidi"/>
          <w:color w:val="FF0000"/>
        </w:rPr>
        <w:t xml:space="preserve"> </w:t>
      </w:r>
      <w:r w:rsidR="000D53C3">
        <w:rPr>
          <w:rFonts w:asciiTheme="majorBidi" w:hAnsiTheme="majorBidi" w:cstheme="majorBidi"/>
          <w:color w:val="FF0000"/>
        </w:rPr>
        <w:t>- 42.03203</w:t>
      </w:r>
      <w:r w:rsidRPr="00587928">
        <w:rPr>
          <w:rFonts w:asciiTheme="majorBidi" w:hAnsiTheme="majorBidi" w:cstheme="majorBidi"/>
          <w:color w:val="FF0000"/>
        </w:rPr>
        <w:t>*</w:t>
      </w:r>
      <w:r w:rsidR="000D53C3">
        <w:rPr>
          <w:rFonts w:asciiTheme="majorBidi" w:hAnsiTheme="majorBidi" w:cstheme="majorBidi"/>
          <w:color w:val="FF0000"/>
        </w:rPr>
        <w:t>6</w:t>
      </w:r>
      <w:r w:rsidRPr="00587928">
        <w:rPr>
          <w:rFonts w:asciiTheme="majorBidi" w:hAnsiTheme="majorBidi" w:cstheme="majorBidi"/>
          <w:color w:val="FF0000"/>
        </w:rPr>
        <w:t xml:space="preserve"> +</w:t>
      </w:r>
      <w:r w:rsidR="000D53C3">
        <w:rPr>
          <w:rFonts w:asciiTheme="majorBidi" w:hAnsiTheme="majorBidi" w:cstheme="majorBidi"/>
          <w:color w:val="FF0000"/>
        </w:rPr>
        <w:t xml:space="preserve"> 0.86939</w:t>
      </w:r>
      <w:r w:rsidRPr="00587928">
        <w:rPr>
          <w:rFonts w:asciiTheme="majorBidi" w:hAnsiTheme="majorBidi" w:cstheme="majorBidi"/>
          <w:color w:val="FF0000"/>
        </w:rPr>
        <w:t>*</w:t>
      </w:r>
      <w:r w:rsidR="000D53C3">
        <w:rPr>
          <w:rFonts w:asciiTheme="majorBidi" w:hAnsiTheme="majorBidi" w:cstheme="majorBidi"/>
          <w:color w:val="FF0000"/>
        </w:rPr>
        <w:t>5</w:t>
      </w:r>
      <w:r w:rsidRPr="00587928">
        <w:rPr>
          <w:rFonts w:asciiTheme="majorBidi" w:hAnsiTheme="majorBidi" w:cstheme="majorBidi"/>
          <w:color w:val="FF0000"/>
        </w:rPr>
        <w:t xml:space="preserve"> *</w:t>
      </w:r>
      <w:r w:rsidR="000D53C3">
        <w:rPr>
          <w:rFonts w:asciiTheme="majorBidi" w:hAnsiTheme="majorBidi" w:cstheme="majorBidi"/>
          <w:color w:val="FF0000"/>
        </w:rPr>
        <w:t xml:space="preserve">6 </w:t>
      </w:r>
      <w:r w:rsidRPr="00C22AED">
        <w:rPr>
          <w:rFonts w:asciiTheme="majorBidi" w:hAnsiTheme="majorBidi" w:cstheme="majorBidi"/>
          <w:color w:val="FF0000"/>
        </w:rPr>
        <w:t>+</w:t>
      </w:r>
      <w:r w:rsidR="000D53C3">
        <w:rPr>
          <w:rFonts w:asciiTheme="majorBidi" w:hAnsiTheme="majorBidi" w:cstheme="majorBidi"/>
          <w:color w:val="FF0000"/>
        </w:rPr>
        <w:t xml:space="preserve"> </w:t>
      </w:r>
      <w:r w:rsidRPr="00587928">
        <w:rPr>
          <w:rFonts w:asciiTheme="majorBidi" w:hAnsiTheme="majorBidi" w:cstheme="majorBidi"/>
          <w:color w:val="FF0000"/>
        </w:rPr>
        <w:t xml:space="preserve">59.78088 </w:t>
      </w:r>
    </w:p>
    <w:p w:rsidR="007C6C21" w:rsidRPr="00587928" w:rsidRDefault="000D53C3" w:rsidP="000D53C3">
      <w:pPr>
        <w:ind w:left="360"/>
        <w:jc w:val="both"/>
        <w:rPr>
          <w:rFonts w:asciiTheme="majorBidi" w:hAnsiTheme="majorBidi" w:cstheme="majorBidi"/>
          <w:color w:val="FF0000"/>
        </w:rPr>
      </w:pPr>
      <w:r>
        <w:rPr>
          <w:rFonts w:asciiTheme="majorBidi" w:hAnsiTheme="majorBidi" w:cstheme="majorBidi"/>
          <w:color w:val="FF0000"/>
        </w:rPr>
        <w:t>Y=</w:t>
      </w:r>
      <w:r w:rsidRPr="000D53C3">
        <w:rPr>
          <w:rFonts w:asciiTheme="majorBidi" w:hAnsiTheme="majorBidi" w:cstheme="majorBidi"/>
          <w:color w:val="FF0000"/>
        </w:rPr>
        <w:t>125.0624</w:t>
      </w:r>
      <w:r w:rsidR="00587928" w:rsidRPr="00587928">
        <w:rPr>
          <w:rFonts w:asciiTheme="majorBidi" w:hAnsiTheme="majorBidi" w:cstheme="majorBidi"/>
          <w:color w:val="FF0000"/>
        </w:rPr>
        <w:t xml:space="preserve"> </w:t>
      </w:r>
    </w:p>
    <w:p w:rsidR="00C17281" w:rsidRDefault="0036669A" w:rsidP="00E41DD6">
      <w:pPr>
        <w:rPr>
          <w:rFonts w:asciiTheme="majorBidi" w:hAnsiTheme="majorBidi" w:cstheme="majorBidi"/>
        </w:rPr>
      </w:pPr>
      <w:r>
        <w:rPr>
          <w:rFonts w:asciiTheme="majorBidi" w:hAnsiTheme="majorBidi" w:cstheme="majorBidi"/>
          <w:sz w:val="24"/>
          <w:szCs w:val="24"/>
        </w:rPr>
        <w:t xml:space="preserve">Expliquer en quelques lignes la signification des étoiles qu’on trouve dans le </w:t>
      </w:r>
      <w:proofErr w:type="spellStart"/>
      <w:r>
        <w:rPr>
          <w:rFonts w:asciiTheme="majorBidi" w:hAnsiTheme="majorBidi" w:cstheme="majorBidi"/>
          <w:sz w:val="24"/>
          <w:szCs w:val="24"/>
        </w:rPr>
        <w:t>summary</w:t>
      </w:r>
      <w:proofErr w:type="spellEnd"/>
      <w:r>
        <w:rPr>
          <w:rFonts w:asciiTheme="majorBidi" w:hAnsiTheme="majorBidi" w:cstheme="majorBidi"/>
          <w:sz w:val="24"/>
          <w:szCs w:val="24"/>
        </w:rPr>
        <w:t xml:space="preserve"> de  </w:t>
      </w:r>
      <w:proofErr w:type="spellStart"/>
      <w:r>
        <w:rPr>
          <w:rFonts w:asciiTheme="majorBidi" w:hAnsiTheme="majorBidi" w:cstheme="majorBidi"/>
        </w:rPr>
        <w:t>modelLS</w:t>
      </w:r>
      <w:proofErr w:type="spellEnd"/>
    </w:p>
    <w:p w:rsidR="000D53C3" w:rsidRPr="000D53C3" w:rsidRDefault="000D53C3" w:rsidP="000D53C3">
      <w:pPr>
        <w:ind w:left="360"/>
        <w:jc w:val="both"/>
        <w:rPr>
          <w:rFonts w:asciiTheme="majorBidi" w:hAnsiTheme="majorBidi" w:cstheme="majorBidi"/>
          <w:color w:val="FF0000"/>
        </w:rPr>
      </w:pPr>
      <w:r w:rsidRPr="000D53C3">
        <w:rPr>
          <w:rFonts w:asciiTheme="majorBidi" w:hAnsiTheme="majorBidi" w:cstheme="majorBidi"/>
          <w:color w:val="FF0000"/>
        </w:rPr>
        <w:t xml:space="preserve">Les étoiles qu’on trouve dans le </w:t>
      </w:r>
      <w:proofErr w:type="spellStart"/>
      <w:r w:rsidRPr="000D53C3">
        <w:rPr>
          <w:rFonts w:asciiTheme="majorBidi" w:hAnsiTheme="majorBidi" w:cstheme="majorBidi"/>
          <w:color w:val="FF0000"/>
        </w:rPr>
        <w:t>summary</w:t>
      </w:r>
      <w:proofErr w:type="spellEnd"/>
      <w:r w:rsidRPr="000D53C3">
        <w:rPr>
          <w:rFonts w:asciiTheme="majorBidi" w:hAnsiTheme="majorBidi" w:cstheme="majorBidi"/>
          <w:color w:val="FF0000"/>
        </w:rPr>
        <w:t xml:space="preserve"> de  </w:t>
      </w:r>
      <w:proofErr w:type="spellStart"/>
      <w:r w:rsidRPr="000D53C3">
        <w:rPr>
          <w:rFonts w:asciiTheme="majorBidi" w:hAnsiTheme="majorBidi" w:cstheme="majorBidi"/>
          <w:color w:val="FF0000"/>
        </w:rPr>
        <w:t>modelLS</w:t>
      </w:r>
      <w:proofErr w:type="spellEnd"/>
      <w:r w:rsidRPr="000D53C3">
        <w:rPr>
          <w:rFonts w:asciiTheme="majorBidi" w:hAnsiTheme="majorBidi" w:cstheme="majorBidi"/>
          <w:color w:val="FF0000"/>
        </w:rPr>
        <w:t xml:space="preserve"> indiquent les paramètres ayant un effet significatif, plus qu’on trouve des étoiles plus que le paramètre et significatif</w:t>
      </w:r>
    </w:p>
    <w:p w:rsidR="000D53C3" w:rsidRPr="000D53C3" w:rsidRDefault="000D53C3" w:rsidP="000D53C3">
      <w:pPr>
        <w:ind w:left="360"/>
        <w:jc w:val="both"/>
        <w:rPr>
          <w:rFonts w:asciiTheme="majorBidi" w:hAnsiTheme="majorBidi" w:cstheme="majorBidi"/>
          <w:color w:val="FF0000"/>
        </w:rPr>
      </w:pPr>
      <w:proofErr w:type="spellStart"/>
      <w:r w:rsidRPr="000D53C3">
        <w:rPr>
          <w:rFonts w:asciiTheme="majorBidi" w:hAnsiTheme="majorBidi" w:cstheme="majorBidi"/>
          <w:color w:val="FF0000"/>
        </w:rPr>
        <w:t>Signif</w:t>
      </w:r>
      <w:proofErr w:type="spellEnd"/>
      <w:r w:rsidRPr="000D53C3">
        <w:rPr>
          <w:rFonts w:asciiTheme="majorBidi" w:hAnsiTheme="majorBidi" w:cstheme="majorBidi"/>
          <w:color w:val="FF0000"/>
        </w:rPr>
        <w:t>. codes</w:t>
      </w:r>
      <w:proofErr w:type="gramStart"/>
      <w:r w:rsidRPr="000D53C3">
        <w:rPr>
          <w:rFonts w:asciiTheme="majorBidi" w:hAnsiTheme="majorBidi" w:cstheme="majorBidi"/>
          <w:color w:val="FF0000"/>
        </w:rPr>
        <w:t>:  0</w:t>
      </w:r>
      <w:proofErr w:type="gramEnd"/>
      <w:r w:rsidRPr="000D53C3">
        <w:rPr>
          <w:rFonts w:asciiTheme="majorBidi" w:hAnsiTheme="majorBidi" w:cstheme="majorBidi"/>
          <w:color w:val="FF0000"/>
        </w:rPr>
        <w:t xml:space="preserve"> ‘***’ 0.001 ‘**’ 0.01 ‘*’ 0.05 ‘.’ 0.1 ‘ ’ 1</w:t>
      </w:r>
    </w:p>
    <w:p w:rsidR="000D53C3" w:rsidRPr="00C17281" w:rsidRDefault="000D53C3" w:rsidP="0049251C">
      <w:pPr>
        <w:rPr>
          <w:rFonts w:asciiTheme="majorBidi" w:hAnsiTheme="majorBidi" w:cstheme="majorBidi"/>
          <w:sz w:val="24"/>
          <w:szCs w:val="24"/>
        </w:rPr>
      </w:pPr>
      <w:r>
        <w:rPr>
          <w:rStyle w:val="Accentuation"/>
          <w:rFonts w:ascii="Arial" w:hAnsi="Arial" w:cs="Arial"/>
          <w:b/>
          <w:bCs/>
          <w:i w:val="0"/>
          <w:iCs w:val="0"/>
          <w:color w:val="6A6A6A"/>
          <w:shd w:val="clear" w:color="auto" w:fill="FFFFFF"/>
        </w:rPr>
        <w:t xml:space="preserve"> </w:t>
      </w:r>
    </w:p>
    <w:sectPr w:rsidR="000D53C3" w:rsidRPr="00C17281" w:rsidSect="007C6C21">
      <w:pgSz w:w="12240" w:h="15840"/>
      <w:pgMar w:top="851" w:right="1134" w:bottom="851" w:left="1134"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171E7"/>
    <w:multiLevelType w:val="hybridMultilevel"/>
    <w:tmpl w:val="5E28B9A6"/>
    <w:lvl w:ilvl="0" w:tplc="040C000F">
      <w:start w:val="1"/>
      <w:numFmt w:val="decimal"/>
      <w:lvlText w:val="%1."/>
      <w:lvlJc w:val="left"/>
      <w:pPr>
        <w:ind w:left="720" w:hanging="360"/>
      </w:p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25E7624"/>
    <w:multiLevelType w:val="hybridMultilevel"/>
    <w:tmpl w:val="AF8C1C38"/>
    <w:lvl w:ilvl="0" w:tplc="040C000F">
      <w:start w:val="1"/>
      <w:numFmt w:val="decimal"/>
      <w:lvlText w:val="%1."/>
      <w:lvlJc w:val="left"/>
      <w:pPr>
        <w:ind w:left="720" w:hanging="360"/>
      </w:p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drawingGridHorizontalSpacing w:val="130"/>
  <w:displayHorizontalDrawingGridEvery w:val="2"/>
  <w:displayVerticalDrawingGridEvery w:val="2"/>
  <w:characterSpacingControl w:val="doNotCompress"/>
  <w:compat/>
  <w:rsids>
    <w:rsidRoot w:val="00FB3D1B"/>
    <w:rsid w:val="000B3462"/>
    <w:rsid w:val="000B5096"/>
    <w:rsid w:val="000D53C3"/>
    <w:rsid w:val="00130CFC"/>
    <w:rsid w:val="00142F52"/>
    <w:rsid w:val="001B4303"/>
    <w:rsid w:val="0030035A"/>
    <w:rsid w:val="0036669A"/>
    <w:rsid w:val="00366A1F"/>
    <w:rsid w:val="0049251C"/>
    <w:rsid w:val="0054629E"/>
    <w:rsid w:val="005559A4"/>
    <w:rsid w:val="00587928"/>
    <w:rsid w:val="006865E1"/>
    <w:rsid w:val="006938BC"/>
    <w:rsid w:val="00756322"/>
    <w:rsid w:val="00757690"/>
    <w:rsid w:val="007A1845"/>
    <w:rsid w:val="007C6C21"/>
    <w:rsid w:val="008C6365"/>
    <w:rsid w:val="00917823"/>
    <w:rsid w:val="0094130B"/>
    <w:rsid w:val="00976C67"/>
    <w:rsid w:val="009B25A1"/>
    <w:rsid w:val="00A37FEF"/>
    <w:rsid w:val="00A57D7B"/>
    <w:rsid w:val="00AA1547"/>
    <w:rsid w:val="00AA4FBE"/>
    <w:rsid w:val="00AD3041"/>
    <w:rsid w:val="00B40E8E"/>
    <w:rsid w:val="00B660BB"/>
    <w:rsid w:val="00C17281"/>
    <w:rsid w:val="00C22AED"/>
    <w:rsid w:val="00C76563"/>
    <w:rsid w:val="00D40C5B"/>
    <w:rsid w:val="00D44368"/>
    <w:rsid w:val="00D82359"/>
    <w:rsid w:val="00D86389"/>
    <w:rsid w:val="00DF14CC"/>
    <w:rsid w:val="00DF1D25"/>
    <w:rsid w:val="00E20BDB"/>
    <w:rsid w:val="00E41DD6"/>
    <w:rsid w:val="00E71736"/>
    <w:rsid w:val="00ED2466"/>
    <w:rsid w:val="00F04CEF"/>
    <w:rsid w:val="00FB3D1B"/>
    <w:rsid w:val="00FE6FF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F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B3D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3D1B"/>
    <w:rPr>
      <w:rFonts w:ascii="Tahoma" w:hAnsi="Tahoma" w:cs="Tahoma"/>
      <w:sz w:val="16"/>
      <w:szCs w:val="16"/>
    </w:rPr>
  </w:style>
  <w:style w:type="paragraph" w:styleId="Paragraphedeliste">
    <w:name w:val="List Paragraph"/>
    <w:basedOn w:val="Normal"/>
    <w:uiPriority w:val="34"/>
    <w:qFormat/>
    <w:rsid w:val="0094130B"/>
    <w:pPr>
      <w:ind w:left="720"/>
      <w:contextualSpacing/>
    </w:pPr>
  </w:style>
  <w:style w:type="paragraph" w:styleId="Sansinterligne">
    <w:name w:val="No Spacing"/>
    <w:uiPriority w:val="1"/>
    <w:qFormat/>
    <w:rsid w:val="00A37FEF"/>
    <w:pPr>
      <w:spacing w:after="0" w:line="240" w:lineRule="auto"/>
    </w:pPr>
  </w:style>
  <w:style w:type="character" w:styleId="Textedelespacerserv">
    <w:name w:val="Placeholder Text"/>
    <w:basedOn w:val="Policepardfaut"/>
    <w:uiPriority w:val="99"/>
    <w:semiHidden/>
    <w:rsid w:val="000B5096"/>
    <w:rPr>
      <w:color w:val="808080"/>
    </w:rPr>
  </w:style>
  <w:style w:type="character" w:styleId="Accentuation">
    <w:name w:val="Emphasis"/>
    <w:basedOn w:val="Policepardfaut"/>
    <w:uiPriority w:val="20"/>
    <w:qFormat/>
    <w:rsid w:val="000D53C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E8EA2-3CBF-4253-B7B6-DDD65589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3</Pages>
  <Words>698</Words>
  <Characters>3844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2019-01-13T21:19:00Z</dcterms:created>
  <dcterms:modified xsi:type="dcterms:W3CDTF">2019-06-25T10:04:00Z</dcterms:modified>
</cp:coreProperties>
</file>