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475B2" w14:textId="77777777" w:rsidR="009201B9" w:rsidRPr="005D0DDC" w:rsidRDefault="00000000" w:rsidP="00A00D76">
      <w:pPr>
        <w:pStyle w:val="BodyText"/>
        <w:spacing w:before="71" w:line="288" w:lineRule="auto"/>
        <w:ind w:left="0" w:right="370" w:firstLine="0"/>
        <w:jc w:val="center"/>
        <w:rPr>
          <w:bCs/>
          <w:sz w:val="40"/>
          <w:szCs w:val="22"/>
          <w:lang w:eastAsia="zh-CN"/>
        </w:rPr>
      </w:pPr>
      <w:proofErr w:type="spellStart"/>
      <w:r w:rsidRPr="005D0DDC">
        <w:rPr>
          <w:bCs/>
          <w:sz w:val="40"/>
          <w:szCs w:val="22"/>
        </w:rPr>
        <w:t>Yinting</w:t>
      </w:r>
      <w:proofErr w:type="spellEnd"/>
      <w:r w:rsidRPr="005D0DDC">
        <w:rPr>
          <w:bCs/>
          <w:sz w:val="40"/>
          <w:szCs w:val="22"/>
        </w:rPr>
        <w:t xml:space="preserve"> (James) Chen</w:t>
      </w:r>
    </w:p>
    <w:p w14:paraId="68CF5354" w14:textId="3CC3FD51" w:rsidR="009201B9" w:rsidRPr="0063162A" w:rsidRDefault="00000000" w:rsidP="00A00D76">
      <w:pPr>
        <w:pStyle w:val="BodyText"/>
        <w:spacing w:before="71" w:line="288" w:lineRule="auto"/>
        <w:ind w:left="3294" w:right="370" w:hanging="3204"/>
        <w:jc w:val="center"/>
        <w:rPr>
          <w:spacing w:val="2"/>
          <w:w w:val="105"/>
          <w:sz w:val="22"/>
          <w:szCs w:val="22"/>
          <w:u w:val="single"/>
        </w:rPr>
      </w:pPr>
      <w:r w:rsidRPr="0063162A">
        <w:rPr>
          <w:w w:val="105"/>
          <w:sz w:val="22"/>
          <w:szCs w:val="22"/>
        </w:rPr>
        <w:t>Champaign, IL</w:t>
      </w:r>
      <w:r w:rsidRPr="0063162A">
        <w:rPr>
          <w:rFonts w:eastAsia="SimSun" w:hint="eastAsia"/>
          <w:w w:val="105"/>
          <w:sz w:val="22"/>
          <w:szCs w:val="22"/>
          <w:lang w:eastAsia="zh-CN"/>
        </w:rPr>
        <w:t xml:space="preserve"> </w:t>
      </w:r>
      <w:r w:rsidRPr="0063162A">
        <w:rPr>
          <w:w w:val="105"/>
          <w:sz w:val="22"/>
          <w:szCs w:val="22"/>
        </w:rPr>
        <w:t>•</w:t>
      </w:r>
      <w:r w:rsidRPr="0063162A">
        <w:rPr>
          <w:sz w:val="22"/>
          <w:szCs w:val="22"/>
        </w:rPr>
        <w:t xml:space="preserve"> yintingchen762@gmail.com</w:t>
      </w:r>
      <w:r w:rsidRPr="0063162A">
        <w:rPr>
          <w:w w:val="105"/>
          <w:sz w:val="22"/>
          <w:szCs w:val="22"/>
        </w:rPr>
        <w:t xml:space="preserve"> • </w:t>
      </w:r>
      <w:r w:rsidRPr="0063162A">
        <w:rPr>
          <w:sz w:val="22"/>
          <w:szCs w:val="22"/>
        </w:rPr>
        <w:t>217-778-6565</w:t>
      </w:r>
      <w:r w:rsidR="0063162A" w:rsidRPr="0063162A">
        <w:rPr>
          <w:sz w:val="22"/>
          <w:szCs w:val="22"/>
        </w:rPr>
        <w:t xml:space="preserve"> </w:t>
      </w:r>
      <w:r w:rsidRPr="0063162A">
        <w:rPr>
          <w:w w:val="105"/>
          <w:sz w:val="22"/>
          <w:szCs w:val="22"/>
        </w:rPr>
        <w:t>•</w:t>
      </w:r>
      <w:r w:rsidRPr="0063162A">
        <w:rPr>
          <w:sz w:val="22"/>
          <w:szCs w:val="22"/>
        </w:rPr>
        <w:t xml:space="preserve"> </w:t>
      </w:r>
      <w:hyperlink r:id="rId5" w:history="1">
        <w:r w:rsidR="009201B9" w:rsidRPr="00E7040F">
          <w:rPr>
            <w:rStyle w:val="Hyperlink"/>
            <w:sz w:val="22"/>
            <w:szCs w:val="22"/>
          </w:rPr>
          <w:t>linkedin.com/in/</w:t>
        </w:r>
        <w:proofErr w:type="spellStart"/>
        <w:r w:rsidR="009201B9" w:rsidRPr="00E7040F">
          <w:rPr>
            <w:rStyle w:val="Hyperlink"/>
            <w:sz w:val="22"/>
            <w:szCs w:val="22"/>
          </w:rPr>
          <w:t>yintingchen</w:t>
        </w:r>
        <w:proofErr w:type="spellEnd"/>
        <w:r w:rsidR="009201B9" w:rsidRPr="00E7040F">
          <w:rPr>
            <w:rStyle w:val="Hyperlink"/>
            <w:sz w:val="22"/>
            <w:szCs w:val="22"/>
          </w:rPr>
          <w:t>/</w:t>
        </w:r>
      </w:hyperlink>
    </w:p>
    <w:p w14:paraId="2DB00F93" w14:textId="77777777" w:rsidR="009201B9" w:rsidRDefault="00000000" w:rsidP="00A00D76">
      <w:pPr>
        <w:pStyle w:val="Heading1"/>
        <w:tabs>
          <w:tab w:val="left" w:pos="10511"/>
        </w:tabs>
        <w:spacing w:before="121" w:line="288" w:lineRule="auto"/>
      </w:pPr>
      <w:r w:rsidRPr="005D0DDC">
        <w:rPr>
          <w:w w:val="105"/>
          <w:sz w:val="22"/>
          <w:szCs w:val="22"/>
          <w:u w:val="single"/>
        </w:rPr>
        <w:t>EDUCATION</w:t>
      </w:r>
      <w:r>
        <w:rPr>
          <w:u w:val="single"/>
        </w:rPr>
        <w:tab/>
      </w:r>
    </w:p>
    <w:p w14:paraId="37CDB7B6" w14:textId="48D27D8B" w:rsidR="009201B9" w:rsidRPr="007358F1" w:rsidRDefault="00000000" w:rsidP="00A00D76">
      <w:pPr>
        <w:tabs>
          <w:tab w:val="right" w:pos="10615"/>
        </w:tabs>
        <w:spacing w:before="13" w:line="288" w:lineRule="auto"/>
        <w:ind w:left="524" w:right="105" w:hanging="420"/>
        <w:rPr>
          <w:rFonts w:eastAsia="SimSun"/>
          <w:i/>
          <w:iCs/>
          <w:w w:val="105"/>
          <w:sz w:val="21"/>
          <w:lang w:eastAsia="zh-CN"/>
        </w:rPr>
      </w:pPr>
      <w:r>
        <w:rPr>
          <w:b/>
          <w:w w:val="105"/>
          <w:sz w:val="21"/>
        </w:rPr>
        <w:t>University of Illinois Urbana-Champaign</w:t>
      </w:r>
      <w:r w:rsidRPr="007358F1">
        <w:rPr>
          <w:b/>
          <w:w w:val="105"/>
          <w:sz w:val="21"/>
        </w:rPr>
        <w:t>, Champaign, IL</w:t>
      </w:r>
      <w:r w:rsidR="007358F1">
        <w:rPr>
          <w:b/>
          <w:w w:val="105"/>
          <w:sz w:val="21"/>
        </w:rPr>
        <w:tab/>
      </w:r>
      <w:r w:rsidR="007358F1" w:rsidRPr="007358F1">
        <w:rPr>
          <w:rFonts w:eastAsia="SimSun" w:hint="eastAsia"/>
          <w:i/>
          <w:iCs/>
          <w:w w:val="105"/>
          <w:sz w:val="21"/>
          <w:lang w:eastAsia="zh-CN"/>
        </w:rPr>
        <w:t>Au</w:t>
      </w:r>
      <w:r w:rsidR="007358F1" w:rsidRPr="007358F1">
        <w:rPr>
          <w:rFonts w:eastAsia="SimSun"/>
          <w:i/>
          <w:iCs/>
          <w:w w:val="105"/>
          <w:sz w:val="21"/>
          <w:lang w:eastAsia="zh-CN"/>
        </w:rPr>
        <w:t>g</w:t>
      </w:r>
      <w:r w:rsidR="007358F1" w:rsidRPr="007358F1">
        <w:rPr>
          <w:rFonts w:eastAsia="SimSun" w:hint="eastAsia"/>
          <w:i/>
          <w:iCs/>
          <w:w w:val="105"/>
          <w:sz w:val="21"/>
          <w:lang w:eastAsia="zh-CN"/>
        </w:rPr>
        <w:t xml:space="preserve"> 2025</w:t>
      </w:r>
      <w:r w:rsidR="007358F1" w:rsidRPr="007358F1">
        <w:rPr>
          <w:rFonts w:eastAsia="SimSun"/>
          <w:i/>
          <w:iCs/>
          <w:w w:val="105"/>
          <w:sz w:val="21"/>
          <w:lang w:eastAsia="zh-CN"/>
        </w:rPr>
        <w:t xml:space="preserve"> </w:t>
      </w:r>
      <w:r w:rsidR="007358F1" w:rsidRPr="007358F1">
        <w:rPr>
          <w:rFonts w:eastAsia="SimSun" w:hint="eastAsia"/>
          <w:i/>
          <w:iCs/>
          <w:w w:val="105"/>
          <w:sz w:val="21"/>
          <w:lang w:eastAsia="zh-CN"/>
        </w:rPr>
        <w:t xml:space="preserve">- </w:t>
      </w:r>
      <w:r w:rsidR="00770A8D">
        <w:rPr>
          <w:rFonts w:eastAsia="SimSun"/>
          <w:i/>
          <w:iCs/>
          <w:w w:val="105"/>
          <w:sz w:val="21"/>
          <w:lang w:eastAsia="zh-CN"/>
        </w:rPr>
        <w:t>Jan</w:t>
      </w:r>
      <w:r w:rsidR="007358F1" w:rsidRPr="007358F1">
        <w:rPr>
          <w:rFonts w:eastAsia="SimSun" w:hint="eastAsia"/>
          <w:i/>
          <w:iCs/>
          <w:w w:val="105"/>
          <w:sz w:val="21"/>
          <w:lang w:eastAsia="zh-CN"/>
        </w:rPr>
        <w:t xml:space="preserve"> </w:t>
      </w:r>
      <w:r w:rsidR="007358F1" w:rsidRPr="007358F1">
        <w:rPr>
          <w:rFonts w:eastAsia="SimSun"/>
          <w:i/>
          <w:iCs/>
          <w:w w:val="105"/>
          <w:sz w:val="21"/>
          <w:lang w:eastAsia="zh-CN"/>
        </w:rPr>
        <w:t>20</w:t>
      </w:r>
      <w:r w:rsidR="000535C5">
        <w:rPr>
          <w:rFonts w:eastAsia="SimSun"/>
          <w:i/>
          <w:iCs/>
          <w:w w:val="105"/>
          <w:sz w:val="21"/>
          <w:lang w:eastAsia="zh-CN"/>
        </w:rPr>
        <w:t>28</w:t>
      </w:r>
      <w:r w:rsidR="007358F1" w:rsidRPr="007358F1">
        <w:rPr>
          <w:rFonts w:eastAsia="SimSun"/>
          <w:i/>
          <w:iCs/>
          <w:w w:val="105"/>
          <w:sz w:val="21"/>
          <w:lang w:eastAsia="zh-CN"/>
        </w:rPr>
        <w:t xml:space="preserve"> (Expected)</w:t>
      </w:r>
    </w:p>
    <w:p w14:paraId="7E1F00BE" w14:textId="6BFB46B1" w:rsidR="005D0DDC" w:rsidRPr="00A00D76" w:rsidRDefault="00000000" w:rsidP="00A00D76">
      <w:pPr>
        <w:tabs>
          <w:tab w:val="right" w:pos="10615"/>
        </w:tabs>
        <w:spacing w:before="13" w:line="288" w:lineRule="auto"/>
        <w:ind w:left="524" w:right="105" w:hanging="420"/>
        <w:rPr>
          <w:i/>
          <w:iCs/>
          <w:w w:val="105"/>
          <w:sz w:val="21"/>
          <w:u w:val="single"/>
        </w:rPr>
      </w:pPr>
      <w:r>
        <w:rPr>
          <w:w w:val="105"/>
          <w:sz w:val="21"/>
        </w:rPr>
        <w:t>Bachelor of Science in Computer Science</w:t>
      </w:r>
      <w:r w:rsidR="007358F1">
        <w:rPr>
          <w:w w:val="105"/>
          <w:sz w:val="21"/>
        </w:rPr>
        <w:tab/>
      </w:r>
      <w:r w:rsidR="007358F1" w:rsidRPr="007358F1">
        <w:rPr>
          <w:i/>
          <w:iCs/>
          <w:w w:val="105"/>
          <w:sz w:val="21"/>
        </w:rPr>
        <w:t>GPA: 4.0/4.0</w:t>
      </w:r>
    </w:p>
    <w:p w14:paraId="2F924FDA" w14:textId="4DE8FC2C" w:rsidR="009201B9" w:rsidRDefault="00000000" w:rsidP="00A00D76">
      <w:pPr>
        <w:pStyle w:val="Heading1"/>
        <w:tabs>
          <w:tab w:val="left" w:pos="10511"/>
        </w:tabs>
        <w:spacing w:before="133" w:line="288" w:lineRule="auto"/>
        <w:rPr>
          <w:rFonts w:ascii="Symbol"/>
        </w:rPr>
      </w:pPr>
      <w:r w:rsidRPr="005D0DDC">
        <w:rPr>
          <w:w w:val="105"/>
          <w:sz w:val="22"/>
          <w:szCs w:val="22"/>
          <w:u w:val="single"/>
        </w:rPr>
        <w:t>TECHINICAL</w:t>
      </w:r>
      <w:r w:rsidRPr="005D0DDC">
        <w:rPr>
          <w:spacing w:val="-16"/>
          <w:w w:val="105"/>
          <w:sz w:val="22"/>
          <w:szCs w:val="22"/>
          <w:u w:val="single"/>
        </w:rPr>
        <w:t xml:space="preserve"> </w:t>
      </w:r>
      <w:r w:rsidRPr="005D0DDC">
        <w:rPr>
          <w:w w:val="105"/>
          <w:sz w:val="22"/>
          <w:szCs w:val="22"/>
          <w:u w:val="single"/>
        </w:rPr>
        <w:t>SKILLS</w:t>
      </w:r>
      <w:r>
        <w:rPr>
          <w:u w:val="single"/>
        </w:rPr>
        <w:tab/>
      </w:r>
    </w:p>
    <w:p w14:paraId="069FDB06" w14:textId="77777777" w:rsidR="009201B9" w:rsidRDefault="00000000" w:rsidP="00A00D76">
      <w:pPr>
        <w:pStyle w:val="ListParagraph"/>
        <w:numPr>
          <w:ilvl w:val="0"/>
          <w:numId w:val="2"/>
        </w:numPr>
        <w:tabs>
          <w:tab w:val="left" w:pos="883"/>
          <w:tab w:val="left" w:pos="884"/>
        </w:tabs>
        <w:spacing w:before="12" w:line="288" w:lineRule="auto"/>
        <w:rPr>
          <w:rFonts w:ascii="Symbol"/>
          <w:sz w:val="21"/>
        </w:rPr>
      </w:pPr>
      <w:r>
        <w:rPr>
          <w:b/>
          <w:w w:val="105"/>
          <w:sz w:val="21"/>
        </w:rPr>
        <w:t xml:space="preserve">Programming Languages: </w:t>
      </w:r>
      <w:r>
        <w:rPr>
          <w:w w:val="105"/>
          <w:sz w:val="21"/>
        </w:rPr>
        <w:t>Python, C++, Java</w:t>
      </w:r>
    </w:p>
    <w:p w14:paraId="5D0FA6D2" w14:textId="4743225A" w:rsidR="009201B9" w:rsidRDefault="00000000" w:rsidP="00A00D76">
      <w:pPr>
        <w:pStyle w:val="ListParagraph"/>
        <w:numPr>
          <w:ilvl w:val="0"/>
          <w:numId w:val="2"/>
        </w:numPr>
        <w:tabs>
          <w:tab w:val="left" w:pos="883"/>
          <w:tab w:val="left" w:pos="884"/>
        </w:tabs>
        <w:spacing w:line="288" w:lineRule="auto"/>
        <w:rPr>
          <w:rFonts w:ascii="Symbol"/>
          <w:bCs/>
          <w:sz w:val="21"/>
        </w:rPr>
      </w:pPr>
      <w:r>
        <w:rPr>
          <w:b/>
          <w:w w:val="105"/>
          <w:sz w:val="21"/>
        </w:rPr>
        <w:t>AI/LLM:</w:t>
      </w:r>
      <w:r>
        <w:rPr>
          <w:bCs/>
          <w:w w:val="105"/>
          <w:sz w:val="21"/>
        </w:rPr>
        <w:t xml:space="preserve"> </w:t>
      </w:r>
      <w:r w:rsidR="000535C5">
        <w:rPr>
          <w:bCs/>
          <w:w w:val="105"/>
          <w:sz w:val="21"/>
        </w:rPr>
        <w:t xml:space="preserve">Agent Skills, Agent Harness, </w:t>
      </w:r>
      <w:r w:rsidR="00B837B3">
        <w:rPr>
          <w:bCs/>
          <w:w w:val="105"/>
          <w:sz w:val="21"/>
        </w:rPr>
        <w:t xml:space="preserve">Agent Memory, </w:t>
      </w:r>
      <w:r w:rsidR="000535C5">
        <w:rPr>
          <w:bCs/>
          <w:w w:val="105"/>
          <w:sz w:val="21"/>
        </w:rPr>
        <w:t xml:space="preserve">RAG, </w:t>
      </w:r>
      <w:r>
        <w:rPr>
          <w:bCs/>
          <w:w w:val="105"/>
          <w:sz w:val="21"/>
        </w:rPr>
        <w:t>Prompt Engineering</w:t>
      </w:r>
    </w:p>
    <w:p w14:paraId="46448682" w14:textId="162E4CBB" w:rsidR="005D0DDC" w:rsidRPr="00A00D76" w:rsidRDefault="00000000" w:rsidP="00A00D76">
      <w:pPr>
        <w:pStyle w:val="ListParagraph"/>
        <w:numPr>
          <w:ilvl w:val="0"/>
          <w:numId w:val="2"/>
        </w:numPr>
        <w:tabs>
          <w:tab w:val="left" w:pos="883"/>
          <w:tab w:val="left" w:pos="884"/>
        </w:tabs>
        <w:spacing w:line="288" w:lineRule="auto"/>
        <w:rPr>
          <w:rFonts w:ascii="Symbol"/>
          <w:sz w:val="21"/>
        </w:rPr>
      </w:pPr>
      <w:r>
        <w:rPr>
          <w:rFonts w:ascii="Times New Roman Bold" w:hAnsi="Times New Roman Bold" w:cs="Times New Roman Bold"/>
          <w:b/>
          <w:bCs/>
          <w:w w:val="105"/>
          <w:sz w:val="21"/>
        </w:rPr>
        <w:t>Tools/Frameworks</w:t>
      </w:r>
      <w:r>
        <w:rPr>
          <w:w w:val="105"/>
          <w:sz w:val="21"/>
        </w:rPr>
        <w:t xml:space="preserve">: </w:t>
      </w:r>
      <w:proofErr w:type="spellStart"/>
      <w:r w:rsidR="000535C5">
        <w:rPr>
          <w:bCs/>
          <w:w w:val="105"/>
          <w:sz w:val="21"/>
        </w:rPr>
        <w:t>OpenClaw</w:t>
      </w:r>
      <w:proofErr w:type="spellEnd"/>
      <w:r w:rsidR="000535C5">
        <w:rPr>
          <w:bCs/>
          <w:w w:val="105"/>
          <w:sz w:val="21"/>
        </w:rPr>
        <w:t xml:space="preserve">, </w:t>
      </w:r>
      <w:proofErr w:type="spellStart"/>
      <w:r w:rsidR="000535C5">
        <w:rPr>
          <w:bCs/>
          <w:w w:val="105"/>
          <w:sz w:val="21"/>
        </w:rPr>
        <w:t>LangChain</w:t>
      </w:r>
      <w:proofErr w:type="spellEnd"/>
      <w:r w:rsidR="000535C5">
        <w:rPr>
          <w:bCs/>
          <w:w w:val="105"/>
          <w:sz w:val="21"/>
        </w:rPr>
        <w:t xml:space="preserve">, </w:t>
      </w:r>
      <w:proofErr w:type="spellStart"/>
      <w:r w:rsidR="000535C5">
        <w:rPr>
          <w:bCs/>
          <w:w w:val="105"/>
          <w:sz w:val="21"/>
        </w:rPr>
        <w:t>CrewAI</w:t>
      </w:r>
      <w:proofErr w:type="spellEnd"/>
      <w:r w:rsidR="000535C5">
        <w:rPr>
          <w:bCs/>
          <w:w w:val="105"/>
          <w:sz w:val="21"/>
        </w:rPr>
        <w:t xml:space="preserve">, </w:t>
      </w:r>
      <w:r>
        <w:rPr>
          <w:w w:val="105"/>
          <w:sz w:val="21"/>
        </w:rPr>
        <w:t>Vector Databases</w:t>
      </w:r>
      <w:r w:rsidR="000535C5">
        <w:rPr>
          <w:w w:val="105"/>
          <w:sz w:val="21"/>
        </w:rPr>
        <w:t>,</w:t>
      </w:r>
      <w:r>
        <w:rPr>
          <w:w w:val="105"/>
          <w:sz w:val="21"/>
        </w:rPr>
        <w:t xml:space="preserve"> </w:t>
      </w:r>
      <w:r w:rsidR="000535C5">
        <w:rPr>
          <w:w w:val="105"/>
          <w:sz w:val="21"/>
        </w:rPr>
        <w:t xml:space="preserve">Git, Docker, </w:t>
      </w:r>
      <w:r>
        <w:rPr>
          <w:w w:val="105"/>
          <w:sz w:val="21"/>
        </w:rPr>
        <w:t>React.js, Next.js</w:t>
      </w:r>
    </w:p>
    <w:p w14:paraId="7AEDBD03" w14:textId="756BDE85" w:rsidR="009201B9" w:rsidRDefault="00000000" w:rsidP="00A00D76">
      <w:pPr>
        <w:pStyle w:val="Heading1"/>
        <w:tabs>
          <w:tab w:val="left" w:pos="10511"/>
        </w:tabs>
        <w:spacing w:line="288" w:lineRule="auto"/>
        <w:rPr>
          <w:w w:val="105"/>
          <w:sz w:val="22"/>
          <w:szCs w:val="22"/>
          <w:u w:val="single"/>
        </w:rPr>
      </w:pPr>
      <w:r>
        <w:rPr>
          <w:w w:val="105"/>
          <w:sz w:val="22"/>
          <w:szCs w:val="22"/>
          <w:u w:val="single"/>
        </w:rPr>
        <w:t>WORKING EXPERIENCE</w:t>
      </w:r>
      <w:r>
        <w:rPr>
          <w:w w:val="105"/>
          <w:sz w:val="22"/>
          <w:szCs w:val="22"/>
          <w:u w:val="single"/>
        </w:rPr>
        <w:tab/>
      </w:r>
    </w:p>
    <w:p w14:paraId="7371456B" w14:textId="1F2268F7" w:rsidR="009201B9" w:rsidRPr="007358F1" w:rsidRDefault="00000000" w:rsidP="00A00D76">
      <w:pPr>
        <w:pStyle w:val="ListParagraph"/>
        <w:tabs>
          <w:tab w:val="left" w:pos="823"/>
          <w:tab w:val="left" w:pos="824"/>
          <w:tab w:val="right" w:pos="10617"/>
        </w:tabs>
        <w:spacing w:before="0" w:line="288" w:lineRule="auto"/>
        <w:ind w:left="0" w:right="103" w:firstLineChars="50" w:firstLine="112"/>
        <w:rPr>
          <w:i/>
          <w:iCs/>
          <w:w w:val="105"/>
          <w:sz w:val="21"/>
        </w:rPr>
      </w:pPr>
      <w:r w:rsidRPr="00E7040F">
        <w:rPr>
          <w:rFonts w:ascii="Times New Roman Bold" w:hAnsi="Times New Roman Bold" w:cs="Times New Roman Bold"/>
          <w:b/>
          <w:bCs/>
          <w:w w:val="105"/>
          <w:sz w:val="21"/>
          <w:szCs w:val="21"/>
        </w:rPr>
        <w:t>Research Intern at U Lab,</w:t>
      </w:r>
      <w:r w:rsidR="0063162A" w:rsidRPr="00E7040F">
        <w:rPr>
          <w:rFonts w:ascii="Times New Roman Bold" w:hAnsi="Times New Roman Bold" w:cs="Times New Roman Bold"/>
          <w:b/>
          <w:bCs/>
          <w:w w:val="105"/>
          <w:sz w:val="21"/>
          <w:szCs w:val="21"/>
        </w:rPr>
        <w:t xml:space="preserve"> </w:t>
      </w:r>
      <w:r w:rsidRPr="00E7040F">
        <w:rPr>
          <w:rFonts w:ascii="Times New Roman Bold" w:hAnsi="Times New Roman Bold" w:cs="Times New Roman Bold"/>
          <w:b/>
          <w:bCs/>
          <w:w w:val="105"/>
          <w:sz w:val="21"/>
          <w:szCs w:val="21"/>
        </w:rPr>
        <w:t>UIUC, Champaign, IL</w:t>
      </w:r>
      <w:r w:rsidR="007358F1">
        <w:rPr>
          <w:rFonts w:ascii="Times New Roman Bold" w:hAnsi="Times New Roman Bold" w:cs="Times New Roman Bold"/>
          <w:b/>
          <w:bCs/>
          <w:w w:val="105"/>
        </w:rPr>
        <w:tab/>
      </w:r>
      <w:r w:rsidR="007358F1" w:rsidRPr="00E7040F">
        <w:rPr>
          <w:rFonts w:hint="eastAsia"/>
          <w:i/>
          <w:iCs/>
          <w:w w:val="105"/>
          <w:sz w:val="21"/>
          <w:szCs w:val="21"/>
          <w:lang w:eastAsia="zh-CN"/>
        </w:rPr>
        <w:t>De</w:t>
      </w:r>
      <w:r w:rsidR="007358F1" w:rsidRPr="00E7040F">
        <w:rPr>
          <w:i/>
          <w:iCs/>
          <w:w w:val="105"/>
          <w:sz w:val="21"/>
          <w:szCs w:val="21"/>
          <w:lang w:eastAsia="zh-CN"/>
        </w:rPr>
        <w:t>c</w:t>
      </w:r>
      <w:r w:rsidR="007358F1" w:rsidRPr="00E7040F">
        <w:rPr>
          <w:rFonts w:hint="eastAsia"/>
          <w:i/>
          <w:iCs/>
          <w:w w:val="105"/>
          <w:sz w:val="21"/>
          <w:szCs w:val="21"/>
          <w:lang w:eastAsia="zh-CN"/>
        </w:rPr>
        <w:t xml:space="preserve"> 2025</w:t>
      </w:r>
      <w:r w:rsidR="007358F1" w:rsidRPr="00E7040F">
        <w:rPr>
          <w:i/>
          <w:iCs/>
          <w:w w:val="105"/>
          <w:sz w:val="21"/>
          <w:szCs w:val="21"/>
          <w:lang w:eastAsia="zh-CN"/>
        </w:rPr>
        <w:t xml:space="preserve"> </w:t>
      </w:r>
      <w:r w:rsidR="007358F1" w:rsidRPr="00E7040F">
        <w:rPr>
          <w:rFonts w:hint="eastAsia"/>
          <w:i/>
          <w:iCs/>
          <w:w w:val="105"/>
          <w:sz w:val="21"/>
          <w:szCs w:val="21"/>
          <w:lang w:eastAsia="zh-CN"/>
        </w:rPr>
        <w:t>-</w:t>
      </w:r>
      <w:r w:rsidR="007358F1" w:rsidRPr="00E7040F">
        <w:rPr>
          <w:i/>
          <w:iCs/>
          <w:w w:val="105"/>
          <w:sz w:val="21"/>
          <w:szCs w:val="21"/>
          <w:lang w:eastAsia="zh-CN"/>
        </w:rPr>
        <w:t xml:space="preserve"> </w:t>
      </w:r>
      <w:r w:rsidR="007358F1" w:rsidRPr="00E7040F">
        <w:rPr>
          <w:rFonts w:hint="eastAsia"/>
          <w:i/>
          <w:iCs/>
          <w:w w:val="105"/>
          <w:sz w:val="21"/>
          <w:szCs w:val="21"/>
          <w:lang w:eastAsia="zh-CN"/>
        </w:rPr>
        <w:t>Pre</w:t>
      </w:r>
      <w:r w:rsidR="007358F1" w:rsidRPr="00E7040F">
        <w:rPr>
          <w:i/>
          <w:iCs/>
          <w:w w:val="105"/>
          <w:sz w:val="21"/>
          <w:szCs w:val="21"/>
          <w:lang w:eastAsia="zh-CN"/>
        </w:rPr>
        <w:t>sent</w:t>
      </w:r>
    </w:p>
    <w:p w14:paraId="01CDF698" w14:textId="259416B5" w:rsidR="009201B9" w:rsidRPr="000535C5" w:rsidRDefault="000535C5" w:rsidP="000535C5">
      <w:pPr>
        <w:pStyle w:val="ListParagraph"/>
        <w:numPr>
          <w:ilvl w:val="0"/>
          <w:numId w:val="3"/>
        </w:numPr>
        <w:tabs>
          <w:tab w:val="left" w:pos="823"/>
          <w:tab w:val="left" w:pos="824"/>
        </w:tabs>
        <w:spacing w:before="12" w:line="288" w:lineRule="auto"/>
        <w:ind w:right="104"/>
        <w:rPr>
          <w:w w:val="105"/>
          <w:sz w:val="21"/>
        </w:rPr>
      </w:pPr>
      <w:r w:rsidRPr="000535C5">
        <w:rPr>
          <w:w w:val="105"/>
          <w:sz w:val="21"/>
        </w:rPr>
        <w:t>Designed a GUI-agent error taxonomy with 4 major categories and 29 subtypes, covering perception, interaction localization, task reasoning, and</w:t>
      </w:r>
      <w:r>
        <w:rPr>
          <w:w w:val="105"/>
          <w:sz w:val="21"/>
        </w:rPr>
        <w:t xml:space="preserve"> </w:t>
      </w:r>
      <w:r w:rsidRPr="000535C5">
        <w:rPr>
          <w:w w:val="105"/>
          <w:sz w:val="21"/>
        </w:rPr>
        <w:t xml:space="preserve">external system failures across mainstream </w:t>
      </w:r>
      <w:proofErr w:type="spellStart"/>
      <w:r w:rsidRPr="000535C5">
        <w:rPr>
          <w:w w:val="105"/>
          <w:sz w:val="21"/>
        </w:rPr>
        <w:t>OSWorld</w:t>
      </w:r>
      <w:proofErr w:type="spellEnd"/>
      <w:r w:rsidRPr="000535C5">
        <w:rPr>
          <w:w w:val="105"/>
          <w:sz w:val="21"/>
        </w:rPr>
        <w:t>/CUA</w:t>
      </w:r>
      <w:r w:rsidR="00B837B3" w:rsidRPr="000535C5">
        <w:rPr>
          <w:w w:val="105"/>
          <w:sz w:val="21"/>
        </w:rPr>
        <w:t>.</w:t>
      </w:r>
    </w:p>
    <w:p w14:paraId="6F1C4D77" w14:textId="52114C27" w:rsidR="000535C5" w:rsidRPr="000535C5" w:rsidRDefault="000535C5" w:rsidP="000535C5">
      <w:pPr>
        <w:pStyle w:val="ListParagraph"/>
        <w:numPr>
          <w:ilvl w:val="0"/>
          <w:numId w:val="3"/>
        </w:numPr>
        <w:tabs>
          <w:tab w:val="left" w:pos="823"/>
          <w:tab w:val="left" w:pos="824"/>
        </w:tabs>
        <w:spacing w:before="12" w:line="288" w:lineRule="auto"/>
        <w:ind w:right="104"/>
        <w:rPr>
          <w:w w:val="105"/>
          <w:sz w:val="21"/>
        </w:rPr>
      </w:pPr>
      <w:r w:rsidRPr="000535C5">
        <w:rPr>
          <w:w w:val="105"/>
          <w:sz w:val="21"/>
        </w:rPr>
        <w:t>Built a self-evolving VLM-agent debugging framework that automatically identifies root causes from failed trajectories, distills them into reusable</w:t>
      </w:r>
      <w:r>
        <w:rPr>
          <w:w w:val="105"/>
          <w:sz w:val="21"/>
        </w:rPr>
        <w:t xml:space="preserve"> </w:t>
      </w:r>
      <w:r w:rsidRPr="000535C5">
        <w:rPr>
          <w:w w:val="105"/>
          <w:sz w:val="21"/>
        </w:rPr>
        <w:t>debugging skills, and enables agents to learn autonomously from historical failures</w:t>
      </w:r>
      <w:r>
        <w:rPr>
          <w:w w:val="105"/>
          <w:sz w:val="21"/>
        </w:rPr>
        <w:t>.</w:t>
      </w:r>
    </w:p>
    <w:p w14:paraId="42A07943" w14:textId="00843D7A" w:rsidR="009201B9" w:rsidRPr="0063162A" w:rsidRDefault="000535C5" w:rsidP="000535C5">
      <w:pPr>
        <w:pStyle w:val="ListParagraph"/>
        <w:numPr>
          <w:ilvl w:val="0"/>
          <w:numId w:val="3"/>
        </w:numPr>
        <w:tabs>
          <w:tab w:val="left" w:pos="823"/>
          <w:tab w:val="left" w:pos="824"/>
        </w:tabs>
        <w:spacing w:before="12" w:line="288" w:lineRule="auto"/>
        <w:ind w:right="104"/>
        <w:rPr>
          <w:w w:val="105"/>
          <w:sz w:val="21"/>
        </w:rPr>
      </w:pPr>
      <w:r>
        <w:t>Designed a dual-layer memory architecture with episodic and semantic memory, together with an intent-aware RAG retrieval mechanism that injects skills from similar-intent trajectories to improve diagnosis and re-rollout accuracy</w:t>
      </w:r>
      <w:r w:rsidR="00B837B3">
        <w:rPr>
          <w:w w:val="105"/>
          <w:sz w:val="21"/>
        </w:rPr>
        <w:t>.</w:t>
      </w:r>
    </w:p>
    <w:p w14:paraId="5D2A30E7" w14:textId="2D82C6B3" w:rsidR="009201B9" w:rsidRDefault="00000000" w:rsidP="00A00D76">
      <w:pPr>
        <w:pStyle w:val="ListParagraph"/>
        <w:tabs>
          <w:tab w:val="left" w:pos="823"/>
          <w:tab w:val="left" w:pos="824"/>
          <w:tab w:val="right" w:pos="10616"/>
        </w:tabs>
        <w:spacing w:before="12" w:line="288" w:lineRule="auto"/>
        <w:ind w:left="0" w:right="104" w:firstLineChars="50" w:firstLine="112"/>
        <w:rPr>
          <w:w w:val="105"/>
          <w:sz w:val="21"/>
        </w:rPr>
      </w:pPr>
      <w:r>
        <w:rPr>
          <w:rFonts w:ascii="Times New Roman Bold" w:hAnsi="Times New Roman Bold" w:cs="Times New Roman Bold"/>
          <w:b/>
          <w:bCs/>
          <w:w w:val="105"/>
          <w:sz w:val="21"/>
        </w:rPr>
        <w:t>LLM Application Development Intern</w:t>
      </w:r>
      <w:r>
        <w:rPr>
          <w:w w:val="105"/>
          <w:sz w:val="21"/>
        </w:rPr>
        <w:t xml:space="preserve">, </w:t>
      </w:r>
      <w:proofErr w:type="spellStart"/>
      <w:r>
        <w:rPr>
          <w:rFonts w:ascii="Times New Roman Bold" w:hAnsi="Times New Roman Bold" w:cs="Times New Roman Bold"/>
          <w:b/>
          <w:bCs/>
          <w:w w:val="105"/>
          <w:sz w:val="21"/>
        </w:rPr>
        <w:t>BytesBoost</w:t>
      </w:r>
      <w:proofErr w:type="spellEnd"/>
      <w:r>
        <w:rPr>
          <w:rFonts w:ascii="Times New Roman Bold" w:hAnsi="Times New Roman Bold" w:cs="Times New Roman Bold"/>
          <w:b/>
          <w:bCs/>
          <w:w w:val="105"/>
          <w:sz w:val="21"/>
        </w:rPr>
        <w:t>, San Francisco, CA</w:t>
      </w:r>
      <w:r w:rsidR="007358F1">
        <w:rPr>
          <w:w w:val="105"/>
          <w:sz w:val="21"/>
        </w:rPr>
        <w:tab/>
      </w:r>
      <w:r w:rsidR="007358F1" w:rsidRPr="007358F1">
        <w:rPr>
          <w:i/>
          <w:iCs/>
          <w:w w:val="105"/>
          <w:sz w:val="21"/>
        </w:rPr>
        <w:t>Sept 2025 - Nov 2025</w:t>
      </w:r>
    </w:p>
    <w:p w14:paraId="21E49ACF" w14:textId="7B0EF017" w:rsidR="009201B9" w:rsidRDefault="00000000" w:rsidP="00A00D76">
      <w:pPr>
        <w:pStyle w:val="ListParagraph"/>
        <w:numPr>
          <w:ilvl w:val="0"/>
          <w:numId w:val="4"/>
        </w:numPr>
        <w:tabs>
          <w:tab w:val="left" w:pos="823"/>
          <w:tab w:val="left" w:pos="824"/>
        </w:tabs>
        <w:spacing w:before="12" w:line="288" w:lineRule="auto"/>
        <w:ind w:right="104"/>
        <w:rPr>
          <w:w w:val="105"/>
          <w:sz w:val="21"/>
        </w:rPr>
      </w:pPr>
      <w:r>
        <w:rPr>
          <w:w w:val="105"/>
          <w:sz w:val="21"/>
        </w:rPr>
        <w:t xml:space="preserve">Developed and maintained React/Next.js front-end interfaces for flowmuse.ai, </w:t>
      </w:r>
      <w:r w:rsidR="00770A8D">
        <w:t>a visual AI workflow platform for multimodal content generation</w:t>
      </w:r>
      <w:r>
        <w:rPr>
          <w:w w:val="105"/>
          <w:sz w:val="21"/>
        </w:rPr>
        <w:t>.</w:t>
      </w:r>
    </w:p>
    <w:p w14:paraId="1AAA23C8" w14:textId="77777777" w:rsidR="009201B9" w:rsidRDefault="00000000" w:rsidP="00A00D76">
      <w:pPr>
        <w:pStyle w:val="ListParagraph"/>
        <w:numPr>
          <w:ilvl w:val="0"/>
          <w:numId w:val="4"/>
        </w:numPr>
        <w:tabs>
          <w:tab w:val="left" w:pos="823"/>
          <w:tab w:val="left" w:pos="824"/>
        </w:tabs>
        <w:spacing w:before="12" w:line="288" w:lineRule="auto"/>
        <w:ind w:right="104"/>
        <w:rPr>
          <w:w w:val="105"/>
          <w:sz w:val="21"/>
        </w:rPr>
      </w:pPr>
      <w:r>
        <w:rPr>
          <w:w w:val="105"/>
          <w:sz w:val="21"/>
        </w:rPr>
        <w:t>Built a canvas-style prompt-to-video/photo workspace, streamlining prompt iteration and user-side optimization to improve UX and interaction quality across LLM features.</w:t>
      </w:r>
    </w:p>
    <w:p w14:paraId="280225AB" w14:textId="3BB77391" w:rsidR="005D0DDC" w:rsidRPr="00A00D76" w:rsidRDefault="00000000" w:rsidP="00A00D76">
      <w:pPr>
        <w:pStyle w:val="ListParagraph"/>
        <w:numPr>
          <w:ilvl w:val="0"/>
          <w:numId w:val="4"/>
        </w:numPr>
        <w:tabs>
          <w:tab w:val="left" w:pos="823"/>
          <w:tab w:val="left" w:pos="824"/>
        </w:tabs>
        <w:spacing w:before="12" w:line="288" w:lineRule="auto"/>
        <w:ind w:right="104"/>
        <w:rPr>
          <w:rFonts w:ascii="Symbol"/>
          <w:sz w:val="21"/>
        </w:rPr>
      </w:pPr>
      <w:r>
        <w:rPr>
          <w:w w:val="105"/>
          <w:sz w:val="21"/>
        </w:rPr>
        <w:t>Integrated model and media-generation APIs (e.g., Sora 2, Nano Banana 2, Veo 3.1) into the product workflow.</w:t>
      </w:r>
    </w:p>
    <w:p w14:paraId="6670BB67" w14:textId="3634F0AE" w:rsidR="009201B9" w:rsidRDefault="00000000" w:rsidP="00A00D76">
      <w:pPr>
        <w:pStyle w:val="Heading1"/>
        <w:tabs>
          <w:tab w:val="left" w:pos="10511"/>
        </w:tabs>
        <w:spacing w:line="288" w:lineRule="auto"/>
        <w:rPr>
          <w:rFonts w:ascii="Times New Roman Bold" w:hAnsi="Times New Roman Bold" w:cs="Times New Roman Bold"/>
          <w:w w:val="105"/>
        </w:rPr>
      </w:pPr>
      <w:r>
        <w:rPr>
          <w:w w:val="105"/>
          <w:sz w:val="22"/>
          <w:szCs w:val="22"/>
          <w:u w:val="single"/>
        </w:rPr>
        <w:t>PROJECTS</w:t>
      </w:r>
      <w:r w:rsidR="007358F1">
        <w:rPr>
          <w:w w:val="105"/>
          <w:sz w:val="22"/>
          <w:szCs w:val="22"/>
          <w:u w:val="single"/>
        </w:rPr>
        <w:t xml:space="preserve"> HIGHLIGHTS</w:t>
      </w:r>
      <w:r>
        <w:rPr>
          <w:u w:val="single"/>
        </w:rPr>
        <w:tab/>
      </w:r>
    </w:p>
    <w:p w14:paraId="009B3B12" w14:textId="4692CF50" w:rsidR="009201B9" w:rsidRDefault="00000000" w:rsidP="00A00D76">
      <w:pPr>
        <w:pStyle w:val="ListParagraph"/>
        <w:tabs>
          <w:tab w:val="left" w:pos="823"/>
          <w:tab w:val="left" w:pos="824"/>
          <w:tab w:val="right" w:pos="10617"/>
        </w:tabs>
        <w:spacing w:before="0" w:line="288" w:lineRule="auto"/>
        <w:ind w:left="0" w:right="103" w:firstLineChars="50" w:firstLine="112"/>
        <w:rPr>
          <w:w w:val="105"/>
          <w:sz w:val="21"/>
        </w:rPr>
      </w:pPr>
      <w:r>
        <w:rPr>
          <w:rFonts w:ascii="Times New Roman Bold" w:hAnsi="Times New Roman Bold" w:cs="Times New Roman Bold"/>
          <w:b/>
          <w:bCs/>
          <w:w w:val="105"/>
          <w:sz w:val="21"/>
        </w:rPr>
        <w:t>Multi-Agent LLM System</w:t>
      </w:r>
      <w:r w:rsidR="007358F1">
        <w:rPr>
          <w:rFonts w:ascii="Times New Roman Bold" w:hAnsi="Times New Roman Bold" w:cs="Times New Roman Bold"/>
          <w:b/>
          <w:bCs/>
          <w:w w:val="105"/>
          <w:sz w:val="21"/>
        </w:rPr>
        <w:tab/>
      </w:r>
      <w:r w:rsidR="007358F1" w:rsidRPr="007358F1">
        <w:rPr>
          <w:rFonts w:ascii="Times New Roman Bold" w:hAnsi="Times New Roman Bold" w:cs="Times New Roman Bold" w:hint="eastAsia"/>
          <w:i/>
          <w:iCs/>
          <w:w w:val="105"/>
          <w:sz w:val="21"/>
        </w:rPr>
        <w:t>Oct</w:t>
      </w:r>
      <w:r w:rsidR="007358F1" w:rsidRPr="007358F1">
        <w:rPr>
          <w:rFonts w:ascii="Times New Roman Bold" w:hAnsi="Times New Roman Bold" w:cs="Times New Roman Bold"/>
          <w:i/>
          <w:iCs/>
          <w:w w:val="105"/>
          <w:sz w:val="21"/>
        </w:rPr>
        <w:t xml:space="preserve"> 2025 - Nov 2025</w:t>
      </w:r>
    </w:p>
    <w:p w14:paraId="564A6345" w14:textId="77777777" w:rsidR="009201B9" w:rsidRDefault="00000000" w:rsidP="00A00D76">
      <w:pPr>
        <w:pStyle w:val="ListParagraph"/>
        <w:numPr>
          <w:ilvl w:val="0"/>
          <w:numId w:val="4"/>
        </w:numPr>
        <w:tabs>
          <w:tab w:val="left" w:pos="823"/>
          <w:tab w:val="left" w:pos="824"/>
        </w:tabs>
        <w:spacing w:before="12" w:line="288" w:lineRule="auto"/>
        <w:ind w:right="104"/>
        <w:rPr>
          <w:w w:val="105"/>
          <w:sz w:val="21"/>
        </w:rPr>
      </w:pPr>
      <w:r>
        <w:rPr>
          <w:w w:val="105"/>
          <w:sz w:val="21"/>
        </w:rPr>
        <w:t xml:space="preserve">Developed autonomous research agent using </w:t>
      </w:r>
      <w:proofErr w:type="spellStart"/>
      <w:r>
        <w:rPr>
          <w:w w:val="105"/>
          <w:sz w:val="21"/>
        </w:rPr>
        <w:t>LangChain</w:t>
      </w:r>
      <w:proofErr w:type="spellEnd"/>
      <w:r>
        <w:rPr>
          <w:w w:val="105"/>
          <w:sz w:val="21"/>
        </w:rPr>
        <w:t xml:space="preserve"> for web scraping, information synthesis, and knowledge graph construction.</w:t>
      </w:r>
    </w:p>
    <w:p w14:paraId="337C4D87" w14:textId="77777777" w:rsidR="009201B9" w:rsidRDefault="00000000" w:rsidP="00A00D76">
      <w:pPr>
        <w:pStyle w:val="ListParagraph"/>
        <w:numPr>
          <w:ilvl w:val="0"/>
          <w:numId w:val="4"/>
        </w:numPr>
        <w:tabs>
          <w:tab w:val="left" w:pos="823"/>
          <w:tab w:val="left" w:pos="824"/>
        </w:tabs>
        <w:spacing w:before="12" w:line="288" w:lineRule="auto"/>
        <w:ind w:right="104"/>
        <w:rPr>
          <w:w w:val="105"/>
          <w:sz w:val="21"/>
        </w:rPr>
      </w:pPr>
      <w:r>
        <w:rPr>
          <w:w w:val="105"/>
          <w:sz w:val="21"/>
        </w:rPr>
        <w:t xml:space="preserve">Built multi-agent marketing strategy system with </w:t>
      </w:r>
      <w:proofErr w:type="spellStart"/>
      <w:r>
        <w:rPr>
          <w:w w:val="105"/>
          <w:sz w:val="21"/>
        </w:rPr>
        <w:t>CrewAI</w:t>
      </w:r>
      <w:proofErr w:type="spellEnd"/>
      <w:r>
        <w:rPr>
          <w:w w:val="105"/>
          <w:sz w:val="21"/>
        </w:rPr>
        <w:t>, demonstrating practical LLM applications in business automation.</w:t>
      </w:r>
    </w:p>
    <w:p w14:paraId="67F88FC0" w14:textId="02204784" w:rsidR="009201B9" w:rsidRPr="0063162A" w:rsidRDefault="00000000" w:rsidP="00A00D76">
      <w:pPr>
        <w:pStyle w:val="ListParagraph"/>
        <w:numPr>
          <w:ilvl w:val="0"/>
          <w:numId w:val="4"/>
        </w:numPr>
        <w:tabs>
          <w:tab w:val="left" w:pos="823"/>
          <w:tab w:val="left" w:pos="824"/>
        </w:tabs>
        <w:spacing w:before="12" w:line="288" w:lineRule="auto"/>
        <w:ind w:right="104"/>
        <w:rPr>
          <w:w w:val="105"/>
          <w:sz w:val="21"/>
        </w:rPr>
      </w:pPr>
      <w:r>
        <w:rPr>
          <w:w w:val="105"/>
          <w:sz w:val="21"/>
        </w:rPr>
        <w:t>Implemented agent orchestration and task delegation for complex, multi-step reasoning workflows with chain-of-thought prompting.</w:t>
      </w:r>
    </w:p>
    <w:p w14:paraId="502996D1" w14:textId="254759C6" w:rsidR="009201B9" w:rsidRDefault="00000000" w:rsidP="00A00D76">
      <w:pPr>
        <w:pStyle w:val="ListParagraph"/>
        <w:tabs>
          <w:tab w:val="left" w:pos="823"/>
          <w:tab w:val="left" w:pos="824"/>
          <w:tab w:val="right" w:pos="10617"/>
        </w:tabs>
        <w:spacing w:before="0" w:line="288" w:lineRule="auto"/>
        <w:ind w:left="0" w:right="103" w:firstLineChars="50" w:firstLine="112"/>
        <w:rPr>
          <w:w w:val="105"/>
          <w:sz w:val="21"/>
        </w:rPr>
      </w:pPr>
      <w:r>
        <w:rPr>
          <w:rFonts w:ascii="Times New Roman Bold" w:hAnsi="Times New Roman Bold" w:cs="Times New Roman Bold"/>
          <w:b/>
          <w:bCs/>
          <w:w w:val="105"/>
          <w:sz w:val="21"/>
        </w:rPr>
        <w:t>Retrieval-Augmented Generation (RAG) System</w:t>
      </w:r>
      <w:r>
        <w:rPr>
          <w:rFonts w:eastAsia="SimSun" w:hint="eastAsia"/>
          <w:w w:val="105"/>
          <w:sz w:val="21"/>
          <w:lang w:eastAsia="zh-CN"/>
        </w:rPr>
        <w:t xml:space="preserve"> </w:t>
      </w:r>
      <w:r w:rsidR="007358F1">
        <w:rPr>
          <w:rFonts w:eastAsia="SimSun"/>
          <w:w w:val="105"/>
          <w:sz w:val="21"/>
          <w:lang w:eastAsia="zh-CN"/>
        </w:rPr>
        <w:tab/>
      </w:r>
      <w:r w:rsidR="007358F1" w:rsidRPr="007358F1">
        <w:rPr>
          <w:i/>
          <w:iCs/>
          <w:w w:val="105"/>
          <w:sz w:val="21"/>
        </w:rPr>
        <w:t>Aug</w:t>
      </w:r>
      <w:r w:rsidR="007358F1" w:rsidRPr="007358F1">
        <w:rPr>
          <w:rFonts w:eastAsia="SimSun"/>
          <w:i/>
          <w:iCs/>
          <w:w w:val="105"/>
          <w:sz w:val="21"/>
          <w:lang w:eastAsia="zh-CN"/>
        </w:rPr>
        <w:t xml:space="preserve"> 2</w:t>
      </w:r>
      <w:r w:rsidR="007358F1" w:rsidRPr="007358F1">
        <w:rPr>
          <w:i/>
          <w:iCs/>
          <w:w w:val="105"/>
          <w:sz w:val="21"/>
        </w:rPr>
        <w:t>025 - Sept 2025</w:t>
      </w:r>
    </w:p>
    <w:p w14:paraId="453A262F" w14:textId="77777777" w:rsidR="009201B9" w:rsidRDefault="00000000" w:rsidP="00A00D76">
      <w:pPr>
        <w:pStyle w:val="ListParagraph"/>
        <w:numPr>
          <w:ilvl w:val="0"/>
          <w:numId w:val="4"/>
        </w:numPr>
        <w:tabs>
          <w:tab w:val="left" w:pos="823"/>
          <w:tab w:val="left" w:pos="824"/>
        </w:tabs>
        <w:spacing w:before="12" w:line="288" w:lineRule="auto"/>
        <w:ind w:right="104"/>
        <w:rPr>
          <w:w w:val="105"/>
          <w:sz w:val="21"/>
        </w:rPr>
      </w:pPr>
      <w:r>
        <w:rPr>
          <w:w w:val="105"/>
          <w:sz w:val="21"/>
        </w:rPr>
        <w:t>Architected end-to-end RAG pipeline for document-based QA using GPT-4o, comparing against Llama and Mistral models.</w:t>
      </w:r>
    </w:p>
    <w:p w14:paraId="10EFCF8D" w14:textId="77777777" w:rsidR="009201B9" w:rsidRDefault="00000000" w:rsidP="00A00D76">
      <w:pPr>
        <w:pStyle w:val="ListParagraph"/>
        <w:numPr>
          <w:ilvl w:val="0"/>
          <w:numId w:val="4"/>
        </w:numPr>
        <w:tabs>
          <w:tab w:val="left" w:pos="823"/>
          <w:tab w:val="left" w:pos="824"/>
        </w:tabs>
        <w:spacing w:before="12" w:line="288" w:lineRule="auto"/>
        <w:ind w:right="104"/>
        <w:rPr>
          <w:w w:val="105"/>
          <w:sz w:val="21"/>
        </w:rPr>
      </w:pPr>
      <w:r>
        <w:rPr>
          <w:w w:val="105"/>
          <w:sz w:val="21"/>
        </w:rPr>
        <w:t xml:space="preserve">Implemented advanced retrieval techniques including </w:t>
      </w:r>
      <w:proofErr w:type="spellStart"/>
      <w:r>
        <w:rPr>
          <w:w w:val="105"/>
          <w:sz w:val="21"/>
        </w:rPr>
        <w:t>HyDE</w:t>
      </w:r>
      <w:proofErr w:type="spellEnd"/>
      <w:r>
        <w:rPr>
          <w:w w:val="105"/>
          <w:sz w:val="21"/>
        </w:rPr>
        <w:t xml:space="preserve"> (Hypothetical Document Embeddings), improving context relevance by 15%.</w:t>
      </w:r>
    </w:p>
    <w:p w14:paraId="223FE98F" w14:textId="77777777" w:rsidR="009201B9" w:rsidRDefault="00000000" w:rsidP="00A00D76">
      <w:pPr>
        <w:pStyle w:val="ListParagraph"/>
        <w:numPr>
          <w:ilvl w:val="0"/>
          <w:numId w:val="4"/>
        </w:numPr>
        <w:tabs>
          <w:tab w:val="left" w:pos="823"/>
          <w:tab w:val="left" w:pos="824"/>
        </w:tabs>
        <w:spacing w:before="12" w:line="288" w:lineRule="auto"/>
        <w:ind w:right="104"/>
        <w:rPr>
          <w:w w:val="105"/>
          <w:sz w:val="21"/>
        </w:rPr>
      </w:pPr>
      <w:r>
        <w:rPr>
          <w:w w:val="105"/>
          <w:sz w:val="21"/>
        </w:rPr>
        <w:t>Optimized chunking strategies and embedding generation for 10K+ document corpus using semantic similarity algorithms.</w:t>
      </w:r>
    </w:p>
    <w:p w14:paraId="4D5AA576" w14:textId="2729690A" w:rsidR="009201B9" w:rsidRDefault="00000000" w:rsidP="00A00D76">
      <w:pPr>
        <w:pStyle w:val="ListParagraph"/>
        <w:numPr>
          <w:ilvl w:val="0"/>
          <w:numId w:val="4"/>
        </w:numPr>
        <w:tabs>
          <w:tab w:val="left" w:pos="823"/>
          <w:tab w:val="left" w:pos="824"/>
        </w:tabs>
        <w:spacing w:before="12" w:line="288" w:lineRule="auto"/>
        <w:ind w:right="104"/>
        <w:rPr>
          <w:w w:val="105"/>
          <w:sz w:val="21"/>
        </w:rPr>
      </w:pPr>
      <w:r>
        <w:rPr>
          <w:w w:val="105"/>
          <w:sz w:val="21"/>
        </w:rPr>
        <w:t>Enhanced prompt engineering techniques to reduce hallucinations and improve factual accuracy through systematic evaluation.</w:t>
      </w:r>
    </w:p>
    <w:p w14:paraId="3E1E308A" w14:textId="63E728E0" w:rsidR="00A00D76" w:rsidRDefault="00A00D76" w:rsidP="00A00D76">
      <w:pPr>
        <w:pStyle w:val="Heading1"/>
        <w:tabs>
          <w:tab w:val="left" w:pos="10511"/>
        </w:tabs>
        <w:spacing w:line="288" w:lineRule="auto"/>
        <w:rPr>
          <w:rFonts w:ascii="Times New Roman Bold" w:hAnsi="Times New Roman Bold" w:cs="Times New Roman Bold"/>
          <w:w w:val="105"/>
        </w:rPr>
      </w:pPr>
      <w:r>
        <w:rPr>
          <w:w w:val="105"/>
          <w:sz w:val="22"/>
          <w:szCs w:val="22"/>
          <w:u w:val="single"/>
        </w:rPr>
        <w:t>ACADEMIC AWARD</w:t>
      </w:r>
      <w:r>
        <w:rPr>
          <w:u w:val="single"/>
        </w:rPr>
        <w:tab/>
      </w:r>
    </w:p>
    <w:p w14:paraId="533F6103" w14:textId="109978D5" w:rsidR="00A00D76" w:rsidRPr="00A00D76" w:rsidRDefault="00A00D76" w:rsidP="00A00D76">
      <w:pPr>
        <w:pStyle w:val="ListParagraph"/>
        <w:tabs>
          <w:tab w:val="left" w:pos="823"/>
          <w:tab w:val="left" w:pos="824"/>
          <w:tab w:val="right" w:pos="10617"/>
        </w:tabs>
        <w:spacing w:before="0" w:line="288" w:lineRule="auto"/>
        <w:ind w:left="0" w:right="103" w:firstLineChars="50" w:firstLine="112"/>
        <w:rPr>
          <w:rFonts w:ascii="Times New Roman Bold" w:hAnsi="Times New Roman Bold" w:cs="Times New Roman Bold"/>
          <w:i/>
          <w:iCs/>
          <w:w w:val="105"/>
          <w:sz w:val="21"/>
        </w:rPr>
      </w:pPr>
      <w:r>
        <w:rPr>
          <w:rFonts w:ascii="Times New Roman Bold" w:hAnsi="Times New Roman Bold" w:cs="Times New Roman Bold"/>
          <w:b/>
          <w:bCs/>
          <w:w w:val="105"/>
          <w:sz w:val="21"/>
        </w:rPr>
        <w:t>USACO Platinum Qualifier</w:t>
      </w:r>
      <w:r>
        <w:rPr>
          <w:rFonts w:ascii="Times New Roman Bold" w:hAnsi="Times New Roman Bold" w:cs="Times New Roman Bold"/>
          <w:b/>
          <w:bCs/>
          <w:w w:val="105"/>
          <w:sz w:val="21"/>
        </w:rPr>
        <w:tab/>
      </w:r>
      <w:r w:rsidRPr="00A00D76">
        <w:rPr>
          <w:rFonts w:ascii="Times New Roman Bold" w:hAnsi="Times New Roman Bold" w:cs="Times New Roman Bold"/>
          <w:i/>
          <w:iCs/>
          <w:w w:val="105"/>
          <w:sz w:val="21"/>
        </w:rPr>
        <w:t>Feb 2024</w:t>
      </w:r>
    </w:p>
    <w:p w14:paraId="134C2C5B" w14:textId="494210D4" w:rsidR="00A00D76" w:rsidRPr="00A00D76" w:rsidRDefault="00A00D76" w:rsidP="00A00D76">
      <w:pPr>
        <w:pStyle w:val="ListParagraph"/>
        <w:numPr>
          <w:ilvl w:val="0"/>
          <w:numId w:val="7"/>
        </w:numPr>
        <w:tabs>
          <w:tab w:val="left" w:pos="823"/>
          <w:tab w:val="left" w:pos="824"/>
          <w:tab w:val="right" w:pos="10617"/>
        </w:tabs>
        <w:spacing w:before="0" w:line="288" w:lineRule="auto"/>
        <w:ind w:right="103"/>
        <w:rPr>
          <w:rFonts w:ascii="Times New Roman Bold" w:hAnsi="Times New Roman Bold" w:cs="Times New Roman Bold"/>
          <w:w w:val="105"/>
          <w:sz w:val="21"/>
        </w:rPr>
      </w:pPr>
      <w:r w:rsidRPr="00A00D76">
        <w:rPr>
          <w:rFonts w:ascii="Times New Roman Bold" w:hAnsi="Times New Roman Bold" w:cs="Times New Roman Bold"/>
          <w:w w:val="105"/>
          <w:sz w:val="21"/>
        </w:rPr>
        <w:t xml:space="preserve">Promoted to Platinum </w:t>
      </w:r>
      <w:r>
        <w:rPr>
          <w:rFonts w:ascii="Times New Roman Bold" w:hAnsi="Times New Roman Bold" w:cs="Times New Roman Bold"/>
          <w:w w:val="105"/>
          <w:sz w:val="21"/>
        </w:rPr>
        <w:t>D</w:t>
      </w:r>
      <w:r w:rsidRPr="00A00D76">
        <w:rPr>
          <w:rFonts w:ascii="Times New Roman Bold" w:hAnsi="Times New Roman Bold" w:cs="Times New Roman Bold"/>
          <w:w w:val="105"/>
          <w:sz w:val="21"/>
        </w:rPr>
        <w:t>ivision</w:t>
      </w:r>
      <w:r>
        <w:rPr>
          <w:rFonts w:ascii="Times New Roman Bold" w:hAnsi="Times New Roman Bold" w:cs="Times New Roman Bold"/>
          <w:w w:val="105"/>
          <w:sz w:val="21"/>
        </w:rPr>
        <w:t xml:space="preserve"> in </w:t>
      </w:r>
      <w:r w:rsidRPr="00A00D76">
        <w:rPr>
          <w:rFonts w:ascii="Times New Roman Bold" w:hAnsi="Times New Roman Bold" w:cs="Times New Roman Bold"/>
          <w:w w:val="105"/>
          <w:sz w:val="21"/>
        </w:rPr>
        <w:t>USACO 2024 February Contest, Gold</w:t>
      </w:r>
      <w:r>
        <w:rPr>
          <w:rFonts w:ascii="Times New Roman Bold" w:hAnsi="Times New Roman Bold" w:cs="Times New Roman Bold"/>
          <w:w w:val="105"/>
          <w:sz w:val="21"/>
        </w:rPr>
        <w:t xml:space="preserve"> Division.</w:t>
      </w:r>
    </w:p>
    <w:sectPr w:rsidR="00A00D76" w:rsidRPr="00A00D76" w:rsidSect="000535C5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Bold">
    <w:altName w:val="Times New Roman"/>
    <w:panose1 w:val="020B0604020202020204"/>
    <w:charset w:val="00"/>
    <w:family w:val="auto"/>
    <w:pitch w:val="default"/>
    <w:sig w:usb0="E0000AFF" w:usb1="00007843" w:usb2="00000001" w:usb3="00000000" w:csb0="400001BF" w:csb1="DFF7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1523B"/>
    <w:multiLevelType w:val="multilevel"/>
    <w:tmpl w:val="4CBE7874"/>
    <w:lvl w:ilvl="0">
      <w:start w:val="1"/>
      <w:numFmt w:val="bullet"/>
      <w:lvlText w:val=""/>
      <w:lvlJc w:val="left"/>
      <w:pPr>
        <w:ind w:left="824" w:hanging="360"/>
      </w:pPr>
      <w:rPr>
        <w:rFonts w:ascii="Symbol" w:hAnsi="Symbol" w:hint="default"/>
        <w:w w:val="100"/>
      </w:rPr>
    </w:lvl>
    <w:lvl w:ilvl="1">
      <w:numFmt w:val="bullet"/>
      <w:lvlText w:val="•"/>
      <w:lvlJc w:val="left"/>
      <w:pPr>
        <w:ind w:left="1810" w:hanging="360"/>
      </w:pPr>
      <w:rPr>
        <w:rFonts w:hint="default"/>
      </w:rPr>
    </w:lvl>
    <w:lvl w:ilvl="2">
      <w:numFmt w:val="bullet"/>
      <w:lvlText w:val="•"/>
      <w:lvlJc w:val="left"/>
      <w:pPr>
        <w:ind w:left="2800" w:hanging="360"/>
      </w:pPr>
      <w:rPr>
        <w:rFonts w:hint="default"/>
      </w:rPr>
    </w:lvl>
    <w:lvl w:ilvl="3">
      <w:numFmt w:val="bullet"/>
      <w:lvlText w:val="•"/>
      <w:lvlJc w:val="left"/>
      <w:pPr>
        <w:ind w:left="3790" w:hanging="360"/>
      </w:pPr>
      <w:rPr>
        <w:rFonts w:hint="default"/>
      </w:rPr>
    </w:lvl>
    <w:lvl w:ilvl="4">
      <w:numFmt w:val="bullet"/>
      <w:lvlText w:val="•"/>
      <w:lvlJc w:val="left"/>
      <w:pPr>
        <w:ind w:left="4780" w:hanging="360"/>
      </w:pPr>
      <w:rPr>
        <w:rFonts w:hint="default"/>
      </w:rPr>
    </w:lvl>
    <w:lvl w:ilvl="5">
      <w:numFmt w:val="bullet"/>
      <w:lvlText w:val="•"/>
      <w:lvlJc w:val="left"/>
      <w:pPr>
        <w:ind w:left="5770" w:hanging="360"/>
      </w:pPr>
      <w:rPr>
        <w:rFonts w:hint="default"/>
      </w:rPr>
    </w:lvl>
    <w:lvl w:ilvl="6">
      <w:numFmt w:val="bullet"/>
      <w:lvlText w:val="•"/>
      <w:lvlJc w:val="left"/>
      <w:pPr>
        <w:ind w:left="6760" w:hanging="360"/>
      </w:pPr>
      <w:rPr>
        <w:rFonts w:hint="default"/>
      </w:rPr>
    </w:lvl>
    <w:lvl w:ilvl="7">
      <w:numFmt w:val="bullet"/>
      <w:lvlText w:val="•"/>
      <w:lvlJc w:val="left"/>
      <w:pPr>
        <w:ind w:left="7750" w:hanging="360"/>
      </w:pPr>
      <w:rPr>
        <w:rFonts w:hint="default"/>
      </w:rPr>
    </w:lvl>
    <w:lvl w:ilvl="8">
      <w:numFmt w:val="bullet"/>
      <w:lvlText w:val="•"/>
      <w:lvlJc w:val="left"/>
      <w:pPr>
        <w:ind w:left="8740" w:hanging="360"/>
      </w:pPr>
      <w:rPr>
        <w:rFonts w:hint="default"/>
      </w:rPr>
    </w:lvl>
  </w:abstractNum>
  <w:abstractNum w:abstractNumId="1" w15:restartNumberingAfterBreak="0">
    <w:nsid w:val="10EE1F56"/>
    <w:multiLevelType w:val="multilevel"/>
    <w:tmpl w:val="4ED48AC2"/>
    <w:lvl w:ilvl="0">
      <w:start w:val="1"/>
      <w:numFmt w:val="bullet"/>
      <w:lvlText w:val=""/>
      <w:lvlJc w:val="left"/>
      <w:pPr>
        <w:ind w:left="824" w:hanging="360"/>
      </w:pPr>
      <w:rPr>
        <w:rFonts w:ascii="Symbol" w:hAnsi="Symbol" w:hint="default"/>
        <w:w w:val="100"/>
      </w:rPr>
    </w:lvl>
    <w:lvl w:ilvl="1">
      <w:numFmt w:val="bullet"/>
      <w:lvlText w:val="•"/>
      <w:lvlJc w:val="left"/>
      <w:pPr>
        <w:ind w:left="1810" w:hanging="360"/>
      </w:pPr>
      <w:rPr>
        <w:rFonts w:hint="default"/>
      </w:rPr>
    </w:lvl>
    <w:lvl w:ilvl="2">
      <w:numFmt w:val="bullet"/>
      <w:lvlText w:val="•"/>
      <w:lvlJc w:val="left"/>
      <w:pPr>
        <w:ind w:left="2800" w:hanging="360"/>
      </w:pPr>
      <w:rPr>
        <w:rFonts w:hint="default"/>
      </w:rPr>
    </w:lvl>
    <w:lvl w:ilvl="3">
      <w:numFmt w:val="bullet"/>
      <w:lvlText w:val="•"/>
      <w:lvlJc w:val="left"/>
      <w:pPr>
        <w:ind w:left="3790" w:hanging="360"/>
      </w:pPr>
      <w:rPr>
        <w:rFonts w:hint="default"/>
      </w:rPr>
    </w:lvl>
    <w:lvl w:ilvl="4">
      <w:numFmt w:val="bullet"/>
      <w:lvlText w:val="•"/>
      <w:lvlJc w:val="left"/>
      <w:pPr>
        <w:ind w:left="4780" w:hanging="360"/>
      </w:pPr>
      <w:rPr>
        <w:rFonts w:hint="default"/>
      </w:rPr>
    </w:lvl>
    <w:lvl w:ilvl="5">
      <w:numFmt w:val="bullet"/>
      <w:lvlText w:val="•"/>
      <w:lvlJc w:val="left"/>
      <w:pPr>
        <w:ind w:left="5770" w:hanging="360"/>
      </w:pPr>
      <w:rPr>
        <w:rFonts w:hint="default"/>
      </w:rPr>
    </w:lvl>
    <w:lvl w:ilvl="6">
      <w:numFmt w:val="bullet"/>
      <w:lvlText w:val="•"/>
      <w:lvlJc w:val="left"/>
      <w:pPr>
        <w:ind w:left="6760" w:hanging="360"/>
      </w:pPr>
      <w:rPr>
        <w:rFonts w:hint="default"/>
      </w:rPr>
    </w:lvl>
    <w:lvl w:ilvl="7">
      <w:numFmt w:val="bullet"/>
      <w:lvlText w:val="•"/>
      <w:lvlJc w:val="left"/>
      <w:pPr>
        <w:ind w:left="7750" w:hanging="360"/>
      </w:pPr>
      <w:rPr>
        <w:rFonts w:hint="default"/>
      </w:rPr>
    </w:lvl>
    <w:lvl w:ilvl="8">
      <w:numFmt w:val="bullet"/>
      <w:lvlText w:val="•"/>
      <w:lvlJc w:val="left"/>
      <w:pPr>
        <w:ind w:left="8740" w:hanging="360"/>
      </w:pPr>
      <w:rPr>
        <w:rFonts w:hint="default"/>
      </w:rPr>
    </w:lvl>
  </w:abstractNum>
  <w:abstractNum w:abstractNumId="2" w15:restartNumberingAfterBreak="0">
    <w:nsid w:val="2C3B1A7F"/>
    <w:multiLevelType w:val="hybridMultilevel"/>
    <w:tmpl w:val="61509D40"/>
    <w:lvl w:ilvl="0" w:tplc="04090001">
      <w:start w:val="1"/>
      <w:numFmt w:val="bullet"/>
      <w:lvlText w:val=""/>
      <w:lvlJc w:val="left"/>
      <w:pPr>
        <w:ind w:left="15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5" w:hanging="360"/>
      </w:pPr>
      <w:rPr>
        <w:rFonts w:ascii="Wingdings" w:hAnsi="Wingdings" w:hint="default"/>
      </w:rPr>
    </w:lvl>
  </w:abstractNum>
  <w:abstractNum w:abstractNumId="3" w15:restartNumberingAfterBreak="0">
    <w:nsid w:val="31780222"/>
    <w:multiLevelType w:val="multilevel"/>
    <w:tmpl w:val="E648EEAC"/>
    <w:lvl w:ilvl="0">
      <w:start w:val="1"/>
      <w:numFmt w:val="bullet"/>
      <w:lvlText w:val=""/>
      <w:lvlJc w:val="left"/>
      <w:pPr>
        <w:ind w:left="824" w:hanging="360"/>
      </w:pPr>
      <w:rPr>
        <w:rFonts w:ascii="Symbol" w:hAnsi="Symbol" w:hint="default"/>
        <w:w w:val="100"/>
      </w:rPr>
    </w:lvl>
    <w:lvl w:ilvl="1">
      <w:numFmt w:val="bullet"/>
      <w:lvlText w:val="•"/>
      <w:lvlJc w:val="left"/>
      <w:pPr>
        <w:ind w:left="1810" w:hanging="360"/>
      </w:pPr>
      <w:rPr>
        <w:rFonts w:hint="default"/>
      </w:rPr>
    </w:lvl>
    <w:lvl w:ilvl="2">
      <w:numFmt w:val="bullet"/>
      <w:lvlText w:val="•"/>
      <w:lvlJc w:val="left"/>
      <w:pPr>
        <w:ind w:left="2800" w:hanging="360"/>
      </w:pPr>
      <w:rPr>
        <w:rFonts w:hint="default"/>
      </w:rPr>
    </w:lvl>
    <w:lvl w:ilvl="3">
      <w:numFmt w:val="bullet"/>
      <w:lvlText w:val="•"/>
      <w:lvlJc w:val="left"/>
      <w:pPr>
        <w:ind w:left="3790" w:hanging="360"/>
      </w:pPr>
      <w:rPr>
        <w:rFonts w:hint="default"/>
      </w:rPr>
    </w:lvl>
    <w:lvl w:ilvl="4">
      <w:numFmt w:val="bullet"/>
      <w:lvlText w:val="•"/>
      <w:lvlJc w:val="left"/>
      <w:pPr>
        <w:ind w:left="4780" w:hanging="360"/>
      </w:pPr>
      <w:rPr>
        <w:rFonts w:hint="default"/>
      </w:rPr>
    </w:lvl>
    <w:lvl w:ilvl="5">
      <w:numFmt w:val="bullet"/>
      <w:lvlText w:val="•"/>
      <w:lvlJc w:val="left"/>
      <w:pPr>
        <w:ind w:left="5770" w:hanging="360"/>
      </w:pPr>
      <w:rPr>
        <w:rFonts w:hint="default"/>
      </w:rPr>
    </w:lvl>
    <w:lvl w:ilvl="6">
      <w:numFmt w:val="bullet"/>
      <w:lvlText w:val="•"/>
      <w:lvlJc w:val="left"/>
      <w:pPr>
        <w:ind w:left="6760" w:hanging="360"/>
      </w:pPr>
      <w:rPr>
        <w:rFonts w:hint="default"/>
      </w:rPr>
    </w:lvl>
    <w:lvl w:ilvl="7">
      <w:numFmt w:val="bullet"/>
      <w:lvlText w:val="•"/>
      <w:lvlJc w:val="left"/>
      <w:pPr>
        <w:ind w:left="7750" w:hanging="360"/>
      </w:pPr>
      <w:rPr>
        <w:rFonts w:hint="default"/>
      </w:rPr>
    </w:lvl>
    <w:lvl w:ilvl="8">
      <w:numFmt w:val="bullet"/>
      <w:lvlText w:val="•"/>
      <w:lvlJc w:val="left"/>
      <w:pPr>
        <w:ind w:left="8740" w:hanging="360"/>
      </w:pPr>
      <w:rPr>
        <w:rFonts w:hint="default"/>
      </w:rPr>
    </w:lvl>
  </w:abstractNum>
  <w:abstractNum w:abstractNumId="4" w15:restartNumberingAfterBreak="0">
    <w:nsid w:val="52537C25"/>
    <w:multiLevelType w:val="hybridMultilevel"/>
    <w:tmpl w:val="D82CBEDA"/>
    <w:lvl w:ilvl="0" w:tplc="0409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2" w:hanging="360"/>
      </w:pPr>
      <w:rPr>
        <w:rFonts w:ascii="Wingdings" w:hAnsi="Wingdings" w:hint="default"/>
      </w:rPr>
    </w:lvl>
  </w:abstractNum>
  <w:abstractNum w:abstractNumId="5" w15:restartNumberingAfterBreak="0">
    <w:nsid w:val="6DD00AE4"/>
    <w:multiLevelType w:val="multilevel"/>
    <w:tmpl w:val="6DD00AE4"/>
    <w:lvl w:ilvl="0">
      <w:numFmt w:val="bullet"/>
      <w:lvlText w:val="•"/>
      <w:lvlJc w:val="left"/>
      <w:pPr>
        <w:ind w:left="824" w:hanging="360"/>
      </w:pPr>
      <w:rPr>
        <w:rFonts w:hint="default"/>
        <w:w w:val="100"/>
      </w:rPr>
    </w:lvl>
    <w:lvl w:ilvl="1">
      <w:numFmt w:val="bullet"/>
      <w:lvlText w:val="•"/>
      <w:lvlJc w:val="left"/>
      <w:pPr>
        <w:ind w:left="1810" w:hanging="360"/>
      </w:pPr>
      <w:rPr>
        <w:rFonts w:hint="default"/>
      </w:rPr>
    </w:lvl>
    <w:lvl w:ilvl="2">
      <w:numFmt w:val="bullet"/>
      <w:lvlText w:val="•"/>
      <w:lvlJc w:val="left"/>
      <w:pPr>
        <w:ind w:left="2800" w:hanging="360"/>
      </w:pPr>
      <w:rPr>
        <w:rFonts w:hint="default"/>
      </w:rPr>
    </w:lvl>
    <w:lvl w:ilvl="3">
      <w:numFmt w:val="bullet"/>
      <w:lvlText w:val="•"/>
      <w:lvlJc w:val="left"/>
      <w:pPr>
        <w:ind w:left="3790" w:hanging="360"/>
      </w:pPr>
      <w:rPr>
        <w:rFonts w:hint="default"/>
      </w:rPr>
    </w:lvl>
    <w:lvl w:ilvl="4">
      <w:numFmt w:val="bullet"/>
      <w:lvlText w:val="•"/>
      <w:lvlJc w:val="left"/>
      <w:pPr>
        <w:ind w:left="4780" w:hanging="360"/>
      </w:pPr>
      <w:rPr>
        <w:rFonts w:hint="default"/>
      </w:rPr>
    </w:lvl>
    <w:lvl w:ilvl="5">
      <w:numFmt w:val="bullet"/>
      <w:lvlText w:val="•"/>
      <w:lvlJc w:val="left"/>
      <w:pPr>
        <w:ind w:left="5770" w:hanging="360"/>
      </w:pPr>
      <w:rPr>
        <w:rFonts w:hint="default"/>
      </w:rPr>
    </w:lvl>
    <w:lvl w:ilvl="6">
      <w:numFmt w:val="bullet"/>
      <w:lvlText w:val="•"/>
      <w:lvlJc w:val="left"/>
      <w:pPr>
        <w:ind w:left="6760" w:hanging="360"/>
      </w:pPr>
      <w:rPr>
        <w:rFonts w:hint="default"/>
      </w:rPr>
    </w:lvl>
    <w:lvl w:ilvl="7">
      <w:numFmt w:val="bullet"/>
      <w:lvlText w:val="•"/>
      <w:lvlJc w:val="left"/>
      <w:pPr>
        <w:ind w:left="7750" w:hanging="360"/>
      </w:pPr>
      <w:rPr>
        <w:rFonts w:hint="default"/>
      </w:rPr>
    </w:lvl>
    <w:lvl w:ilvl="8">
      <w:numFmt w:val="bullet"/>
      <w:lvlText w:val="•"/>
      <w:lvlJc w:val="left"/>
      <w:pPr>
        <w:ind w:left="8740" w:hanging="360"/>
      </w:pPr>
      <w:rPr>
        <w:rFonts w:hint="default"/>
      </w:rPr>
    </w:lvl>
  </w:abstractNum>
  <w:abstractNum w:abstractNumId="6" w15:restartNumberingAfterBreak="0">
    <w:nsid w:val="759D4D47"/>
    <w:multiLevelType w:val="hybridMultilevel"/>
    <w:tmpl w:val="D22ED1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971690">
    <w:abstractNumId w:val="5"/>
  </w:num>
  <w:num w:numId="2" w16cid:durableId="1707754734">
    <w:abstractNumId w:val="1"/>
  </w:num>
  <w:num w:numId="3" w16cid:durableId="17433746">
    <w:abstractNumId w:val="3"/>
  </w:num>
  <w:num w:numId="4" w16cid:durableId="1528910453">
    <w:abstractNumId w:val="0"/>
  </w:num>
  <w:num w:numId="5" w16cid:durableId="986543915">
    <w:abstractNumId w:val="6"/>
  </w:num>
  <w:num w:numId="6" w16cid:durableId="714501204">
    <w:abstractNumId w:val="2"/>
  </w:num>
  <w:num w:numId="7" w16cid:durableId="15316479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drawingGridHorizontalSpacing w:val="110"/>
  <w:displayHorizontalDrawingGridEvery w:val="0"/>
  <w:displayVerticalDrawingGridEvery w:val="2"/>
  <w:characterSpacingControl w:val="doNotCompress"/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77A"/>
    <w:rsid w:val="BFFF5227"/>
    <w:rsid w:val="DDA156C9"/>
    <w:rsid w:val="EFD84ECA"/>
    <w:rsid w:val="FA7B0F70"/>
    <w:rsid w:val="FBB361B4"/>
    <w:rsid w:val="FBBB907C"/>
    <w:rsid w:val="FDFF86D8"/>
    <w:rsid w:val="FF7755CF"/>
    <w:rsid w:val="FFFB5CE2"/>
    <w:rsid w:val="FFFE3F67"/>
    <w:rsid w:val="000535C5"/>
    <w:rsid w:val="00221478"/>
    <w:rsid w:val="00364D41"/>
    <w:rsid w:val="003D5201"/>
    <w:rsid w:val="005D0DDC"/>
    <w:rsid w:val="0063162A"/>
    <w:rsid w:val="006864D8"/>
    <w:rsid w:val="006D62DA"/>
    <w:rsid w:val="006F3D2B"/>
    <w:rsid w:val="007358F1"/>
    <w:rsid w:val="00770A8D"/>
    <w:rsid w:val="0086277A"/>
    <w:rsid w:val="008C719E"/>
    <w:rsid w:val="009201B9"/>
    <w:rsid w:val="00A00D76"/>
    <w:rsid w:val="00A14964"/>
    <w:rsid w:val="00B50C17"/>
    <w:rsid w:val="00B837B3"/>
    <w:rsid w:val="00C1797A"/>
    <w:rsid w:val="00E7040F"/>
    <w:rsid w:val="00E7500A"/>
    <w:rsid w:val="00F241D6"/>
    <w:rsid w:val="37F7EB93"/>
    <w:rsid w:val="6D6E8C98"/>
    <w:rsid w:val="7EF5088D"/>
    <w:rsid w:val="7EFE675D"/>
    <w:rsid w:val="7EFFE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CB16EF"/>
  <w15:docId w15:val="{5995812A-7C13-494B-8764-1F8FFDC34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eastAsia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spacing w:before="132"/>
      <w:jc w:val="center"/>
      <w:outlineLvl w:val="0"/>
    </w:pPr>
    <w:rPr>
      <w:b/>
      <w:bCs/>
      <w:sz w:val="21"/>
      <w:szCs w:val="21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0D7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"/>
      <w:ind w:left="824" w:hanging="360"/>
    </w:pPr>
    <w:rPr>
      <w:sz w:val="21"/>
      <w:szCs w:val="21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ListParagraph">
    <w:name w:val="List Paragraph"/>
    <w:basedOn w:val="Normal"/>
    <w:uiPriority w:val="1"/>
    <w:qFormat/>
    <w:pPr>
      <w:spacing w:before="11"/>
      <w:ind w:left="82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 w:cs="Times New Roman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18"/>
      <w:szCs w:val="18"/>
    </w:rPr>
  </w:style>
  <w:style w:type="character" w:customStyle="1" w:styleId="UnresolvedMention1">
    <w:name w:val="Unresolved Mention1"/>
    <w:basedOn w:val="DefaultParagraphFont"/>
    <w:uiPriority w:val="99"/>
    <w:qFormat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E7040F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040F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A00D7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yintingche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436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lastModifiedBy>chen james</cp:lastModifiedBy>
  <cp:revision>5</cp:revision>
  <cp:lastPrinted>2026-01-15T09:08:00Z</cp:lastPrinted>
  <dcterms:created xsi:type="dcterms:W3CDTF">2026-01-15T09:08:00Z</dcterms:created>
  <dcterms:modified xsi:type="dcterms:W3CDTF">2026-05-31T05:10:00Z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2017-07-24T00:00:00Z</vt:filetime>
  </property>
  <property fmtid="{D5CDD505-2E9C-101B-9397-08002B2CF9AE}" pid="3" name="KSOProductBuildVer">
    <vt:lpwstr>1033-7.3.1.8967</vt:lpwstr>
  </property>
  <property fmtid="{D5CDD505-2E9C-101B-9397-08002B2CF9AE}" pid="4" name="ICV">
    <vt:lpwstr>A6632DBDC24602C13DE5BB675A40A1CA_42</vt:lpwstr>
  </property>
</Properties>
</file>