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75B2" w14:textId="77777777" w:rsidR="009201B9" w:rsidRPr="005D0DDC" w:rsidRDefault="00000000" w:rsidP="002751FD">
      <w:pPr>
        <w:pStyle w:val="BodyText"/>
        <w:spacing w:before="71" w:line="312" w:lineRule="auto"/>
        <w:ind w:left="0" w:right="370" w:firstLine="0"/>
        <w:jc w:val="center"/>
        <w:rPr>
          <w:bCs/>
          <w:sz w:val="40"/>
          <w:szCs w:val="22"/>
        </w:rPr>
      </w:pPr>
      <w:proofErr w:type="spellStart"/>
      <w:r w:rsidRPr="005D0DDC">
        <w:rPr>
          <w:bCs/>
          <w:sz w:val="40"/>
          <w:szCs w:val="22"/>
        </w:rPr>
        <w:t>Yinting</w:t>
      </w:r>
      <w:proofErr w:type="spellEnd"/>
      <w:r w:rsidRPr="005D0DDC">
        <w:rPr>
          <w:bCs/>
          <w:sz w:val="40"/>
          <w:szCs w:val="22"/>
        </w:rPr>
        <w:t xml:space="preserve"> (James) Chen</w:t>
      </w:r>
    </w:p>
    <w:p w14:paraId="68CF5354" w14:textId="3CC3FD51" w:rsidR="009201B9" w:rsidRPr="0063162A" w:rsidRDefault="00000000" w:rsidP="002751FD">
      <w:pPr>
        <w:pStyle w:val="BodyText"/>
        <w:spacing w:before="71" w:line="312" w:lineRule="auto"/>
        <w:ind w:left="3294" w:right="370" w:hanging="3204"/>
        <w:jc w:val="center"/>
        <w:rPr>
          <w:spacing w:val="2"/>
          <w:w w:val="105"/>
          <w:sz w:val="22"/>
          <w:szCs w:val="22"/>
          <w:u w:val="single"/>
        </w:rPr>
      </w:pPr>
      <w:r w:rsidRPr="0063162A">
        <w:rPr>
          <w:w w:val="105"/>
          <w:sz w:val="22"/>
          <w:szCs w:val="22"/>
        </w:rPr>
        <w:t>Champaign, IL</w:t>
      </w:r>
      <w:r w:rsidRPr="0063162A">
        <w:rPr>
          <w:rFonts w:eastAsia="SimSun" w:hint="eastAsia"/>
          <w:w w:val="105"/>
          <w:sz w:val="22"/>
          <w:szCs w:val="22"/>
          <w:lang w:eastAsia="zh-CN"/>
        </w:rPr>
        <w:t xml:space="preserve"> </w:t>
      </w:r>
      <w:r w:rsidRPr="0063162A">
        <w:rPr>
          <w:w w:val="105"/>
          <w:sz w:val="22"/>
          <w:szCs w:val="22"/>
        </w:rPr>
        <w:t>•</w:t>
      </w:r>
      <w:r w:rsidRPr="0063162A">
        <w:rPr>
          <w:sz w:val="22"/>
          <w:szCs w:val="22"/>
        </w:rPr>
        <w:t xml:space="preserve"> yintingchen762@gmail.com</w:t>
      </w:r>
      <w:r w:rsidRPr="0063162A">
        <w:rPr>
          <w:w w:val="105"/>
          <w:sz w:val="22"/>
          <w:szCs w:val="22"/>
        </w:rPr>
        <w:t xml:space="preserve"> • </w:t>
      </w:r>
      <w:r w:rsidRPr="0063162A">
        <w:rPr>
          <w:sz w:val="22"/>
          <w:szCs w:val="22"/>
        </w:rPr>
        <w:t>217-778-6565</w:t>
      </w:r>
      <w:r w:rsidR="0063162A" w:rsidRPr="0063162A">
        <w:rPr>
          <w:sz w:val="22"/>
          <w:szCs w:val="22"/>
        </w:rPr>
        <w:t xml:space="preserve"> </w:t>
      </w:r>
      <w:r w:rsidRPr="0063162A">
        <w:rPr>
          <w:w w:val="105"/>
          <w:sz w:val="22"/>
          <w:szCs w:val="22"/>
        </w:rPr>
        <w:t>•</w:t>
      </w:r>
      <w:r w:rsidRPr="0063162A">
        <w:rPr>
          <w:sz w:val="22"/>
          <w:szCs w:val="22"/>
        </w:rPr>
        <w:t xml:space="preserve"> </w:t>
      </w:r>
      <w:hyperlink r:id="rId5" w:history="1">
        <w:r w:rsidR="009201B9" w:rsidRPr="00E7040F">
          <w:rPr>
            <w:rStyle w:val="Hyperlink"/>
            <w:sz w:val="22"/>
            <w:szCs w:val="22"/>
          </w:rPr>
          <w:t>linkedin.com/in/</w:t>
        </w:r>
        <w:proofErr w:type="spellStart"/>
        <w:r w:rsidR="009201B9" w:rsidRPr="00E7040F">
          <w:rPr>
            <w:rStyle w:val="Hyperlink"/>
            <w:sz w:val="22"/>
            <w:szCs w:val="22"/>
          </w:rPr>
          <w:t>yintingchen</w:t>
        </w:r>
        <w:proofErr w:type="spellEnd"/>
        <w:r w:rsidR="009201B9" w:rsidRPr="00E7040F">
          <w:rPr>
            <w:rStyle w:val="Hyperlink"/>
            <w:sz w:val="22"/>
            <w:szCs w:val="22"/>
          </w:rPr>
          <w:t>/</w:t>
        </w:r>
      </w:hyperlink>
    </w:p>
    <w:p w14:paraId="2DB00F93" w14:textId="77777777" w:rsidR="009201B9" w:rsidRDefault="00000000" w:rsidP="002751FD">
      <w:pPr>
        <w:pStyle w:val="Heading1"/>
        <w:tabs>
          <w:tab w:val="left" w:pos="10511"/>
        </w:tabs>
        <w:spacing w:before="121" w:line="312" w:lineRule="auto"/>
      </w:pPr>
      <w:r w:rsidRPr="005D0DDC">
        <w:rPr>
          <w:w w:val="105"/>
          <w:sz w:val="22"/>
          <w:szCs w:val="22"/>
          <w:u w:val="single"/>
        </w:rPr>
        <w:t>EDUCATION</w:t>
      </w:r>
      <w:r>
        <w:rPr>
          <w:u w:val="single"/>
        </w:rPr>
        <w:tab/>
      </w:r>
    </w:p>
    <w:p w14:paraId="37CDB7B6" w14:textId="5A487F8C" w:rsidR="009201B9" w:rsidRPr="007358F1" w:rsidRDefault="00000000" w:rsidP="002751FD">
      <w:pPr>
        <w:tabs>
          <w:tab w:val="right" w:pos="10615"/>
        </w:tabs>
        <w:spacing w:before="13" w:line="312" w:lineRule="auto"/>
        <w:ind w:left="524" w:right="105" w:hanging="420"/>
        <w:rPr>
          <w:rFonts w:eastAsia="SimSun"/>
          <w:i/>
          <w:iCs/>
          <w:w w:val="105"/>
          <w:sz w:val="21"/>
          <w:lang w:eastAsia="zh-CN"/>
        </w:rPr>
      </w:pPr>
      <w:r>
        <w:rPr>
          <w:b/>
          <w:w w:val="105"/>
          <w:sz w:val="21"/>
        </w:rPr>
        <w:t>University of Illinois Urbana-Champaign</w:t>
      </w:r>
      <w:r w:rsidRPr="007358F1">
        <w:rPr>
          <w:b/>
          <w:w w:val="105"/>
          <w:sz w:val="21"/>
        </w:rPr>
        <w:t>, Champaign, IL</w:t>
      </w:r>
      <w:r w:rsidR="007358F1">
        <w:rPr>
          <w:b/>
          <w:w w:val="105"/>
          <w:sz w:val="21"/>
        </w:rPr>
        <w:tab/>
      </w:r>
      <w:r w:rsidR="007358F1" w:rsidRPr="007358F1">
        <w:rPr>
          <w:rFonts w:eastAsia="SimSun" w:hint="eastAsia"/>
          <w:i/>
          <w:iCs/>
          <w:w w:val="105"/>
          <w:sz w:val="21"/>
          <w:lang w:eastAsia="zh-CN"/>
        </w:rPr>
        <w:t>Au</w:t>
      </w:r>
      <w:r w:rsidR="007358F1" w:rsidRPr="007358F1">
        <w:rPr>
          <w:rFonts w:eastAsia="SimSun"/>
          <w:i/>
          <w:iCs/>
          <w:w w:val="105"/>
          <w:sz w:val="21"/>
          <w:lang w:eastAsia="zh-CN"/>
        </w:rPr>
        <w:t>g</w:t>
      </w:r>
      <w:r w:rsidR="007358F1" w:rsidRPr="007358F1">
        <w:rPr>
          <w:rFonts w:eastAsia="SimSun" w:hint="eastAsia"/>
          <w:i/>
          <w:iCs/>
          <w:w w:val="105"/>
          <w:sz w:val="21"/>
          <w:lang w:eastAsia="zh-CN"/>
        </w:rPr>
        <w:t xml:space="preserve"> 2025</w:t>
      </w:r>
      <w:r w:rsidR="007358F1" w:rsidRPr="007358F1">
        <w:rPr>
          <w:rFonts w:eastAsia="SimSun"/>
          <w:i/>
          <w:iCs/>
          <w:w w:val="105"/>
          <w:sz w:val="21"/>
          <w:lang w:eastAsia="zh-CN"/>
        </w:rPr>
        <w:t xml:space="preserve"> </w:t>
      </w:r>
      <w:r w:rsidR="007358F1" w:rsidRPr="007358F1">
        <w:rPr>
          <w:rFonts w:eastAsia="SimSun" w:hint="eastAsia"/>
          <w:i/>
          <w:iCs/>
          <w:w w:val="105"/>
          <w:sz w:val="21"/>
          <w:lang w:eastAsia="zh-CN"/>
        </w:rPr>
        <w:t xml:space="preserve">- May </w:t>
      </w:r>
      <w:r w:rsidR="007358F1" w:rsidRPr="007358F1">
        <w:rPr>
          <w:rFonts w:eastAsia="SimSun"/>
          <w:i/>
          <w:iCs/>
          <w:w w:val="105"/>
          <w:sz w:val="21"/>
          <w:lang w:eastAsia="zh-CN"/>
        </w:rPr>
        <w:t>2029 (Expected)</w:t>
      </w:r>
    </w:p>
    <w:p w14:paraId="7E1F00BE" w14:textId="6BFB46B1" w:rsidR="005D0DDC" w:rsidRPr="00A00D76" w:rsidRDefault="00000000" w:rsidP="002751FD">
      <w:pPr>
        <w:tabs>
          <w:tab w:val="right" w:pos="10615"/>
        </w:tabs>
        <w:spacing w:before="13" w:line="312" w:lineRule="auto"/>
        <w:ind w:left="524" w:right="105" w:hanging="420"/>
        <w:rPr>
          <w:i/>
          <w:iCs/>
          <w:w w:val="105"/>
          <w:sz w:val="21"/>
          <w:u w:val="single"/>
        </w:rPr>
      </w:pPr>
      <w:r>
        <w:rPr>
          <w:w w:val="105"/>
          <w:sz w:val="21"/>
        </w:rPr>
        <w:t>Bachelor of Science in Computer Science</w:t>
      </w:r>
      <w:r w:rsidR="007358F1">
        <w:rPr>
          <w:w w:val="105"/>
          <w:sz w:val="21"/>
        </w:rPr>
        <w:tab/>
      </w:r>
      <w:r w:rsidR="007358F1" w:rsidRPr="007358F1">
        <w:rPr>
          <w:i/>
          <w:iCs/>
          <w:w w:val="105"/>
          <w:sz w:val="21"/>
        </w:rPr>
        <w:t>GPA: 4.0/4.0</w:t>
      </w:r>
    </w:p>
    <w:p w14:paraId="2F924FDA" w14:textId="4DE8FC2C" w:rsidR="009201B9" w:rsidRPr="002751FD" w:rsidRDefault="00000000" w:rsidP="002751FD">
      <w:pPr>
        <w:pStyle w:val="Heading1"/>
        <w:tabs>
          <w:tab w:val="left" w:pos="10511"/>
        </w:tabs>
        <w:spacing w:before="133" w:line="312" w:lineRule="auto"/>
        <w:rPr>
          <w:rFonts w:ascii="Symbol"/>
          <w:u w:val="single"/>
        </w:rPr>
      </w:pPr>
      <w:r w:rsidRPr="002751FD">
        <w:rPr>
          <w:w w:val="105"/>
          <w:sz w:val="22"/>
          <w:szCs w:val="22"/>
          <w:u w:val="single"/>
        </w:rPr>
        <w:t>TECHINICAL</w:t>
      </w:r>
      <w:r w:rsidRPr="002751FD">
        <w:rPr>
          <w:spacing w:val="-16"/>
          <w:w w:val="105"/>
          <w:sz w:val="22"/>
          <w:szCs w:val="22"/>
          <w:u w:val="single"/>
        </w:rPr>
        <w:t xml:space="preserve"> </w:t>
      </w:r>
      <w:r w:rsidRPr="002751FD">
        <w:rPr>
          <w:w w:val="105"/>
          <w:sz w:val="22"/>
          <w:szCs w:val="22"/>
          <w:u w:val="single"/>
        </w:rPr>
        <w:t>SKILLS</w:t>
      </w:r>
      <w:r w:rsidRPr="002751FD">
        <w:rPr>
          <w:u w:val="single"/>
        </w:rPr>
        <w:tab/>
      </w:r>
    </w:p>
    <w:p w14:paraId="069FDB06" w14:textId="77777777" w:rsidR="009201B9" w:rsidRDefault="00000000" w:rsidP="002751FD">
      <w:pPr>
        <w:pStyle w:val="ListParagraph"/>
        <w:numPr>
          <w:ilvl w:val="0"/>
          <w:numId w:val="2"/>
        </w:numPr>
        <w:tabs>
          <w:tab w:val="left" w:pos="883"/>
          <w:tab w:val="left" w:pos="884"/>
        </w:tabs>
        <w:spacing w:before="12" w:line="312" w:lineRule="auto"/>
        <w:rPr>
          <w:rFonts w:ascii="Symbol"/>
          <w:sz w:val="21"/>
        </w:rPr>
      </w:pPr>
      <w:r>
        <w:rPr>
          <w:b/>
          <w:w w:val="105"/>
          <w:sz w:val="21"/>
        </w:rPr>
        <w:t xml:space="preserve">Programming Languages: </w:t>
      </w:r>
      <w:r>
        <w:rPr>
          <w:w w:val="105"/>
          <w:sz w:val="21"/>
        </w:rPr>
        <w:t>Python, C++, Java</w:t>
      </w:r>
    </w:p>
    <w:p w14:paraId="5D0FA6D2" w14:textId="77777777" w:rsidR="009201B9" w:rsidRDefault="00000000" w:rsidP="002751FD">
      <w:pPr>
        <w:pStyle w:val="ListParagraph"/>
        <w:numPr>
          <w:ilvl w:val="0"/>
          <w:numId w:val="2"/>
        </w:numPr>
        <w:tabs>
          <w:tab w:val="left" w:pos="883"/>
          <w:tab w:val="left" w:pos="884"/>
        </w:tabs>
        <w:spacing w:line="312" w:lineRule="auto"/>
        <w:rPr>
          <w:rFonts w:ascii="Symbol"/>
          <w:bCs/>
          <w:sz w:val="21"/>
        </w:rPr>
      </w:pPr>
      <w:r>
        <w:rPr>
          <w:b/>
          <w:w w:val="105"/>
          <w:sz w:val="21"/>
        </w:rPr>
        <w:t>AI/LLM:</w:t>
      </w:r>
      <w:r>
        <w:rPr>
          <w:bCs/>
          <w:w w:val="105"/>
          <w:sz w:val="21"/>
        </w:rPr>
        <w:t xml:space="preserve"> </w:t>
      </w:r>
      <w:proofErr w:type="spellStart"/>
      <w:r>
        <w:rPr>
          <w:bCs/>
          <w:w w:val="105"/>
          <w:sz w:val="21"/>
        </w:rPr>
        <w:t>LangChain</w:t>
      </w:r>
      <w:proofErr w:type="spellEnd"/>
      <w:r>
        <w:rPr>
          <w:bCs/>
          <w:w w:val="105"/>
          <w:sz w:val="21"/>
        </w:rPr>
        <w:t xml:space="preserve">, </w:t>
      </w:r>
      <w:proofErr w:type="spellStart"/>
      <w:r>
        <w:rPr>
          <w:bCs/>
          <w:w w:val="105"/>
          <w:sz w:val="21"/>
        </w:rPr>
        <w:t>CrewAI</w:t>
      </w:r>
      <w:proofErr w:type="spellEnd"/>
      <w:r>
        <w:rPr>
          <w:bCs/>
          <w:w w:val="105"/>
          <w:sz w:val="21"/>
        </w:rPr>
        <w:t xml:space="preserve">, </w:t>
      </w:r>
      <w:proofErr w:type="spellStart"/>
      <w:r>
        <w:rPr>
          <w:bCs/>
          <w:w w:val="105"/>
          <w:sz w:val="21"/>
        </w:rPr>
        <w:t>AutoGen</w:t>
      </w:r>
      <w:proofErr w:type="spellEnd"/>
      <w:r>
        <w:rPr>
          <w:bCs/>
          <w:w w:val="105"/>
          <w:sz w:val="21"/>
        </w:rPr>
        <w:t>, RAG, Prompt Engineering</w:t>
      </w:r>
    </w:p>
    <w:p w14:paraId="46448682" w14:textId="607CCF3D" w:rsidR="005D0DDC" w:rsidRPr="00A00D76" w:rsidRDefault="00000000" w:rsidP="002751FD">
      <w:pPr>
        <w:pStyle w:val="ListParagraph"/>
        <w:numPr>
          <w:ilvl w:val="0"/>
          <w:numId w:val="2"/>
        </w:numPr>
        <w:tabs>
          <w:tab w:val="left" w:pos="883"/>
          <w:tab w:val="left" w:pos="884"/>
        </w:tabs>
        <w:spacing w:line="312" w:lineRule="auto"/>
        <w:rPr>
          <w:rFonts w:ascii="Symbol"/>
          <w:sz w:val="21"/>
        </w:rPr>
      </w:pPr>
      <w:r>
        <w:rPr>
          <w:rFonts w:ascii="Times New Roman Bold" w:hAnsi="Times New Roman Bold" w:cs="Times New Roman Bold"/>
          <w:b/>
          <w:bCs/>
          <w:w w:val="105"/>
          <w:sz w:val="21"/>
        </w:rPr>
        <w:t>Tools/Frameworks</w:t>
      </w:r>
      <w:r>
        <w:rPr>
          <w:w w:val="105"/>
          <w:sz w:val="21"/>
        </w:rPr>
        <w:t>: Git, Docker, Vector Databases (</w:t>
      </w:r>
      <w:proofErr w:type="spellStart"/>
      <w:r>
        <w:rPr>
          <w:w w:val="105"/>
          <w:sz w:val="21"/>
        </w:rPr>
        <w:t>ChromaDB</w:t>
      </w:r>
      <w:proofErr w:type="spellEnd"/>
      <w:r>
        <w:rPr>
          <w:w w:val="105"/>
          <w:sz w:val="21"/>
        </w:rPr>
        <w:t>/Pinecone), React.js, Next.js</w:t>
      </w:r>
    </w:p>
    <w:p w14:paraId="7AEDBD03" w14:textId="756BDE85" w:rsidR="009201B9" w:rsidRPr="002751FD" w:rsidRDefault="00000000" w:rsidP="002751FD">
      <w:pPr>
        <w:pStyle w:val="Heading1"/>
        <w:tabs>
          <w:tab w:val="left" w:pos="10511"/>
        </w:tabs>
        <w:spacing w:before="133" w:line="312" w:lineRule="auto"/>
        <w:rPr>
          <w:rFonts w:ascii="Times New Roman Bold" w:hAnsi="Times New Roman Bold" w:cs="Times New Roman Bold"/>
          <w:w w:val="105"/>
          <w:u w:val="single"/>
        </w:rPr>
      </w:pPr>
      <w:r w:rsidRPr="002751FD">
        <w:rPr>
          <w:w w:val="105"/>
          <w:sz w:val="22"/>
          <w:szCs w:val="22"/>
          <w:u w:val="single"/>
        </w:rPr>
        <w:t>WORKING EXPERIENCE</w:t>
      </w:r>
      <w:r w:rsidRPr="002751FD">
        <w:rPr>
          <w:rFonts w:ascii="Times New Roman Bold" w:hAnsi="Times New Roman Bold" w:cs="Times New Roman Bold"/>
          <w:w w:val="105"/>
          <w:u w:val="single"/>
        </w:rPr>
        <w:tab/>
      </w:r>
    </w:p>
    <w:p w14:paraId="7371456B" w14:textId="1F2268F7" w:rsidR="009201B9" w:rsidRPr="007358F1" w:rsidRDefault="00000000" w:rsidP="002751FD">
      <w:pPr>
        <w:pStyle w:val="ListParagraph"/>
        <w:tabs>
          <w:tab w:val="left" w:pos="823"/>
          <w:tab w:val="left" w:pos="824"/>
          <w:tab w:val="right" w:pos="10617"/>
        </w:tabs>
        <w:spacing w:before="0" w:line="312" w:lineRule="auto"/>
        <w:ind w:left="0" w:right="103" w:firstLineChars="50" w:firstLine="112"/>
        <w:rPr>
          <w:i/>
          <w:iCs/>
          <w:w w:val="105"/>
          <w:sz w:val="21"/>
        </w:rPr>
      </w:pPr>
      <w:r w:rsidRPr="00E7040F">
        <w:rPr>
          <w:rFonts w:ascii="Times New Roman Bold" w:hAnsi="Times New Roman Bold" w:cs="Times New Roman Bold"/>
          <w:b/>
          <w:bCs/>
          <w:w w:val="105"/>
          <w:sz w:val="21"/>
          <w:szCs w:val="21"/>
        </w:rPr>
        <w:t>Research Intern at U Lab,</w:t>
      </w:r>
      <w:r w:rsidR="0063162A" w:rsidRPr="00E7040F">
        <w:rPr>
          <w:rFonts w:ascii="Times New Roman Bold" w:hAnsi="Times New Roman Bold" w:cs="Times New Roman Bold"/>
          <w:b/>
          <w:bCs/>
          <w:w w:val="105"/>
          <w:sz w:val="21"/>
          <w:szCs w:val="21"/>
        </w:rPr>
        <w:t xml:space="preserve"> </w:t>
      </w:r>
      <w:r w:rsidRPr="00E7040F">
        <w:rPr>
          <w:rFonts w:ascii="Times New Roman Bold" w:hAnsi="Times New Roman Bold" w:cs="Times New Roman Bold"/>
          <w:b/>
          <w:bCs/>
          <w:w w:val="105"/>
          <w:sz w:val="21"/>
          <w:szCs w:val="21"/>
        </w:rPr>
        <w:t>UIUC, Champaign, IL</w:t>
      </w:r>
      <w:r w:rsidR="007358F1">
        <w:rPr>
          <w:rFonts w:ascii="Times New Roman Bold" w:hAnsi="Times New Roman Bold" w:cs="Times New Roman Bold"/>
          <w:b/>
          <w:bCs/>
          <w:w w:val="105"/>
        </w:rPr>
        <w:tab/>
      </w:r>
      <w:r w:rsidR="007358F1" w:rsidRPr="00E7040F">
        <w:rPr>
          <w:rFonts w:hint="eastAsia"/>
          <w:i/>
          <w:iCs/>
          <w:w w:val="105"/>
          <w:sz w:val="21"/>
          <w:szCs w:val="21"/>
          <w:lang w:eastAsia="zh-CN"/>
        </w:rPr>
        <w:t>De</w:t>
      </w:r>
      <w:r w:rsidR="007358F1" w:rsidRPr="00E7040F">
        <w:rPr>
          <w:i/>
          <w:iCs/>
          <w:w w:val="105"/>
          <w:sz w:val="21"/>
          <w:szCs w:val="21"/>
          <w:lang w:eastAsia="zh-CN"/>
        </w:rPr>
        <w:t>c</w:t>
      </w:r>
      <w:r w:rsidR="007358F1" w:rsidRPr="00E7040F">
        <w:rPr>
          <w:rFonts w:hint="eastAsia"/>
          <w:i/>
          <w:iCs/>
          <w:w w:val="105"/>
          <w:sz w:val="21"/>
          <w:szCs w:val="21"/>
          <w:lang w:eastAsia="zh-CN"/>
        </w:rPr>
        <w:t xml:space="preserve"> 2025</w:t>
      </w:r>
      <w:r w:rsidR="007358F1" w:rsidRPr="00E7040F">
        <w:rPr>
          <w:i/>
          <w:iCs/>
          <w:w w:val="105"/>
          <w:sz w:val="21"/>
          <w:szCs w:val="21"/>
          <w:lang w:eastAsia="zh-CN"/>
        </w:rPr>
        <w:t xml:space="preserve"> </w:t>
      </w:r>
      <w:r w:rsidR="007358F1" w:rsidRPr="00E7040F">
        <w:rPr>
          <w:rFonts w:hint="eastAsia"/>
          <w:i/>
          <w:iCs/>
          <w:w w:val="105"/>
          <w:sz w:val="21"/>
          <w:szCs w:val="21"/>
          <w:lang w:eastAsia="zh-CN"/>
        </w:rPr>
        <w:t>-</w:t>
      </w:r>
      <w:r w:rsidR="007358F1" w:rsidRPr="00E7040F">
        <w:rPr>
          <w:i/>
          <w:iCs/>
          <w:w w:val="105"/>
          <w:sz w:val="21"/>
          <w:szCs w:val="21"/>
          <w:lang w:eastAsia="zh-CN"/>
        </w:rPr>
        <w:t xml:space="preserve"> </w:t>
      </w:r>
      <w:r w:rsidR="007358F1" w:rsidRPr="00E7040F">
        <w:rPr>
          <w:rFonts w:hint="eastAsia"/>
          <w:i/>
          <w:iCs/>
          <w:w w:val="105"/>
          <w:sz w:val="21"/>
          <w:szCs w:val="21"/>
          <w:lang w:eastAsia="zh-CN"/>
        </w:rPr>
        <w:t>Pre</w:t>
      </w:r>
      <w:r w:rsidR="007358F1" w:rsidRPr="00E7040F">
        <w:rPr>
          <w:i/>
          <w:iCs/>
          <w:w w:val="105"/>
          <w:sz w:val="21"/>
          <w:szCs w:val="21"/>
          <w:lang w:eastAsia="zh-CN"/>
        </w:rPr>
        <w:t>sent</w:t>
      </w:r>
    </w:p>
    <w:p w14:paraId="18829D80" w14:textId="77777777" w:rsidR="009201B9" w:rsidRDefault="00000000" w:rsidP="002751FD">
      <w:pPr>
        <w:pStyle w:val="ListParagraph"/>
        <w:numPr>
          <w:ilvl w:val="0"/>
          <w:numId w:val="3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proofErr w:type="spellStart"/>
      <w:r>
        <w:rPr>
          <w:w w:val="105"/>
          <w:sz w:val="21"/>
        </w:rPr>
        <w:t>AgentDebug’s</w:t>
      </w:r>
      <w:proofErr w:type="spellEnd"/>
      <w:r>
        <w:rPr>
          <w:w w:val="105"/>
          <w:sz w:val="21"/>
        </w:rPr>
        <w:t xml:space="preserve"> associated publication: </w:t>
      </w:r>
      <w:hyperlink r:id="rId6" w:history="1">
        <w:r w:rsidR="009201B9">
          <w:rPr>
            <w:rStyle w:val="Hyperlink"/>
            <w:w w:val="105"/>
            <w:sz w:val="21"/>
          </w:rPr>
          <w:t>https://arxiv.org/pdf/2509.25370</w:t>
        </w:r>
      </w:hyperlink>
    </w:p>
    <w:p w14:paraId="01CDF698" w14:textId="77777777" w:rsidR="009201B9" w:rsidRDefault="00000000" w:rsidP="002751FD">
      <w:pPr>
        <w:pStyle w:val="ListParagraph"/>
        <w:numPr>
          <w:ilvl w:val="0"/>
          <w:numId w:val="3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 xml:space="preserve">Developing </w:t>
      </w:r>
      <w:proofErr w:type="spellStart"/>
      <w:r>
        <w:rPr>
          <w:w w:val="105"/>
          <w:sz w:val="21"/>
        </w:rPr>
        <w:t>GUIAgentDebug</w:t>
      </w:r>
      <w:proofErr w:type="spellEnd"/>
      <w:r>
        <w:rPr>
          <w:w w:val="105"/>
          <w:sz w:val="21"/>
        </w:rPr>
        <w:t xml:space="preserve">, extending </w:t>
      </w:r>
      <w:proofErr w:type="spellStart"/>
      <w:r>
        <w:rPr>
          <w:w w:val="105"/>
          <w:sz w:val="21"/>
        </w:rPr>
        <w:t>AgentDebug</w:t>
      </w:r>
      <w:proofErr w:type="spellEnd"/>
      <w:r>
        <w:rPr>
          <w:w w:val="105"/>
          <w:sz w:val="21"/>
        </w:rPr>
        <w:t xml:space="preserve"> (text-only agent debugging) to GUI-agent trajectories debugging based on dataset from </w:t>
      </w:r>
      <w:proofErr w:type="spellStart"/>
      <w:r>
        <w:rPr>
          <w:w w:val="105"/>
          <w:sz w:val="21"/>
        </w:rPr>
        <w:t>OSWorld</w:t>
      </w:r>
      <w:proofErr w:type="spellEnd"/>
      <w:r>
        <w:rPr>
          <w:w w:val="105"/>
          <w:sz w:val="21"/>
        </w:rPr>
        <w:t xml:space="preserve">, </w:t>
      </w:r>
      <w:proofErr w:type="spellStart"/>
      <w:r>
        <w:rPr>
          <w:w w:val="105"/>
          <w:sz w:val="21"/>
        </w:rPr>
        <w:t>AgentNet</w:t>
      </w:r>
      <w:proofErr w:type="spellEnd"/>
      <w:r>
        <w:rPr>
          <w:w w:val="105"/>
          <w:sz w:val="21"/>
        </w:rPr>
        <w:t xml:space="preserve"> and Spider2-V.</w:t>
      </w:r>
    </w:p>
    <w:p w14:paraId="42A07943" w14:textId="7AAD3DDE" w:rsidR="009201B9" w:rsidRPr="0063162A" w:rsidRDefault="00000000" w:rsidP="002751FD">
      <w:pPr>
        <w:pStyle w:val="ListParagraph"/>
        <w:numPr>
          <w:ilvl w:val="0"/>
          <w:numId w:val="3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>Building a GUI trajectory error taxonomy, implementing a visual agent debugger and a revert benchmark to evaluate debugger-driven recovery success.</w:t>
      </w:r>
    </w:p>
    <w:p w14:paraId="5D2A30E7" w14:textId="2D82C6B3" w:rsidR="009201B9" w:rsidRDefault="00000000" w:rsidP="002751FD">
      <w:pPr>
        <w:pStyle w:val="ListParagraph"/>
        <w:tabs>
          <w:tab w:val="left" w:pos="823"/>
          <w:tab w:val="left" w:pos="824"/>
          <w:tab w:val="right" w:pos="10616"/>
        </w:tabs>
        <w:spacing w:before="12" w:line="312" w:lineRule="auto"/>
        <w:ind w:left="0" w:right="104" w:firstLineChars="50" w:firstLine="112"/>
        <w:rPr>
          <w:w w:val="105"/>
          <w:sz w:val="21"/>
        </w:rPr>
      </w:pPr>
      <w:r>
        <w:rPr>
          <w:rFonts w:ascii="Times New Roman Bold" w:hAnsi="Times New Roman Bold" w:cs="Times New Roman Bold"/>
          <w:b/>
          <w:bCs/>
          <w:w w:val="105"/>
          <w:sz w:val="21"/>
        </w:rPr>
        <w:t>LLM Application Development Intern</w:t>
      </w:r>
      <w:r>
        <w:rPr>
          <w:w w:val="105"/>
          <w:sz w:val="21"/>
        </w:rPr>
        <w:t xml:space="preserve">, </w:t>
      </w:r>
      <w:proofErr w:type="spellStart"/>
      <w:r>
        <w:rPr>
          <w:rFonts w:ascii="Times New Roman Bold" w:hAnsi="Times New Roman Bold" w:cs="Times New Roman Bold"/>
          <w:b/>
          <w:bCs/>
          <w:w w:val="105"/>
          <w:sz w:val="21"/>
        </w:rPr>
        <w:t>BytesBoost</w:t>
      </w:r>
      <w:proofErr w:type="spellEnd"/>
      <w:r>
        <w:rPr>
          <w:rFonts w:ascii="Times New Roman Bold" w:hAnsi="Times New Roman Bold" w:cs="Times New Roman Bold"/>
          <w:b/>
          <w:bCs/>
          <w:w w:val="105"/>
          <w:sz w:val="21"/>
        </w:rPr>
        <w:t>, San Francisco, CA</w:t>
      </w:r>
      <w:r w:rsidR="007358F1">
        <w:rPr>
          <w:w w:val="105"/>
          <w:sz w:val="21"/>
        </w:rPr>
        <w:tab/>
      </w:r>
      <w:r w:rsidR="007358F1" w:rsidRPr="007358F1">
        <w:rPr>
          <w:i/>
          <w:iCs/>
          <w:w w:val="105"/>
          <w:sz w:val="21"/>
        </w:rPr>
        <w:t>Sept 2025 - Nov 2025</w:t>
      </w:r>
    </w:p>
    <w:p w14:paraId="21E49ACF" w14:textId="77777777" w:rsidR="009201B9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>Developed and maintained React/Next.js front-end interfaces for flowmuse.ai, an LLM-powered web application.</w:t>
      </w:r>
    </w:p>
    <w:p w14:paraId="1AAA23C8" w14:textId="77777777" w:rsidR="009201B9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>Built a canvas-style prompt-to-video/photo workspace, streamlining prompt iteration and user-side optimization to improve UX and interaction quality across LLM features.</w:t>
      </w:r>
    </w:p>
    <w:p w14:paraId="280225AB" w14:textId="3BB77391" w:rsidR="005D0DDC" w:rsidRPr="00A00D76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rFonts w:ascii="Symbol"/>
          <w:sz w:val="21"/>
        </w:rPr>
      </w:pPr>
      <w:r>
        <w:rPr>
          <w:w w:val="105"/>
          <w:sz w:val="21"/>
        </w:rPr>
        <w:t>Integrated model and media-generation APIs (e.g., Sora 2, Nano Banana 2, Veo 3.1) into the product workflow.</w:t>
      </w:r>
    </w:p>
    <w:p w14:paraId="6670BB67" w14:textId="3634F0AE" w:rsidR="009201B9" w:rsidRDefault="00000000" w:rsidP="002751FD">
      <w:pPr>
        <w:pStyle w:val="Heading1"/>
        <w:tabs>
          <w:tab w:val="left" w:pos="10511"/>
        </w:tabs>
        <w:spacing w:line="312" w:lineRule="auto"/>
        <w:rPr>
          <w:rFonts w:ascii="Times New Roman Bold" w:hAnsi="Times New Roman Bold" w:cs="Times New Roman Bold"/>
          <w:w w:val="105"/>
        </w:rPr>
      </w:pPr>
      <w:r>
        <w:rPr>
          <w:w w:val="105"/>
          <w:sz w:val="22"/>
          <w:szCs w:val="22"/>
          <w:u w:val="single"/>
        </w:rPr>
        <w:t>PROJECTS</w:t>
      </w:r>
      <w:r w:rsidR="007358F1">
        <w:rPr>
          <w:w w:val="105"/>
          <w:sz w:val="22"/>
          <w:szCs w:val="22"/>
          <w:u w:val="single"/>
        </w:rPr>
        <w:t xml:space="preserve"> HIGHLIGHTS</w:t>
      </w:r>
      <w:r>
        <w:rPr>
          <w:u w:val="single"/>
        </w:rPr>
        <w:tab/>
      </w:r>
    </w:p>
    <w:p w14:paraId="009B3B12" w14:textId="4692CF50" w:rsidR="009201B9" w:rsidRDefault="00000000" w:rsidP="002751FD">
      <w:pPr>
        <w:pStyle w:val="ListParagraph"/>
        <w:tabs>
          <w:tab w:val="left" w:pos="823"/>
          <w:tab w:val="left" w:pos="824"/>
          <w:tab w:val="right" w:pos="10617"/>
        </w:tabs>
        <w:spacing w:before="0" w:line="312" w:lineRule="auto"/>
        <w:ind w:left="0" w:right="103" w:firstLineChars="50" w:firstLine="112"/>
        <w:rPr>
          <w:w w:val="105"/>
          <w:sz w:val="21"/>
        </w:rPr>
      </w:pPr>
      <w:r>
        <w:rPr>
          <w:rFonts w:ascii="Times New Roman Bold" w:hAnsi="Times New Roman Bold" w:cs="Times New Roman Bold"/>
          <w:b/>
          <w:bCs/>
          <w:w w:val="105"/>
          <w:sz w:val="21"/>
        </w:rPr>
        <w:t>Multi-Agent LLM System</w:t>
      </w:r>
      <w:r w:rsidR="007358F1">
        <w:rPr>
          <w:rFonts w:ascii="Times New Roman Bold" w:hAnsi="Times New Roman Bold" w:cs="Times New Roman Bold"/>
          <w:b/>
          <w:bCs/>
          <w:w w:val="105"/>
          <w:sz w:val="21"/>
        </w:rPr>
        <w:tab/>
      </w:r>
      <w:r w:rsidR="007358F1" w:rsidRPr="007358F1">
        <w:rPr>
          <w:rFonts w:ascii="Times New Roman Bold" w:hAnsi="Times New Roman Bold" w:cs="Times New Roman Bold" w:hint="eastAsia"/>
          <w:i/>
          <w:iCs/>
          <w:w w:val="105"/>
          <w:sz w:val="21"/>
        </w:rPr>
        <w:t>Oct</w:t>
      </w:r>
      <w:r w:rsidR="007358F1" w:rsidRPr="007358F1">
        <w:rPr>
          <w:rFonts w:ascii="Times New Roman Bold" w:hAnsi="Times New Roman Bold" w:cs="Times New Roman Bold"/>
          <w:i/>
          <w:iCs/>
          <w:w w:val="105"/>
          <w:sz w:val="21"/>
        </w:rPr>
        <w:t xml:space="preserve"> 2025 - Nov 2025</w:t>
      </w:r>
    </w:p>
    <w:p w14:paraId="564A6345" w14:textId="77777777" w:rsidR="009201B9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 xml:space="preserve">Developed autonomous research agent using </w:t>
      </w:r>
      <w:proofErr w:type="spellStart"/>
      <w:r>
        <w:rPr>
          <w:w w:val="105"/>
          <w:sz w:val="21"/>
        </w:rPr>
        <w:t>LangChain</w:t>
      </w:r>
      <w:proofErr w:type="spellEnd"/>
      <w:r>
        <w:rPr>
          <w:w w:val="105"/>
          <w:sz w:val="21"/>
        </w:rPr>
        <w:t xml:space="preserve"> for web scraping, information synthesis, and knowledge graph construction.</w:t>
      </w:r>
    </w:p>
    <w:p w14:paraId="337C4D87" w14:textId="77777777" w:rsidR="009201B9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 xml:space="preserve">Built multi-agent marketing strategy system with </w:t>
      </w:r>
      <w:proofErr w:type="spellStart"/>
      <w:r>
        <w:rPr>
          <w:w w:val="105"/>
          <w:sz w:val="21"/>
        </w:rPr>
        <w:t>CrewAI</w:t>
      </w:r>
      <w:proofErr w:type="spellEnd"/>
      <w:r>
        <w:rPr>
          <w:w w:val="105"/>
          <w:sz w:val="21"/>
        </w:rPr>
        <w:t>, demonstrating practical LLM applications in business automation.</w:t>
      </w:r>
    </w:p>
    <w:p w14:paraId="67F88FC0" w14:textId="02204784" w:rsidR="009201B9" w:rsidRPr="0063162A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>Implemented agent orchestration and task delegation for complex, multi-step reasoning workflows with chain-of-thought prompting.</w:t>
      </w:r>
    </w:p>
    <w:p w14:paraId="502996D1" w14:textId="254759C6" w:rsidR="009201B9" w:rsidRDefault="00000000" w:rsidP="002751FD">
      <w:pPr>
        <w:pStyle w:val="ListParagraph"/>
        <w:tabs>
          <w:tab w:val="left" w:pos="823"/>
          <w:tab w:val="left" w:pos="824"/>
          <w:tab w:val="right" w:pos="10617"/>
        </w:tabs>
        <w:spacing w:before="0" w:line="312" w:lineRule="auto"/>
        <w:ind w:left="0" w:right="103" w:firstLineChars="50" w:firstLine="112"/>
        <w:rPr>
          <w:w w:val="105"/>
          <w:sz w:val="21"/>
        </w:rPr>
      </w:pPr>
      <w:r>
        <w:rPr>
          <w:rFonts w:ascii="Times New Roman Bold" w:hAnsi="Times New Roman Bold" w:cs="Times New Roman Bold"/>
          <w:b/>
          <w:bCs/>
          <w:w w:val="105"/>
          <w:sz w:val="21"/>
        </w:rPr>
        <w:t>Retrieval-Augmented Generation (RAG) System</w:t>
      </w:r>
      <w:r>
        <w:rPr>
          <w:rFonts w:eastAsia="SimSun" w:hint="eastAsia"/>
          <w:w w:val="105"/>
          <w:sz w:val="21"/>
          <w:lang w:eastAsia="zh-CN"/>
        </w:rPr>
        <w:t xml:space="preserve"> </w:t>
      </w:r>
      <w:r w:rsidR="007358F1">
        <w:rPr>
          <w:rFonts w:eastAsia="SimSun"/>
          <w:w w:val="105"/>
          <w:sz w:val="21"/>
          <w:lang w:eastAsia="zh-CN"/>
        </w:rPr>
        <w:tab/>
      </w:r>
      <w:r w:rsidR="007358F1" w:rsidRPr="007358F1">
        <w:rPr>
          <w:i/>
          <w:iCs/>
          <w:w w:val="105"/>
          <w:sz w:val="21"/>
        </w:rPr>
        <w:t>Aug</w:t>
      </w:r>
      <w:r w:rsidR="007358F1" w:rsidRPr="007358F1">
        <w:rPr>
          <w:rFonts w:eastAsia="SimSun"/>
          <w:i/>
          <w:iCs/>
          <w:w w:val="105"/>
          <w:sz w:val="21"/>
          <w:lang w:eastAsia="zh-CN"/>
        </w:rPr>
        <w:t xml:space="preserve"> 2</w:t>
      </w:r>
      <w:r w:rsidR="007358F1" w:rsidRPr="007358F1">
        <w:rPr>
          <w:i/>
          <w:iCs/>
          <w:w w:val="105"/>
          <w:sz w:val="21"/>
        </w:rPr>
        <w:t>025 - Sept 2025</w:t>
      </w:r>
    </w:p>
    <w:p w14:paraId="453A262F" w14:textId="77777777" w:rsidR="009201B9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>Architected end-to-end RAG pipeline for document-based QA using GPT-4o, comparing against Llama and Mistral models.</w:t>
      </w:r>
    </w:p>
    <w:p w14:paraId="10EFCF8D" w14:textId="77777777" w:rsidR="009201B9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 xml:space="preserve">Implemented advanced retrieval techniques including </w:t>
      </w:r>
      <w:proofErr w:type="spellStart"/>
      <w:r>
        <w:rPr>
          <w:w w:val="105"/>
          <w:sz w:val="21"/>
        </w:rPr>
        <w:t>HyDE</w:t>
      </w:r>
      <w:proofErr w:type="spellEnd"/>
      <w:r>
        <w:rPr>
          <w:w w:val="105"/>
          <w:sz w:val="21"/>
        </w:rPr>
        <w:t xml:space="preserve"> (Hypothetical Document Embeddings), improving context relevance by 15%.</w:t>
      </w:r>
    </w:p>
    <w:p w14:paraId="223FE98F" w14:textId="77777777" w:rsidR="009201B9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>Optimized chunking strategies and embedding generation for 10K+ document corpus using semantic similarity algorithms.</w:t>
      </w:r>
    </w:p>
    <w:p w14:paraId="4D5AA576" w14:textId="2729690A" w:rsidR="009201B9" w:rsidRDefault="00000000" w:rsidP="002751FD">
      <w:pPr>
        <w:pStyle w:val="ListParagraph"/>
        <w:numPr>
          <w:ilvl w:val="0"/>
          <w:numId w:val="4"/>
        </w:numPr>
        <w:tabs>
          <w:tab w:val="left" w:pos="823"/>
          <w:tab w:val="left" w:pos="824"/>
        </w:tabs>
        <w:spacing w:before="12" w:line="312" w:lineRule="auto"/>
        <w:ind w:right="104"/>
        <w:rPr>
          <w:w w:val="105"/>
          <w:sz w:val="21"/>
        </w:rPr>
      </w:pPr>
      <w:r>
        <w:rPr>
          <w:w w:val="105"/>
          <w:sz w:val="21"/>
        </w:rPr>
        <w:t>Enhanced prompt engineering techniques to reduce hallucinations and improve factual accuracy through systematic evaluation.</w:t>
      </w:r>
    </w:p>
    <w:p w14:paraId="134C2C5B" w14:textId="3C9A1C5E" w:rsidR="00A00D76" w:rsidRPr="00A00D76" w:rsidRDefault="00A00D76" w:rsidP="002751FD">
      <w:pPr>
        <w:pStyle w:val="ListParagraph"/>
        <w:tabs>
          <w:tab w:val="left" w:pos="823"/>
          <w:tab w:val="left" w:pos="824"/>
          <w:tab w:val="right" w:pos="10617"/>
        </w:tabs>
        <w:spacing w:before="0" w:line="312" w:lineRule="auto"/>
        <w:ind w:left="832" w:right="103" w:firstLine="0"/>
        <w:rPr>
          <w:rFonts w:ascii="Times New Roman Bold" w:hAnsi="Times New Roman Bold" w:cs="Times New Roman Bold"/>
          <w:w w:val="105"/>
          <w:sz w:val="21"/>
        </w:rPr>
      </w:pPr>
    </w:p>
    <w:sectPr w:rsidR="00A00D76" w:rsidRPr="00A00D76">
      <w:type w:val="continuous"/>
      <w:pgSz w:w="12240" w:h="15840"/>
      <w:pgMar w:top="680" w:right="7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523B"/>
    <w:multiLevelType w:val="multilevel"/>
    <w:tmpl w:val="4CBE7874"/>
    <w:lvl w:ilvl="0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  <w:w w:val="100"/>
      </w:rPr>
    </w:lvl>
    <w:lvl w:ilvl="1">
      <w:numFmt w:val="bullet"/>
      <w:lvlText w:val="•"/>
      <w:lvlJc w:val="left"/>
      <w:pPr>
        <w:ind w:left="1810" w:hanging="360"/>
      </w:pPr>
      <w:rPr>
        <w:rFonts w:hint="default"/>
      </w:rPr>
    </w:lvl>
    <w:lvl w:ilvl="2">
      <w:numFmt w:val="bullet"/>
      <w:lvlText w:val="•"/>
      <w:lvlJc w:val="left"/>
      <w:pPr>
        <w:ind w:left="2800" w:hanging="360"/>
      </w:pPr>
      <w:rPr>
        <w:rFonts w:hint="default"/>
      </w:rPr>
    </w:lvl>
    <w:lvl w:ilvl="3">
      <w:numFmt w:val="bullet"/>
      <w:lvlText w:val="•"/>
      <w:lvlJc w:val="left"/>
      <w:pPr>
        <w:ind w:left="3790" w:hanging="360"/>
      </w:pPr>
      <w:rPr>
        <w:rFonts w:hint="default"/>
      </w:rPr>
    </w:lvl>
    <w:lvl w:ilvl="4">
      <w:numFmt w:val="bullet"/>
      <w:lvlText w:val="•"/>
      <w:lvlJc w:val="left"/>
      <w:pPr>
        <w:ind w:left="4780" w:hanging="360"/>
      </w:pPr>
      <w:rPr>
        <w:rFonts w:hint="default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</w:rPr>
    </w:lvl>
    <w:lvl w:ilvl="6">
      <w:numFmt w:val="bullet"/>
      <w:lvlText w:val="•"/>
      <w:lvlJc w:val="left"/>
      <w:pPr>
        <w:ind w:left="6760" w:hanging="360"/>
      </w:pPr>
      <w:rPr>
        <w:rFonts w:hint="default"/>
      </w:rPr>
    </w:lvl>
    <w:lvl w:ilvl="7">
      <w:numFmt w:val="bullet"/>
      <w:lvlText w:val="•"/>
      <w:lvlJc w:val="left"/>
      <w:pPr>
        <w:ind w:left="7750" w:hanging="360"/>
      </w:pPr>
      <w:rPr>
        <w:rFonts w:hint="default"/>
      </w:rPr>
    </w:lvl>
    <w:lvl w:ilvl="8">
      <w:numFmt w:val="bullet"/>
      <w:lvlText w:val="•"/>
      <w:lvlJc w:val="left"/>
      <w:pPr>
        <w:ind w:left="8740" w:hanging="360"/>
      </w:pPr>
      <w:rPr>
        <w:rFonts w:hint="default"/>
      </w:rPr>
    </w:lvl>
  </w:abstractNum>
  <w:abstractNum w:abstractNumId="1" w15:restartNumberingAfterBreak="0">
    <w:nsid w:val="10EE1F56"/>
    <w:multiLevelType w:val="multilevel"/>
    <w:tmpl w:val="4ED48AC2"/>
    <w:lvl w:ilvl="0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  <w:w w:val="100"/>
      </w:rPr>
    </w:lvl>
    <w:lvl w:ilvl="1">
      <w:numFmt w:val="bullet"/>
      <w:lvlText w:val="•"/>
      <w:lvlJc w:val="left"/>
      <w:pPr>
        <w:ind w:left="1810" w:hanging="360"/>
      </w:pPr>
      <w:rPr>
        <w:rFonts w:hint="default"/>
      </w:rPr>
    </w:lvl>
    <w:lvl w:ilvl="2">
      <w:numFmt w:val="bullet"/>
      <w:lvlText w:val="•"/>
      <w:lvlJc w:val="left"/>
      <w:pPr>
        <w:ind w:left="2800" w:hanging="360"/>
      </w:pPr>
      <w:rPr>
        <w:rFonts w:hint="default"/>
      </w:rPr>
    </w:lvl>
    <w:lvl w:ilvl="3">
      <w:numFmt w:val="bullet"/>
      <w:lvlText w:val="•"/>
      <w:lvlJc w:val="left"/>
      <w:pPr>
        <w:ind w:left="3790" w:hanging="360"/>
      </w:pPr>
      <w:rPr>
        <w:rFonts w:hint="default"/>
      </w:rPr>
    </w:lvl>
    <w:lvl w:ilvl="4">
      <w:numFmt w:val="bullet"/>
      <w:lvlText w:val="•"/>
      <w:lvlJc w:val="left"/>
      <w:pPr>
        <w:ind w:left="4780" w:hanging="360"/>
      </w:pPr>
      <w:rPr>
        <w:rFonts w:hint="default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</w:rPr>
    </w:lvl>
    <w:lvl w:ilvl="6">
      <w:numFmt w:val="bullet"/>
      <w:lvlText w:val="•"/>
      <w:lvlJc w:val="left"/>
      <w:pPr>
        <w:ind w:left="6760" w:hanging="360"/>
      </w:pPr>
      <w:rPr>
        <w:rFonts w:hint="default"/>
      </w:rPr>
    </w:lvl>
    <w:lvl w:ilvl="7">
      <w:numFmt w:val="bullet"/>
      <w:lvlText w:val="•"/>
      <w:lvlJc w:val="left"/>
      <w:pPr>
        <w:ind w:left="7750" w:hanging="360"/>
      </w:pPr>
      <w:rPr>
        <w:rFonts w:hint="default"/>
      </w:rPr>
    </w:lvl>
    <w:lvl w:ilvl="8">
      <w:numFmt w:val="bullet"/>
      <w:lvlText w:val="•"/>
      <w:lvlJc w:val="left"/>
      <w:pPr>
        <w:ind w:left="8740" w:hanging="360"/>
      </w:pPr>
      <w:rPr>
        <w:rFonts w:hint="default"/>
      </w:rPr>
    </w:lvl>
  </w:abstractNum>
  <w:abstractNum w:abstractNumId="2" w15:restartNumberingAfterBreak="0">
    <w:nsid w:val="2C3B1A7F"/>
    <w:multiLevelType w:val="hybridMultilevel"/>
    <w:tmpl w:val="61509D40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3" w15:restartNumberingAfterBreak="0">
    <w:nsid w:val="31780222"/>
    <w:multiLevelType w:val="multilevel"/>
    <w:tmpl w:val="E648EEAC"/>
    <w:lvl w:ilvl="0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  <w:w w:val="100"/>
      </w:rPr>
    </w:lvl>
    <w:lvl w:ilvl="1">
      <w:numFmt w:val="bullet"/>
      <w:lvlText w:val="•"/>
      <w:lvlJc w:val="left"/>
      <w:pPr>
        <w:ind w:left="1810" w:hanging="360"/>
      </w:pPr>
      <w:rPr>
        <w:rFonts w:hint="default"/>
      </w:rPr>
    </w:lvl>
    <w:lvl w:ilvl="2">
      <w:numFmt w:val="bullet"/>
      <w:lvlText w:val="•"/>
      <w:lvlJc w:val="left"/>
      <w:pPr>
        <w:ind w:left="2800" w:hanging="360"/>
      </w:pPr>
      <w:rPr>
        <w:rFonts w:hint="default"/>
      </w:rPr>
    </w:lvl>
    <w:lvl w:ilvl="3">
      <w:numFmt w:val="bullet"/>
      <w:lvlText w:val="•"/>
      <w:lvlJc w:val="left"/>
      <w:pPr>
        <w:ind w:left="3790" w:hanging="360"/>
      </w:pPr>
      <w:rPr>
        <w:rFonts w:hint="default"/>
      </w:rPr>
    </w:lvl>
    <w:lvl w:ilvl="4">
      <w:numFmt w:val="bullet"/>
      <w:lvlText w:val="•"/>
      <w:lvlJc w:val="left"/>
      <w:pPr>
        <w:ind w:left="4780" w:hanging="360"/>
      </w:pPr>
      <w:rPr>
        <w:rFonts w:hint="default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</w:rPr>
    </w:lvl>
    <w:lvl w:ilvl="6">
      <w:numFmt w:val="bullet"/>
      <w:lvlText w:val="•"/>
      <w:lvlJc w:val="left"/>
      <w:pPr>
        <w:ind w:left="6760" w:hanging="360"/>
      </w:pPr>
      <w:rPr>
        <w:rFonts w:hint="default"/>
      </w:rPr>
    </w:lvl>
    <w:lvl w:ilvl="7">
      <w:numFmt w:val="bullet"/>
      <w:lvlText w:val="•"/>
      <w:lvlJc w:val="left"/>
      <w:pPr>
        <w:ind w:left="7750" w:hanging="360"/>
      </w:pPr>
      <w:rPr>
        <w:rFonts w:hint="default"/>
      </w:rPr>
    </w:lvl>
    <w:lvl w:ilvl="8">
      <w:numFmt w:val="bullet"/>
      <w:lvlText w:val="•"/>
      <w:lvlJc w:val="left"/>
      <w:pPr>
        <w:ind w:left="8740" w:hanging="360"/>
      </w:pPr>
      <w:rPr>
        <w:rFonts w:hint="default"/>
      </w:rPr>
    </w:lvl>
  </w:abstractNum>
  <w:abstractNum w:abstractNumId="4" w15:restartNumberingAfterBreak="0">
    <w:nsid w:val="52537C25"/>
    <w:multiLevelType w:val="hybridMultilevel"/>
    <w:tmpl w:val="D82CBEDA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5" w15:restartNumberingAfterBreak="0">
    <w:nsid w:val="6DD00AE4"/>
    <w:multiLevelType w:val="multilevel"/>
    <w:tmpl w:val="6DD00AE4"/>
    <w:lvl w:ilvl="0">
      <w:numFmt w:val="bullet"/>
      <w:lvlText w:val="•"/>
      <w:lvlJc w:val="left"/>
      <w:pPr>
        <w:ind w:left="824" w:hanging="360"/>
      </w:pPr>
      <w:rPr>
        <w:rFonts w:hint="default"/>
        <w:w w:val="100"/>
      </w:rPr>
    </w:lvl>
    <w:lvl w:ilvl="1">
      <w:numFmt w:val="bullet"/>
      <w:lvlText w:val="•"/>
      <w:lvlJc w:val="left"/>
      <w:pPr>
        <w:ind w:left="1810" w:hanging="360"/>
      </w:pPr>
      <w:rPr>
        <w:rFonts w:hint="default"/>
      </w:rPr>
    </w:lvl>
    <w:lvl w:ilvl="2">
      <w:numFmt w:val="bullet"/>
      <w:lvlText w:val="•"/>
      <w:lvlJc w:val="left"/>
      <w:pPr>
        <w:ind w:left="2800" w:hanging="360"/>
      </w:pPr>
      <w:rPr>
        <w:rFonts w:hint="default"/>
      </w:rPr>
    </w:lvl>
    <w:lvl w:ilvl="3">
      <w:numFmt w:val="bullet"/>
      <w:lvlText w:val="•"/>
      <w:lvlJc w:val="left"/>
      <w:pPr>
        <w:ind w:left="3790" w:hanging="360"/>
      </w:pPr>
      <w:rPr>
        <w:rFonts w:hint="default"/>
      </w:rPr>
    </w:lvl>
    <w:lvl w:ilvl="4">
      <w:numFmt w:val="bullet"/>
      <w:lvlText w:val="•"/>
      <w:lvlJc w:val="left"/>
      <w:pPr>
        <w:ind w:left="4780" w:hanging="360"/>
      </w:pPr>
      <w:rPr>
        <w:rFonts w:hint="default"/>
      </w:rPr>
    </w:lvl>
    <w:lvl w:ilvl="5">
      <w:numFmt w:val="bullet"/>
      <w:lvlText w:val="•"/>
      <w:lvlJc w:val="left"/>
      <w:pPr>
        <w:ind w:left="5770" w:hanging="360"/>
      </w:pPr>
      <w:rPr>
        <w:rFonts w:hint="default"/>
      </w:rPr>
    </w:lvl>
    <w:lvl w:ilvl="6">
      <w:numFmt w:val="bullet"/>
      <w:lvlText w:val="•"/>
      <w:lvlJc w:val="left"/>
      <w:pPr>
        <w:ind w:left="6760" w:hanging="360"/>
      </w:pPr>
      <w:rPr>
        <w:rFonts w:hint="default"/>
      </w:rPr>
    </w:lvl>
    <w:lvl w:ilvl="7">
      <w:numFmt w:val="bullet"/>
      <w:lvlText w:val="•"/>
      <w:lvlJc w:val="left"/>
      <w:pPr>
        <w:ind w:left="7750" w:hanging="360"/>
      </w:pPr>
      <w:rPr>
        <w:rFonts w:hint="default"/>
      </w:rPr>
    </w:lvl>
    <w:lvl w:ilvl="8">
      <w:numFmt w:val="bullet"/>
      <w:lvlText w:val="•"/>
      <w:lvlJc w:val="left"/>
      <w:pPr>
        <w:ind w:left="8740" w:hanging="360"/>
      </w:pPr>
      <w:rPr>
        <w:rFonts w:hint="default"/>
      </w:rPr>
    </w:lvl>
  </w:abstractNum>
  <w:abstractNum w:abstractNumId="6" w15:restartNumberingAfterBreak="0">
    <w:nsid w:val="759D4D47"/>
    <w:multiLevelType w:val="hybridMultilevel"/>
    <w:tmpl w:val="D22ED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971690">
    <w:abstractNumId w:val="5"/>
  </w:num>
  <w:num w:numId="2" w16cid:durableId="1707754734">
    <w:abstractNumId w:val="1"/>
  </w:num>
  <w:num w:numId="3" w16cid:durableId="17433746">
    <w:abstractNumId w:val="3"/>
  </w:num>
  <w:num w:numId="4" w16cid:durableId="1528910453">
    <w:abstractNumId w:val="0"/>
  </w:num>
  <w:num w:numId="5" w16cid:durableId="986543915">
    <w:abstractNumId w:val="6"/>
  </w:num>
  <w:num w:numId="6" w16cid:durableId="714501204">
    <w:abstractNumId w:val="2"/>
  </w:num>
  <w:num w:numId="7" w16cid:durableId="1531647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10"/>
  <w:displayHorizontalDrawingGridEvery w:val="0"/>
  <w:displayVerticalDrawingGridEvery w:val="2"/>
  <w:characterSpacingControl w:val="doNotCompress"/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77A"/>
    <w:rsid w:val="BFFF5227"/>
    <w:rsid w:val="DDA156C9"/>
    <w:rsid w:val="EFD84ECA"/>
    <w:rsid w:val="FA7B0F70"/>
    <w:rsid w:val="FBB361B4"/>
    <w:rsid w:val="FBBB907C"/>
    <w:rsid w:val="FDFF86D8"/>
    <w:rsid w:val="FF7755CF"/>
    <w:rsid w:val="FFFB5CE2"/>
    <w:rsid w:val="FFFE3F67"/>
    <w:rsid w:val="00221478"/>
    <w:rsid w:val="002751FD"/>
    <w:rsid w:val="002F1E0E"/>
    <w:rsid w:val="003D5201"/>
    <w:rsid w:val="005D0DDC"/>
    <w:rsid w:val="0063162A"/>
    <w:rsid w:val="006864D8"/>
    <w:rsid w:val="006D62DA"/>
    <w:rsid w:val="007358F1"/>
    <w:rsid w:val="0086277A"/>
    <w:rsid w:val="008C719E"/>
    <w:rsid w:val="009201B9"/>
    <w:rsid w:val="00A00D76"/>
    <w:rsid w:val="00C1797A"/>
    <w:rsid w:val="00E7040F"/>
    <w:rsid w:val="00E7500A"/>
    <w:rsid w:val="00F241D6"/>
    <w:rsid w:val="37F7EB93"/>
    <w:rsid w:val="6D6E8C98"/>
    <w:rsid w:val="7EF5088D"/>
    <w:rsid w:val="7EFE675D"/>
    <w:rsid w:val="7EFFE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B16EF"/>
  <w15:docId w15:val="{5995812A-7C13-494B-8764-1F8FFDC3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32"/>
      <w:jc w:val="center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D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824" w:hanging="360"/>
    </w:pPr>
    <w:rPr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pPr>
      <w:spacing w:before="11"/>
      <w:ind w:left="82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qFormat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7040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40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A00D7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509.25370" TargetMode="External"/><Relationship Id="rId5" Type="http://schemas.openxmlformats.org/officeDocument/2006/relationships/hyperlink" Target="https://www.linkedin.com/in/yintingch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chen james</cp:lastModifiedBy>
  <cp:revision>3</cp:revision>
  <cp:lastPrinted>2026-02-03T17:33:00Z</cp:lastPrinted>
  <dcterms:created xsi:type="dcterms:W3CDTF">2026-02-03T17:33:00Z</dcterms:created>
  <dcterms:modified xsi:type="dcterms:W3CDTF">2026-02-03T17:33:00Z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2017-07-24T00:00:00Z</vt:filetime>
  </property>
  <property fmtid="{D5CDD505-2E9C-101B-9397-08002B2CF9AE}" pid="3" name="KSOProductBuildVer">
    <vt:lpwstr>1033-7.3.1.8967</vt:lpwstr>
  </property>
  <property fmtid="{D5CDD505-2E9C-101B-9397-08002B2CF9AE}" pid="4" name="ICV">
    <vt:lpwstr>A6632DBDC24602C13DE5BB675A40A1CA_42</vt:lpwstr>
  </property>
</Properties>
</file>