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メイリオ" w:cs="メイリオ" w:eastAsia="メイリオ" w:hAnsi="メイリオ"/>
          <w:b/>
          <w:bCs/>
          <w:color w:val="2E5496"/>
          <w:sz w:val="56"/>
          <w:szCs w:val="56"/>
        </w:rPr>
        <w:t xml:space="preserve">チームスケジュール管理アプリ</w:t>
      </w:r>
    </w:p>
    <w:p>
      <w:pPr>
        <w:spacing w:before="0" w:after="400"/>
        <w:jc w:val="center"/>
      </w:pPr>
      <w:r>
        <w:rPr>
          <w:rFonts w:ascii="メイリオ" w:cs="メイリオ" w:eastAsia="メイリオ" w:hAnsi="メイリオ"/>
          <w:color w:val="404040"/>
          <w:sz w:val="36"/>
          <w:szCs w:val="36"/>
        </w:rPr>
        <w:t xml:space="preserve">システム仕様書</w:t>
      </w:r>
    </w:p>
    <w:p>
      <w:pPr>
        <w:jc w:val="center"/>
      </w:pPr>
      <w:r>
        <w:rPr>
          <w:rFonts w:ascii="メイリオ" w:cs="メイリオ" w:eastAsia="メイリオ" w:hAnsi="メイリオ"/>
          <w:color w:val="888888"/>
          <w:sz w:val="20"/>
          <w:szCs w:val="20"/>
        </w:rPr>
        <w:t xml:space="preserve">Version 1.0　　作成日：2026年3月</w:t>
      </w:r>
    </w:p>
    <w:p>
      <w:pPr>
        <w:spacing w:before="600" w:after="0"/>
      </w:pPr>
      <w:r>
        <w:t xml:space="preserve"/>
      </w:r>
    </w:p>
    <w:p>
      <w:pPr>
        <w:pBdr>
          <w:top w:val="single" w:color="CCCCCC" w:sz="2"/>
          <w:bottom w:val="single" w:color="CCCCCC" w:sz="2"/>
        </w:pBdr>
        <w:spacing w:before="120" w:after="120"/>
        <w:jc w:val="center"/>
      </w:pPr>
      <w:r>
        <w:rPr>
          <w:rFonts w:ascii="メイリオ" w:cs="メイリオ" w:eastAsia="メイリオ" w:hAnsi="メイリオ"/>
          <w:i/>
          <w:iCs/>
          <w:color w:val="AAAAAA"/>
          <w:sz w:val="18"/>
          <w:szCs w:val="18"/>
        </w:rPr>
        <w:t xml:space="preserve">社内利用限定　Confidential</w:t>
      </w:r>
    </w:p>
    <w:p>
      <w:r>
        <w:br w:type="page"/>
      </w:r>
    </w:p>
    <w:p>
      <w:pPr>
        <w:pStyle w:val="Heading1"/>
        <w:pBdr>
          <w:bottom w:val="single" w:color="2E5496" w:sz="6" w:space="4"/>
        </w:pBdr>
        <w:spacing w:before="360" w:after="180"/>
      </w:pPr>
      <w:r>
        <w:rPr>
          <w:rFonts w:ascii="メイリオ" w:cs="メイリオ" w:eastAsia="メイリオ" w:hAnsi="メイリオ"/>
          <w:b/>
          <w:bCs/>
          <w:color w:val="2E5496"/>
          <w:sz w:val="36"/>
          <w:szCs w:val="36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5496" w:sz="6" w:space="4"/>
        </w:pBdr>
        <w:spacing w:before="360" w:after="180"/>
      </w:pPr>
      <w:r>
        <w:rPr>
          <w:rFonts w:ascii="メイリオ" w:cs="メイリオ" w:eastAsia="メイリオ" w:hAnsi="メイリオ"/>
          <w:b/>
          <w:bCs/>
          <w:color w:val="2E5496"/>
          <w:sz w:val="36"/>
          <w:szCs w:val="36"/>
        </w:rPr>
        <w:t xml:space="preserve">1. システム概要</w:t>
      </w:r>
    </w:p>
    <w:p>
      <w:pPr>
        <w:spacing w:before="60" w:after="60"/>
      </w:pPr>
      <w:r>
        <w:rPr>
          <w:rFonts w:ascii="メイリオ" w:cs="メイリオ" w:eastAsia="メイリオ" w:hAnsi="メイリオ"/>
          <w:sz w:val="20"/>
          <w:szCs w:val="20"/>
        </w:rPr>
        <w:t xml:space="preserve">本システムは、チーム内での作業管理・スケジューリング・工数記録を統合的に行うデスクトップアプリケーションです。Project1〜4・Task・Ticketの6階層でタスクを管理し、日次の作業記録から工数分析・ガントチャートまでを一貫して扱います。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1.1 基本方針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言語：Python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UI フレームワーク：PySide6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データベース：SQLite（ファイルサーバー上に配置、チーム共有）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認証機能：不要（ファイルサーバーのアクセス権限で管理）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他ユーザーデータの閲覧：可　／　編集：不可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1.2 主な機能一覧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6階層（Project1〜4 / Task / Ticket）によるタスク管理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日次スケジュール計画・実績記録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EDF＋優先度ベースの自動スケジューリング（ガントチャート）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工数集計・分析（担当別・PJ別・見積vs実績等）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チーム間のタスク依頼・承諾ワークフロー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チーム日次ログ（健康状態・連絡事項）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5496" w:sz="6" w:space="4"/>
        </w:pBdr>
        <w:spacing w:before="360" w:after="180"/>
      </w:pPr>
      <w:r>
        <w:rPr>
          <w:rFonts w:ascii="メイリオ" w:cs="メイリオ" w:eastAsia="メイリオ" w:hAnsi="メイリオ"/>
          <w:b/>
          <w:bCs/>
          <w:color w:val="2E5496"/>
          <w:sz w:val="36"/>
          <w:szCs w:val="36"/>
        </w:rPr>
        <w:t xml:space="preserve">2. 階層構造</w:t>
      </w:r>
    </w:p>
    <w:p>
      <w:pPr>
        <w:pStyle w:val="Heading2"/>
        <w:spacing w:before="280" w:after="12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2.1 階層定義</w:t>
      </w:r>
    </w:p>
    <w:p>
      <w:pPr>
        <w:spacing w:before="60" w:after="60"/>
      </w:pPr>
      <w:r>
        <w:rPr>
          <w:rFonts w:ascii="メイリオ" w:cs="メイリオ" w:eastAsia="メイリオ" w:hAnsi="メイリオ"/>
          <w:sz w:val="20"/>
          <w:szCs w:val="20"/>
        </w:rPr>
        <w:t xml:space="preserve">本システムは以下の6段階の階層でタスクを管理します。親を作成することで子を追加でき、上位の工数・進捗は下位の集計値として自動計算されます。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000"/>
        <w:gridCol w:w="3660"/>
      </w:tblGrid>
      <w:tr>
        <w:tc>
          <w:tcPr>
            <w:tcW w:type="dxa" w:w="15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階層レベル</w:t>
            </w:r>
          </w:p>
        </w:tc>
        <w:tc>
          <w:tcPr>
            <w:tcW w:type="dxa" w:w="22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名称</w:t>
            </w:r>
          </w:p>
        </w:tc>
        <w:tc>
          <w:tcPr>
            <w:tcW w:type="dxa" w:w="2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概要</w:t>
            </w:r>
          </w:p>
        </w:tc>
        <w:tc>
          <w:tcPr>
            <w:tcW w:type="dxa" w:w="36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Level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Project1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最上位区分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例：部門・事業単位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Level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Project2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中区分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例：フェーズ・大テーマ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Level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Project3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小区分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例：機能グループ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Level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Project4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最小プロジェクト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例：個別案件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Level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作業グループ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例：A社調査報告書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Level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Ticket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実作業単位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例：Web調査・実地調査計画作成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メイリオ" w:cs="メイリオ" w:eastAsia="メイリオ" w:hAnsi="メイリオ"/>
          <w:sz w:val="20"/>
          <w:szCs w:val="20"/>
        </w:rPr>
        <w:t xml:space="preserve">【例】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Project1：経営企画部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メイリオ" w:cs="メイリオ" w:eastAsia="メイリオ" w:hAnsi="メイリオ"/>
          <w:color w:val="555555"/>
          <w:sz w:val="18"/>
          <w:szCs w:val="18"/>
        </w:rPr>
        <w:t xml:space="preserve">Project2：2026年度 上期計画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メイリオ" w:cs="メイリオ" w:eastAsia="メイリオ" w:hAnsi="メイリオ"/>
          <w:color w:val="555555"/>
          <w:sz w:val="18"/>
          <w:szCs w:val="18"/>
        </w:rPr>
        <w:t xml:space="preserve">Project3：新規顧客開拓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メイリオ" w:cs="メイリオ" w:eastAsia="メイリオ" w:hAnsi="メイリオ"/>
          <w:color w:val="555555"/>
          <w:sz w:val="18"/>
          <w:szCs w:val="18"/>
        </w:rPr>
        <w:t xml:space="preserve">Project4：A社案件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メイリオ" w:cs="メイリオ" w:eastAsia="メイリオ" w:hAnsi="メイリオ"/>
          <w:color w:val="555555"/>
          <w:sz w:val="18"/>
          <w:szCs w:val="18"/>
        </w:rPr>
        <w:t xml:space="preserve">Task：A社調査報告書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メイリオ" w:cs="メイリオ" w:eastAsia="メイリオ" w:hAnsi="メイリオ"/>
          <w:color w:val="555555"/>
          <w:sz w:val="18"/>
          <w:szCs w:val="18"/>
        </w:rPr>
        <w:t xml:space="preserve">Ticket：A社Web情報調査 ／ 実地調査計画作成 ／ 報告書ドラフト作成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2.2 親子自動生成ルール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親ノード（Project1〜4・Task）を作成すると、子ノードに「詳細作成」「完了」の2チケットが自動生成される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「完了」チケットのステータスをdoneに変更すると、親ノードも自動的にdoneに変更される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子ノードは表形式（テーブルUI）で直接入力・編集が可能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5496" w:sz="6" w:space="4"/>
        </w:pBdr>
        <w:spacing w:before="360" w:after="180"/>
      </w:pPr>
      <w:r>
        <w:rPr>
          <w:rFonts w:ascii="メイリオ" w:cs="メイリオ" w:eastAsia="メイリオ" w:hAnsi="メイリオ"/>
          <w:b/>
          <w:bCs/>
          <w:color w:val="2E5496"/>
          <w:sz w:val="36"/>
          <w:szCs w:val="36"/>
        </w:rPr>
        <w:t xml:space="preserve">3. データフィールド定義</w:t>
      </w:r>
    </w:p>
    <w:p>
      <w:pPr>
        <w:pStyle w:val="Heading2"/>
        <w:spacing w:before="280" w:after="12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3.1 共通フィールド（全階層共通）</w:t>
      </w:r>
    </w:p>
    <w:p>
      <w:pPr>
        <w:spacing w:before="60" w:after="60"/>
      </w:pPr>
      <w:r>
        <w:rPr>
          <w:rFonts w:ascii="メイリオ" w:cs="メイリオ" w:eastAsia="メイリオ" w:hAnsi="メイリオ"/>
          <w:sz w:val="20"/>
          <w:szCs w:val="20"/>
        </w:rPr>
        <w:t xml:space="preserve">Project1〜4・Task・Ticketの全階層が以下のフィールドを保持します。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4160"/>
      </w:tblGrid>
      <w:tr>
        <w:tc>
          <w:tcPr>
            <w:tcW w:type="dxa" w:w="24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フィールド名</w:t>
            </w:r>
          </w:p>
        </w:tc>
        <w:tc>
          <w:tcPr>
            <w:tcW w:type="dxa" w:w="14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14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必須</w:t>
            </w:r>
          </w:p>
        </w:tc>
        <w:tc>
          <w:tcPr>
            <w:tcW w:type="dxa" w:w="41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○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主キー（自動採番）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node_type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○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project1〜4 / task / ticket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parent_id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－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親ノードID（NULLはルート）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○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タイトル・名称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○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todo / done / cancel / regularly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○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優先度（数値：小さいほど高優先）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assigned_to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－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担当ユーザー名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estimated_hours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REAL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－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見積もり工数（時間）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actual_hours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REAL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－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実績工数（時間）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deadline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－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納期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start_available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－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開始可能日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actual_start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－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実績開始日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actual_end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－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実績完了日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memo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－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メモ・備考（自由記述）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○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作成日時（自動）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○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更新日時（自動）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3.2 ステータス定義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ステータス</w:t>
            </w:r>
          </w:p>
        </w:tc>
        <w:tc>
          <w:tcPr>
            <w:tcW w:type="dxa" w:w="3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意味</w:t>
            </w:r>
          </w:p>
        </w:tc>
        <w:tc>
          <w:tcPr>
            <w:tcW w:type="dxa" w:w="43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todo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未着手・進行中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デフォルト値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完了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「完了」チケットdone→親も自動done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cancel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中止・キャンセル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工数集計から除外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regularly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定期繰り返し作業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会議等。親共有・表示は分離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3.3 優先度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整数値で管理（小さい数値 = 高優先度）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推奨範囲：1〜99（1が最優先）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同一Taskに属するTicketは優先度順に上流→下流の依存関係として扱う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5496" w:sz="6" w:space="4"/>
        </w:pBdr>
        <w:spacing w:before="360" w:after="180"/>
      </w:pPr>
      <w:r>
        <w:rPr>
          <w:rFonts w:ascii="メイリオ" w:cs="メイリオ" w:eastAsia="メイリオ" w:hAnsi="メイリオ"/>
          <w:b/>
          <w:bCs/>
          <w:color w:val="2E5496"/>
          <w:sz w:val="36"/>
          <w:szCs w:val="36"/>
        </w:rPr>
        <w:t xml:space="preserve">4. 日次スケジュール機能</w:t>
      </w:r>
    </w:p>
    <w:p>
      <w:pPr>
        <w:pStyle w:val="Heading2"/>
        <w:spacing w:before="280" w:after="12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4.1 予定の作成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チケット一覧からチケットをクリック選択して当日の予定に追加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各チケットに対して予定工数（時間）を入力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regularly ステータスのチケットは通常チケットとは分離して表示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4.2 作業記録・実績反映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作業開始・終了を記録すると、実績工数が自動計算される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実績工数はチケットの actual_hours に加算される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チケットの actual_hours は親 Task・Project の actual_hours として自動集計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一日の終わりに「本日の結果」として完了チケット・消化工数が一覧表示される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4.3 工数集計ロジック</w:t>
      </w:r>
    </w:p>
    <w:p>
      <w:pPr>
        <w:spacing w:before="60" w:after="60"/>
      </w:pPr>
      <w:r>
        <w:rPr>
          <w:rFonts w:ascii="メイリオ" w:cs="メイリオ" w:eastAsia="メイリオ" w:hAnsi="メイリオ"/>
          <w:sz w:val="20"/>
          <w:szCs w:val="20"/>
        </w:rPr>
        <w:t xml:space="preserve">actual_hours（実績工数）の集計は以下の方式で行います。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Ticket の actual_hours は work_sessions の duration_hours の総和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Task の actual_hours は配下 Ticket の actual_hours の合算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Project1〜4 の actual_hours は配下全ノードの actual_hours を再帰的に集計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status = cancel のノードは集計から除外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5496" w:sz="6" w:space="4"/>
        </w:pBdr>
        <w:spacing w:before="360" w:after="180"/>
      </w:pPr>
      <w:r>
        <w:rPr>
          <w:rFonts w:ascii="メイリオ" w:cs="メイリオ" w:eastAsia="メイリオ" w:hAnsi="メイリオ"/>
          <w:b/>
          <w:bCs/>
          <w:color w:val="2E5496"/>
          <w:sz w:val="36"/>
          <w:szCs w:val="36"/>
        </w:rPr>
        <w:t xml:space="preserve">5. スケジューリング・ガントチャート</w:t>
      </w:r>
    </w:p>
    <w:p>
      <w:pPr>
        <w:pStyle w:val="Heading2"/>
        <w:spacing w:before="280" w:after="12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5.1 Ticket の自動スケジューリング（EDF + 優先度）</w:t>
      </w:r>
    </w:p>
    <w:p>
      <w:pPr>
        <w:spacing w:before="60" w:after="60"/>
      </w:pPr>
      <w:r>
        <w:rPr>
          <w:rFonts w:ascii="メイリオ" w:cs="メイリオ" w:eastAsia="メイリオ" w:hAnsi="メイリオ"/>
          <w:sz w:val="20"/>
          <w:szCs w:val="20"/>
        </w:rPr>
        <w:t xml:space="preserve">同一 Task に属する Ticket 群に対して、以下のロジックで最適な実施順序を決定します。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メイリオ" w:cs="メイリオ" w:eastAsia="メイリオ" w:hAnsi="メイリオ"/>
          <w:b/>
          <w:bCs/>
          <w:color w:val="404040"/>
          <w:sz w:val="24"/>
          <w:szCs w:val="24"/>
        </w:rPr>
        <w:t xml:space="preserve">5.1.1 納期の逆算計算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納期が未設定のチケットは、同 Task 内の下流チケット（優先度が低いもの）の納期・見積工数から逆算して自動設定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逆算式：上流チケット納期 ＝ 下流チケット納期 − 下流チケット見積工数の合算（日換算）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メイリオ" w:cs="メイリオ" w:eastAsia="メイリオ" w:hAnsi="メイリオ"/>
          <w:b/>
          <w:bCs/>
          <w:color w:val="404040"/>
          <w:sz w:val="24"/>
          <w:szCs w:val="24"/>
        </w:rPr>
        <w:t xml:space="preserve">5.1.2 スケジューリングアルゴリズム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基本方針：EDF（Earliest Deadline First）— 納期が早いチケットを優先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同一 Task 内では、優先度順（数値昇順）に上流→下流の依存として順序固定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開始可能日（start_available）より前には配置しない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担当者の稼働時間を考慮し、1日の上限工数内に収まるよう配置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5.2 ガントチャート表示（Ticket レベル）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横軸：日付、縦軸：チケット名（担当者・優先度付き）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バー色：ステータス別（todo=青、done=緑、cancel=灰、regularly=橙）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納期超過・遅延チケットは赤でハイライト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チケットクリックで詳細パネルを表示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5.3 ロードマップ表示（Task 以上）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Project1〜4・Task の開始可能日〜納期を帯グラフで表示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階層をインデントで表現し、親子関係を視覚的に把握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帯の色は階層レベル別に色分け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5496" w:sz="6" w:space="4"/>
        </w:pBdr>
        <w:spacing w:before="360" w:after="180"/>
      </w:pPr>
      <w:r>
        <w:rPr>
          <w:rFonts w:ascii="メイリオ" w:cs="メイリオ" w:eastAsia="メイリオ" w:hAnsi="メイリオ"/>
          <w:b/>
          <w:bCs/>
          <w:color w:val="2E5496"/>
          <w:sz w:val="36"/>
          <w:szCs w:val="36"/>
        </w:rPr>
        <w:t xml:space="preserve">6. 検索機能</w:t>
      </w:r>
    </w:p>
    <w:p>
      <w:pPr>
        <w:pStyle w:val="Heading2"/>
        <w:spacing w:before="280" w:after="12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6.1 検索条件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期間指定（例：この1週間、先月、カスタム期間）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担当者フィルター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ステータスフィルター（複数選択可）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優先度範囲フィルター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キーワード検索（タイトル・メモ対象）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階層レベルフィルター（Ticketのみ、Task以上等）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6.2 検索結果表示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一覧テーブルで表示（ソート・列幅変更可）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チケットクリックで親階層をたどって詳細表示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「この1週間でした仕事」等のプリセット条件を用意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5496" w:sz="6" w:space="4"/>
        </w:pBdr>
        <w:spacing w:before="360" w:after="180"/>
      </w:pPr>
      <w:r>
        <w:rPr>
          <w:rFonts w:ascii="メイリオ" w:cs="メイリオ" w:eastAsia="メイリオ" w:hAnsi="メイリオ"/>
          <w:b/>
          <w:bCs/>
          <w:color w:val="2E5496"/>
          <w:sz w:val="36"/>
          <w:szCs w:val="36"/>
        </w:rPr>
        <w:t xml:space="preserve">7. 工数分析機能</w:t>
      </w:r>
    </w:p>
    <w:p>
      <w:pPr>
        <w:spacing w:before="60" w:after="60"/>
      </w:pPr>
      <w:r>
        <w:rPr>
          <w:rFonts w:ascii="メイリオ" w:cs="メイリオ" w:eastAsia="メイリオ" w:hAnsi="メイリオ"/>
          <w:sz w:val="20"/>
          <w:szCs w:val="20"/>
        </w:rPr>
        <w:t xml:space="preserve">工数データを多角的に可視化し、チームの作業状況を把握・改善します。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ビュー名</w:t>
            </w:r>
          </w:p>
        </w:tc>
        <w:tc>
          <w:tcPr>
            <w:tcW w:type="dxa" w:w="3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グラフ種別</w:t>
            </w:r>
          </w:p>
        </w:tc>
        <w:tc>
          <w:tcPr>
            <w:tcW w:type="dxa" w:w="37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担当別工数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棒グラフ（週次/月次）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メンバーごとの工数比較・負荷状況確認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PJ別工数内訳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円グラフ／積み上げ棒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どのPJに工数が集中しているかを把握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見積 vs 実績比較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グループ棒グラフ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チケット・タスク単位の乖離を可視化・精度改善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週次工数トレンド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折れ線グラフ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チーム全体の工数推移・繁閑把握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作業密度ヒートマップ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カレンダー型ヒートマップ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日別の作業量を色で表現。過去の作業パターン確認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アラートリスト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一覧テーブル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納期超過・着手遅延チケットの自動検出と表示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7.1 集計軸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期間：日次・週次・月次・カスタム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対象：個人・チーム全体・特定プロジェクト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グラフライブラリ：PySide6 + matplotlib または pyqtgraph を使用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5496" w:sz="6" w:space="4"/>
        </w:pBdr>
        <w:spacing w:before="360" w:after="180"/>
      </w:pPr>
      <w:r>
        <w:rPr>
          <w:rFonts w:ascii="メイリオ" w:cs="メイリオ" w:eastAsia="メイリオ" w:hAnsi="メイリオ"/>
          <w:b/>
          <w:bCs/>
          <w:color w:val="2E5496"/>
          <w:sz w:val="36"/>
          <w:szCs w:val="36"/>
        </w:rPr>
        <w:t xml:space="preserve">8. チーム機能</w:t>
      </w:r>
    </w:p>
    <w:p>
      <w:pPr>
        <w:pStyle w:val="Heading2"/>
        <w:spacing w:before="280" w:after="12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8.1 タスク依頼ワークフロー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依頼者：対象チケットを選択し、担当者・メッセージを入力して依頼送信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受信者：依頼一覧から確認し「承諾」または「拒否」を選択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承諾時：チケットの assigned_to が受信者に変更され、受信者の担当リストに追加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拒否時：依頼者に通知メッセージが送信される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他ユーザーのチケット・スケジュールは閲覧のみ可（編集不可）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8.2 日次ログ・連絡事項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各ユーザーが毎日「健康状態」「注意事項」「連絡事項」を入力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チーム全員の当日分を表形式で一覧表示（朝会・日報代わり）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過去ログの閲覧可（日付指定で参照）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5496" w:sz="6" w:space="4"/>
        </w:pBdr>
        <w:spacing w:before="360" w:after="180"/>
      </w:pPr>
      <w:r>
        <w:rPr>
          <w:rFonts w:ascii="メイリオ" w:cs="メイリオ" w:eastAsia="メイリオ" w:hAnsi="メイリオ"/>
          <w:b/>
          <w:bCs/>
          <w:color w:val="2E5496"/>
          <w:sz w:val="36"/>
          <w:szCs w:val="36"/>
        </w:rPr>
        <w:t xml:space="preserve">9. データベース設計</w:t>
      </w:r>
    </w:p>
    <w:p>
      <w:pPr>
        <w:pStyle w:val="Heading2"/>
        <w:spacing w:before="280" w:after="12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9.1 構成方針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SQLite ファイルをファイルサーバー上の共有フォルダに配置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複数クライアントからの同時アクセスに対応（WAL モード使用）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DBファイルパスはアプリ設定ファイル（config.ini）で指定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9.2 テーブル一覧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テーブル名</w:t>
            </w:r>
          </w:p>
        </w:tc>
        <w:tc>
          <w:tcPr>
            <w:tcW w:type="dxa" w:w="2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概要</w:t>
            </w:r>
          </w:p>
        </w:tc>
        <w:tc>
          <w:tcPr>
            <w:tcW w:type="dxa" w:w="49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主なカラム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nodes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全階層ノード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id, node_type, parent_id, title, status, priority, 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ユーザー情報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id, username, display_name, team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daily_schedule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日次予定・実績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id, user, date, ticket_id, planned_hours, actual_hours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daily_log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日次ログ・連絡事項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id, user, date, health_status, notes, announcements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task_assignments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タスク依頼・承諾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id, ticket_id, from_user, to_user, status, message, responded_at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work_sessions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作業セッション記録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id, ticket_id, user, started_at, ended_at, duration_hours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5496" w:sz="6" w:space="4"/>
        </w:pBdr>
        <w:spacing w:before="360" w:after="180"/>
      </w:pPr>
      <w:r>
        <w:rPr>
          <w:rFonts w:ascii="メイリオ" w:cs="メイリオ" w:eastAsia="メイリオ" w:hAnsi="メイリオ"/>
          <w:b/>
          <w:bCs/>
          <w:color w:val="2E5496"/>
          <w:sz w:val="36"/>
          <w:szCs w:val="36"/>
        </w:rPr>
        <w:t xml:space="preserve">10. 画面構成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画面名</w:t>
            </w:r>
          </w:p>
        </w:tc>
        <w:tc>
          <w:tcPr>
            <w:tcW w:type="dxa" w:w="67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主な機能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メイン画面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階層ツリー＋日次スケジュール＋チケット詳細の3ペイン構成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日次スケジュール画面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チケット選択・時間記録・当日結果サマリー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チケット検索画面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期間・担当・ステータス・キーワードによる複合検索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ガントチャート画面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Ticket：EDF+優先度順自動スケジューリング表示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ロードマップ画面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Task以上の開始〜納期を帯グラフで表示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工数分析画面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担当別・PJ別・見積vs実績・週次トレンド・ヒートマップ等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チーム日次ログ画面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全メンバーの健康状態・連絡事項を表形式で一覧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タスク依頼画面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チケット依頼の送信・承諾・拒否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10.1 メイン画面レイアウト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左ペイン：階層ツリー（Project1〜4 / Task / Ticket を展開表示）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中央ペイン：選択ノードの子一覧（表形式で直接編集可）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右ペイン：選択チケットの詳細・日次スケジュール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上部ツールバー：画面切替（ガントチャート・ロードマップ・分析・検索・チームログ）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5496" w:sz="6" w:space="4"/>
        </w:pBdr>
        <w:spacing w:before="360" w:after="180"/>
      </w:pPr>
      <w:r>
        <w:rPr>
          <w:rFonts w:ascii="メイリオ" w:cs="メイリオ" w:eastAsia="メイリオ" w:hAnsi="メイリオ"/>
          <w:b/>
          <w:bCs/>
          <w:color w:val="2E5496"/>
          <w:sz w:val="36"/>
          <w:szCs w:val="36"/>
        </w:rPr>
        <w:t xml:space="preserve">11. 非機能要件</w:t>
      </w:r>
    </w:p>
    <w:p>
      <w:pPr>
        <w:pStyle w:val="Heading2"/>
        <w:spacing w:before="280" w:after="12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11.1 性能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チケット数 10,000 件程度での動作を想定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画面切替・検索応答：3秒以内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11.2 セキュリティ・アクセス制御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認証機能なし（ファイルサーバーのOS権限で管理）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起動時にユーザー名を選択または入力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他ユーザーデータの書き込みはアプリ側でブロック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11.3 データ保全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SQLite WAL モードで同時書き込みの整合性を確保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定期バックアップはファイルサーバー側のポリシーに従う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5496" w:sz="6" w:space="4"/>
        </w:pBdr>
        <w:spacing w:before="360" w:after="180"/>
      </w:pPr>
      <w:r>
        <w:rPr>
          <w:rFonts w:ascii="メイリオ" w:cs="メイリオ" w:eastAsia="メイリオ" w:hAnsi="メイリオ"/>
          <w:b/>
          <w:bCs/>
          <w:color w:val="2E5496"/>
          <w:sz w:val="36"/>
          <w:szCs w:val="36"/>
        </w:rPr>
        <w:t xml:space="preserve">12. 技術スタック・ディレクトリ構成</w:t>
      </w:r>
    </w:p>
    <w:p>
      <w:pPr>
        <w:pStyle w:val="Heading2"/>
        <w:spacing w:before="280" w:after="12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12.1 使用ライブラリ（予定）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PySide6：UI フレームワーク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SQLite3（標準ライブラリ）：データベース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matplotlib / pyqtgraph：グラフ描画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configparser（標準ライブラリ）：設定ファイル管理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12.2 ディレクトリ構成（案）</w:t>
      </w:r>
    </w:p>
    <w:p>
      <w:pPr>
        <w:spacing w:before="60" w:after="6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schedule_app/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 main.py                   # エントリポイント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 config.ini                # DBパス・ユーザー設定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 db/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schema.sql            # テーブル定義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connection.py         # DB接続管理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└── models.py             # データアクセス層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 logic/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scheduler.py          # EDF+優先度スケジューリング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hours.py              # 工数集計ロジック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└── assignment.py         # タスク依頼ワークフロー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 ui/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main_window.py        # メインウィンドウ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tree_panel.py         # 階層ツリーパネル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ticket_table.py       # チケット表形式編集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gantt_view.py         # ガントチャート画面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roadmap_view.py       # ロードマップ画面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analysis_view.py      # 工数分析画面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search_view.py        # 検索画面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└── daily_log_view.py     # 日次ログ・チームログ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└── assets/                   # アイコン等リソース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496" w:sz="6" w:space="4"/>
        </w:pBdr>
        <w:spacing w:before="360" w:after="180"/>
      </w:pPr>
      <w:r>
        <w:rPr>
          <w:rFonts w:ascii="メイリオ" w:cs="メイリオ" w:eastAsia="メイリオ" w:hAnsi="メイリオ"/>
          <w:b/>
          <w:bCs/>
          <w:color w:val="2E5496"/>
          <w:sz w:val="36"/>
          <w:szCs w:val="36"/>
        </w:rPr>
        <w:t xml:space="preserve">改訂履歴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560"/>
        <w:gridCol w:w="3500"/>
      </w:tblGrid>
      <w:tr>
        <w:tc>
          <w:tcPr>
            <w:tcW w:type="dxa" w:w="15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バージョン</w:t>
            </w:r>
          </w:p>
        </w:tc>
        <w:tc>
          <w:tcPr>
            <w:tcW w:type="dxa" w:w="1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日付</w:t>
            </w:r>
          </w:p>
        </w:tc>
        <w:tc>
          <w:tcPr>
            <w:tcW w:type="dxa" w:w="25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作成者</w:t>
            </w:r>
          </w:p>
        </w:tc>
        <w:tc>
          <w:tcPr>
            <w:tcW w:type="dxa" w:w="35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変更内容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2026-03-16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初版作成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496" w:sz="4" w:space="4"/>
      </w:pBdr>
      <w:jc w:val="right"/>
    </w:pPr>
    <w:r>
      <w:rPr>
        <w:rFonts w:ascii="メイリオ" w:cs="メイリオ" w:eastAsia="メイリオ" w:hAnsi="メイリオ"/>
        <w:color w:val="888888"/>
        <w:sz w:val="18"/>
        <w:szCs w:val="18"/>
      </w:rPr>
      <w:t xml:space="preserve">- </w:t>
    </w:r>
    <w:r>
      <w:rPr>
        <w:rFonts w:ascii="メイリオ" w:cs="メイリオ" w:eastAsia="メイリオ" w:hAnsi="メイリオ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メイリオ" w:cs="メイリオ" w:eastAsia="メイリオ" w:hAnsi="メイリオ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496" w:sz="4" w:space="4"/>
      </w:pBdr>
    </w:pPr>
    <w:r>
      <w:rPr>
        <w:rFonts w:ascii="メイリオ" w:cs="メイリオ" w:eastAsia="メイリオ" w:hAnsi="メイリオ"/>
        <w:color w:val="888888"/>
        <w:sz w:val="18"/>
        <w:szCs w:val="18"/>
      </w:rPr>
      <w:t xml:space="preserve">チームスケジュール管理アプリ　システム仕様書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－"/>
      <w:lvlJc w:val="left"/>
      <w:pPr>
        <w:ind w:left="8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メイリオ" w:cs="メイリオ" w:eastAsia="メイリオ" w:hAnsi="メイリオ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メイリオ" w:cs="メイリオ" w:eastAsia="メイリオ" w:hAnsi="メイリオ"/>
      <w:b/>
      <w:bCs/>
      <w:color w:val="2E549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メイリオ" w:cs="メイリオ" w:eastAsia="メイリオ" w:hAnsi="メイリオ"/>
      <w:b/>
      <w:bCs/>
      <w:color w:val="2E549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メイリオ" w:cs="メイリオ" w:eastAsia="メイリオ" w:hAnsi="メイリオ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2026-03-16T03:24:18.172Z</dcterms:created>
  <dcterms:modified xsi:type="dcterms:W3CDTF">2026-03-16T03:24:18.173Z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