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2C9B" w14:textId="77777777" w:rsidR="00FA6E05" w:rsidRPr="00FA6E05" w:rsidRDefault="00FA6E05" w:rsidP="00FA6E05">
      <w:pPr>
        <w:widowControl/>
        <w:spacing w:after="100" w:afterAutospacing="1"/>
        <w:jc w:val="left"/>
        <w:outlineLvl w:val="1"/>
        <w:rPr>
          <w:rFonts w:ascii="Segoe UI" w:hAnsi="Segoe UI" w:cs="Segoe UI"/>
          <w:color w:val="373A3C"/>
          <w:kern w:val="0"/>
          <w:sz w:val="36"/>
          <w:szCs w:val="36"/>
        </w:rPr>
      </w:pPr>
      <w:r w:rsidRPr="00FA6E05">
        <w:rPr>
          <w:rFonts w:ascii="Segoe UI" w:hAnsi="Segoe UI" w:cs="Segoe UI"/>
          <w:color w:val="373A3C"/>
          <w:kern w:val="0"/>
          <w:sz w:val="36"/>
          <w:szCs w:val="36"/>
        </w:rPr>
        <w:t>Exhaustive Search</w:t>
      </w:r>
    </w:p>
    <w:p w14:paraId="2A398D78" w14:textId="6ED520DB" w:rsid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373A3C"/>
          <w:kern w:val="0"/>
          <w:sz w:val="24"/>
          <w:szCs w:val="24"/>
        </w:rPr>
        <w:t> </w:t>
      </w:r>
      <w:hyperlink r:id="rId5" w:tgtFrame="_blank" w:history="1">
        <w:r w:rsidRPr="00FA6E05">
          <w:rPr>
            <w:rFonts w:ascii="Segoe UI" w:hAnsi="Segoe UI" w:cs="Segoe UI"/>
            <w:color w:val="014C8C"/>
            <w:kern w:val="0"/>
            <w:sz w:val="24"/>
            <w:szCs w:val="24"/>
            <w:u w:val="single"/>
          </w:rPr>
          <w:t>Aizu - ALDS</w:t>
        </w:r>
        <w:r w:rsidRPr="00FA6E05">
          <w:rPr>
            <w:rFonts w:ascii="Segoe UI" w:hAnsi="Segoe UI" w:cs="Segoe UI"/>
            <w:color w:val="014C8C"/>
            <w:kern w:val="0"/>
            <w:sz w:val="24"/>
            <w:szCs w:val="24"/>
            <w:u w:val="single"/>
          </w:rPr>
          <w:t>1</w:t>
        </w:r>
        <w:r w:rsidRPr="00FA6E05">
          <w:rPr>
            <w:rFonts w:ascii="Segoe UI" w:hAnsi="Segoe UI" w:cs="Segoe UI"/>
            <w:color w:val="014C8C"/>
            <w:kern w:val="0"/>
            <w:sz w:val="24"/>
            <w:szCs w:val="24"/>
            <w:u w:val="single"/>
          </w:rPr>
          <w:t>_</w:t>
        </w:r>
        <w:r w:rsidRPr="00FA6E05">
          <w:rPr>
            <w:rFonts w:ascii="Segoe UI" w:hAnsi="Segoe UI" w:cs="Segoe UI"/>
            <w:color w:val="014C8C"/>
            <w:kern w:val="0"/>
            <w:sz w:val="24"/>
            <w:szCs w:val="24"/>
            <w:u w:val="single"/>
          </w:rPr>
          <w:t>5</w:t>
        </w:r>
        <w:r w:rsidRPr="00FA6E05">
          <w:rPr>
            <w:rFonts w:ascii="Segoe UI" w:hAnsi="Segoe UI" w:cs="Segoe UI"/>
            <w:color w:val="014C8C"/>
            <w:kern w:val="0"/>
            <w:sz w:val="24"/>
            <w:szCs w:val="24"/>
            <w:u w:val="single"/>
          </w:rPr>
          <w:t>_A </w:t>
        </w:r>
      </w:hyperlink>
    </w:p>
    <w:p w14:paraId="52FD1FC6" w14:textId="57DBE6FE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Write a program which reads a sequence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A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of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n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elements and an integer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M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, and outputs "yes" if you can make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M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by adding elements in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A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, otherwise "no". You can use an element only once.</w:t>
      </w:r>
    </w:p>
    <w:p w14:paraId="53B8C505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You are given the sequence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A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and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q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questions where each question contains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M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  <w:vertAlign w:val="subscript"/>
        </w:rPr>
        <w:t>i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.</w:t>
      </w:r>
    </w:p>
    <w:p w14:paraId="726B45B4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 w:rsidRPr="00FA6E05"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Input</w:t>
      </w:r>
    </w:p>
    <w:p w14:paraId="185DF205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In the first line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n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is given. In the second line,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n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integers are given. In the third line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q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is given. Then, in the fourth line,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q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integers (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M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  <w:vertAlign w:val="subscript"/>
        </w:rPr>
        <w:t>i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) are given.</w:t>
      </w:r>
    </w:p>
    <w:p w14:paraId="671A6562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 w:rsidRPr="00FA6E05"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Output</w:t>
      </w:r>
    </w:p>
    <w:p w14:paraId="7AB049F3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For each question 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</w:rPr>
        <w:t>M</w:t>
      </w:r>
      <w:r w:rsidRPr="00FA6E05">
        <w:rPr>
          <w:rFonts w:ascii="Segoe UI" w:hAnsi="Segoe UI" w:cs="Segoe UI"/>
          <w:i/>
          <w:iCs/>
          <w:color w:val="000000"/>
          <w:kern w:val="0"/>
          <w:sz w:val="23"/>
          <w:szCs w:val="23"/>
          <w:vertAlign w:val="subscript"/>
        </w:rPr>
        <w:t>i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, print yes or no.</w:t>
      </w:r>
    </w:p>
    <w:p w14:paraId="5811D7F3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 w:rsidRPr="00FA6E05"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Constraints</w:t>
      </w:r>
    </w:p>
    <w:p w14:paraId="3F967C0A" w14:textId="77777777" w:rsidR="00FA6E05" w:rsidRPr="00FA6E05" w:rsidRDefault="00FA6E05" w:rsidP="00FA6E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n ≤ 20</w:t>
      </w:r>
    </w:p>
    <w:p w14:paraId="0B2161A7" w14:textId="77777777" w:rsidR="00FA6E05" w:rsidRPr="00FA6E05" w:rsidRDefault="00FA6E05" w:rsidP="00FA6E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q ≤ 200</w:t>
      </w:r>
    </w:p>
    <w:p w14:paraId="1AAC0B3A" w14:textId="77777777" w:rsidR="00FA6E05" w:rsidRPr="00FA6E05" w:rsidRDefault="00FA6E05" w:rsidP="00FA6E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1 ≤ elements in A ≤ 2000</w:t>
      </w:r>
    </w:p>
    <w:p w14:paraId="55377574" w14:textId="77777777" w:rsidR="00FA6E05" w:rsidRPr="00FA6E05" w:rsidRDefault="00FA6E05" w:rsidP="00FA6E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1 ≤ M</w:t>
      </w:r>
      <w:r w:rsidRPr="00FA6E05">
        <w:rPr>
          <w:rFonts w:ascii="Segoe UI" w:hAnsi="Segoe UI" w:cs="Segoe UI"/>
          <w:color w:val="000000"/>
          <w:kern w:val="0"/>
          <w:sz w:val="23"/>
          <w:szCs w:val="23"/>
          <w:vertAlign w:val="subscript"/>
        </w:rPr>
        <w:t>i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 ≤ 2000</w:t>
      </w:r>
    </w:p>
    <w:p w14:paraId="4BA1C49F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 w:rsidRPr="00FA6E05"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Sample Input 1</w:t>
      </w:r>
    </w:p>
    <w:p w14:paraId="1800EDAB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5</w:t>
      </w:r>
    </w:p>
    <w:p w14:paraId="76AA6DCB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1 5 7 10 21</w:t>
      </w:r>
    </w:p>
    <w:p w14:paraId="0342F930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8</w:t>
      </w:r>
    </w:p>
    <w:p w14:paraId="3B5E6467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2 4 17 8 22 21 100 35</w:t>
      </w:r>
    </w:p>
    <w:p w14:paraId="2F3EA594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 w:rsidRPr="00FA6E05"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Sample Output 1</w:t>
      </w:r>
    </w:p>
    <w:p w14:paraId="1162E74D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no</w:t>
      </w:r>
    </w:p>
    <w:p w14:paraId="1A5021DB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no</w:t>
      </w:r>
    </w:p>
    <w:p w14:paraId="0F2FA0D5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yes</w:t>
      </w:r>
    </w:p>
    <w:p w14:paraId="3139CFCA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yes</w:t>
      </w:r>
    </w:p>
    <w:p w14:paraId="11E54C02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lastRenderedPageBreak/>
        <w:t>yes</w:t>
      </w:r>
    </w:p>
    <w:p w14:paraId="24A1911D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yes</w:t>
      </w:r>
    </w:p>
    <w:p w14:paraId="6548DBB3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no</w:t>
      </w:r>
    </w:p>
    <w:p w14:paraId="37215DE2" w14:textId="77777777" w:rsidR="00FA6E05" w:rsidRPr="00FA6E05" w:rsidRDefault="00FA6E05" w:rsidP="00FA6E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A6E05">
        <w:rPr>
          <w:rFonts w:ascii="宋体" w:hAnsi="宋体" w:cs="宋体"/>
          <w:color w:val="000000"/>
          <w:kern w:val="0"/>
          <w:sz w:val="23"/>
          <w:szCs w:val="23"/>
        </w:rPr>
        <w:t>no</w:t>
      </w:r>
    </w:p>
    <w:p w14:paraId="161B8A9C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36"/>
          <w:szCs w:val="36"/>
        </w:rPr>
      </w:pPr>
      <w:r w:rsidRPr="00FA6E05">
        <w:rPr>
          <w:rFonts w:ascii="Segoe UI" w:hAnsi="Segoe UI" w:cs="Segoe UI"/>
          <w:b/>
          <w:bCs/>
          <w:color w:val="000000"/>
          <w:kern w:val="0"/>
          <w:sz w:val="36"/>
          <w:szCs w:val="36"/>
        </w:rPr>
        <w:t>Notes</w:t>
      </w:r>
    </w:p>
    <w:p w14:paraId="39A13E8A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 xml:space="preserve">You can solve this problem by a </w:t>
      </w:r>
      <w:proofErr w:type="spellStart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Burte</w:t>
      </w:r>
      <w:proofErr w:type="spellEnd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 xml:space="preserve"> Force approach. Suppose solve(p, t) is a function which </w:t>
      </w:r>
      <w:proofErr w:type="spellStart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checkes</w:t>
      </w:r>
      <w:proofErr w:type="spellEnd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 xml:space="preserve"> whether you can make t by selecting elements after p-</w:t>
      </w:r>
      <w:proofErr w:type="spellStart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th</w:t>
      </w:r>
      <w:proofErr w:type="spellEnd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 xml:space="preserve"> element (inclusive). Then you can recursively call the following functions:</w:t>
      </w:r>
    </w:p>
    <w:p w14:paraId="79E912FD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solve(0, M)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br/>
        <w:t>solve(1, M-{sum created from elements before 1st element})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br/>
        <w:t>solve(2, M-{sum created from elements before 2nd element})</w:t>
      </w: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br/>
        <w:t>...</w:t>
      </w:r>
    </w:p>
    <w:p w14:paraId="7D8A7276" w14:textId="77777777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The recursive function has two choices: you selected p-</w:t>
      </w:r>
      <w:proofErr w:type="spellStart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th</w:t>
      </w:r>
      <w:proofErr w:type="spellEnd"/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 xml:space="preserve"> element and not. So, you can check solve(p+1, t-A[p]) and solve(p+1, t) in solve(p, t) to check the all combinations.</w:t>
      </w:r>
    </w:p>
    <w:p w14:paraId="4FBFF512" w14:textId="0303838B" w:rsidR="00FA6E05" w:rsidRPr="00FA6E05" w:rsidRDefault="00FA6E05" w:rsidP="00FA6E05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000000"/>
          <w:kern w:val="0"/>
          <w:sz w:val="23"/>
          <w:szCs w:val="23"/>
        </w:rPr>
      </w:pPr>
      <w:r w:rsidRPr="00FA6E05">
        <w:rPr>
          <w:rFonts w:ascii="Segoe UI" w:hAnsi="Segoe UI" w:cs="Segoe UI"/>
          <w:color w:val="000000"/>
          <w:kern w:val="0"/>
          <w:sz w:val="23"/>
          <w:szCs w:val="23"/>
        </w:rPr>
        <w:t>For example, the following figure shows that 8 can be made by A[0] + A[2].</w:t>
      </w:r>
      <w:bookmarkStart w:id="0" w:name="_GoBack"/>
      <w:bookmarkEnd w:id="0"/>
    </w:p>
    <w:p w14:paraId="00667DF5" w14:textId="62745890" w:rsidR="00C87D73" w:rsidRDefault="00FA6E05">
      <w:r w:rsidRPr="00FA6E05">
        <w:drawing>
          <wp:anchor distT="0" distB="0" distL="114300" distR="114300" simplePos="0" relativeHeight="251658240" behindDoc="0" locked="0" layoutInCell="1" allowOverlap="1" wp14:anchorId="2DEF9650" wp14:editId="5930E38E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4310" cy="20612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143F4"/>
    <w:multiLevelType w:val="multilevel"/>
    <w:tmpl w:val="787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F1"/>
    <w:rsid w:val="00C87D73"/>
    <w:rsid w:val="00DF7F7D"/>
    <w:rsid w:val="00F911F1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5EB9"/>
  <w15:chartTrackingRefBased/>
  <w15:docId w15:val="{2D3F61E1-855E-484C-AF2C-9E2B417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header" w:semiHidden="1" w:unhideWhenUsed="1"/>
    <w:lsdException w:name="footer" w:semiHidden="1" w:unhideWhenUsed="1"/>
    <w:lsdException w:name="caption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a">
    <w:name w:val="Normal"/>
    <w:qFormat/>
    <w:rsid w:val="00DF7F7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6E0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DF7F7D"/>
  </w:style>
  <w:style w:type="paragraph" w:styleId="TOC2">
    <w:name w:val="toc 2"/>
    <w:basedOn w:val="a"/>
    <w:next w:val="a"/>
    <w:uiPriority w:val="39"/>
    <w:rsid w:val="00DF7F7D"/>
    <w:pPr>
      <w:ind w:leftChars="200" w:left="420"/>
    </w:pPr>
  </w:style>
  <w:style w:type="paragraph" w:styleId="a3">
    <w:name w:val="header"/>
    <w:basedOn w:val="a"/>
    <w:link w:val="a4"/>
    <w:rsid w:val="00DF7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7F7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F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7F7D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DF7F7D"/>
  </w:style>
  <w:style w:type="character" w:styleId="a8">
    <w:name w:val="Hyperlink"/>
    <w:uiPriority w:val="99"/>
    <w:rsid w:val="00DF7F7D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rsid w:val="00DF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F7F7D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F7F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6E05"/>
    <w:rPr>
      <w:rFonts w:ascii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unhideWhenUsed/>
    <w:rsid w:val="00FA6E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rigin">
    <w:name w:val="origin"/>
    <w:basedOn w:val="a0"/>
    <w:rsid w:val="00FA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judge.net/problem/581609/ori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飏</dc:creator>
  <cp:keywords/>
  <dc:description/>
  <cp:lastModifiedBy>风 飏</cp:lastModifiedBy>
  <cp:revision>2</cp:revision>
  <dcterms:created xsi:type="dcterms:W3CDTF">2020-01-24T02:54:00Z</dcterms:created>
  <dcterms:modified xsi:type="dcterms:W3CDTF">2020-01-24T02:58:00Z</dcterms:modified>
</cp:coreProperties>
</file>