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4B" w:rsidRPr="002336F2" w:rsidRDefault="00EE7EAE" w:rsidP="002336F2">
      <w:pPr>
        <w:pStyle w:val="ListParagraph"/>
        <w:numPr>
          <w:ilvl w:val="0"/>
          <w:numId w:val="4"/>
        </w:numPr>
        <w:rPr>
          <w:color w:val="5B9BD5" w:themeColor="accent1"/>
        </w:rPr>
      </w:pPr>
      <w:r w:rsidRPr="002336F2">
        <w:rPr>
          <w:color w:val="5B9BD5" w:themeColor="accent1"/>
        </w:rPr>
        <w:t>User log in</w:t>
      </w:r>
    </w:p>
    <w:p w:rsidR="00EE7EAE" w:rsidRDefault="00EE7EAE" w:rsidP="00EE7EAE">
      <w:pPr>
        <w:pStyle w:val="ListParagraph"/>
        <w:numPr>
          <w:ilvl w:val="0"/>
          <w:numId w:val="2"/>
        </w:numPr>
      </w:pPr>
      <w:r>
        <w:t>User without account: registration</w:t>
      </w:r>
    </w:p>
    <w:p w:rsidR="00EE7EAE" w:rsidRDefault="00EE7EAE" w:rsidP="00EE7EAE">
      <w:pPr>
        <w:pStyle w:val="ListParagraph"/>
        <w:ind w:left="1080"/>
      </w:pPr>
      <w:r>
        <w:t>{‘type’: 0, ‘name’: username, ‘</w:t>
      </w:r>
      <w:proofErr w:type="spellStart"/>
      <w:r>
        <w:t>msg</w:t>
      </w:r>
      <w:proofErr w:type="spellEnd"/>
      <w:r>
        <w:t>’: password}</w:t>
      </w:r>
    </w:p>
    <w:p w:rsidR="00EE7EAE" w:rsidRDefault="00EE7EAE" w:rsidP="00EE7EAE">
      <w:pPr>
        <w:pStyle w:val="ListParagraph"/>
        <w:numPr>
          <w:ilvl w:val="0"/>
          <w:numId w:val="2"/>
        </w:numPr>
      </w:pPr>
      <w:r>
        <w:t>User with account: just log in</w:t>
      </w:r>
    </w:p>
    <w:p w:rsidR="00EE7EAE" w:rsidRDefault="00EE7EAE" w:rsidP="00EE7EAE">
      <w:pPr>
        <w:pStyle w:val="ListParagraph"/>
        <w:ind w:left="1080"/>
      </w:pPr>
      <w:r>
        <w:t>{‘type’: 1, ‘name’: username, ‘</w:t>
      </w:r>
      <w:proofErr w:type="spellStart"/>
      <w:r>
        <w:t>msg</w:t>
      </w:r>
      <w:proofErr w:type="spellEnd"/>
      <w:r>
        <w:t>’</w:t>
      </w:r>
      <w:proofErr w:type="gramStart"/>
      <w:r>
        <w:t>:password</w:t>
      </w:r>
      <w:proofErr w:type="gramEnd"/>
      <w:r>
        <w:t>}</w:t>
      </w:r>
    </w:p>
    <w:p w:rsidR="00C01FBF" w:rsidRDefault="00C01FBF" w:rsidP="00EE7EAE">
      <w:pPr>
        <w:pStyle w:val="ListParagraph"/>
        <w:ind w:left="1080"/>
      </w:pPr>
    </w:p>
    <w:p w:rsidR="00EE7EAE" w:rsidRPr="00EE7EAE" w:rsidRDefault="00EE7EAE" w:rsidP="00EE7EAE">
      <w:pPr>
        <w:pStyle w:val="ListParagraph"/>
        <w:numPr>
          <w:ilvl w:val="0"/>
          <w:numId w:val="3"/>
        </w:numPr>
        <w:rPr>
          <w:color w:val="FF0000"/>
        </w:rPr>
      </w:pPr>
      <w:r w:rsidRPr="00EE7EAE">
        <w:rPr>
          <w:color w:val="FF0000"/>
        </w:rPr>
        <w:t>Server Reaction:</w:t>
      </w:r>
    </w:p>
    <w:p w:rsidR="00EE7EAE" w:rsidRDefault="00EE7EAE" w:rsidP="00EE7EAE">
      <w:pPr>
        <w:pStyle w:val="ListParagraph"/>
        <w:ind w:left="615"/>
      </w:pPr>
      <w:r>
        <w:t>If registering successfully, return {‘state’: 1, ‘</w:t>
      </w:r>
      <w:proofErr w:type="spellStart"/>
      <w:r>
        <w:t>msg</w:t>
      </w:r>
      <w:proofErr w:type="spellEnd"/>
      <w:r>
        <w:t>’: trivial message, such as padded zeros, can be ignored}</w:t>
      </w:r>
    </w:p>
    <w:p w:rsidR="00EE7EAE" w:rsidRDefault="00EE7EAE" w:rsidP="00EE7EAE">
      <w:pPr>
        <w:pStyle w:val="ListParagraph"/>
        <w:ind w:left="615"/>
      </w:pPr>
    </w:p>
    <w:p w:rsidR="00EE7EAE" w:rsidRDefault="00EE7EAE" w:rsidP="00EE7EAE">
      <w:r>
        <w:t xml:space="preserve">            If registering fails, return {‘state’: 0, ‘</w:t>
      </w:r>
      <w:proofErr w:type="spellStart"/>
      <w:r>
        <w:t>msg</w:t>
      </w:r>
      <w:proofErr w:type="spellEnd"/>
      <w:r>
        <w:t>’: username has been registered / maybe other errors}</w:t>
      </w:r>
    </w:p>
    <w:p w:rsidR="00EE7EAE" w:rsidRDefault="00EE7EAE" w:rsidP="00EE7EAE"/>
    <w:p w:rsidR="00EE7EAE" w:rsidRDefault="00EE7EAE" w:rsidP="00EE7EAE">
      <w:pPr>
        <w:pStyle w:val="ListParagraph"/>
        <w:ind w:left="615"/>
      </w:pPr>
      <w:r>
        <w:t xml:space="preserve">If logging in successfully, return </w:t>
      </w:r>
      <w:r>
        <w:t>{‘state’: 1, ‘</w:t>
      </w:r>
      <w:proofErr w:type="spellStart"/>
      <w:r>
        <w:t>msg</w:t>
      </w:r>
      <w:proofErr w:type="spellEnd"/>
      <w:r>
        <w:t>’: trivial message, such as padded zeros, can be ignored}</w:t>
      </w:r>
    </w:p>
    <w:p w:rsidR="00EE7EAE" w:rsidRDefault="00EE7EAE" w:rsidP="00EE7EAE">
      <w:r>
        <w:t xml:space="preserve">         </w:t>
      </w:r>
      <w:bookmarkStart w:id="0" w:name="_GoBack"/>
      <w:bookmarkEnd w:id="0"/>
    </w:p>
    <w:p w:rsidR="00EE7EAE" w:rsidRDefault="00EE7EAE" w:rsidP="00EE7EAE">
      <w:r>
        <w:t xml:space="preserve">            If logging fails, return </w:t>
      </w:r>
      <w:r>
        <w:t>{‘state’: 0, ‘</w:t>
      </w:r>
      <w:proofErr w:type="spellStart"/>
      <w:r>
        <w:t>msg</w:t>
      </w:r>
      <w:proofErr w:type="spellEnd"/>
      <w:r>
        <w:t xml:space="preserve">’: </w:t>
      </w:r>
      <w:r>
        <w:t>wrong password</w:t>
      </w:r>
      <w:r>
        <w:t xml:space="preserve"> / maybe other errors}</w:t>
      </w:r>
    </w:p>
    <w:p w:rsidR="00EE7EAE" w:rsidRDefault="00EE7EAE" w:rsidP="00EE7EAE"/>
    <w:p w:rsidR="00EE7EAE" w:rsidRDefault="00EE7EAE" w:rsidP="00EE7EAE"/>
    <w:p w:rsidR="00EE7EAE" w:rsidRPr="002336F2" w:rsidRDefault="002336F2" w:rsidP="002336F2">
      <w:pPr>
        <w:rPr>
          <w:color w:val="5B9BD5" w:themeColor="accent1"/>
        </w:rPr>
      </w:pPr>
      <w:r>
        <w:rPr>
          <w:color w:val="9CC2E5" w:themeColor="accent1" w:themeTint="99"/>
        </w:rPr>
        <w:t xml:space="preserve">                </w:t>
      </w:r>
      <w:r w:rsidRPr="002336F2">
        <w:rPr>
          <w:color w:val="9CC2E5" w:themeColor="accent1" w:themeTint="99"/>
        </w:rPr>
        <w:t xml:space="preserve">2. </w:t>
      </w:r>
      <w:r w:rsidR="00EE7EAE" w:rsidRPr="002336F2">
        <w:rPr>
          <w:color w:val="5B9BD5" w:themeColor="accent1"/>
        </w:rPr>
        <w:t>User sends message to another:</w:t>
      </w:r>
    </w:p>
    <w:p w:rsidR="00EE7EAE" w:rsidRDefault="00EE7EAE" w:rsidP="00EE7EAE">
      <w:pPr>
        <w:pStyle w:val="ListParagraph"/>
        <w:ind w:left="615"/>
      </w:pPr>
      <w:r>
        <w:t>{‘type’: 2, ‘name’: the receiver’s name, ‘</w:t>
      </w:r>
      <w:proofErr w:type="spellStart"/>
      <w:r>
        <w:t>msg</w:t>
      </w:r>
      <w:proofErr w:type="spellEnd"/>
      <w:r>
        <w:t>’: the message you want to send}</w:t>
      </w:r>
    </w:p>
    <w:p w:rsidR="00EE7EAE" w:rsidRDefault="00EE7EAE" w:rsidP="00EE7EAE">
      <w:pPr>
        <w:pStyle w:val="ListParagraph"/>
        <w:ind w:left="615"/>
      </w:pPr>
    </w:p>
    <w:p w:rsidR="00EE7EAE" w:rsidRDefault="00EE7EAE" w:rsidP="00EE7EAE">
      <w:pPr>
        <w:pStyle w:val="ListParagraph"/>
        <w:ind w:left="615"/>
      </w:pPr>
    </w:p>
    <w:p w:rsidR="00EE7EAE" w:rsidRPr="002336F2" w:rsidRDefault="002336F2" w:rsidP="002336F2">
      <w:pPr>
        <w:pStyle w:val="ListParagraph"/>
        <w:numPr>
          <w:ilvl w:val="0"/>
          <w:numId w:val="3"/>
        </w:numPr>
      </w:pPr>
      <w:r w:rsidRPr="002336F2">
        <w:rPr>
          <w:color w:val="FF0000"/>
        </w:rPr>
        <w:t xml:space="preserve"> </w:t>
      </w:r>
      <w:r w:rsidRPr="002336F2">
        <w:rPr>
          <w:color w:val="FF0000"/>
        </w:rPr>
        <w:t>Server Reaction</w:t>
      </w:r>
      <w:r>
        <w:rPr>
          <w:color w:val="FF0000"/>
        </w:rPr>
        <w:t>:</w:t>
      </w:r>
    </w:p>
    <w:p w:rsidR="002336F2" w:rsidRDefault="002336F2" w:rsidP="002336F2">
      <w:pPr>
        <w:pStyle w:val="ListParagraph"/>
        <w:ind w:left="615"/>
        <w:rPr>
          <w:color w:val="FF0000"/>
        </w:rPr>
      </w:pPr>
    </w:p>
    <w:p w:rsidR="002336F2" w:rsidRDefault="002336F2" w:rsidP="002336F2">
      <w:pPr>
        <w:pStyle w:val="ListParagraph"/>
        <w:ind w:left="615"/>
      </w:pPr>
      <w:r>
        <w:t xml:space="preserve">If sending successfully, return </w:t>
      </w:r>
      <w:proofErr w:type="spellStart"/>
      <w:r>
        <w:t>return</w:t>
      </w:r>
      <w:proofErr w:type="spellEnd"/>
      <w:r>
        <w:t xml:space="preserve"> {‘state’: 1, ‘</w:t>
      </w:r>
      <w:proofErr w:type="spellStart"/>
      <w:r>
        <w:t>msg</w:t>
      </w:r>
      <w:proofErr w:type="spellEnd"/>
      <w:r>
        <w:t>’: trivial message, such as padded zeros, can be ignored}</w:t>
      </w:r>
    </w:p>
    <w:p w:rsidR="002336F2" w:rsidRDefault="002336F2" w:rsidP="002336F2">
      <w:pPr>
        <w:pStyle w:val="ListParagraph"/>
        <w:ind w:left="615"/>
      </w:pPr>
    </w:p>
    <w:p w:rsidR="002336F2" w:rsidRDefault="002336F2" w:rsidP="002336F2">
      <w:pPr>
        <w:pStyle w:val="ListParagraph"/>
        <w:ind w:left="615"/>
      </w:pPr>
      <w:r>
        <w:t xml:space="preserve">Otherwise, return </w:t>
      </w:r>
      <w:r>
        <w:t>{‘state’: 0, ‘</w:t>
      </w:r>
      <w:proofErr w:type="spellStart"/>
      <w:r>
        <w:t>msg</w:t>
      </w:r>
      <w:proofErr w:type="spellEnd"/>
      <w:r>
        <w:t xml:space="preserve">’: </w:t>
      </w:r>
      <w:r>
        <w:t>network disconnected</w:t>
      </w:r>
      <w:r>
        <w:t xml:space="preserve"> / maybe other errors}</w:t>
      </w:r>
    </w:p>
    <w:sectPr w:rsidR="0023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DC3"/>
    <w:multiLevelType w:val="hybridMultilevel"/>
    <w:tmpl w:val="E7765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0158E"/>
    <w:multiLevelType w:val="hybridMultilevel"/>
    <w:tmpl w:val="B8121990"/>
    <w:lvl w:ilvl="0" w:tplc="8D92897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26A70EDA"/>
    <w:multiLevelType w:val="hybridMultilevel"/>
    <w:tmpl w:val="CC348F38"/>
    <w:lvl w:ilvl="0" w:tplc="BA82A9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B54FBB"/>
    <w:multiLevelType w:val="hybridMultilevel"/>
    <w:tmpl w:val="914CAE4E"/>
    <w:lvl w:ilvl="0" w:tplc="8AC29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AE"/>
    <w:rsid w:val="002336F2"/>
    <w:rsid w:val="0085264B"/>
    <w:rsid w:val="00C01FBF"/>
    <w:rsid w:val="00E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9A6C"/>
  <w15:chartTrackingRefBased/>
  <w15:docId w15:val="{A0D14166-8BD6-4478-8829-E61D8C3F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Civil, Environmental and Geodetic Engineering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Xu</dc:creator>
  <cp:keywords/>
  <dc:description/>
  <cp:lastModifiedBy>Chenyang Xu</cp:lastModifiedBy>
  <cp:revision>2</cp:revision>
  <dcterms:created xsi:type="dcterms:W3CDTF">2017-04-17T19:03:00Z</dcterms:created>
  <dcterms:modified xsi:type="dcterms:W3CDTF">2017-04-17T19:19:00Z</dcterms:modified>
</cp:coreProperties>
</file>