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hanging="480" w:hangingChars="200"/>
        <w:rPr>
          <w:rFonts w:hint="eastAsia" w:ascii="Times New Roman" w:hAnsi="Times New Roman" w:cs="Times New Roman"/>
          <w:i/>
          <w:sz w:val="24"/>
          <w:szCs w:val="24"/>
        </w:rPr>
      </w:pPr>
      <w:r>
        <w:rPr>
          <w:rFonts w:ascii="Times New Roman" w:hAnsi="Times New Roman" w:cs="Times New Roman"/>
          <w:i/>
          <w:sz w:val="24"/>
          <w:szCs w:val="24"/>
        </w:rPr>
        <w:t xml:space="preserve">Note down the main points of the following questions based on </w:t>
      </w:r>
      <w:r>
        <w:rPr>
          <w:rFonts w:ascii="Times New Roman" w:hAnsi="Times New Roman" w:cs="Times New Roman"/>
          <w:i/>
          <w:sz w:val="24"/>
          <w:szCs w:val="24"/>
          <w:u w:val="single"/>
        </w:rPr>
        <w:t>the last listening material of this unit</w:t>
      </w:r>
      <w:r>
        <w:rPr>
          <w:rFonts w:ascii="Times New Roman" w:hAnsi="Times New Roman" w:cs="Times New Roman"/>
          <w:i/>
          <w:sz w:val="24"/>
          <w:szCs w:val="24"/>
        </w:rPr>
        <w:t xml:space="preserve">.  </w:t>
      </w:r>
    </w:p>
    <w:p>
      <w:pPr>
        <w:pStyle w:val="8"/>
        <w:numPr>
          <w:ilvl w:val="0"/>
          <w:numId w:val="1"/>
        </w:numPr>
        <w:ind w:firstLineChars="0"/>
        <w:rPr>
          <w:rFonts w:ascii="Times New Roman" w:hAnsi="Times New Roman" w:cs="Times New Roman"/>
        </w:rPr>
      </w:pPr>
      <w:r>
        <w:rPr>
          <w:rFonts w:hint="eastAsia" w:ascii="Times New Roman" w:hAnsi="Times New Roman" w:cs="Times New Roman"/>
        </w:rPr>
        <w:t>P</w:t>
      </w:r>
      <w:r>
        <w:rPr>
          <w:rFonts w:ascii="Times New Roman" w:hAnsi="Times New Roman" w:cs="Times New Roman"/>
        </w:rPr>
        <w:t>opular view(s) towards the present ecosystem:</w:t>
      </w:r>
    </w:p>
    <w:p>
      <w:pPr>
        <w:pStyle w:val="8"/>
        <w:numPr>
          <w:ilvl w:val="0"/>
          <w:numId w:val="1"/>
        </w:numPr>
        <w:ind w:firstLineChars="0"/>
        <w:rPr>
          <w:rFonts w:ascii="Times New Roman" w:hAnsi="Times New Roman" w:cs="Times New Roman"/>
        </w:rPr>
      </w:pPr>
      <w:r>
        <w:rPr>
          <w:rFonts w:hint="eastAsia" w:ascii="Times New Roman" w:hAnsi="Times New Roman" w:cs="Times New Roman"/>
        </w:rPr>
        <w:t>N</w:t>
      </w:r>
      <w:r>
        <w:rPr>
          <w:rFonts w:ascii="Times New Roman" w:hAnsi="Times New Roman" w:cs="Times New Roman"/>
        </w:rPr>
        <w:t xml:space="preserve">ew research findings from the journal </w:t>
      </w:r>
      <w:r>
        <w:rPr>
          <w:rFonts w:ascii="Times New Roman" w:hAnsi="Times New Roman" w:cs="Times New Roman"/>
          <w:i/>
        </w:rPr>
        <w:t>Science</w:t>
      </w:r>
      <w:r>
        <w:rPr>
          <w:rFonts w:ascii="Times New Roman" w:hAnsi="Times New Roman" w:cs="Times New Roman"/>
        </w:rPr>
        <w:t>:</w:t>
      </w:r>
    </w:p>
    <w:p>
      <w:pPr>
        <w:pStyle w:val="8"/>
        <w:numPr>
          <w:ilvl w:val="0"/>
          <w:numId w:val="1"/>
        </w:numPr>
        <w:ind w:firstLineChars="0"/>
        <w:rPr>
          <w:rFonts w:ascii="Times New Roman" w:hAnsi="Times New Roman" w:cs="Times New Roman"/>
        </w:rPr>
      </w:pPr>
      <w:r>
        <w:rPr>
          <w:rFonts w:ascii="Times New Roman" w:hAnsi="Times New Roman" w:cs="Times New Roman"/>
        </w:rPr>
        <w:t xml:space="preserve">Data collection method: </w:t>
      </w:r>
    </w:p>
    <w:p>
      <w:pPr>
        <w:pStyle w:val="8"/>
        <w:numPr>
          <w:ilvl w:val="0"/>
          <w:numId w:val="1"/>
        </w:numPr>
        <w:ind w:firstLineChars="0"/>
        <w:rPr>
          <w:rFonts w:ascii="Times New Roman" w:hAnsi="Times New Roman" w:cs="Times New Roman"/>
        </w:rPr>
      </w:pPr>
      <w:r>
        <w:rPr>
          <w:rFonts w:ascii="Times New Roman" w:hAnsi="Times New Roman" w:cs="Times New Roman"/>
        </w:rPr>
        <w:t>Detailed research results:</w:t>
      </w:r>
    </w:p>
    <w:p>
      <w:pPr>
        <w:pStyle w:val="8"/>
        <w:numPr>
          <w:ilvl w:val="0"/>
          <w:numId w:val="1"/>
        </w:numPr>
        <w:ind w:firstLineChars="0"/>
        <w:rPr>
          <w:rFonts w:ascii="Times New Roman" w:hAnsi="Times New Roman" w:cs="Times New Roman"/>
        </w:rPr>
      </w:pPr>
      <w:r>
        <w:rPr>
          <w:rFonts w:ascii="Times New Roman" w:hAnsi="Times New Roman" w:cs="Times New Roman"/>
        </w:rPr>
        <w:t xml:space="preserve">Conclusion: </w:t>
      </w:r>
    </w:p>
    <w:p/>
    <w:p>
      <w:pPr>
        <w:numPr>
          <w:ilvl w:val="0"/>
          <w:numId w:val="2"/>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Species of birds, fish, mammals and plants are disappearing at speeds rarely experienced</w:t>
      </w:r>
      <w:r>
        <w:rPr>
          <w:rFonts w:hint="eastAsia" w:ascii="Times New Roman" w:hAnsi="Times New Roman" w:cs="Times New Roman"/>
          <w:lang w:val="en-US" w:eastAsia="zh-CN"/>
        </w:rPr>
        <w:t>, , thanks in large part to human activities: pollution, climate change, habitat destruction and other damage.</w:t>
      </w:r>
    </w:p>
    <w:p>
      <w:pPr>
        <w:numPr>
          <w:ilvl w:val="0"/>
          <w:numId w:val="2"/>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 new look at ecosystems from the poles to the tropics shows that losses in the number of species in any given place do not yet translate to large changes in the overall number of different species there.</w:t>
      </w:r>
    </w:p>
    <w:p>
      <w:pPr>
        <w:numPr>
          <w:ilvl w:val="0"/>
          <w:numId w:val="2"/>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The researchers </w:t>
      </w:r>
      <w:r>
        <w:rPr>
          <w:rFonts w:hint="eastAsia" w:ascii="Times New Roman" w:hAnsi="Times New Roman" w:cs="Times New Roman"/>
          <w:lang w:val="en-US" w:eastAsia="zh-CN"/>
        </w:rPr>
        <w:t>collect</w:t>
      </w:r>
      <w:r>
        <w:rPr>
          <w:rFonts w:hint="default" w:ascii="Times New Roman" w:hAnsi="Times New Roman" w:cs="Times New Roman" w:eastAsiaTheme="minorEastAsia"/>
          <w:lang w:val="en-US" w:eastAsia="zh-CN"/>
        </w:rPr>
        <w:t xml:space="preserve">ed </w:t>
      </w:r>
      <w:r>
        <w:rPr>
          <w:rFonts w:hint="eastAsia" w:ascii="Times New Roman" w:hAnsi="Times New Roman" w:cs="Times New Roman"/>
          <w:lang w:val="en-US" w:eastAsia="zh-CN"/>
        </w:rPr>
        <w:t xml:space="preserve">data from </w:t>
      </w:r>
      <w:r>
        <w:rPr>
          <w:rFonts w:hint="default" w:ascii="Times New Roman" w:hAnsi="Times New Roman" w:cs="Times New Roman" w:eastAsiaTheme="minorEastAsia"/>
          <w:lang w:val="en-US" w:eastAsia="zh-CN"/>
        </w:rPr>
        <w:t>100 surveys that followed more than 35,000 different species over various lengths of time.</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w:t>
      </w:r>
      <w:r>
        <w:rPr>
          <w:rFonts w:hint="default" w:ascii="Times New Roman" w:hAnsi="Times New Roman" w:cs="Times New Roman" w:eastAsiaTheme="minorEastAsia"/>
          <w:lang w:val="en-US" w:eastAsia="zh-CN"/>
        </w:rPr>
        <w:t>he number of different species in, say, a coral reef remains relatively constant.</w:t>
      </w:r>
      <w:r>
        <w:rPr>
          <w:rFonts w:hint="eastAsia" w:ascii="Times New Roman" w:hAnsi="Times New Roman" w:cs="Times New Roman"/>
          <w:lang w:val="en-US" w:eastAsia="zh-CN"/>
        </w:rPr>
        <w:t xml:space="preserve"> 40 percent of places had more species present, 40 percent had less and 20 percent were unchanged.</w:t>
      </w:r>
    </w:p>
    <w:p>
      <w:pPr>
        <w:numPr>
          <w:ilvl w:val="0"/>
          <w:numId w:val="2"/>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w:t>
      </w:r>
      <w:r>
        <w:rPr>
          <w:rFonts w:hint="default" w:ascii="Times New Roman" w:hAnsi="Times New Roman" w:cs="Times New Roman" w:eastAsiaTheme="minorEastAsia"/>
          <w:lang w:val="en-US" w:eastAsia="zh-CN"/>
        </w:rPr>
        <w:t>he ecosystems of the current Anth</w:t>
      </w:r>
      <w:r>
        <w:rPr>
          <w:rFonts w:hint="eastAsia" w:ascii="Times New Roman" w:hAnsi="Times New Roman" w:cs="Times New Roman"/>
          <w:lang w:val="en-US" w:eastAsia="zh-CN"/>
        </w:rPr>
        <w:t>oro</w:t>
      </w:r>
      <w:bookmarkStart w:id="0" w:name="_GoBack"/>
      <w:bookmarkEnd w:id="0"/>
      <w:r>
        <w:rPr>
          <w:rFonts w:hint="default" w:ascii="Times New Roman" w:hAnsi="Times New Roman" w:cs="Times New Roman" w:eastAsiaTheme="minorEastAsia"/>
          <w:lang w:val="en-US" w:eastAsia="zh-CN"/>
        </w:rPr>
        <w:t>pocene era are transformed, but just as diverse—so far anyway. We are living in a world of novel ecosystems.</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EC92"/>
    <w:multiLevelType w:val="singleLevel"/>
    <w:tmpl w:val="1495EC92"/>
    <w:lvl w:ilvl="0" w:tentative="0">
      <w:start w:val="1"/>
      <w:numFmt w:val="decimal"/>
      <w:suff w:val="space"/>
      <w:lvlText w:val="%1)"/>
      <w:lvlJc w:val="left"/>
    </w:lvl>
  </w:abstractNum>
  <w:abstractNum w:abstractNumId="1">
    <w:nsid w:val="79E93BBB"/>
    <w:multiLevelType w:val="multilevel"/>
    <w:tmpl w:val="79E93B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A0"/>
    <w:rsid w:val="00144923"/>
    <w:rsid w:val="005977A0"/>
    <w:rsid w:val="00755699"/>
    <w:rsid w:val="0085289D"/>
    <w:rsid w:val="0089703F"/>
    <w:rsid w:val="00A22970"/>
    <w:rsid w:val="00B565DC"/>
    <w:rsid w:val="00BE686C"/>
    <w:rsid w:val="00E00BD2"/>
    <w:rsid w:val="00EE130A"/>
    <w:rsid w:val="3A46282D"/>
    <w:rsid w:val="48BD3315"/>
    <w:rsid w:val="4B9F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39</Words>
  <Characters>228</Characters>
  <Lines>1</Lines>
  <Paragraphs>1</Paragraphs>
  <TotalTime>12</TotalTime>
  <ScaleCrop>false</ScaleCrop>
  <LinksUpToDate>false</LinksUpToDate>
  <CharactersWithSpaces>266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2020-03-01T09:06:00Z</dcterms:created>
  <dc:creator>Microsoft</dc:creator>
  <cp:lastModifiedBy>Memory逆光</cp:lastModifiedBy>
  <dcterms:modified xsi:type="dcterms:W3CDTF">2020-03-13T00:59:49Z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