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DAF21C" w14:textId="580EDFB8" w:rsidR="00B86858" w:rsidRDefault="00A5051F" w:rsidP="00B86858">
      <w:pPr>
        <w:jc w:val="center"/>
        <w:rPr>
          <w:rFonts w:ascii="Times New Roman" w:hAnsi="Times New Roman" w:cs="Times New Roman"/>
          <w:sz w:val="32"/>
        </w:rPr>
      </w:pPr>
      <w:r w:rsidRPr="006C2039">
        <w:rPr>
          <w:rFonts w:ascii="Segoe Print" w:hAnsi="Segoe Print" w:cs="Times New Roman"/>
          <w:sz w:val="32"/>
        </w:rPr>
        <w:t xml:space="preserve">Chapter2 </w:t>
      </w:r>
      <w:r w:rsidRPr="00A5051F">
        <w:rPr>
          <w:rFonts w:ascii="Times New Roman" w:hAnsi="Times New Roman" w:cs="Times New Roman"/>
          <w:sz w:val="32"/>
        </w:rPr>
        <w:t>数据表示与指令系统</w:t>
      </w:r>
    </w:p>
    <w:p w14:paraId="4DA96CDF" w14:textId="77777777" w:rsidR="002C11FA" w:rsidRDefault="002C11FA" w:rsidP="00B86858">
      <w:pPr>
        <w:jc w:val="center"/>
        <w:rPr>
          <w:rFonts w:ascii="Times New Roman" w:hAnsi="Times New Roman" w:cs="Times New Roman"/>
          <w:sz w:val="32"/>
        </w:rPr>
      </w:pPr>
    </w:p>
    <w:p w14:paraId="2C86F44A" w14:textId="77777777" w:rsidR="00B86858" w:rsidRPr="00B86858" w:rsidRDefault="00B86858" w:rsidP="00B86858">
      <w:pPr>
        <w:rPr>
          <w:rFonts w:ascii="SimSun" w:eastAsia="SimSun" w:hAnsi="SimSun" w:cs=".PingFang SC"/>
        </w:rPr>
      </w:pPr>
      <w:r w:rsidRPr="00B86858">
        <w:rPr>
          <w:rFonts w:ascii="SimSun" w:eastAsia="SimSun" w:hAnsi="SimSun" w:cs=".PingFang SC" w:hint="eastAsia"/>
        </w:rPr>
        <w:t>计算：信息熵、平均码长、操作码编码（定长、哈夫曼、等长）</w:t>
      </w:r>
    </w:p>
    <w:p w14:paraId="505685BC" w14:textId="77777777" w:rsidR="00B86858" w:rsidRPr="00B86858" w:rsidRDefault="00B86858" w:rsidP="00B86858">
      <w:pPr>
        <w:autoSpaceDE w:val="0"/>
        <w:autoSpaceDN w:val="0"/>
        <w:adjustRightInd w:val="0"/>
        <w:rPr>
          <w:rFonts w:ascii="SimSun" w:eastAsia="SimSun" w:hAnsi="SimSun" w:cs="AppleSystemUIFont"/>
        </w:rPr>
      </w:pPr>
      <w:r w:rsidRPr="00B86858">
        <w:rPr>
          <w:rFonts w:ascii="SimSun" w:eastAsia="SimSun" w:hAnsi="SimSun" w:cs=".PingFang SC" w:hint="eastAsia"/>
        </w:rPr>
        <w:t>重点：</w:t>
      </w:r>
    </w:p>
    <w:p w14:paraId="225568BF" w14:textId="77777777" w:rsidR="00B86858" w:rsidRPr="00B86858" w:rsidRDefault="00B86858" w:rsidP="00B86858">
      <w:pPr>
        <w:autoSpaceDE w:val="0"/>
        <w:autoSpaceDN w:val="0"/>
        <w:adjustRightInd w:val="0"/>
        <w:rPr>
          <w:rFonts w:ascii="SimSun" w:eastAsia="SimSun" w:hAnsi="SimSun" w:cs="AppleSystemUIFont"/>
        </w:rPr>
      </w:pPr>
      <w:r w:rsidRPr="00B86858">
        <w:rPr>
          <w:rFonts w:ascii="SimSun" w:eastAsia="SimSun" w:hAnsi="SimSun" w:cs="AppleSystemUIFont"/>
        </w:rPr>
        <w:tab/>
      </w:r>
      <w:r w:rsidRPr="00B86858">
        <w:rPr>
          <w:rFonts w:ascii="SimSun" w:eastAsia="SimSun" w:hAnsi="SimSun" w:cs=".PingFang SC" w:hint="eastAsia"/>
        </w:rPr>
        <w:t>自定义数据表示</w:t>
      </w:r>
    </w:p>
    <w:p w14:paraId="41A02CFF" w14:textId="77777777" w:rsidR="00B86858" w:rsidRPr="00B86858" w:rsidRDefault="00B86858" w:rsidP="00B86858">
      <w:pPr>
        <w:autoSpaceDE w:val="0"/>
        <w:autoSpaceDN w:val="0"/>
        <w:adjustRightInd w:val="0"/>
        <w:rPr>
          <w:rFonts w:ascii="SimSun" w:eastAsia="SimSun" w:hAnsi="SimSun" w:cs="AppleSystemUIFont"/>
        </w:rPr>
      </w:pPr>
      <w:r w:rsidRPr="00B86858">
        <w:rPr>
          <w:rFonts w:ascii="SimSun" w:eastAsia="SimSun" w:hAnsi="SimSun" w:cs="AppleSystemUIFont"/>
        </w:rPr>
        <w:tab/>
      </w:r>
      <w:r w:rsidRPr="00B86858">
        <w:rPr>
          <w:rFonts w:ascii="SimSun" w:eastAsia="SimSun" w:hAnsi="SimSun" w:cs=".PingFang SC" w:hint="eastAsia"/>
        </w:rPr>
        <w:t>指令操作码编码（计算）</w:t>
      </w:r>
      <w:r w:rsidRPr="00B86858">
        <w:rPr>
          <w:rFonts w:ascii="SimSun" w:eastAsia="SimSun" w:hAnsi="SimSun" w:cs="AppleSystemUIFont"/>
        </w:rPr>
        <w:tab/>
      </w:r>
    </w:p>
    <w:p w14:paraId="38EB02A9" w14:textId="77777777" w:rsidR="00B86858" w:rsidRPr="00B86858" w:rsidRDefault="00B86858" w:rsidP="00B86858">
      <w:pPr>
        <w:autoSpaceDE w:val="0"/>
        <w:autoSpaceDN w:val="0"/>
        <w:adjustRightInd w:val="0"/>
        <w:ind w:firstLine="720"/>
        <w:rPr>
          <w:rFonts w:ascii="SimSun" w:eastAsia="SimSun" w:hAnsi="SimSun" w:cs=".PingFang SC"/>
        </w:rPr>
      </w:pPr>
      <w:r w:rsidRPr="00B86858">
        <w:rPr>
          <w:rFonts w:ascii="SimSun" w:eastAsia="SimSun" w:hAnsi="SimSun" w:cs=".PingFang SC" w:hint="eastAsia"/>
        </w:rPr>
        <w:t>指令格式优化方法</w:t>
      </w:r>
    </w:p>
    <w:p w14:paraId="2AD1E6EF" w14:textId="77777777" w:rsidR="00B86858" w:rsidRPr="00B86858" w:rsidRDefault="00B86858" w:rsidP="00B86858">
      <w:pPr>
        <w:autoSpaceDE w:val="0"/>
        <w:autoSpaceDN w:val="0"/>
        <w:adjustRightInd w:val="0"/>
        <w:rPr>
          <w:rFonts w:ascii="SimSun" w:eastAsia="SimSun" w:hAnsi="SimSun" w:cs="AppleSystemUIFont"/>
        </w:rPr>
      </w:pPr>
      <w:r w:rsidRPr="00B86858">
        <w:rPr>
          <w:rFonts w:ascii="SimSun" w:eastAsia="SimSun" w:hAnsi="SimSun" w:cs="AppleSystemUIFont"/>
        </w:rPr>
        <w:tab/>
      </w:r>
      <w:r w:rsidRPr="00B86858">
        <w:rPr>
          <w:rFonts w:ascii="SimSun" w:eastAsia="SimSun" w:hAnsi="SimSun" w:cs=".PingFang SC" w:hint="eastAsia"/>
        </w:rPr>
        <w:t>指令系统的改进</w:t>
      </w:r>
    </w:p>
    <w:p w14:paraId="51953AFC" w14:textId="77777777" w:rsidR="00A5051F" w:rsidRDefault="00A5051F">
      <w:pPr>
        <w:rPr>
          <w:rFonts w:ascii="Times New Roman" w:hAnsi="Times New Roman" w:cs="Times New Roman"/>
          <w:b/>
        </w:rPr>
      </w:pPr>
      <w:r w:rsidRPr="00A5051F">
        <w:rPr>
          <w:rFonts w:ascii="Times New Roman" w:hAnsi="Times New Roman" w:cs="Times New Roman"/>
          <w:b/>
        </w:rPr>
        <w:t>2.1</w:t>
      </w:r>
      <w:r w:rsidRPr="00A5051F">
        <w:rPr>
          <w:rFonts w:ascii="Times New Roman" w:hAnsi="Times New Roman" w:cs="Times New Roman"/>
          <w:b/>
        </w:rPr>
        <w:t>数据表示</w:t>
      </w:r>
    </w:p>
    <w:p w14:paraId="6504BF6B" w14:textId="77777777" w:rsidR="00A5051F" w:rsidRDefault="00A5051F">
      <w:pPr>
        <w:rPr>
          <w:rFonts w:ascii="Times New Roman" w:hAnsi="Times New Roman" w:cs="Times New Roman"/>
        </w:rPr>
      </w:pPr>
      <w:r w:rsidRPr="00A5051F">
        <w:rPr>
          <w:rFonts w:ascii="Times New Roman" w:hAnsi="Times New Roman" w:cs="Times New Roman" w:hint="eastAsia"/>
          <w:b/>
        </w:rPr>
        <w:t>计算机常用三类数据：</w:t>
      </w:r>
      <w:r>
        <w:rPr>
          <w:rFonts w:ascii="Times New Roman" w:hAnsi="Times New Roman" w:cs="Times New Roman" w:hint="eastAsia"/>
        </w:rPr>
        <w:t>用户定义的数据、系统数据、指令数据</w:t>
      </w:r>
    </w:p>
    <w:p w14:paraId="02305EF7" w14:textId="77777777" w:rsidR="00A5051F" w:rsidRDefault="00A5051F">
      <w:r w:rsidRPr="00A5051F">
        <w:rPr>
          <w:rFonts w:hint="eastAsia"/>
          <w:b/>
        </w:rPr>
        <w:t>计算机系统结构研究的首要问题：</w:t>
      </w:r>
      <w:r>
        <w:rPr>
          <w:rFonts w:hint="eastAsia"/>
        </w:rPr>
        <w:t>在所有的数据类型中，哪些用硬件实现，哪些用软件实现，并研究他们的实现方法。</w:t>
      </w:r>
    </w:p>
    <w:p w14:paraId="14B7DD36" w14:textId="0ABF0588" w:rsidR="00A5051F" w:rsidRDefault="00A5051F">
      <w:r w:rsidRPr="00A5051F">
        <w:rPr>
          <w:rFonts w:hint="eastAsia"/>
          <w:b/>
        </w:rPr>
        <w:t>数据表示：</w:t>
      </w:r>
      <w:r>
        <w:rPr>
          <w:rFonts w:hint="eastAsia"/>
        </w:rPr>
        <w:t>能够被硬件直接</w:t>
      </w:r>
      <w:r w:rsidR="00D65520">
        <w:rPr>
          <w:rFonts w:hint="eastAsia"/>
        </w:rPr>
        <w:t>识别</w:t>
      </w:r>
      <w:r>
        <w:rPr>
          <w:rFonts w:hint="eastAsia"/>
        </w:rPr>
        <w:t>和指令系统直接调用的数据类型</w:t>
      </w:r>
    </w:p>
    <w:p w14:paraId="6CAE0BED" w14:textId="77777777" w:rsidR="00A5051F" w:rsidRDefault="00A5051F">
      <w:r>
        <w:rPr>
          <w:rFonts w:hint="eastAsia"/>
        </w:rPr>
        <w:t>数据表示以外的数据类型，一般都是</w:t>
      </w:r>
      <w:r w:rsidRPr="00A5051F">
        <w:rPr>
          <w:rFonts w:hint="eastAsia"/>
          <w:b/>
        </w:rPr>
        <w:t>数据结构</w:t>
      </w:r>
      <w:r>
        <w:rPr>
          <w:rFonts w:hint="eastAsia"/>
        </w:rPr>
        <w:t>要研究的内容</w:t>
      </w:r>
    </w:p>
    <w:p w14:paraId="6C0C737D" w14:textId="77777777" w:rsidR="00A5051F" w:rsidRDefault="00447DBB">
      <w:r w:rsidRPr="00447DBB">
        <w:rPr>
          <w:noProof/>
        </w:rPr>
        <w:drawing>
          <wp:anchor distT="0" distB="0" distL="114300" distR="114300" simplePos="0" relativeHeight="251658240" behindDoc="0" locked="0" layoutInCell="1" allowOverlap="1" wp14:anchorId="142948DC" wp14:editId="0EDCD3DA">
            <wp:simplePos x="0" y="0"/>
            <wp:positionH relativeFrom="column">
              <wp:posOffset>4210050</wp:posOffset>
            </wp:positionH>
            <wp:positionV relativeFrom="paragraph">
              <wp:posOffset>162449</wp:posOffset>
            </wp:positionV>
            <wp:extent cx="2201832" cy="785192"/>
            <wp:effectExtent l="0" t="0" r="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832" cy="785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76DEF" w14:textId="77777777" w:rsidR="00A5051F" w:rsidRDefault="00A5051F"/>
    <w:p w14:paraId="7C013679" w14:textId="77777777" w:rsidR="00A5051F" w:rsidRPr="00A5051F" w:rsidRDefault="00A5051F">
      <w:pPr>
        <w:rPr>
          <w:b/>
        </w:rPr>
      </w:pPr>
      <w:r w:rsidRPr="00A5051F">
        <w:rPr>
          <w:rFonts w:hint="eastAsia"/>
          <w:b/>
        </w:rPr>
        <w:t>数据表示与数据结构的关系：</w:t>
      </w:r>
    </w:p>
    <w:p w14:paraId="5593B931" w14:textId="77777777" w:rsidR="00A5051F" w:rsidRDefault="00A5051F">
      <w:r>
        <w:rPr>
          <w:rFonts w:hint="eastAsia"/>
        </w:rPr>
        <w:t>参考前面的定义</w:t>
      </w:r>
    </w:p>
    <w:p w14:paraId="1F3462BF" w14:textId="77777777" w:rsidR="00A5051F" w:rsidRDefault="00A5051F">
      <w:r>
        <w:rPr>
          <w:rFonts w:hint="eastAsia"/>
        </w:rPr>
        <w:t>数据结构是通过软件映像成机器所具有的各种数据表示实现</w:t>
      </w:r>
    </w:p>
    <w:p w14:paraId="37BCF9FA" w14:textId="2AEF609C" w:rsidR="00A5051F" w:rsidRDefault="00A5051F">
      <w:pPr>
        <w:rPr>
          <w:i/>
        </w:rPr>
      </w:pPr>
      <w:r>
        <w:t>-</w:t>
      </w:r>
      <w:r w:rsidRPr="00A5051F">
        <w:rPr>
          <w:rFonts w:hint="eastAsia"/>
          <w:i/>
        </w:rPr>
        <w:t>数据结构通过软件变成数据</w:t>
      </w:r>
      <w:r w:rsidR="00775BF6">
        <w:rPr>
          <w:rFonts w:hint="eastAsia"/>
          <w:i/>
        </w:rPr>
        <w:t xml:space="preserve"> </w:t>
      </w:r>
      <w:r w:rsidRPr="00A5051F">
        <w:rPr>
          <w:rFonts w:hint="eastAsia"/>
          <w:i/>
        </w:rPr>
        <w:t>表示</w:t>
      </w:r>
    </w:p>
    <w:p w14:paraId="67CEB553" w14:textId="77777777" w:rsidR="00A5051F" w:rsidRDefault="00447DBB">
      <w:r w:rsidRPr="00447DBB">
        <w:rPr>
          <w:noProof/>
        </w:rPr>
        <w:drawing>
          <wp:anchor distT="0" distB="0" distL="114300" distR="114300" simplePos="0" relativeHeight="251659264" behindDoc="0" locked="0" layoutInCell="1" allowOverlap="1" wp14:anchorId="060EA78A" wp14:editId="7B3DFD3F">
            <wp:simplePos x="0" y="0"/>
            <wp:positionH relativeFrom="column">
              <wp:posOffset>3617678</wp:posOffset>
            </wp:positionH>
            <wp:positionV relativeFrom="paragraph">
              <wp:posOffset>57647</wp:posOffset>
            </wp:positionV>
            <wp:extent cx="2922104" cy="106738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104" cy="106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051F">
        <w:rPr>
          <w:rFonts w:hint="eastAsia"/>
        </w:rPr>
        <w:t>数据表示是数据结构的成员</w:t>
      </w:r>
    </w:p>
    <w:p w14:paraId="000F1243" w14:textId="77777777" w:rsidR="00A5051F" w:rsidRDefault="00A5051F">
      <w:r>
        <w:rPr>
          <w:rFonts w:hint="eastAsia"/>
        </w:rPr>
        <w:t>数据表示为数据结构提供不同程度的支持</w:t>
      </w:r>
    </w:p>
    <w:p w14:paraId="5D3C5766" w14:textId="77777777" w:rsidR="00A5051F" w:rsidRDefault="00A5051F">
      <w:r>
        <w:rPr>
          <w:rFonts w:hint="eastAsia"/>
        </w:rPr>
        <w:t>数据结构和数据表示都是数据结构类型的子集</w:t>
      </w:r>
    </w:p>
    <w:p w14:paraId="6EF1D3B2" w14:textId="77777777" w:rsidR="00A5051F" w:rsidRDefault="00B86858">
      <w:r w:rsidRPr="00B86858">
        <w:rPr>
          <w:rFonts w:hint="eastAsia"/>
          <w:b/>
        </w:rPr>
        <w:t>首要问题</w:t>
      </w:r>
      <w:r>
        <w:rPr>
          <w:rFonts w:hint="eastAsia"/>
        </w:rPr>
        <w:t>实际上是软硬件的取舍问题</w:t>
      </w:r>
    </w:p>
    <w:p w14:paraId="4E5353DE" w14:textId="77777777" w:rsidR="00B86858" w:rsidRDefault="00B86858"/>
    <w:p w14:paraId="6DC53D65" w14:textId="77777777" w:rsidR="00B86858" w:rsidRPr="00B86858" w:rsidRDefault="00B86858">
      <w:pPr>
        <w:rPr>
          <w:b/>
        </w:rPr>
      </w:pPr>
      <w:r w:rsidRPr="00B86858">
        <w:rPr>
          <w:rFonts w:hint="eastAsia"/>
          <w:b/>
        </w:rPr>
        <w:t>高级数据表示：</w:t>
      </w:r>
    </w:p>
    <w:p w14:paraId="42D12C0D" w14:textId="1D9ED63E" w:rsidR="00D60CFD" w:rsidRDefault="00CD0311" w:rsidP="00CD0311">
      <w:r w:rsidRPr="00CD0311">
        <w:rPr>
          <w:rFonts w:hint="eastAsia"/>
          <w:b/>
          <w:color w:val="FF0000"/>
        </w:rPr>
        <w:t>*</w:t>
      </w:r>
      <w:r w:rsidR="00B86858" w:rsidRPr="00CD0311">
        <w:rPr>
          <w:rFonts w:hint="eastAsia"/>
          <w:b/>
          <w:color w:val="FF0000"/>
        </w:rPr>
        <w:t>自定义数据表示：</w:t>
      </w:r>
      <w:r w:rsidR="00D60CFD">
        <w:rPr>
          <w:rFonts w:hint="eastAsia"/>
        </w:rPr>
        <w:t>数据本身表明数据类型</w:t>
      </w:r>
    </w:p>
    <w:p w14:paraId="6D93B8F9" w14:textId="77777777" w:rsidR="00B86858" w:rsidRDefault="00D60CFD" w:rsidP="00D60CFD">
      <w:pPr>
        <w:ind w:firstLine="720"/>
      </w:pPr>
      <w:r w:rsidRPr="00D60CFD">
        <w:rPr>
          <w:rFonts w:hint="eastAsia"/>
          <w:i/>
        </w:rPr>
        <w:t>目的：</w:t>
      </w:r>
      <w:r>
        <w:rPr>
          <w:rFonts w:hint="eastAsia"/>
        </w:rPr>
        <w:t>缩短机器语言与高级语言对于数据属性的说明之间的语义差距</w:t>
      </w:r>
    </w:p>
    <w:p w14:paraId="572C28E2" w14:textId="77777777" w:rsidR="00D60CFD" w:rsidRDefault="00B86858">
      <w:r>
        <w:tab/>
      </w:r>
      <w:r w:rsidRPr="00D60CFD">
        <w:rPr>
          <w:rFonts w:hint="eastAsia"/>
          <w:b/>
        </w:rPr>
        <w:t>带标</w:t>
      </w:r>
      <w:r w:rsidR="005552FF" w:rsidRPr="00D60CFD">
        <w:rPr>
          <w:rFonts w:hint="eastAsia"/>
          <w:b/>
        </w:rPr>
        <w:t>志</w:t>
      </w:r>
      <w:r w:rsidRPr="00D60CFD">
        <w:rPr>
          <w:rFonts w:hint="eastAsia"/>
          <w:b/>
        </w:rPr>
        <w:t>符的数据表示：</w:t>
      </w:r>
      <w:r w:rsidR="00D60CFD">
        <w:rPr>
          <w:rFonts w:hint="eastAsia"/>
        </w:rPr>
        <w:t>高级语言中用说明语句</w:t>
      </w:r>
      <w:r w:rsidR="00D60CFD">
        <w:rPr>
          <w:rFonts w:hint="eastAsia"/>
        </w:rPr>
        <w:t xml:space="preserve"> </w:t>
      </w:r>
      <w:r w:rsidR="00D60CFD">
        <w:rPr>
          <w:rFonts w:hint="eastAsia"/>
        </w:rPr>
        <w:t>如</w:t>
      </w:r>
      <w:r w:rsidR="00D60CFD">
        <w:rPr>
          <w:rFonts w:hint="eastAsia"/>
        </w:rPr>
        <w:t>int</w:t>
      </w:r>
      <w:r w:rsidR="00D60CFD">
        <w:rPr>
          <w:rFonts w:hint="eastAsia"/>
        </w:rPr>
        <w:t>，</w:t>
      </w:r>
    </w:p>
    <w:p w14:paraId="54294CD4" w14:textId="77777777" w:rsidR="00B86858" w:rsidRDefault="00D60CFD" w:rsidP="00D60CFD">
      <w:pPr>
        <w:ind w:left="2880"/>
      </w:pPr>
      <w:r>
        <w:rPr>
          <w:rFonts w:hint="eastAsia"/>
        </w:rPr>
        <w:t>机器语言中用操作码指明操作数，带符号加法，无符号加法</w:t>
      </w:r>
    </w:p>
    <w:p w14:paraId="4F753BFA" w14:textId="77777777" w:rsidR="00D60CFD" w:rsidRDefault="00D60CFD" w:rsidP="00D60CFD">
      <w:pPr>
        <w:ind w:left="2880"/>
      </w:pPr>
      <w:r>
        <w:rPr>
          <w:rFonts w:hint="eastAsia"/>
        </w:rPr>
        <w:t>编译程序负责将高级语言的说明转化为机器语言指令操作码</w:t>
      </w:r>
    </w:p>
    <w:p w14:paraId="5F8AD34A" w14:textId="77777777" w:rsidR="00447DBB" w:rsidRDefault="00447DBB" w:rsidP="00D60CFD">
      <w:pPr>
        <w:ind w:left="2880"/>
      </w:pPr>
    </w:p>
    <w:p w14:paraId="6BD8A62E" w14:textId="77777777" w:rsidR="00447DBB" w:rsidRDefault="00447DBB" w:rsidP="00D60CFD">
      <w:pPr>
        <w:ind w:left="2880"/>
      </w:pPr>
      <w:r>
        <w:rPr>
          <w:rFonts w:hint="eastAsia"/>
        </w:rPr>
        <w:t>机器中设置带标志符的数据表示，标志符对于程序员透明</w:t>
      </w:r>
    </w:p>
    <w:p w14:paraId="716C2CEB" w14:textId="77777777" w:rsidR="00447DBB" w:rsidRDefault="00447DBB" w:rsidP="00447DBB">
      <w:r>
        <w:tab/>
      </w:r>
      <w:r w:rsidRPr="00B90853">
        <w:rPr>
          <w:rFonts w:hint="eastAsia"/>
          <w:i/>
        </w:rPr>
        <w:t>优缺点</w:t>
      </w:r>
      <w:r>
        <w:rPr>
          <w:rFonts w:hint="eastAsia"/>
        </w:rPr>
        <w:t>：</w:t>
      </w:r>
      <w:r w:rsidR="00B90853">
        <w:rPr>
          <w:rFonts w:hint="eastAsia"/>
        </w:rPr>
        <w:t>提高操作码通用性，便于硬件检查和完成数据转换，简化编译程序</w:t>
      </w:r>
    </w:p>
    <w:p w14:paraId="5E041719" w14:textId="77777777" w:rsidR="00B90853" w:rsidRDefault="00B90853" w:rsidP="00447DBB">
      <w:r>
        <w:tab/>
      </w:r>
      <w:r>
        <w:tab/>
        <w:t xml:space="preserve">   </w:t>
      </w:r>
      <w:r>
        <w:rPr>
          <w:rFonts w:hint="eastAsia"/>
        </w:rPr>
        <w:t>/</w:t>
      </w:r>
      <w:r>
        <w:rPr>
          <w:rFonts w:hint="eastAsia"/>
        </w:rPr>
        <w:t>可能会使程序占用空间增加，单指令的执行速度会降低。</w:t>
      </w:r>
    </w:p>
    <w:p w14:paraId="5DF7114B" w14:textId="77777777" w:rsidR="00B90853" w:rsidRPr="00D60CFD" w:rsidRDefault="00B90853" w:rsidP="00447DBB">
      <w:r>
        <w:tab/>
        <w:t xml:space="preserve">                </w:t>
      </w:r>
      <w:r>
        <w:rPr>
          <w:rFonts w:hint="eastAsia"/>
        </w:rPr>
        <w:t>应用广泛</w:t>
      </w:r>
    </w:p>
    <w:p w14:paraId="6A5F43B5" w14:textId="77777777" w:rsidR="00B90853" w:rsidRDefault="00B90853" w:rsidP="00D60CFD">
      <w:pPr>
        <w:ind w:firstLine="720"/>
        <w:rPr>
          <w:b/>
        </w:rPr>
      </w:pPr>
    </w:p>
    <w:p w14:paraId="63B5724F" w14:textId="77777777" w:rsidR="00B86858" w:rsidRDefault="00B86858" w:rsidP="00C50EEC">
      <w:pPr>
        <w:ind w:left="720"/>
      </w:pPr>
      <w:r w:rsidRPr="00D60CFD">
        <w:rPr>
          <w:rFonts w:hint="eastAsia"/>
          <w:b/>
        </w:rPr>
        <w:t>数据描述符：</w:t>
      </w:r>
      <w:r w:rsidR="00C50EEC">
        <w:rPr>
          <w:rFonts w:hint="eastAsia"/>
        </w:rPr>
        <w:t>支持向量、数组、记录等数据，减少标识符所占的空间</w:t>
      </w:r>
      <w:r w:rsidR="00C50EEC">
        <w:rPr>
          <w:rFonts w:hint="eastAsia"/>
        </w:rPr>
        <w:t>-</w:t>
      </w:r>
      <w:r w:rsidR="00C50EEC">
        <w:t>&gt;</w:t>
      </w:r>
      <w:r w:rsidR="00C50EEC">
        <w:rPr>
          <w:rFonts w:hint="eastAsia"/>
        </w:rPr>
        <w:t>一个数组只</w:t>
      </w:r>
      <w:r w:rsidR="00C50EEC">
        <w:rPr>
          <w:rFonts w:hint="eastAsia"/>
        </w:rPr>
        <w:t xml:space="preserve"> </w:t>
      </w:r>
      <w:r w:rsidR="00C50EEC">
        <w:t xml:space="preserve">  </w:t>
      </w:r>
      <w:r w:rsidR="00C50EEC">
        <w:rPr>
          <w:rFonts w:hint="eastAsia"/>
        </w:rPr>
        <w:t>要一个类型说明</w:t>
      </w:r>
    </w:p>
    <w:p w14:paraId="42EF2EB2" w14:textId="209CEF99" w:rsidR="00C50EEC" w:rsidRDefault="00C50EEC" w:rsidP="00C50EEC">
      <w:pPr>
        <w:ind w:left="720"/>
      </w:pPr>
      <w:r w:rsidRPr="00C50EEC">
        <w:rPr>
          <w:rFonts w:hint="eastAsia"/>
        </w:rPr>
        <w:lastRenderedPageBreak/>
        <w:t>描述符和数据分开存放，访问数据必须</w:t>
      </w:r>
      <w:r w:rsidR="00D65520">
        <w:rPr>
          <w:rFonts w:hint="eastAsia"/>
        </w:rPr>
        <w:t>先</w:t>
      </w:r>
      <w:r w:rsidRPr="00C50EEC">
        <w:rPr>
          <w:rFonts w:hint="eastAsia"/>
        </w:rPr>
        <w:t>访问描述符，描述符被看</w:t>
      </w:r>
      <w:r w:rsidR="00DA505D">
        <w:rPr>
          <w:rFonts w:hint="eastAsia"/>
        </w:rPr>
        <w:t>作</w:t>
      </w:r>
      <w:r w:rsidRPr="00C50EEC">
        <w:rPr>
          <w:rFonts w:hint="eastAsia"/>
        </w:rPr>
        <w:t>程序一部分</w:t>
      </w:r>
    </w:p>
    <w:p w14:paraId="6CDF2F03" w14:textId="77777777" w:rsidR="00C50EEC" w:rsidRDefault="00C50EEC" w:rsidP="00C50EEC">
      <w:pPr>
        <w:ind w:left="720"/>
      </w:pPr>
      <w:r w:rsidRPr="00C50EEC">
        <w:rPr>
          <w:rFonts w:hint="eastAsia"/>
          <w:i/>
        </w:rPr>
        <w:t>优点：</w:t>
      </w:r>
      <w:r>
        <w:rPr>
          <w:rFonts w:hint="eastAsia"/>
        </w:rPr>
        <w:t>描述符树形链接，能描述复杂数据结构，为向量、数组等数据结构提供一定支持，简化编译，比变址法更快形成元素地址。</w:t>
      </w:r>
    </w:p>
    <w:p w14:paraId="491B89D0" w14:textId="77777777" w:rsidR="00C50EEC" w:rsidRPr="00C50EEC" w:rsidRDefault="00C50EEC" w:rsidP="00C50EEC">
      <w:pPr>
        <w:ind w:left="720"/>
      </w:pPr>
    </w:p>
    <w:p w14:paraId="4082D6FD" w14:textId="718DD5C6" w:rsidR="00B86858" w:rsidRPr="00CD0311" w:rsidRDefault="00CD0311">
      <w:pPr>
        <w:rPr>
          <w:b/>
        </w:rPr>
      </w:pPr>
      <w:r w:rsidRPr="00CD0311">
        <w:rPr>
          <w:rFonts w:hint="eastAsia"/>
          <w:b/>
        </w:rPr>
        <w:t>*</w:t>
      </w:r>
      <w:r w:rsidR="00B86858" w:rsidRPr="00CD0311">
        <w:rPr>
          <w:rFonts w:hint="eastAsia"/>
          <w:b/>
        </w:rPr>
        <w:t>向量数组数据表示</w:t>
      </w:r>
      <w:r w:rsidR="00C309A0" w:rsidRPr="00CD0311">
        <w:rPr>
          <w:rFonts w:hint="eastAsia"/>
          <w:b/>
        </w:rPr>
        <w:t>：</w:t>
      </w:r>
    </w:p>
    <w:p w14:paraId="1D6B1D49" w14:textId="643EB439" w:rsidR="00C309A0" w:rsidRDefault="00C309A0">
      <w:r>
        <w:tab/>
      </w:r>
      <w:r>
        <w:rPr>
          <w:rFonts w:hint="eastAsia"/>
        </w:rPr>
        <w:t>向量：</w:t>
      </w:r>
      <w:r>
        <w:rPr>
          <w:rFonts w:hint="eastAsia"/>
        </w:rPr>
        <w:t>n</w:t>
      </w:r>
      <w:r>
        <w:rPr>
          <w:rFonts w:hint="eastAsia"/>
        </w:rPr>
        <w:t>个数据的数组</w:t>
      </w:r>
    </w:p>
    <w:p w14:paraId="5494D50F" w14:textId="0B2AE571" w:rsidR="00C309A0" w:rsidRDefault="00C309A0">
      <w:r>
        <w:tab/>
      </w:r>
      <w:r>
        <w:rPr>
          <w:rFonts w:hint="eastAsia"/>
        </w:rPr>
        <w:t>特点：每个数据叫数组的元素，每个数据类型、数据表示、操作都是相同的，各数据之间独立无关</w:t>
      </w:r>
    </w:p>
    <w:p w14:paraId="37C90BC3" w14:textId="1D77F280" w:rsidR="00C309A0" w:rsidRDefault="00C309A0">
      <w:r>
        <w:tab/>
      </w:r>
      <w:r w:rsidRPr="00CD0311">
        <w:rPr>
          <w:rFonts w:hint="eastAsia"/>
          <w:i/>
        </w:rPr>
        <w:t>优点：</w:t>
      </w:r>
      <w:r>
        <w:rPr>
          <w:rFonts w:hint="eastAsia"/>
        </w:rPr>
        <w:t>快速形成元素地址、数据块预取，一条指令实现整个向量处理，节省存储</w:t>
      </w:r>
    </w:p>
    <w:p w14:paraId="618D7769" w14:textId="77777777" w:rsidR="00C309A0" w:rsidRDefault="00C309A0"/>
    <w:p w14:paraId="767E8D5C" w14:textId="07AF2D8B" w:rsidR="00B86858" w:rsidRDefault="00CD0311">
      <w:r w:rsidRPr="00CD0311">
        <w:rPr>
          <w:rFonts w:hint="eastAsia"/>
          <w:b/>
        </w:rPr>
        <w:t>*</w:t>
      </w:r>
      <w:r w:rsidR="00B86858" w:rsidRPr="00CD0311">
        <w:rPr>
          <w:rFonts w:hint="eastAsia"/>
          <w:b/>
        </w:rPr>
        <w:t>堆栈数据表示</w:t>
      </w:r>
      <w:r w:rsidRPr="00CD0311">
        <w:rPr>
          <w:rFonts w:hint="eastAsia"/>
          <w:b/>
        </w:rPr>
        <w:t>：</w:t>
      </w:r>
      <w:r>
        <w:rPr>
          <w:rFonts w:hint="eastAsia"/>
        </w:rPr>
        <w:t>堆栈数据结构在编译和子程序调用中经常用到，大小机器基本都有堆栈数据表示。</w:t>
      </w:r>
    </w:p>
    <w:p w14:paraId="6672EC49" w14:textId="7AE3665E" w:rsidR="00CD0311" w:rsidRDefault="00CD0311">
      <w:r w:rsidRPr="00CD0311">
        <w:rPr>
          <w:rFonts w:ascii="KaiTi" w:eastAsia="KaiTi" w:hAnsi="KaiTi" w:hint="eastAsia"/>
          <w:b/>
        </w:rPr>
        <w:t>通用寄存器机型</w:t>
      </w:r>
      <w:r>
        <w:rPr>
          <w:rFonts w:hint="eastAsia"/>
        </w:rPr>
        <w:t>对于</w:t>
      </w:r>
      <w:r w:rsidR="00D65520">
        <w:rPr>
          <w:rFonts w:hint="eastAsia"/>
        </w:rPr>
        <w:t>堆栈</w:t>
      </w:r>
      <w:r>
        <w:rPr>
          <w:rFonts w:hint="eastAsia"/>
        </w:rPr>
        <w:t>数据结构的支持比较差：</w:t>
      </w:r>
    </w:p>
    <w:p w14:paraId="70020060" w14:textId="585EDB1F" w:rsidR="00B86858" w:rsidRPr="00CD0311" w:rsidRDefault="00CD0311" w:rsidP="00CD0311">
      <w:pPr>
        <w:ind w:left="720"/>
        <w:rPr>
          <w:rFonts w:ascii="KaiTi" w:eastAsia="KaiTi" w:hAnsi="KaiTi"/>
        </w:rPr>
      </w:pPr>
      <w:r w:rsidRPr="00CD0311">
        <w:rPr>
          <w:rFonts w:ascii="KaiTi" w:eastAsia="KaiTi" w:hAnsi="KaiTi" w:hint="eastAsia"/>
        </w:rPr>
        <w:t>操作机器指令少，功能单一</w:t>
      </w:r>
    </w:p>
    <w:p w14:paraId="4A091704" w14:textId="30CE8F50" w:rsidR="00CD0311" w:rsidRPr="00CD0311" w:rsidRDefault="00CD0311" w:rsidP="00CD0311">
      <w:pPr>
        <w:ind w:left="720"/>
        <w:rPr>
          <w:rFonts w:ascii="KaiTi" w:eastAsia="KaiTi" w:hAnsi="KaiTi"/>
        </w:rPr>
      </w:pPr>
      <w:r w:rsidRPr="00CD0311">
        <w:rPr>
          <w:rFonts w:ascii="KaiTi" w:eastAsia="KaiTi" w:hAnsi="KaiTi" w:hint="eastAsia"/>
        </w:rPr>
        <w:t>堆栈在存储器中，访问速度慢</w:t>
      </w:r>
    </w:p>
    <w:p w14:paraId="7F5CCFD1" w14:textId="1FABBD7F" w:rsidR="00CD0311" w:rsidRDefault="00CD0311" w:rsidP="00CD0311">
      <w:pPr>
        <w:ind w:left="720"/>
        <w:rPr>
          <w:rFonts w:ascii="KaiTi" w:eastAsia="KaiTi" w:hAnsi="KaiTi"/>
        </w:rPr>
      </w:pPr>
      <w:r w:rsidRPr="00CD0311">
        <w:rPr>
          <w:rFonts w:ascii="KaiTi" w:eastAsia="KaiTi" w:hAnsi="KaiTi" w:hint="eastAsia"/>
        </w:rPr>
        <w:t>通常用来保存返回地址，少量寄存器用来传参数</w:t>
      </w:r>
    </w:p>
    <w:p w14:paraId="1A9164EA" w14:textId="451C66B4" w:rsidR="00CD0311" w:rsidRDefault="00CD0311">
      <w:pPr>
        <w:rPr>
          <w:rFonts w:ascii="KaiTi" w:eastAsia="KaiTi" w:hAnsi="KaiTi"/>
          <w:b/>
        </w:rPr>
      </w:pPr>
      <w:r w:rsidRPr="00CD0311">
        <w:rPr>
          <w:rFonts w:ascii="KaiTi" w:eastAsia="KaiTi" w:hAnsi="KaiTi" w:hint="eastAsia"/>
          <w:b/>
        </w:rPr>
        <w:t>堆栈机器</w:t>
      </w:r>
      <w:r>
        <w:rPr>
          <w:rFonts w:ascii="KaiTi" w:eastAsia="KaiTi" w:hAnsi="KaiTi" w:hint="eastAsia"/>
          <w:b/>
        </w:rPr>
        <w:t>：</w:t>
      </w:r>
    </w:p>
    <w:p w14:paraId="7146F338" w14:textId="39B87080" w:rsidR="00CD0311" w:rsidRDefault="00CD0311">
      <w:pPr>
        <w:rPr>
          <w:rFonts w:ascii="KaiTi" w:eastAsia="KaiTi" w:hAnsi="KaiTi"/>
        </w:rPr>
      </w:pPr>
      <w:r>
        <w:rPr>
          <w:rFonts w:ascii="KaiTi" w:eastAsia="KaiTi" w:hAnsi="KaiTi"/>
          <w:b/>
        </w:rPr>
        <w:tab/>
      </w:r>
      <w:r w:rsidR="00D65520">
        <w:rPr>
          <w:rFonts w:ascii="KaiTi" w:eastAsia="KaiTi" w:hAnsi="KaiTi" w:hint="eastAsia"/>
        </w:rPr>
        <w:t>由</w:t>
      </w:r>
      <w:r>
        <w:rPr>
          <w:rFonts w:ascii="KaiTi" w:eastAsia="KaiTi" w:hAnsi="KaiTi" w:hint="eastAsia"/>
        </w:rPr>
        <w:t>若干高速寄存器组成的硬件堆栈</w:t>
      </w:r>
    </w:p>
    <w:p w14:paraId="397F9DC9" w14:textId="6FD4FC16" w:rsidR="00CD0311" w:rsidRDefault="00CD0311" w:rsidP="00CD0311">
      <w:pPr>
        <w:ind w:firstLine="720"/>
        <w:rPr>
          <w:rFonts w:ascii="KaiTi" w:eastAsia="KaiTi" w:hAnsi="KaiTi"/>
        </w:rPr>
      </w:pPr>
      <w:r>
        <w:rPr>
          <w:rFonts w:ascii="KaiTi" w:eastAsia="KaiTi" w:hAnsi="KaiTi" w:hint="eastAsia"/>
        </w:rPr>
        <w:t>堆栈操作指令丰富，功能强</w:t>
      </w:r>
    </w:p>
    <w:p w14:paraId="6D9CE161" w14:textId="50B1B59F" w:rsidR="00CD0311" w:rsidRDefault="00CD0311" w:rsidP="00CD0311">
      <w:pPr>
        <w:ind w:left="720"/>
        <w:rPr>
          <w:rFonts w:ascii="KaiTi" w:eastAsia="KaiTi" w:hAnsi="KaiTi"/>
        </w:rPr>
      </w:pPr>
      <w:r>
        <w:rPr>
          <w:rFonts w:ascii="KaiTi" w:eastAsia="KaiTi" w:hAnsi="KaiTi" w:hint="eastAsia"/>
        </w:rPr>
        <w:t>支持高级语言编译，简化编译，缩小机器语言与高级语言的语义差距（比如中缀表达式转化为 逆波兰表达式，方便堆栈操作）</w:t>
      </w:r>
    </w:p>
    <w:p w14:paraId="492CE528" w14:textId="662E2999" w:rsidR="00CD0311" w:rsidRDefault="00CD0311" w:rsidP="00CD0311">
      <w:pPr>
        <w:ind w:left="720"/>
        <w:rPr>
          <w:rFonts w:ascii="KaiTi" w:eastAsia="KaiTi" w:hAnsi="KaiTi"/>
        </w:rPr>
      </w:pPr>
      <w:r>
        <w:rPr>
          <w:rFonts w:ascii="KaiTi" w:eastAsia="KaiTi" w:hAnsi="KaiTi" w:hint="eastAsia"/>
        </w:rPr>
        <w:t>支持子程序嵌套和递归调用</w:t>
      </w:r>
    </w:p>
    <w:p w14:paraId="13FEC60D" w14:textId="22DB1530" w:rsidR="00CD0311" w:rsidRPr="00CD0311" w:rsidRDefault="00CD0311" w:rsidP="00CD0311">
      <w:pPr>
        <w:ind w:left="720"/>
        <w:rPr>
          <w:rFonts w:ascii="KaiTi" w:eastAsia="KaiTi" w:hAnsi="KaiTi"/>
        </w:rPr>
      </w:pPr>
      <w:r>
        <w:rPr>
          <w:rFonts w:ascii="KaiTi" w:eastAsia="KaiTi" w:hAnsi="KaiTi" w:hint="eastAsia"/>
        </w:rPr>
        <w:t>存储效率高</w:t>
      </w:r>
    </w:p>
    <w:p w14:paraId="133D3D61" w14:textId="4C918215" w:rsidR="00CD0311" w:rsidRDefault="00CD0311"/>
    <w:p w14:paraId="053839FF" w14:textId="5915A15C" w:rsidR="00CD0311" w:rsidRDefault="00CD0311"/>
    <w:p w14:paraId="5BC06540" w14:textId="074B5EE2" w:rsidR="00CD0311" w:rsidRPr="00CD0311" w:rsidRDefault="00CD0311">
      <w:pPr>
        <w:rPr>
          <w:b/>
        </w:rPr>
      </w:pPr>
      <w:r w:rsidRPr="00CD0311">
        <w:rPr>
          <w:rFonts w:hint="eastAsia"/>
          <w:b/>
        </w:rPr>
        <w:t>引入数据表示的原则：</w:t>
      </w:r>
    </w:p>
    <w:p w14:paraId="7183C343" w14:textId="6FEAB79E" w:rsidR="00CD0311" w:rsidRDefault="00CD0311">
      <w:r>
        <w:tab/>
      </w:r>
      <w:r>
        <w:rPr>
          <w:rFonts w:hint="eastAsia"/>
        </w:rPr>
        <w:t>缩短程序运行时间</w:t>
      </w:r>
    </w:p>
    <w:p w14:paraId="1A9312CD" w14:textId="7E33277F" w:rsidR="00CD0311" w:rsidRDefault="00CD0311">
      <w:r>
        <w:tab/>
      </w:r>
      <w:r>
        <w:rPr>
          <w:rFonts w:hint="eastAsia"/>
        </w:rPr>
        <w:t>减少</w:t>
      </w:r>
      <w:r>
        <w:rPr>
          <w:rFonts w:hint="eastAsia"/>
        </w:rPr>
        <w:t>CPU</w:t>
      </w:r>
      <w:r>
        <w:rPr>
          <w:rFonts w:hint="eastAsia"/>
        </w:rPr>
        <w:t>和主存通信量</w:t>
      </w:r>
    </w:p>
    <w:p w14:paraId="0B7F3823" w14:textId="6FA5B28B" w:rsidR="00CD0311" w:rsidRDefault="00CD0311">
      <w:r>
        <w:tab/>
      </w:r>
      <w:r>
        <w:rPr>
          <w:rFonts w:hint="eastAsia"/>
        </w:rPr>
        <w:t>通用性（能否高效支持多种数据结构）和利用率（硬件设备利用是否充分）</w:t>
      </w:r>
    </w:p>
    <w:p w14:paraId="42BF7B7A" w14:textId="77777777" w:rsidR="00CD0311" w:rsidRDefault="00CD0311"/>
    <w:p w14:paraId="174082C5" w14:textId="77777777" w:rsidR="00C151A1" w:rsidRDefault="00C151A1">
      <w:pPr>
        <w:rPr>
          <w:b/>
          <w:sz w:val="32"/>
        </w:rPr>
      </w:pPr>
    </w:p>
    <w:p w14:paraId="1F72651F" w14:textId="20E57BA9" w:rsidR="00CD0311" w:rsidRDefault="00C151A1">
      <w:pPr>
        <w:rPr>
          <w:b/>
          <w:sz w:val="32"/>
        </w:rPr>
      </w:pPr>
      <w:r w:rsidRPr="00C151A1">
        <w:rPr>
          <w:rFonts w:hint="eastAsia"/>
          <w:b/>
          <w:sz w:val="32"/>
        </w:rPr>
        <w:t>寻址方式：</w:t>
      </w:r>
    </w:p>
    <w:p w14:paraId="60DC9B77" w14:textId="5798C708" w:rsidR="00C151A1" w:rsidRDefault="00C151A1">
      <w:r w:rsidRPr="00C151A1">
        <w:rPr>
          <w:rFonts w:hint="eastAsia"/>
          <w:b/>
        </w:rPr>
        <w:t>寻址技术：</w:t>
      </w:r>
      <w:r>
        <w:rPr>
          <w:rFonts w:hint="eastAsia"/>
        </w:rPr>
        <w:t>寻找操作数以及其他信息地址的技术，是软硬件的主要分界面。</w:t>
      </w:r>
    </w:p>
    <w:p w14:paraId="1B18501B" w14:textId="57CA5D09" w:rsidR="00C151A1" w:rsidRDefault="00C151A1">
      <w:r w:rsidRPr="00C151A1">
        <w:rPr>
          <w:rFonts w:hint="eastAsia"/>
          <w:b/>
        </w:rPr>
        <w:t>研究内容：</w:t>
      </w:r>
      <w:r>
        <w:rPr>
          <w:rFonts w:hint="eastAsia"/>
        </w:rPr>
        <w:t>编址方式、寻址方式和定位方式</w:t>
      </w:r>
    </w:p>
    <w:p w14:paraId="095FFD3C" w14:textId="4282ADE7" w:rsidR="000648E2" w:rsidRDefault="000648E2"/>
    <w:p w14:paraId="2A565F38" w14:textId="0B2738A5" w:rsidR="000648E2" w:rsidRDefault="000648E2">
      <w:r>
        <w:rPr>
          <w:rFonts w:hint="eastAsia"/>
        </w:rPr>
        <w:t>编址单位：字编址、字节编址、位编址、块编址</w:t>
      </w:r>
    </w:p>
    <w:p w14:paraId="68836D53" w14:textId="34E5D631" w:rsidR="000648E2" w:rsidRDefault="000648E2">
      <w:r>
        <w:rPr>
          <w:rFonts w:hint="eastAsia"/>
        </w:rPr>
        <w:t>编址单位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访问单位</w:t>
      </w:r>
    </w:p>
    <w:p w14:paraId="7056F050" w14:textId="6D56BC0F" w:rsidR="000648E2" w:rsidRDefault="00D65520">
      <w:r>
        <w:rPr>
          <w:rFonts w:hint="eastAsia"/>
        </w:rPr>
        <w:t>通常</w:t>
      </w:r>
      <w:r w:rsidR="000648E2">
        <w:rPr>
          <w:rFonts w:hint="eastAsia"/>
        </w:rPr>
        <w:t>访问单位</w:t>
      </w:r>
      <w:r>
        <w:rPr>
          <w:rFonts w:hint="eastAsia"/>
        </w:rPr>
        <w:t>&gt;</w:t>
      </w:r>
      <w:r w:rsidR="00DA505D">
        <w:rPr>
          <w:rFonts w:hint="eastAsia"/>
        </w:rPr>
        <w:t>编址</w:t>
      </w:r>
      <w:r w:rsidR="000648E2">
        <w:rPr>
          <w:rFonts w:hint="eastAsia"/>
        </w:rPr>
        <w:t>单位</w:t>
      </w:r>
    </w:p>
    <w:p w14:paraId="6D508A7D" w14:textId="45DDCF14" w:rsidR="000648E2" w:rsidRDefault="000648E2"/>
    <w:p w14:paraId="695DFADE" w14:textId="44891F56" w:rsidR="000648E2" w:rsidRDefault="000648E2">
      <w:r w:rsidRPr="000648E2">
        <w:rPr>
          <w:rFonts w:hint="eastAsia"/>
          <w:b/>
        </w:rPr>
        <w:t>编址方式：</w:t>
      </w:r>
      <w:r>
        <w:rPr>
          <w:rFonts w:hint="eastAsia"/>
        </w:rPr>
        <w:t>分类编址、统一编址、隐含编址</w:t>
      </w:r>
    </w:p>
    <w:p w14:paraId="5B83FF7B" w14:textId="71ECF855" w:rsidR="000648E2" w:rsidRDefault="000648E2"/>
    <w:p w14:paraId="2AFFCF3D" w14:textId="66DDE715" w:rsidR="000648E2" w:rsidRDefault="000648E2">
      <w:r>
        <w:tab/>
      </w:r>
      <w:r w:rsidRPr="00002E19">
        <w:rPr>
          <w:rFonts w:hint="eastAsia"/>
          <w:b/>
        </w:rPr>
        <w:t>分类编址：</w:t>
      </w:r>
      <w:r>
        <w:rPr>
          <w:rFonts w:hint="eastAsia"/>
        </w:rPr>
        <w:t>不同部件有自己的编址空间，比如</w:t>
      </w:r>
      <w:r>
        <w:rPr>
          <w:rFonts w:hint="eastAsia"/>
        </w:rPr>
        <w:t>RAM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分别都有一个</w:t>
      </w:r>
      <w:r>
        <w:rPr>
          <w:rFonts w:hint="eastAsia"/>
        </w:rPr>
        <w:t>0</w:t>
      </w:r>
      <w:r>
        <w:rPr>
          <w:rFonts w:hint="eastAsia"/>
        </w:rPr>
        <w:t>地址</w:t>
      </w:r>
    </w:p>
    <w:p w14:paraId="69F7084A" w14:textId="7396F2E8" w:rsidR="000648E2" w:rsidRDefault="000648E2">
      <w:r>
        <w:tab/>
      </w:r>
      <w:r w:rsidRPr="00002E19">
        <w:rPr>
          <w:rFonts w:hint="eastAsia"/>
          <w:i/>
        </w:rPr>
        <w:t>优点：</w:t>
      </w:r>
      <w:r>
        <w:rPr>
          <w:rFonts w:hint="eastAsia"/>
        </w:rPr>
        <w:t>指令短、地址形成简单、主存编址空间大</w:t>
      </w:r>
    </w:p>
    <w:p w14:paraId="524D2B19" w14:textId="451DEB41" w:rsidR="00002E19" w:rsidRDefault="00002E19" w:rsidP="00002E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tab/>
      </w:r>
      <w:r w:rsidRPr="00002E19">
        <w:rPr>
          <w:rFonts w:hint="eastAsia"/>
          <w:i/>
        </w:rPr>
        <w:t>缺点：</w:t>
      </w:r>
      <w:r>
        <w:rPr>
          <w:rFonts w:hint="eastAsia"/>
        </w:rPr>
        <w:t>指令中需要有区分部件的标志或约定</w:t>
      </w:r>
      <w:r>
        <w:tab/>
      </w:r>
    </w:p>
    <w:p w14:paraId="27D70225" w14:textId="61F6F386" w:rsidR="00002E19" w:rsidRDefault="00002E19" w:rsidP="00002E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tab/>
      </w:r>
      <w:r w:rsidRPr="00002E19">
        <w:rPr>
          <w:rFonts w:hint="eastAsia"/>
          <w:b/>
        </w:rPr>
        <w:t>统一编址：</w:t>
      </w:r>
      <w:r>
        <w:rPr>
          <w:rFonts w:hint="eastAsia"/>
        </w:rPr>
        <w:t>每个部件统一成一个地址空间，比如内存和</w:t>
      </w:r>
      <w:r>
        <w:rPr>
          <w:rFonts w:hint="eastAsia"/>
        </w:rPr>
        <w:t>IO</w:t>
      </w:r>
      <w:r>
        <w:rPr>
          <w:rFonts w:hint="eastAsia"/>
        </w:rPr>
        <w:t>的统一编址</w:t>
      </w:r>
    </w:p>
    <w:p w14:paraId="59E95403" w14:textId="1406BC0D" w:rsidR="00002E19" w:rsidRDefault="00002E19" w:rsidP="00002E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tab/>
      </w:r>
      <w:r w:rsidRPr="00002E19">
        <w:rPr>
          <w:rFonts w:hint="eastAsia"/>
          <w:i/>
        </w:rPr>
        <w:t>优点：</w:t>
      </w:r>
      <w:r>
        <w:rPr>
          <w:rFonts w:hint="eastAsia"/>
        </w:rPr>
        <w:t>简化指令系统</w:t>
      </w:r>
    </w:p>
    <w:p w14:paraId="6169006F" w14:textId="19A00CBE" w:rsidR="00002E19" w:rsidRDefault="00002E19" w:rsidP="00002E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tab/>
      </w:r>
      <w:r w:rsidRPr="00002E19">
        <w:rPr>
          <w:rFonts w:hint="eastAsia"/>
          <w:i/>
        </w:rPr>
        <w:t>缺点：</w:t>
      </w:r>
      <w:r>
        <w:rPr>
          <w:rFonts w:hint="eastAsia"/>
        </w:rPr>
        <w:t>一定程度上地址形成复杂化，因为需要用不同地址区间区分部件</w:t>
      </w:r>
    </w:p>
    <w:p w14:paraId="2C15A25A" w14:textId="595DB882" w:rsidR="00002E19" w:rsidRDefault="00002E19" w:rsidP="00002E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tab/>
      </w:r>
      <w:r w:rsidRPr="00002E19">
        <w:rPr>
          <w:rFonts w:hint="eastAsia"/>
          <w:b/>
        </w:rPr>
        <w:t>隐含编址：</w:t>
      </w:r>
      <w:r>
        <w:rPr>
          <w:rFonts w:hint="eastAsia"/>
        </w:rPr>
        <w:t>事先约定的编址方式隐含寻址，比如寄存器，</w:t>
      </w:r>
      <w:r>
        <w:rPr>
          <w:rFonts w:hint="eastAsia"/>
        </w:rPr>
        <w:t>cache</w:t>
      </w:r>
      <w:r>
        <w:rPr>
          <w:rFonts w:hint="eastAsia"/>
        </w:rPr>
        <w:t>，无</w:t>
      </w:r>
      <w:r>
        <w:rPr>
          <w:rFonts w:hint="eastAsia"/>
        </w:rPr>
        <w:t>0</w:t>
      </w:r>
      <w:r>
        <w:rPr>
          <w:rFonts w:hint="eastAsia"/>
        </w:rPr>
        <w:t>地址空间</w:t>
      </w:r>
    </w:p>
    <w:p w14:paraId="7B7C3D06" w14:textId="1EB4C20D" w:rsidR="00002E19" w:rsidRDefault="00002E19" w:rsidP="00002E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tab/>
      </w:r>
      <w:r w:rsidRPr="00002E19">
        <w:rPr>
          <w:rFonts w:hint="eastAsia"/>
          <w:i/>
        </w:rPr>
        <w:t>优点：</w:t>
      </w:r>
      <w:r>
        <w:rPr>
          <w:rFonts w:hint="eastAsia"/>
        </w:rPr>
        <w:t>不需要地址计算，速度快，比如</w:t>
      </w:r>
      <w:r>
        <w:rPr>
          <w:rFonts w:hint="eastAsia"/>
        </w:rPr>
        <w:t>MIPS</w:t>
      </w:r>
      <w:r>
        <w:rPr>
          <w:rFonts w:hint="eastAsia"/>
        </w:rPr>
        <w:t>寄存器直接给寄存器号访问</w:t>
      </w:r>
    </w:p>
    <w:p w14:paraId="17852CCA" w14:textId="6B62B8DB" w:rsidR="00002E19" w:rsidRDefault="00002E19" w:rsidP="00002E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tab/>
      </w:r>
      <w:r w:rsidRPr="00002E19">
        <w:rPr>
          <w:rFonts w:hint="eastAsia"/>
          <w:i/>
        </w:rPr>
        <w:t>缺点：</w:t>
      </w:r>
      <w:r>
        <w:rPr>
          <w:rFonts w:hint="eastAsia"/>
        </w:rPr>
        <w:t>有时候会使指令的设计不规范。</w:t>
      </w:r>
    </w:p>
    <w:p w14:paraId="699DEF44" w14:textId="455A9CF3" w:rsidR="00002E19" w:rsidRDefault="00002E19" w:rsidP="00002E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tab/>
      </w:r>
    </w:p>
    <w:p w14:paraId="4043E5A0" w14:textId="07CD12AE" w:rsidR="00002E19" w:rsidRDefault="00002E19" w:rsidP="00002E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</w:p>
    <w:p w14:paraId="615251BC" w14:textId="47765B2E" w:rsidR="00002E19" w:rsidRDefault="000D7DC9" w:rsidP="00002E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 w:rsidRPr="00EC5C9B">
        <w:rPr>
          <w:rFonts w:hint="eastAsia"/>
          <w:b/>
        </w:rPr>
        <w:t>寻址方式：</w:t>
      </w:r>
      <w:r>
        <w:rPr>
          <w:rFonts w:hint="eastAsia"/>
        </w:rPr>
        <w:t xml:space="preserve"> </w:t>
      </w:r>
      <w:r w:rsidRPr="00EC5C9B">
        <w:rPr>
          <w:rFonts w:hint="eastAsia"/>
          <w:b/>
        </w:rPr>
        <w:t>显</w:t>
      </w:r>
      <w:r w:rsidR="00293056">
        <w:rPr>
          <w:rFonts w:hint="eastAsia"/>
          <w:b/>
        </w:rPr>
        <w:t>式</w:t>
      </w:r>
      <w:r>
        <w:t>:</w:t>
      </w:r>
      <w:r>
        <w:rPr>
          <w:rFonts w:hint="eastAsia"/>
        </w:rPr>
        <w:t>指令中</w:t>
      </w:r>
      <w:r w:rsidR="00EC5C9B">
        <w:rPr>
          <w:rFonts w:hint="eastAsia"/>
        </w:rPr>
        <w:t>额外</w:t>
      </w:r>
      <w:r>
        <w:rPr>
          <w:rFonts w:hint="eastAsia"/>
        </w:rPr>
        <w:t>指出寻址方式子段</w:t>
      </w:r>
      <w:r w:rsidR="00EC5C9B">
        <w:rPr>
          <w:rFonts w:hint="eastAsia"/>
        </w:rPr>
        <w:t xml:space="preserve"> </w:t>
      </w:r>
      <w:r>
        <w:rPr>
          <w:rFonts w:hint="eastAsia"/>
        </w:rPr>
        <w:t>/</w:t>
      </w:r>
      <w:r w:rsidR="00EC5C9B">
        <w:t xml:space="preserve"> </w:t>
      </w:r>
      <w:r w:rsidRPr="00EC5C9B">
        <w:rPr>
          <w:rFonts w:hint="eastAsia"/>
          <w:b/>
        </w:rPr>
        <w:t>隐式</w:t>
      </w:r>
      <w:r w:rsidR="00EC5C9B">
        <w:rPr>
          <w:rFonts w:hint="eastAsia"/>
        </w:rPr>
        <w:t>：指令操作码字段隐含约定方式</w:t>
      </w:r>
    </w:p>
    <w:p w14:paraId="580F1735" w14:textId="38236DBB" w:rsidR="00EC5C9B" w:rsidRDefault="00EC5C9B" w:rsidP="00002E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</w:p>
    <w:p w14:paraId="42357F11" w14:textId="5A931370" w:rsidR="00EC5C9B" w:rsidRDefault="00EC5C9B" w:rsidP="00002E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rPr>
          <w:rFonts w:hint="eastAsia"/>
        </w:rPr>
        <w:t>大部分计算机采用分类编址方式</w:t>
      </w:r>
    </w:p>
    <w:p w14:paraId="575D9404" w14:textId="06D5D5BB" w:rsidR="00EC5C9B" w:rsidRDefault="00EC5C9B" w:rsidP="00002E1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rPr>
          <w:rFonts w:hint="eastAsia"/>
        </w:rPr>
        <w:t>三类寻址方式：</w:t>
      </w:r>
    </w:p>
    <w:p w14:paraId="54752B31" w14:textId="5010352F" w:rsidR="00EC5C9B" w:rsidRDefault="00EC5C9B" w:rsidP="00EC5C9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720"/>
      </w:pPr>
      <w:r>
        <w:rPr>
          <w:rFonts w:hint="eastAsia"/>
        </w:rPr>
        <w:t>面向寄存器寻址方式</w:t>
      </w:r>
    </w:p>
    <w:p w14:paraId="18D52FBB" w14:textId="6C4D97A7" w:rsidR="00EC5C9B" w:rsidRDefault="00EC5C9B" w:rsidP="00EC5C9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720"/>
      </w:pPr>
      <w:r>
        <w:rPr>
          <w:rFonts w:hint="eastAsia"/>
        </w:rPr>
        <w:t>面向主存</w:t>
      </w:r>
    </w:p>
    <w:p w14:paraId="77BFCD0A" w14:textId="6EB75E0A" w:rsidR="00EC5C9B" w:rsidRDefault="00EC5C9B" w:rsidP="00EC5C9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720"/>
      </w:pPr>
      <w:r>
        <w:rPr>
          <w:rFonts w:hint="eastAsia"/>
        </w:rPr>
        <w:t>面向堆栈</w:t>
      </w:r>
    </w:p>
    <w:p w14:paraId="5E142223" w14:textId="6EEA9335" w:rsidR="00917306" w:rsidRDefault="00917306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</w:p>
    <w:p w14:paraId="350772DC" w14:textId="78C78A05" w:rsidR="00044F84" w:rsidRDefault="00917306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rPr>
          <w:rFonts w:hint="eastAsia"/>
        </w:rPr>
        <w:t>逻辑地址：</w:t>
      </w:r>
      <w:r w:rsidR="00044F84">
        <w:rPr>
          <w:rFonts w:hint="eastAsia"/>
        </w:rPr>
        <w:t>编写程序所使用的地址（符号地址）</w:t>
      </w:r>
    </w:p>
    <w:p w14:paraId="1A06E099" w14:textId="3DD2DDBF" w:rsidR="00044F84" w:rsidRDefault="00044F84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rPr>
          <w:rFonts w:hint="eastAsia"/>
        </w:rPr>
        <w:t>主存物理地址：程序在主存中的实际地址</w:t>
      </w:r>
    </w:p>
    <w:p w14:paraId="5D91CD63" w14:textId="3D814979" w:rsidR="00044F84" w:rsidRDefault="00044F84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</w:p>
    <w:p w14:paraId="23EC8020" w14:textId="4C0CE716" w:rsidR="00044F84" w:rsidRPr="007F4461" w:rsidRDefault="00044F84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rPr>
          <w:rFonts w:ascii="KaiTi" w:eastAsia="KaiTi" w:hAnsi="KaiTi"/>
          <w:color w:val="FF0000"/>
        </w:rPr>
      </w:pPr>
      <w:r w:rsidRPr="007F4461">
        <w:rPr>
          <w:rFonts w:ascii="KaiTi" w:eastAsia="KaiTi" w:hAnsi="KaiTi" w:hint="eastAsia"/>
          <w:color w:val="FF0000"/>
        </w:rPr>
        <w:t>程序在主存中的定位技术：</w:t>
      </w:r>
    </w:p>
    <w:p w14:paraId="260A1FBE" w14:textId="4A876B11" w:rsidR="00044F84" w:rsidRDefault="00044F84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 w:rsidRPr="00044F84">
        <w:rPr>
          <w:rFonts w:hint="eastAsia"/>
          <w:b/>
        </w:rPr>
        <w:t>直接定位：</w:t>
      </w:r>
      <w:r>
        <w:rPr>
          <w:rFonts w:hint="eastAsia"/>
        </w:rPr>
        <w:t>程序装入主存之前，指令和数据的主存物理地址确定</w:t>
      </w:r>
    </w:p>
    <w:p w14:paraId="1A221852" w14:textId="0DAE174C" w:rsidR="00044F84" w:rsidRDefault="00044F84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 w:rsidRPr="00044F84">
        <w:rPr>
          <w:rFonts w:hint="eastAsia"/>
          <w:b/>
        </w:rPr>
        <w:t>静态再定位：</w:t>
      </w:r>
      <w:r>
        <w:rPr>
          <w:rFonts w:hint="eastAsia"/>
        </w:rPr>
        <w:t>通过装入程序，将逻辑地址转化为物理地址，程序执行过程中，物理地址不改变</w:t>
      </w:r>
    </w:p>
    <w:p w14:paraId="1CDF59F6" w14:textId="6CEA150E" w:rsidR="00044F84" w:rsidRDefault="00044F84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 w:rsidRPr="00044F84">
        <w:rPr>
          <w:rFonts w:hint="eastAsia"/>
          <w:b/>
        </w:rPr>
        <w:t>动态再定位：</w:t>
      </w:r>
      <w:r>
        <w:rPr>
          <w:rFonts w:hint="eastAsia"/>
        </w:rPr>
        <w:t>执行指令的时候，才形成物理地址</w:t>
      </w:r>
    </w:p>
    <w:p w14:paraId="6B369E1D" w14:textId="295CAB42" w:rsidR="00044F84" w:rsidRDefault="00044F84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</w:p>
    <w:p w14:paraId="6322CC08" w14:textId="77777777" w:rsidR="00044F84" w:rsidRPr="00044F84" w:rsidRDefault="00044F84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</w:p>
    <w:p w14:paraId="0431A3F6" w14:textId="4FB22F16" w:rsidR="00044F84" w:rsidRPr="007F4461" w:rsidRDefault="00044F84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rPr>
          <w:rFonts w:ascii="KaiTi" w:eastAsia="KaiTi" w:hAnsi="KaiTi"/>
          <w:color w:val="FF0000"/>
        </w:rPr>
      </w:pPr>
      <w:r w:rsidRPr="007F4461">
        <w:rPr>
          <w:rFonts w:ascii="KaiTi" w:eastAsia="KaiTi" w:hAnsi="KaiTi" w:hint="eastAsia"/>
          <w:color w:val="FF0000"/>
        </w:rPr>
        <w:t>信息分布：</w:t>
      </w:r>
    </w:p>
    <w:p w14:paraId="01C54D24" w14:textId="0E95BC71" w:rsidR="00044F84" w:rsidRDefault="00044F84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rPr>
          <w:rFonts w:hint="eastAsia"/>
        </w:rPr>
        <w:t>如果主存宽度为</w:t>
      </w:r>
      <w:r>
        <w:rPr>
          <w:rFonts w:hint="eastAsia"/>
        </w:rPr>
        <w:t>6</w:t>
      </w:r>
      <w:r>
        <w:t>4</w:t>
      </w:r>
      <w:r>
        <w:rPr>
          <w:rFonts w:hint="eastAsia"/>
        </w:rPr>
        <w:t>位，则一个存储周期内可以访问</w:t>
      </w:r>
      <w:r>
        <w:rPr>
          <w:rFonts w:hint="eastAsia"/>
        </w:rPr>
        <w:t>8</w:t>
      </w:r>
      <w:r>
        <w:rPr>
          <w:rFonts w:hint="eastAsia"/>
        </w:rPr>
        <w:t>字节</w:t>
      </w:r>
      <w:r>
        <w:rPr>
          <w:rFonts w:hint="eastAsia"/>
        </w:rPr>
        <w:t>(</w:t>
      </w:r>
      <w:r>
        <w:t>64</w:t>
      </w:r>
      <w:r>
        <w:rPr>
          <w:rFonts w:hint="eastAsia"/>
        </w:rPr>
        <w:t>bit)</w:t>
      </w:r>
    </w:p>
    <w:p w14:paraId="216AE40A" w14:textId="2E82A854" w:rsidR="009D3F03" w:rsidRPr="007F4461" w:rsidRDefault="009D3F03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rPr>
          <w:b/>
        </w:rPr>
      </w:pPr>
      <w:r w:rsidRPr="007F4461">
        <w:rPr>
          <w:rFonts w:hint="eastAsia"/>
          <w:b/>
        </w:rPr>
        <w:t>任意存储：</w:t>
      </w:r>
    </w:p>
    <w:p w14:paraId="1FFE2B34" w14:textId="5C733981" w:rsidR="007F4461" w:rsidRPr="00044F84" w:rsidRDefault="007F4461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rPr>
          <w:rFonts w:hint="eastAsia"/>
        </w:rPr>
        <w:t>存储跨边界的时候需要两个存储周期才能访问到，速度慢，详见组成原理部分</w:t>
      </w:r>
    </w:p>
    <w:p w14:paraId="6BE0F479" w14:textId="01A6F5EF" w:rsidR="00044F84" w:rsidRPr="007F4461" w:rsidRDefault="00044F84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rPr>
          <w:b/>
        </w:rPr>
      </w:pPr>
      <w:r w:rsidRPr="007F4461">
        <w:rPr>
          <w:rFonts w:hint="eastAsia"/>
          <w:b/>
        </w:rPr>
        <w:t>按字节的整数倍存储：</w:t>
      </w:r>
    </w:p>
    <w:p w14:paraId="7D3582F9" w14:textId="2BE96D7B" w:rsidR="00044F84" w:rsidRDefault="00044F84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rPr>
          <w:rFonts w:hint="eastAsia"/>
        </w:rPr>
        <w:t>优点：访问速度快，一个存储周期就可以访问到</w:t>
      </w:r>
    </w:p>
    <w:p w14:paraId="3519C7C0" w14:textId="3C5A1651" w:rsidR="00044F84" w:rsidRDefault="00044F84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rPr>
          <w:rFonts w:hint="eastAsia"/>
        </w:rPr>
        <w:t>缺点：存储空间浪费</w:t>
      </w:r>
    </w:p>
    <w:p w14:paraId="6716EC80" w14:textId="757BEAD9" w:rsidR="00775BF6" w:rsidRDefault="00775BF6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</w:p>
    <w:p w14:paraId="2DED8CCE" w14:textId="77B522ED" w:rsidR="00775BF6" w:rsidRPr="0041732C" w:rsidRDefault="00775BF6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rPr>
          <w:rFonts w:ascii="KaiTi" w:eastAsia="KaiTi" w:hAnsi="KaiTi"/>
          <w:color w:val="FF0000"/>
        </w:rPr>
      </w:pPr>
      <w:r w:rsidRPr="0041732C">
        <w:rPr>
          <w:rFonts w:ascii="KaiTi" w:eastAsia="KaiTi" w:hAnsi="KaiTi" w:hint="eastAsia"/>
          <w:color w:val="FF0000"/>
        </w:rPr>
        <w:t>指令系统的设计和优化：</w:t>
      </w:r>
    </w:p>
    <w:p w14:paraId="7B09DB4D" w14:textId="6AB5ED1D" w:rsidR="00775BF6" w:rsidRDefault="00775BF6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 w:rsidRPr="0041732C">
        <w:rPr>
          <w:rFonts w:hint="eastAsia"/>
          <w:b/>
        </w:rPr>
        <w:t>内容：</w:t>
      </w:r>
      <w:r>
        <w:rPr>
          <w:rFonts w:hint="eastAsia"/>
        </w:rPr>
        <w:t>指令功能、格式设计</w:t>
      </w:r>
    </w:p>
    <w:p w14:paraId="60566B71" w14:textId="40BE7F09" w:rsidR="00775BF6" w:rsidRDefault="00775BF6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 w:rsidRPr="0041732C">
        <w:rPr>
          <w:rFonts w:hint="eastAsia"/>
          <w:b/>
        </w:rPr>
        <w:lastRenderedPageBreak/>
        <w:t>原则：</w:t>
      </w:r>
      <w:r>
        <w:rPr>
          <w:rFonts w:hint="eastAsia"/>
        </w:rPr>
        <w:t>有利于提升机器性价比、有利于指令系统的发展和改进</w:t>
      </w:r>
    </w:p>
    <w:p w14:paraId="28729B07" w14:textId="76204B47" w:rsidR="00044F84" w:rsidRDefault="0041732C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 w:rsidRPr="0041732C">
        <w:rPr>
          <w:rFonts w:hint="eastAsia"/>
          <w:b/>
        </w:rPr>
        <w:t>指令组成：</w:t>
      </w:r>
      <w:r>
        <w:rPr>
          <w:rFonts w:hint="eastAsia"/>
        </w:rPr>
        <w:t>操作码</w:t>
      </w:r>
      <w:r>
        <w:rPr>
          <w:rFonts w:hint="eastAsia"/>
        </w:rPr>
        <w:t>+</w:t>
      </w:r>
      <w:r>
        <w:rPr>
          <w:rFonts w:hint="eastAsia"/>
        </w:rPr>
        <w:t>地址码</w:t>
      </w:r>
      <w:r>
        <w:rPr>
          <w:rFonts w:hint="eastAsia"/>
        </w:rPr>
        <w:t xml:space="preserve"> </w:t>
      </w:r>
      <w:r>
        <w:rPr>
          <w:rFonts w:hint="eastAsia"/>
        </w:rPr>
        <w:t>（地址码可能有多个，对应多个操作数）</w:t>
      </w:r>
    </w:p>
    <w:p w14:paraId="4652E03A" w14:textId="72C44369" w:rsidR="00044F84" w:rsidRDefault="0041732C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 w:rsidRPr="0041732C">
        <w:rPr>
          <w:rFonts w:hint="eastAsia"/>
          <w:b/>
        </w:rPr>
        <w:t>操作码优化目的：</w:t>
      </w:r>
      <w:r>
        <w:rPr>
          <w:rFonts w:hint="eastAsia"/>
        </w:rPr>
        <w:t>能够表达所有指令的同时，操作码子段所占用的位数最少，从而减少程序所占存储空间</w:t>
      </w:r>
    </w:p>
    <w:p w14:paraId="0CAA7E3D" w14:textId="4FF15CDF" w:rsidR="0041732C" w:rsidRDefault="0041732C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 w:rsidRPr="0041732C">
        <w:rPr>
          <w:rFonts w:hint="eastAsia"/>
          <w:b/>
        </w:rPr>
        <w:t>操作码编码方式：</w:t>
      </w:r>
      <w:r w:rsidRPr="0041732C">
        <w:rPr>
          <w:b/>
        </w:rPr>
        <w:br/>
      </w:r>
      <w:r>
        <w:tab/>
        <w:t>1.</w:t>
      </w:r>
      <w:r>
        <w:rPr>
          <w:rFonts w:hint="eastAsia"/>
        </w:rPr>
        <w:t>固定长度编码</w:t>
      </w:r>
    </w:p>
    <w:p w14:paraId="7984A861" w14:textId="48FEB07A" w:rsidR="0041732C" w:rsidRDefault="0041732C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tab/>
        <w:t>2.</w:t>
      </w:r>
      <w:r>
        <w:rPr>
          <w:rFonts w:hint="eastAsia"/>
        </w:rPr>
        <w:t>Huffman</w:t>
      </w:r>
      <w:r>
        <w:rPr>
          <w:rFonts w:hint="eastAsia"/>
        </w:rPr>
        <w:t>编码</w:t>
      </w:r>
    </w:p>
    <w:p w14:paraId="6DC50E8F" w14:textId="74BCC5B5" w:rsidR="0041732C" w:rsidRDefault="0041732C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tab/>
        <w:t>3.</w:t>
      </w:r>
      <w:r>
        <w:rPr>
          <w:rFonts w:hint="eastAsia"/>
        </w:rPr>
        <w:t>扩展编码</w:t>
      </w:r>
    </w:p>
    <w:p w14:paraId="7E8BB2CC" w14:textId="4CE4B75A" w:rsidR="0041732C" w:rsidRDefault="0041732C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rPr>
          <w:rFonts w:hint="eastAsia"/>
        </w:rPr>
        <w:t>*</w:t>
      </w:r>
      <w:r>
        <w:rPr>
          <w:rFonts w:hint="eastAsia"/>
        </w:rPr>
        <w:t>计算整理：信息熵，信息冗余量，实际平均码长</w:t>
      </w:r>
    </w:p>
    <w:p w14:paraId="7D5AE709" w14:textId="235E4154" w:rsidR="0041732C" w:rsidRDefault="0041732C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</w:p>
    <w:p w14:paraId="71FCED22" w14:textId="4715B6E2" w:rsidR="0041732C" w:rsidRDefault="0041732C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rPr>
          <w:rFonts w:hint="eastAsia"/>
        </w:rPr>
        <w:t>指令字格式优化：</w:t>
      </w:r>
    </w:p>
    <w:p w14:paraId="2715CCA7" w14:textId="6BB88836" w:rsidR="00C81383" w:rsidRDefault="0001057C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tab/>
      </w:r>
      <w:r w:rsidRPr="005C25CB">
        <w:rPr>
          <w:rFonts w:hint="eastAsia"/>
          <w:b/>
        </w:rPr>
        <w:t>地址码优化：</w:t>
      </w:r>
      <w:r>
        <w:rPr>
          <w:rFonts w:hint="eastAsia"/>
        </w:rPr>
        <w:t>间接寻址、编</w:t>
      </w:r>
      <w:r w:rsidR="00BB0616">
        <w:rPr>
          <w:rFonts w:hint="eastAsia"/>
        </w:rPr>
        <w:t>址</w:t>
      </w:r>
      <w:r>
        <w:rPr>
          <w:rFonts w:hint="eastAsia"/>
        </w:rPr>
        <w:t>寻址、寄存器间接寻址。</w:t>
      </w:r>
    </w:p>
    <w:p w14:paraId="640C7BB7" w14:textId="3409C406" w:rsidR="0001057C" w:rsidRDefault="0001057C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tab/>
      </w:r>
      <w:r w:rsidRPr="005C25CB">
        <w:rPr>
          <w:rFonts w:hint="eastAsia"/>
          <w:b/>
        </w:rPr>
        <w:t>多种地址机制：</w:t>
      </w:r>
      <w:r>
        <w:rPr>
          <w:rFonts w:hint="eastAsia"/>
        </w:rPr>
        <w:t>零地址、</w:t>
      </w:r>
      <w:r>
        <w:rPr>
          <w:rFonts w:hint="eastAsia"/>
        </w:rPr>
        <w:t>1</w:t>
      </w:r>
      <w:r>
        <w:t>23</w:t>
      </w:r>
      <w:r>
        <w:rPr>
          <w:rFonts w:hint="eastAsia"/>
        </w:rPr>
        <w:t>地址</w:t>
      </w:r>
    </w:p>
    <w:p w14:paraId="75B1E40E" w14:textId="39CA5929" w:rsidR="0001057C" w:rsidRDefault="0001057C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</w:p>
    <w:p w14:paraId="22CB3F21" w14:textId="724CBDDE" w:rsidR="004130DF" w:rsidRDefault="004130DF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</w:p>
    <w:p w14:paraId="051CE863" w14:textId="3FC7FD61" w:rsidR="005D69F6" w:rsidRPr="00557AA6" w:rsidRDefault="005D69F6" w:rsidP="0091730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rPr>
          <w:color w:val="FF0000"/>
          <w:sz w:val="32"/>
          <w:szCs w:val="32"/>
        </w:rPr>
      </w:pPr>
      <w:r w:rsidRPr="00557AA6">
        <w:rPr>
          <w:rFonts w:hint="eastAsia"/>
          <w:color w:val="FF0000"/>
          <w:sz w:val="32"/>
          <w:szCs w:val="32"/>
        </w:rPr>
        <w:t>指令系统：</w:t>
      </w:r>
      <w:r w:rsidRPr="00557AA6">
        <w:rPr>
          <w:rFonts w:hint="eastAsia"/>
          <w:color w:val="FF0000"/>
          <w:sz w:val="32"/>
          <w:szCs w:val="32"/>
        </w:rPr>
        <w:t>CISC</w:t>
      </w:r>
      <w:r w:rsidRPr="00557AA6">
        <w:rPr>
          <w:rFonts w:hint="eastAsia"/>
          <w:color w:val="FF0000"/>
          <w:sz w:val="32"/>
          <w:szCs w:val="32"/>
        </w:rPr>
        <w:t>和</w:t>
      </w:r>
      <w:r w:rsidRPr="00557AA6">
        <w:rPr>
          <w:rFonts w:hint="eastAsia"/>
          <w:color w:val="FF0000"/>
          <w:sz w:val="32"/>
          <w:szCs w:val="32"/>
        </w:rPr>
        <w:t>RISC</w:t>
      </w:r>
    </w:p>
    <w:p w14:paraId="5E760CD5" w14:textId="77777777" w:rsidR="005D69F6" w:rsidRPr="005D69F6" w:rsidRDefault="005D69F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rPr>
          <w:b/>
          <w:bCs/>
        </w:rPr>
      </w:pPr>
      <w:r w:rsidRPr="005D69F6">
        <w:rPr>
          <w:rFonts w:hint="eastAsia"/>
          <w:b/>
          <w:bCs/>
        </w:rPr>
        <w:t>指令系统发展和改变方向：</w:t>
      </w:r>
    </w:p>
    <w:p w14:paraId="71D726C3" w14:textId="211CC076" w:rsidR="005D69F6" w:rsidRDefault="005D69F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tab/>
      </w:r>
      <w:r>
        <w:rPr>
          <w:rFonts w:hint="eastAsia"/>
        </w:rPr>
        <w:t>1.</w:t>
      </w:r>
      <w:r>
        <w:rPr>
          <w:rFonts w:hint="eastAsia"/>
        </w:rPr>
        <w:t>增强指令系统的功能</w:t>
      </w:r>
      <w:r>
        <w:rPr>
          <w:rFonts w:hint="eastAsia"/>
        </w:rPr>
        <w:t>-&gt;</w:t>
      </w:r>
      <w:r>
        <w:rPr>
          <w:rFonts w:hint="eastAsia"/>
        </w:rPr>
        <w:t>实现软件功能硬化（</w:t>
      </w:r>
      <w:r>
        <w:rPr>
          <w:rFonts w:hint="eastAsia"/>
        </w:rPr>
        <w:t>CISC</w:t>
      </w:r>
      <w:r w:rsidR="000005F9">
        <w:rPr>
          <w:rFonts w:hint="eastAsia"/>
        </w:rPr>
        <w:t>，</w:t>
      </w:r>
      <w:r w:rsidR="000005F9">
        <w:rPr>
          <w:rFonts w:hint="eastAsia"/>
        </w:rPr>
        <w:t>Complex</w:t>
      </w:r>
      <w:r w:rsidR="000005F9">
        <w:t>…</w:t>
      </w:r>
      <w:r>
        <w:rPr>
          <w:rFonts w:hint="eastAsia"/>
        </w:rPr>
        <w:t>）</w:t>
      </w:r>
    </w:p>
    <w:p w14:paraId="765038E5" w14:textId="52FB4AEA" w:rsidR="005D69F6" w:rsidRDefault="005D69F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tab/>
      </w:r>
      <w:r>
        <w:rPr>
          <w:rFonts w:hint="eastAsia"/>
        </w:rPr>
        <w:t>2.</w:t>
      </w:r>
      <w:r>
        <w:rPr>
          <w:rFonts w:hint="eastAsia"/>
        </w:rPr>
        <w:t>简化指令系统</w:t>
      </w:r>
      <w:r>
        <w:rPr>
          <w:rFonts w:hint="eastAsia"/>
        </w:rPr>
        <w:t>-&gt;</w:t>
      </w:r>
      <w:r>
        <w:rPr>
          <w:rFonts w:hint="eastAsia"/>
        </w:rPr>
        <w:t>机器指令系统精简（</w:t>
      </w:r>
      <w:r>
        <w:rPr>
          <w:rFonts w:hint="eastAsia"/>
        </w:rPr>
        <w:t>RISC</w:t>
      </w:r>
      <w:r>
        <w:rPr>
          <w:rFonts w:hint="eastAsia"/>
        </w:rPr>
        <w:t>，</w:t>
      </w:r>
      <w:r>
        <w:rPr>
          <w:rFonts w:hint="eastAsia"/>
        </w:rPr>
        <w:t>Reduced Instruction Set Computer</w:t>
      </w:r>
      <w:r>
        <w:rPr>
          <w:rFonts w:hint="eastAsia"/>
        </w:rPr>
        <w:t>）</w:t>
      </w:r>
    </w:p>
    <w:p w14:paraId="0D75E354" w14:textId="77777777" w:rsidR="00557AA6" w:rsidRDefault="00557AA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</w:p>
    <w:p w14:paraId="467DD8AE" w14:textId="65FA32A3" w:rsidR="00557AA6" w:rsidRDefault="00557AA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t>-------------------------------------------------------------------------------------------------------------------------------</w:t>
      </w:r>
    </w:p>
    <w:p w14:paraId="67710386" w14:textId="2D42C0A1" w:rsidR="005D69F6" w:rsidRDefault="00557AA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rPr>
          <w:b/>
          <w:bCs/>
          <w:sz w:val="28"/>
          <w:szCs w:val="28"/>
          <w:u w:val="single"/>
        </w:rPr>
      </w:pPr>
      <w:r w:rsidRPr="00557AA6">
        <w:rPr>
          <w:rFonts w:hint="eastAsia"/>
          <w:b/>
          <w:bCs/>
          <w:sz w:val="28"/>
          <w:szCs w:val="28"/>
          <w:u w:val="single"/>
        </w:rPr>
        <w:t>CISC</w:t>
      </w:r>
      <w:r w:rsidRPr="00557AA6">
        <w:rPr>
          <w:rFonts w:hint="eastAsia"/>
          <w:b/>
          <w:bCs/>
          <w:sz w:val="28"/>
          <w:szCs w:val="28"/>
          <w:u w:val="single"/>
        </w:rPr>
        <w:t>：增强指令功能从而减少程序指令条数</w:t>
      </w:r>
    </w:p>
    <w:p w14:paraId="74E4BE98" w14:textId="77777777" w:rsidR="00557AA6" w:rsidRPr="00557AA6" w:rsidRDefault="00557AA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rPr>
          <w:b/>
          <w:bCs/>
          <w:sz w:val="28"/>
          <w:szCs w:val="28"/>
          <w:u w:val="single"/>
        </w:rPr>
      </w:pPr>
    </w:p>
    <w:p w14:paraId="5165D217" w14:textId="409BB789" w:rsidR="005D69F6" w:rsidRPr="005D69F6" w:rsidRDefault="005D69F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rPr>
          <w:b/>
          <w:bCs/>
        </w:rPr>
      </w:pPr>
      <w:r w:rsidRPr="005D69F6">
        <w:rPr>
          <w:rFonts w:hint="eastAsia"/>
          <w:b/>
          <w:bCs/>
        </w:rPr>
        <w:t>面向目标程序优化实现</w:t>
      </w:r>
      <w:r w:rsidRPr="005D69F6">
        <w:rPr>
          <w:rFonts w:hint="eastAsia"/>
          <w:b/>
          <w:bCs/>
        </w:rPr>
        <w:t>-&gt;</w:t>
      </w:r>
      <w:r w:rsidRPr="005D69F6">
        <w:rPr>
          <w:rFonts w:hint="eastAsia"/>
          <w:b/>
          <w:bCs/>
        </w:rPr>
        <w:t>减少存储空间，提高程序运行效率（减少访存）</w:t>
      </w:r>
    </w:p>
    <w:p w14:paraId="4E10D959" w14:textId="776F0099" w:rsidR="005D69F6" w:rsidRPr="005D69F6" w:rsidRDefault="005D69F6" w:rsidP="005D69F6">
      <w:pPr>
        <w:pStyle w:val="ListParagraph"/>
        <w:numPr>
          <w:ilvl w:val="0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rPr>
          <w:b/>
          <w:bCs/>
        </w:rPr>
      </w:pPr>
      <w:r w:rsidRPr="005D69F6">
        <w:rPr>
          <w:rFonts w:hint="eastAsia"/>
          <w:b/>
          <w:bCs/>
        </w:rPr>
        <w:t>哈夫曼思想：</w:t>
      </w:r>
    </w:p>
    <w:p w14:paraId="4A398E40" w14:textId="6D4A9BD5" w:rsidR="005D69F6" w:rsidRDefault="005D69F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1080"/>
      </w:pPr>
      <w:r>
        <w:tab/>
      </w:r>
      <w:r>
        <w:rPr>
          <w:rFonts w:hint="eastAsia"/>
        </w:rPr>
        <w:t>高频度指令：增强功能，加快执行速度，缩短指令长度，增设新指令替代</w:t>
      </w:r>
    </w:p>
    <w:p w14:paraId="1D131B8C" w14:textId="6C83C0BC" w:rsidR="005D69F6" w:rsidRDefault="005D69F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720"/>
      </w:pPr>
      <w:r>
        <w:tab/>
      </w:r>
      <w:r>
        <w:rPr>
          <w:rFonts w:hint="eastAsia"/>
        </w:rPr>
        <w:t>低频度指令：功能合并到高频指令或者在新的系列中取消</w:t>
      </w:r>
    </w:p>
    <w:p w14:paraId="01148BBA" w14:textId="77777777" w:rsidR="005D69F6" w:rsidRDefault="005D69F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720"/>
      </w:pPr>
      <w:r>
        <w:rPr>
          <w:rFonts w:hint="eastAsia"/>
        </w:rPr>
        <w:tab/>
      </w:r>
      <w:r>
        <w:rPr>
          <w:rFonts w:hint="eastAsia"/>
        </w:rPr>
        <w:t>静态使用频度：程序中出现指令的统计百分比</w:t>
      </w:r>
      <w:r>
        <w:rPr>
          <w:rFonts w:hint="eastAsia"/>
        </w:rPr>
        <w:t>-&gt;</w:t>
      </w:r>
      <w:r>
        <w:rPr>
          <w:rFonts w:hint="eastAsia"/>
        </w:rPr>
        <w:t>存储空间</w:t>
      </w:r>
    </w:p>
    <w:p w14:paraId="0C410516" w14:textId="77777777" w:rsidR="005D69F6" w:rsidRDefault="005D69F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720"/>
      </w:pPr>
      <w:r>
        <w:rPr>
          <w:rFonts w:hint="eastAsia"/>
        </w:rPr>
        <w:tab/>
      </w:r>
      <w:r>
        <w:rPr>
          <w:rFonts w:hint="eastAsia"/>
        </w:rPr>
        <w:t>动态使用频度：程序执行中使用的指令统计百分比</w:t>
      </w:r>
      <w:r>
        <w:rPr>
          <w:rFonts w:hint="eastAsia"/>
        </w:rPr>
        <w:t>-&gt;</w:t>
      </w:r>
      <w:r>
        <w:rPr>
          <w:rFonts w:hint="eastAsia"/>
        </w:rPr>
        <w:t>执行时间</w:t>
      </w:r>
    </w:p>
    <w:p w14:paraId="356CDE68" w14:textId="77777777" w:rsidR="005D69F6" w:rsidRDefault="005D69F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720"/>
      </w:pPr>
    </w:p>
    <w:p w14:paraId="2C9D10B7" w14:textId="0474760C" w:rsidR="005D69F6" w:rsidRPr="005D69F6" w:rsidRDefault="005D69F6" w:rsidP="005D69F6">
      <w:pPr>
        <w:pStyle w:val="ListParagraph"/>
        <w:numPr>
          <w:ilvl w:val="0"/>
          <w:numId w:val="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rPr>
          <w:b/>
          <w:bCs/>
        </w:rPr>
      </w:pPr>
      <w:r w:rsidRPr="005D69F6">
        <w:rPr>
          <w:rFonts w:hint="eastAsia"/>
          <w:b/>
          <w:bCs/>
        </w:rPr>
        <w:t>增设强功能复合指令</w:t>
      </w:r>
    </w:p>
    <w:p w14:paraId="2E36B96E" w14:textId="77777777" w:rsidR="005D69F6" w:rsidRPr="005D69F6" w:rsidRDefault="005D69F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720"/>
        <w:rPr>
          <w:b/>
          <w:bCs/>
        </w:rPr>
      </w:pPr>
    </w:p>
    <w:p w14:paraId="2096FEDF" w14:textId="0F733AAC" w:rsidR="005D69F6" w:rsidRDefault="00557AA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720"/>
      </w:pPr>
      <w:r>
        <w:rPr>
          <w:rFonts w:hint="eastAsia"/>
        </w:rPr>
        <w:t>*</w:t>
      </w:r>
      <w:r w:rsidR="005D69F6">
        <w:rPr>
          <w:rFonts w:hint="eastAsia"/>
        </w:rPr>
        <w:t>两种方法共同特点：不删改原有指令系统，增加少量新指令，向后兼容</w:t>
      </w:r>
    </w:p>
    <w:p w14:paraId="5BBC61F0" w14:textId="77777777" w:rsidR="005D69F6" w:rsidRDefault="005D69F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</w:p>
    <w:p w14:paraId="6506257A" w14:textId="77777777" w:rsidR="005D69F6" w:rsidRPr="005D69F6" w:rsidRDefault="005D69F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rPr>
          <w:b/>
          <w:bCs/>
        </w:rPr>
      </w:pPr>
      <w:r w:rsidRPr="005D69F6">
        <w:rPr>
          <w:rFonts w:hint="eastAsia"/>
          <w:b/>
          <w:bCs/>
        </w:rPr>
        <w:t>面向高级语言优化实现：缩小高级语言与机器语言的差异，加快编译速度</w:t>
      </w:r>
    </w:p>
    <w:p w14:paraId="37D8ABBD" w14:textId="77777777" w:rsidR="005D69F6" w:rsidRDefault="005D69F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720"/>
      </w:pPr>
      <w:r>
        <w:rPr>
          <w:rFonts w:hint="eastAsia"/>
        </w:rPr>
        <w:t>1.</w:t>
      </w:r>
      <w:r>
        <w:rPr>
          <w:rFonts w:hint="eastAsia"/>
        </w:rPr>
        <w:t>统计使用频度来改进指令</w:t>
      </w:r>
      <w:r>
        <w:rPr>
          <w:rFonts w:hint="eastAsia"/>
        </w:rPr>
        <w:t>-&gt;</w:t>
      </w:r>
      <w:r>
        <w:rPr>
          <w:rFonts w:hint="eastAsia"/>
        </w:rPr>
        <w:t>高频语句设专门指令来加快编译和执行速度</w:t>
      </w:r>
    </w:p>
    <w:p w14:paraId="41122650" w14:textId="2843B47B" w:rsidR="005D69F6" w:rsidRDefault="005D69F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720"/>
      </w:pPr>
      <w:r>
        <w:rPr>
          <w:rFonts w:hint="eastAsia"/>
        </w:rPr>
        <w:t>2.</w:t>
      </w:r>
      <w:r>
        <w:rPr>
          <w:rFonts w:hint="eastAsia"/>
        </w:rPr>
        <w:t>面向编译、优化代码生成来改进指令</w:t>
      </w:r>
      <w:r>
        <w:rPr>
          <w:rFonts w:hint="eastAsia"/>
        </w:rPr>
        <w:t>-&gt;</w:t>
      </w:r>
      <w:r>
        <w:rPr>
          <w:rFonts w:hint="eastAsia"/>
        </w:rPr>
        <w:t>规整：</w:t>
      </w:r>
      <w:r w:rsidR="001A4FDC">
        <w:fldChar w:fldCharType="begin"/>
      </w:r>
      <w:r w:rsidR="001A4FDC">
        <w:instrText xml:space="preserve"> </w:instrText>
      </w:r>
      <w:r w:rsidR="001A4FDC">
        <w:rPr>
          <w:rFonts w:hint="eastAsia"/>
        </w:rPr>
        <w:instrText>eq \o\ac(</w:instrText>
      </w:r>
      <w:r w:rsidR="001A4FDC">
        <w:rPr>
          <w:rFonts w:hint="eastAsia"/>
        </w:rPr>
        <w:instrText>○</w:instrText>
      </w:r>
      <w:r w:rsidR="001A4FDC">
        <w:rPr>
          <w:rFonts w:hint="eastAsia"/>
        </w:rPr>
        <w:instrText>,</w:instrText>
      </w:r>
      <w:r w:rsidR="001A4FDC" w:rsidRPr="001A4FDC">
        <w:rPr>
          <w:rFonts w:ascii="Calibri" w:hint="eastAsia"/>
          <w:position w:val="3"/>
          <w:sz w:val="16"/>
        </w:rPr>
        <w:instrText>1</w:instrText>
      </w:r>
      <w:r w:rsidR="001A4FDC">
        <w:rPr>
          <w:rFonts w:hint="eastAsia"/>
        </w:rPr>
        <w:instrText>)</w:instrText>
      </w:r>
      <w:r w:rsidR="001A4FDC">
        <w:fldChar w:fldCharType="end"/>
      </w:r>
      <w:r>
        <w:rPr>
          <w:rFonts w:hint="eastAsia"/>
        </w:rPr>
        <w:t>对称：寄存器同等对待</w:t>
      </w:r>
      <w:r>
        <w:rPr>
          <w:rFonts w:hint="eastAsia"/>
        </w:rPr>
        <w:t xml:space="preserve"> </w:t>
      </w:r>
      <w:r w:rsidR="001A4FDC">
        <w:fldChar w:fldCharType="begin"/>
      </w:r>
      <w:r w:rsidR="001A4FDC">
        <w:instrText xml:space="preserve"> </w:instrText>
      </w:r>
      <w:r w:rsidR="001A4FDC">
        <w:rPr>
          <w:rFonts w:hint="eastAsia"/>
        </w:rPr>
        <w:instrText>eq \o\ac(</w:instrText>
      </w:r>
      <w:r w:rsidR="001A4FDC">
        <w:rPr>
          <w:rFonts w:hint="eastAsia"/>
        </w:rPr>
        <w:instrText>○</w:instrText>
      </w:r>
      <w:r w:rsidR="001A4FDC">
        <w:rPr>
          <w:rFonts w:hint="eastAsia"/>
        </w:rPr>
        <w:instrText>,</w:instrText>
      </w:r>
      <w:r w:rsidR="001A4FDC" w:rsidRPr="001A4FDC">
        <w:rPr>
          <w:rFonts w:ascii="Calibri" w:hint="eastAsia"/>
          <w:position w:val="3"/>
          <w:sz w:val="16"/>
        </w:rPr>
        <w:instrText>2</w:instrText>
      </w:r>
      <w:r w:rsidR="001A4FDC">
        <w:rPr>
          <w:rFonts w:hint="eastAsia"/>
        </w:rPr>
        <w:instrText>)</w:instrText>
      </w:r>
      <w:r w:rsidR="001A4FDC">
        <w:fldChar w:fldCharType="end"/>
      </w:r>
      <w:r>
        <w:rPr>
          <w:rFonts w:hint="eastAsia"/>
        </w:rPr>
        <w:t>.</w:t>
      </w:r>
      <w:r>
        <w:rPr>
          <w:rFonts w:hint="eastAsia"/>
        </w:rPr>
        <w:t>均匀：不同数据类型等设置相同的指令</w:t>
      </w:r>
    </w:p>
    <w:p w14:paraId="7CD1B8A5" w14:textId="14A585B5" w:rsidR="005D69F6" w:rsidRDefault="005D69F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</w:p>
    <w:p w14:paraId="69A13AAB" w14:textId="5EB8257D" w:rsidR="005D69F6" w:rsidRDefault="005D69F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tab/>
      </w:r>
      <w:r>
        <w:rPr>
          <w:rFonts w:hint="eastAsia"/>
        </w:rPr>
        <w:t>缩小各种语言的语义差异：</w:t>
      </w:r>
      <w:r>
        <w:rPr>
          <w:rFonts w:hint="eastAsia"/>
        </w:rPr>
        <w:t>-&gt;</w:t>
      </w:r>
      <w:r>
        <w:rPr>
          <w:rFonts w:hint="eastAsia"/>
        </w:rPr>
        <w:t>增大解释的比重，减少翻译的比重</w:t>
      </w:r>
      <w:r>
        <w:rPr>
          <w:rFonts w:hint="eastAsia"/>
        </w:rPr>
        <w:t xml:space="preserve"> </w:t>
      </w:r>
    </w:p>
    <w:p w14:paraId="6954ABE1" w14:textId="77777777" w:rsidR="005D69F6" w:rsidRDefault="005D69F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1440"/>
      </w:pPr>
      <w:r>
        <w:rPr>
          <w:rFonts w:hint="eastAsia"/>
        </w:rPr>
        <w:lastRenderedPageBreak/>
        <w:t>1.</w:t>
      </w:r>
      <w:r>
        <w:rPr>
          <w:rFonts w:hint="eastAsia"/>
        </w:rPr>
        <w:t>指令系统通用</w:t>
      </w:r>
    </w:p>
    <w:p w14:paraId="7052B6F2" w14:textId="77777777" w:rsidR="005D69F6" w:rsidRDefault="005D69F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1440"/>
      </w:pPr>
      <w:r>
        <w:rPr>
          <w:rFonts w:hint="eastAsia"/>
        </w:rPr>
        <w:t>2.</w:t>
      </w:r>
      <w:r>
        <w:rPr>
          <w:rFonts w:hint="eastAsia"/>
        </w:rPr>
        <w:t>缩小差异</w:t>
      </w:r>
    </w:p>
    <w:p w14:paraId="30414472" w14:textId="77777777" w:rsidR="005D69F6" w:rsidRDefault="005D69F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1440"/>
      </w:pPr>
      <w:r>
        <w:rPr>
          <w:rFonts w:hint="eastAsia"/>
        </w:rPr>
        <w:t>3.</w:t>
      </w:r>
      <w:r>
        <w:rPr>
          <w:rFonts w:hint="eastAsia"/>
        </w:rPr>
        <w:t>机器设计多种指令系统，多种系统结构，动态切换（微程序）</w:t>
      </w:r>
    </w:p>
    <w:p w14:paraId="2D073CA8" w14:textId="0670D2D2" w:rsidR="005D69F6" w:rsidRDefault="005D69F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144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发展高级语言计算机：不需要编译，直接或间接执行高级语言</w:t>
      </w:r>
    </w:p>
    <w:p w14:paraId="315470AC" w14:textId="77777777" w:rsidR="00557AA6" w:rsidRDefault="00557AA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1440"/>
      </w:pPr>
    </w:p>
    <w:p w14:paraId="7CD5B752" w14:textId="51032E04" w:rsidR="005D69F6" w:rsidRDefault="005D69F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rPr>
          <w:b/>
          <w:bCs/>
        </w:rPr>
      </w:pPr>
      <w:r w:rsidRPr="005D69F6">
        <w:rPr>
          <w:rFonts w:hint="eastAsia"/>
          <w:b/>
          <w:bCs/>
        </w:rPr>
        <w:t>面向操作系统的优化：</w:t>
      </w:r>
      <w:r w:rsidR="00557AA6">
        <w:rPr>
          <w:rFonts w:hint="eastAsia"/>
          <w:b/>
          <w:bCs/>
        </w:rPr>
        <w:t>缩短</w:t>
      </w:r>
      <w:r w:rsidR="00557AA6">
        <w:rPr>
          <w:rFonts w:hint="eastAsia"/>
          <w:b/>
          <w:bCs/>
        </w:rPr>
        <w:t>OS</w:t>
      </w:r>
      <w:r w:rsidR="00557AA6">
        <w:rPr>
          <w:rFonts w:hint="eastAsia"/>
          <w:b/>
          <w:bCs/>
        </w:rPr>
        <w:t>与系统结构语义差距，减少</w:t>
      </w:r>
      <w:r w:rsidR="00557AA6">
        <w:rPr>
          <w:rFonts w:hint="eastAsia"/>
          <w:b/>
          <w:bCs/>
        </w:rPr>
        <w:t>OS</w:t>
      </w:r>
      <w:r w:rsidR="00557AA6">
        <w:rPr>
          <w:rFonts w:hint="eastAsia"/>
          <w:b/>
          <w:bCs/>
        </w:rPr>
        <w:t>所占的时间和空间</w:t>
      </w:r>
    </w:p>
    <w:p w14:paraId="2202C9DD" w14:textId="4DDCB4D4" w:rsidR="005D69F6" w:rsidRDefault="005D69F6" w:rsidP="00557AA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720"/>
      </w:pPr>
      <w:r>
        <w:rPr>
          <w:rFonts w:hint="eastAsia"/>
        </w:rPr>
        <w:t>统计使用频度来进行改进</w:t>
      </w:r>
    </w:p>
    <w:p w14:paraId="27120388" w14:textId="7EC76CC8" w:rsidR="005D69F6" w:rsidRDefault="005D69F6" w:rsidP="00557AA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720"/>
      </w:pPr>
      <w:r>
        <w:rPr>
          <w:rFonts w:hint="eastAsia"/>
        </w:rPr>
        <w:t>增设专用于</w:t>
      </w:r>
      <w:r>
        <w:rPr>
          <w:rFonts w:hint="eastAsia"/>
        </w:rPr>
        <w:t>OS</w:t>
      </w:r>
      <w:r>
        <w:rPr>
          <w:rFonts w:hint="eastAsia"/>
        </w:rPr>
        <w:t>的新指令</w:t>
      </w:r>
    </w:p>
    <w:p w14:paraId="074F84E4" w14:textId="76C24435" w:rsidR="005D69F6" w:rsidRDefault="005D69F6" w:rsidP="00557AA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720"/>
      </w:pPr>
      <w:r>
        <w:rPr>
          <w:rFonts w:hint="eastAsia"/>
        </w:rPr>
        <w:t>用硬件或固件实现</w:t>
      </w:r>
      <w:r>
        <w:rPr>
          <w:rFonts w:hint="eastAsia"/>
        </w:rPr>
        <w:t>OS</w:t>
      </w:r>
      <w:r>
        <w:rPr>
          <w:rFonts w:hint="eastAsia"/>
        </w:rPr>
        <w:t>的某些功能</w:t>
      </w:r>
      <w:r>
        <w:rPr>
          <w:rFonts w:hint="eastAsia"/>
        </w:rPr>
        <w:t>-&gt;</w:t>
      </w:r>
      <w:r>
        <w:rPr>
          <w:rFonts w:hint="eastAsia"/>
        </w:rPr>
        <w:t>使用频繁的子程序硬化或固化</w:t>
      </w:r>
    </w:p>
    <w:p w14:paraId="7B7DD0E4" w14:textId="2A8EB120" w:rsidR="005D69F6" w:rsidRDefault="005D69F6" w:rsidP="00557AA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720"/>
      </w:pPr>
      <w:r>
        <w:rPr>
          <w:rFonts w:hint="eastAsia"/>
        </w:rPr>
        <w:t>专门的处理机完成</w:t>
      </w:r>
      <w:r>
        <w:rPr>
          <w:rFonts w:hint="eastAsia"/>
        </w:rPr>
        <w:t>OS</w:t>
      </w:r>
      <w:r>
        <w:rPr>
          <w:rFonts w:hint="eastAsia"/>
        </w:rPr>
        <w:t>，实现功能分布处理结构</w:t>
      </w:r>
      <w:r>
        <w:rPr>
          <w:rFonts w:hint="eastAsia"/>
        </w:rPr>
        <w:t>-&gt;IO</w:t>
      </w:r>
      <w:r>
        <w:rPr>
          <w:rFonts w:hint="eastAsia"/>
        </w:rPr>
        <w:t>处理机</w:t>
      </w:r>
    </w:p>
    <w:p w14:paraId="3F2DDE75" w14:textId="77777777" w:rsidR="00557AA6" w:rsidRDefault="00557AA6" w:rsidP="00557AA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720"/>
      </w:pPr>
    </w:p>
    <w:p w14:paraId="71332E2A" w14:textId="7A50473E" w:rsidR="005D69F6" w:rsidRDefault="00557AA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t>----------------------------------------------------------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CISC-</w:t>
      </w:r>
      <w:r>
        <w:t>-----------------------------------------------------</w:t>
      </w:r>
    </w:p>
    <w:p w14:paraId="0CAF5E4C" w14:textId="77777777" w:rsidR="00A63210" w:rsidRDefault="00A63210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</w:p>
    <w:p w14:paraId="5C9A1716" w14:textId="1C635A5F" w:rsidR="00557AA6" w:rsidRPr="00557AA6" w:rsidRDefault="00557AA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rPr>
          <w:b/>
          <w:bCs/>
          <w:u w:val="single"/>
        </w:rPr>
      </w:pPr>
      <w:r w:rsidRPr="00557AA6">
        <w:rPr>
          <w:rFonts w:hint="eastAsia"/>
          <w:b/>
          <w:bCs/>
          <w:u w:val="single"/>
        </w:rPr>
        <w:t>RISC</w:t>
      </w:r>
      <w:r w:rsidRPr="00557AA6">
        <w:rPr>
          <w:rFonts w:hint="eastAsia"/>
          <w:b/>
          <w:bCs/>
          <w:u w:val="single"/>
        </w:rPr>
        <w:t>：简化计算机指令，减少每条指令的周期数</w:t>
      </w:r>
    </w:p>
    <w:p w14:paraId="4B67B207" w14:textId="5DBC136E" w:rsidR="005D69F6" w:rsidRDefault="005D69F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</w:p>
    <w:p w14:paraId="13425681" w14:textId="529E9733" w:rsidR="00557AA6" w:rsidRDefault="00557AA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t>*</w:t>
      </w:r>
      <w:r w:rsidRPr="00557AA6">
        <w:rPr>
          <w:rFonts w:hint="eastAsia"/>
        </w:rPr>
        <w:t>2080</w:t>
      </w:r>
      <w:r w:rsidRPr="00557AA6">
        <w:rPr>
          <w:rFonts w:hint="eastAsia"/>
        </w:rPr>
        <w:t>规律：</w:t>
      </w:r>
      <w:r w:rsidRPr="00557AA6">
        <w:rPr>
          <w:rFonts w:hint="eastAsia"/>
        </w:rPr>
        <w:t>CISC</w:t>
      </w:r>
      <w:r w:rsidRPr="00557AA6">
        <w:rPr>
          <w:rFonts w:hint="eastAsia"/>
        </w:rPr>
        <w:t>中</w:t>
      </w:r>
      <w:r w:rsidRPr="00557AA6">
        <w:rPr>
          <w:rFonts w:hint="eastAsia"/>
        </w:rPr>
        <w:t>20%</w:t>
      </w:r>
      <w:r w:rsidRPr="00557AA6">
        <w:rPr>
          <w:rFonts w:hint="eastAsia"/>
        </w:rPr>
        <w:t>的指令占了</w:t>
      </w:r>
      <w:r w:rsidRPr="00557AA6">
        <w:rPr>
          <w:rFonts w:hint="eastAsia"/>
        </w:rPr>
        <w:t>80%</w:t>
      </w:r>
      <w:r w:rsidRPr="00557AA6">
        <w:rPr>
          <w:rFonts w:hint="eastAsia"/>
        </w:rPr>
        <w:t>的处理时间</w:t>
      </w:r>
    </w:p>
    <w:p w14:paraId="005E4B9E" w14:textId="3C8795C2" w:rsidR="00557AA6" w:rsidRDefault="00557AA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</w:p>
    <w:p w14:paraId="38891782" w14:textId="358EB3EF" w:rsidR="00557AA6" w:rsidRPr="00557AA6" w:rsidRDefault="00557AA6" w:rsidP="005D69F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rPr>
          <w:b/>
          <w:bCs/>
        </w:rPr>
      </w:pPr>
      <w:r w:rsidRPr="00557AA6">
        <w:rPr>
          <w:rFonts w:hint="eastAsia"/>
          <w:b/>
          <w:bCs/>
        </w:rPr>
        <w:t>CISC</w:t>
      </w:r>
      <w:r w:rsidRPr="00557AA6">
        <w:rPr>
          <w:rFonts w:hint="eastAsia"/>
          <w:b/>
          <w:bCs/>
        </w:rPr>
        <w:t>的问题：</w:t>
      </w:r>
    </w:p>
    <w:p w14:paraId="3E99A84C" w14:textId="2D2B69C1" w:rsidR="00557AA6" w:rsidRDefault="00557AA6" w:rsidP="00557AA6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rPr>
          <w:rFonts w:hint="eastAsia"/>
        </w:rPr>
        <w:t>指令系统庞大</w:t>
      </w:r>
    </w:p>
    <w:p w14:paraId="76DD91B3" w14:textId="1F05B05E" w:rsidR="00557AA6" w:rsidRDefault="00557AA6" w:rsidP="00557AA6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rPr>
          <w:rFonts w:hint="eastAsia"/>
        </w:rPr>
        <w:t>指令执行速度低</w:t>
      </w:r>
    </w:p>
    <w:p w14:paraId="7B7C6BAD" w14:textId="0AA2DE06" w:rsidR="00557AA6" w:rsidRDefault="00557AA6" w:rsidP="00557AA6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rPr>
          <w:rFonts w:hint="eastAsia"/>
        </w:rPr>
        <w:t>编译程序本身复杂</w:t>
      </w:r>
    </w:p>
    <w:p w14:paraId="1AFEEDAD" w14:textId="252C3C83" w:rsidR="00557AA6" w:rsidRDefault="00557AA6" w:rsidP="00557AA6">
      <w:pPr>
        <w:pStyle w:val="ListParagraph"/>
        <w:numPr>
          <w:ilvl w:val="0"/>
          <w:numId w:val="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 w:rsidRPr="00557AA6">
        <w:rPr>
          <w:noProof/>
        </w:rPr>
        <w:drawing>
          <wp:anchor distT="0" distB="0" distL="114300" distR="114300" simplePos="0" relativeHeight="251660288" behindDoc="0" locked="0" layoutInCell="1" allowOverlap="1" wp14:anchorId="6FCE8F90" wp14:editId="6A4EA257">
            <wp:simplePos x="0" y="0"/>
            <wp:positionH relativeFrom="column">
              <wp:posOffset>2418080</wp:posOffset>
            </wp:positionH>
            <wp:positionV relativeFrom="paragraph">
              <wp:posOffset>190500</wp:posOffset>
            </wp:positionV>
            <wp:extent cx="4165600" cy="95427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9542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很多指令使用频率不高</w:t>
      </w:r>
    </w:p>
    <w:p w14:paraId="56F2E12C" w14:textId="66F9928A" w:rsidR="00557AA6" w:rsidRDefault="00557AA6" w:rsidP="00557AA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</w:p>
    <w:p w14:paraId="4A3D185B" w14:textId="2BB2F66E" w:rsidR="00557AA6" w:rsidRPr="00A63210" w:rsidRDefault="00557AA6" w:rsidP="00557AA6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rPr>
          <w:b/>
          <w:bCs/>
        </w:rPr>
      </w:pPr>
      <w:r w:rsidRPr="00A63210">
        <w:rPr>
          <w:rFonts w:hint="eastAsia"/>
          <w:b/>
          <w:bCs/>
        </w:rPr>
        <w:t>RISC</w:t>
      </w:r>
      <w:r w:rsidRPr="00A63210">
        <w:rPr>
          <w:rFonts w:hint="eastAsia"/>
          <w:b/>
          <w:bCs/>
        </w:rPr>
        <w:t>的特点：</w:t>
      </w:r>
    </w:p>
    <w:p w14:paraId="505FBAD4" w14:textId="5DED6684" w:rsidR="00557AA6" w:rsidRDefault="00557AA6" w:rsidP="00557AA6">
      <w:pPr>
        <w:pStyle w:val="ListParagraph"/>
        <w:numPr>
          <w:ilvl w:val="0"/>
          <w:numId w:val="3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rPr>
          <w:rFonts w:hint="eastAsia"/>
        </w:rPr>
        <w:t>统一格式的指令</w:t>
      </w:r>
    </w:p>
    <w:p w14:paraId="7782CCDC" w14:textId="1B008098" w:rsidR="00557AA6" w:rsidRDefault="00557AA6" w:rsidP="00557AA6">
      <w:pPr>
        <w:pStyle w:val="ListParagraph"/>
        <w:numPr>
          <w:ilvl w:val="0"/>
          <w:numId w:val="3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rPr>
          <w:rFonts w:hint="eastAsia"/>
        </w:rPr>
        <w:t>减少指令和寻址种类</w:t>
      </w:r>
    </w:p>
    <w:p w14:paraId="7D5200FC" w14:textId="2162BA9C" w:rsidR="00557AA6" w:rsidRDefault="00557AA6" w:rsidP="00557AA6">
      <w:pPr>
        <w:pStyle w:val="ListParagraph"/>
        <w:numPr>
          <w:ilvl w:val="0"/>
          <w:numId w:val="3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rPr>
          <w:rFonts w:hint="eastAsia"/>
        </w:rPr>
        <w:t>大部分指令单周期内完成</w:t>
      </w:r>
    </w:p>
    <w:p w14:paraId="639DC158" w14:textId="1230075E" w:rsidR="00557AA6" w:rsidRDefault="00557AA6" w:rsidP="00557AA6">
      <w:pPr>
        <w:pStyle w:val="ListParagraph"/>
        <w:numPr>
          <w:ilvl w:val="0"/>
          <w:numId w:val="3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rPr>
          <w:rFonts w:hint="eastAsia"/>
        </w:rPr>
        <w:t>Load/</w:t>
      </w:r>
      <w:r>
        <w:t>Store</w:t>
      </w:r>
      <w:r>
        <w:rPr>
          <w:rFonts w:hint="eastAsia"/>
        </w:rPr>
        <w:t>结构？</w:t>
      </w:r>
      <w:r>
        <w:rPr>
          <w:rFonts w:hint="eastAsia"/>
        </w:rPr>
        <w:t>-&gt;</w:t>
      </w:r>
      <w:r>
        <w:rPr>
          <w:rFonts w:hint="eastAsia"/>
        </w:rPr>
        <w:t>见</w:t>
      </w:r>
      <w:r>
        <w:rPr>
          <w:rFonts w:hint="eastAsia"/>
        </w:rPr>
        <w:t>MIPS</w:t>
      </w:r>
      <w:r>
        <w:rPr>
          <w:rFonts w:hint="eastAsia"/>
        </w:rPr>
        <w:t>的</w:t>
      </w:r>
      <w:r>
        <w:rPr>
          <w:rFonts w:hint="eastAsia"/>
        </w:rPr>
        <w:t>load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sotre</w:t>
      </w:r>
      <w:proofErr w:type="spellEnd"/>
      <w:r>
        <w:rPr>
          <w:rFonts w:hint="eastAsia"/>
        </w:rPr>
        <w:t>指令</w:t>
      </w:r>
    </w:p>
    <w:p w14:paraId="5F71D9FE" w14:textId="5D6A965A" w:rsidR="00557AA6" w:rsidRDefault="00557AA6" w:rsidP="00557AA6">
      <w:pPr>
        <w:pStyle w:val="ListParagraph"/>
        <w:numPr>
          <w:ilvl w:val="0"/>
          <w:numId w:val="3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rPr>
          <w:rFonts w:hint="eastAsia"/>
        </w:rPr>
        <w:t>注重编译优化</w:t>
      </w:r>
      <w:r>
        <w:rPr>
          <w:rFonts w:hint="eastAsia"/>
        </w:rPr>
        <w:t>-&gt;</w:t>
      </w:r>
      <w:r>
        <w:rPr>
          <w:rFonts w:hint="eastAsia"/>
        </w:rPr>
        <w:t>三地址指令格式、较多寄存器、对称的指令格式</w:t>
      </w:r>
    </w:p>
    <w:p w14:paraId="5D16DE6C" w14:textId="660C7DEB" w:rsidR="00A63210" w:rsidRPr="00A63210" w:rsidRDefault="00A63210" w:rsidP="00A6321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rPr>
          <w:b/>
          <w:bCs/>
        </w:rPr>
      </w:pPr>
    </w:p>
    <w:p w14:paraId="3F7A0B33" w14:textId="77777777" w:rsidR="00A63210" w:rsidRPr="00A63210" w:rsidRDefault="00A63210" w:rsidP="00A6321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rPr>
          <w:b/>
          <w:bCs/>
        </w:rPr>
      </w:pPr>
      <w:r w:rsidRPr="00A63210">
        <w:rPr>
          <w:rFonts w:hint="eastAsia"/>
          <w:b/>
          <w:bCs/>
        </w:rPr>
        <w:t>设计基本原则：</w:t>
      </w:r>
    </w:p>
    <w:p w14:paraId="480C8B74" w14:textId="77777777" w:rsidR="00A63210" w:rsidRDefault="00A63210" w:rsidP="00A6321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720"/>
      </w:pPr>
      <w:r>
        <w:rPr>
          <w:rFonts w:hint="eastAsia"/>
        </w:rPr>
        <w:t>1.</w:t>
      </w:r>
      <w:r>
        <w:rPr>
          <w:rFonts w:hint="eastAsia"/>
        </w:rPr>
        <w:t>只选择使用频度很高的指令，增加少量支持操作系统和高级语言最有用的指令，</w:t>
      </w:r>
      <w:r>
        <w:rPr>
          <w:rFonts w:hint="eastAsia"/>
        </w:rPr>
        <w:t>&lt;100</w:t>
      </w:r>
      <w:r>
        <w:rPr>
          <w:rFonts w:hint="eastAsia"/>
        </w:rPr>
        <w:t>条</w:t>
      </w:r>
    </w:p>
    <w:p w14:paraId="244EB882" w14:textId="77777777" w:rsidR="00A63210" w:rsidRDefault="00A63210" w:rsidP="00A6321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720"/>
      </w:pPr>
      <w:r>
        <w:rPr>
          <w:rFonts w:hint="eastAsia"/>
        </w:rPr>
        <w:t>2.</w:t>
      </w:r>
      <w:r>
        <w:rPr>
          <w:rFonts w:hint="eastAsia"/>
        </w:rPr>
        <w:t>较少寻址方式种类：</w:t>
      </w:r>
      <w:r>
        <w:rPr>
          <w:rFonts w:hint="eastAsia"/>
        </w:rPr>
        <w:t>&lt;2</w:t>
      </w:r>
    </w:p>
    <w:p w14:paraId="7B09251F" w14:textId="77777777" w:rsidR="00A63210" w:rsidRDefault="00A63210" w:rsidP="00A6321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720"/>
      </w:pPr>
      <w:r>
        <w:rPr>
          <w:rFonts w:hint="eastAsia"/>
        </w:rPr>
        <w:t>3.</w:t>
      </w:r>
      <w:r>
        <w:rPr>
          <w:rFonts w:hint="eastAsia"/>
        </w:rPr>
        <w:t>简化指令格式：长度相同，</w:t>
      </w:r>
      <w:r>
        <w:rPr>
          <w:rFonts w:hint="eastAsia"/>
        </w:rPr>
        <w:t>2</w:t>
      </w:r>
      <w:r>
        <w:rPr>
          <w:rFonts w:hint="eastAsia"/>
        </w:rPr>
        <w:t>种以内</w:t>
      </w:r>
    </w:p>
    <w:p w14:paraId="28E2048F" w14:textId="77777777" w:rsidR="00A63210" w:rsidRDefault="00A63210" w:rsidP="00A6321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720"/>
      </w:pPr>
      <w:r>
        <w:rPr>
          <w:rFonts w:hint="eastAsia"/>
        </w:rPr>
        <w:t>4.</w:t>
      </w:r>
      <w:r>
        <w:rPr>
          <w:rFonts w:hint="eastAsia"/>
        </w:rPr>
        <w:t>指令都在一个周期内完成</w:t>
      </w:r>
    </w:p>
    <w:p w14:paraId="01D5A3D1" w14:textId="77777777" w:rsidR="00A63210" w:rsidRDefault="00A63210" w:rsidP="00A6321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720"/>
      </w:pPr>
      <w:r>
        <w:rPr>
          <w:rFonts w:hint="eastAsia"/>
        </w:rPr>
        <w:t>5.</w:t>
      </w:r>
      <w:r>
        <w:rPr>
          <w:rFonts w:hint="eastAsia"/>
        </w:rPr>
        <w:t>扩大通用寄存器个数，</w:t>
      </w:r>
      <w:r>
        <w:rPr>
          <w:rFonts w:hint="eastAsia"/>
        </w:rPr>
        <w:t>&gt;32</w:t>
      </w:r>
      <w:r>
        <w:rPr>
          <w:rFonts w:hint="eastAsia"/>
        </w:rPr>
        <w:t>，减少访存，指令操作都在寄存器内进行</w:t>
      </w:r>
    </w:p>
    <w:p w14:paraId="7BFA2F70" w14:textId="77777777" w:rsidR="00A63210" w:rsidRDefault="00A63210" w:rsidP="00A6321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720"/>
      </w:pPr>
      <w:r>
        <w:rPr>
          <w:rFonts w:hint="eastAsia"/>
        </w:rPr>
        <w:t>6.</w:t>
      </w:r>
      <w:r>
        <w:rPr>
          <w:rFonts w:hint="eastAsia"/>
        </w:rPr>
        <w:t>大部分指令都采用硬联控制实现</w:t>
      </w:r>
    </w:p>
    <w:p w14:paraId="47FAC377" w14:textId="77777777" w:rsidR="00A63210" w:rsidRDefault="00A63210" w:rsidP="00A6321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720"/>
      </w:pPr>
      <w:r>
        <w:rPr>
          <w:rFonts w:hint="eastAsia"/>
        </w:rPr>
        <w:t>7.</w:t>
      </w:r>
      <w:r>
        <w:rPr>
          <w:rFonts w:hint="eastAsia"/>
        </w:rPr>
        <w:t>使用精简指令优化设计编译程序，通过简单方式支持高级语言</w:t>
      </w:r>
    </w:p>
    <w:p w14:paraId="7A298CA9" w14:textId="77777777" w:rsidR="00A63210" w:rsidRDefault="00A63210" w:rsidP="00A6321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</w:p>
    <w:p w14:paraId="08479D5B" w14:textId="320C8189" w:rsidR="00A63210" w:rsidRDefault="00A63210" w:rsidP="00A6321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 w:rsidRPr="00A63210">
        <w:rPr>
          <w:rFonts w:hint="eastAsia"/>
          <w:i/>
          <w:iCs/>
        </w:rPr>
        <w:lastRenderedPageBreak/>
        <w:t>缺点：</w:t>
      </w:r>
      <w:r>
        <w:rPr>
          <w:rFonts w:hint="eastAsia"/>
        </w:rPr>
        <w:t>汇编难写，指令功能太过简单，对浮点运算和虚拟存储器支持强大但不理想</w:t>
      </w:r>
    </w:p>
    <w:p w14:paraId="36F09016" w14:textId="33A4CAB3" w:rsidR="00A63210" w:rsidRPr="00A63210" w:rsidRDefault="00A63210" w:rsidP="00A6321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RISC</w:t>
      </w:r>
      <w:r w:rsidRPr="00A63210">
        <w:rPr>
          <w:rFonts w:hint="eastAsia"/>
          <w:b/>
          <w:bCs/>
          <w:sz w:val="28"/>
          <w:szCs w:val="28"/>
        </w:rPr>
        <w:t>关键技术：</w:t>
      </w:r>
    </w:p>
    <w:p w14:paraId="45D46EDD" w14:textId="5126BE70" w:rsidR="00A63210" w:rsidRDefault="00A63210" w:rsidP="00A6321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t xml:space="preserve">    a.</w:t>
      </w:r>
      <w:r>
        <w:rPr>
          <w:rFonts w:hint="eastAsia"/>
        </w:rPr>
        <w:t>重叠寄存器窗口技术：参数通过公共（重叠）部分传送</w:t>
      </w:r>
    </w:p>
    <w:p w14:paraId="01ADEA15" w14:textId="77B7981B" w:rsidR="00A63210" w:rsidRDefault="00A63210" w:rsidP="00A6321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t xml:space="preserve">    </w:t>
      </w:r>
      <w:r>
        <w:rPr>
          <w:rFonts w:hint="eastAsia"/>
        </w:rPr>
        <w:t>b</w:t>
      </w:r>
      <w:r>
        <w:t>.</w:t>
      </w:r>
      <w:r>
        <w:rPr>
          <w:rFonts w:hint="eastAsia"/>
        </w:rPr>
        <w:t>流水线技术：本条指令执行与下一条指令预取相重叠</w:t>
      </w:r>
    </w:p>
    <w:p w14:paraId="07F9DA49" w14:textId="2C0D03F3" w:rsidR="00A63210" w:rsidRDefault="00A63210" w:rsidP="00A6321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t xml:space="preserve">    </w:t>
      </w:r>
      <w:r>
        <w:rPr>
          <w:rFonts w:hint="eastAsia"/>
        </w:rPr>
        <w:t>c</w:t>
      </w:r>
      <w:r>
        <w:t>.</w:t>
      </w:r>
      <w:r>
        <w:rPr>
          <w:rFonts w:hint="eastAsia"/>
        </w:rPr>
        <w:t>延迟转移技术：找到不一条不相关的指令来防止流水线断流</w:t>
      </w:r>
    </w:p>
    <w:p w14:paraId="1737CDE8" w14:textId="7CF55392" w:rsidR="00A63210" w:rsidRDefault="00A63210" w:rsidP="00A6321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t xml:space="preserve">    d.</w:t>
      </w:r>
      <w:r>
        <w:rPr>
          <w:rFonts w:hint="eastAsia"/>
        </w:rPr>
        <w:t>指令取消技术：</w:t>
      </w:r>
    </w:p>
    <w:p w14:paraId="52E30E45" w14:textId="23E02C22" w:rsidR="00A63210" w:rsidRDefault="00A63210" w:rsidP="00A6321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rPr>
          <w:rFonts w:hint="eastAsia"/>
        </w:rPr>
        <w:tab/>
      </w:r>
      <w:r>
        <w:t xml:space="preserve"> </w:t>
      </w:r>
      <w:r>
        <w:rPr>
          <w:rFonts w:hint="eastAsia"/>
        </w:rPr>
        <w:t>1.</w:t>
      </w:r>
      <w:r>
        <w:rPr>
          <w:rFonts w:hint="eastAsia"/>
        </w:rPr>
        <w:t>向后转移：（循环程序）</w:t>
      </w:r>
    </w:p>
    <w:p w14:paraId="4AAE3AEA" w14:textId="191709D0" w:rsidR="00A63210" w:rsidRDefault="00A63210" w:rsidP="00A6321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rPr>
          <w:rFonts w:hint="eastAsia"/>
        </w:rPr>
        <w:tab/>
      </w:r>
      <w:r>
        <w:t xml:space="preserve"> </w:t>
      </w:r>
      <w:r>
        <w:rPr>
          <w:rFonts w:hint="eastAsia"/>
        </w:rPr>
        <w:t>2.</w:t>
      </w:r>
      <w:r>
        <w:rPr>
          <w:rFonts w:hint="eastAsia"/>
        </w:rPr>
        <w:t>向前转移：</w:t>
      </w:r>
      <w:r>
        <w:rPr>
          <w:rFonts w:hint="eastAsia"/>
        </w:rPr>
        <w:t>if</w:t>
      </w:r>
      <w:r>
        <w:rPr>
          <w:rFonts w:hint="eastAsia"/>
        </w:rPr>
        <w:t>…</w:t>
      </w:r>
      <w:r>
        <w:rPr>
          <w:rFonts w:hint="eastAsia"/>
        </w:rPr>
        <w:t>then</w:t>
      </w:r>
    </w:p>
    <w:p w14:paraId="1696E6EB" w14:textId="77777777" w:rsidR="00A63210" w:rsidRDefault="00A63210" w:rsidP="00A6321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left="720"/>
        <w:rPr>
          <w:rFonts w:ascii="MS Gothic" w:eastAsia="MS Gothic" w:hAnsi="MS Gothic" w:cs="MS Gothic"/>
        </w:rPr>
      </w:pPr>
      <w:r>
        <w:t xml:space="preserve"> 3.</w:t>
      </w:r>
      <w:r>
        <w:rPr>
          <w:rFonts w:hint="eastAsia"/>
        </w:rPr>
        <w:t>隐含转移技术：</w:t>
      </w:r>
      <w:r>
        <w:t>if</w:t>
      </w:r>
      <w:r>
        <w:rPr>
          <w:rFonts w:hint="eastAsia"/>
        </w:rPr>
        <w:t>条件取反，如果成立，则取消指令</w:t>
      </w:r>
      <w:r>
        <w:rPr>
          <w:rFonts w:ascii="MS Gothic" w:eastAsia="MS Gothic" w:hAnsi="MS Gothic" w:cs="MS Gothic" w:hint="eastAsia"/>
        </w:rPr>
        <w:t> </w:t>
      </w:r>
    </w:p>
    <w:p w14:paraId="0B1756E7" w14:textId="50C2A01B" w:rsidR="00A63210" w:rsidRDefault="00A63210" w:rsidP="00A6321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rPr>
          <w:rFonts w:hint="eastAsia"/>
        </w:rPr>
        <w:t xml:space="preserve"> </w:t>
      </w:r>
      <w:r>
        <w:t xml:space="preserve">   e.</w:t>
      </w:r>
      <w:r>
        <w:rPr>
          <w:rFonts w:hint="eastAsia"/>
        </w:rPr>
        <w:t>指令流调整技术：变量重命名消除数据相关</w:t>
      </w:r>
      <w:r>
        <w:rPr>
          <w:rFonts w:hint="eastAsia"/>
        </w:rPr>
        <w:t xml:space="preserve">-&gt; </w:t>
      </w:r>
      <w:r>
        <w:rPr>
          <w:rFonts w:hint="eastAsia"/>
        </w:rPr>
        <w:t>相同的变量只占用一个空间（见编译）</w:t>
      </w:r>
    </w:p>
    <w:p w14:paraId="24D23B8A" w14:textId="5628F79F" w:rsidR="00A63210" w:rsidRDefault="00A63210" w:rsidP="00A6321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firstLine="220"/>
      </w:pPr>
      <w:r>
        <w:t>f.</w:t>
      </w:r>
      <w:r>
        <w:rPr>
          <w:rFonts w:hint="eastAsia"/>
        </w:rPr>
        <w:t>优化编译系统设计的技术：优化寄</w:t>
      </w:r>
      <w:bookmarkStart w:id="0" w:name="_GoBack"/>
      <w:bookmarkEnd w:id="0"/>
      <w:r>
        <w:rPr>
          <w:rFonts w:hint="eastAsia"/>
        </w:rPr>
        <w:t>存器，减少相关</w:t>
      </w:r>
    </w:p>
    <w:p w14:paraId="2F4A72F5" w14:textId="7CB067B3" w:rsidR="00A63210" w:rsidRDefault="00A63210" w:rsidP="00A6321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  <w:ind w:firstLine="220"/>
      </w:pPr>
    </w:p>
    <w:p w14:paraId="16872F2C" w14:textId="43B265C7" w:rsidR="00A63210" w:rsidRPr="005D69F6" w:rsidRDefault="00A63210" w:rsidP="00A6321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94"/>
        </w:tabs>
      </w:pPr>
      <w:r>
        <w:t>----------------------------------------------------------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RISC-</w:t>
      </w:r>
      <w:r>
        <w:t>-----------------------------------------------------</w:t>
      </w:r>
    </w:p>
    <w:sectPr w:rsidR="00A63210" w:rsidRPr="005D69F6" w:rsidSect="00DC7E97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BF0458" w14:textId="77777777" w:rsidR="00EE185D" w:rsidRDefault="00EE185D" w:rsidP="0029478A">
      <w:r>
        <w:separator/>
      </w:r>
    </w:p>
  </w:endnote>
  <w:endnote w:type="continuationSeparator" w:id="0">
    <w:p w14:paraId="71C5F850" w14:textId="77777777" w:rsidR="00EE185D" w:rsidRDefault="00EE185D" w:rsidP="002947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Print">
    <w:panose1 w:val="02000800000000000000"/>
    <w:charset w:val="00"/>
    <w:family w:val="auto"/>
    <w:pitch w:val="variable"/>
    <w:sig w:usb0="0000028F" w:usb1="00000000" w:usb2="00000000" w:usb3="00000000" w:csb0="0000009F" w:csb1="00000000"/>
  </w:font>
  <w:font w:name=".PingFang SC">
    <w:altName w:val="Microsoft YaHei"/>
    <w:panose1 w:val="020B0604020202020204"/>
    <w:charset w:val="86"/>
    <w:family w:val="auto"/>
    <w:notTrueType/>
    <w:pitch w:val="default"/>
    <w:sig w:usb0="00000001" w:usb1="080E0000" w:usb2="00000010" w:usb3="00000000" w:csb0="00040000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EB9837" w14:textId="39F505D2" w:rsidR="0029478A" w:rsidRPr="0029478A" w:rsidRDefault="0029478A" w:rsidP="00DA505D">
    <w:pPr>
      <w:pStyle w:val="Footer"/>
      <w:jc w:val="center"/>
      <w:rPr>
        <w:color w:val="000000" w:themeColor="text1"/>
      </w:rPr>
    </w:pPr>
    <w:r w:rsidRPr="0029478A">
      <w:rPr>
        <w:caps/>
        <w:color w:val="000000" w:themeColor="text1"/>
      </w:rPr>
      <w:ptab w:relativeTo="margin" w:alignment="center" w:leader="none"/>
    </w:r>
    <w:r w:rsidR="00DA505D" w:rsidRPr="00DA505D">
      <w:rPr>
        <w:rFonts w:ascii="Times New Roman" w:hAnsi="Times New Roman" w:cs="Times New Roman"/>
        <w:caps/>
        <w:color w:val="000000" w:themeColor="text1"/>
      </w:rPr>
      <w:t xml:space="preserve"> </w:t>
    </w:r>
    <w:r w:rsidR="00DA505D" w:rsidRPr="0029478A">
      <w:rPr>
        <w:rFonts w:ascii="Times New Roman" w:hAnsi="Times New Roman" w:cs="Times New Roman"/>
        <w:caps/>
        <w:color w:val="000000" w:themeColor="text1"/>
      </w:rPr>
      <w:t>P</w:t>
    </w:r>
    <w:r w:rsidR="00DA505D">
      <w:rPr>
        <w:rFonts w:ascii="Times New Roman" w:hAnsi="Times New Roman" w:cs="Times New Roman"/>
        <w:caps/>
        <w:color w:val="000000" w:themeColor="text1"/>
      </w:rPr>
      <w:t>age</w:t>
    </w:r>
    <w:r w:rsidR="00DA505D" w:rsidRPr="0029478A">
      <w:rPr>
        <w:rFonts w:ascii="Times New Roman" w:hAnsi="Times New Roman" w:cs="Times New Roman"/>
        <w:caps/>
        <w:color w:val="000000" w:themeColor="text1"/>
      </w:rPr>
      <w:t xml:space="preserve"> </w:t>
    </w:r>
    <w:r w:rsidR="00DA505D" w:rsidRPr="0029478A">
      <w:rPr>
        <w:rFonts w:ascii="Times New Roman" w:hAnsi="Times New Roman" w:cs="Times New Roman"/>
        <w:caps/>
        <w:color w:val="000000" w:themeColor="text1"/>
      </w:rPr>
      <w:fldChar w:fldCharType="begin"/>
    </w:r>
    <w:r w:rsidR="00DA505D" w:rsidRPr="0029478A">
      <w:rPr>
        <w:rFonts w:ascii="Times New Roman" w:hAnsi="Times New Roman" w:cs="Times New Roman"/>
        <w:caps/>
        <w:color w:val="000000" w:themeColor="text1"/>
      </w:rPr>
      <w:instrText xml:space="preserve"> PAGE </w:instrText>
    </w:r>
    <w:r w:rsidR="00DA505D" w:rsidRPr="0029478A">
      <w:rPr>
        <w:rFonts w:ascii="Times New Roman" w:hAnsi="Times New Roman" w:cs="Times New Roman"/>
        <w:caps/>
        <w:color w:val="000000" w:themeColor="text1"/>
      </w:rPr>
      <w:fldChar w:fldCharType="separate"/>
    </w:r>
    <w:r w:rsidR="00DA505D">
      <w:rPr>
        <w:rFonts w:ascii="Times New Roman" w:hAnsi="Times New Roman" w:cs="Times New Roman"/>
        <w:caps/>
        <w:color w:val="000000" w:themeColor="text1"/>
      </w:rPr>
      <w:t>1</w:t>
    </w:r>
    <w:r w:rsidR="00DA505D" w:rsidRPr="0029478A">
      <w:rPr>
        <w:rFonts w:ascii="Times New Roman" w:hAnsi="Times New Roman" w:cs="Times New Roman"/>
        <w:caps/>
        <w:color w:val="000000" w:themeColor="text1"/>
      </w:rPr>
      <w:fldChar w:fldCharType="end"/>
    </w:r>
    <w:r w:rsidR="00DA505D" w:rsidRPr="0029478A">
      <w:rPr>
        <w:rFonts w:ascii="Times New Roman" w:hAnsi="Times New Roman" w:cs="Times New Roman"/>
        <w:caps/>
        <w:color w:val="000000" w:themeColor="text1"/>
      </w:rPr>
      <w:t xml:space="preserve"> of </w:t>
    </w:r>
    <w:r w:rsidR="00DA505D" w:rsidRPr="0029478A">
      <w:rPr>
        <w:rFonts w:ascii="Times New Roman" w:hAnsi="Times New Roman" w:cs="Times New Roman"/>
        <w:caps/>
        <w:color w:val="000000" w:themeColor="text1"/>
      </w:rPr>
      <w:fldChar w:fldCharType="begin"/>
    </w:r>
    <w:r w:rsidR="00DA505D" w:rsidRPr="0029478A">
      <w:rPr>
        <w:rFonts w:ascii="Times New Roman" w:hAnsi="Times New Roman" w:cs="Times New Roman"/>
        <w:caps/>
        <w:color w:val="000000" w:themeColor="text1"/>
      </w:rPr>
      <w:instrText xml:space="preserve"> NUMPAGES </w:instrText>
    </w:r>
    <w:r w:rsidR="00DA505D" w:rsidRPr="0029478A">
      <w:rPr>
        <w:rFonts w:ascii="Times New Roman" w:hAnsi="Times New Roman" w:cs="Times New Roman"/>
        <w:caps/>
        <w:color w:val="000000" w:themeColor="text1"/>
      </w:rPr>
      <w:fldChar w:fldCharType="separate"/>
    </w:r>
    <w:r w:rsidR="00DA505D">
      <w:rPr>
        <w:rFonts w:ascii="Times New Roman" w:hAnsi="Times New Roman" w:cs="Times New Roman"/>
        <w:caps/>
        <w:color w:val="000000" w:themeColor="text1"/>
      </w:rPr>
      <w:t>6</w:t>
    </w:r>
    <w:r w:rsidR="00DA505D" w:rsidRPr="0029478A">
      <w:rPr>
        <w:rFonts w:ascii="Times New Roman" w:hAnsi="Times New Roman" w:cs="Times New Roman"/>
        <w:caps/>
        <w:color w:val="000000" w:themeColor="text1"/>
      </w:rPr>
      <w:fldChar w:fldCharType="end"/>
    </w:r>
    <w:r w:rsidRPr="0029478A">
      <w:rPr>
        <w:caps/>
        <w:color w:val="000000" w:themeColor="text1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CCC03E" w14:textId="77777777" w:rsidR="00EE185D" w:rsidRDefault="00EE185D" w:rsidP="0029478A">
      <w:r>
        <w:separator/>
      </w:r>
    </w:p>
  </w:footnote>
  <w:footnote w:type="continuationSeparator" w:id="0">
    <w:p w14:paraId="70986C25" w14:textId="77777777" w:rsidR="00EE185D" w:rsidRDefault="00EE185D" w:rsidP="002947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000BE0" w14:textId="2B247671" w:rsidR="0029478A" w:rsidRDefault="0029478A" w:rsidP="0029478A">
    <w:pPr>
      <w:pStyle w:val="Header"/>
      <w:pBdr>
        <w:bottom w:val="single" w:sz="4" w:space="1" w:color="auto"/>
      </w:pBdr>
      <w:jc w:val="center"/>
    </w:pPr>
    <w:r>
      <w:rPr>
        <w:rFonts w:hint="eastAsia"/>
      </w:rPr>
      <w:t>计算机体系结构第二章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682E70"/>
    <w:multiLevelType w:val="hybridMultilevel"/>
    <w:tmpl w:val="7096A16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790282"/>
    <w:multiLevelType w:val="hybridMultilevel"/>
    <w:tmpl w:val="92FE83D8"/>
    <w:lvl w:ilvl="0" w:tplc="EDDCA0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583032B"/>
    <w:multiLevelType w:val="hybridMultilevel"/>
    <w:tmpl w:val="9E7A4C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51F"/>
    <w:rsid w:val="000005F9"/>
    <w:rsid w:val="00002E19"/>
    <w:rsid w:val="0001057C"/>
    <w:rsid w:val="00044F84"/>
    <w:rsid w:val="000648E2"/>
    <w:rsid w:val="00074D5E"/>
    <w:rsid w:val="000D7DC9"/>
    <w:rsid w:val="001A4FDC"/>
    <w:rsid w:val="00251FAF"/>
    <w:rsid w:val="00293056"/>
    <w:rsid w:val="0029478A"/>
    <w:rsid w:val="002C11FA"/>
    <w:rsid w:val="004130DF"/>
    <w:rsid w:val="0041732C"/>
    <w:rsid w:val="00447DBB"/>
    <w:rsid w:val="004B0009"/>
    <w:rsid w:val="005552FF"/>
    <w:rsid w:val="00557AA6"/>
    <w:rsid w:val="005C25CB"/>
    <w:rsid w:val="005D69F6"/>
    <w:rsid w:val="006C2039"/>
    <w:rsid w:val="00775BF6"/>
    <w:rsid w:val="007C6911"/>
    <w:rsid w:val="007F4461"/>
    <w:rsid w:val="00917306"/>
    <w:rsid w:val="009D3F03"/>
    <w:rsid w:val="00A5051F"/>
    <w:rsid w:val="00A63210"/>
    <w:rsid w:val="00B86858"/>
    <w:rsid w:val="00B90853"/>
    <w:rsid w:val="00BA7433"/>
    <w:rsid w:val="00BB0616"/>
    <w:rsid w:val="00C151A1"/>
    <w:rsid w:val="00C309A0"/>
    <w:rsid w:val="00C50EEC"/>
    <w:rsid w:val="00C81383"/>
    <w:rsid w:val="00CD0311"/>
    <w:rsid w:val="00D60CFD"/>
    <w:rsid w:val="00D65520"/>
    <w:rsid w:val="00DA2155"/>
    <w:rsid w:val="00DA505D"/>
    <w:rsid w:val="00DC7E97"/>
    <w:rsid w:val="00EC5C9B"/>
    <w:rsid w:val="00EE185D"/>
    <w:rsid w:val="00F17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09514D"/>
  <w15:chartTrackingRefBased/>
  <w15:docId w15:val="{1E722639-4498-AF47-952B-2A5F7FC31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03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F1736A"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F1736A"/>
    <w:rPr>
      <w:spacing w:val="-1"/>
      <w:lang w:val="x-none" w:eastAsia="x-none"/>
    </w:rPr>
  </w:style>
  <w:style w:type="paragraph" w:customStyle="1" w:styleId="Style1">
    <w:name w:val="Style1"/>
    <w:basedOn w:val="BodyText"/>
    <w:qFormat/>
    <w:rsid w:val="00F1736A"/>
    <w:rPr>
      <w:rFonts w:ascii="Times New Roman" w:eastAsia="SimSun" w:hAnsi="Times New Roman" w:cs="Times New Roman"/>
      <w:i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D03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9478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478A"/>
  </w:style>
  <w:style w:type="paragraph" w:styleId="Footer">
    <w:name w:val="footer"/>
    <w:basedOn w:val="Normal"/>
    <w:link w:val="FooterChar"/>
    <w:uiPriority w:val="99"/>
    <w:unhideWhenUsed/>
    <w:rsid w:val="0029478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478A"/>
  </w:style>
  <w:style w:type="paragraph" w:styleId="ListParagraph">
    <w:name w:val="List Paragraph"/>
    <w:basedOn w:val="Normal"/>
    <w:uiPriority w:val="34"/>
    <w:qFormat/>
    <w:rsid w:val="005D69F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7AA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7AA6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6</Pages>
  <Words>593</Words>
  <Characters>3385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vjiewu@gmail.com</dc:creator>
  <cp:keywords/>
  <dc:description/>
  <cp:lastModifiedBy>Wu Jie</cp:lastModifiedBy>
  <cp:revision>18</cp:revision>
  <dcterms:created xsi:type="dcterms:W3CDTF">2019-06-11T01:46:00Z</dcterms:created>
  <dcterms:modified xsi:type="dcterms:W3CDTF">2019-06-16T12:49:00Z</dcterms:modified>
</cp:coreProperties>
</file>