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626384"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 xml:space="preserve">Richard </w:t>
      </w:r>
      <w:proofErr w:type="spellStart"/>
      <w:r>
        <w:t>Struse</w:t>
      </w:r>
      <w:proofErr w:type="spellEnd"/>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9526CA">
      <w:pPr>
        <w:pStyle w:val="Titlepageinfo"/>
      </w:pPr>
      <w:r>
        <w:t>Editors:</w:t>
      </w:r>
    </w:p>
    <w:p w14:paraId="7C88A7F3" w14:textId="77777777" w:rsidR="009526CA" w:rsidRDefault="009526CA" w:rsidP="009526C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9526C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166D5589" w14:textId="77777777" w:rsidR="009526CA" w:rsidRDefault="009526CA" w:rsidP="009526CA">
      <w:pPr>
        <w:pStyle w:val="Contributor"/>
        <w:rPr>
          <w:rStyle w:val="Hyperlink"/>
        </w:rPr>
      </w:pPr>
      <w:r>
        <w:t xml:space="preserve">Ivan </w:t>
      </w:r>
      <w:proofErr w:type="spellStart"/>
      <w:r>
        <w:t>Kirillov</w:t>
      </w:r>
      <w:proofErr w:type="spellEnd"/>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9526CA">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9526CA">
      <w:pPr>
        <w:pStyle w:val="Titlepageinfo"/>
      </w:pPr>
      <w:r>
        <w:t>Additional artifacts</w:t>
      </w:r>
      <w:bookmarkStart w:id="1" w:name="AdditionalArtifacts"/>
      <w:bookmarkEnd w:id="1"/>
      <w:r>
        <w:t>:</w:t>
      </w:r>
    </w:p>
    <w:p w14:paraId="56A40B57" w14:textId="77777777" w:rsidR="009526CA" w:rsidRDefault="009526CA" w:rsidP="009526CA">
      <w:pPr>
        <w:pStyle w:val="RelatedWork"/>
        <w:numPr>
          <w:ilvl w:val="0"/>
          <w:numId w:val="0"/>
        </w:numPr>
        <w:ind w:left="720"/>
      </w:pPr>
      <w:r w:rsidRPr="00560795">
        <w:t xml:space="preserve">This prose specification is one component of a Work Product </w:t>
      </w:r>
      <w:r>
        <w:t>which consists of</w:t>
      </w:r>
      <w:r w:rsidRPr="00560795">
        <w:t>:</w:t>
      </w:r>
    </w:p>
    <w:p w14:paraId="6E53EE8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24F1CC4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Common. [URI]</w:t>
      </w:r>
    </w:p>
    <w:p w14:paraId="6B361ADA" w14:textId="266278C0"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15B1085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Default Extensions. [URI]</w:t>
      </w:r>
    </w:p>
    <w:p w14:paraId="4399E83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026E746E" w14:textId="06EBFD56"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 xml:space="preserve">UML Model. (this document) </w:t>
      </w:r>
    </w:p>
    <w:p w14:paraId="6275496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488D92B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7A41697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3A77D9E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22EFBE3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2607C5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2A8F49A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56099E6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4A0DBBB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0BE82CF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511910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6DF604E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1226C45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7447473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D852F9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297F05A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0907A24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04E8EE1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770189B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 xml:space="preserve">GUI </w:t>
      </w:r>
      <w:proofErr w:type="spellStart"/>
      <w:r>
        <w:t>Dialogbox</w:t>
      </w:r>
      <w:proofErr w:type="spellEnd"/>
      <w:r>
        <w:t xml:space="preserve"> Object. [URI]</w:t>
      </w:r>
    </w:p>
    <w:p w14:paraId="110E252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66B3141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7F15A90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7D02CEC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6FC49D8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4DB7AF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530A120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44617EE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6B4DB21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1EB5FE3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35: </w:t>
      </w:r>
      <w:proofErr w:type="spellStart"/>
      <w:r>
        <w:t>Mutex</w:t>
      </w:r>
      <w:proofErr w:type="spellEnd"/>
      <w:r>
        <w:t xml:space="preserve"> Object. [URI]</w:t>
      </w:r>
    </w:p>
    <w:p w14:paraId="46E6402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36: Network Connection Object. [URI]</w:t>
      </w:r>
    </w:p>
    <w:p w14:paraId="0A37C62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18BA740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403106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44993F0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4613897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768D949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308A301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40637D8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43D487F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4B706D8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3270F1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7C79C10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65EF698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2CAF882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6507178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5C1EB4A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2105CC0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7671F6F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0D1B952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7635E11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0C092D1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5713770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20CA908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16165E7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User Account Object. [URI]</w:t>
      </w:r>
    </w:p>
    <w:p w14:paraId="733388AB"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B0F0F3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2BC79E0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63: </w:t>
      </w:r>
      <w:proofErr w:type="spellStart"/>
      <w:r>
        <w:t>Whois</w:t>
      </w:r>
      <w:proofErr w:type="spellEnd"/>
      <w:r>
        <w:t xml:space="preserve"> Object. [URI]</w:t>
      </w:r>
    </w:p>
    <w:p w14:paraId="24054ADB"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7A1579C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4ED359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3B2E809B"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0208997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1EF45E4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1FD24AF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619225B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71: Win </w:t>
      </w:r>
      <w:proofErr w:type="spellStart"/>
      <w:r>
        <w:t>Filemapping</w:t>
      </w:r>
      <w:proofErr w:type="spellEnd"/>
      <w:r>
        <w:t xml:space="preserve"> Object. [URI]</w:t>
      </w:r>
    </w:p>
    <w:p w14:paraId="3EBEBF3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36BA8EF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2E0BD92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17974A5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20BF83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76: Win </w:t>
      </w:r>
      <w:proofErr w:type="spellStart"/>
      <w:r>
        <w:t>Mailslot</w:t>
      </w:r>
      <w:proofErr w:type="spellEnd"/>
      <w:r>
        <w:t xml:space="preserve"> Object. [URI]</w:t>
      </w:r>
    </w:p>
    <w:p w14:paraId="403F606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5A622F4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78: Win </w:t>
      </w:r>
      <w:proofErr w:type="spellStart"/>
      <w:r>
        <w:t>Mutex</w:t>
      </w:r>
      <w:proofErr w:type="spellEnd"/>
      <w:r>
        <w:t xml:space="preserve"> Object. [URI]</w:t>
      </w:r>
    </w:p>
    <w:p w14:paraId="03BB904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4D9BC2F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6B92AA1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7494D91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82: Win </w:t>
      </w:r>
      <w:proofErr w:type="spellStart"/>
      <w:r>
        <w:t>Prefetch</w:t>
      </w:r>
      <w:proofErr w:type="spellEnd"/>
      <w:r>
        <w:t xml:space="preserve"> Object. [URI]</w:t>
      </w:r>
    </w:p>
    <w:p w14:paraId="0D5987B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3EB79BF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24E8416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D22F0D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407EB78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5852C7A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7AC2FC5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2557237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90: Win Thread Object. [URI]</w:t>
      </w:r>
    </w:p>
    <w:p w14:paraId="1AF87D4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49EBAA1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70EA351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93: Win </w:t>
      </w:r>
      <w:proofErr w:type="spellStart"/>
      <w:r>
        <w:t>Waitable</w:t>
      </w:r>
      <w:proofErr w:type="spellEnd"/>
      <w:r>
        <w:t xml:space="preserve"> Timer Object. [URI]</w:t>
      </w:r>
    </w:p>
    <w:p w14:paraId="640468C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1835ADEF" w14:textId="77777777" w:rsidR="009526CA" w:rsidRDefault="009526CA" w:rsidP="009526CA">
      <w:pPr>
        <w:pStyle w:val="Titlepageinfo"/>
      </w:pPr>
      <w:bookmarkStart w:id="2" w:name="RelatedWork"/>
      <w:r>
        <w:t>Related work</w:t>
      </w:r>
      <w:bookmarkEnd w:id="2"/>
      <w:r>
        <w:t>:</w:t>
      </w:r>
    </w:p>
    <w:p w14:paraId="5E5E7068" w14:textId="77777777" w:rsidR="009526CA" w:rsidRPr="004C4D7C" w:rsidRDefault="009526CA" w:rsidP="009526CA">
      <w:pPr>
        <w:pStyle w:val="Titlepageinfodescription"/>
      </w:pPr>
      <w:r>
        <w:t>This specification is related to:</w:t>
      </w:r>
    </w:p>
    <w:p w14:paraId="680B23AA" w14:textId="77777777" w:rsidR="009526CA" w:rsidRDefault="009526CA" w:rsidP="009526CA">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9526CA">
      <w:pPr>
        <w:pStyle w:val="Titlepageinfo"/>
      </w:pPr>
      <w:r>
        <w:t>Abstract:</w:t>
      </w:r>
    </w:p>
    <w:p w14:paraId="453EFCA8" w14:textId="3A490A8B" w:rsidR="009526CA" w:rsidRDefault="009526CA" w:rsidP="00100317">
      <w:pPr>
        <w:pStyle w:val="Abstract"/>
      </w:pPr>
      <w:r w:rsidRPr="007A390A">
        <w:t xml:space="preserve">The Cyber Observable </w:t>
      </w:r>
      <w:r>
        <w:t>Ex</w:t>
      </w:r>
      <w:r w:rsidRPr="007A390A">
        <w:t>pression (CybOX</w:t>
      </w:r>
      <w:r w:rsidR="00DC7EAB">
        <w:rPr>
          <w:rFonts w:cs="Arial"/>
        </w:rPr>
        <w:t>™</w:t>
      </w:r>
      <w:r w:rsidRPr="007A390A">
        <w:t xml:space="preserve">) is a standardized language for encoding and communicating high-fidelity information about cyber observables, whether dynamic events or </w:t>
      </w:r>
      <w:proofErr w:type="spellStart"/>
      <w:r w:rsidRPr="007A390A">
        <w:t>stateful</w:t>
      </w:r>
      <w:proofErr w:type="spellEnd"/>
      <w:r w:rsidRPr="007A390A">
        <w:t xml:space="preserve"> measures that are observable in the operational cyber domain. By specifying a common structured schematic mechanism for these cyber observables, the intent is to enable the potential for detailed automatable sharing, mapping, detection and analysis heuristics. </w:t>
      </w:r>
      <w:r w:rsidR="00100317" w:rsidRPr="00487E8E">
        <w:t xml:space="preserve">This document </w:t>
      </w:r>
      <w:r w:rsidR="00100317">
        <w:t xml:space="preserve">describes the use of UML to create a data model for </w:t>
      </w:r>
      <w:proofErr w:type="spellStart"/>
      <w:r w:rsidR="00100317">
        <w:t>CybOX.</w:t>
      </w:r>
      <w:r>
        <w:t>Status</w:t>
      </w:r>
      <w:proofErr w:type="spellEnd"/>
      <w:r>
        <w:t>:</w:t>
      </w:r>
    </w:p>
    <w:p w14:paraId="1C6F866F" w14:textId="77777777" w:rsidR="009526CA" w:rsidRDefault="009526CA" w:rsidP="009526C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9526CA">
      <w:pPr>
        <w:pStyle w:val="Titlepageinfo"/>
      </w:pPr>
      <w:r>
        <w:t>URI patterns:</w:t>
      </w:r>
    </w:p>
    <w:p w14:paraId="7695D71C" w14:textId="77777777" w:rsidR="009526CA" w:rsidRPr="00CA025D" w:rsidRDefault="009526CA" w:rsidP="009526CA">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9526C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9526CA">
      <w:pPr>
        <w:pStyle w:val="Abstract"/>
      </w:pPr>
      <w:r>
        <w:t>(Managed by OASIS TC Administration; please don’t modify.)</w:t>
      </w:r>
      <w:commentRangeEnd w:id="3"/>
      <w:r>
        <w:rPr>
          <w:rStyle w:val="CommentReference"/>
        </w:rPr>
        <w:commentReference w:id="3"/>
      </w:r>
    </w:p>
    <w:p w14:paraId="0F0E98D3" w14:textId="77777777" w:rsidR="009526CA" w:rsidRDefault="009526CA" w:rsidP="009526CA">
      <w:pPr>
        <w:pStyle w:val="Abstract"/>
      </w:pPr>
    </w:p>
    <w:p w14:paraId="3E099059" w14:textId="77777777" w:rsidR="009526CA" w:rsidRDefault="009526CA" w:rsidP="009526CA">
      <w:pPr>
        <w:pStyle w:val="Abstract"/>
      </w:pPr>
    </w:p>
    <w:p w14:paraId="0FF37AEE" w14:textId="77777777" w:rsidR="009526CA" w:rsidRPr="00852E10" w:rsidRDefault="009526CA" w:rsidP="009526CA">
      <w:r>
        <w:t>Copyright © OASIS Open 2015</w:t>
      </w:r>
      <w:r w:rsidRPr="00852E10">
        <w:t>. All Rights Reserved.</w:t>
      </w:r>
    </w:p>
    <w:p w14:paraId="0ABFB2B6" w14:textId="77777777" w:rsidR="009526CA" w:rsidRPr="00852E10" w:rsidRDefault="009526CA" w:rsidP="009526CA">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9526C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9526CA">
      <w:r w:rsidRPr="00852E10">
        <w:t>The limited permissions granted above are perpetual and will not be revoked by OASIS or its successors or assigns.</w:t>
      </w:r>
    </w:p>
    <w:p w14:paraId="0A36C2F2" w14:textId="77777777" w:rsidR="009526CA" w:rsidRDefault="009526CA" w:rsidP="009526CA">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E16207" w14:textId="6A3BECBE" w:rsidR="009526CA" w:rsidRPr="00960D49" w:rsidRDefault="009526CA" w:rsidP="009526CA">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t>Table of Contents</w:t>
      </w:r>
    </w:p>
    <w:p w14:paraId="5B6AB3DA" w14:textId="77777777" w:rsidR="009037B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173" w:history="1">
        <w:r w:rsidR="009037B4" w:rsidRPr="00892187">
          <w:rPr>
            <w:rStyle w:val="Hyperlink"/>
            <w:noProof/>
          </w:rPr>
          <w:t>1</w:t>
        </w:r>
        <w:r w:rsidR="009037B4">
          <w:rPr>
            <w:rFonts w:asciiTheme="minorHAnsi" w:eastAsiaTheme="minorEastAsia" w:hAnsiTheme="minorHAnsi" w:cstheme="minorBidi"/>
            <w:noProof/>
            <w:sz w:val="22"/>
            <w:szCs w:val="22"/>
          </w:rPr>
          <w:tab/>
        </w:r>
        <w:r w:rsidR="009037B4" w:rsidRPr="00892187">
          <w:rPr>
            <w:rStyle w:val="Hyperlink"/>
            <w:noProof/>
          </w:rPr>
          <w:t>Introduction</w:t>
        </w:r>
        <w:r w:rsidR="009037B4">
          <w:rPr>
            <w:noProof/>
            <w:webHidden/>
          </w:rPr>
          <w:tab/>
        </w:r>
        <w:r w:rsidR="009037B4">
          <w:rPr>
            <w:noProof/>
            <w:webHidden/>
          </w:rPr>
          <w:fldChar w:fldCharType="begin"/>
        </w:r>
        <w:r w:rsidR="009037B4">
          <w:rPr>
            <w:noProof/>
            <w:webHidden/>
          </w:rPr>
          <w:instrText xml:space="preserve"> PAGEREF _Toc440957173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2782A3B7" w14:textId="23D53700" w:rsidR="009037B4" w:rsidRDefault="00161BAC">
      <w:pPr>
        <w:pStyle w:val="TOC2"/>
        <w:tabs>
          <w:tab w:val="right" w:leader="dot" w:pos="9350"/>
        </w:tabs>
        <w:rPr>
          <w:rFonts w:asciiTheme="minorHAnsi" w:eastAsiaTheme="minorEastAsia" w:hAnsiTheme="minorHAnsi" w:cstheme="minorBidi"/>
          <w:noProof/>
          <w:sz w:val="22"/>
          <w:szCs w:val="22"/>
        </w:rPr>
      </w:pPr>
      <w:hyperlink w:anchor="_Toc440957174" w:history="1">
        <w:r w:rsidR="009037B4" w:rsidRPr="00892187">
          <w:rPr>
            <w:rStyle w:val="Hyperlink"/>
            <w:noProof/>
          </w:rPr>
          <w:t>1.1 CybOX</w:t>
        </w:r>
        <w:r>
          <w:rPr>
            <w:rStyle w:val="Hyperlink"/>
            <w:rFonts w:cs="Arial"/>
            <w:noProof/>
          </w:rPr>
          <w:t>™</w:t>
        </w:r>
        <w:r w:rsidR="009037B4" w:rsidRPr="00892187">
          <w:rPr>
            <w:rStyle w:val="Hyperlink"/>
            <w:noProof/>
          </w:rPr>
          <w:t xml:space="preserve"> Specification Documents</w:t>
        </w:r>
        <w:r w:rsidR="009037B4">
          <w:rPr>
            <w:noProof/>
            <w:webHidden/>
          </w:rPr>
          <w:tab/>
        </w:r>
        <w:r w:rsidR="009037B4">
          <w:rPr>
            <w:noProof/>
            <w:webHidden/>
          </w:rPr>
          <w:fldChar w:fldCharType="begin"/>
        </w:r>
        <w:r w:rsidR="009037B4">
          <w:rPr>
            <w:noProof/>
            <w:webHidden/>
          </w:rPr>
          <w:instrText xml:space="preserve"> PAGEREF _Toc440957174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59CF5E13"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75" w:history="1">
        <w:r w:rsidR="009037B4" w:rsidRPr="00892187">
          <w:rPr>
            <w:rStyle w:val="Hyperlink"/>
            <w:noProof/>
          </w:rPr>
          <w:t>1.2 Document Conventions</w:t>
        </w:r>
        <w:r w:rsidR="009037B4">
          <w:rPr>
            <w:noProof/>
            <w:webHidden/>
          </w:rPr>
          <w:tab/>
        </w:r>
        <w:r w:rsidR="009037B4">
          <w:rPr>
            <w:noProof/>
            <w:webHidden/>
          </w:rPr>
          <w:fldChar w:fldCharType="begin"/>
        </w:r>
        <w:r w:rsidR="009037B4">
          <w:rPr>
            <w:noProof/>
            <w:webHidden/>
          </w:rPr>
          <w:instrText xml:space="preserve"> PAGEREF _Toc440957175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358DA65" w14:textId="77777777" w:rsidR="009037B4" w:rsidRDefault="00626384">
      <w:pPr>
        <w:pStyle w:val="TOC3"/>
        <w:tabs>
          <w:tab w:val="right" w:leader="dot" w:pos="9350"/>
        </w:tabs>
        <w:rPr>
          <w:rFonts w:asciiTheme="minorHAnsi" w:eastAsiaTheme="minorEastAsia" w:hAnsiTheme="minorHAnsi" w:cstheme="minorBidi"/>
          <w:noProof/>
          <w:sz w:val="22"/>
          <w:szCs w:val="22"/>
        </w:rPr>
      </w:pPr>
      <w:hyperlink w:anchor="_Toc440957176" w:history="1">
        <w:r w:rsidR="009037B4" w:rsidRPr="00892187">
          <w:rPr>
            <w:rStyle w:val="Hyperlink"/>
            <w:noProof/>
          </w:rPr>
          <w:t>1.2.1 Fonts</w:t>
        </w:r>
        <w:r w:rsidR="009037B4">
          <w:rPr>
            <w:noProof/>
            <w:webHidden/>
          </w:rPr>
          <w:tab/>
        </w:r>
        <w:r w:rsidR="009037B4">
          <w:rPr>
            <w:noProof/>
            <w:webHidden/>
          </w:rPr>
          <w:fldChar w:fldCharType="begin"/>
        </w:r>
        <w:r w:rsidR="009037B4">
          <w:rPr>
            <w:noProof/>
            <w:webHidden/>
          </w:rPr>
          <w:instrText xml:space="preserve"> PAGEREF _Toc440957176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02BEFFDB"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77" w:history="1">
        <w:r w:rsidR="009037B4" w:rsidRPr="00892187">
          <w:rPr>
            <w:rStyle w:val="Hyperlink"/>
            <w:noProof/>
          </w:rPr>
          <w:t>1.3 Terminology</w:t>
        </w:r>
        <w:r w:rsidR="009037B4">
          <w:rPr>
            <w:noProof/>
            <w:webHidden/>
          </w:rPr>
          <w:tab/>
        </w:r>
        <w:r w:rsidR="009037B4">
          <w:rPr>
            <w:noProof/>
            <w:webHidden/>
          </w:rPr>
          <w:fldChar w:fldCharType="begin"/>
        </w:r>
        <w:r w:rsidR="009037B4">
          <w:rPr>
            <w:noProof/>
            <w:webHidden/>
          </w:rPr>
          <w:instrText xml:space="preserve"> PAGEREF _Toc440957177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46A19A5"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78" w:history="1">
        <w:r w:rsidR="009037B4" w:rsidRPr="00892187">
          <w:rPr>
            <w:rStyle w:val="Hyperlink"/>
            <w:noProof/>
          </w:rPr>
          <w:t>1.4 Normative References</w:t>
        </w:r>
        <w:r w:rsidR="009037B4">
          <w:rPr>
            <w:noProof/>
            <w:webHidden/>
          </w:rPr>
          <w:tab/>
        </w:r>
        <w:r w:rsidR="009037B4">
          <w:rPr>
            <w:noProof/>
            <w:webHidden/>
          </w:rPr>
          <w:fldChar w:fldCharType="begin"/>
        </w:r>
        <w:r w:rsidR="009037B4">
          <w:rPr>
            <w:noProof/>
            <w:webHidden/>
          </w:rPr>
          <w:instrText xml:space="preserve"> PAGEREF _Toc440957178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2566CBC7"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79" w:history="1">
        <w:r w:rsidR="009037B4" w:rsidRPr="00892187">
          <w:rPr>
            <w:rStyle w:val="Hyperlink"/>
            <w:noProof/>
          </w:rPr>
          <w:t>1.5 Non-Normative References</w:t>
        </w:r>
        <w:r w:rsidR="009037B4">
          <w:rPr>
            <w:noProof/>
            <w:webHidden/>
          </w:rPr>
          <w:tab/>
        </w:r>
        <w:r w:rsidR="009037B4">
          <w:rPr>
            <w:noProof/>
            <w:webHidden/>
          </w:rPr>
          <w:fldChar w:fldCharType="begin"/>
        </w:r>
        <w:r w:rsidR="009037B4">
          <w:rPr>
            <w:noProof/>
            <w:webHidden/>
          </w:rPr>
          <w:instrText xml:space="preserve"> PAGEREF _Toc440957179 \h </w:instrText>
        </w:r>
        <w:r w:rsidR="009037B4">
          <w:rPr>
            <w:noProof/>
            <w:webHidden/>
          </w:rPr>
        </w:r>
        <w:r w:rsidR="009037B4">
          <w:rPr>
            <w:noProof/>
            <w:webHidden/>
          </w:rPr>
          <w:fldChar w:fldCharType="separate"/>
        </w:r>
        <w:r w:rsidR="009037B4">
          <w:rPr>
            <w:noProof/>
            <w:webHidden/>
          </w:rPr>
          <w:t>7</w:t>
        </w:r>
        <w:r w:rsidR="009037B4">
          <w:rPr>
            <w:noProof/>
            <w:webHidden/>
          </w:rPr>
          <w:fldChar w:fldCharType="end"/>
        </w:r>
      </w:hyperlink>
    </w:p>
    <w:p w14:paraId="73A44D02" w14:textId="77777777" w:rsidR="009037B4" w:rsidRDefault="00626384">
      <w:pPr>
        <w:pStyle w:val="TOC1"/>
        <w:rPr>
          <w:rFonts w:asciiTheme="minorHAnsi" w:eastAsiaTheme="minorEastAsia" w:hAnsiTheme="minorHAnsi" w:cstheme="minorBidi"/>
          <w:noProof/>
          <w:sz w:val="22"/>
          <w:szCs w:val="22"/>
        </w:rPr>
      </w:pPr>
      <w:hyperlink w:anchor="_Toc440957180" w:history="1">
        <w:r w:rsidR="009037B4" w:rsidRPr="00892187">
          <w:rPr>
            <w:rStyle w:val="Hyperlink"/>
            <w:noProof/>
          </w:rPr>
          <w:t>2</w:t>
        </w:r>
        <w:r w:rsidR="009037B4">
          <w:rPr>
            <w:rFonts w:asciiTheme="minorHAnsi" w:eastAsiaTheme="minorEastAsia" w:hAnsiTheme="minorHAnsi" w:cstheme="minorBidi"/>
            <w:noProof/>
            <w:sz w:val="22"/>
            <w:szCs w:val="22"/>
          </w:rPr>
          <w:tab/>
        </w:r>
        <w:r w:rsidR="009037B4" w:rsidRPr="00892187">
          <w:rPr>
            <w:rStyle w:val="Hyperlink"/>
            <w:noProof/>
          </w:rPr>
          <w:t>UML Model Artifact</w:t>
        </w:r>
        <w:r w:rsidR="009037B4">
          <w:rPr>
            <w:noProof/>
            <w:webHidden/>
          </w:rPr>
          <w:tab/>
        </w:r>
        <w:r w:rsidR="009037B4">
          <w:rPr>
            <w:noProof/>
            <w:webHidden/>
          </w:rPr>
          <w:fldChar w:fldCharType="begin"/>
        </w:r>
        <w:r w:rsidR="009037B4">
          <w:rPr>
            <w:noProof/>
            <w:webHidden/>
          </w:rPr>
          <w:instrText xml:space="preserve"> PAGEREF _Toc440957180 \h </w:instrText>
        </w:r>
        <w:r w:rsidR="009037B4">
          <w:rPr>
            <w:noProof/>
            <w:webHidden/>
          </w:rPr>
        </w:r>
        <w:r w:rsidR="009037B4">
          <w:rPr>
            <w:noProof/>
            <w:webHidden/>
          </w:rPr>
          <w:fldChar w:fldCharType="separate"/>
        </w:r>
        <w:r w:rsidR="009037B4">
          <w:rPr>
            <w:noProof/>
            <w:webHidden/>
          </w:rPr>
          <w:t>8</w:t>
        </w:r>
        <w:r w:rsidR="009037B4">
          <w:rPr>
            <w:noProof/>
            <w:webHidden/>
          </w:rPr>
          <w:fldChar w:fldCharType="end"/>
        </w:r>
      </w:hyperlink>
    </w:p>
    <w:p w14:paraId="012B3D04" w14:textId="77777777" w:rsidR="009037B4" w:rsidRDefault="00626384">
      <w:pPr>
        <w:pStyle w:val="TOC1"/>
        <w:rPr>
          <w:rFonts w:asciiTheme="minorHAnsi" w:eastAsiaTheme="minorEastAsia" w:hAnsiTheme="minorHAnsi" w:cstheme="minorBidi"/>
          <w:noProof/>
          <w:sz w:val="22"/>
          <w:szCs w:val="22"/>
        </w:rPr>
      </w:pPr>
      <w:hyperlink w:anchor="_Toc440957181" w:history="1">
        <w:r w:rsidR="009037B4" w:rsidRPr="00892187">
          <w:rPr>
            <w:rStyle w:val="Hyperlink"/>
            <w:noProof/>
          </w:rPr>
          <w:t>3</w:t>
        </w:r>
        <w:r w:rsidR="009037B4">
          <w:rPr>
            <w:rFonts w:asciiTheme="minorHAnsi" w:eastAsiaTheme="minorEastAsia" w:hAnsiTheme="minorHAnsi" w:cstheme="minorBidi"/>
            <w:noProof/>
            <w:sz w:val="22"/>
            <w:szCs w:val="22"/>
          </w:rPr>
          <w:tab/>
        </w:r>
        <w:r w:rsidR="009037B4" w:rsidRPr="00892187">
          <w:rPr>
            <w:rStyle w:val="Hyperlink"/>
            <w:noProof/>
          </w:rPr>
          <w:t>Data Model Conventions</w:t>
        </w:r>
        <w:r w:rsidR="009037B4">
          <w:rPr>
            <w:noProof/>
            <w:webHidden/>
          </w:rPr>
          <w:tab/>
        </w:r>
        <w:r w:rsidR="009037B4">
          <w:rPr>
            <w:noProof/>
            <w:webHidden/>
          </w:rPr>
          <w:fldChar w:fldCharType="begin"/>
        </w:r>
        <w:r w:rsidR="009037B4">
          <w:rPr>
            <w:noProof/>
            <w:webHidden/>
          </w:rPr>
          <w:instrText xml:space="preserve"> PAGEREF _Toc440957181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72D07C85"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82" w:history="1">
        <w:r w:rsidR="009037B4" w:rsidRPr="00892187">
          <w:rPr>
            <w:rStyle w:val="Hyperlink"/>
            <w:noProof/>
          </w:rPr>
          <w:t>3.1 UML Packages</w:t>
        </w:r>
        <w:r w:rsidR="009037B4">
          <w:rPr>
            <w:noProof/>
            <w:webHidden/>
          </w:rPr>
          <w:tab/>
        </w:r>
        <w:r w:rsidR="009037B4">
          <w:rPr>
            <w:noProof/>
            <w:webHidden/>
          </w:rPr>
          <w:fldChar w:fldCharType="begin"/>
        </w:r>
        <w:r w:rsidR="009037B4">
          <w:rPr>
            <w:noProof/>
            <w:webHidden/>
          </w:rPr>
          <w:instrText xml:space="preserve"> PAGEREF _Toc440957182 \h </w:instrText>
        </w:r>
        <w:r w:rsidR="009037B4">
          <w:rPr>
            <w:noProof/>
            <w:webHidden/>
          </w:rPr>
        </w:r>
        <w:r w:rsidR="009037B4">
          <w:rPr>
            <w:noProof/>
            <w:webHidden/>
          </w:rPr>
          <w:fldChar w:fldCharType="separate"/>
        </w:r>
        <w:r w:rsidR="009037B4">
          <w:rPr>
            <w:noProof/>
            <w:webHidden/>
          </w:rPr>
          <w:t>9</w:t>
        </w:r>
        <w:r w:rsidR="009037B4">
          <w:rPr>
            <w:noProof/>
            <w:webHidden/>
          </w:rPr>
          <w:fldChar w:fldCharType="end"/>
        </w:r>
      </w:hyperlink>
    </w:p>
    <w:p w14:paraId="4345F1C1"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83" w:history="1">
        <w:r w:rsidR="009037B4" w:rsidRPr="00892187">
          <w:rPr>
            <w:rStyle w:val="Hyperlink"/>
            <w:noProof/>
          </w:rPr>
          <w:t>3.2 Naming Conventions</w:t>
        </w:r>
        <w:r w:rsidR="009037B4">
          <w:rPr>
            <w:noProof/>
            <w:webHidden/>
          </w:rPr>
          <w:tab/>
        </w:r>
        <w:r w:rsidR="009037B4">
          <w:rPr>
            <w:noProof/>
            <w:webHidden/>
          </w:rPr>
          <w:fldChar w:fldCharType="begin"/>
        </w:r>
        <w:r w:rsidR="009037B4">
          <w:rPr>
            <w:noProof/>
            <w:webHidden/>
          </w:rPr>
          <w:instrText xml:space="preserve"> PAGEREF _Toc440957183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D584CA8" w14:textId="77777777" w:rsidR="009037B4" w:rsidRDefault="00626384">
      <w:pPr>
        <w:pStyle w:val="TOC2"/>
        <w:tabs>
          <w:tab w:val="right" w:leader="dot" w:pos="9350"/>
        </w:tabs>
        <w:rPr>
          <w:rFonts w:asciiTheme="minorHAnsi" w:eastAsiaTheme="minorEastAsia" w:hAnsiTheme="minorHAnsi" w:cstheme="minorBidi"/>
          <w:noProof/>
          <w:sz w:val="22"/>
          <w:szCs w:val="22"/>
        </w:rPr>
      </w:pPr>
      <w:hyperlink w:anchor="_Toc440957184" w:history="1">
        <w:r w:rsidR="009037B4" w:rsidRPr="00892187">
          <w:rPr>
            <w:rStyle w:val="Hyperlink"/>
            <w:noProof/>
          </w:rPr>
          <w:t>3.3 UML Diagrams</w:t>
        </w:r>
        <w:r w:rsidR="009037B4">
          <w:rPr>
            <w:noProof/>
            <w:webHidden/>
          </w:rPr>
          <w:tab/>
        </w:r>
        <w:r w:rsidR="009037B4">
          <w:rPr>
            <w:noProof/>
            <w:webHidden/>
          </w:rPr>
          <w:fldChar w:fldCharType="begin"/>
        </w:r>
        <w:r w:rsidR="009037B4">
          <w:rPr>
            <w:noProof/>
            <w:webHidden/>
          </w:rPr>
          <w:instrText xml:space="preserve"> PAGEREF _Toc440957184 \h </w:instrText>
        </w:r>
        <w:r w:rsidR="009037B4">
          <w:rPr>
            <w:noProof/>
            <w:webHidden/>
          </w:rPr>
        </w:r>
        <w:r w:rsidR="009037B4">
          <w:rPr>
            <w:noProof/>
            <w:webHidden/>
          </w:rPr>
          <w:fldChar w:fldCharType="separate"/>
        </w:r>
        <w:r w:rsidR="009037B4">
          <w:rPr>
            <w:noProof/>
            <w:webHidden/>
          </w:rPr>
          <w:t>10</w:t>
        </w:r>
        <w:r w:rsidR="009037B4">
          <w:rPr>
            <w:noProof/>
            <w:webHidden/>
          </w:rPr>
          <w:fldChar w:fldCharType="end"/>
        </w:r>
      </w:hyperlink>
    </w:p>
    <w:p w14:paraId="6F81B72C" w14:textId="77777777" w:rsidR="009037B4" w:rsidRDefault="00626384">
      <w:pPr>
        <w:pStyle w:val="TOC3"/>
        <w:tabs>
          <w:tab w:val="right" w:leader="dot" w:pos="9350"/>
        </w:tabs>
        <w:rPr>
          <w:rFonts w:asciiTheme="minorHAnsi" w:eastAsiaTheme="minorEastAsia" w:hAnsiTheme="minorHAnsi" w:cstheme="minorBidi"/>
          <w:noProof/>
          <w:sz w:val="22"/>
          <w:szCs w:val="22"/>
        </w:rPr>
      </w:pPr>
      <w:hyperlink w:anchor="_Toc440957185" w:history="1">
        <w:r w:rsidR="009037B4" w:rsidRPr="00892187">
          <w:rPr>
            <w:rStyle w:val="Hyperlink"/>
            <w:noProof/>
          </w:rPr>
          <w:t>3.3.1 Class Properties</w:t>
        </w:r>
        <w:r w:rsidR="009037B4">
          <w:rPr>
            <w:noProof/>
            <w:webHidden/>
          </w:rPr>
          <w:tab/>
        </w:r>
        <w:r w:rsidR="009037B4">
          <w:rPr>
            <w:noProof/>
            <w:webHidden/>
          </w:rPr>
          <w:fldChar w:fldCharType="begin"/>
        </w:r>
        <w:r w:rsidR="009037B4">
          <w:rPr>
            <w:noProof/>
            <w:webHidden/>
          </w:rPr>
          <w:instrText xml:space="preserve"> PAGEREF _Toc440957185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5E5D13C9" w14:textId="77777777" w:rsidR="009037B4" w:rsidRDefault="00626384">
      <w:pPr>
        <w:pStyle w:val="TOC3"/>
        <w:tabs>
          <w:tab w:val="right" w:leader="dot" w:pos="9350"/>
        </w:tabs>
        <w:rPr>
          <w:rFonts w:asciiTheme="minorHAnsi" w:eastAsiaTheme="minorEastAsia" w:hAnsiTheme="minorHAnsi" w:cstheme="minorBidi"/>
          <w:noProof/>
          <w:sz w:val="22"/>
          <w:szCs w:val="22"/>
        </w:rPr>
      </w:pPr>
      <w:hyperlink w:anchor="_Toc440957186" w:history="1">
        <w:r w:rsidR="009037B4" w:rsidRPr="00892187">
          <w:rPr>
            <w:rStyle w:val="Hyperlink"/>
            <w:noProof/>
          </w:rPr>
          <w:t>3.3.2 Diagram Icons and Arrow Types</w:t>
        </w:r>
        <w:r w:rsidR="009037B4">
          <w:rPr>
            <w:noProof/>
            <w:webHidden/>
          </w:rPr>
          <w:tab/>
        </w:r>
        <w:r w:rsidR="009037B4">
          <w:rPr>
            <w:noProof/>
            <w:webHidden/>
          </w:rPr>
          <w:fldChar w:fldCharType="begin"/>
        </w:r>
        <w:r w:rsidR="009037B4">
          <w:rPr>
            <w:noProof/>
            <w:webHidden/>
          </w:rPr>
          <w:instrText xml:space="preserve"> PAGEREF _Toc440957186 \h </w:instrText>
        </w:r>
        <w:r w:rsidR="009037B4">
          <w:rPr>
            <w:noProof/>
            <w:webHidden/>
          </w:rPr>
        </w:r>
        <w:r w:rsidR="009037B4">
          <w:rPr>
            <w:noProof/>
            <w:webHidden/>
          </w:rPr>
          <w:fldChar w:fldCharType="separate"/>
        </w:r>
        <w:r w:rsidR="009037B4">
          <w:rPr>
            <w:noProof/>
            <w:webHidden/>
          </w:rPr>
          <w:t>11</w:t>
        </w:r>
        <w:r w:rsidR="009037B4">
          <w:rPr>
            <w:noProof/>
            <w:webHidden/>
          </w:rPr>
          <w:fldChar w:fldCharType="end"/>
        </w:r>
      </w:hyperlink>
    </w:p>
    <w:p w14:paraId="33CCE927" w14:textId="77777777" w:rsidR="009037B4" w:rsidRDefault="00626384">
      <w:pPr>
        <w:pStyle w:val="TOC1"/>
        <w:rPr>
          <w:rFonts w:asciiTheme="minorHAnsi" w:eastAsiaTheme="minorEastAsia" w:hAnsiTheme="minorHAnsi" w:cstheme="minorBidi"/>
          <w:noProof/>
          <w:sz w:val="22"/>
          <w:szCs w:val="22"/>
        </w:rPr>
      </w:pPr>
      <w:hyperlink w:anchor="_Toc440957187" w:history="1">
        <w:r w:rsidR="009037B4" w:rsidRPr="00892187">
          <w:rPr>
            <w:rStyle w:val="Hyperlink"/>
            <w:noProof/>
          </w:rPr>
          <w:t>4</w:t>
        </w:r>
        <w:r w:rsidR="009037B4">
          <w:rPr>
            <w:rFonts w:asciiTheme="minorHAnsi" w:eastAsiaTheme="minorEastAsia" w:hAnsiTheme="minorHAnsi" w:cstheme="minorBidi"/>
            <w:noProof/>
            <w:sz w:val="22"/>
            <w:szCs w:val="22"/>
          </w:rPr>
          <w:tab/>
        </w:r>
        <w:r w:rsidR="009037B4" w:rsidRPr="00892187">
          <w:rPr>
            <w:rStyle w:val="Hyperlink"/>
            <w:noProof/>
          </w:rPr>
          <w:t>Conformance</w:t>
        </w:r>
        <w:r w:rsidR="009037B4">
          <w:rPr>
            <w:noProof/>
            <w:webHidden/>
          </w:rPr>
          <w:tab/>
        </w:r>
        <w:r w:rsidR="009037B4">
          <w:rPr>
            <w:noProof/>
            <w:webHidden/>
          </w:rPr>
          <w:fldChar w:fldCharType="begin"/>
        </w:r>
        <w:r w:rsidR="009037B4">
          <w:rPr>
            <w:noProof/>
            <w:webHidden/>
          </w:rPr>
          <w:instrText xml:space="preserve"> PAGEREF _Toc440957187 \h </w:instrText>
        </w:r>
        <w:r w:rsidR="009037B4">
          <w:rPr>
            <w:noProof/>
            <w:webHidden/>
          </w:rPr>
        </w:r>
        <w:r w:rsidR="009037B4">
          <w:rPr>
            <w:noProof/>
            <w:webHidden/>
          </w:rPr>
          <w:fldChar w:fldCharType="separate"/>
        </w:r>
        <w:r w:rsidR="009037B4">
          <w:rPr>
            <w:noProof/>
            <w:webHidden/>
          </w:rPr>
          <w:t>13</w:t>
        </w:r>
        <w:r w:rsidR="009037B4">
          <w:rPr>
            <w:noProof/>
            <w:webHidden/>
          </w:rPr>
          <w:fldChar w:fldCharType="end"/>
        </w:r>
      </w:hyperlink>
    </w:p>
    <w:p w14:paraId="57193C8E" w14:textId="1F264E9D" w:rsidR="009037B4" w:rsidRDefault="00E15AFF">
      <w:pPr>
        <w:pStyle w:val="TOC1"/>
        <w:rPr>
          <w:rFonts w:asciiTheme="minorHAnsi" w:eastAsiaTheme="minorEastAsia" w:hAnsiTheme="minorHAnsi" w:cstheme="minorBidi"/>
          <w:noProof/>
          <w:sz w:val="22"/>
          <w:szCs w:val="22"/>
        </w:rPr>
      </w:pPr>
      <w:hyperlink w:anchor="_Toc440957188" w:history="1">
        <w:r w:rsidR="009037B4" w:rsidRPr="00892187">
          <w:rPr>
            <w:rStyle w:val="Hyperlink"/>
            <w:noProof/>
          </w:rPr>
          <w:t>Acknowledgments</w:t>
        </w:r>
        <w:r w:rsidR="009037B4">
          <w:rPr>
            <w:noProof/>
            <w:webHidden/>
          </w:rPr>
          <w:tab/>
        </w:r>
        <w:r w:rsidR="009037B4">
          <w:rPr>
            <w:noProof/>
            <w:webHidden/>
          </w:rPr>
          <w:fldChar w:fldCharType="begin"/>
        </w:r>
        <w:r w:rsidR="009037B4">
          <w:rPr>
            <w:noProof/>
            <w:webHidden/>
          </w:rPr>
          <w:instrText xml:space="preserve"> PAGEREF _Toc440957188 \h </w:instrText>
        </w:r>
        <w:r w:rsidR="009037B4">
          <w:rPr>
            <w:noProof/>
            <w:webHidden/>
          </w:rPr>
        </w:r>
        <w:r w:rsidR="009037B4">
          <w:rPr>
            <w:noProof/>
            <w:webHidden/>
          </w:rPr>
          <w:fldChar w:fldCharType="separate"/>
        </w:r>
        <w:r w:rsidR="009037B4">
          <w:rPr>
            <w:noProof/>
            <w:webHidden/>
          </w:rPr>
          <w:t>14</w:t>
        </w:r>
        <w:r w:rsidR="009037B4">
          <w:rPr>
            <w:noProof/>
            <w:webHidden/>
          </w:rPr>
          <w:fldChar w:fldCharType="end"/>
        </w:r>
      </w:hyperlink>
    </w:p>
    <w:p w14:paraId="7E35070C" w14:textId="1BA2A7E4" w:rsidR="009037B4" w:rsidRDefault="00E15AFF">
      <w:pPr>
        <w:pStyle w:val="TOC1"/>
        <w:rPr>
          <w:rFonts w:asciiTheme="minorHAnsi" w:eastAsiaTheme="minorEastAsia" w:hAnsiTheme="minorHAnsi" w:cstheme="minorBidi"/>
          <w:noProof/>
          <w:sz w:val="22"/>
          <w:szCs w:val="22"/>
        </w:rPr>
      </w:pPr>
      <w:hyperlink w:anchor="_Toc440957189" w:history="1">
        <w:r w:rsidR="009037B4" w:rsidRPr="00892187">
          <w:rPr>
            <w:rStyle w:val="Hyperlink"/>
            <w:noProof/>
          </w:rPr>
          <w:t>Revision History</w:t>
        </w:r>
        <w:r w:rsidR="009037B4">
          <w:rPr>
            <w:noProof/>
            <w:webHidden/>
          </w:rPr>
          <w:tab/>
        </w:r>
        <w:r w:rsidR="009037B4">
          <w:rPr>
            <w:noProof/>
            <w:webHidden/>
          </w:rPr>
          <w:fldChar w:fldCharType="begin"/>
        </w:r>
        <w:r w:rsidR="009037B4">
          <w:rPr>
            <w:noProof/>
            <w:webHidden/>
          </w:rPr>
          <w:instrText xml:space="preserve"> PAGEREF _Toc440957189 \h </w:instrText>
        </w:r>
        <w:r w:rsidR="009037B4">
          <w:rPr>
            <w:noProof/>
            <w:webHidden/>
          </w:rPr>
        </w:r>
        <w:r w:rsidR="009037B4">
          <w:rPr>
            <w:noProof/>
            <w:webHidden/>
          </w:rPr>
          <w:fldChar w:fldCharType="separate"/>
        </w:r>
        <w:r w:rsidR="009037B4">
          <w:rPr>
            <w:noProof/>
            <w:webHidden/>
          </w:rPr>
          <w:t>15</w:t>
        </w:r>
        <w:r w:rsidR="009037B4">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5C7D495D" w14:textId="5BCE7263" w:rsidR="00C71349" w:rsidRPr="00C52EFC" w:rsidRDefault="00177DED" w:rsidP="0076113A">
      <w:pPr>
        <w:pStyle w:val="Heading1"/>
      </w:pPr>
      <w:bookmarkStart w:id="5" w:name="_Toc440957173"/>
      <w:r>
        <w:t>Introduction</w:t>
      </w:r>
      <w:bookmarkEnd w:id="0"/>
      <w:bookmarkEnd w:id="4"/>
      <w:bookmarkEnd w:id="5"/>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w:t>
      </w:r>
      <w:proofErr w:type="spellStart"/>
      <w:r w:rsidRPr="00B92F54">
        <w:t>CybOX</w:t>
      </w:r>
      <w:r>
        <w:rPr>
          <w:vertAlign w:val="superscript"/>
        </w:rPr>
        <w:t>TM</w:t>
      </w:r>
      <w:proofErr w:type="spellEnd"/>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1653C47C"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40957174"/>
      <w:r>
        <w:t>CybOX</w:t>
      </w:r>
      <w:r w:rsidR="00161BAC">
        <w:t>™</w:t>
      </w:r>
      <w:r w:rsidR="00BD2E8F">
        <w:t xml:space="preserve"> Specification Documents</w:t>
      </w:r>
      <w:bookmarkEnd w:id="6"/>
      <w:bookmarkEnd w:id="7"/>
      <w:bookmarkEnd w:id="8"/>
      <w:bookmarkEnd w:id="9"/>
      <w:bookmarkEnd w:id="10"/>
      <w:bookmarkEnd w:id="11"/>
    </w:p>
    <w:p w14:paraId="3FE5C17D" w14:textId="298D1C74" w:rsidR="00845439" w:rsidRDefault="00E42ABE" w:rsidP="006A50C8">
      <w:pPr>
        <w:spacing w:before="0" w:after="240"/>
      </w:pPr>
      <w:r>
        <w:t xml:space="preserve">Specification documents have been written for each of the individual data models that compose the full </w:t>
      </w:r>
      <w:r w:rsidR="006934F2">
        <w:t>CybOX</w:t>
      </w:r>
      <w:r>
        <w:t xml:space="preserve"> UML model.  </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EBFB910"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2" w:name="_Ref427251561"/>
      <w:bookmarkStart w:id="13" w:name="_Toc429300094"/>
      <w:bookmarkStart w:id="14" w:name="_Toc440957175"/>
      <w:r>
        <w:t>Document Conventions</w:t>
      </w:r>
      <w:bookmarkEnd w:id="12"/>
      <w:bookmarkEnd w:id="13"/>
      <w:bookmarkEnd w:id="14"/>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5" w:name="_Toc429300095"/>
      <w:bookmarkStart w:id="16" w:name="_Toc440957176"/>
      <w:r>
        <w:t>Fonts</w:t>
      </w:r>
      <w:bookmarkEnd w:id="15"/>
      <w:bookmarkEnd w:id="16"/>
    </w:p>
    <w:p w14:paraId="3473BF46" w14:textId="77777777" w:rsidR="006934F2" w:rsidRPr="002459CF" w:rsidRDefault="006934F2" w:rsidP="006934F2">
      <w:pPr>
        <w:pStyle w:val="Default"/>
        <w:spacing w:after="240"/>
        <w:rPr>
          <w:rFonts w:ascii="Arial" w:hAnsi="Arial"/>
          <w:sz w:val="20"/>
          <w:szCs w:val="20"/>
        </w:rPr>
      </w:pPr>
      <w:bookmarkStart w:id="17" w:name="_Toc85472893"/>
      <w:bookmarkStart w:id="18" w:name="_Toc287332007"/>
      <w:bookmarkStart w:id="19" w:name="_Ref429752685"/>
      <w:r w:rsidRPr="002459CF">
        <w:rPr>
          <w:rFonts w:ascii="Arial" w:hAnsi="Arial"/>
          <w:sz w:val="20"/>
          <w:szCs w:val="20"/>
        </w:rPr>
        <w:t xml:space="preserve">The following font and font style conventions are used in the document: </w:t>
      </w:r>
    </w:p>
    <w:p w14:paraId="577DB22D" w14:textId="77777777" w:rsidR="006934F2" w:rsidRPr="002459CF" w:rsidRDefault="006934F2" w:rsidP="006934F2">
      <w:pPr>
        <w:pStyle w:val="Default"/>
        <w:numPr>
          <w:ilvl w:val="0"/>
          <w:numId w:val="44"/>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C2948B5" w14:textId="77777777" w:rsidR="006934F2" w:rsidRPr="002459CF" w:rsidRDefault="006934F2" w:rsidP="006934F2">
      <w:pPr>
        <w:pStyle w:val="Default"/>
        <w:ind w:left="720"/>
        <w:rPr>
          <w:rFonts w:ascii="Arial" w:hAnsi="Arial"/>
          <w:sz w:val="20"/>
          <w:szCs w:val="20"/>
        </w:rPr>
      </w:pPr>
    </w:p>
    <w:p w14:paraId="26D711DC" w14:textId="77777777" w:rsidR="006934F2" w:rsidRPr="002459CF" w:rsidRDefault="006934F2" w:rsidP="006934F2">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D4F10D" w14:textId="77777777" w:rsidR="006934F2" w:rsidRPr="002459CF" w:rsidRDefault="006934F2" w:rsidP="006934F2">
      <w:pPr>
        <w:pStyle w:val="Default"/>
        <w:ind w:left="720"/>
        <w:rPr>
          <w:rFonts w:ascii="Arial" w:hAnsi="Arial"/>
          <w:sz w:val="20"/>
          <w:szCs w:val="20"/>
        </w:rPr>
      </w:pP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F132FA7" w14:textId="4A7E0FF1"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71E736D5"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 xml:space="preserve"> ‘HashNameVocab-1.0,’ high, medium, low</w:t>
      </w:r>
    </w:p>
    <w:p w14:paraId="536E0BAC" w14:textId="3715C6C0" w:rsidR="005D6758" w:rsidRDefault="005D6758" w:rsidP="005D6758">
      <w:pPr>
        <w:pStyle w:val="Heading2"/>
      </w:pPr>
      <w:bookmarkStart w:id="20" w:name="_Toc440957177"/>
      <w:r>
        <w:t>Terminology</w:t>
      </w:r>
      <w:bookmarkEnd w:id="17"/>
      <w:bookmarkEnd w:id="18"/>
      <w:bookmarkEnd w:id="19"/>
      <w:bookmarkEnd w:id="20"/>
    </w:p>
    <w:p w14:paraId="3FC29B0E" w14:textId="0F1048C1" w:rsidR="005D6758" w:rsidRDefault="005D6758" w:rsidP="006A50C8">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5D6758">
      <w:pPr>
        <w:pStyle w:val="Heading2"/>
      </w:pPr>
      <w:bookmarkStart w:id="21" w:name="_Ref7502892"/>
      <w:bookmarkStart w:id="22" w:name="_Toc12011611"/>
      <w:bookmarkStart w:id="23" w:name="_Toc85472894"/>
      <w:bookmarkStart w:id="24" w:name="_Toc287332008"/>
      <w:bookmarkStart w:id="25" w:name="_Ref429752702"/>
      <w:bookmarkStart w:id="26" w:name="_Toc440957178"/>
      <w:r>
        <w:t>Normative</w:t>
      </w:r>
      <w:bookmarkEnd w:id="21"/>
      <w:bookmarkEnd w:id="22"/>
      <w:r>
        <w:t xml:space="preserve"> References</w:t>
      </w:r>
      <w:bookmarkEnd w:id="23"/>
      <w:bookmarkEnd w:id="24"/>
      <w:bookmarkEnd w:id="25"/>
      <w:bookmarkEnd w:id="26"/>
    </w:p>
    <w:p w14:paraId="05835847" w14:textId="77777777" w:rsidR="005D6758" w:rsidRDefault="005D6758" w:rsidP="00260EB1">
      <w:pPr>
        <w:pStyle w:val="Ref"/>
      </w:pPr>
      <w:bookmarkStart w:id="27" w:name="rfc2119"/>
      <w:r>
        <w:rPr>
          <w:rStyle w:val="Refterm"/>
        </w:rPr>
        <w:t>[RFC2119]</w:t>
      </w:r>
      <w:bookmarkEnd w:id="27"/>
      <w:r>
        <w:tab/>
      </w:r>
      <w:proofErr w:type="spellStart"/>
      <w:r>
        <w:t>Bradner</w:t>
      </w:r>
      <w:proofErr w:type="spellEnd"/>
      <w:r>
        <w:t xml:space="preserve">,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8" w:name="_Toc85472895"/>
      <w:bookmarkStart w:id="29" w:name="_Toc287332009"/>
      <w:bookmarkStart w:id="30" w:name="_Ref429752721"/>
      <w:bookmarkStart w:id="31" w:name="_Toc440957179"/>
      <w:r>
        <w:t>Non-Normative References</w:t>
      </w:r>
      <w:bookmarkEnd w:id="28"/>
      <w:bookmarkEnd w:id="29"/>
      <w:bookmarkEnd w:id="30"/>
      <w:bookmarkEnd w:id="31"/>
    </w:p>
    <w:p w14:paraId="102F832E" w14:textId="396E53B1" w:rsidR="005D6758" w:rsidRDefault="005D6758" w:rsidP="00260EB1">
      <w:pPr>
        <w:pStyle w:val="Ref"/>
      </w:pPr>
      <w:r>
        <w:rPr>
          <w:b/>
        </w:rPr>
        <w:t>[</w:t>
      </w:r>
      <w:bookmarkStart w:id="32" w:name="githubio"/>
      <w:r>
        <w:rPr>
          <w:b/>
        </w:rPr>
        <w:t>GitHub-IO</w:t>
      </w:r>
      <w:bookmarkEnd w:id="32"/>
      <w:r>
        <w:rPr>
          <w:b/>
        </w:rPr>
        <w:t>]</w:t>
      </w:r>
      <w:r>
        <w:rPr>
          <w:b/>
        </w:rPr>
        <w:tab/>
      </w:r>
      <w:r w:rsidR="007C6C0F">
        <w:t>CybOX</w:t>
      </w:r>
      <w:r w:rsidRPr="00EF0C0B">
        <w:t xml:space="preserve"> – </w:t>
      </w:r>
      <w:r w:rsidR="007C6C0F" w:rsidRPr="007C6C0F">
        <w:t xml:space="preserve">Cyber Observable </w:t>
      </w:r>
      <w:proofErr w:type="spellStart"/>
      <w:r w:rsidR="007C6C0F" w:rsidRPr="007C6C0F">
        <w:t>eXpression</w:t>
      </w:r>
      <w:proofErr w:type="spellEnd"/>
      <w:r w:rsidRPr="00EF0C0B">
        <w:t xml:space="preserve"> | </w:t>
      </w:r>
      <w:r w:rsidR="007C6C0F">
        <w:t>CybOX</w:t>
      </w:r>
      <w:r w:rsidRPr="00EF0C0B">
        <w:t xml:space="preserve"> Project Documentation. (</w:t>
      </w:r>
      <w:proofErr w:type="spellStart"/>
      <w:r w:rsidRPr="00EF0C0B">
        <w:t>n.d.</w:t>
      </w:r>
      <w:proofErr w:type="spellEnd"/>
      <w:r w:rsidRPr="00EF0C0B">
        <w:t xml:space="preserve">).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98650A">
      <w:pPr>
        <w:pStyle w:val="Ref"/>
      </w:pPr>
      <w:r>
        <w:rPr>
          <w:b/>
        </w:rPr>
        <w:t>[</w:t>
      </w:r>
      <w:bookmarkStart w:id="33" w:name="UML241"/>
      <w:r w:rsidRPr="00581416">
        <w:rPr>
          <w:b/>
        </w:rPr>
        <w:t>UML-2.4.1</w:t>
      </w:r>
      <w:bookmarkEnd w:id="33"/>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6A50C8">
      <w:pPr>
        <w:pStyle w:val="Ref"/>
      </w:pPr>
      <w:bookmarkStart w:id="34" w:name="XMI"/>
      <w:r>
        <w:rPr>
          <w:b/>
        </w:rPr>
        <w:t>[XMI</w:t>
      </w:r>
      <w:r>
        <w:t>]</w:t>
      </w:r>
      <w:bookmarkEnd w:id="34"/>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6A50C8">
      <w:pPr>
        <w:spacing w:before="0" w:after="240"/>
        <w:ind w:left="2160" w:hanging="1800"/>
        <w:rPr>
          <w:rFonts w:ascii="Calibri" w:hAnsi="Calibri"/>
          <w:sz w:val="22"/>
          <w:szCs w:val="22"/>
        </w:rPr>
      </w:pPr>
      <w:bookmarkStart w:id="35" w:name="PNG"/>
      <w:r w:rsidRPr="0005743C">
        <w:rPr>
          <w:rFonts w:cs="Arial"/>
          <w:b/>
          <w:szCs w:val="20"/>
        </w:rPr>
        <w:t>[PNG]</w:t>
      </w:r>
      <w:bookmarkEnd w:id="35"/>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4C6FFF">
      <w:pPr>
        <w:pStyle w:val="Heading1"/>
      </w:pPr>
      <w:bookmarkStart w:id="36" w:name="_Ref429752764"/>
      <w:bookmarkStart w:id="37" w:name="_Toc440957180"/>
      <w:r>
        <w:t>UML Model Artifact</w:t>
      </w:r>
      <w:bookmarkEnd w:id="36"/>
      <w:bookmarkEnd w:id="37"/>
    </w:p>
    <w:p w14:paraId="1140801E" w14:textId="42C5E562" w:rsidR="006A3734" w:rsidRDefault="00200F42" w:rsidP="006A50C8">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A50C8">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w:t>
      </w:r>
      <w:proofErr w:type="spellStart"/>
      <w:r w:rsidR="00FE7561">
        <w:t>rastered</w:t>
      </w:r>
      <w:proofErr w:type="spellEnd"/>
      <w:r w:rsidR="00FE7561">
        <w:t xml:space="preserve">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A50C8">
      <w:pPr>
        <w:spacing w:before="0" w:after="240"/>
      </w:pPr>
      <w:r>
        <w:t>In addition, for those with tools that can import the more complete RSA tool native .EMX format</w:t>
      </w:r>
      <w:r w:rsidR="004A68C3">
        <w:t>,</w:t>
      </w:r>
      <w:r>
        <w:t xml:space="preserve">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38" w:name="_Ref427252917"/>
      <w:bookmarkStart w:id="39" w:name="_Toc429300123"/>
      <w:bookmarkStart w:id="40" w:name="_Toc440957181"/>
      <w:bookmarkStart w:id="41" w:name="_Toc421724796"/>
      <w:bookmarkStart w:id="42" w:name="_Toc429300124"/>
      <w:bookmarkStart w:id="43" w:name="_Toc429300097"/>
      <w:r>
        <w:t>Data Model Conventions</w:t>
      </w:r>
      <w:bookmarkEnd w:id="38"/>
      <w:bookmarkEnd w:id="39"/>
      <w:bookmarkEnd w:id="40"/>
    </w:p>
    <w:p w14:paraId="2ADA7844" w14:textId="0C403777" w:rsidR="005D6758" w:rsidRDefault="005D6758" w:rsidP="006A50C8">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4" w:name="_Toc440957182"/>
      <w:r>
        <w:t>UML Packages</w:t>
      </w:r>
      <w:bookmarkEnd w:id="41"/>
      <w:bookmarkEnd w:id="42"/>
      <w:bookmarkEnd w:id="44"/>
    </w:p>
    <w:p w14:paraId="517C3573" w14:textId="6AEC697B" w:rsidR="005D6758" w:rsidRPr="00236A31" w:rsidRDefault="005D6758" w:rsidP="006A50C8">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proofErr w:type="spellStart"/>
      <w:r w:rsidR="006934F2">
        <w:rPr>
          <w:szCs w:val="20"/>
        </w:rPr>
        <w:t>FileObj</w:t>
      </w:r>
      <w:proofErr w:type="spellEnd"/>
      <w:r w:rsidR="006934F2">
        <w:rPr>
          <w:szCs w:val="20"/>
        </w:rPr>
        <w:t xml:space="preserve"> </w:t>
      </w:r>
      <w:r w:rsidRPr="00236A31">
        <w:rPr>
          <w:szCs w:val="20"/>
        </w:rPr>
        <w:t xml:space="preserve">package, etc.). To refer to a particular class of a specific package, we use the format </w:t>
      </w:r>
      <w:proofErr w:type="spellStart"/>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spellEnd"/>
      <w:proofErr w:type="gramEnd"/>
      <w:r w:rsidRPr="00236A31">
        <w:rPr>
          <w:szCs w:val="20"/>
        </w:rPr>
        <w:t xml:space="preserve">, where </w:t>
      </w:r>
      <w:proofErr w:type="spellStart"/>
      <w:r w:rsidRPr="00236A31">
        <w:rPr>
          <w:rFonts w:ascii="Courier New" w:hAnsi="Courier New" w:cs="Courier New"/>
          <w:szCs w:val="20"/>
        </w:rPr>
        <w:t>package_prefix</w:t>
      </w:r>
      <w:proofErr w:type="spellEnd"/>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5" w:name="_Ref396992627"/>
      <w:r w:rsidRPr="00305518">
        <w:t xml:space="preserve">Table </w:t>
      </w:r>
      <w:r w:rsidR="00626384">
        <w:fldChar w:fldCharType="begin"/>
      </w:r>
      <w:r w:rsidR="00626384">
        <w:instrText xml:space="preserve"> STYLEREF 1 \s </w:instrText>
      </w:r>
      <w:r w:rsidR="00626384">
        <w:fldChar w:fldCharType="separate"/>
      </w:r>
      <w:r w:rsidR="00BE1461">
        <w:rPr>
          <w:noProof/>
        </w:rPr>
        <w:t>3</w:t>
      </w:r>
      <w:r w:rsidR="00626384">
        <w:rPr>
          <w:noProof/>
        </w:rPr>
        <w:fldChar w:fldCharType="end"/>
      </w:r>
      <w:r>
        <w:noBreakHyphen/>
      </w:r>
      <w:r w:rsidR="00626384">
        <w:fldChar w:fldCharType="begin"/>
      </w:r>
      <w:r w:rsidR="00626384">
        <w:instrText xml:space="preserve"> SEQ Table \* ARABIC \s 1 </w:instrText>
      </w:r>
      <w:r w:rsidR="00626384">
        <w:fldChar w:fldCharType="separate"/>
      </w:r>
      <w:r w:rsidR="00BE1461">
        <w:rPr>
          <w:noProof/>
        </w:rPr>
        <w:t>1</w:t>
      </w:r>
      <w:r w:rsidR="00626384">
        <w:rPr>
          <w:noProof/>
        </w:rPr>
        <w:fldChar w:fldCharType="end"/>
      </w:r>
      <w:bookmarkEnd w:id="45"/>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proofErr w:type="spellStart"/>
            <w:r>
              <w:rPr>
                <w:b/>
              </w:rPr>
              <w:t>cybox</w:t>
            </w:r>
            <w:proofErr w:type="spellEnd"/>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xml:space="preserve">, such as </w:t>
            </w:r>
            <w:proofErr w:type="spellStart"/>
            <w:r w:rsidR="007C6C0F">
              <w:t>ActionType</w:t>
            </w:r>
            <w:proofErr w:type="spellEnd"/>
            <w:r w:rsidR="007C6C0F">
              <w:t xml:space="preserve">, </w:t>
            </w:r>
            <w:proofErr w:type="spellStart"/>
            <w:r w:rsidR="007C6C0F">
              <w:t>EventType</w:t>
            </w:r>
            <w:proofErr w:type="spellEnd"/>
            <w:r w:rsidR="007C6C0F">
              <w:t xml:space="preserve">, </w:t>
            </w:r>
            <w:proofErr w:type="spellStart"/>
            <w:r w:rsidR="007C6C0F">
              <w:t>ObservableType</w:t>
            </w:r>
            <w:proofErr w:type="spellEnd"/>
            <w:r w:rsidR="009E12E8">
              <w:t>,</w:t>
            </w:r>
            <w:r w:rsidR="007C6C0F">
              <w:t xml:space="preserve"> and </w:t>
            </w:r>
            <w:proofErr w:type="spellStart"/>
            <w:r w:rsidR="007C6C0F">
              <w:t>ObjectType</w:t>
            </w:r>
            <w:proofErr w:type="spellEnd"/>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proofErr w:type="spellStart"/>
            <w:r>
              <w:rPr>
                <w:rFonts w:ascii="Courier New" w:hAnsi="Courier New" w:cs="Courier New"/>
                <w:sz w:val="22"/>
              </w:rPr>
              <w:t>cybox:Observable</w:t>
            </w:r>
            <w:r w:rsidR="007C6C0F">
              <w:rPr>
                <w:rFonts w:ascii="Courier New" w:hAnsi="Courier New" w:cs="Courier New"/>
                <w:sz w:val="22"/>
              </w:rPr>
              <w:t>Type</w:t>
            </w:r>
            <w:proofErr w:type="spellEnd"/>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proofErr w:type="spellStart"/>
            <w:r>
              <w:rPr>
                <w:b/>
              </w:rPr>
              <w:t>cybox</w:t>
            </w:r>
            <w:r w:rsidRPr="00663949">
              <w:rPr>
                <w:b/>
              </w:rPr>
              <w:t>Common</w:t>
            </w:r>
            <w:proofErr w:type="spellEnd"/>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proofErr w:type="spellStart"/>
            <w:r>
              <w:rPr>
                <w:rFonts w:ascii="Courier New" w:hAnsi="Courier New" w:cs="Courier New"/>
                <w:sz w:val="22"/>
              </w:rPr>
              <w:t>cyboxCommon:ConfidenceType</w:t>
            </w:r>
            <w:proofErr w:type="spellEnd"/>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proofErr w:type="spellStart"/>
            <w:r>
              <w:rPr>
                <w:b/>
              </w:rPr>
              <w:t>cybox</w:t>
            </w:r>
            <w:r w:rsidRPr="00663949">
              <w:rPr>
                <w:b/>
              </w:rPr>
              <w:t>Vocabs</w:t>
            </w:r>
            <w:proofErr w:type="spellEnd"/>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proofErr w:type="spellStart"/>
            <w:r>
              <w:rPr>
                <w:rFonts w:ascii="Courier New" w:hAnsi="Courier New" w:cs="Courier New"/>
                <w:sz w:val="22"/>
              </w:rPr>
              <w:t>cyboxVocabs:ActionTypeVocab</w:t>
            </w:r>
            <w:proofErr w:type="spellEnd"/>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proofErr w:type="spellStart"/>
            <w:r>
              <w:rPr>
                <w:b/>
              </w:rPr>
              <w:t>basicDataType</w:t>
            </w:r>
            <w:r w:rsidRPr="00663949">
              <w:rPr>
                <w:b/>
              </w:rPr>
              <w:t>s</w:t>
            </w:r>
            <w:proofErr w:type="spellEnd"/>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proofErr w:type="spellStart"/>
            <w:r>
              <w:rPr>
                <w:rFonts w:ascii="Courier New" w:hAnsi="Courier New" w:cs="Courier New"/>
                <w:sz w:val="22"/>
              </w:rPr>
              <w:t>basicDataTypes:URI</w:t>
            </w:r>
            <w:proofErr w:type="spellEnd"/>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6" w:name="_Toc421724797"/>
      <w:bookmarkStart w:id="47" w:name="_Toc429300125"/>
      <w:bookmarkStart w:id="48" w:name="_Toc440957183"/>
      <w:r>
        <w:t>Naming Conventions</w:t>
      </w:r>
      <w:bookmarkEnd w:id="46"/>
      <w:bookmarkEnd w:id="47"/>
      <w:bookmarkEnd w:id="48"/>
    </w:p>
    <w:p w14:paraId="710EC241" w14:textId="7EFC1F98" w:rsidR="005D6758" w:rsidRDefault="005D6758" w:rsidP="006A50C8">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49" w:name="_Ref404253845"/>
      <w:r w:rsidRPr="00236A31">
        <w:t xml:space="preserve">Table </w:t>
      </w:r>
      <w:r w:rsidR="00626384">
        <w:fldChar w:fldCharType="begin"/>
      </w:r>
      <w:r w:rsidR="00626384">
        <w:instrText xml:space="preserve"> STYLEREF 1 \s </w:instrText>
      </w:r>
      <w:r w:rsidR="00626384">
        <w:fldChar w:fldCharType="separate"/>
      </w:r>
      <w:r w:rsidR="00BE1461">
        <w:rPr>
          <w:noProof/>
        </w:rPr>
        <w:t>3</w:t>
      </w:r>
      <w:r w:rsidR="00626384">
        <w:rPr>
          <w:noProof/>
        </w:rPr>
        <w:fldChar w:fldCharType="end"/>
      </w:r>
      <w:r w:rsidRPr="00236A31">
        <w:noBreakHyphen/>
      </w:r>
      <w:r w:rsidR="00626384">
        <w:fldChar w:fldCharType="begin"/>
      </w:r>
      <w:r w:rsidR="00626384">
        <w:instrText xml:space="preserve"> SEQ Table \* ARABIC \s 1 </w:instrText>
      </w:r>
      <w:r w:rsidR="00626384">
        <w:fldChar w:fldCharType="separate"/>
      </w:r>
      <w:r w:rsidR="00BE1461">
        <w:rPr>
          <w:noProof/>
        </w:rPr>
        <w:t>2</w:t>
      </w:r>
      <w:r w:rsidR="00626384">
        <w:rPr>
          <w:noProof/>
        </w:rPr>
        <w:fldChar w:fldCharType="end"/>
      </w:r>
      <w:bookmarkEnd w:id="49"/>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proofErr w:type="spellStart"/>
            <w:r>
              <w:t>CamelCase</w:t>
            </w:r>
            <w:proofErr w:type="spellEnd"/>
            <w:r>
              <w:t xml:space="preserve"> ending with “Type”</w:t>
            </w:r>
          </w:p>
        </w:tc>
        <w:tc>
          <w:tcPr>
            <w:tcW w:w="3240" w:type="dxa"/>
            <w:vAlign w:val="center"/>
          </w:tcPr>
          <w:p w14:paraId="546B0329" w14:textId="59DD44EB" w:rsidR="005D6758" w:rsidRDefault="00F9315C" w:rsidP="00607230">
            <w:proofErr w:type="spellStart"/>
            <w:r>
              <w:t>ActionType</w:t>
            </w:r>
            <w:proofErr w:type="spellEnd"/>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proofErr w:type="spellStart"/>
            <w:r>
              <w:t>Discovery_Method</w:t>
            </w:r>
            <w:proofErr w:type="spellEnd"/>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proofErr w:type="spellStart"/>
            <w:r>
              <w:t>CamelCase</w:t>
            </w:r>
            <w:proofErr w:type="spellEnd"/>
            <w:r>
              <w:t xml:space="preserve"> ending with “</w:t>
            </w:r>
            <w:proofErr w:type="spellStart"/>
            <w:r>
              <w:t>Enum</w:t>
            </w:r>
            <w:proofErr w:type="spellEnd"/>
            <w:r>
              <w:t>” or “Type</w:t>
            </w:r>
          </w:p>
        </w:tc>
        <w:tc>
          <w:tcPr>
            <w:tcW w:w="3240" w:type="dxa"/>
            <w:vAlign w:val="center"/>
          </w:tcPr>
          <w:p w14:paraId="3C783C87" w14:textId="7941F8B7" w:rsidR="005D6758" w:rsidRDefault="005D6758" w:rsidP="00F9315C">
            <w:proofErr w:type="spellStart"/>
            <w:r>
              <w:t>DateTimePrecisionEnum</w:t>
            </w:r>
            <w:proofErr w:type="spellEnd"/>
            <w:r>
              <w:t xml:space="preserve">; </w:t>
            </w:r>
            <w:proofErr w:type="spellStart"/>
            <w:r w:rsidR="00F9315C">
              <w:t>EffectTypeEnum</w:t>
            </w:r>
            <w:proofErr w:type="spellEnd"/>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proofErr w:type="spellStart"/>
            <w:r>
              <w:t>CamelCase</w:t>
            </w:r>
            <w:proofErr w:type="spellEnd"/>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proofErr w:type="spellStart"/>
            <w:r>
              <w:t>PositiveInteger</w:t>
            </w:r>
            <w:proofErr w:type="spellEnd"/>
            <w:r>
              <w:t xml:space="preserve">; </w:t>
            </w:r>
            <w:r w:rsidR="00F9315C">
              <w:t>URI</w:t>
            </w:r>
          </w:p>
        </w:tc>
      </w:tr>
    </w:tbl>
    <w:p w14:paraId="549B1E8A" w14:textId="58BE25E8" w:rsidR="005D6758" w:rsidRDefault="005D6758" w:rsidP="005D6758">
      <w:pPr>
        <w:pStyle w:val="Heading2"/>
      </w:pPr>
      <w:bookmarkStart w:id="50" w:name="_Toc440957184"/>
      <w:r>
        <w:t>UML Diagrams</w:t>
      </w:r>
      <w:bookmarkEnd w:id="43"/>
      <w:bookmarkEnd w:id="50"/>
    </w:p>
    <w:p w14:paraId="5DEF6E1F" w14:textId="31F116CB" w:rsidR="005D6758" w:rsidRDefault="005D6758" w:rsidP="006A50C8">
      <w:pPr>
        <w:spacing w:before="0" w:after="240"/>
      </w:pPr>
      <w:r>
        <w:t xml:space="preserve">This document indicates how UML diagrams are used to visually depict relationships </w:t>
      </w:r>
      <w:proofErr w:type="gramStart"/>
      <w:r>
        <w:t xml:space="preserve">between </w:t>
      </w:r>
      <w:r w:rsidR="007C6C0F">
        <w:t>CybOX</w:t>
      </w:r>
      <w:r>
        <w:t xml:space="preserve"> Language</w:t>
      </w:r>
      <w:proofErr w:type="gramEnd"/>
      <w:r>
        <w:t xml:space="preserv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ED696F">
      <w:pPr>
        <w:pStyle w:val="Caption"/>
      </w:pPr>
      <w:bookmarkStart w:id="51" w:name="_Ref429727376"/>
      <w:r>
        <w:t xml:space="preserve">Figure </w:t>
      </w:r>
      <w:r w:rsidR="00626384">
        <w:fldChar w:fldCharType="begin"/>
      </w:r>
      <w:r w:rsidR="00626384">
        <w:instrText xml:space="preserve"> STYLEREF 1 \s </w:instrText>
      </w:r>
      <w:r w:rsidR="00626384">
        <w:fldChar w:fldCharType="separate"/>
      </w:r>
      <w:r w:rsidR="00BE1461">
        <w:rPr>
          <w:noProof/>
        </w:rPr>
        <w:t>3</w:t>
      </w:r>
      <w:r w:rsidR="00626384">
        <w:rPr>
          <w:noProof/>
        </w:rPr>
        <w:fldChar w:fldCharType="end"/>
      </w:r>
      <w:r>
        <w:noBreakHyphen/>
      </w:r>
      <w:r w:rsidR="00626384">
        <w:fldChar w:fldCharType="begin"/>
      </w:r>
      <w:r w:rsidR="00626384">
        <w:instrText xml:space="preserve"> SEQ Figure \* ARABIC \s 1 </w:instrText>
      </w:r>
      <w:r w:rsidR="00626384">
        <w:fldChar w:fldCharType="separate"/>
      </w:r>
      <w:r w:rsidR="00BE1461">
        <w:rPr>
          <w:noProof/>
        </w:rPr>
        <w:t>1</w:t>
      </w:r>
      <w:r w:rsidR="00626384">
        <w:rPr>
          <w:noProof/>
        </w:rPr>
        <w:fldChar w:fldCharType="end"/>
      </w:r>
      <w:bookmarkEnd w:id="51"/>
      <w:r>
        <w:t xml:space="preserve">. Top-level </w:t>
      </w:r>
      <w:r w:rsidR="003D2357">
        <w:t>package d</w:t>
      </w:r>
      <w:r>
        <w:t>iagram</w:t>
      </w:r>
      <w:r w:rsidR="003D2357">
        <w:t xml:space="preserve"> (</w:t>
      </w:r>
      <w:proofErr w:type="spellStart"/>
      <w:r w:rsidR="00F9315C">
        <w:t>ObjectType</w:t>
      </w:r>
      <w:proofErr w:type="spellEnd"/>
      <w:r w:rsidR="003D2357">
        <w:t xml:space="preserve"> data model)</w:t>
      </w:r>
    </w:p>
    <w:p w14:paraId="45607ADF" w14:textId="00F861D2" w:rsidR="005D6758" w:rsidRDefault="005D6758" w:rsidP="006A50C8">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2" w:name="_Ref429727403"/>
      <w:r>
        <w:t xml:space="preserve">Figure </w:t>
      </w:r>
      <w:r w:rsidR="00626384">
        <w:fldChar w:fldCharType="begin"/>
      </w:r>
      <w:r w:rsidR="00626384">
        <w:instrText xml:space="preserve"> STYLEREF 1 \s </w:instrText>
      </w:r>
      <w:r w:rsidR="00626384">
        <w:fldChar w:fldCharType="separate"/>
      </w:r>
      <w:r w:rsidR="00BE1461">
        <w:rPr>
          <w:noProof/>
        </w:rPr>
        <w:t>3</w:t>
      </w:r>
      <w:r w:rsidR="00626384">
        <w:rPr>
          <w:noProof/>
        </w:rPr>
        <w:fldChar w:fldCharType="end"/>
      </w:r>
      <w:r w:rsidR="00ED696F">
        <w:noBreakHyphen/>
      </w:r>
      <w:r w:rsidR="00626384">
        <w:fldChar w:fldCharType="begin"/>
      </w:r>
      <w:r w:rsidR="00626384">
        <w:instrText xml:space="preserve"> SEQ Figure \* ARABIC \s 1 </w:instrText>
      </w:r>
      <w:r w:rsidR="00626384">
        <w:fldChar w:fldCharType="separate"/>
      </w:r>
      <w:r w:rsidR="00BE1461">
        <w:rPr>
          <w:noProof/>
        </w:rPr>
        <w:t>2</w:t>
      </w:r>
      <w:r w:rsidR="00626384">
        <w:rPr>
          <w:noProof/>
        </w:rPr>
        <w:fldChar w:fldCharType="end"/>
      </w:r>
      <w:bookmarkEnd w:id="52"/>
      <w:r>
        <w:t>. Different presentations of class attributes</w:t>
      </w:r>
    </w:p>
    <w:p w14:paraId="21568E29" w14:textId="77777777" w:rsidR="005D6758" w:rsidRDefault="005D6758" w:rsidP="005D6758">
      <w:pPr>
        <w:pStyle w:val="Heading3"/>
      </w:pPr>
      <w:bookmarkStart w:id="53" w:name="_Toc429300098"/>
      <w:bookmarkStart w:id="54" w:name="_Toc440957185"/>
      <w:r>
        <w:t>Class Properties</w:t>
      </w:r>
      <w:bookmarkEnd w:id="53"/>
      <w:bookmarkEnd w:id="54"/>
    </w:p>
    <w:p w14:paraId="109889DF" w14:textId="070B7D7B" w:rsidR="005D6758" w:rsidRDefault="005D6758" w:rsidP="006A50C8">
      <w:pPr>
        <w:spacing w:before="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5D6758">
      <w:pPr>
        <w:pStyle w:val="Heading3"/>
      </w:pPr>
      <w:bookmarkStart w:id="55" w:name="_Toc429300099"/>
      <w:bookmarkStart w:id="56" w:name="_Toc440957186"/>
      <w:r>
        <w:t>Diagram Icons and Arrow Types</w:t>
      </w:r>
      <w:bookmarkEnd w:id="55"/>
      <w:bookmarkEnd w:id="56"/>
    </w:p>
    <w:p w14:paraId="31D22657" w14:textId="3B77D689" w:rsidR="005D6758" w:rsidRPr="001A2638" w:rsidRDefault="005D6758" w:rsidP="006A50C8">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7" w:name="_Ref397637630"/>
      <w:bookmarkStart w:id="58" w:name="_Ref418197702"/>
    </w:p>
    <w:p w14:paraId="661595DE" w14:textId="573BFF51" w:rsidR="005D6758" w:rsidRPr="001A2638" w:rsidRDefault="005D6758" w:rsidP="00ED696F">
      <w:pPr>
        <w:pStyle w:val="Caption"/>
      </w:pPr>
      <w:bookmarkStart w:id="59" w:name="_Ref418259228"/>
      <w:r w:rsidRPr="001A2638">
        <w:t xml:space="preserve">Table </w:t>
      </w:r>
      <w:r w:rsidR="00626384">
        <w:fldChar w:fldCharType="begin"/>
      </w:r>
      <w:r w:rsidR="00626384">
        <w:instrText xml:space="preserve"> STYLEREF 1 \s </w:instrText>
      </w:r>
      <w:r w:rsidR="00626384">
        <w:fldChar w:fldCharType="separate"/>
      </w:r>
      <w:r w:rsidR="00BE1461">
        <w:rPr>
          <w:noProof/>
        </w:rPr>
        <w:t>3</w:t>
      </w:r>
      <w:r w:rsidR="00626384">
        <w:rPr>
          <w:noProof/>
        </w:rPr>
        <w:fldChar w:fldCharType="end"/>
      </w:r>
      <w:r w:rsidRPr="001A2638">
        <w:noBreakHyphen/>
      </w:r>
      <w:r w:rsidR="00626384">
        <w:fldChar w:fldCharType="begin"/>
      </w:r>
      <w:r w:rsidR="00626384">
        <w:instrText xml:space="preserve"> SEQ Table \* ARABIC \s 1 </w:instrText>
      </w:r>
      <w:r w:rsidR="00626384">
        <w:fldChar w:fldCharType="separate"/>
      </w:r>
      <w:r w:rsidR="00BE1461">
        <w:rPr>
          <w:noProof/>
        </w:rPr>
        <w:t>3</w:t>
      </w:r>
      <w:r w:rsidR="00626384">
        <w:rPr>
          <w:noProof/>
        </w:rPr>
        <w:fldChar w:fldCharType="end"/>
      </w:r>
      <w:bookmarkEnd w:id="57"/>
      <w:bookmarkEnd w:id="59"/>
      <w:r w:rsidRPr="001A2638">
        <w:t>.  UML diagram icons</w:t>
      </w:r>
      <w:bookmarkStart w:id="60" w:name="_GoBack"/>
      <w:bookmarkEnd w:id="58"/>
      <w:bookmarkEnd w:id="6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40957187"/>
      <w:r w:rsidRPr="00FD22AC">
        <w:t>Conformance</w:t>
      </w:r>
      <w:bookmarkEnd w:id="61"/>
      <w:bookmarkEnd w:id="62"/>
      <w:bookmarkEnd w:id="63"/>
    </w:p>
    <w:p w14:paraId="17D444D0" w14:textId="77777777" w:rsidR="00F9315C" w:rsidRDefault="00F9315C" w:rsidP="006A50C8">
      <w:pPr>
        <w:spacing w:before="0" w:after="24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26882633" w14:textId="777C6D8E" w:rsidR="00F9315C" w:rsidRDefault="00260EB1" w:rsidP="006A50C8">
      <w:pPr>
        <w:spacing w:before="0" w:after="240"/>
      </w:pPr>
      <w:r w:rsidDel="00260EB1">
        <w:t xml:space="preserve"> </w:t>
      </w:r>
      <w:r w:rsidR="00F9315C">
        <w:t xml:space="preserve">[1]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w:t>
      </w:r>
      <w:r w:rsidR="005B1E94">
        <w:t xml:space="preserve">and </w:t>
      </w:r>
      <w:r w:rsidR="00092C7C">
        <w:t xml:space="preserve">to </w:t>
      </w:r>
      <w:r w:rsidR="00F9315C">
        <w:t>additional normative statements contained in the document that describes the Observable class).</w:t>
      </w:r>
    </w:p>
    <w:p w14:paraId="1AE9C72F" w14:textId="0D0B9A71" w:rsidR="00F9315C" w:rsidRDefault="00260EB1" w:rsidP="006A50C8">
      <w:pPr>
        <w:spacing w:before="0" w:after="240"/>
      </w:pPr>
      <w:r w:rsidDel="00260EB1">
        <w:t xml:space="preserve"> </w:t>
      </w:r>
      <w:r w:rsidR="00F9315C">
        <w:t xml:space="preserve">[2]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w:t>
      </w:r>
      <w:r w:rsidR="005B1E94">
        <w:t xml:space="preserve">and any </w:t>
      </w:r>
      <w:r w:rsidR="00F9315C">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6A50C8">
      <w:pPr>
        <w:pStyle w:val="AppendixHeading1"/>
        <w:numPr>
          <w:ilvl w:val="0"/>
          <w:numId w:val="0"/>
        </w:numPr>
        <w:spacing w:before="0" w:beforeAutospacing="0" w:after="240" w:afterAutospacing="0"/>
        <w:ind w:left="360" w:hanging="360"/>
      </w:pPr>
      <w:bookmarkStart w:id="67" w:name="_Toc440957188"/>
      <w:r>
        <w:t>Acknowledgments</w:t>
      </w:r>
      <w:bookmarkEnd w:id="64"/>
      <w:bookmarkEnd w:id="65"/>
      <w:bookmarkEnd w:id="66"/>
      <w:bookmarkEnd w:id="67"/>
    </w:p>
    <w:p w14:paraId="6FD1B6C7" w14:textId="2E013C85" w:rsidR="00C7353C" w:rsidRDefault="00C7353C" w:rsidP="006A50C8">
      <w:pPr>
        <w:spacing w:before="0" w:after="240"/>
      </w:pPr>
      <w:r>
        <w:t>The following individuals have participated in the creation of this specification and are gratefully acknowledged</w:t>
      </w:r>
      <w:r w:rsidR="0087172A">
        <w:t>.</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proofErr w:type="spellStart"/>
      <w:r>
        <w:t>Liron</w:t>
      </w:r>
      <w:proofErr w:type="spellEnd"/>
      <w:r>
        <w:t xml:space="preserve"> Schiff, </w:t>
      </w:r>
      <w:proofErr w:type="spellStart"/>
      <w:r>
        <w:t>Comilion</w:t>
      </w:r>
      <w:proofErr w:type="spellEnd"/>
      <w:r>
        <w:t xml:space="preserve"> (mobile) Ltd.</w:t>
      </w:r>
    </w:p>
    <w:p w14:paraId="259270EB" w14:textId="77777777" w:rsidR="00F9315C" w:rsidRDefault="00F9315C" w:rsidP="00F9315C">
      <w:pPr>
        <w:pStyle w:val="Contributor"/>
      </w:pPr>
      <w:r>
        <w:t xml:space="preserve">Jane </w:t>
      </w:r>
      <w:proofErr w:type="spellStart"/>
      <w:r>
        <w:t>Ginn</w:t>
      </w:r>
      <w:proofErr w:type="spellEnd"/>
      <w:r>
        <w:t>, Cyber Threat Intelligence Network, Inc. (CTIN)</w:t>
      </w:r>
    </w:p>
    <w:p w14:paraId="7E02A196" w14:textId="77777777" w:rsidR="00F9315C" w:rsidRDefault="00F9315C" w:rsidP="00F9315C">
      <w:pPr>
        <w:pStyle w:val="Contributor"/>
      </w:pPr>
      <w:r>
        <w:t xml:space="preserve">Richard </w:t>
      </w:r>
      <w:proofErr w:type="spellStart"/>
      <w:r>
        <w:t>Struse</w:t>
      </w:r>
      <w:proofErr w:type="spellEnd"/>
      <w:r>
        <w:t>, DHS Office of Cybersecurity and Communications (CS&amp;C)</w:t>
      </w:r>
    </w:p>
    <w:p w14:paraId="45FDFCDD" w14:textId="77777777" w:rsidR="00F9315C" w:rsidRDefault="00F9315C" w:rsidP="00F9315C">
      <w:pPr>
        <w:pStyle w:val="Contributor"/>
      </w:pPr>
      <w:proofErr w:type="spellStart"/>
      <w:r>
        <w:t>Ryusuke</w:t>
      </w:r>
      <w:proofErr w:type="spellEnd"/>
      <w:r>
        <w:t xml:space="preserve"> </w:t>
      </w:r>
      <w:proofErr w:type="spellStart"/>
      <w:r>
        <w:t>Masuoka</w:t>
      </w:r>
      <w:proofErr w:type="spellEnd"/>
      <w:r>
        <w:t>,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 xml:space="preserve">Jason </w:t>
      </w:r>
      <w:proofErr w:type="spellStart"/>
      <w:r>
        <w:t>Keirstead</w:t>
      </w:r>
      <w:proofErr w:type="spellEnd"/>
      <w:r>
        <w:t>, IBM</w:t>
      </w:r>
    </w:p>
    <w:p w14:paraId="00EDC012" w14:textId="77777777" w:rsidR="00F9315C" w:rsidRDefault="00F9315C" w:rsidP="00F9315C">
      <w:pPr>
        <w:pStyle w:val="Contributor"/>
      </w:pPr>
      <w:r>
        <w:t xml:space="preserve">Paul Martini, </w:t>
      </w:r>
      <w:proofErr w:type="spellStart"/>
      <w:r>
        <w:t>iboss</w:t>
      </w:r>
      <w:proofErr w:type="spellEnd"/>
      <w:r>
        <w:t>, Inc.</w:t>
      </w:r>
    </w:p>
    <w:p w14:paraId="3BEE317B" w14:textId="77777777" w:rsidR="00F9315C" w:rsidRDefault="00F9315C" w:rsidP="00F9315C">
      <w:pPr>
        <w:pStyle w:val="Contributor"/>
      </w:pPr>
      <w:r>
        <w:t xml:space="preserve">Jerome </w:t>
      </w:r>
      <w:proofErr w:type="spellStart"/>
      <w:r>
        <w:t>Athias</w:t>
      </w:r>
      <w:proofErr w:type="spellEnd"/>
      <w:r>
        <w:t>, Individual</w:t>
      </w:r>
    </w:p>
    <w:p w14:paraId="3BED0557" w14:textId="77777777" w:rsidR="00F9315C" w:rsidRDefault="00F9315C" w:rsidP="00F9315C">
      <w:pPr>
        <w:pStyle w:val="Contributor"/>
      </w:pPr>
      <w:proofErr w:type="spellStart"/>
      <w:r>
        <w:t>Sanjiv</w:t>
      </w:r>
      <w:proofErr w:type="spellEnd"/>
      <w:r>
        <w:t xml:space="preserve"> </w:t>
      </w:r>
      <w:proofErr w:type="spellStart"/>
      <w:r>
        <w:t>Kalkar</w:t>
      </w:r>
      <w:proofErr w:type="spellEnd"/>
      <w:r>
        <w:t>,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A938DB9" w14:textId="77777777" w:rsidR="00F9315C" w:rsidRDefault="00F9315C" w:rsidP="00F9315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B0DDA8" w14:textId="77777777" w:rsidR="00F9315C" w:rsidRDefault="00F9315C" w:rsidP="00F9315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1343BCA" w14:textId="77777777" w:rsidR="00F9315C" w:rsidRDefault="00F9315C" w:rsidP="00F9315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E69258" w14:textId="77777777" w:rsidR="00F9315C" w:rsidRDefault="00F9315C" w:rsidP="00F9315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 xml:space="preserve">Takahiro </w:t>
      </w:r>
      <w:proofErr w:type="spellStart"/>
      <w:r>
        <w:t>Kakumaru</w:t>
      </w:r>
      <w:proofErr w:type="spellEnd"/>
      <w:r>
        <w:t>,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 xml:space="preserve">Igor </w:t>
      </w:r>
      <w:proofErr w:type="spellStart"/>
      <w:r>
        <w:t>Baikalov</w:t>
      </w:r>
      <w:proofErr w:type="spellEnd"/>
      <w:r>
        <w:t xml:space="preserve">, </w:t>
      </w:r>
      <w:proofErr w:type="spellStart"/>
      <w:r>
        <w:t>Securonix</w:t>
      </w:r>
      <w:proofErr w:type="spellEnd"/>
    </w:p>
    <w:p w14:paraId="7A6A7A84" w14:textId="77777777" w:rsidR="00F9315C" w:rsidRDefault="00F9315C" w:rsidP="00F9315C">
      <w:pPr>
        <w:pStyle w:val="Contributor"/>
      </w:pPr>
      <w:r>
        <w:t xml:space="preserve">Bernd </w:t>
      </w:r>
      <w:proofErr w:type="spellStart"/>
      <w:r>
        <w:t>Grobauer</w:t>
      </w:r>
      <w:proofErr w:type="spellEnd"/>
      <w:r>
        <w:t>, Siemens AG</w:t>
      </w:r>
    </w:p>
    <w:p w14:paraId="61EB13A3" w14:textId="77777777" w:rsidR="00F9315C" w:rsidRDefault="00F9315C" w:rsidP="00F9315C">
      <w:pPr>
        <w:pStyle w:val="Contributor"/>
      </w:pPr>
      <w:r>
        <w:t xml:space="preserve">John Anderson, </w:t>
      </w:r>
      <w:proofErr w:type="spellStart"/>
      <w:r>
        <w:t>Soltra</w:t>
      </w:r>
      <w:proofErr w:type="spellEnd"/>
    </w:p>
    <w:p w14:paraId="125D2D75" w14:textId="77777777" w:rsidR="00F9315C" w:rsidRDefault="00F9315C" w:rsidP="00F9315C">
      <w:pPr>
        <w:pStyle w:val="Contributor"/>
      </w:pPr>
      <w:r>
        <w:t xml:space="preserve">Trey Darley, </w:t>
      </w:r>
      <w:proofErr w:type="spellStart"/>
      <w:r>
        <w:t>Soltra</w:t>
      </w:r>
      <w:proofErr w:type="spellEnd"/>
    </w:p>
    <w:p w14:paraId="1BA5A1CC" w14:textId="77777777" w:rsidR="00F9315C" w:rsidRDefault="00F9315C" w:rsidP="00F9315C">
      <w:pPr>
        <w:pStyle w:val="Contributor"/>
      </w:pPr>
      <w:r>
        <w:t xml:space="preserve">Paul Dion, </w:t>
      </w:r>
      <w:proofErr w:type="spellStart"/>
      <w:r>
        <w:t>Soltra</w:t>
      </w:r>
      <w:proofErr w:type="spellEnd"/>
    </w:p>
    <w:p w14:paraId="3C3CBCBE" w14:textId="77777777" w:rsidR="00F9315C" w:rsidRDefault="00F9315C" w:rsidP="00F9315C">
      <w:pPr>
        <w:pStyle w:val="Contributor"/>
      </w:pPr>
      <w:r>
        <w:t xml:space="preserve">Brandon Hanes, </w:t>
      </w:r>
      <w:proofErr w:type="spellStart"/>
      <w:r>
        <w:t>Soltra</w:t>
      </w:r>
      <w:proofErr w:type="spellEnd"/>
    </w:p>
    <w:p w14:paraId="01219041" w14:textId="77777777" w:rsidR="00F9315C" w:rsidRDefault="00F9315C" w:rsidP="00996B31">
      <w:pPr>
        <w:pStyle w:val="Contributor"/>
        <w:spacing w:after="240"/>
        <w:contextualSpacing w:val="0"/>
      </w:pPr>
      <w:r>
        <w:t xml:space="preserve">Ali Khan, </w:t>
      </w:r>
      <w:proofErr w:type="spellStart"/>
      <w:r>
        <w:t>Soltra</w:t>
      </w:r>
      <w:proofErr w:type="spellEnd"/>
    </w:p>
    <w:p w14:paraId="63C3C8B7" w14:textId="77777777" w:rsidR="00F9315C" w:rsidRDefault="00F9315C" w:rsidP="006A50C8">
      <w:pPr>
        <w:pStyle w:val="Contributor"/>
        <w:spacing w:after="240"/>
        <w:ind w:left="360"/>
        <w:contextualSpacing w:val="0"/>
      </w:pPr>
      <w:r>
        <w:t>The authors would also like to thank the larger CybOX Community for its input and help in reviewing this document.</w:t>
      </w:r>
    </w:p>
    <w:p w14:paraId="0B088B42" w14:textId="76461E3E" w:rsidR="00F9315C" w:rsidRDefault="00F9315C" w:rsidP="006A50C8">
      <w:pPr>
        <w:pStyle w:val="AppendixHeading1"/>
        <w:numPr>
          <w:ilvl w:val="0"/>
          <w:numId w:val="0"/>
        </w:numPr>
        <w:ind w:left="360" w:hanging="360"/>
      </w:pPr>
      <w:bookmarkStart w:id="68" w:name="_Toc85472898"/>
      <w:bookmarkStart w:id="69" w:name="_Toc287332014"/>
      <w:bookmarkStart w:id="70" w:name="_Toc439238558"/>
      <w:bookmarkStart w:id="71" w:name="_Toc440957189"/>
      <w:r>
        <w:t>Revision History</w:t>
      </w:r>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 xml:space="preserve">Desiree Beck Trey Darley Ivan </w:t>
            </w:r>
            <w:proofErr w:type="spellStart"/>
            <w:r>
              <w:t>Kirillov</w:t>
            </w:r>
            <w:proofErr w:type="spellEnd"/>
            <w:r>
              <w:t xml:space="preserve">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6E7A9582" w14:textId="77777777" w:rsidR="00626384" w:rsidRDefault="00626384"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A95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626384" w:rsidRDefault="00626384" w:rsidP="008C100C">
      <w:r>
        <w:separator/>
      </w:r>
    </w:p>
    <w:p w14:paraId="1855A26E" w14:textId="77777777" w:rsidR="00626384" w:rsidRDefault="00626384" w:rsidP="008C100C"/>
    <w:p w14:paraId="2845137B" w14:textId="77777777" w:rsidR="00626384" w:rsidRDefault="00626384" w:rsidP="008C100C"/>
    <w:p w14:paraId="7D090E07" w14:textId="77777777" w:rsidR="00626384" w:rsidRDefault="00626384" w:rsidP="008C100C"/>
    <w:p w14:paraId="5F6C1329" w14:textId="77777777" w:rsidR="00626384" w:rsidRDefault="00626384" w:rsidP="008C100C"/>
    <w:p w14:paraId="5027E608" w14:textId="77777777" w:rsidR="00626384" w:rsidRDefault="00626384" w:rsidP="008C100C"/>
    <w:p w14:paraId="25B0AE74" w14:textId="77777777" w:rsidR="00626384" w:rsidRDefault="00626384" w:rsidP="008C100C"/>
  </w:endnote>
  <w:endnote w:type="continuationSeparator" w:id="0">
    <w:p w14:paraId="4994D915" w14:textId="77777777" w:rsidR="00626384" w:rsidRDefault="00626384" w:rsidP="008C100C">
      <w:r>
        <w:continuationSeparator/>
      </w:r>
    </w:p>
    <w:p w14:paraId="6E58DEA8" w14:textId="77777777" w:rsidR="00626384" w:rsidRDefault="00626384" w:rsidP="008C100C"/>
    <w:p w14:paraId="6262BFAD" w14:textId="77777777" w:rsidR="00626384" w:rsidRDefault="00626384" w:rsidP="008C100C"/>
    <w:p w14:paraId="01603860" w14:textId="77777777" w:rsidR="00626384" w:rsidRDefault="00626384" w:rsidP="008C100C"/>
    <w:p w14:paraId="635F7D42" w14:textId="77777777" w:rsidR="00626384" w:rsidRDefault="00626384" w:rsidP="008C100C"/>
    <w:p w14:paraId="61554AA1" w14:textId="77777777" w:rsidR="00626384" w:rsidRDefault="00626384" w:rsidP="008C100C"/>
    <w:p w14:paraId="201CFF3F" w14:textId="77777777" w:rsidR="00626384" w:rsidRDefault="0062638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463561E8" w:rsidR="00626384" w:rsidRPr="00195F88" w:rsidRDefault="00626384" w:rsidP="008F61FB">
    <w:pPr>
      <w:pStyle w:val="Footer"/>
      <w:tabs>
        <w:tab w:val="clear" w:pos="4320"/>
        <w:tab w:val="clear" w:pos="8640"/>
        <w:tab w:val="center" w:pos="4680"/>
        <w:tab w:val="right" w:pos="9360"/>
      </w:tabs>
      <w:spacing w:after="0"/>
      <w:rPr>
        <w:sz w:val="16"/>
        <w:szCs w:val="16"/>
        <w:lang w:val="en-US"/>
      </w:rPr>
    </w:pPr>
    <w:proofErr w:type="spellStart"/>
    <w:r>
      <w:rPr>
        <w:sz w:val="16"/>
        <w:szCs w:val="16"/>
      </w:rPr>
      <w:t>cyb</w:t>
    </w:r>
    <w:r>
      <w:rPr>
        <w:sz w:val="16"/>
        <w:szCs w:val="16"/>
        <w:lang w:val="en-US"/>
      </w:rPr>
      <w:t>ox</w:t>
    </w:r>
    <w:proofErr w:type="spellEnd"/>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77777777" w:rsidR="00626384" w:rsidRPr="00195F88" w:rsidRDefault="0062638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000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000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626384" w:rsidRDefault="00626384" w:rsidP="008C100C">
      <w:r>
        <w:separator/>
      </w:r>
    </w:p>
    <w:p w14:paraId="1D24982C" w14:textId="77777777" w:rsidR="00626384" w:rsidRDefault="00626384" w:rsidP="008C100C"/>
  </w:footnote>
  <w:footnote w:type="continuationSeparator" w:id="0">
    <w:p w14:paraId="1C4756C4" w14:textId="77777777" w:rsidR="00626384" w:rsidRDefault="00626384" w:rsidP="008C100C">
      <w:r>
        <w:continuationSeparator/>
      </w:r>
    </w:p>
    <w:p w14:paraId="77D85DDD" w14:textId="77777777" w:rsidR="00626384" w:rsidRDefault="0062638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7F63"/>
    <w:rsid w:val="00155251"/>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503E"/>
    <w:rsid w:val="00295C45"/>
    <w:rsid w:val="0029750F"/>
    <w:rsid w:val="002A5CA9"/>
    <w:rsid w:val="002B197B"/>
    <w:rsid w:val="002B4CD2"/>
    <w:rsid w:val="002B7E99"/>
    <w:rsid w:val="002C0868"/>
    <w:rsid w:val="002D0FAE"/>
    <w:rsid w:val="002E3329"/>
    <w:rsid w:val="00310E8A"/>
    <w:rsid w:val="003129C6"/>
    <w:rsid w:val="003272EA"/>
    <w:rsid w:val="00331119"/>
    <w:rsid w:val="003374BB"/>
    <w:rsid w:val="003423A1"/>
    <w:rsid w:val="003426DD"/>
    <w:rsid w:val="003476C1"/>
    <w:rsid w:val="00353EC5"/>
    <w:rsid w:val="003817AC"/>
    <w:rsid w:val="003A3747"/>
    <w:rsid w:val="003A433A"/>
    <w:rsid w:val="003A5851"/>
    <w:rsid w:val="003B0E37"/>
    <w:rsid w:val="003B60FC"/>
    <w:rsid w:val="003C18EF"/>
    <w:rsid w:val="003C61EA"/>
    <w:rsid w:val="003D1945"/>
    <w:rsid w:val="003D2357"/>
    <w:rsid w:val="003F487C"/>
    <w:rsid w:val="00401619"/>
    <w:rsid w:val="00412253"/>
    <w:rsid w:val="00412A4B"/>
    <w:rsid w:val="00417AFA"/>
    <w:rsid w:val="004226B7"/>
    <w:rsid w:val="00423F49"/>
    <w:rsid w:val="004258D4"/>
    <w:rsid w:val="00427373"/>
    <w:rsid w:val="00463B76"/>
    <w:rsid w:val="004805C2"/>
    <w:rsid w:val="0048683B"/>
    <w:rsid w:val="004925B5"/>
    <w:rsid w:val="004A066A"/>
    <w:rsid w:val="004A68C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3DF3"/>
    <w:rsid w:val="005069ED"/>
    <w:rsid w:val="005126F2"/>
    <w:rsid w:val="0051443F"/>
    <w:rsid w:val="00514964"/>
    <w:rsid w:val="0051640A"/>
    <w:rsid w:val="00517BCB"/>
    <w:rsid w:val="0052099F"/>
    <w:rsid w:val="00522E14"/>
    <w:rsid w:val="00533441"/>
    <w:rsid w:val="00536EE6"/>
    <w:rsid w:val="00542191"/>
    <w:rsid w:val="00544386"/>
    <w:rsid w:val="00547D8B"/>
    <w:rsid w:val="005603B6"/>
    <w:rsid w:val="0056326B"/>
    <w:rsid w:val="00576770"/>
    <w:rsid w:val="00582DE2"/>
    <w:rsid w:val="00590FE3"/>
    <w:rsid w:val="005A1689"/>
    <w:rsid w:val="005A293B"/>
    <w:rsid w:val="005A5E41"/>
    <w:rsid w:val="005B1E94"/>
    <w:rsid w:val="005D1024"/>
    <w:rsid w:val="005D2EE1"/>
    <w:rsid w:val="005D639E"/>
    <w:rsid w:val="005D6758"/>
    <w:rsid w:val="005E2FCB"/>
    <w:rsid w:val="005E587C"/>
    <w:rsid w:val="006047D8"/>
    <w:rsid w:val="00607230"/>
    <w:rsid w:val="006107FC"/>
    <w:rsid w:val="00613759"/>
    <w:rsid w:val="00626384"/>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C0BC1"/>
    <w:rsid w:val="006C787E"/>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816D7"/>
    <w:rsid w:val="007A6A1D"/>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33ED8"/>
    <w:rsid w:val="00942AF4"/>
    <w:rsid w:val="0094413D"/>
    <w:rsid w:val="00946877"/>
    <w:rsid w:val="00950638"/>
    <w:rsid w:val="00951C02"/>
    <w:rsid w:val="009523EF"/>
    <w:rsid w:val="009526CA"/>
    <w:rsid w:val="0095359B"/>
    <w:rsid w:val="009608FD"/>
    <w:rsid w:val="00960D49"/>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6268"/>
    <w:rsid w:val="00A44E81"/>
    <w:rsid w:val="00A471E7"/>
    <w:rsid w:val="00A50716"/>
    <w:rsid w:val="00A53A95"/>
    <w:rsid w:val="00A5453A"/>
    <w:rsid w:val="00A656D6"/>
    <w:rsid w:val="00A710C8"/>
    <w:rsid w:val="00A83CAA"/>
    <w:rsid w:val="00A9135E"/>
    <w:rsid w:val="00A9206C"/>
    <w:rsid w:val="00AA7BD8"/>
    <w:rsid w:val="00AB6C70"/>
    <w:rsid w:val="00AC5012"/>
    <w:rsid w:val="00AD0665"/>
    <w:rsid w:val="00AD0F45"/>
    <w:rsid w:val="00AD6C00"/>
    <w:rsid w:val="00AE0702"/>
    <w:rsid w:val="00AE15DD"/>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9139F"/>
    <w:rsid w:val="00C92ECF"/>
    <w:rsid w:val="00C93585"/>
    <w:rsid w:val="00CA025D"/>
    <w:rsid w:val="00CA2698"/>
    <w:rsid w:val="00CC5EC1"/>
    <w:rsid w:val="00CC76A1"/>
    <w:rsid w:val="00CE06CB"/>
    <w:rsid w:val="00CE1F32"/>
    <w:rsid w:val="00CE313F"/>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F29"/>
    <w:rsid w:val="00DF5EAF"/>
    <w:rsid w:val="00E01912"/>
    <w:rsid w:val="00E07B11"/>
    <w:rsid w:val="00E07E12"/>
    <w:rsid w:val="00E10EA9"/>
    <w:rsid w:val="00E15AFF"/>
    <w:rsid w:val="00E21636"/>
    <w:rsid w:val="00E230BA"/>
    <w:rsid w:val="00E232B0"/>
    <w:rsid w:val="00E31A55"/>
    <w:rsid w:val="00E35706"/>
    <w:rsid w:val="00E36FE1"/>
    <w:rsid w:val="00E41E54"/>
    <w:rsid w:val="00E4299F"/>
    <w:rsid w:val="00E42ABE"/>
    <w:rsid w:val="00E43C11"/>
    <w:rsid w:val="00E505C6"/>
    <w:rsid w:val="00E50830"/>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5B8E"/>
    <w:rsid w:val="00EF5F4F"/>
    <w:rsid w:val="00F003C0"/>
    <w:rsid w:val="00F052EE"/>
    <w:rsid w:val="00F07E6A"/>
    <w:rsid w:val="00F07FE7"/>
    <w:rsid w:val="00F10B93"/>
    <w:rsid w:val="00F31C42"/>
    <w:rsid w:val="00F44EA6"/>
    <w:rsid w:val="00F5240A"/>
    <w:rsid w:val="00F53893"/>
    <w:rsid w:val="00F633FA"/>
    <w:rsid w:val="00F636FC"/>
    <w:rsid w:val="00F9315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2D661-7A27-44E6-917B-9D4B9C30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TotalTime>
  <Pages>15</Pages>
  <Words>3655</Words>
  <Characters>24352</Characters>
  <Application>Microsoft Office Word</Application>
  <DocSecurity>0</DocSecurity>
  <Lines>202</Lines>
  <Paragraphs>55</Paragraphs>
  <ScaleCrop>false</ScaleCrop>
  <HeadingPairs>
    <vt:vector size="2" baseType="variant">
      <vt:variant>
        <vt:lpstr>Title</vt:lpstr>
      </vt:variant>
      <vt:variant>
        <vt:i4>1</vt:i4>
      </vt:variant>
    </vt:vector>
  </HeadingPairs>
  <TitlesOfParts>
    <vt:vector size="1" baseType="lpstr">
      <vt:lpstr>CybOX Version 2.2.1 Part 6: UML Model</vt:lpstr>
    </vt:vector>
  </TitlesOfParts>
  <Company/>
  <LinksUpToDate>false</LinksUpToDate>
  <CharactersWithSpaces>27952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2.2.1 Part 6: UML Model</dc:title>
  <dc:subject/>
  <dc:creator>OASIS Cyber Threat Intelligence (CTI) TC</dc:creator>
  <cp:keywords/>
  <dc:description>insert abstract text</dc:description>
  <cp:lastModifiedBy>Roberge, Robert J</cp:lastModifiedBy>
  <cp:revision>6</cp:revision>
  <cp:lastPrinted>2011-08-05T16:21:00Z</cp:lastPrinted>
  <dcterms:created xsi:type="dcterms:W3CDTF">2016-02-19T21:18:00Z</dcterms:created>
  <dcterms:modified xsi:type="dcterms:W3CDTF">2016-02-19T21:25:00Z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