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FF6E9E"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FF6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FF6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FF6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FF6E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FF6E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FF6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FF6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FF6E9E">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FF6E9E">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FF6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FF6E9E">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FF6E9E">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FF6E9E">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r>
        <w:t>CybOX</w:t>
      </w:r>
      <w:r w:rsidR="00591284">
        <w:rPr>
          <w:vertAlign w:val="superscript"/>
        </w:rPr>
        <w:t>TM</w:t>
      </w:r>
      <w:r>
        <w:t xml:space="preserve"> Specification Documents</w:t>
      </w:r>
      <w:bookmarkEnd w:id="7"/>
      <w:bookmarkEnd w:id="8"/>
      <w:bookmarkEnd w:id="9"/>
      <w:bookmarkEnd w:id="10"/>
      <w:bookmarkEnd w:id="11"/>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6F8C5CDB" w:rsidR="00C771E8" w:rsidRDefault="00311FB5" w:rsidP="00C771E8">
      <w:pPr>
        <w:spacing w:before="80"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4" w:name="_Toc426119872"/>
      <w:bookmarkStart w:id="25" w:name="_Toc437955263"/>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7955264"/>
      <w:r>
        <w:t>Class Properties</w:t>
      </w:r>
      <w:bookmarkEnd w:id="26"/>
      <w:bookmarkEnd w:id="30"/>
      <w:bookmarkEnd w:id="31"/>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2" w:name="_Toc398719453"/>
      <w:bookmarkStart w:id="33" w:name="_Toc426119874"/>
      <w:bookmarkStart w:id="34" w:name="_Toc437955265"/>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r w:rsidRPr="00305518">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65pt" o:ole="">
                  <v:imagedata r:id="rId26" o:title=""/>
                </v:shape>
                <o:OLEObject Type="Embed" ProgID="PBrush" ShapeID="_x0000_i1025" DrawAspect="Content" ObjectID="_1512204450"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2204451"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2204452"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4.95pt" o:ole="">
                  <v:imagedata r:id="rId33" o:title=""/>
                </v:shape>
                <o:OLEObject Type="Embed" ProgID="PBrush" ShapeID="_x0000_i1028" DrawAspect="Content" ObjectID="_1512204453"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7" w:name="_Toc437955266"/>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8" w:name="_Toc412205415"/>
      <w:bookmarkStart w:id="39" w:name="_Toc426119877"/>
      <w:bookmarkStart w:id="40" w:name="_Toc437955267"/>
      <w:r>
        <w:t>Property and Class Descriptions</w:t>
      </w:r>
      <w:bookmarkEnd w:id="38"/>
      <w:bookmarkEnd w:id="39"/>
      <w:bookmarkEnd w:id="40"/>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37955268"/>
      <w:r>
        <w:t>Terminology</w:t>
      </w:r>
      <w:bookmarkEnd w:id="41"/>
      <w:bookmarkEnd w:id="42"/>
      <w:bookmarkEnd w:id="43"/>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37955269"/>
      <w:r>
        <w:t>Normative</w:t>
      </w:r>
      <w:bookmarkEnd w:id="44"/>
      <w:bookmarkEnd w:id="45"/>
      <w:r>
        <w:t xml:space="preserve"> References</w:t>
      </w:r>
      <w:bookmarkEnd w:id="46"/>
      <w:bookmarkEnd w:id="47"/>
      <w:bookmarkEnd w:id="48"/>
      <w:bookmarkEnd w:id="49"/>
    </w:p>
    <w:p w14:paraId="5E68109F" w14:textId="77777777" w:rsidR="00C771E8" w:rsidRDefault="00841B0C" w:rsidP="0057552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2" w:name="rfc5988"/>
      <w:r w:rsidRPr="00575521">
        <w:rPr>
          <w:b/>
        </w:rPr>
        <w:t>[RFC 5988]</w:t>
      </w:r>
      <w:bookmarkEnd w:id="52"/>
      <w:r>
        <w:rPr>
          <w:b/>
        </w:rPr>
        <w:tab/>
      </w:r>
      <w:r w:rsidRPr="00575521">
        <w:t>Nottingham, M.,</w:t>
      </w:r>
      <w:r w:rsidR="00BF1468">
        <w:t>”</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37955270"/>
      <w:r>
        <w:lastRenderedPageBreak/>
        <w:t>Background Information</w:t>
      </w:r>
      <w:bookmarkEnd w:id="53"/>
      <w:bookmarkEnd w:id="54"/>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37955271"/>
      <w:r>
        <w:t>Cyber Observables</w:t>
      </w:r>
      <w:bookmarkEnd w:id="55"/>
      <w:bookmarkEnd w:id="56"/>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37955272"/>
      <w:bookmarkStart w:id="58" w:name="_Toc287332011"/>
      <w:bookmarkStart w:id="59" w:name="_Toc409437263"/>
      <w:r>
        <w:t>Objects</w:t>
      </w:r>
      <w:bookmarkEnd w:id="57"/>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37955273"/>
      <w:r>
        <w:lastRenderedPageBreak/>
        <w:t>Data Model</w:t>
      </w:r>
      <w:bookmarkEnd w:id="60"/>
      <w:bookmarkEnd w:id="61"/>
      <w:bookmarkEnd w:id="62"/>
      <w:bookmarkEnd w:id="63"/>
    </w:p>
    <w:p w14:paraId="66F0E231" w14:textId="77777777" w:rsidR="00723D04" w:rsidRDefault="00841B0C">
      <w:pPr>
        <w:pStyle w:val="Heading2"/>
      </w:pPr>
      <w:bookmarkStart w:id="64" w:name="_Toc437955274"/>
      <w:r>
        <w:t>HTTPSessionObjectType Class</w:t>
      </w:r>
      <w:bookmarkEnd w:id="64"/>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fldSimple w:instr=" STYLEREF 1 \s ">
        <w:r w:rsidR="005C0F7D">
          <w:rPr>
            <w:noProof/>
          </w:rPr>
          <w:t>3</w:t>
        </w:r>
      </w:fldSimple>
      <w:r>
        <w:noBreakHyphen/>
      </w:r>
      <w:fldSimple w:instr=" SEQ Table \* ARABIC \s 1 ">
        <w:r w:rsidR="005C0F7D">
          <w:rPr>
            <w:noProof/>
          </w:rPr>
          <w:t>1</w:t>
        </w:r>
      </w:fldSimple>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7955275"/>
      <w:r>
        <w:lastRenderedPageBreak/>
        <w:t>HTTPRequestResponseType Class</w:t>
      </w:r>
      <w:bookmarkEnd w:id="67"/>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fldSimple w:instr=" STYLEREF 1 \s ">
        <w:r>
          <w:rPr>
            <w:noProof/>
          </w:rPr>
          <w:t>3</w:t>
        </w:r>
      </w:fldSimple>
      <w:r>
        <w:noBreakHyphen/>
      </w:r>
      <w:fldSimple w:instr=" SEQ Figure \* ARABIC \s 1 ">
        <w:r>
          <w:rPr>
            <w:noProof/>
          </w:rPr>
          <w:t>2</w:t>
        </w:r>
      </w:fldSimple>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fldSimple w:instr=" STYLEREF 1 \s ">
        <w:r w:rsidR="005C0F7D">
          <w:rPr>
            <w:noProof/>
          </w:rPr>
          <w:t>3</w:t>
        </w:r>
      </w:fldSimple>
      <w:r>
        <w:noBreakHyphen/>
      </w:r>
      <w:fldSimple w:instr=" SEQ Table \* ARABIC \s 1 ">
        <w:r w:rsidR="005C0F7D">
          <w:rPr>
            <w:noProof/>
          </w:rPr>
          <w:t>2</w:t>
        </w:r>
      </w:fldSimple>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7955276"/>
      <w:r>
        <w:t>HTTPClientRequestType Class</w:t>
      </w:r>
      <w:bookmarkEnd w:id="70"/>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fldSimple w:instr=" STYLEREF 1 \s ">
        <w:r w:rsidR="005C0F7D">
          <w:rPr>
            <w:noProof/>
          </w:rPr>
          <w:t>3</w:t>
        </w:r>
      </w:fldSimple>
      <w:r>
        <w:noBreakHyphen/>
      </w:r>
      <w:fldSimple w:instr=" SEQ Table \* ARABIC \s 1 ">
        <w:r w:rsidR="005C0F7D">
          <w:rPr>
            <w:noProof/>
          </w:rPr>
          <w:t>3</w:t>
        </w:r>
      </w:fldSimple>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7955277"/>
      <w:r>
        <w:t>HTTPServerResponseType Class</w:t>
      </w:r>
      <w:bookmarkEnd w:id="72"/>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t xml:space="preserve">Table </w:t>
      </w:r>
      <w:fldSimple w:instr=" STYLEREF 1 \s ">
        <w:r w:rsidR="005C0F7D">
          <w:rPr>
            <w:noProof/>
          </w:rPr>
          <w:t>3</w:t>
        </w:r>
      </w:fldSimple>
      <w:r>
        <w:noBreakHyphen/>
      </w:r>
      <w:fldSimple w:instr=" SEQ Table \* ARABIC \s 1 ">
        <w:r w:rsidR="005C0F7D">
          <w:rPr>
            <w:noProof/>
          </w:rPr>
          <w:t>4</w:t>
        </w:r>
      </w:fldSimple>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7955278"/>
      <w:r>
        <w:t>HTTPRequestLineType Class</w:t>
      </w:r>
      <w:bookmarkEnd w:id="74"/>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fldSimple w:instr=" STYLEREF 1 \s ">
        <w:r w:rsidR="005C0F7D">
          <w:rPr>
            <w:noProof/>
          </w:rPr>
          <w:t>3</w:t>
        </w:r>
      </w:fldSimple>
      <w:r>
        <w:noBreakHyphen/>
      </w:r>
      <w:fldSimple w:instr=" SEQ Table \* ARABIC \s 1 ">
        <w:r w:rsidR="005C0F7D">
          <w:rPr>
            <w:noProof/>
          </w:rPr>
          <w:t>5</w:t>
        </w:r>
      </w:fldSimple>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7955279"/>
      <w:r>
        <w:t>HTTPRequestHeaderType Class</w:t>
      </w:r>
      <w:bookmarkEnd w:id="76"/>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t xml:space="preserve">Table </w:t>
      </w:r>
      <w:fldSimple w:instr=" STYLEREF 1 \s ">
        <w:r w:rsidR="005C0F7D">
          <w:rPr>
            <w:noProof/>
          </w:rPr>
          <w:t>3</w:t>
        </w:r>
      </w:fldSimple>
      <w:r>
        <w:noBreakHyphen/>
      </w:r>
      <w:fldSimple w:instr=" SEQ Table \* ARABIC \s 1 ">
        <w:r w:rsidR="005C0F7D">
          <w:rPr>
            <w:noProof/>
          </w:rPr>
          <w:t>6</w:t>
        </w:r>
      </w:fldSimple>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7955280"/>
      <w:r>
        <w:t>HTTPRequestHeaderFieldsType Class</w:t>
      </w:r>
      <w:bookmarkEnd w:id="78"/>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fldSimple w:instr=" STYLEREF 1 \s ">
        <w:r w:rsidR="005C0F7D">
          <w:rPr>
            <w:noProof/>
          </w:rPr>
          <w:t>3</w:t>
        </w:r>
      </w:fldSimple>
      <w:r>
        <w:noBreakHyphen/>
      </w:r>
      <w:fldSimple w:instr=" SEQ Table \* ARABIC \s 1 ">
        <w:r w:rsidR="005C0F7D">
          <w:rPr>
            <w:noProof/>
          </w:rPr>
          <w:t>7</w:t>
        </w:r>
      </w:fldSimple>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7955281"/>
      <w:r>
        <w:t>HTTPResponseHeaderType Class</w:t>
      </w:r>
      <w:bookmarkEnd w:id="80"/>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fldSimple w:instr=" STYLEREF 1 \s ">
        <w:r w:rsidR="005C0F7D">
          <w:rPr>
            <w:noProof/>
          </w:rPr>
          <w:t>3</w:t>
        </w:r>
      </w:fldSimple>
      <w:r>
        <w:noBreakHyphen/>
      </w:r>
      <w:fldSimple w:instr=" SEQ Table \* ARABIC \s 1 ">
        <w:r w:rsidR="005C0F7D">
          <w:rPr>
            <w:noProof/>
          </w:rPr>
          <w:t>8</w:t>
        </w:r>
      </w:fldSimple>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37955282"/>
      <w:r>
        <w:t>HTTPResponseHeaderFieldsType Class</w:t>
      </w:r>
      <w:bookmarkEnd w:id="82"/>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fldSimple w:instr=" STYLEREF 1 \s ">
        <w:r w:rsidR="005C0F7D">
          <w:rPr>
            <w:noProof/>
          </w:rPr>
          <w:t>3</w:t>
        </w:r>
      </w:fldSimple>
      <w:r>
        <w:noBreakHyphen/>
      </w:r>
      <w:fldSimple w:instr=" SEQ Table \* ARABIC \s 1 ">
        <w:r w:rsidR="005C0F7D">
          <w:rPr>
            <w:noProof/>
          </w:rPr>
          <w:t>9</w:t>
        </w:r>
      </w:fldSimple>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w:t>
            </w:r>
            <w:r w:rsidR="00841B0C">
              <w:lastRenderedPageBreak/>
              <w:t>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37955283"/>
      <w:r>
        <w:t>HTTPMessageType Class</w:t>
      </w:r>
      <w:bookmarkEnd w:id="84"/>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37955284"/>
      <w:r>
        <w:lastRenderedPageBreak/>
        <w:t>HTTPStatusLineType Class</w:t>
      </w:r>
      <w:bookmarkEnd w:id="86"/>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37955285"/>
      <w:r>
        <w:t>HostFieldType Class</w:t>
      </w:r>
      <w:bookmarkEnd w:id="88"/>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90" w:name="_Toc437955286"/>
      <w:r>
        <w:lastRenderedPageBreak/>
        <w:t>HTTPMethodType Class</w:t>
      </w:r>
      <w:bookmarkEnd w:id="90"/>
    </w:p>
    <w:p w14:paraId="42F744F1" w14:textId="3A918B24" w:rsidR="00BF1468" w:rsidRPr="00BF1468" w:rsidRDefault="00BF1468" w:rsidP="00BF1468">
      <w:r>
        <w:t xml:space="preserve">The </w:t>
      </w:r>
      <w:r w:rsidRPr="009D5CD2">
        <w:rPr>
          <w:rFonts w:ascii="Courier New" w:hAnsi="Courier New" w:cs="Courier New"/>
        </w:rPr>
        <w:t>HTTPMethodType</w:t>
      </w:r>
      <w:r>
        <w:t xml:space="preserve"> class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r w:rsidR="00DB2A52">
        <w:t>.</w:t>
      </w:r>
      <w:bookmarkStart w:id="91" w:name="_GoBack"/>
      <w:bookmarkEnd w:id="91"/>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8"/>
      <w:bookmarkEnd w:id="59"/>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2492E" w14:textId="77777777" w:rsidR="00153E33" w:rsidRDefault="00153E33">
      <w:r>
        <w:separator/>
      </w:r>
    </w:p>
  </w:endnote>
  <w:endnote w:type="continuationSeparator" w:id="0">
    <w:p w14:paraId="61EB1504" w14:textId="77777777" w:rsidR="00153E33" w:rsidRDefault="0015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05F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05F5">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77777777"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B2A52">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B2A52">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BEA4A"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080F20"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A38E405" w14:textId="77777777" w:rsidR="00153E33" w:rsidRDefault="00153E33"/>
    <w:p w14:paraId="4390396F" w14:textId="77777777" w:rsidR="00153E33" w:rsidRDefault="00153E33">
      <w:r>
        <w:separator/>
      </w:r>
    </w:p>
  </w:footnote>
  <w:footnote w:type="continuationSeparator" w:id="0">
    <w:p w14:paraId="61437C45" w14:textId="77777777" w:rsidR="00153E33" w:rsidRDefault="00153E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53E33"/>
    <w:rsid w:val="0016504F"/>
    <w:rsid w:val="001C2940"/>
    <w:rsid w:val="001E0FB7"/>
    <w:rsid w:val="00216BD7"/>
    <w:rsid w:val="00223721"/>
    <w:rsid w:val="00257CF1"/>
    <w:rsid w:val="002A05F5"/>
    <w:rsid w:val="002C68CD"/>
    <w:rsid w:val="002F6B48"/>
    <w:rsid w:val="00311FB5"/>
    <w:rsid w:val="003166CF"/>
    <w:rsid w:val="00333BFC"/>
    <w:rsid w:val="00344C62"/>
    <w:rsid w:val="00356FE9"/>
    <w:rsid w:val="00382E71"/>
    <w:rsid w:val="00384D03"/>
    <w:rsid w:val="003D3AE4"/>
    <w:rsid w:val="003E0E76"/>
    <w:rsid w:val="003F17C7"/>
    <w:rsid w:val="0040755C"/>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64FDE"/>
    <w:rsid w:val="00A7136E"/>
    <w:rsid w:val="00AF6FB0"/>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A2E8D"/>
    <w:rsid w:val="00DB2A52"/>
    <w:rsid w:val="00DD48A6"/>
    <w:rsid w:val="00DD6387"/>
    <w:rsid w:val="00DE7E61"/>
    <w:rsid w:val="00DF51D6"/>
    <w:rsid w:val="00E43E25"/>
    <w:rsid w:val="00E74850"/>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s://tools.ietf.org/html/rfc5988" TargetMode="External"/><Relationship Id="rId38" Type="http://schemas.openxmlformats.org/officeDocument/2006/relationships/footer" Target="footer1.xml"/><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footer" Target="footer2.xml"/><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E104F-5F52-CC41-ACC3-FBD726CD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29</Pages>
  <Words>8289</Words>
  <Characters>47249</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Kirillov, Ivan A.</cp:lastModifiedBy>
  <cp:revision>95</cp:revision>
  <dcterms:created xsi:type="dcterms:W3CDTF">2015-09-28T16:50:00Z</dcterms:created>
  <dcterms:modified xsi:type="dcterms:W3CDTF">2015-12-21T19:00:00Z</dcterms:modified>
</cp:coreProperties>
</file>