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55DBB" w14:textId="77777777" w:rsidR="00C623D7" w:rsidRPr="00CE06CB" w:rsidRDefault="000F4BD2" w:rsidP="00C623D7">
      <w:pPr>
        <w:pStyle w:val="Title"/>
        <w:rPr>
          <w:sz w:val="28"/>
          <w:szCs w:val="28"/>
        </w:rPr>
      </w:pPr>
      <w:proofErr w:type="spellStart"/>
      <w:r w:rsidRPr="009608FD">
        <w:rPr>
          <w:sz w:val="28"/>
          <w:szCs w:val="28"/>
        </w:rPr>
        <w:t>CybOX</w:t>
      </w:r>
      <w:r w:rsidR="00C87E71">
        <w:rPr>
          <w:sz w:val="28"/>
          <w:szCs w:val="28"/>
          <w:vertAlign w:val="superscript"/>
        </w:rPr>
        <w:t>TM</w:t>
      </w:r>
      <w:proofErr w:type="spellEnd"/>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F71803"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4EFA4A0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2F68FB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F50B0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EB586A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FA9C0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D41056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78E4C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ECC41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02A6EA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E3080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18BC66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24BFF4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88D2C2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AE4649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6F4793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BDBADFD"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 xml:space="preserve">This specification is related </w:t>
      </w:r>
      <w:proofErr w:type="gramStart"/>
      <w:r>
        <w:t>to</w:t>
      </w:r>
      <w:proofErr w:type="gramEnd"/>
      <w:r>
        <w:t>:</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77777777" w:rsidR="00C623D7" w:rsidRPr="00852E10" w:rsidRDefault="000F4BD2" w:rsidP="00C623D7">
      <w:pPr>
        <w:spacing w:after="80"/>
      </w:pPr>
      <w:r>
        <w:t>Copyright © OASIS Open 2015</w:t>
      </w:r>
      <w:r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7777777" w:rsidR="00A02337" w:rsidRDefault="00A02337" w:rsidP="00A0233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p w14:paraId="6A30C252" w14:textId="77777777" w:rsidR="00F84BE7"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5483" w:history="1">
        <w:r w:rsidR="00F84BE7" w:rsidRPr="005745AB">
          <w:rPr>
            <w:rStyle w:val="Hyperlink"/>
            <w:noProof/>
          </w:rPr>
          <w:t>1</w:t>
        </w:r>
        <w:r w:rsidR="00F84BE7">
          <w:rPr>
            <w:rFonts w:asciiTheme="minorHAnsi" w:eastAsiaTheme="minorEastAsia" w:hAnsiTheme="minorHAnsi" w:cstheme="minorBidi"/>
            <w:noProof/>
            <w:color w:val="auto"/>
            <w:sz w:val="22"/>
            <w:szCs w:val="22"/>
          </w:rPr>
          <w:tab/>
        </w:r>
        <w:r w:rsidR="00F84BE7" w:rsidRPr="005745AB">
          <w:rPr>
            <w:rStyle w:val="Hyperlink"/>
            <w:noProof/>
          </w:rPr>
          <w:t>Introduction</w:t>
        </w:r>
        <w:r w:rsidR="00F84BE7">
          <w:rPr>
            <w:noProof/>
            <w:webHidden/>
          </w:rPr>
          <w:tab/>
        </w:r>
        <w:r w:rsidR="00F84BE7">
          <w:rPr>
            <w:noProof/>
            <w:webHidden/>
          </w:rPr>
          <w:fldChar w:fldCharType="begin"/>
        </w:r>
        <w:r w:rsidR="00F84BE7">
          <w:rPr>
            <w:noProof/>
            <w:webHidden/>
          </w:rPr>
          <w:instrText xml:space="preserve"> PAGEREF _Toc438555483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6B9BA39F"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4" w:history="1">
        <w:r w:rsidR="00F84BE7" w:rsidRPr="005745AB">
          <w:rPr>
            <w:rStyle w:val="Hyperlink"/>
            <w:noProof/>
          </w:rPr>
          <w:t>1.1</w:t>
        </w:r>
        <w:r w:rsidR="00F84BE7">
          <w:rPr>
            <w:rFonts w:asciiTheme="minorHAnsi" w:eastAsiaTheme="minorEastAsia" w:hAnsiTheme="minorHAnsi" w:cstheme="minorBidi"/>
            <w:noProof/>
            <w:color w:val="auto"/>
            <w:sz w:val="22"/>
            <w:szCs w:val="22"/>
          </w:rPr>
          <w:tab/>
        </w:r>
        <w:r w:rsidR="00F84BE7" w:rsidRPr="005745AB">
          <w:rPr>
            <w:rStyle w:val="Hyperlink"/>
            <w:noProof/>
          </w:rPr>
          <w:t>CybOX</w:t>
        </w:r>
        <w:r w:rsidR="00F84BE7" w:rsidRPr="005745AB">
          <w:rPr>
            <w:rStyle w:val="Hyperlink"/>
            <w:noProof/>
            <w:vertAlign w:val="superscript"/>
          </w:rPr>
          <w:t>TM</w:t>
        </w:r>
        <w:r w:rsidR="00F84BE7" w:rsidRPr="005745AB">
          <w:rPr>
            <w:rStyle w:val="Hyperlink"/>
            <w:noProof/>
          </w:rPr>
          <w:t xml:space="preserve"> Specification Documents</w:t>
        </w:r>
        <w:r w:rsidR="00F84BE7">
          <w:rPr>
            <w:noProof/>
            <w:webHidden/>
          </w:rPr>
          <w:tab/>
        </w:r>
        <w:r w:rsidR="00F84BE7">
          <w:rPr>
            <w:noProof/>
            <w:webHidden/>
          </w:rPr>
          <w:fldChar w:fldCharType="begin"/>
        </w:r>
        <w:r w:rsidR="00F84BE7">
          <w:rPr>
            <w:noProof/>
            <w:webHidden/>
          </w:rPr>
          <w:instrText xml:space="preserve"> PAGEREF _Toc438555484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4CE0F0D0"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85" w:history="1">
        <w:r w:rsidR="00F84BE7" w:rsidRPr="005745AB">
          <w:rPr>
            <w:rStyle w:val="Hyperlink"/>
            <w:noProof/>
          </w:rPr>
          <w:t>1.2</w:t>
        </w:r>
        <w:r w:rsidR="00F84BE7">
          <w:rPr>
            <w:rFonts w:asciiTheme="minorHAnsi" w:eastAsiaTheme="minorEastAsia" w:hAnsiTheme="minorHAnsi" w:cstheme="minorBidi"/>
            <w:noProof/>
            <w:color w:val="auto"/>
            <w:sz w:val="22"/>
            <w:szCs w:val="22"/>
          </w:rPr>
          <w:tab/>
        </w:r>
        <w:r w:rsidR="00F84BE7" w:rsidRPr="005745AB">
          <w:rPr>
            <w:rStyle w:val="Hyperlink"/>
            <w:noProof/>
          </w:rPr>
          <w:t>Document Conventions</w:t>
        </w:r>
        <w:r w:rsidR="00F84BE7">
          <w:rPr>
            <w:noProof/>
            <w:webHidden/>
          </w:rPr>
          <w:tab/>
        </w:r>
        <w:r w:rsidR="00F84BE7">
          <w:rPr>
            <w:noProof/>
            <w:webHidden/>
          </w:rPr>
          <w:fldChar w:fldCharType="begin"/>
        </w:r>
        <w:r w:rsidR="00F84BE7">
          <w:rPr>
            <w:noProof/>
            <w:webHidden/>
          </w:rPr>
          <w:instrText xml:space="preserve"> PAGEREF _Toc438555485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6C8344AF" w14:textId="77777777" w:rsidR="00F84BE7" w:rsidRDefault="00F718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6" w:history="1">
        <w:r w:rsidR="00F84BE7" w:rsidRPr="005745AB">
          <w:rPr>
            <w:rStyle w:val="Hyperlink"/>
            <w:noProof/>
          </w:rPr>
          <w:t>1.2.1</w:t>
        </w:r>
        <w:r w:rsidR="00F84BE7">
          <w:rPr>
            <w:rFonts w:asciiTheme="minorHAnsi" w:eastAsiaTheme="minorEastAsia" w:hAnsiTheme="minorHAnsi" w:cstheme="minorBidi"/>
            <w:noProof/>
            <w:color w:val="auto"/>
            <w:sz w:val="22"/>
            <w:szCs w:val="22"/>
          </w:rPr>
          <w:tab/>
        </w:r>
        <w:r w:rsidR="00F84BE7" w:rsidRPr="005745AB">
          <w:rPr>
            <w:rStyle w:val="Hyperlink"/>
            <w:noProof/>
          </w:rPr>
          <w:t>Fonts</w:t>
        </w:r>
        <w:r w:rsidR="00F84BE7">
          <w:rPr>
            <w:noProof/>
            <w:webHidden/>
          </w:rPr>
          <w:tab/>
        </w:r>
        <w:r w:rsidR="00F84BE7">
          <w:rPr>
            <w:noProof/>
            <w:webHidden/>
          </w:rPr>
          <w:fldChar w:fldCharType="begin"/>
        </w:r>
        <w:r w:rsidR="00F84BE7">
          <w:rPr>
            <w:noProof/>
            <w:webHidden/>
          </w:rPr>
          <w:instrText xml:space="preserve"> PAGEREF _Toc438555486 \h </w:instrText>
        </w:r>
        <w:r w:rsidR="00F84BE7">
          <w:rPr>
            <w:noProof/>
            <w:webHidden/>
          </w:rPr>
        </w:r>
        <w:r w:rsidR="00F84BE7">
          <w:rPr>
            <w:noProof/>
            <w:webHidden/>
          </w:rPr>
          <w:fldChar w:fldCharType="separate"/>
        </w:r>
        <w:r w:rsidR="00F84BE7">
          <w:rPr>
            <w:noProof/>
            <w:webHidden/>
          </w:rPr>
          <w:t>6</w:t>
        </w:r>
        <w:r w:rsidR="00F84BE7">
          <w:rPr>
            <w:noProof/>
            <w:webHidden/>
          </w:rPr>
          <w:fldChar w:fldCharType="end"/>
        </w:r>
      </w:hyperlink>
    </w:p>
    <w:p w14:paraId="02EEE7B6" w14:textId="77777777" w:rsidR="00F84BE7" w:rsidRDefault="00F718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7" w:history="1">
        <w:r w:rsidR="00F84BE7" w:rsidRPr="005745AB">
          <w:rPr>
            <w:rStyle w:val="Hyperlink"/>
            <w:noProof/>
          </w:rPr>
          <w:t>1.2.2</w:t>
        </w:r>
        <w:r w:rsidR="00F84BE7">
          <w:rPr>
            <w:rFonts w:asciiTheme="minorHAnsi" w:eastAsiaTheme="minorEastAsia" w:hAnsiTheme="minorHAnsi" w:cstheme="minorBidi"/>
            <w:noProof/>
            <w:color w:val="auto"/>
            <w:sz w:val="22"/>
            <w:szCs w:val="22"/>
          </w:rPr>
          <w:tab/>
        </w:r>
        <w:r w:rsidR="00F84BE7" w:rsidRPr="005745AB">
          <w:rPr>
            <w:rStyle w:val="Hyperlink"/>
            <w:noProof/>
          </w:rPr>
          <w:t>UML Package References</w:t>
        </w:r>
        <w:r w:rsidR="00F84BE7">
          <w:rPr>
            <w:noProof/>
            <w:webHidden/>
          </w:rPr>
          <w:tab/>
        </w:r>
        <w:r w:rsidR="00F84BE7">
          <w:rPr>
            <w:noProof/>
            <w:webHidden/>
          </w:rPr>
          <w:fldChar w:fldCharType="begin"/>
        </w:r>
        <w:r w:rsidR="00F84BE7">
          <w:rPr>
            <w:noProof/>
            <w:webHidden/>
          </w:rPr>
          <w:instrText xml:space="preserve"> PAGEREF _Toc438555487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223BE798" w14:textId="77777777" w:rsidR="00F84BE7" w:rsidRDefault="00F718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88" w:history="1">
        <w:r w:rsidR="00F84BE7" w:rsidRPr="005745AB">
          <w:rPr>
            <w:rStyle w:val="Hyperlink"/>
            <w:noProof/>
          </w:rPr>
          <w:t>1.2.3</w:t>
        </w:r>
        <w:r w:rsidR="00F84BE7">
          <w:rPr>
            <w:rFonts w:asciiTheme="minorHAnsi" w:eastAsiaTheme="minorEastAsia" w:hAnsiTheme="minorHAnsi" w:cstheme="minorBidi"/>
            <w:noProof/>
            <w:color w:val="auto"/>
            <w:sz w:val="22"/>
            <w:szCs w:val="22"/>
          </w:rPr>
          <w:tab/>
        </w:r>
        <w:r w:rsidR="00F84BE7" w:rsidRPr="005745AB">
          <w:rPr>
            <w:rStyle w:val="Hyperlink"/>
            <w:noProof/>
          </w:rPr>
          <w:t>UML Diagrams</w:t>
        </w:r>
        <w:r w:rsidR="00F84BE7">
          <w:rPr>
            <w:noProof/>
            <w:webHidden/>
          </w:rPr>
          <w:tab/>
        </w:r>
        <w:r w:rsidR="00F84BE7">
          <w:rPr>
            <w:noProof/>
            <w:webHidden/>
          </w:rPr>
          <w:fldChar w:fldCharType="begin"/>
        </w:r>
        <w:r w:rsidR="00F84BE7">
          <w:rPr>
            <w:noProof/>
            <w:webHidden/>
          </w:rPr>
          <w:instrText xml:space="preserve"> PAGEREF _Toc438555488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6F3067B8" w14:textId="77777777" w:rsidR="00F84BE7" w:rsidRDefault="00F7180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89" w:history="1">
        <w:r w:rsidR="00F84BE7" w:rsidRPr="005745AB">
          <w:rPr>
            <w:rStyle w:val="Hyperlink"/>
            <w:noProof/>
          </w:rPr>
          <w:t>1.2.3.1</w:t>
        </w:r>
        <w:r w:rsidR="00F84BE7">
          <w:rPr>
            <w:rFonts w:asciiTheme="minorHAnsi" w:eastAsiaTheme="minorEastAsia" w:hAnsiTheme="minorHAnsi" w:cstheme="minorBidi"/>
            <w:noProof/>
            <w:color w:val="auto"/>
            <w:sz w:val="22"/>
            <w:szCs w:val="22"/>
          </w:rPr>
          <w:tab/>
        </w:r>
        <w:r w:rsidR="00F84BE7" w:rsidRPr="005745AB">
          <w:rPr>
            <w:rStyle w:val="Hyperlink"/>
            <w:noProof/>
          </w:rPr>
          <w:t>Class Properties</w:t>
        </w:r>
        <w:r w:rsidR="00F84BE7">
          <w:rPr>
            <w:noProof/>
            <w:webHidden/>
          </w:rPr>
          <w:tab/>
        </w:r>
        <w:r w:rsidR="00F84BE7">
          <w:rPr>
            <w:noProof/>
            <w:webHidden/>
          </w:rPr>
          <w:fldChar w:fldCharType="begin"/>
        </w:r>
        <w:r w:rsidR="00F84BE7">
          <w:rPr>
            <w:noProof/>
            <w:webHidden/>
          </w:rPr>
          <w:instrText xml:space="preserve"> PAGEREF _Toc438555489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2F07E2D9" w14:textId="77777777" w:rsidR="00F84BE7" w:rsidRDefault="00F7180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5490" w:history="1">
        <w:r w:rsidR="00F84BE7" w:rsidRPr="005745AB">
          <w:rPr>
            <w:rStyle w:val="Hyperlink"/>
            <w:noProof/>
          </w:rPr>
          <w:t>1.2.3.2</w:t>
        </w:r>
        <w:r w:rsidR="00F84BE7">
          <w:rPr>
            <w:rFonts w:asciiTheme="minorHAnsi" w:eastAsiaTheme="minorEastAsia" w:hAnsiTheme="minorHAnsi" w:cstheme="minorBidi"/>
            <w:noProof/>
            <w:color w:val="auto"/>
            <w:sz w:val="22"/>
            <w:szCs w:val="22"/>
          </w:rPr>
          <w:tab/>
        </w:r>
        <w:r w:rsidR="00F84BE7" w:rsidRPr="005745AB">
          <w:rPr>
            <w:rStyle w:val="Hyperlink"/>
            <w:noProof/>
          </w:rPr>
          <w:t>Diagram Icons and Arrow Types</w:t>
        </w:r>
        <w:r w:rsidR="00F84BE7">
          <w:rPr>
            <w:noProof/>
            <w:webHidden/>
          </w:rPr>
          <w:tab/>
        </w:r>
        <w:r w:rsidR="00F84BE7">
          <w:rPr>
            <w:noProof/>
            <w:webHidden/>
          </w:rPr>
          <w:fldChar w:fldCharType="begin"/>
        </w:r>
        <w:r w:rsidR="00F84BE7">
          <w:rPr>
            <w:noProof/>
            <w:webHidden/>
          </w:rPr>
          <w:instrText xml:space="preserve"> PAGEREF _Toc438555490 \h </w:instrText>
        </w:r>
        <w:r w:rsidR="00F84BE7">
          <w:rPr>
            <w:noProof/>
            <w:webHidden/>
          </w:rPr>
        </w:r>
        <w:r w:rsidR="00F84BE7">
          <w:rPr>
            <w:noProof/>
            <w:webHidden/>
          </w:rPr>
          <w:fldChar w:fldCharType="separate"/>
        </w:r>
        <w:r w:rsidR="00F84BE7">
          <w:rPr>
            <w:noProof/>
            <w:webHidden/>
          </w:rPr>
          <w:t>7</w:t>
        </w:r>
        <w:r w:rsidR="00F84BE7">
          <w:rPr>
            <w:noProof/>
            <w:webHidden/>
          </w:rPr>
          <w:fldChar w:fldCharType="end"/>
        </w:r>
      </w:hyperlink>
    </w:p>
    <w:p w14:paraId="5C9672FA" w14:textId="77777777" w:rsidR="00F84BE7" w:rsidRDefault="00F718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1" w:history="1">
        <w:r w:rsidR="00F84BE7" w:rsidRPr="005745AB">
          <w:rPr>
            <w:rStyle w:val="Hyperlink"/>
            <w:noProof/>
          </w:rPr>
          <w:t>1.2.4</w:t>
        </w:r>
        <w:r w:rsidR="00F84BE7">
          <w:rPr>
            <w:rFonts w:asciiTheme="minorHAnsi" w:eastAsiaTheme="minorEastAsia" w:hAnsiTheme="minorHAnsi" w:cstheme="minorBidi"/>
            <w:noProof/>
            <w:color w:val="auto"/>
            <w:sz w:val="22"/>
            <w:szCs w:val="22"/>
          </w:rPr>
          <w:tab/>
        </w:r>
        <w:r w:rsidR="00F84BE7" w:rsidRPr="005745AB">
          <w:rPr>
            <w:rStyle w:val="Hyperlink"/>
            <w:noProof/>
          </w:rPr>
          <w:t>Property Table Notation</w:t>
        </w:r>
        <w:r w:rsidR="00F84BE7">
          <w:rPr>
            <w:noProof/>
            <w:webHidden/>
          </w:rPr>
          <w:tab/>
        </w:r>
        <w:r w:rsidR="00F84BE7">
          <w:rPr>
            <w:noProof/>
            <w:webHidden/>
          </w:rPr>
          <w:fldChar w:fldCharType="begin"/>
        </w:r>
        <w:r w:rsidR="00F84BE7">
          <w:rPr>
            <w:noProof/>
            <w:webHidden/>
          </w:rPr>
          <w:instrText xml:space="preserve"> PAGEREF _Toc438555491 \h </w:instrText>
        </w:r>
        <w:r w:rsidR="00F84BE7">
          <w:rPr>
            <w:noProof/>
            <w:webHidden/>
          </w:rPr>
        </w:r>
        <w:r w:rsidR="00F84BE7">
          <w:rPr>
            <w:noProof/>
            <w:webHidden/>
          </w:rPr>
          <w:fldChar w:fldCharType="separate"/>
        </w:r>
        <w:r w:rsidR="00F84BE7">
          <w:rPr>
            <w:noProof/>
            <w:webHidden/>
          </w:rPr>
          <w:t>8</w:t>
        </w:r>
        <w:r w:rsidR="00F84BE7">
          <w:rPr>
            <w:noProof/>
            <w:webHidden/>
          </w:rPr>
          <w:fldChar w:fldCharType="end"/>
        </w:r>
      </w:hyperlink>
    </w:p>
    <w:p w14:paraId="12C5B9FD" w14:textId="77777777" w:rsidR="00F84BE7" w:rsidRDefault="00F718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5492" w:history="1">
        <w:r w:rsidR="00F84BE7" w:rsidRPr="005745AB">
          <w:rPr>
            <w:rStyle w:val="Hyperlink"/>
            <w:noProof/>
          </w:rPr>
          <w:t>1.2.5</w:t>
        </w:r>
        <w:r w:rsidR="00F84BE7">
          <w:rPr>
            <w:rFonts w:asciiTheme="minorHAnsi" w:eastAsiaTheme="minorEastAsia" w:hAnsiTheme="minorHAnsi" w:cstheme="minorBidi"/>
            <w:noProof/>
            <w:color w:val="auto"/>
            <w:sz w:val="22"/>
            <w:szCs w:val="22"/>
          </w:rPr>
          <w:tab/>
        </w:r>
        <w:r w:rsidR="00F84BE7" w:rsidRPr="005745AB">
          <w:rPr>
            <w:rStyle w:val="Hyperlink"/>
            <w:noProof/>
          </w:rPr>
          <w:t>Property and Class Descriptions</w:t>
        </w:r>
        <w:r w:rsidR="00F84BE7">
          <w:rPr>
            <w:noProof/>
            <w:webHidden/>
          </w:rPr>
          <w:tab/>
        </w:r>
        <w:r w:rsidR="00F84BE7">
          <w:rPr>
            <w:noProof/>
            <w:webHidden/>
          </w:rPr>
          <w:fldChar w:fldCharType="begin"/>
        </w:r>
        <w:r w:rsidR="00F84BE7">
          <w:rPr>
            <w:noProof/>
            <w:webHidden/>
          </w:rPr>
          <w:instrText xml:space="preserve"> PAGEREF _Toc438555492 \h </w:instrText>
        </w:r>
        <w:r w:rsidR="00F84BE7">
          <w:rPr>
            <w:noProof/>
            <w:webHidden/>
          </w:rPr>
        </w:r>
        <w:r w:rsidR="00F84BE7">
          <w:rPr>
            <w:noProof/>
            <w:webHidden/>
          </w:rPr>
          <w:fldChar w:fldCharType="separate"/>
        </w:r>
        <w:r w:rsidR="00F84BE7">
          <w:rPr>
            <w:noProof/>
            <w:webHidden/>
          </w:rPr>
          <w:t>8</w:t>
        </w:r>
        <w:r w:rsidR="00F84BE7">
          <w:rPr>
            <w:noProof/>
            <w:webHidden/>
          </w:rPr>
          <w:fldChar w:fldCharType="end"/>
        </w:r>
      </w:hyperlink>
    </w:p>
    <w:p w14:paraId="467CD83B"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3" w:history="1">
        <w:r w:rsidR="00F84BE7" w:rsidRPr="005745AB">
          <w:rPr>
            <w:rStyle w:val="Hyperlink"/>
            <w:noProof/>
          </w:rPr>
          <w:t>1.3</w:t>
        </w:r>
        <w:r w:rsidR="00F84BE7">
          <w:rPr>
            <w:rFonts w:asciiTheme="minorHAnsi" w:eastAsiaTheme="minorEastAsia" w:hAnsiTheme="minorHAnsi" w:cstheme="minorBidi"/>
            <w:noProof/>
            <w:color w:val="auto"/>
            <w:sz w:val="22"/>
            <w:szCs w:val="22"/>
          </w:rPr>
          <w:tab/>
        </w:r>
        <w:r w:rsidR="00F84BE7" w:rsidRPr="005745AB">
          <w:rPr>
            <w:rStyle w:val="Hyperlink"/>
            <w:noProof/>
          </w:rPr>
          <w:t>Terminology</w:t>
        </w:r>
        <w:r w:rsidR="00F84BE7">
          <w:rPr>
            <w:noProof/>
            <w:webHidden/>
          </w:rPr>
          <w:tab/>
        </w:r>
        <w:r w:rsidR="00F84BE7">
          <w:rPr>
            <w:noProof/>
            <w:webHidden/>
          </w:rPr>
          <w:fldChar w:fldCharType="begin"/>
        </w:r>
        <w:r w:rsidR="00F84BE7">
          <w:rPr>
            <w:noProof/>
            <w:webHidden/>
          </w:rPr>
          <w:instrText xml:space="preserve"> PAGEREF _Toc438555493 \h </w:instrText>
        </w:r>
        <w:r w:rsidR="00F84BE7">
          <w:rPr>
            <w:noProof/>
            <w:webHidden/>
          </w:rPr>
        </w:r>
        <w:r w:rsidR="00F84BE7">
          <w:rPr>
            <w:noProof/>
            <w:webHidden/>
          </w:rPr>
          <w:fldChar w:fldCharType="separate"/>
        </w:r>
        <w:r w:rsidR="00F84BE7">
          <w:rPr>
            <w:noProof/>
            <w:webHidden/>
          </w:rPr>
          <w:t>9</w:t>
        </w:r>
        <w:r w:rsidR="00F84BE7">
          <w:rPr>
            <w:noProof/>
            <w:webHidden/>
          </w:rPr>
          <w:fldChar w:fldCharType="end"/>
        </w:r>
      </w:hyperlink>
    </w:p>
    <w:p w14:paraId="3E80278D"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4" w:history="1">
        <w:r w:rsidR="00F84BE7" w:rsidRPr="005745AB">
          <w:rPr>
            <w:rStyle w:val="Hyperlink"/>
            <w:noProof/>
          </w:rPr>
          <w:t>1.4</w:t>
        </w:r>
        <w:r w:rsidR="00F84BE7">
          <w:rPr>
            <w:rFonts w:asciiTheme="minorHAnsi" w:eastAsiaTheme="minorEastAsia" w:hAnsiTheme="minorHAnsi" w:cstheme="minorBidi"/>
            <w:noProof/>
            <w:color w:val="auto"/>
            <w:sz w:val="22"/>
            <w:szCs w:val="22"/>
          </w:rPr>
          <w:tab/>
        </w:r>
        <w:r w:rsidR="00F84BE7" w:rsidRPr="005745AB">
          <w:rPr>
            <w:rStyle w:val="Hyperlink"/>
            <w:noProof/>
          </w:rPr>
          <w:t>Normative References</w:t>
        </w:r>
        <w:r w:rsidR="00F84BE7">
          <w:rPr>
            <w:noProof/>
            <w:webHidden/>
          </w:rPr>
          <w:tab/>
        </w:r>
        <w:r w:rsidR="00F84BE7">
          <w:rPr>
            <w:noProof/>
            <w:webHidden/>
          </w:rPr>
          <w:fldChar w:fldCharType="begin"/>
        </w:r>
        <w:r w:rsidR="00F84BE7">
          <w:rPr>
            <w:noProof/>
            <w:webHidden/>
          </w:rPr>
          <w:instrText xml:space="preserve"> PAGEREF _Toc438555494 \h </w:instrText>
        </w:r>
        <w:r w:rsidR="00F84BE7">
          <w:rPr>
            <w:noProof/>
            <w:webHidden/>
          </w:rPr>
        </w:r>
        <w:r w:rsidR="00F84BE7">
          <w:rPr>
            <w:noProof/>
            <w:webHidden/>
          </w:rPr>
          <w:fldChar w:fldCharType="separate"/>
        </w:r>
        <w:r w:rsidR="00F84BE7">
          <w:rPr>
            <w:noProof/>
            <w:webHidden/>
          </w:rPr>
          <w:t>9</w:t>
        </w:r>
        <w:r w:rsidR="00F84BE7">
          <w:rPr>
            <w:noProof/>
            <w:webHidden/>
          </w:rPr>
          <w:fldChar w:fldCharType="end"/>
        </w:r>
      </w:hyperlink>
    </w:p>
    <w:p w14:paraId="557A1713" w14:textId="77777777" w:rsidR="00F84BE7" w:rsidRDefault="00F71803">
      <w:pPr>
        <w:pStyle w:val="TOC1"/>
        <w:rPr>
          <w:rFonts w:asciiTheme="minorHAnsi" w:eastAsiaTheme="minorEastAsia" w:hAnsiTheme="minorHAnsi" w:cstheme="minorBidi"/>
          <w:noProof/>
          <w:color w:val="auto"/>
          <w:sz w:val="22"/>
          <w:szCs w:val="22"/>
        </w:rPr>
      </w:pPr>
      <w:hyperlink w:anchor="_Toc438555495" w:history="1">
        <w:r w:rsidR="00F84BE7" w:rsidRPr="005745AB">
          <w:rPr>
            <w:rStyle w:val="Hyperlink"/>
            <w:noProof/>
          </w:rPr>
          <w:t>2</w:t>
        </w:r>
        <w:r w:rsidR="00F84BE7">
          <w:rPr>
            <w:rFonts w:asciiTheme="minorHAnsi" w:eastAsiaTheme="minorEastAsia" w:hAnsiTheme="minorHAnsi" w:cstheme="minorBidi"/>
            <w:noProof/>
            <w:color w:val="auto"/>
            <w:sz w:val="22"/>
            <w:szCs w:val="22"/>
          </w:rPr>
          <w:tab/>
        </w:r>
        <w:r w:rsidR="00F84BE7" w:rsidRPr="005745AB">
          <w:rPr>
            <w:rStyle w:val="Hyperlink"/>
            <w:noProof/>
          </w:rPr>
          <w:t>Background Information</w:t>
        </w:r>
        <w:r w:rsidR="00F84BE7">
          <w:rPr>
            <w:noProof/>
            <w:webHidden/>
          </w:rPr>
          <w:tab/>
        </w:r>
        <w:r w:rsidR="00F84BE7">
          <w:rPr>
            <w:noProof/>
            <w:webHidden/>
          </w:rPr>
          <w:fldChar w:fldCharType="begin"/>
        </w:r>
        <w:r w:rsidR="00F84BE7">
          <w:rPr>
            <w:noProof/>
            <w:webHidden/>
          </w:rPr>
          <w:instrText xml:space="preserve"> PAGEREF _Toc438555495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47D41F59"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6" w:history="1">
        <w:r w:rsidR="00F84BE7" w:rsidRPr="005745AB">
          <w:rPr>
            <w:rStyle w:val="Hyperlink"/>
            <w:noProof/>
          </w:rPr>
          <w:t>2.1</w:t>
        </w:r>
        <w:r w:rsidR="00F84BE7">
          <w:rPr>
            <w:rFonts w:asciiTheme="minorHAnsi" w:eastAsiaTheme="minorEastAsia" w:hAnsiTheme="minorHAnsi" w:cstheme="minorBidi"/>
            <w:noProof/>
            <w:color w:val="auto"/>
            <w:sz w:val="22"/>
            <w:szCs w:val="22"/>
          </w:rPr>
          <w:tab/>
        </w:r>
        <w:r w:rsidR="00F84BE7" w:rsidRPr="005745AB">
          <w:rPr>
            <w:rStyle w:val="Hyperlink"/>
            <w:noProof/>
          </w:rPr>
          <w:t>Cyber Observables</w:t>
        </w:r>
        <w:r w:rsidR="00F84BE7">
          <w:rPr>
            <w:noProof/>
            <w:webHidden/>
          </w:rPr>
          <w:tab/>
        </w:r>
        <w:r w:rsidR="00F84BE7">
          <w:rPr>
            <w:noProof/>
            <w:webHidden/>
          </w:rPr>
          <w:fldChar w:fldCharType="begin"/>
        </w:r>
        <w:r w:rsidR="00F84BE7">
          <w:rPr>
            <w:noProof/>
            <w:webHidden/>
          </w:rPr>
          <w:instrText xml:space="preserve"> PAGEREF _Toc438555496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2FC3854E"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7" w:history="1">
        <w:r w:rsidR="00F84BE7" w:rsidRPr="005745AB">
          <w:rPr>
            <w:rStyle w:val="Hyperlink"/>
            <w:noProof/>
          </w:rPr>
          <w:t>2.2</w:t>
        </w:r>
        <w:r w:rsidR="00F84BE7">
          <w:rPr>
            <w:rFonts w:asciiTheme="minorHAnsi" w:eastAsiaTheme="minorEastAsia" w:hAnsiTheme="minorHAnsi" w:cstheme="minorBidi"/>
            <w:noProof/>
            <w:color w:val="auto"/>
            <w:sz w:val="22"/>
            <w:szCs w:val="22"/>
          </w:rPr>
          <w:tab/>
        </w:r>
        <w:r w:rsidR="00F84BE7" w:rsidRPr="005745AB">
          <w:rPr>
            <w:rStyle w:val="Hyperlink"/>
            <w:noProof/>
          </w:rPr>
          <w:t>Objects</w:t>
        </w:r>
        <w:r w:rsidR="00F84BE7">
          <w:rPr>
            <w:noProof/>
            <w:webHidden/>
          </w:rPr>
          <w:tab/>
        </w:r>
        <w:r w:rsidR="00F84BE7">
          <w:rPr>
            <w:noProof/>
            <w:webHidden/>
          </w:rPr>
          <w:fldChar w:fldCharType="begin"/>
        </w:r>
        <w:r w:rsidR="00F84BE7">
          <w:rPr>
            <w:noProof/>
            <w:webHidden/>
          </w:rPr>
          <w:instrText xml:space="preserve"> PAGEREF _Toc438555497 \h </w:instrText>
        </w:r>
        <w:r w:rsidR="00F84BE7">
          <w:rPr>
            <w:noProof/>
            <w:webHidden/>
          </w:rPr>
        </w:r>
        <w:r w:rsidR="00F84BE7">
          <w:rPr>
            <w:noProof/>
            <w:webHidden/>
          </w:rPr>
          <w:fldChar w:fldCharType="separate"/>
        </w:r>
        <w:r w:rsidR="00F84BE7">
          <w:rPr>
            <w:noProof/>
            <w:webHidden/>
          </w:rPr>
          <w:t>10</w:t>
        </w:r>
        <w:r w:rsidR="00F84BE7">
          <w:rPr>
            <w:noProof/>
            <w:webHidden/>
          </w:rPr>
          <w:fldChar w:fldCharType="end"/>
        </w:r>
      </w:hyperlink>
    </w:p>
    <w:p w14:paraId="7ADDD15B" w14:textId="77777777" w:rsidR="00F84BE7" w:rsidRDefault="00F71803">
      <w:pPr>
        <w:pStyle w:val="TOC1"/>
        <w:rPr>
          <w:rFonts w:asciiTheme="minorHAnsi" w:eastAsiaTheme="minorEastAsia" w:hAnsiTheme="minorHAnsi" w:cstheme="minorBidi"/>
          <w:noProof/>
          <w:color w:val="auto"/>
          <w:sz w:val="22"/>
          <w:szCs w:val="22"/>
        </w:rPr>
      </w:pPr>
      <w:hyperlink w:anchor="_Toc438555498" w:history="1">
        <w:r w:rsidR="00F84BE7" w:rsidRPr="005745AB">
          <w:rPr>
            <w:rStyle w:val="Hyperlink"/>
            <w:noProof/>
          </w:rPr>
          <w:t>3</w:t>
        </w:r>
        <w:r w:rsidR="00F84BE7">
          <w:rPr>
            <w:rFonts w:asciiTheme="minorHAnsi" w:eastAsiaTheme="minorEastAsia" w:hAnsiTheme="minorHAnsi" w:cstheme="minorBidi"/>
            <w:noProof/>
            <w:color w:val="auto"/>
            <w:sz w:val="22"/>
            <w:szCs w:val="22"/>
          </w:rPr>
          <w:tab/>
        </w:r>
        <w:r w:rsidR="00F84BE7" w:rsidRPr="005745AB">
          <w:rPr>
            <w:rStyle w:val="Hyperlink"/>
            <w:noProof/>
          </w:rPr>
          <w:t>Data Model</w:t>
        </w:r>
        <w:r w:rsidR="00F84BE7">
          <w:rPr>
            <w:noProof/>
            <w:webHidden/>
          </w:rPr>
          <w:tab/>
        </w:r>
        <w:r w:rsidR="00F84BE7">
          <w:rPr>
            <w:noProof/>
            <w:webHidden/>
          </w:rPr>
          <w:fldChar w:fldCharType="begin"/>
        </w:r>
        <w:r w:rsidR="00F84BE7">
          <w:rPr>
            <w:noProof/>
            <w:webHidden/>
          </w:rPr>
          <w:instrText xml:space="preserve"> PAGEREF _Toc438555498 \h </w:instrText>
        </w:r>
        <w:r w:rsidR="00F84BE7">
          <w:rPr>
            <w:noProof/>
            <w:webHidden/>
          </w:rPr>
        </w:r>
        <w:r w:rsidR="00F84BE7">
          <w:rPr>
            <w:noProof/>
            <w:webHidden/>
          </w:rPr>
          <w:fldChar w:fldCharType="separate"/>
        </w:r>
        <w:r w:rsidR="00F84BE7">
          <w:rPr>
            <w:noProof/>
            <w:webHidden/>
          </w:rPr>
          <w:t>11</w:t>
        </w:r>
        <w:r w:rsidR="00F84BE7">
          <w:rPr>
            <w:noProof/>
            <w:webHidden/>
          </w:rPr>
          <w:fldChar w:fldCharType="end"/>
        </w:r>
      </w:hyperlink>
    </w:p>
    <w:p w14:paraId="2AB58FF6"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499" w:history="1">
        <w:r w:rsidR="00F84BE7" w:rsidRPr="005745AB">
          <w:rPr>
            <w:rStyle w:val="Hyperlink"/>
            <w:noProof/>
          </w:rPr>
          <w:t>3.1</w:t>
        </w:r>
        <w:r w:rsidR="00F84BE7">
          <w:rPr>
            <w:rFonts w:asciiTheme="minorHAnsi" w:eastAsiaTheme="minorEastAsia" w:hAnsiTheme="minorHAnsi" w:cstheme="minorBidi"/>
            <w:noProof/>
            <w:color w:val="auto"/>
            <w:sz w:val="22"/>
            <w:szCs w:val="22"/>
          </w:rPr>
          <w:tab/>
        </w:r>
        <w:r w:rsidR="00F84BE7" w:rsidRPr="005745AB">
          <w:rPr>
            <w:rStyle w:val="Hyperlink"/>
            <w:noProof/>
          </w:rPr>
          <w:t>SystemObjectType Class</w:t>
        </w:r>
        <w:r w:rsidR="00F84BE7">
          <w:rPr>
            <w:noProof/>
            <w:webHidden/>
          </w:rPr>
          <w:tab/>
        </w:r>
        <w:r w:rsidR="00F84BE7">
          <w:rPr>
            <w:noProof/>
            <w:webHidden/>
          </w:rPr>
          <w:fldChar w:fldCharType="begin"/>
        </w:r>
        <w:r w:rsidR="00F84BE7">
          <w:rPr>
            <w:noProof/>
            <w:webHidden/>
          </w:rPr>
          <w:instrText xml:space="preserve"> PAGEREF _Toc438555499 \h </w:instrText>
        </w:r>
        <w:r w:rsidR="00F84BE7">
          <w:rPr>
            <w:noProof/>
            <w:webHidden/>
          </w:rPr>
        </w:r>
        <w:r w:rsidR="00F84BE7">
          <w:rPr>
            <w:noProof/>
            <w:webHidden/>
          </w:rPr>
          <w:fldChar w:fldCharType="separate"/>
        </w:r>
        <w:r w:rsidR="00F84BE7">
          <w:rPr>
            <w:noProof/>
            <w:webHidden/>
          </w:rPr>
          <w:t>11</w:t>
        </w:r>
        <w:r w:rsidR="00F84BE7">
          <w:rPr>
            <w:noProof/>
            <w:webHidden/>
          </w:rPr>
          <w:fldChar w:fldCharType="end"/>
        </w:r>
      </w:hyperlink>
    </w:p>
    <w:p w14:paraId="1260AC9B"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0" w:history="1">
        <w:r w:rsidR="00F84BE7" w:rsidRPr="005745AB">
          <w:rPr>
            <w:rStyle w:val="Hyperlink"/>
            <w:noProof/>
          </w:rPr>
          <w:t>3.2</w:t>
        </w:r>
        <w:r w:rsidR="00F84BE7">
          <w:rPr>
            <w:rFonts w:asciiTheme="minorHAnsi" w:eastAsiaTheme="minorEastAsia" w:hAnsiTheme="minorHAnsi" w:cstheme="minorBidi"/>
            <w:noProof/>
            <w:color w:val="auto"/>
            <w:sz w:val="22"/>
            <w:szCs w:val="22"/>
          </w:rPr>
          <w:tab/>
        </w:r>
        <w:r w:rsidR="00F84BE7" w:rsidRPr="005745AB">
          <w:rPr>
            <w:rStyle w:val="Hyperlink"/>
            <w:noProof/>
          </w:rPr>
          <w:t>BIOSInfoType Class</w:t>
        </w:r>
        <w:r w:rsidR="00F84BE7">
          <w:rPr>
            <w:noProof/>
            <w:webHidden/>
          </w:rPr>
          <w:tab/>
        </w:r>
        <w:r w:rsidR="00F84BE7">
          <w:rPr>
            <w:noProof/>
            <w:webHidden/>
          </w:rPr>
          <w:fldChar w:fldCharType="begin"/>
        </w:r>
        <w:r w:rsidR="00F84BE7">
          <w:rPr>
            <w:noProof/>
            <w:webHidden/>
          </w:rPr>
          <w:instrText xml:space="preserve"> PAGEREF _Toc438555500 \h </w:instrText>
        </w:r>
        <w:r w:rsidR="00F84BE7">
          <w:rPr>
            <w:noProof/>
            <w:webHidden/>
          </w:rPr>
        </w:r>
        <w:r w:rsidR="00F84BE7">
          <w:rPr>
            <w:noProof/>
            <w:webHidden/>
          </w:rPr>
          <w:fldChar w:fldCharType="separate"/>
        </w:r>
        <w:r w:rsidR="00F84BE7">
          <w:rPr>
            <w:noProof/>
            <w:webHidden/>
          </w:rPr>
          <w:t>13</w:t>
        </w:r>
        <w:r w:rsidR="00F84BE7">
          <w:rPr>
            <w:noProof/>
            <w:webHidden/>
          </w:rPr>
          <w:fldChar w:fldCharType="end"/>
        </w:r>
      </w:hyperlink>
    </w:p>
    <w:p w14:paraId="21CA80CA"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1" w:history="1">
        <w:r w:rsidR="00F84BE7" w:rsidRPr="005745AB">
          <w:rPr>
            <w:rStyle w:val="Hyperlink"/>
            <w:noProof/>
          </w:rPr>
          <w:t>3.3</w:t>
        </w:r>
        <w:r w:rsidR="00F84BE7">
          <w:rPr>
            <w:rFonts w:asciiTheme="minorHAnsi" w:eastAsiaTheme="minorEastAsia" w:hAnsiTheme="minorHAnsi" w:cstheme="minorBidi"/>
            <w:noProof/>
            <w:color w:val="auto"/>
            <w:sz w:val="22"/>
            <w:szCs w:val="22"/>
          </w:rPr>
          <w:tab/>
        </w:r>
        <w:r w:rsidR="00F84BE7" w:rsidRPr="005745AB">
          <w:rPr>
            <w:rStyle w:val="Hyperlink"/>
            <w:noProof/>
          </w:rPr>
          <w:t>NetworkInterfaceListType Class</w:t>
        </w:r>
        <w:r w:rsidR="00F84BE7">
          <w:rPr>
            <w:noProof/>
            <w:webHidden/>
          </w:rPr>
          <w:tab/>
        </w:r>
        <w:r w:rsidR="00F84BE7">
          <w:rPr>
            <w:noProof/>
            <w:webHidden/>
          </w:rPr>
          <w:fldChar w:fldCharType="begin"/>
        </w:r>
        <w:r w:rsidR="00F84BE7">
          <w:rPr>
            <w:noProof/>
            <w:webHidden/>
          </w:rPr>
          <w:instrText xml:space="preserve"> PAGEREF _Toc438555501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70BB8DFC"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2" w:history="1">
        <w:r w:rsidR="00F84BE7" w:rsidRPr="005745AB">
          <w:rPr>
            <w:rStyle w:val="Hyperlink"/>
            <w:noProof/>
          </w:rPr>
          <w:t>3.4</w:t>
        </w:r>
        <w:r w:rsidR="00F84BE7">
          <w:rPr>
            <w:rFonts w:asciiTheme="minorHAnsi" w:eastAsiaTheme="minorEastAsia" w:hAnsiTheme="minorHAnsi" w:cstheme="minorBidi"/>
            <w:noProof/>
            <w:color w:val="auto"/>
            <w:sz w:val="22"/>
            <w:szCs w:val="22"/>
          </w:rPr>
          <w:tab/>
        </w:r>
        <w:r w:rsidR="00F84BE7" w:rsidRPr="005745AB">
          <w:rPr>
            <w:rStyle w:val="Hyperlink"/>
            <w:noProof/>
          </w:rPr>
          <w:t>IPGatewayListType Class</w:t>
        </w:r>
        <w:r w:rsidR="00F84BE7">
          <w:rPr>
            <w:noProof/>
            <w:webHidden/>
          </w:rPr>
          <w:tab/>
        </w:r>
        <w:r w:rsidR="00F84BE7">
          <w:rPr>
            <w:noProof/>
            <w:webHidden/>
          </w:rPr>
          <w:fldChar w:fldCharType="begin"/>
        </w:r>
        <w:r w:rsidR="00F84BE7">
          <w:rPr>
            <w:noProof/>
            <w:webHidden/>
          </w:rPr>
          <w:instrText xml:space="preserve"> PAGEREF _Toc438555502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6642FD1F"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3" w:history="1">
        <w:r w:rsidR="00F84BE7" w:rsidRPr="005745AB">
          <w:rPr>
            <w:rStyle w:val="Hyperlink"/>
            <w:noProof/>
          </w:rPr>
          <w:t>3.5</w:t>
        </w:r>
        <w:r w:rsidR="00F84BE7">
          <w:rPr>
            <w:rFonts w:asciiTheme="minorHAnsi" w:eastAsiaTheme="minorEastAsia" w:hAnsiTheme="minorHAnsi" w:cstheme="minorBidi"/>
            <w:noProof/>
            <w:color w:val="auto"/>
            <w:sz w:val="22"/>
            <w:szCs w:val="22"/>
          </w:rPr>
          <w:tab/>
        </w:r>
        <w:r w:rsidR="00F84BE7" w:rsidRPr="005745AB">
          <w:rPr>
            <w:rStyle w:val="Hyperlink"/>
            <w:noProof/>
          </w:rPr>
          <w:t>NetworkInterfaceType Class</w:t>
        </w:r>
        <w:r w:rsidR="00F84BE7">
          <w:rPr>
            <w:noProof/>
            <w:webHidden/>
          </w:rPr>
          <w:tab/>
        </w:r>
        <w:r w:rsidR="00F84BE7">
          <w:rPr>
            <w:noProof/>
            <w:webHidden/>
          </w:rPr>
          <w:fldChar w:fldCharType="begin"/>
        </w:r>
        <w:r w:rsidR="00F84BE7">
          <w:rPr>
            <w:noProof/>
            <w:webHidden/>
          </w:rPr>
          <w:instrText xml:space="preserve"> PAGEREF _Toc438555503 \h </w:instrText>
        </w:r>
        <w:r w:rsidR="00F84BE7">
          <w:rPr>
            <w:noProof/>
            <w:webHidden/>
          </w:rPr>
        </w:r>
        <w:r w:rsidR="00F84BE7">
          <w:rPr>
            <w:noProof/>
            <w:webHidden/>
          </w:rPr>
          <w:fldChar w:fldCharType="separate"/>
        </w:r>
        <w:r w:rsidR="00F84BE7">
          <w:rPr>
            <w:noProof/>
            <w:webHidden/>
          </w:rPr>
          <w:t>14</w:t>
        </w:r>
        <w:r w:rsidR="00F84BE7">
          <w:rPr>
            <w:noProof/>
            <w:webHidden/>
          </w:rPr>
          <w:fldChar w:fldCharType="end"/>
        </w:r>
      </w:hyperlink>
    </w:p>
    <w:p w14:paraId="32F582C7"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4" w:history="1">
        <w:r w:rsidR="00F84BE7" w:rsidRPr="005745AB">
          <w:rPr>
            <w:rStyle w:val="Hyperlink"/>
            <w:noProof/>
          </w:rPr>
          <w:t>3.6</w:t>
        </w:r>
        <w:r w:rsidR="00F84BE7">
          <w:rPr>
            <w:rFonts w:asciiTheme="minorHAnsi" w:eastAsiaTheme="minorEastAsia" w:hAnsiTheme="minorHAnsi" w:cstheme="minorBidi"/>
            <w:noProof/>
            <w:color w:val="auto"/>
            <w:sz w:val="22"/>
            <w:szCs w:val="22"/>
          </w:rPr>
          <w:tab/>
        </w:r>
        <w:r w:rsidR="00F84BE7" w:rsidRPr="005745AB">
          <w:rPr>
            <w:rStyle w:val="Hyperlink"/>
            <w:noProof/>
          </w:rPr>
          <w:t>IPInfoListType Class</w:t>
        </w:r>
        <w:r w:rsidR="00F84BE7">
          <w:rPr>
            <w:noProof/>
            <w:webHidden/>
          </w:rPr>
          <w:tab/>
        </w:r>
        <w:r w:rsidR="00F84BE7">
          <w:rPr>
            <w:noProof/>
            <w:webHidden/>
          </w:rPr>
          <w:fldChar w:fldCharType="begin"/>
        </w:r>
        <w:r w:rsidR="00F84BE7">
          <w:rPr>
            <w:noProof/>
            <w:webHidden/>
          </w:rPr>
          <w:instrText xml:space="preserve"> PAGEREF _Toc438555504 \h </w:instrText>
        </w:r>
        <w:r w:rsidR="00F84BE7">
          <w:rPr>
            <w:noProof/>
            <w:webHidden/>
          </w:rPr>
        </w:r>
        <w:r w:rsidR="00F84BE7">
          <w:rPr>
            <w:noProof/>
            <w:webHidden/>
          </w:rPr>
          <w:fldChar w:fldCharType="separate"/>
        </w:r>
        <w:r w:rsidR="00F84BE7">
          <w:rPr>
            <w:noProof/>
            <w:webHidden/>
          </w:rPr>
          <w:t>15</w:t>
        </w:r>
        <w:r w:rsidR="00F84BE7">
          <w:rPr>
            <w:noProof/>
            <w:webHidden/>
          </w:rPr>
          <w:fldChar w:fldCharType="end"/>
        </w:r>
      </w:hyperlink>
    </w:p>
    <w:p w14:paraId="0FA6D115"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5" w:history="1">
        <w:r w:rsidR="00F84BE7" w:rsidRPr="005745AB">
          <w:rPr>
            <w:rStyle w:val="Hyperlink"/>
            <w:noProof/>
          </w:rPr>
          <w:t>3.7</w:t>
        </w:r>
        <w:r w:rsidR="00F84BE7">
          <w:rPr>
            <w:rFonts w:asciiTheme="minorHAnsi" w:eastAsiaTheme="minorEastAsia" w:hAnsiTheme="minorHAnsi" w:cstheme="minorBidi"/>
            <w:noProof/>
            <w:color w:val="auto"/>
            <w:sz w:val="22"/>
            <w:szCs w:val="22"/>
          </w:rPr>
          <w:tab/>
        </w:r>
        <w:r w:rsidR="00F84BE7" w:rsidRPr="005745AB">
          <w:rPr>
            <w:rStyle w:val="Hyperlink"/>
            <w:noProof/>
          </w:rPr>
          <w:t>IPInfoType Class</w:t>
        </w:r>
        <w:r w:rsidR="00F84BE7">
          <w:rPr>
            <w:noProof/>
            <w:webHidden/>
          </w:rPr>
          <w:tab/>
        </w:r>
        <w:r w:rsidR="00F84BE7">
          <w:rPr>
            <w:noProof/>
            <w:webHidden/>
          </w:rPr>
          <w:fldChar w:fldCharType="begin"/>
        </w:r>
        <w:r w:rsidR="00F84BE7">
          <w:rPr>
            <w:noProof/>
            <w:webHidden/>
          </w:rPr>
          <w:instrText xml:space="preserve"> PAGEREF _Toc438555505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0DAFBC5E"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6" w:history="1">
        <w:r w:rsidR="00F84BE7" w:rsidRPr="005745AB">
          <w:rPr>
            <w:rStyle w:val="Hyperlink"/>
            <w:noProof/>
          </w:rPr>
          <w:t>3.8</w:t>
        </w:r>
        <w:r w:rsidR="00F84BE7">
          <w:rPr>
            <w:rFonts w:asciiTheme="minorHAnsi" w:eastAsiaTheme="minorEastAsia" w:hAnsiTheme="minorHAnsi" w:cstheme="minorBidi"/>
            <w:noProof/>
            <w:color w:val="auto"/>
            <w:sz w:val="22"/>
            <w:szCs w:val="22"/>
          </w:rPr>
          <w:tab/>
        </w:r>
        <w:r w:rsidR="00F84BE7" w:rsidRPr="005745AB">
          <w:rPr>
            <w:rStyle w:val="Hyperlink"/>
            <w:noProof/>
          </w:rPr>
          <w:t>DHCPServerListType Class</w:t>
        </w:r>
        <w:r w:rsidR="00F84BE7">
          <w:rPr>
            <w:noProof/>
            <w:webHidden/>
          </w:rPr>
          <w:tab/>
        </w:r>
        <w:r w:rsidR="00F84BE7">
          <w:rPr>
            <w:noProof/>
            <w:webHidden/>
          </w:rPr>
          <w:fldChar w:fldCharType="begin"/>
        </w:r>
        <w:r w:rsidR="00F84BE7">
          <w:rPr>
            <w:noProof/>
            <w:webHidden/>
          </w:rPr>
          <w:instrText xml:space="preserve"> PAGEREF _Toc438555506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29DA1C4B"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7" w:history="1">
        <w:r w:rsidR="00F84BE7" w:rsidRPr="005745AB">
          <w:rPr>
            <w:rStyle w:val="Hyperlink"/>
            <w:noProof/>
          </w:rPr>
          <w:t>3.9</w:t>
        </w:r>
        <w:r w:rsidR="00F84BE7">
          <w:rPr>
            <w:rFonts w:asciiTheme="minorHAnsi" w:eastAsiaTheme="minorEastAsia" w:hAnsiTheme="minorHAnsi" w:cstheme="minorBidi"/>
            <w:noProof/>
            <w:color w:val="auto"/>
            <w:sz w:val="22"/>
            <w:szCs w:val="22"/>
          </w:rPr>
          <w:tab/>
        </w:r>
        <w:r w:rsidR="00F84BE7" w:rsidRPr="005745AB">
          <w:rPr>
            <w:rStyle w:val="Hyperlink"/>
            <w:noProof/>
          </w:rPr>
          <w:t>OSType Class</w:t>
        </w:r>
        <w:r w:rsidR="00F84BE7">
          <w:rPr>
            <w:noProof/>
            <w:webHidden/>
          </w:rPr>
          <w:tab/>
        </w:r>
        <w:r w:rsidR="00F84BE7">
          <w:rPr>
            <w:noProof/>
            <w:webHidden/>
          </w:rPr>
          <w:fldChar w:fldCharType="begin"/>
        </w:r>
        <w:r w:rsidR="00F84BE7">
          <w:rPr>
            <w:noProof/>
            <w:webHidden/>
          </w:rPr>
          <w:instrText xml:space="preserve"> PAGEREF _Toc438555507 \h </w:instrText>
        </w:r>
        <w:r w:rsidR="00F84BE7">
          <w:rPr>
            <w:noProof/>
            <w:webHidden/>
          </w:rPr>
        </w:r>
        <w:r w:rsidR="00F84BE7">
          <w:rPr>
            <w:noProof/>
            <w:webHidden/>
          </w:rPr>
          <w:fldChar w:fldCharType="separate"/>
        </w:r>
        <w:r w:rsidR="00F84BE7">
          <w:rPr>
            <w:noProof/>
            <w:webHidden/>
          </w:rPr>
          <w:t>16</w:t>
        </w:r>
        <w:r w:rsidR="00F84BE7">
          <w:rPr>
            <w:noProof/>
            <w:webHidden/>
          </w:rPr>
          <w:fldChar w:fldCharType="end"/>
        </w:r>
      </w:hyperlink>
    </w:p>
    <w:p w14:paraId="2F7C414A"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8" w:history="1">
        <w:r w:rsidR="00F84BE7" w:rsidRPr="005745AB">
          <w:rPr>
            <w:rStyle w:val="Hyperlink"/>
            <w:noProof/>
          </w:rPr>
          <w:t>3.10</w:t>
        </w:r>
        <w:r w:rsidR="00F84BE7">
          <w:rPr>
            <w:rFonts w:asciiTheme="minorHAnsi" w:eastAsiaTheme="minorEastAsia" w:hAnsiTheme="minorHAnsi" w:cstheme="minorBidi"/>
            <w:noProof/>
            <w:color w:val="auto"/>
            <w:sz w:val="22"/>
            <w:szCs w:val="22"/>
          </w:rPr>
          <w:tab/>
        </w:r>
        <w:r w:rsidR="00F84BE7" w:rsidRPr="005745AB">
          <w:rPr>
            <w:rStyle w:val="Hyperlink"/>
            <w:noProof/>
          </w:rPr>
          <w:t>ProcessorArchType Data Type</w:t>
        </w:r>
        <w:r w:rsidR="00F84BE7">
          <w:rPr>
            <w:noProof/>
            <w:webHidden/>
          </w:rPr>
          <w:tab/>
        </w:r>
        <w:r w:rsidR="00F84BE7">
          <w:rPr>
            <w:noProof/>
            <w:webHidden/>
          </w:rPr>
          <w:fldChar w:fldCharType="begin"/>
        </w:r>
        <w:r w:rsidR="00F84BE7">
          <w:rPr>
            <w:noProof/>
            <w:webHidden/>
          </w:rPr>
          <w:instrText xml:space="preserve"> PAGEREF _Toc438555508 \h </w:instrText>
        </w:r>
        <w:r w:rsidR="00F84BE7">
          <w:rPr>
            <w:noProof/>
            <w:webHidden/>
          </w:rPr>
        </w:r>
        <w:r w:rsidR="00F84BE7">
          <w:rPr>
            <w:noProof/>
            <w:webHidden/>
          </w:rPr>
          <w:fldChar w:fldCharType="separate"/>
        </w:r>
        <w:r w:rsidR="00F84BE7">
          <w:rPr>
            <w:noProof/>
            <w:webHidden/>
          </w:rPr>
          <w:t>17</w:t>
        </w:r>
        <w:r w:rsidR="00F84BE7">
          <w:rPr>
            <w:noProof/>
            <w:webHidden/>
          </w:rPr>
          <w:fldChar w:fldCharType="end"/>
        </w:r>
      </w:hyperlink>
    </w:p>
    <w:p w14:paraId="4CE177C4"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09" w:history="1">
        <w:r w:rsidR="00F84BE7" w:rsidRPr="005745AB">
          <w:rPr>
            <w:rStyle w:val="Hyperlink"/>
            <w:noProof/>
          </w:rPr>
          <w:t>3.11</w:t>
        </w:r>
        <w:r w:rsidR="00F84BE7">
          <w:rPr>
            <w:rFonts w:asciiTheme="minorHAnsi" w:eastAsiaTheme="minorEastAsia" w:hAnsiTheme="minorHAnsi" w:cstheme="minorBidi"/>
            <w:noProof/>
            <w:color w:val="auto"/>
            <w:sz w:val="22"/>
            <w:szCs w:val="22"/>
          </w:rPr>
          <w:tab/>
        </w:r>
        <w:r w:rsidR="00F84BE7" w:rsidRPr="005745AB">
          <w:rPr>
            <w:rStyle w:val="Hyperlink"/>
            <w:noProof/>
          </w:rPr>
          <w:t>BitnessType Data Type</w:t>
        </w:r>
        <w:r w:rsidR="00F84BE7">
          <w:rPr>
            <w:noProof/>
            <w:webHidden/>
          </w:rPr>
          <w:tab/>
        </w:r>
        <w:r w:rsidR="00F84BE7">
          <w:rPr>
            <w:noProof/>
            <w:webHidden/>
          </w:rPr>
          <w:fldChar w:fldCharType="begin"/>
        </w:r>
        <w:r w:rsidR="00F84BE7">
          <w:rPr>
            <w:noProof/>
            <w:webHidden/>
          </w:rPr>
          <w:instrText xml:space="preserve"> PAGEREF _Toc438555509 \h </w:instrText>
        </w:r>
        <w:r w:rsidR="00F84BE7">
          <w:rPr>
            <w:noProof/>
            <w:webHidden/>
          </w:rPr>
        </w:r>
        <w:r w:rsidR="00F84BE7">
          <w:rPr>
            <w:noProof/>
            <w:webHidden/>
          </w:rPr>
          <w:fldChar w:fldCharType="separate"/>
        </w:r>
        <w:r w:rsidR="00F84BE7">
          <w:rPr>
            <w:noProof/>
            <w:webHidden/>
          </w:rPr>
          <w:t>17</w:t>
        </w:r>
        <w:r w:rsidR="00F84BE7">
          <w:rPr>
            <w:noProof/>
            <w:webHidden/>
          </w:rPr>
          <w:fldChar w:fldCharType="end"/>
        </w:r>
      </w:hyperlink>
    </w:p>
    <w:p w14:paraId="00BC89C7"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0" w:history="1">
        <w:r w:rsidR="00F84BE7" w:rsidRPr="005745AB">
          <w:rPr>
            <w:rStyle w:val="Hyperlink"/>
            <w:noProof/>
          </w:rPr>
          <w:t>3.12</w:t>
        </w:r>
        <w:r w:rsidR="00F84BE7">
          <w:rPr>
            <w:rFonts w:asciiTheme="minorHAnsi" w:eastAsiaTheme="minorEastAsia" w:hAnsiTheme="minorHAnsi" w:cstheme="minorBidi"/>
            <w:noProof/>
            <w:color w:val="auto"/>
            <w:sz w:val="22"/>
            <w:szCs w:val="22"/>
          </w:rPr>
          <w:tab/>
        </w:r>
        <w:r w:rsidR="00F84BE7" w:rsidRPr="005745AB">
          <w:rPr>
            <w:rStyle w:val="Hyperlink"/>
            <w:noProof/>
          </w:rPr>
          <w:t>ProcessorArchEnum Enumeration</w:t>
        </w:r>
        <w:r w:rsidR="00F84BE7">
          <w:rPr>
            <w:noProof/>
            <w:webHidden/>
          </w:rPr>
          <w:tab/>
        </w:r>
        <w:r w:rsidR="00F84BE7">
          <w:rPr>
            <w:noProof/>
            <w:webHidden/>
          </w:rPr>
          <w:fldChar w:fldCharType="begin"/>
        </w:r>
        <w:r w:rsidR="00F84BE7">
          <w:rPr>
            <w:noProof/>
            <w:webHidden/>
          </w:rPr>
          <w:instrText xml:space="preserve"> PAGEREF _Toc438555510 \h </w:instrText>
        </w:r>
        <w:r w:rsidR="00F84BE7">
          <w:rPr>
            <w:noProof/>
            <w:webHidden/>
          </w:rPr>
        </w:r>
        <w:r w:rsidR="00F84BE7">
          <w:rPr>
            <w:noProof/>
            <w:webHidden/>
          </w:rPr>
          <w:fldChar w:fldCharType="separate"/>
        </w:r>
        <w:r w:rsidR="00F84BE7">
          <w:rPr>
            <w:noProof/>
            <w:webHidden/>
          </w:rPr>
          <w:t>18</w:t>
        </w:r>
        <w:r w:rsidR="00F84BE7">
          <w:rPr>
            <w:noProof/>
            <w:webHidden/>
          </w:rPr>
          <w:fldChar w:fldCharType="end"/>
        </w:r>
      </w:hyperlink>
    </w:p>
    <w:p w14:paraId="5BFE3629" w14:textId="77777777" w:rsidR="00F84BE7" w:rsidRDefault="00F718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5511" w:history="1">
        <w:r w:rsidR="00F84BE7" w:rsidRPr="005745AB">
          <w:rPr>
            <w:rStyle w:val="Hyperlink"/>
            <w:noProof/>
          </w:rPr>
          <w:t>3.13</w:t>
        </w:r>
        <w:r w:rsidR="00F84BE7">
          <w:rPr>
            <w:rFonts w:asciiTheme="minorHAnsi" w:eastAsiaTheme="minorEastAsia" w:hAnsiTheme="minorHAnsi" w:cstheme="minorBidi"/>
            <w:noProof/>
            <w:color w:val="auto"/>
            <w:sz w:val="22"/>
            <w:szCs w:val="22"/>
          </w:rPr>
          <w:tab/>
        </w:r>
        <w:r w:rsidR="00F84BE7" w:rsidRPr="005745AB">
          <w:rPr>
            <w:rStyle w:val="Hyperlink"/>
            <w:noProof/>
          </w:rPr>
          <w:t>BitnessEnum Enumeration</w:t>
        </w:r>
        <w:r w:rsidR="00F84BE7">
          <w:rPr>
            <w:noProof/>
            <w:webHidden/>
          </w:rPr>
          <w:tab/>
        </w:r>
        <w:r w:rsidR="00F84BE7">
          <w:rPr>
            <w:noProof/>
            <w:webHidden/>
          </w:rPr>
          <w:fldChar w:fldCharType="begin"/>
        </w:r>
        <w:r w:rsidR="00F84BE7">
          <w:rPr>
            <w:noProof/>
            <w:webHidden/>
          </w:rPr>
          <w:instrText xml:space="preserve"> PAGEREF _Toc438555511 \h </w:instrText>
        </w:r>
        <w:r w:rsidR="00F84BE7">
          <w:rPr>
            <w:noProof/>
            <w:webHidden/>
          </w:rPr>
        </w:r>
        <w:r w:rsidR="00F84BE7">
          <w:rPr>
            <w:noProof/>
            <w:webHidden/>
          </w:rPr>
          <w:fldChar w:fldCharType="separate"/>
        </w:r>
        <w:r w:rsidR="00F84BE7">
          <w:rPr>
            <w:noProof/>
            <w:webHidden/>
          </w:rPr>
          <w:t>18</w:t>
        </w:r>
        <w:r w:rsidR="00F84BE7">
          <w:rPr>
            <w:noProof/>
            <w:webHidden/>
          </w:rPr>
          <w:fldChar w:fldCharType="end"/>
        </w:r>
      </w:hyperlink>
    </w:p>
    <w:p w14:paraId="4270BCCE" w14:textId="77777777" w:rsidR="00F84BE7" w:rsidRDefault="00F71803">
      <w:pPr>
        <w:pStyle w:val="TOC1"/>
        <w:rPr>
          <w:rFonts w:asciiTheme="minorHAnsi" w:eastAsiaTheme="minorEastAsia" w:hAnsiTheme="minorHAnsi" w:cstheme="minorBidi"/>
          <w:noProof/>
          <w:color w:val="auto"/>
          <w:sz w:val="22"/>
          <w:szCs w:val="22"/>
        </w:rPr>
      </w:pPr>
      <w:hyperlink w:anchor="_Toc438555512" w:history="1">
        <w:r w:rsidR="00F84BE7" w:rsidRPr="005745AB">
          <w:rPr>
            <w:rStyle w:val="Hyperlink"/>
            <w:noProof/>
          </w:rPr>
          <w:t>4</w:t>
        </w:r>
        <w:r w:rsidR="00F84BE7">
          <w:rPr>
            <w:rFonts w:asciiTheme="minorHAnsi" w:eastAsiaTheme="minorEastAsia" w:hAnsiTheme="minorHAnsi" w:cstheme="minorBidi"/>
            <w:noProof/>
            <w:color w:val="auto"/>
            <w:sz w:val="22"/>
            <w:szCs w:val="22"/>
          </w:rPr>
          <w:tab/>
        </w:r>
        <w:r w:rsidR="00F84BE7" w:rsidRPr="005745AB">
          <w:rPr>
            <w:rStyle w:val="Hyperlink"/>
            <w:noProof/>
          </w:rPr>
          <w:t>Conformance</w:t>
        </w:r>
        <w:r w:rsidR="00F84BE7">
          <w:rPr>
            <w:noProof/>
            <w:webHidden/>
          </w:rPr>
          <w:tab/>
        </w:r>
        <w:r w:rsidR="00F84BE7">
          <w:rPr>
            <w:noProof/>
            <w:webHidden/>
          </w:rPr>
          <w:fldChar w:fldCharType="begin"/>
        </w:r>
        <w:r w:rsidR="00F84BE7">
          <w:rPr>
            <w:noProof/>
            <w:webHidden/>
          </w:rPr>
          <w:instrText xml:space="preserve"> PAGEREF _Toc438555512 \h </w:instrText>
        </w:r>
        <w:r w:rsidR="00F84BE7">
          <w:rPr>
            <w:noProof/>
            <w:webHidden/>
          </w:rPr>
        </w:r>
        <w:r w:rsidR="00F84BE7">
          <w:rPr>
            <w:noProof/>
            <w:webHidden/>
          </w:rPr>
          <w:fldChar w:fldCharType="separate"/>
        </w:r>
        <w:r w:rsidR="00F84BE7">
          <w:rPr>
            <w:noProof/>
            <w:webHidden/>
          </w:rPr>
          <w:t>20</w:t>
        </w:r>
        <w:r w:rsidR="00F84BE7">
          <w:rPr>
            <w:noProof/>
            <w:webHidden/>
          </w:rPr>
          <w:fldChar w:fldCharType="end"/>
        </w:r>
      </w:hyperlink>
    </w:p>
    <w:p w14:paraId="7A07FE14" w14:textId="77777777" w:rsidR="00F84BE7" w:rsidRDefault="00F71803">
      <w:pPr>
        <w:pStyle w:val="TOC1"/>
        <w:rPr>
          <w:rFonts w:asciiTheme="minorHAnsi" w:eastAsiaTheme="minorEastAsia" w:hAnsiTheme="minorHAnsi" w:cstheme="minorBidi"/>
          <w:noProof/>
          <w:color w:val="auto"/>
          <w:sz w:val="22"/>
          <w:szCs w:val="22"/>
        </w:rPr>
      </w:pPr>
      <w:hyperlink w:anchor="_Toc438555513" w:history="1">
        <w:r w:rsidR="00F84BE7" w:rsidRPr="005745AB">
          <w:rPr>
            <w:rStyle w:val="Hyperlink"/>
            <w:noProof/>
          </w:rPr>
          <w:t>Acknowledgments</w:t>
        </w:r>
        <w:r w:rsidR="00F84BE7">
          <w:rPr>
            <w:noProof/>
            <w:webHidden/>
          </w:rPr>
          <w:tab/>
        </w:r>
        <w:r w:rsidR="00F84BE7">
          <w:rPr>
            <w:noProof/>
            <w:webHidden/>
          </w:rPr>
          <w:fldChar w:fldCharType="begin"/>
        </w:r>
        <w:r w:rsidR="00F84BE7">
          <w:rPr>
            <w:noProof/>
            <w:webHidden/>
          </w:rPr>
          <w:instrText xml:space="preserve"> PAGEREF _Toc438555513 \h </w:instrText>
        </w:r>
        <w:r w:rsidR="00F84BE7">
          <w:rPr>
            <w:noProof/>
            <w:webHidden/>
          </w:rPr>
        </w:r>
        <w:r w:rsidR="00F84BE7">
          <w:rPr>
            <w:noProof/>
            <w:webHidden/>
          </w:rPr>
          <w:fldChar w:fldCharType="separate"/>
        </w:r>
        <w:r w:rsidR="00F84BE7">
          <w:rPr>
            <w:noProof/>
            <w:webHidden/>
          </w:rPr>
          <w:t>21</w:t>
        </w:r>
        <w:r w:rsidR="00F84BE7">
          <w:rPr>
            <w:noProof/>
            <w:webHidden/>
          </w:rPr>
          <w:fldChar w:fldCharType="end"/>
        </w:r>
      </w:hyperlink>
    </w:p>
    <w:p w14:paraId="1FAB3DE7" w14:textId="77777777" w:rsidR="00F84BE7" w:rsidRDefault="00F71803">
      <w:pPr>
        <w:pStyle w:val="TOC1"/>
        <w:rPr>
          <w:rFonts w:asciiTheme="minorHAnsi" w:eastAsiaTheme="minorEastAsia" w:hAnsiTheme="minorHAnsi" w:cstheme="minorBidi"/>
          <w:noProof/>
          <w:color w:val="auto"/>
          <w:sz w:val="22"/>
          <w:szCs w:val="22"/>
        </w:rPr>
      </w:pPr>
      <w:hyperlink w:anchor="_Toc438555514" w:history="1">
        <w:r w:rsidR="00F84BE7" w:rsidRPr="005745AB">
          <w:rPr>
            <w:rStyle w:val="Hyperlink"/>
            <w:noProof/>
          </w:rPr>
          <w:t>Revision History</w:t>
        </w:r>
        <w:r w:rsidR="00F84BE7">
          <w:rPr>
            <w:noProof/>
            <w:webHidden/>
          </w:rPr>
          <w:tab/>
        </w:r>
        <w:r w:rsidR="00F84BE7">
          <w:rPr>
            <w:noProof/>
            <w:webHidden/>
          </w:rPr>
          <w:fldChar w:fldCharType="begin"/>
        </w:r>
        <w:r w:rsidR="00F84BE7">
          <w:rPr>
            <w:noProof/>
            <w:webHidden/>
          </w:rPr>
          <w:instrText xml:space="preserve"> PAGEREF _Toc438555514 \h </w:instrText>
        </w:r>
        <w:r w:rsidR="00F84BE7">
          <w:rPr>
            <w:noProof/>
            <w:webHidden/>
          </w:rPr>
        </w:r>
        <w:r w:rsidR="00F84BE7">
          <w:rPr>
            <w:noProof/>
            <w:webHidden/>
          </w:rPr>
          <w:fldChar w:fldCharType="separate"/>
        </w:r>
        <w:r w:rsidR="00F84BE7">
          <w:rPr>
            <w:noProof/>
            <w:webHidden/>
          </w:rPr>
          <w:t>22</w:t>
        </w:r>
        <w:r w:rsidR="00F84BE7">
          <w:rPr>
            <w:noProof/>
            <w:webHidden/>
          </w:rPr>
          <w:fldChar w:fldCharType="end"/>
        </w:r>
      </w:hyperlink>
    </w:p>
    <w:p w14:paraId="65E72DCE" w14:textId="1ED70C7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4" w:name="_Toc424631595"/>
      <w:bookmarkStart w:id="5" w:name="_Toc438555483"/>
      <w:bookmarkEnd w:id="0"/>
      <w:r>
        <w:lastRenderedPageBreak/>
        <w:t>Introduction</w:t>
      </w:r>
      <w:bookmarkEnd w:id="4"/>
      <w:bookmarkEnd w:id="5"/>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w:t>
      </w:r>
      <w:proofErr w:type="spellStart"/>
      <w:r w:rsidRPr="00B92F54">
        <w:t>CybOX</w:t>
      </w:r>
      <w:r w:rsidR="00C87E71" w:rsidRPr="00C87E7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6"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233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System Object data model. We present the System Object </w:t>
      </w:r>
      <w:proofErr w:type="gramStart"/>
      <w:r>
        <w:t>data model specification details</w:t>
      </w:r>
      <w:proofErr w:type="gramEnd"/>
      <w:r>
        <w:t xml:space="preserve">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7" w:name="_Toc412205405"/>
      <w:bookmarkStart w:id="8" w:name="_Ref412300941"/>
      <w:bookmarkStart w:id="9" w:name="_Ref412622367"/>
      <w:bookmarkStart w:id="10" w:name="_Toc424631596"/>
      <w:bookmarkStart w:id="11" w:name="_Toc438555484"/>
      <w:proofErr w:type="spellStart"/>
      <w:r>
        <w:t>CybOX</w:t>
      </w:r>
      <w:r w:rsidR="00C87E71" w:rsidRPr="00C87E71">
        <w:rPr>
          <w:vertAlign w:val="superscript"/>
        </w:rPr>
        <w:t>TM</w:t>
      </w:r>
      <w:proofErr w:type="spellEnd"/>
      <w:r>
        <w:t xml:space="preserve"> Specification Documents</w:t>
      </w:r>
      <w:bookmarkEnd w:id="7"/>
      <w:bookmarkEnd w:id="8"/>
      <w:bookmarkEnd w:id="9"/>
      <w:bookmarkEnd w:id="10"/>
      <w:bookmarkEnd w:id="11"/>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2" w:name="_Ref394437867"/>
      <w:bookmarkStart w:id="13" w:name="_Toc426119868"/>
      <w:bookmarkStart w:id="14" w:name="_Toc438555485"/>
      <w:r>
        <w:t>Document Conventions</w:t>
      </w:r>
      <w:bookmarkEnd w:id="12"/>
      <w:bookmarkEnd w:id="13"/>
      <w:bookmarkEnd w:id="14"/>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5" w:name="_Toc389570603"/>
      <w:bookmarkStart w:id="16" w:name="_Toc389581073"/>
      <w:bookmarkStart w:id="17" w:name="_Toc426119870"/>
      <w:bookmarkStart w:id="18" w:name="_Toc438555486"/>
      <w:r>
        <w:t>Fonts</w:t>
      </w:r>
      <w:bookmarkEnd w:id="15"/>
      <w:bookmarkEnd w:id="16"/>
      <w:bookmarkEnd w:id="17"/>
      <w:bookmarkEnd w:id="18"/>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19" w:name="_Ref394486021"/>
      <w:bookmarkStart w:id="20" w:name="_Toc426119871"/>
      <w:bookmarkStart w:id="21" w:name="_Toc438555487"/>
      <w:r>
        <w:t>UML Package References</w:t>
      </w:r>
      <w:bookmarkEnd w:id="19"/>
      <w:bookmarkEnd w:id="20"/>
      <w:bookmarkEnd w:id="21"/>
    </w:p>
    <w:p w14:paraId="6B16D538" w14:textId="0BA62905" w:rsidR="00C623D7" w:rsidRDefault="000F4BD2" w:rsidP="00C623D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5" w:name="_Toc426119872"/>
      <w:bookmarkStart w:id="26" w:name="_Toc438555488"/>
      <w:r w:rsidRPr="00904E02">
        <w:t>UML Diagrams</w:t>
      </w:r>
      <w:bookmarkEnd w:id="22"/>
      <w:bookmarkEnd w:id="23"/>
      <w:bookmarkEnd w:id="25"/>
      <w:bookmarkEnd w:id="26"/>
    </w:p>
    <w:p w14:paraId="362AB529" w14:textId="77777777" w:rsidR="00C623D7" w:rsidRDefault="000F4BD2" w:rsidP="00C623D7">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1" w:name="_Toc426119873"/>
      <w:bookmarkStart w:id="32" w:name="_Toc438555489"/>
      <w:r>
        <w:t>Class Properties</w:t>
      </w:r>
      <w:bookmarkEnd w:id="27"/>
      <w:bookmarkEnd w:id="31"/>
      <w:bookmarkEnd w:id="32"/>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3" w:name="_Toc398719453"/>
      <w:bookmarkStart w:id="34" w:name="_Toc426119874"/>
      <w:bookmarkStart w:id="35" w:name="_Toc438555490"/>
      <w:r>
        <w:t>Diagram Icons and Arrow Types</w:t>
      </w:r>
      <w:bookmarkEnd w:id="33"/>
      <w:bookmarkEnd w:id="34"/>
      <w:bookmarkEnd w:id="35"/>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6" w:name="_Ref397637630"/>
      <w:bookmarkStart w:id="37" w:name="_Toc426119876"/>
      <w:r w:rsidRPr="00305518">
        <w:lastRenderedPageBreak/>
        <w:t xml:space="preserve">Table </w:t>
      </w:r>
      <w:fldSimple w:instr=" STYLEREF 1 \s ">
        <w:r w:rsidR="00A02337">
          <w:rPr>
            <w:noProof/>
          </w:rPr>
          <w:t>1</w:t>
        </w:r>
      </w:fldSimple>
      <w:r>
        <w:noBreakHyphen/>
      </w:r>
      <w:fldSimple w:instr=" SEQ Table \* ARABIC \s 1 ">
        <w:r w:rsidR="00A023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123"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12716124"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12716125"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72B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25pt" o:ole="">
                  <v:imagedata r:id="rId33" o:title=""/>
                </v:shape>
                <o:OLEObject Type="Embed" ProgID="PBrush" ShapeID="_x0000_i1028" DrawAspect="Content" ObjectID="_1512716126"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8" w:name="_Toc438555491"/>
      <w:r>
        <w:t>Property Table Notation</w:t>
      </w:r>
      <w:bookmarkEnd w:id="28"/>
      <w:bookmarkEnd w:id="29"/>
      <w:bookmarkEnd w:id="30"/>
      <w:bookmarkEnd w:id="37"/>
      <w:bookmarkEnd w:id="38"/>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9" w:name="_Toc412205415"/>
      <w:bookmarkStart w:id="40" w:name="_Toc426119877"/>
      <w:bookmarkStart w:id="41" w:name="_Toc438555492"/>
      <w:r>
        <w:t>Property and Class Descriptions</w:t>
      </w:r>
      <w:bookmarkEnd w:id="39"/>
      <w:bookmarkEnd w:id="40"/>
      <w:bookmarkEnd w:id="41"/>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2" w:name="_Ref428537349"/>
      <w:bookmarkStart w:id="43" w:name="_Toc427275785"/>
      <w:bookmarkStart w:id="44" w:name="_Toc438555493"/>
      <w:r>
        <w:t>Terminology</w:t>
      </w:r>
      <w:bookmarkEnd w:id="42"/>
      <w:bookmarkEnd w:id="43"/>
      <w:bookmarkEnd w:id="44"/>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5" w:name="_Ref7502892"/>
      <w:bookmarkStart w:id="46" w:name="_Toc12011611"/>
      <w:bookmarkStart w:id="47" w:name="_Toc85472894"/>
      <w:bookmarkStart w:id="48" w:name="_Toc287332008"/>
      <w:bookmarkStart w:id="49" w:name="_Toc427275786"/>
      <w:bookmarkStart w:id="50" w:name="_Toc438555494"/>
      <w:r>
        <w:t>Normative</w:t>
      </w:r>
      <w:bookmarkEnd w:id="45"/>
      <w:bookmarkEnd w:id="46"/>
      <w:r>
        <w:t xml:space="preserve"> References</w:t>
      </w:r>
      <w:bookmarkEnd w:id="47"/>
      <w:bookmarkEnd w:id="48"/>
      <w:bookmarkEnd w:id="49"/>
      <w:bookmarkEnd w:id="50"/>
    </w:p>
    <w:p w14:paraId="0DEC4664" w14:textId="77777777" w:rsidR="00C623D7" w:rsidRDefault="000F4BD2" w:rsidP="00C623D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2" w:name="_Ref428537380"/>
      <w:bookmarkStart w:id="53" w:name="_Toc438555495"/>
      <w:r>
        <w:lastRenderedPageBreak/>
        <w:t>Background Information</w:t>
      </w:r>
      <w:bookmarkEnd w:id="52"/>
      <w:bookmarkEnd w:id="53"/>
    </w:p>
    <w:p w14:paraId="32463371" w14:textId="3717B7F0" w:rsidR="00C623D7" w:rsidRDefault="000F4BD2" w:rsidP="00C623D7">
      <w:r>
        <w:t xml:space="preserve">In this section, we provide high level information about the System Object data model that is necessary </w:t>
      </w:r>
      <w:proofErr w:type="gramStart"/>
      <w:r>
        <w:t>to fully understand</w:t>
      </w:r>
      <w:proofErr w:type="gramEnd"/>
      <w:r>
        <w:t xml:space="preserve">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4" w:name="_Toc426119879"/>
      <w:bookmarkStart w:id="55" w:name="_Toc438555496"/>
      <w:r>
        <w:t>Cyber Observables</w:t>
      </w:r>
      <w:bookmarkEnd w:id="54"/>
      <w:bookmarkEnd w:id="55"/>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6" w:name="_Toc438555497"/>
      <w:bookmarkStart w:id="57" w:name="_Toc287332011"/>
      <w:bookmarkStart w:id="58" w:name="_Toc409437263"/>
      <w:r>
        <w:t>Objects</w:t>
      </w:r>
      <w:bookmarkEnd w:id="56"/>
    </w:p>
    <w:p w14:paraId="6304A014" w14:textId="77777777" w:rsidR="00C623D7" w:rsidRDefault="000F4BD2" w:rsidP="00C623D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9" w:name="_Ref436789406"/>
      <w:bookmarkStart w:id="60" w:name="_Toc438555498"/>
      <w:r>
        <w:lastRenderedPageBreak/>
        <w:t>Data Model</w:t>
      </w:r>
      <w:bookmarkEnd w:id="59"/>
      <w:bookmarkEnd w:id="60"/>
    </w:p>
    <w:p w14:paraId="1E830407" w14:textId="77777777" w:rsidR="00B80419" w:rsidRDefault="000F4BD2">
      <w:pPr>
        <w:pStyle w:val="Heading2"/>
      </w:pPr>
      <w:bookmarkStart w:id="61" w:name="_Toc438555499"/>
      <w:r>
        <w:t>SystemObjectType Class</w:t>
      </w:r>
      <w:bookmarkEnd w:id="61"/>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3" w:name="_Ref436791216"/>
      <w:r>
        <w:lastRenderedPageBreak/>
        <w:t xml:space="preserve">Table </w:t>
      </w:r>
      <w:fldSimple w:instr=" STYLEREF 1 \s ">
        <w:r w:rsidR="00A02337">
          <w:rPr>
            <w:noProof/>
          </w:rPr>
          <w:t>3</w:t>
        </w:r>
      </w:fldSimple>
      <w:r>
        <w:noBreakHyphen/>
      </w:r>
      <w:fldSimple w:instr=" SEQ Table \* ARABIC \s 1 ">
        <w:r w:rsidR="00A02337">
          <w:rPr>
            <w:noProof/>
          </w:rPr>
          <w:t>1</w:t>
        </w:r>
      </w:fldSimple>
      <w:bookmarkEnd w:id="63"/>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4" w:name="_Toc438555500"/>
      <w:r>
        <w:t>BIOSInfoType Class</w:t>
      </w:r>
      <w:bookmarkEnd w:id="64"/>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5" w:name="_Ref436791433"/>
      <w:r>
        <w:t xml:space="preserve">Table </w:t>
      </w:r>
      <w:fldSimple w:instr=" STYLEREF 1 \s ">
        <w:r w:rsidR="00A02337">
          <w:rPr>
            <w:noProof/>
          </w:rPr>
          <w:t>3</w:t>
        </w:r>
      </w:fldSimple>
      <w:r>
        <w:noBreakHyphen/>
      </w:r>
      <w:fldSimple w:instr=" SEQ Table \* ARABIC \s 1 ">
        <w:r w:rsidR="00A02337">
          <w:rPr>
            <w:noProof/>
          </w:rPr>
          <w:t>2</w:t>
        </w:r>
      </w:fldSimple>
      <w:bookmarkEnd w:id="65"/>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6" w:name="_Toc438555501"/>
      <w:r>
        <w:lastRenderedPageBreak/>
        <w:t>NetworkInterfaceListType Class</w:t>
      </w:r>
      <w:bookmarkEnd w:id="66"/>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7" w:name="_Ref436791547"/>
      <w:r>
        <w:t xml:space="preserve">Table </w:t>
      </w:r>
      <w:fldSimple w:instr=" STYLEREF 1 \s ">
        <w:r w:rsidR="00A02337">
          <w:rPr>
            <w:noProof/>
          </w:rPr>
          <w:t>3</w:t>
        </w:r>
      </w:fldSimple>
      <w:r>
        <w:noBreakHyphen/>
      </w:r>
      <w:fldSimple w:instr=" SEQ Table \* ARABIC \s 1 ">
        <w:r w:rsidR="00A02337">
          <w:rPr>
            <w:noProof/>
          </w:rPr>
          <w:t>3</w:t>
        </w:r>
      </w:fldSimple>
      <w:bookmarkEnd w:id="67"/>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8" w:name="_Toc438555502"/>
      <w:r>
        <w:t>IPGatewayListType Class</w:t>
      </w:r>
      <w:bookmarkEnd w:id="68"/>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9" w:name="_Ref436791561"/>
      <w:r>
        <w:t xml:space="preserve">Table </w:t>
      </w:r>
      <w:fldSimple w:instr=" STYLEREF 1 \s ">
        <w:r w:rsidR="00A02337">
          <w:rPr>
            <w:noProof/>
          </w:rPr>
          <w:t>3</w:t>
        </w:r>
      </w:fldSimple>
      <w:r>
        <w:noBreakHyphen/>
      </w:r>
      <w:fldSimple w:instr=" SEQ Table \* ARABIC \s 1 ">
        <w:r w:rsidR="00A02337">
          <w:rPr>
            <w:noProof/>
          </w:rPr>
          <w:t>4</w:t>
        </w:r>
      </w:fldSimple>
      <w:bookmarkEnd w:id="69"/>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70" w:name="_Toc438555503"/>
      <w:r>
        <w:t>NetworkInterfaceType Class</w:t>
      </w:r>
      <w:bookmarkEnd w:id="70"/>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1" w:name="_Ref436791700"/>
      <w:r>
        <w:t xml:space="preserve">Table </w:t>
      </w:r>
      <w:fldSimple w:instr=" STYLEREF 1 \s ">
        <w:r w:rsidR="00A02337">
          <w:rPr>
            <w:noProof/>
          </w:rPr>
          <w:t>3</w:t>
        </w:r>
      </w:fldSimple>
      <w:r>
        <w:noBreakHyphen/>
      </w:r>
      <w:fldSimple w:instr=" SEQ Table \* ARABIC \s 1 ">
        <w:r w:rsidR="00A02337">
          <w:rPr>
            <w:noProof/>
          </w:rPr>
          <w:t>5</w:t>
        </w:r>
      </w:fldSimple>
      <w:bookmarkEnd w:id="71"/>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77777777"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 a separator between the octets.</w:t>
            </w:r>
          </w:p>
        </w:tc>
      </w:tr>
    </w:tbl>
    <w:p w14:paraId="1C8CCFE4" w14:textId="77777777" w:rsidR="00B80419" w:rsidRDefault="00B80419"/>
    <w:p w14:paraId="61102888" w14:textId="77777777" w:rsidR="00B80419" w:rsidRDefault="000F4BD2">
      <w:pPr>
        <w:pStyle w:val="Heading2"/>
      </w:pPr>
      <w:bookmarkStart w:id="72" w:name="_Toc438555504"/>
      <w:r>
        <w:t>IPInfoListType Class</w:t>
      </w:r>
      <w:bookmarkEnd w:id="72"/>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3" w:name="_Ref436791862"/>
      <w:r>
        <w:t xml:space="preserve">Table </w:t>
      </w:r>
      <w:fldSimple w:instr=" STYLEREF 1 \s ">
        <w:r w:rsidR="00A02337">
          <w:rPr>
            <w:noProof/>
          </w:rPr>
          <w:t>3</w:t>
        </w:r>
      </w:fldSimple>
      <w:r>
        <w:noBreakHyphen/>
      </w:r>
      <w:fldSimple w:instr=" SEQ Table \* ARABIC \s 1 ">
        <w:r w:rsidR="00A02337">
          <w:rPr>
            <w:noProof/>
          </w:rPr>
          <w:t>6</w:t>
        </w:r>
      </w:fldSimple>
      <w:bookmarkEnd w:id="73"/>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4" w:name="_Toc438555505"/>
      <w:r>
        <w:t>IPInfoType Class</w:t>
      </w:r>
      <w:bookmarkEnd w:id="74"/>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5" w:name="_Ref436791900"/>
      <w:r>
        <w:t xml:space="preserve">Table </w:t>
      </w:r>
      <w:fldSimple w:instr=" STYLEREF 1 \s ">
        <w:r w:rsidR="00A02337">
          <w:rPr>
            <w:noProof/>
          </w:rPr>
          <w:t>3</w:t>
        </w:r>
      </w:fldSimple>
      <w:r>
        <w:noBreakHyphen/>
      </w:r>
      <w:fldSimple w:instr=" SEQ Table \* ARABIC \s 1 ">
        <w:r w:rsidR="00A02337">
          <w:rPr>
            <w:noProof/>
          </w:rPr>
          <w:t>7</w:t>
        </w:r>
      </w:fldSimple>
      <w:bookmarkEnd w:id="75"/>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6" w:name="_Toc438555506"/>
      <w:r>
        <w:t>DHCPServerListType Class</w:t>
      </w:r>
      <w:bookmarkEnd w:id="76"/>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7" w:name="_Ref436791975"/>
      <w:r>
        <w:t xml:space="preserve">Table </w:t>
      </w:r>
      <w:fldSimple w:instr=" STYLEREF 1 \s ">
        <w:r w:rsidR="00A02337">
          <w:rPr>
            <w:noProof/>
          </w:rPr>
          <w:t>3</w:t>
        </w:r>
      </w:fldSimple>
      <w:r>
        <w:noBreakHyphen/>
      </w:r>
      <w:fldSimple w:instr=" SEQ Table \* ARABIC \s 1 ">
        <w:r w:rsidR="00A02337">
          <w:rPr>
            <w:noProof/>
          </w:rPr>
          <w:t>8</w:t>
        </w:r>
      </w:fldSimple>
      <w:bookmarkEnd w:id="77"/>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8" w:name="_Toc438555507"/>
      <w:r>
        <w:t>OSType Class</w:t>
      </w:r>
      <w:bookmarkEnd w:id="78"/>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9" w:name="_Ref436792084"/>
      <w:r>
        <w:lastRenderedPageBreak/>
        <w:t xml:space="preserve">Table </w:t>
      </w:r>
      <w:fldSimple w:instr=" STYLEREF 1 \s ">
        <w:r w:rsidR="00A02337">
          <w:rPr>
            <w:noProof/>
          </w:rPr>
          <w:t>3</w:t>
        </w:r>
      </w:fldSimple>
      <w:r>
        <w:noBreakHyphen/>
      </w:r>
      <w:fldSimple w:instr=" SEQ Table \* ARABIC \s 1 ">
        <w:r w:rsidR="00A02337">
          <w:rPr>
            <w:noProof/>
          </w:rPr>
          <w:t>9</w:t>
        </w:r>
      </w:fldSimple>
      <w:bookmarkEnd w:id="79"/>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6A135212" w:rsidR="00B80419" w:rsidRDefault="000F4BD2">
      <w:pPr>
        <w:pStyle w:val="Heading2"/>
      </w:pPr>
      <w:bookmarkStart w:id="80" w:name="_Toc438555508"/>
      <w:r>
        <w:t xml:space="preserve">ProcessorArchType </w:t>
      </w:r>
      <w:r w:rsidR="00F84BE7">
        <w:t>Data Type</w:t>
      </w:r>
      <w:bookmarkEnd w:id="80"/>
    </w:p>
    <w:p w14:paraId="454955D5" w14:textId="24DC7529" w:rsidR="00D24708" w:rsidRDefault="00D24708" w:rsidP="00D24708">
      <w:r>
        <w:t xml:space="preserve">The </w:t>
      </w:r>
      <w:r w:rsidRPr="00A47AD9">
        <w:rPr>
          <w:rFonts w:ascii="Courier New" w:hAnsi="Courier New" w:cs="Courier New"/>
        </w:rPr>
        <w:t>ProcessorArchType</w:t>
      </w:r>
      <w:r>
        <w:t xml:space="preserve"> </w:t>
      </w:r>
      <w:r w:rsidR="00F84BE7">
        <w:t>data type</w:t>
      </w:r>
      <w:r>
        <w:t xml:space="preserve">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EBA20D4" w14:textId="77777777" w:rsidR="00D24708" w:rsidRPr="00D24708" w:rsidRDefault="00D24708" w:rsidP="00D24708"/>
    <w:p w14:paraId="363E7117" w14:textId="7AF38540" w:rsidR="00B80419" w:rsidRDefault="000F4BD2">
      <w:pPr>
        <w:pStyle w:val="Heading2"/>
      </w:pPr>
      <w:bookmarkStart w:id="81" w:name="_Toc438555509"/>
      <w:r>
        <w:t xml:space="preserve">BitnessType </w:t>
      </w:r>
      <w:r w:rsidR="00F84BE7">
        <w:t>Data Type</w:t>
      </w:r>
      <w:bookmarkEnd w:id="81"/>
    </w:p>
    <w:p w14:paraId="5100690D" w14:textId="3F8734A0" w:rsidR="00D24708" w:rsidRDefault="00D24708" w:rsidP="00D24708">
      <w:r>
        <w:t xml:space="preserve">The </w:t>
      </w:r>
      <w:r w:rsidRPr="00ED3101">
        <w:rPr>
          <w:rFonts w:ascii="Courier New" w:hAnsi="Courier New" w:cs="Courier New"/>
        </w:rPr>
        <w:t>BitnessType</w:t>
      </w:r>
      <w:r>
        <w:t xml:space="preserve"> </w:t>
      </w:r>
      <w:r w:rsidR="00F84BE7">
        <w:t>data type</w:t>
      </w:r>
      <w:r>
        <w:t xml:space="preserve">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74EEC47" w14:textId="77777777" w:rsidR="00B80419" w:rsidRDefault="000F4BD2">
      <w:pPr>
        <w:pStyle w:val="Heading2"/>
      </w:pPr>
      <w:bookmarkStart w:id="82" w:name="_Toc438555510"/>
      <w:r>
        <w:lastRenderedPageBreak/>
        <w:t>ProcessorArchEnum Enumeration</w:t>
      </w:r>
      <w:bookmarkEnd w:id="82"/>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3" w:name="_Ref436790992"/>
      <w:r>
        <w:t xml:space="preserve">Table </w:t>
      </w:r>
      <w:fldSimple w:instr=" STYLEREF 1 \s ">
        <w:r w:rsidR="00A02337">
          <w:rPr>
            <w:noProof/>
          </w:rPr>
          <w:t>3</w:t>
        </w:r>
      </w:fldSimple>
      <w:r>
        <w:noBreakHyphen/>
      </w:r>
      <w:fldSimple w:instr=" SEQ Table \* ARABIC \s 1 ">
        <w:r w:rsidR="00A02337">
          <w:rPr>
            <w:noProof/>
          </w:rPr>
          <w:t>10</w:t>
        </w:r>
      </w:fldSimple>
      <w:bookmarkEnd w:id="83"/>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4" w:name="_Toc438555511"/>
      <w:r>
        <w:t>BitnessEnum Enumeration</w:t>
      </w:r>
      <w:bookmarkEnd w:id="84"/>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5" w:name="_Ref436790961"/>
      <w:r>
        <w:t xml:space="preserve">Table </w:t>
      </w:r>
      <w:fldSimple w:instr=" STYLEREF 1 \s ">
        <w:r w:rsidR="00A02337">
          <w:rPr>
            <w:noProof/>
          </w:rPr>
          <w:t>3</w:t>
        </w:r>
      </w:fldSimple>
      <w:r>
        <w:noBreakHyphen/>
      </w:r>
      <w:fldSimple w:instr=" SEQ Table \* ARABIC \s 1 ">
        <w:r w:rsidR="00A02337">
          <w:rPr>
            <w:noProof/>
          </w:rPr>
          <w:t>11</w:t>
        </w:r>
      </w:fldSimple>
      <w:bookmarkEnd w:id="85"/>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6" w:name="_Ref428537416"/>
      <w:bookmarkStart w:id="87" w:name="_Toc438555512"/>
      <w:r w:rsidRPr="00FD22AC">
        <w:lastRenderedPageBreak/>
        <w:t>Conformance</w:t>
      </w:r>
      <w:bookmarkEnd w:id="57"/>
      <w:bookmarkEnd w:id="58"/>
      <w:bookmarkEnd w:id="86"/>
      <w:bookmarkEnd w:id="87"/>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73F52CD5" w14:textId="77777777" w:rsidR="00C623D7" w:rsidRDefault="000F4BD2" w:rsidP="001F600E">
      <w:pPr>
        <w:pStyle w:val="AppendixHeading1"/>
        <w:spacing w:after="120" w:afterAutospacing="0"/>
      </w:pPr>
      <w:bookmarkStart w:id="88" w:name="_Toc85472897"/>
      <w:bookmarkStart w:id="89" w:name="_Toc287332012"/>
      <w:bookmarkStart w:id="90" w:name="_Toc409437264"/>
      <w:bookmarkStart w:id="91" w:name="_Toc438555513"/>
      <w:r>
        <w:lastRenderedPageBreak/>
        <w:t>Acknowledgments</w:t>
      </w:r>
      <w:bookmarkEnd w:id="88"/>
      <w:bookmarkEnd w:id="89"/>
      <w:bookmarkEnd w:id="90"/>
      <w:bookmarkEnd w:id="91"/>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Liron Schiff, Comilion (mobile) Ltd.</w:t>
      </w:r>
    </w:p>
    <w:p w14:paraId="477862BE" w14:textId="77777777" w:rsidR="00C623D7" w:rsidRDefault="000F4BD2" w:rsidP="00C623D7">
      <w:pPr>
        <w:pStyle w:val="Contributor"/>
      </w:pPr>
      <w:r>
        <w:t>Jane Ginn,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r>
        <w:t>Ryusuke Masuoka,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Paul Martini, iboss, Inc.</w:t>
      </w:r>
    </w:p>
    <w:p w14:paraId="11803287" w14:textId="77777777" w:rsidR="00C623D7" w:rsidRDefault="000F4BD2" w:rsidP="00C623D7">
      <w:pPr>
        <w:pStyle w:val="Contributor"/>
      </w:pPr>
      <w:r>
        <w:t>Jerome Athias, Individual</w:t>
      </w:r>
    </w:p>
    <w:p w14:paraId="7E1F2E65" w14:textId="77777777" w:rsidR="00C623D7" w:rsidRDefault="000F4BD2" w:rsidP="00C623D7">
      <w:pPr>
        <w:pStyle w:val="Contributor"/>
      </w:pPr>
      <w:r>
        <w:t>Sanjiv Kalkar,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r>
        <w:t>Wouter Bolsterlee, Intelworks BV</w:t>
      </w:r>
    </w:p>
    <w:p w14:paraId="00D004F7" w14:textId="77777777" w:rsidR="00C623D7" w:rsidRDefault="000F4BD2" w:rsidP="00C623D7">
      <w:pPr>
        <w:pStyle w:val="Contributor"/>
      </w:pPr>
      <w:r>
        <w:t>Joep Gommers, Intelworks BV</w:t>
      </w:r>
    </w:p>
    <w:p w14:paraId="475B2CDB" w14:textId="77777777" w:rsidR="00C623D7" w:rsidRDefault="000F4BD2" w:rsidP="00C623D7">
      <w:pPr>
        <w:pStyle w:val="Contributor"/>
      </w:pPr>
      <w:r>
        <w:t>Sergey Polzunov, Intelworks BV</w:t>
      </w:r>
    </w:p>
    <w:p w14:paraId="0FD49F16" w14:textId="77777777" w:rsidR="00C623D7" w:rsidRDefault="000F4BD2" w:rsidP="00C623D7">
      <w:pPr>
        <w:pStyle w:val="Contributor"/>
      </w:pPr>
      <w:r>
        <w:t>Rutger Prins, Intelworks BV</w:t>
      </w:r>
    </w:p>
    <w:p w14:paraId="6AE7BF8B" w14:textId="77777777" w:rsidR="00C623D7" w:rsidRDefault="000F4BD2" w:rsidP="00C623D7">
      <w:pPr>
        <w:pStyle w:val="Contributor"/>
      </w:pPr>
      <w:r>
        <w:t>Andrei Sîrghi, Intelworks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Takahiro Kakumaru,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Igor Baikalov, Securonix</w:t>
      </w:r>
    </w:p>
    <w:p w14:paraId="05F12E6C" w14:textId="77777777" w:rsidR="00C623D7" w:rsidRDefault="000F4BD2" w:rsidP="00C623D7">
      <w:pPr>
        <w:pStyle w:val="Contributor"/>
      </w:pPr>
      <w:r>
        <w:t>Bernd Grobauer,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3749D5DA" w14:textId="77777777" w:rsidR="00C623D7" w:rsidRDefault="000F4BD2" w:rsidP="00C623D7">
      <w:pPr>
        <w:pStyle w:val="AppendixHeading1"/>
      </w:pPr>
      <w:bookmarkStart w:id="92" w:name="_Toc85472898"/>
      <w:bookmarkStart w:id="93" w:name="_Toc287332014"/>
      <w:bookmarkStart w:id="94" w:name="_Toc409437269"/>
      <w:bookmarkStart w:id="95" w:name="_Toc438555514"/>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BDA38FF" w14:textId="39F50EC8" w:rsidR="00CA42D0" w:rsidRDefault="00CA42D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A38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87CB0" w14:textId="77777777" w:rsidR="00CA42D0" w:rsidRDefault="00CA42D0">
      <w:r>
        <w:separator/>
      </w:r>
    </w:p>
  </w:endnote>
  <w:endnote w:type="continuationSeparator" w:id="0">
    <w:p w14:paraId="2B9F7EFF" w14:textId="77777777" w:rsidR="00CA42D0" w:rsidRDefault="00CA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D054" w14:textId="4C709EE3"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7180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71803">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A8F" w14:textId="3EC79DE1"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7180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71803">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AAF93"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BE9090"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BCCF4F" w14:textId="77777777" w:rsidR="00CA42D0" w:rsidRDefault="00CA42D0"/>
    <w:p w14:paraId="5269F239" w14:textId="77777777" w:rsidR="00CA42D0" w:rsidRDefault="00CA42D0">
      <w:r>
        <w:separator/>
      </w:r>
    </w:p>
  </w:footnote>
  <w:footnote w:type="continuationSeparator" w:id="0">
    <w:p w14:paraId="1BD428CC" w14:textId="77777777" w:rsidR="00CA42D0" w:rsidRDefault="00CA42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F4BD2"/>
    <w:rsid w:val="00184033"/>
    <w:rsid w:val="0018742F"/>
    <w:rsid w:val="001932B5"/>
    <w:rsid w:val="001A43EB"/>
    <w:rsid w:val="001F600E"/>
    <w:rsid w:val="0023586C"/>
    <w:rsid w:val="003035E8"/>
    <w:rsid w:val="0032043A"/>
    <w:rsid w:val="00330BD0"/>
    <w:rsid w:val="003446A3"/>
    <w:rsid w:val="00387D0B"/>
    <w:rsid w:val="00437AE0"/>
    <w:rsid w:val="00494DF7"/>
    <w:rsid w:val="004E1631"/>
    <w:rsid w:val="00525104"/>
    <w:rsid w:val="005A0F43"/>
    <w:rsid w:val="005D0A5C"/>
    <w:rsid w:val="0063343D"/>
    <w:rsid w:val="0065527D"/>
    <w:rsid w:val="00657F92"/>
    <w:rsid w:val="00707AEE"/>
    <w:rsid w:val="00712F33"/>
    <w:rsid w:val="00766CBA"/>
    <w:rsid w:val="00776DD7"/>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24708"/>
    <w:rsid w:val="00D30453"/>
    <w:rsid w:val="00D800A9"/>
    <w:rsid w:val="00D85414"/>
    <w:rsid w:val="00E35CD1"/>
    <w:rsid w:val="00E41D31"/>
    <w:rsid w:val="00EC0D53"/>
    <w:rsid w:val="00EC3976"/>
    <w:rsid w:val="00ED3101"/>
    <w:rsid w:val="00F07A81"/>
    <w:rsid w:val="00F71803"/>
    <w:rsid w:val="00F84BE7"/>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E79C4-129D-4E45-B4B6-FF56F75C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22</Pages>
  <Words>6110</Words>
  <Characters>34827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Piazza, Rich</cp:lastModifiedBy>
  <cp:revision>61</cp:revision>
  <dcterms:created xsi:type="dcterms:W3CDTF">2015-09-28T17:18:00Z</dcterms:created>
  <dcterms:modified xsi:type="dcterms:W3CDTF">2015-12-27T15:09:00Z</dcterms:modified>
</cp:coreProperties>
</file>