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77777777" w:rsidR="008A6090" w:rsidRDefault="00DA6F88" w:rsidP="008A6090">
      <w:pPr>
        <w:pStyle w:val="Subtitle"/>
        <w:rPr>
          <w:sz w:val="24"/>
          <w:szCs w:val="24"/>
        </w:rPr>
      </w:pPr>
      <w:bookmarkStart w:id="0" w:name="_Toc85472892"/>
      <w:r>
        <w:rPr>
          <w:sz w:val="24"/>
          <w:szCs w:val="24"/>
        </w:rPr>
        <w:t>16 November 2015</w:t>
      </w:r>
    </w:p>
    <w:p w14:paraId="161971BC" w14:textId="77777777" w:rsidR="008A6090" w:rsidRDefault="009C58C6" w:rsidP="008A6090">
      <w:pPr>
        <w:pStyle w:val="Titlepageinfo"/>
      </w:pPr>
      <w:r>
        <w:t>Technical Committee:</w:t>
      </w:r>
    </w:p>
    <w:p w14:paraId="692CEEB8" w14:textId="77777777" w:rsidR="008A6090" w:rsidRDefault="00CE7B07"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0AA711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4906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A7897E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693C1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32DB8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1BB0A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E554A9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1A813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DC85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EEC34E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67EA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77777777" w:rsidR="008A6090" w:rsidRPr="00852E10" w:rsidRDefault="009C58C6" w:rsidP="008A6090">
      <w:pPr>
        <w:spacing w:after="80"/>
      </w:pPr>
      <w:r>
        <w:t>Copyright © OASIS Open 2015</w:t>
      </w:r>
      <w:r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77777777" w:rsidR="008A6090" w:rsidRDefault="008A6090" w:rsidP="008A60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p w14:paraId="4029E6D7" w14:textId="77777777" w:rsidR="008A6090"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00" w:history="1">
        <w:r w:rsidRPr="001F0088">
          <w:rPr>
            <w:rStyle w:val="Hyperlink"/>
            <w:noProof/>
          </w:rPr>
          <w:t>1</w:t>
        </w:r>
        <w:r>
          <w:rPr>
            <w:rFonts w:asciiTheme="minorHAnsi" w:eastAsiaTheme="minorEastAsia" w:hAnsiTheme="minorHAnsi" w:cstheme="minorBidi"/>
            <w:noProof/>
            <w:color w:val="auto"/>
            <w:sz w:val="22"/>
            <w:szCs w:val="22"/>
          </w:rPr>
          <w:tab/>
        </w:r>
        <w:r w:rsidRPr="001F0088">
          <w:rPr>
            <w:rStyle w:val="Hyperlink"/>
            <w:noProof/>
          </w:rPr>
          <w:t>Introduction</w:t>
        </w:r>
        <w:r>
          <w:rPr>
            <w:noProof/>
            <w:webHidden/>
          </w:rPr>
          <w:tab/>
        </w:r>
        <w:r>
          <w:rPr>
            <w:noProof/>
            <w:webHidden/>
          </w:rPr>
          <w:fldChar w:fldCharType="begin"/>
        </w:r>
        <w:r>
          <w:rPr>
            <w:noProof/>
            <w:webHidden/>
          </w:rPr>
          <w:instrText xml:space="preserve"> PAGEREF _Toc435696100 \h </w:instrText>
        </w:r>
        <w:r>
          <w:rPr>
            <w:noProof/>
            <w:webHidden/>
          </w:rPr>
        </w:r>
        <w:r>
          <w:rPr>
            <w:noProof/>
            <w:webHidden/>
          </w:rPr>
          <w:fldChar w:fldCharType="separate"/>
        </w:r>
        <w:r w:rsidR="002303BA">
          <w:rPr>
            <w:noProof/>
            <w:webHidden/>
          </w:rPr>
          <w:t>6</w:t>
        </w:r>
        <w:r>
          <w:rPr>
            <w:noProof/>
            <w:webHidden/>
          </w:rPr>
          <w:fldChar w:fldCharType="end"/>
        </w:r>
      </w:hyperlink>
    </w:p>
    <w:p w14:paraId="228996E1"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01" w:history="1">
        <w:r w:rsidR="008A6090" w:rsidRPr="001F0088">
          <w:rPr>
            <w:rStyle w:val="Hyperlink"/>
            <w:noProof/>
          </w:rPr>
          <w:t>1.1</w:t>
        </w:r>
        <w:r w:rsidR="008A6090">
          <w:rPr>
            <w:rFonts w:asciiTheme="minorHAnsi" w:eastAsiaTheme="minorEastAsia" w:hAnsiTheme="minorHAnsi" w:cstheme="minorBidi"/>
            <w:noProof/>
            <w:color w:val="auto"/>
            <w:sz w:val="22"/>
            <w:szCs w:val="22"/>
          </w:rPr>
          <w:tab/>
        </w:r>
        <w:r w:rsidR="008A6090" w:rsidRPr="001F0088">
          <w:rPr>
            <w:rStyle w:val="Hyperlink"/>
            <w:noProof/>
          </w:rPr>
          <w:t>CybOX</w:t>
        </w:r>
        <w:r w:rsidR="008A6090" w:rsidRPr="001F0088">
          <w:rPr>
            <w:rStyle w:val="Hyperlink"/>
            <w:noProof/>
            <w:vertAlign w:val="superscript"/>
          </w:rPr>
          <w:t>TM</w:t>
        </w:r>
        <w:r w:rsidR="008A6090" w:rsidRPr="001F0088">
          <w:rPr>
            <w:rStyle w:val="Hyperlink"/>
            <w:noProof/>
          </w:rPr>
          <w:t xml:space="preserve"> Specification Documents</w:t>
        </w:r>
        <w:r w:rsidR="008A6090">
          <w:rPr>
            <w:noProof/>
            <w:webHidden/>
          </w:rPr>
          <w:tab/>
        </w:r>
        <w:r w:rsidR="008A6090">
          <w:rPr>
            <w:noProof/>
            <w:webHidden/>
          </w:rPr>
          <w:fldChar w:fldCharType="begin"/>
        </w:r>
        <w:r w:rsidR="008A6090">
          <w:rPr>
            <w:noProof/>
            <w:webHidden/>
          </w:rPr>
          <w:instrText xml:space="preserve"> PAGEREF _Toc435696101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136E083D"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02" w:history="1">
        <w:r w:rsidR="008A6090" w:rsidRPr="001F0088">
          <w:rPr>
            <w:rStyle w:val="Hyperlink"/>
            <w:noProof/>
          </w:rPr>
          <w:t>1.2</w:t>
        </w:r>
        <w:r w:rsidR="008A6090">
          <w:rPr>
            <w:rFonts w:asciiTheme="minorHAnsi" w:eastAsiaTheme="minorEastAsia" w:hAnsiTheme="minorHAnsi" w:cstheme="minorBidi"/>
            <w:noProof/>
            <w:color w:val="auto"/>
            <w:sz w:val="22"/>
            <w:szCs w:val="22"/>
          </w:rPr>
          <w:tab/>
        </w:r>
        <w:r w:rsidR="008A6090" w:rsidRPr="001F0088">
          <w:rPr>
            <w:rStyle w:val="Hyperlink"/>
            <w:noProof/>
          </w:rPr>
          <w:t>Document Conventions</w:t>
        </w:r>
        <w:r w:rsidR="008A6090">
          <w:rPr>
            <w:noProof/>
            <w:webHidden/>
          </w:rPr>
          <w:tab/>
        </w:r>
        <w:r w:rsidR="008A6090">
          <w:rPr>
            <w:noProof/>
            <w:webHidden/>
          </w:rPr>
          <w:fldChar w:fldCharType="begin"/>
        </w:r>
        <w:r w:rsidR="008A6090">
          <w:rPr>
            <w:noProof/>
            <w:webHidden/>
          </w:rPr>
          <w:instrText xml:space="preserve"> PAGEREF _Toc435696102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7F3EBF1C" w14:textId="77777777" w:rsidR="008A6090" w:rsidRDefault="00CE7B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3" w:history="1">
        <w:r w:rsidR="008A6090" w:rsidRPr="001F0088">
          <w:rPr>
            <w:rStyle w:val="Hyperlink"/>
            <w:noProof/>
          </w:rPr>
          <w:t>1.2.1</w:t>
        </w:r>
        <w:r w:rsidR="008A6090">
          <w:rPr>
            <w:rFonts w:asciiTheme="minorHAnsi" w:eastAsiaTheme="minorEastAsia" w:hAnsiTheme="minorHAnsi" w:cstheme="minorBidi"/>
            <w:noProof/>
            <w:color w:val="auto"/>
            <w:sz w:val="22"/>
            <w:szCs w:val="22"/>
          </w:rPr>
          <w:tab/>
        </w:r>
        <w:r w:rsidR="008A6090" w:rsidRPr="001F0088">
          <w:rPr>
            <w:rStyle w:val="Hyperlink"/>
            <w:noProof/>
          </w:rPr>
          <w:t>Fonts</w:t>
        </w:r>
        <w:r w:rsidR="008A6090">
          <w:rPr>
            <w:noProof/>
            <w:webHidden/>
          </w:rPr>
          <w:tab/>
        </w:r>
        <w:r w:rsidR="008A6090">
          <w:rPr>
            <w:noProof/>
            <w:webHidden/>
          </w:rPr>
          <w:fldChar w:fldCharType="begin"/>
        </w:r>
        <w:r w:rsidR="008A6090">
          <w:rPr>
            <w:noProof/>
            <w:webHidden/>
          </w:rPr>
          <w:instrText xml:space="preserve"> PAGEREF _Toc435696103 \h </w:instrText>
        </w:r>
        <w:r w:rsidR="008A6090">
          <w:rPr>
            <w:noProof/>
            <w:webHidden/>
          </w:rPr>
        </w:r>
        <w:r w:rsidR="008A6090">
          <w:rPr>
            <w:noProof/>
            <w:webHidden/>
          </w:rPr>
          <w:fldChar w:fldCharType="separate"/>
        </w:r>
        <w:r w:rsidR="002303BA">
          <w:rPr>
            <w:noProof/>
            <w:webHidden/>
          </w:rPr>
          <w:t>6</w:t>
        </w:r>
        <w:r w:rsidR="008A6090">
          <w:rPr>
            <w:noProof/>
            <w:webHidden/>
          </w:rPr>
          <w:fldChar w:fldCharType="end"/>
        </w:r>
      </w:hyperlink>
    </w:p>
    <w:p w14:paraId="253682CB" w14:textId="77777777" w:rsidR="008A6090" w:rsidRDefault="00CE7B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4" w:history="1">
        <w:r w:rsidR="008A6090" w:rsidRPr="001F0088">
          <w:rPr>
            <w:rStyle w:val="Hyperlink"/>
            <w:noProof/>
          </w:rPr>
          <w:t>1.2.2</w:t>
        </w:r>
        <w:r w:rsidR="008A6090">
          <w:rPr>
            <w:rFonts w:asciiTheme="minorHAnsi" w:eastAsiaTheme="minorEastAsia" w:hAnsiTheme="minorHAnsi" w:cstheme="minorBidi"/>
            <w:noProof/>
            <w:color w:val="auto"/>
            <w:sz w:val="22"/>
            <w:szCs w:val="22"/>
          </w:rPr>
          <w:tab/>
        </w:r>
        <w:r w:rsidR="008A6090" w:rsidRPr="001F0088">
          <w:rPr>
            <w:rStyle w:val="Hyperlink"/>
            <w:noProof/>
          </w:rPr>
          <w:t>UML Package References</w:t>
        </w:r>
        <w:r w:rsidR="008A6090">
          <w:rPr>
            <w:noProof/>
            <w:webHidden/>
          </w:rPr>
          <w:tab/>
        </w:r>
        <w:r w:rsidR="008A6090">
          <w:rPr>
            <w:noProof/>
            <w:webHidden/>
          </w:rPr>
          <w:fldChar w:fldCharType="begin"/>
        </w:r>
        <w:r w:rsidR="008A6090">
          <w:rPr>
            <w:noProof/>
            <w:webHidden/>
          </w:rPr>
          <w:instrText xml:space="preserve"> PAGEREF _Toc435696104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374475B2" w14:textId="77777777" w:rsidR="008A6090" w:rsidRDefault="00CE7B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5" w:history="1">
        <w:r w:rsidR="008A6090" w:rsidRPr="001F0088">
          <w:rPr>
            <w:rStyle w:val="Hyperlink"/>
            <w:noProof/>
          </w:rPr>
          <w:t>1.2.3</w:t>
        </w:r>
        <w:r w:rsidR="008A6090">
          <w:rPr>
            <w:rFonts w:asciiTheme="minorHAnsi" w:eastAsiaTheme="minorEastAsia" w:hAnsiTheme="minorHAnsi" w:cstheme="minorBidi"/>
            <w:noProof/>
            <w:color w:val="auto"/>
            <w:sz w:val="22"/>
            <w:szCs w:val="22"/>
          </w:rPr>
          <w:tab/>
        </w:r>
        <w:r w:rsidR="008A6090" w:rsidRPr="001F0088">
          <w:rPr>
            <w:rStyle w:val="Hyperlink"/>
            <w:noProof/>
          </w:rPr>
          <w:t>UML Diagrams</w:t>
        </w:r>
        <w:r w:rsidR="008A6090">
          <w:rPr>
            <w:noProof/>
            <w:webHidden/>
          </w:rPr>
          <w:tab/>
        </w:r>
        <w:r w:rsidR="008A6090">
          <w:rPr>
            <w:noProof/>
            <w:webHidden/>
          </w:rPr>
          <w:fldChar w:fldCharType="begin"/>
        </w:r>
        <w:r w:rsidR="008A6090">
          <w:rPr>
            <w:noProof/>
            <w:webHidden/>
          </w:rPr>
          <w:instrText xml:space="preserve"> PAGEREF _Toc435696105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5864003C" w14:textId="77777777" w:rsidR="008A6090" w:rsidRDefault="00CE7B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06" w:history="1">
        <w:r w:rsidR="008A6090" w:rsidRPr="001F0088">
          <w:rPr>
            <w:rStyle w:val="Hyperlink"/>
            <w:noProof/>
          </w:rPr>
          <w:t>1.2.3.1</w:t>
        </w:r>
        <w:r w:rsidR="008A6090">
          <w:rPr>
            <w:rFonts w:asciiTheme="minorHAnsi" w:eastAsiaTheme="minorEastAsia" w:hAnsiTheme="minorHAnsi" w:cstheme="minorBidi"/>
            <w:noProof/>
            <w:color w:val="auto"/>
            <w:sz w:val="22"/>
            <w:szCs w:val="22"/>
          </w:rPr>
          <w:tab/>
        </w:r>
        <w:r w:rsidR="008A6090" w:rsidRPr="001F0088">
          <w:rPr>
            <w:rStyle w:val="Hyperlink"/>
            <w:noProof/>
          </w:rPr>
          <w:t>Class Properties</w:t>
        </w:r>
        <w:r w:rsidR="008A6090">
          <w:rPr>
            <w:noProof/>
            <w:webHidden/>
          </w:rPr>
          <w:tab/>
        </w:r>
        <w:r w:rsidR="008A6090">
          <w:rPr>
            <w:noProof/>
            <w:webHidden/>
          </w:rPr>
          <w:fldChar w:fldCharType="begin"/>
        </w:r>
        <w:r w:rsidR="008A6090">
          <w:rPr>
            <w:noProof/>
            <w:webHidden/>
          </w:rPr>
          <w:instrText xml:space="preserve"> PAGEREF _Toc435696106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0F69DE15" w14:textId="77777777" w:rsidR="008A6090" w:rsidRDefault="00CE7B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07" w:history="1">
        <w:r w:rsidR="008A6090" w:rsidRPr="001F0088">
          <w:rPr>
            <w:rStyle w:val="Hyperlink"/>
            <w:noProof/>
          </w:rPr>
          <w:t>1.2.3.2</w:t>
        </w:r>
        <w:r w:rsidR="008A6090">
          <w:rPr>
            <w:rFonts w:asciiTheme="minorHAnsi" w:eastAsiaTheme="minorEastAsia" w:hAnsiTheme="minorHAnsi" w:cstheme="minorBidi"/>
            <w:noProof/>
            <w:color w:val="auto"/>
            <w:sz w:val="22"/>
            <w:szCs w:val="22"/>
          </w:rPr>
          <w:tab/>
        </w:r>
        <w:r w:rsidR="008A6090" w:rsidRPr="001F0088">
          <w:rPr>
            <w:rStyle w:val="Hyperlink"/>
            <w:noProof/>
          </w:rPr>
          <w:t>Diagram Icons and Arrow Types</w:t>
        </w:r>
        <w:r w:rsidR="008A6090">
          <w:rPr>
            <w:noProof/>
            <w:webHidden/>
          </w:rPr>
          <w:tab/>
        </w:r>
        <w:r w:rsidR="008A6090">
          <w:rPr>
            <w:noProof/>
            <w:webHidden/>
          </w:rPr>
          <w:fldChar w:fldCharType="begin"/>
        </w:r>
        <w:r w:rsidR="008A6090">
          <w:rPr>
            <w:noProof/>
            <w:webHidden/>
          </w:rPr>
          <w:instrText xml:space="preserve"> PAGEREF _Toc435696107 \h </w:instrText>
        </w:r>
        <w:r w:rsidR="008A6090">
          <w:rPr>
            <w:noProof/>
            <w:webHidden/>
          </w:rPr>
        </w:r>
        <w:r w:rsidR="008A6090">
          <w:rPr>
            <w:noProof/>
            <w:webHidden/>
          </w:rPr>
          <w:fldChar w:fldCharType="separate"/>
        </w:r>
        <w:r w:rsidR="002303BA">
          <w:rPr>
            <w:noProof/>
            <w:webHidden/>
          </w:rPr>
          <w:t>7</w:t>
        </w:r>
        <w:r w:rsidR="008A6090">
          <w:rPr>
            <w:noProof/>
            <w:webHidden/>
          </w:rPr>
          <w:fldChar w:fldCharType="end"/>
        </w:r>
      </w:hyperlink>
    </w:p>
    <w:p w14:paraId="6B798EC3" w14:textId="77777777" w:rsidR="008A6090" w:rsidRDefault="00CE7B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8" w:history="1">
        <w:r w:rsidR="008A6090" w:rsidRPr="001F0088">
          <w:rPr>
            <w:rStyle w:val="Hyperlink"/>
            <w:noProof/>
          </w:rPr>
          <w:t>1.2.4</w:t>
        </w:r>
        <w:r w:rsidR="008A6090">
          <w:rPr>
            <w:rFonts w:asciiTheme="minorHAnsi" w:eastAsiaTheme="minorEastAsia" w:hAnsiTheme="minorHAnsi" w:cstheme="minorBidi"/>
            <w:noProof/>
            <w:color w:val="auto"/>
            <w:sz w:val="22"/>
            <w:szCs w:val="22"/>
          </w:rPr>
          <w:tab/>
        </w:r>
        <w:r w:rsidR="008A6090" w:rsidRPr="001F0088">
          <w:rPr>
            <w:rStyle w:val="Hyperlink"/>
            <w:noProof/>
          </w:rPr>
          <w:t>Property Table Notation</w:t>
        </w:r>
        <w:r w:rsidR="008A6090">
          <w:rPr>
            <w:noProof/>
            <w:webHidden/>
          </w:rPr>
          <w:tab/>
        </w:r>
        <w:r w:rsidR="008A6090">
          <w:rPr>
            <w:noProof/>
            <w:webHidden/>
          </w:rPr>
          <w:fldChar w:fldCharType="begin"/>
        </w:r>
        <w:r w:rsidR="008A6090">
          <w:rPr>
            <w:noProof/>
            <w:webHidden/>
          </w:rPr>
          <w:instrText xml:space="preserve"> PAGEREF _Toc435696108 \h </w:instrText>
        </w:r>
        <w:r w:rsidR="008A6090">
          <w:rPr>
            <w:noProof/>
            <w:webHidden/>
          </w:rPr>
        </w:r>
        <w:r w:rsidR="008A6090">
          <w:rPr>
            <w:noProof/>
            <w:webHidden/>
          </w:rPr>
          <w:fldChar w:fldCharType="separate"/>
        </w:r>
        <w:r w:rsidR="002303BA">
          <w:rPr>
            <w:noProof/>
            <w:webHidden/>
          </w:rPr>
          <w:t>8</w:t>
        </w:r>
        <w:r w:rsidR="008A6090">
          <w:rPr>
            <w:noProof/>
            <w:webHidden/>
          </w:rPr>
          <w:fldChar w:fldCharType="end"/>
        </w:r>
      </w:hyperlink>
    </w:p>
    <w:p w14:paraId="3166C574" w14:textId="77777777" w:rsidR="008A6090" w:rsidRDefault="00CE7B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09" w:history="1">
        <w:r w:rsidR="008A6090" w:rsidRPr="001F0088">
          <w:rPr>
            <w:rStyle w:val="Hyperlink"/>
            <w:noProof/>
          </w:rPr>
          <w:t>1.2.5</w:t>
        </w:r>
        <w:r w:rsidR="008A6090">
          <w:rPr>
            <w:rFonts w:asciiTheme="minorHAnsi" w:eastAsiaTheme="minorEastAsia" w:hAnsiTheme="minorHAnsi" w:cstheme="minorBidi"/>
            <w:noProof/>
            <w:color w:val="auto"/>
            <w:sz w:val="22"/>
            <w:szCs w:val="22"/>
          </w:rPr>
          <w:tab/>
        </w:r>
        <w:r w:rsidR="008A6090" w:rsidRPr="001F0088">
          <w:rPr>
            <w:rStyle w:val="Hyperlink"/>
            <w:noProof/>
          </w:rPr>
          <w:t>Property and Class Descriptions</w:t>
        </w:r>
        <w:r w:rsidR="008A6090">
          <w:rPr>
            <w:noProof/>
            <w:webHidden/>
          </w:rPr>
          <w:tab/>
        </w:r>
        <w:r w:rsidR="008A6090">
          <w:rPr>
            <w:noProof/>
            <w:webHidden/>
          </w:rPr>
          <w:fldChar w:fldCharType="begin"/>
        </w:r>
        <w:r w:rsidR="008A6090">
          <w:rPr>
            <w:noProof/>
            <w:webHidden/>
          </w:rPr>
          <w:instrText xml:space="preserve"> PAGEREF _Toc435696109 \h </w:instrText>
        </w:r>
        <w:r w:rsidR="008A6090">
          <w:rPr>
            <w:noProof/>
            <w:webHidden/>
          </w:rPr>
        </w:r>
        <w:r w:rsidR="008A6090">
          <w:rPr>
            <w:noProof/>
            <w:webHidden/>
          </w:rPr>
          <w:fldChar w:fldCharType="separate"/>
        </w:r>
        <w:r w:rsidR="002303BA">
          <w:rPr>
            <w:noProof/>
            <w:webHidden/>
          </w:rPr>
          <w:t>8</w:t>
        </w:r>
        <w:r w:rsidR="008A6090">
          <w:rPr>
            <w:noProof/>
            <w:webHidden/>
          </w:rPr>
          <w:fldChar w:fldCharType="end"/>
        </w:r>
      </w:hyperlink>
    </w:p>
    <w:p w14:paraId="4EB1BB4C"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0" w:history="1">
        <w:r w:rsidR="008A6090" w:rsidRPr="001F0088">
          <w:rPr>
            <w:rStyle w:val="Hyperlink"/>
            <w:noProof/>
          </w:rPr>
          <w:t>1.3</w:t>
        </w:r>
        <w:r w:rsidR="008A6090">
          <w:rPr>
            <w:rFonts w:asciiTheme="minorHAnsi" w:eastAsiaTheme="minorEastAsia" w:hAnsiTheme="minorHAnsi" w:cstheme="minorBidi"/>
            <w:noProof/>
            <w:color w:val="auto"/>
            <w:sz w:val="22"/>
            <w:szCs w:val="22"/>
          </w:rPr>
          <w:tab/>
        </w:r>
        <w:r w:rsidR="008A6090" w:rsidRPr="001F0088">
          <w:rPr>
            <w:rStyle w:val="Hyperlink"/>
            <w:noProof/>
          </w:rPr>
          <w:t>Terminology</w:t>
        </w:r>
        <w:r w:rsidR="008A6090">
          <w:rPr>
            <w:noProof/>
            <w:webHidden/>
          </w:rPr>
          <w:tab/>
        </w:r>
        <w:r w:rsidR="008A6090">
          <w:rPr>
            <w:noProof/>
            <w:webHidden/>
          </w:rPr>
          <w:fldChar w:fldCharType="begin"/>
        </w:r>
        <w:r w:rsidR="008A6090">
          <w:rPr>
            <w:noProof/>
            <w:webHidden/>
          </w:rPr>
          <w:instrText xml:space="preserve"> PAGEREF _Toc435696110 \h </w:instrText>
        </w:r>
        <w:r w:rsidR="008A6090">
          <w:rPr>
            <w:noProof/>
            <w:webHidden/>
          </w:rPr>
        </w:r>
        <w:r w:rsidR="008A6090">
          <w:rPr>
            <w:noProof/>
            <w:webHidden/>
          </w:rPr>
          <w:fldChar w:fldCharType="separate"/>
        </w:r>
        <w:r w:rsidR="002303BA">
          <w:rPr>
            <w:noProof/>
            <w:webHidden/>
          </w:rPr>
          <w:t>9</w:t>
        </w:r>
        <w:r w:rsidR="008A6090">
          <w:rPr>
            <w:noProof/>
            <w:webHidden/>
          </w:rPr>
          <w:fldChar w:fldCharType="end"/>
        </w:r>
      </w:hyperlink>
    </w:p>
    <w:p w14:paraId="136B2961"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1" w:history="1">
        <w:r w:rsidR="008A6090" w:rsidRPr="001F0088">
          <w:rPr>
            <w:rStyle w:val="Hyperlink"/>
            <w:noProof/>
          </w:rPr>
          <w:t>1.4</w:t>
        </w:r>
        <w:r w:rsidR="008A6090">
          <w:rPr>
            <w:rFonts w:asciiTheme="minorHAnsi" w:eastAsiaTheme="minorEastAsia" w:hAnsiTheme="minorHAnsi" w:cstheme="minorBidi"/>
            <w:noProof/>
            <w:color w:val="auto"/>
            <w:sz w:val="22"/>
            <w:szCs w:val="22"/>
          </w:rPr>
          <w:tab/>
        </w:r>
        <w:r w:rsidR="008A6090" w:rsidRPr="001F0088">
          <w:rPr>
            <w:rStyle w:val="Hyperlink"/>
            <w:noProof/>
          </w:rPr>
          <w:t>Normative References</w:t>
        </w:r>
        <w:r w:rsidR="008A6090">
          <w:rPr>
            <w:noProof/>
            <w:webHidden/>
          </w:rPr>
          <w:tab/>
        </w:r>
        <w:r w:rsidR="008A6090">
          <w:rPr>
            <w:noProof/>
            <w:webHidden/>
          </w:rPr>
          <w:fldChar w:fldCharType="begin"/>
        </w:r>
        <w:r w:rsidR="008A6090">
          <w:rPr>
            <w:noProof/>
            <w:webHidden/>
          </w:rPr>
          <w:instrText xml:space="preserve"> PAGEREF _Toc435696111 \h </w:instrText>
        </w:r>
        <w:r w:rsidR="008A6090">
          <w:rPr>
            <w:noProof/>
            <w:webHidden/>
          </w:rPr>
        </w:r>
        <w:r w:rsidR="008A6090">
          <w:rPr>
            <w:noProof/>
            <w:webHidden/>
          </w:rPr>
          <w:fldChar w:fldCharType="separate"/>
        </w:r>
        <w:r w:rsidR="002303BA">
          <w:rPr>
            <w:noProof/>
            <w:webHidden/>
          </w:rPr>
          <w:t>9</w:t>
        </w:r>
        <w:r w:rsidR="008A6090">
          <w:rPr>
            <w:noProof/>
            <w:webHidden/>
          </w:rPr>
          <w:fldChar w:fldCharType="end"/>
        </w:r>
      </w:hyperlink>
    </w:p>
    <w:p w14:paraId="111F2EC1" w14:textId="77777777" w:rsidR="008A6090" w:rsidRDefault="00CE7B07">
      <w:pPr>
        <w:pStyle w:val="TOC1"/>
        <w:rPr>
          <w:rFonts w:asciiTheme="minorHAnsi" w:eastAsiaTheme="minorEastAsia" w:hAnsiTheme="minorHAnsi" w:cstheme="minorBidi"/>
          <w:noProof/>
          <w:color w:val="auto"/>
          <w:sz w:val="22"/>
          <w:szCs w:val="22"/>
        </w:rPr>
      </w:pPr>
      <w:hyperlink w:anchor="_Toc435696112" w:history="1">
        <w:r w:rsidR="008A6090" w:rsidRPr="001F0088">
          <w:rPr>
            <w:rStyle w:val="Hyperlink"/>
            <w:noProof/>
          </w:rPr>
          <w:t>2</w:t>
        </w:r>
        <w:r w:rsidR="008A6090">
          <w:rPr>
            <w:rFonts w:asciiTheme="minorHAnsi" w:eastAsiaTheme="minorEastAsia" w:hAnsiTheme="minorHAnsi" w:cstheme="minorBidi"/>
            <w:noProof/>
            <w:color w:val="auto"/>
            <w:sz w:val="22"/>
            <w:szCs w:val="22"/>
          </w:rPr>
          <w:tab/>
        </w:r>
        <w:r w:rsidR="008A6090" w:rsidRPr="001F0088">
          <w:rPr>
            <w:rStyle w:val="Hyperlink"/>
            <w:noProof/>
          </w:rPr>
          <w:t>Background Information</w:t>
        </w:r>
        <w:r w:rsidR="008A6090">
          <w:rPr>
            <w:noProof/>
            <w:webHidden/>
          </w:rPr>
          <w:tab/>
        </w:r>
        <w:r w:rsidR="008A6090">
          <w:rPr>
            <w:noProof/>
            <w:webHidden/>
          </w:rPr>
          <w:fldChar w:fldCharType="begin"/>
        </w:r>
        <w:r w:rsidR="008A6090">
          <w:rPr>
            <w:noProof/>
            <w:webHidden/>
          </w:rPr>
          <w:instrText xml:space="preserve"> PAGEREF _Toc435696112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745164A6"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3" w:history="1">
        <w:r w:rsidR="008A6090" w:rsidRPr="001F0088">
          <w:rPr>
            <w:rStyle w:val="Hyperlink"/>
            <w:noProof/>
          </w:rPr>
          <w:t>2.1</w:t>
        </w:r>
        <w:r w:rsidR="008A6090">
          <w:rPr>
            <w:rFonts w:asciiTheme="minorHAnsi" w:eastAsiaTheme="minorEastAsia" w:hAnsiTheme="minorHAnsi" w:cstheme="minorBidi"/>
            <w:noProof/>
            <w:color w:val="auto"/>
            <w:sz w:val="22"/>
            <w:szCs w:val="22"/>
          </w:rPr>
          <w:tab/>
        </w:r>
        <w:r w:rsidR="008A6090" w:rsidRPr="001F0088">
          <w:rPr>
            <w:rStyle w:val="Hyperlink"/>
            <w:noProof/>
          </w:rPr>
          <w:t>Cyber Observables</w:t>
        </w:r>
        <w:r w:rsidR="008A6090">
          <w:rPr>
            <w:noProof/>
            <w:webHidden/>
          </w:rPr>
          <w:tab/>
        </w:r>
        <w:r w:rsidR="008A6090">
          <w:rPr>
            <w:noProof/>
            <w:webHidden/>
          </w:rPr>
          <w:fldChar w:fldCharType="begin"/>
        </w:r>
        <w:r w:rsidR="008A6090">
          <w:rPr>
            <w:noProof/>
            <w:webHidden/>
          </w:rPr>
          <w:instrText xml:space="preserve"> PAGEREF _Toc435696113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718F1988"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4" w:history="1">
        <w:r w:rsidR="008A6090" w:rsidRPr="001F0088">
          <w:rPr>
            <w:rStyle w:val="Hyperlink"/>
            <w:noProof/>
          </w:rPr>
          <w:t>2.2</w:t>
        </w:r>
        <w:r w:rsidR="008A6090">
          <w:rPr>
            <w:rFonts w:asciiTheme="minorHAnsi" w:eastAsiaTheme="minorEastAsia" w:hAnsiTheme="minorHAnsi" w:cstheme="minorBidi"/>
            <w:noProof/>
            <w:color w:val="auto"/>
            <w:sz w:val="22"/>
            <w:szCs w:val="22"/>
          </w:rPr>
          <w:tab/>
        </w:r>
        <w:r w:rsidR="008A6090" w:rsidRPr="001F0088">
          <w:rPr>
            <w:rStyle w:val="Hyperlink"/>
            <w:noProof/>
          </w:rPr>
          <w:t>Objects</w:t>
        </w:r>
        <w:r w:rsidR="008A6090">
          <w:rPr>
            <w:noProof/>
            <w:webHidden/>
          </w:rPr>
          <w:tab/>
        </w:r>
        <w:r w:rsidR="008A6090">
          <w:rPr>
            <w:noProof/>
            <w:webHidden/>
          </w:rPr>
          <w:fldChar w:fldCharType="begin"/>
        </w:r>
        <w:r w:rsidR="008A6090">
          <w:rPr>
            <w:noProof/>
            <w:webHidden/>
          </w:rPr>
          <w:instrText xml:space="preserve"> PAGEREF _Toc435696114 \h </w:instrText>
        </w:r>
        <w:r w:rsidR="008A6090">
          <w:rPr>
            <w:noProof/>
            <w:webHidden/>
          </w:rPr>
        </w:r>
        <w:r w:rsidR="008A6090">
          <w:rPr>
            <w:noProof/>
            <w:webHidden/>
          </w:rPr>
          <w:fldChar w:fldCharType="separate"/>
        </w:r>
        <w:r w:rsidR="002303BA">
          <w:rPr>
            <w:noProof/>
            <w:webHidden/>
          </w:rPr>
          <w:t>10</w:t>
        </w:r>
        <w:r w:rsidR="008A6090">
          <w:rPr>
            <w:noProof/>
            <w:webHidden/>
          </w:rPr>
          <w:fldChar w:fldCharType="end"/>
        </w:r>
      </w:hyperlink>
    </w:p>
    <w:p w14:paraId="19D35F89" w14:textId="77777777" w:rsidR="008A6090" w:rsidRDefault="00CE7B07">
      <w:pPr>
        <w:pStyle w:val="TOC1"/>
        <w:rPr>
          <w:rFonts w:asciiTheme="minorHAnsi" w:eastAsiaTheme="minorEastAsia" w:hAnsiTheme="minorHAnsi" w:cstheme="minorBidi"/>
          <w:noProof/>
          <w:color w:val="auto"/>
          <w:sz w:val="22"/>
          <w:szCs w:val="22"/>
        </w:rPr>
      </w:pPr>
      <w:hyperlink w:anchor="_Toc435696115" w:history="1">
        <w:r w:rsidR="008A6090" w:rsidRPr="001F0088">
          <w:rPr>
            <w:rStyle w:val="Hyperlink"/>
            <w:noProof/>
          </w:rPr>
          <w:t>3</w:t>
        </w:r>
        <w:r w:rsidR="008A6090">
          <w:rPr>
            <w:rFonts w:asciiTheme="minorHAnsi" w:eastAsiaTheme="minorEastAsia" w:hAnsiTheme="minorHAnsi" w:cstheme="minorBidi"/>
            <w:noProof/>
            <w:color w:val="auto"/>
            <w:sz w:val="22"/>
            <w:szCs w:val="22"/>
          </w:rPr>
          <w:tab/>
        </w:r>
        <w:r w:rsidR="008A6090" w:rsidRPr="001F0088">
          <w:rPr>
            <w:rStyle w:val="Hyperlink"/>
            <w:noProof/>
          </w:rPr>
          <w:t>Data Model</w:t>
        </w:r>
        <w:r w:rsidR="008A6090">
          <w:rPr>
            <w:noProof/>
            <w:webHidden/>
          </w:rPr>
          <w:tab/>
        </w:r>
        <w:r w:rsidR="008A6090">
          <w:rPr>
            <w:noProof/>
            <w:webHidden/>
          </w:rPr>
          <w:fldChar w:fldCharType="begin"/>
        </w:r>
        <w:r w:rsidR="008A6090">
          <w:rPr>
            <w:noProof/>
            <w:webHidden/>
          </w:rPr>
          <w:instrText xml:space="preserve"> PAGEREF _Toc435696115 \h </w:instrText>
        </w:r>
        <w:r w:rsidR="008A6090">
          <w:rPr>
            <w:noProof/>
            <w:webHidden/>
          </w:rPr>
        </w:r>
        <w:r w:rsidR="008A6090">
          <w:rPr>
            <w:noProof/>
            <w:webHidden/>
          </w:rPr>
          <w:fldChar w:fldCharType="separate"/>
        </w:r>
        <w:r w:rsidR="002303BA">
          <w:rPr>
            <w:noProof/>
            <w:webHidden/>
          </w:rPr>
          <w:t>11</w:t>
        </w:r>
        <w:r w:rsidR="008A6090">
          <w:rPr>
            <w:noProof/>
            <w:webHidden/>
          </w:rPr>
          <w:fldChar w:fldCharType="end"/>
        </w:r>
      </w:hyperlink>
    </w:p>
    <w:p w14:paraId="5D04B840"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6" w:history="1">
        <w:r w:rsidR="008A6090" w:rsidRPr="001F0088">
          <w:rPr>
            <w:rStyle w:val="Hyperlink"/>
            <w:noProof/>
          </w:rPr>
          <w:t>3.1</w:t>
        </w:r>
        <w:r w:rsidR="008A6090">
          <w:rPr>
            <w:rFonts w:asciiTheme="minorHAnsi" w:eastAsiaTheme="minorEastAsia" w:hAnsiTheme="minorHAnsi" w:cstheme="minorBidi"/>
            <w:noProof/>
            <w:color w:val="auto"/>
            <w:sz w:val="22"/>
            <w:szCs w:val="22"/>
          </w:rPr>
          <w:tab/>
        </w:r>
        <w:r w:rsidR="008A6090" w:rsidRPr="001F0088">
          <w:rPr>
            <w:rStyle w:val="Hyperlink"/>
            <w:noProof/>
          </w:rPr>
          <w:t>URLHistoryObjectType Class</w:t>
        </w:r>
        <w:r w:rsidR="008A6090">
          <w:rPr>
            <w:noProof/>
            <w:webHidden/>
          </w:rPr>
          <w:tab/>
        </w:r>
        <w:r w:rsidR="008A6090">
          <w:rPr>
            <w:noProof/>
            <w:webHidden/>
          </w:rPr>
          <w:fldChar w:fldCharType="begin"/>
        </w:r>
        <w:r w:rsidR="008A6090">
          <w:rPr>
            <w:noProof/>
            <w:webHidden/>
          </w:rPr>
          <w:instrText xml:space="preserve"> PAGEREF _Toc435696116 \h </w:instrText>
        </w:r>
        <w:r w:rsidR="008A6090">
          <w:rPr>
            <w:noProof/>
            <w:webHidden/>
          </w:rPr>
        </w:r>
        <w:r w:rsidR="008A6090">
          <w:rPr>
            <w:noProof/>
            <w:webHidden/>
          </w:rPr>
          <w:fldChar w:fldCharType="separate"/>
        </w:r>
        <w:r w:rsidR="002303BA">
          <w:rPr>
            <w:noProof/>
            <w:webHidden/>
          </w:rPr>
          <w:t>11</w:t>
        </w:r>
        <w:r w:rsidR="008A6090">
          <w:rPr>
            <w:noProof/>
            <w:webHidden/>
          </w:rPr>
          <w:fldChar w:fldCharType="end"/>
        </w:r>
      </w:hyperlink>
    </w:p>
    <w:p w14:paraId="191D52E8" w14:textId="77777777" w:rsidR="008A6090" w:rsidRDefault="00CE7B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17" w:history="1">
        <w:r w:rsidR="008A6090" w:rsidRPr="001F0088">
          <w:rPr>
            <w:rStyle w:val="Hyperlink"/>
            <w:noProof/>
          </w:rPr>
          <w:t>3.2</w:t>
        </w:r>
        <w:r w:rsidR="008A6090">
          <w:rPr>
            <w:rFonts w:asciiTheme="minorHAnsi" w:eastAsiaTheme="minorEastAsia" w:hAnsiTheme="minorHAnsi" w:cstheme="minorBidi"/>
            <w:noProof/>
            <w:color w:val="auto"/>
            <w:sz w:val="22"/>
            <w:szCs w:val="22"/>
          </w:rPr>
          <w:tab/>
        </w:r>
        <w:r w:rsidR="008A6090" w:rsidRPr="001F0088">
          <w:rPr>
            <w:rStyle w:val="Hyperlink"/>
            <w:noProof/>
          </w:rPr>
          <w:t>URLHistoryEntryType Class</w:t>
        </w:r>
        <w:r w:rsidR="008A6090">
          <w:rPr>
            <w:noProof/>
            <w:webHidden/>
          </w:rPr>
          <w:tab/>
        </w:r>
        <w:r w:rsidR="008A6090">
          <w:rPr>
            <w:noProof/>
            <w:webHidden/>
          </w:rPr>
          <w:fldChar w:fldCharType="begin"/>
        </w:r>
        <w:r w:rsidR="008A6090">
          <w:rPr>
            <w:noProof/>
            <w:webHidden/>
          </w:rPr>
          <w:instrText xml:space="preserve"> PAGEREF _Toc435696117 \h </w:instrText>
        </w:r>
        <w:r w:rsidR="008A6090">
          <w:rPr>
            <w:noProof/>
            <w:webHidden/>
          </w:rPr>
        </w:r>
        <w:r w:rsidR="008A6090">
          <w:rPr>
            <w:noProof/>
            <w:webHidden/>
          </w:rPr>
          <w:fldChar w:fldCharType="separate"/>
        </w:r>
        <w:r w:rsidR="002303BA">
          <w:rPr>
            <w:noProof/>
            <w:webHidden/>
          </w:rPr>
          <w:t>12</w:t>
        </w:r>
        <w:r w:rsidR="008A6090">
          <w:rPr>
            <w:noProof/>
            <w:webHidden/>
          </w:rPr>
          <w:fldChar w:fldCharType="end"/>
        </w:r>
      </w:hyperlink>
    </w:p>
    <w:p w14:paraId="15025817" w14:textId="77777777" w:rsidR="008A6090" w:rsidRDefault="00CE7B07">
      <w:pPr>
        <w:pStyle w:val="TOC1"/>
        <w:rPr>
          <w:rFonts w:asciiTheme="minorHAnsi" w:eastAsiaTheme="minorEastAsia" w:hAnsiTheme="minorHAnsi" w:cstheme="minorBidi"/>
          <w:noProof/>
          <w:color w:val="auto"/>
          <w:sz w:val="22"/>
          <w:szCs w:val="22"/>
        </w:rPr>
      </w:pPr>
      <w:hyperlink w:anchor="_Toc435696118" w:history="1">
        <w:r w:rsidR="008A6090" w:rsidRPr="001F0088">
          <w:rPr>
            <w:rStyle w:val="Hyperlink"/>
            <w:noProof/>
          </w:rPr>
          <w:t>4</w:t>
        </w:r>
        <w:r w:rsidR="008A6090">
          <w:rPr>
            <w:rFonts w:asciiTheme="minorHAnsi" w:eastAsiaTheme="minorEastAsia" w:hAnsiTheme="minorHAnsi" w:cstheme="minorBidi"/>
            <w:noProof/>
            <w:color w:val="auto"/>
            <w:sz w:val="22"/>
            <w:szCs w:val="22"/>
          </w:rPr>
          <w:tab/>
        </w:r>
        <w:r w:rsidR="008A6090" w:rsidRPr="001F0088">
          <w:rPr>
            <w:rStyle w:val="Hyperlink"/>
            <w:noProof/>
          </w:rPr>
          <w:t>Conformance</w:t>
        </w:r>
        <w:r w:rsidR="008A6090">
          <w:rPr>
            <w:noProof/>
            <w:webHidden/>
          </w:rPr>
          <w:tab/>
        </w:r>
        <w:r w:rsidR="008A6090">
          <w:rPr>
            <w:noProof/>
            <w:webHidden/>
          </w:rPr>
          <w:fldChar w:fldCharType="begin"/>
        </w:r>
        <w:r w:rsidR="008A6090">
          <w:rPr>
            <w:noProof/>
            <w:webHidden/>
          </w:rPr>
          <w:instrText xml:space="preserve"> PAGEREF _Toc435696118 \h </w:instrText>
        </w:r>
        <w:r w:rsidR="008A6090">
          <w:rPr>
            <w:noProof/>
            <w:webHidden/>
          </w:rPr>
        </w:r>
        <w:r w:rsidR="008A6090">
          <w:rPr>
            <w:noProof/>
            <w:webHidden/>
          </w:rPr>
          <w:fldChar w:fldCharType="separate"/>
        </w:r>
        <w:r w:rsidR="002303BA">
          <w:rPr>
            <w:noProof/>
            <w:webHidden/>
          </w:rPr>
          <w:t>14</w:t>
        </w:r>
        <w:r w:rsidR="008A6090">
          <w:rPr>
            <w:noProof/>
            <w:webHidden/>
          </w:rPr>
          <w:fldChar w:fldCharType="end"/>
        </w:r>
      </w:hyperlink>
    </w:p>
    <w:p w14:paraId="15FA1A9D" w14:textId="77777777" w:rsidR="008A6090" w:rsidRDefault="00CE7B07">
      <w:pPr>
        <w:pStyle w:val="TOC1"/>
        <w:rPr>
          <w:rFonts w:asciiTheme="minorHAnsi" w:eastAsiaTheme="minorEastAsia" w:hAnsiTheme="minorHAnsi" w:cstheme="minorBidi"/>
          <w:noProof/>
          <w:color w:val="auto"/>
          <w:sz w:val="22"/>
          <w:szCs w:val="22"/>
        </w:rPr>
      </w:pPr>
      <w:hyperlink w:anchor="_Toc435696119" w:history="1">
        <w:r w:rsidR="008A6090" w:rsidRPr="001F0088">
          <w:rPr>
            <w:rStyle w:val="Hyperlink"/>
            <w:noProof/>
          </w:rPr>
          <w:t>Acknowledgments</w:t>
        </w:r>
        <w:r w:rsidR="008A6090">
          <w:rPr>
            <w:noProof/>
            <w:webHidden/>
          </w:rPr>
          <w:tab/>
        </w:r>
        <w:r w:rsidR="008A6090">
          <w:rPr>
            <w:noProof/>
            <w:webHidden/>
          </w:rPr>
          <w:fldChar w:fldCharType="begin"/>
        </w:r>
        <w:r w:rsidR="008A6090">
          <w:rPr>
            <w:noProof/>
            <w:webHidden/>
          </w:rPr>
          <w:instrText xml:space="preserve"> PAGEREF _Toc435696119 \h </w:instrText>
        </w:r>
        <w:r w:rsidR="008A6090">
          <w:rPr>
            <w:noProof/>
            <w:webHidden/>
          </w:rPr>
        </w:r>
        <w:r w:rsidR="008A6090">
          <w:rPr>
            <w:noProof/>
            <w:webHidden/>
          </w:rPr>
          <w:fldChar w:fldCharType="separate"/>
        </w:r>
        <w:r w:rsidR="002303BA">
          <w:rPr>
            <w:noProof/>
            <w:webHidden/>
          </w:rPr>
          <w:t>15</w:t>
        </w:r>
        <w:r w:rsidR="008A6090">
          <w:rPr>
            <w:noProof/>
            <w:webHidden/>
          </w:rPr>
          <w:fldChar w:fldCharType="end"/>
        </w:r>
      </w:hyperlink>
    </w:p>
    <w:p w14:paraId="36DBAB9D" w14:textId="77777777" w:rsidR="008A6090" w:rsidRDefault="00CE7B07">
      <w:pPr>
        <w:pStyle w:val="TOC1"/>
        <w:rPr>
          <w:rFonts w:asciiTheme="minorHAnsi" w:eastAsiaTheme="minorEastAsia" w:hAnsiTheme="minorHAnsi" w:cstheme="minorBidi"/>
          <w:noProof/>
          <w:color w:val="auto"/>
          <w:sz w:val="22"/>
          <w:szCs w:val="22"/>
        </w:rPr>
      </w:pPr>
      <w:hyperlink w:anchor="_Toc435696120" w:history="1">
        <w:r w:rsidR="008A6090" w:rsidRPr="001F0088">
          <w:rPr>
            <w:rStyle w:val="Hyperlink"/>
            <w:noProof/>
          </w:rPr>
          <w:t>Revision History</w:t>
        </w:r>
        <w:r w:rsidR="008A6090">
          <w:rPr>
            <w:noProof/>
            <w:webHidden/>
          </w:rPr>
          <w:tab/>
        </w:r>
        <w:r w:rsidR="008A6090">
          <w:rPr>
            <w:noProof/>
            <w:webHidden/>
          </w:rPr>
          <w:fldChar w:fldCharType="begin"/>
        </w:r>
        <w:r w:rsidR="008A6090">
          <w:rPr>
            <w:noProof/>
            <w:webHidden/>
          </w:rPr>
          <w:instrText xml:space="preserve"> PAGEREF _Toc435696120 \h </w:instrText>
        </w:r>
        <w:r w:rsidR="008A6090">
          <w:rPr>
            <w:noProof/>
            <w:webHidden/>
          </w:rPr>
        </w:r>
        <w:r w:rsidR="008A6090">
          <w:rPr>
            <w:noProof/>
            <w:webHidden/>
          </w:rPr>
          <w:fldChar w:fldCharType="separate"/>
        </w:r>
        <w:r w:rsidR="002303BA">
          <w:rPr>
            <w:noProof/>
            <w:webHidden/>
          </w:rPr>
          <w:t>16</w:t>
        </w:r>
        <w:r w:rsidR="008A6090">
          <w:rPr>
            <w:noProof/>
            <w:webHidden/>
          </w:rPr>
          <w:fldChar w:fldCharType="end"/>
        </w:r>
      </w:hyperlink>
    </w:p>
    <w:p w14:paraId="245370D1" w14:textId="77777777" w:rsidR="004A3060" w:rsidRDefault="008A6090" w:rsidP="008A6090">
      <w:r>
        <w:rPr>
          <w:szCs w:val="24"/>
        </w:rPr>
        <w:fldChar w:fldCharType="end"/>
      </w:r>
      <w:r w:rsidR="009C58C6">
        <w:br w:type="page"/>
      </w:r>
      <w:bookmarkStart w:id="4" w:name="_GoBack"/>
      <w:bookmarkEnd w:id="4"/>
    </w:p>
    <w:p w14:paraId="301BC00B" w14:textId="77777777" w:rsidR="008A6090" w:rsidRDefault="009C58C6" w:rsidP="009C58C6">
      <w:pPr>
        <w:pStyle w:val="Heading1"/>
      </w:pPr>
      <w:bookmarkStart w:id="5" w:name="_Toc424631595"/>
      <w:bookmarkStart w:id="6" w:name="_Toc435696100"/>
      <w:bookmarkEnd w:id="0"/>
      <w:r>
        <w:lastRenderedPageBreak/>
        <w:t>Introduction</w:t>
      </w:r>
      <w:bookmarkEnd w:id="5"/>
      <w:bookmarkEnd w:id="6"/>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4563D11" w:rsidR="008A6090" w:rsidRDefault="009C58C6" w:rsidP="008A6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8" w:name="_Toc412205405"/>
      <w:bookmarkStart w:id="9" w:name="_Ref412300941"/>
      <w:bookmarkStart w:id="10" w:name="_Ref412622367"/>
      <w:bookmarkStart w:id="11" w:name="_Toc424631596"/>
      <w:bookmarkStart w:id="12" w:name="_Toc435696101"/>
      <w:r>
        <w:t>CybOX</w:t>
      </w:r>
      <w:r w:rsidR="00FC1054" w:rsidRPr="00FC1054">
        <w:rPr>
          <w:vertAlign w:val="superscript"/>
        </w:rPr>
        <w:t>TM</w:t>
      </w:r>
      <w:r>
        <w:t xml:space="preserve"> Specification Documents</w:t>
      </w:r>
      <w:bookmarkEnd w:id="8"/>
      <w:bookmarkEnd w:id="9"/>
      <w:bookmarkEnd w:id="10"/>
      <w:bookmarkEnd w:id="11"/>
      <w:bookmarkEnd w:id="12"/>
    </w:p>
    <w:p w14:paraId="79F1053C" w14:textId="77777777"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8A6090">
      <w:pPr>
        <w:pStyle w:val="Heading2"/>
        <w:tabs>
          <w:tab w:val="num" w:pos="864"/>
        </w:tabs>
        <w:spacing w:before="360" w:after="60"/>
        <w:ind w:left="720"/>
      </w:pPr>
      <w:bookmarkStart w:id="13" w:name="_Ref394437867"/>
      <w:bookmarkStart w:id="14" w:name="_Toc426119868"/>
      <w:bookmarkStart w:id="15" w:name="_Toc435696102"/>
      <w:r>
        <w:t>Document Conventions</w:t>
      </w:r>
      <w:bookmarkEnd w:id="13"/>
      <w:bookmarkEnd w:id="14"/>
      <w:bookmarkEnd w:id="15"/>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6" w:name="_Toc389570603"/>
      <w:bookmarkStart w:id="17" w:name="_Toc389581073"/>
      <w:bookmarkStart w:id="18" w:name="_Toc426119870"/>
      <w:bookmarkStart w:id="19" w:name="_Toc435696103"/>
      <w:r>
        <w:t>Fonts</w:t>
      </w:r>
      <w:bookmarkEnd w:id="16"/>
      <w:bookmarkEnd w:id="17"/>
      <w:bookmarkEnd w:id="18"/>
      <w:bookmarkEnd w:id="19"/>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20" w:name="_Ref394486021"/>
      <w:bookmarkStart w:id="21" w:name="_Toc426119871"/>
      <w:bookmarkStart w:id="22" w:name="_Toc435696104"/>
      <w:r>
        <w:t>UML Package References</w:t>
      </w:r>
      <w:bookmarkEnd w:id="20"/>
      <w:bookmarkEnd w:id="21"/>
      <w:bookmarkEnd w:id="22"/>
    </w:p>
    <w:p w14:paraId="689A4B1E" w14:textId="77777777" w:rsidR="008A6090" w:rsidRDefault="009C58C6" w:rsidP="008A6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409CD6" w14:textId="77777777" w:rsidR="008A6090" w:rsidRDefault="009C58C6" w:rsidP="008A609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URL History Object</w:t>
      </w:r>
      <w:r w:rsidRPr="00B77F78">
        <w:t xml:space="preserve"> </w:t>
      </w:r>
      <w:r>
        <w:t xml:space="preserve">data model.  </w:t>
      </w:r>
    </w:p>
    <w:p w14:paraId="03CD768B" w14:textId="77777777" w:rsidR="008A6090" w:rsidRPr="00904E02" w:rsidRDefault="009C58C6" w:rsidP="008A6090">
      <w:pPr>
        <w:pStyle w:val="Heading3"/>
      </w:pPr>
      <w:bookmarkStart w:id="25" w:name="_Toc426119872"/>
      <w:bookmarkStart w:id="26" w:name="_Toc435696105"/>
      <w:r w:rsidRPr="00904E02">
        <w:t>UML Diagrams</w:t>
      </w:r>
      <w:bookmarkEnd w:id="23"/>
      <w:bookmarkEnd w:id="24"/>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35696106"/>
      <w:r>
        <w:t>Class Properties</w:t>
      </w:r>
      <w:bookmarkEnd w:id="27"/>
      <w:bookmarkEnd w:id="31"/>
      <w:bookmarkEnd w:id="32"/>
    </w:p>
    <w:p w14:paraId="6DE0FBBB" w14:textId="77777777"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B261A9C" w14:textId="77777777" w:rsidR="008A6090" w:rsidRDefault="009C58C6" w:rsidP="008A6090">
      <w:pPr>
        <w:pStyle w:val="Heading4"/>
      </w:pPr>
      <w:bookmarkStart w:id="33" w:name="_Toc398719453"/>
      <w:bookmarkStart w:id="34" w:name="_Toc426119874"/>
      <w:bookmarkStart w:id="35" w:name="_Toc435696107"/>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t xml:space="preserve">Table </w:t>
      </w:r>
      <w:r w:rsidR="00CE7B07">
        <w:fldChar w:fldCharType="begin"/>
      </w:r>
      <w:r w:rsidR="00CE7B07">
        <w:instrText xml:space="preserve"> STYLEREF 1 \s </w:instrText>
      </w:r>
      <w:r w:rsidR="00CE7B07">
        <w:fldChar w:fldCharType="separate"/>
      </w:r>
      <w:r w:rsidR="008A6090">
        <w:rPr>
          <w:noProof/>
        </w:rPr>
        <w:t>1</w:t>
      </w:r>
      <w:r w:rsidR="00CE7B07">
        <w:rPr>
          <w:noProof/>
        </w:rPr>
        <w:fldChar w:fldCharType="end"/>
      </w:r>
      <w:r>
        <w:noBreakHyphen/>
      </w:r>
      <w:r w:rsidR="00CE7B07">
        <w:fldChar w:fldCharType="begin"/>
      </w:r>
      <w:r w:rsidR="00CE7B07">
        <w:instrText xml:space="preserve"> SEQ Table \* ARABIC \s 1 </w:instrText>
      </w:r>
      <w:r w:rsidR="00CE7B07">
        <w:fldChar w:fldCharType="separate"/>
      </w:r>
      <w:r w:rsidR="008A6090">
        <w:rPr>
          <w:noProof/>
        </w:rPr>
        <w:t>1</w:t>
      </w:r>
      <w:r w:rsidR="00CE7B0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54234"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09454235"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09454236"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09454237"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35696108"/>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35696109"/>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77777777" w:rsidR="008A6090" w:rsidRDefault="009C58C6" w:rsidP="008A609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lastRenderedPageBreak/>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77777777"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35696110"/>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35696111"/>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35696112"/>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8A6090">
      <w:pPr>
        <w:pStyle w:val="Heading2"/>
        <w:tabs>
          <w:tab w:val="num" w:pos="864"/>
        </w:tabs>
        <w:spacing w:before="360" w:after="60"/>
        <w:ind w:left="720"/>
      </w:pPr>
      <w:bookmarkStart w:id="54" w:name="_Toc426119879"/>
      <w:bookmarkStart w:id="55" w:name="_Toc435696113"/>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8A6090">
      <w:pPr>
        <w:pStyle w:val="Heading2"/>
        <w:tabs>
          <w:tab w:val="num" w:pos="864"/>
        </w:tabs>
        <w:spacing w:before="360" w:after="60"/>
        <w:ind w:left="720"/>
      </w:pPr>
      <w:bookmarkStart w:id="56" w:name="_Toc435696114"/>
      <w:bookmarkStart w:id="57" w:name="_Toc287332011"/>
      <w:bookmarkStart w:id="58" w:name="_Toc409437263"/>
      <w:r>
        <w:t>Objects</w:t>
      </w:r>
      <w:bookmarkEnd w:id="56"/>
    </w:p>
    <w:p w14:paraId="5365F807" w14:textId="77777777" w:rsidR="008A6090" w:rsidRDefault="009C58C6" w:rsidP="008A6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Toc435696115"/>
      <w:bookmarkStart w:id="60" w:name="_Ref435709490"/>
      <w:r>
        <w:lastRenderedPageBreak/>
        <w:t>Data Model</w:t>
      </w:r>
      <w:bookmarkEnd w:id="59"/>
      <w:bookmarkEnd w:id="60"/>
    </w:p>
    <w:p w14:paraId="2B2570EB" w14:textId="77777777" w:rsidR="004A3060" w:rsidRDefault="009C58C6">
      <w:pPr>
        <w:pStyle w:val="Heading2"/>
      </w:pPr>
      <w:bookmarkStart w:id="61" w:name="_Toc435696116"/>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r w:rsidR="00CE7B07">
        <w:fldChar w:fldCharType="begin"/>
      </w:r>
      <w:r w:rsidR="00CE7B07">
        <w:instrText xml:space="preserve"> STYLEREF 1 \s </w:instrText>
      </w:r>
      <w:r w:rsidR="00CE7B07">
        <w:fldChar w:fldCharType="separate"/>
      </w:r>
      <w:r w:rsidR="008A6090">
        <w:rPr>
          <w:noProof/>
        </w:rPr>
        <w:t>3</w:t>
      </w:r>
      <w:r w:rsidR="00CE7B07">
        <w:rPr>
          <w:noProof/>
        </w:rPr>
        <w:fldChar w:fldCharType="end"/>
      </w:r>
      <w:r>
        <w:noBreakHyphen/>
      </w:r>
      <w:r w:rsidR="00CE7B07">
        <w:fldChar w:fldCharType="begin"/>
      </w:r>
      <w:r w:rsidR="00CE7B07">
        <w:instrText xml:space="preserve"> SEQ Table \* ARABIC \s 1 </w:instrText>
      </w:r>
      <w:r w:rsidR="00CE7B07">
        <w:fldChar w:fldCharType="separate"/>
      </w:r>
      <w:r w:rsidR="008A6090">
        <w:rPr>
          <w:noProof/>
        </w:rPr>
        <w:t>1</w:t>
      </w:r>
      <w:r w:rsidR="00CE7B07">
        <w:rPr>
          <w:noProof/>
        </w:rPr>
        <w:fldChar w:fldCharType="end"/>
      </w:r>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1FE0DBEF" w:rsidR="004A3060" w:rsidRDefault="009C58C6">
            <w:r>
              <w:t xml:space="preserve">The </w:t>
            </w:r>
            <w:r w:rsidRPr="000F2A0C">
              <w:rPr>
                <w:rFonts w:ascii="Courier New" w:hAnsi="Courier New" w:cs="Courier New"/>
              </w:rPr>
              <w:t>Browser_Information</w:t>
            </w:r>
            <w:r>
              <w:t xml:space="preserve"> property captures information about the particular Web Browser whose URL history is being captured. It uses the </w:t>
            </w:r>
            <w:r w:rsidRPr="000F2A0C">
              <w:rPr>
                <w:rFonts w:ascii="Courier New" w:hAnsi="Courier New" w:cs="Courier New"/>
              </w:rPr>
              <w:t>ToolInformationType</w:t>
            </w:r>
            <w:r>
              <w:t xml:space="preserve"> </w:t>
            </w:r>
            <w:r w:rsidR="000F2A0C">
              <w:t xml:space="preserve">class </w:t>
            </w:r>
            <w:r>
              <w:t>from the imported CybOX Common schema.</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07405EB6" w14:textId="77777777" w:rsidR="000F2A0C" w:rsidRDefault="009C58C6">
            <w:pPr>
              <w:rPr>
                <w:rFonts w:ascii="Courier New" w:eastAsia="Courier New" w:hAnsi="Courier New" w:cs="Courier New"/>
              </w:rPr>
            </w:pPr>
            <w:r>
              <w:rPr>
                <w:rFonts w:ascii="Courier New" w:eastAsia="Courier New" w:hAnsi="Courier New" w:cs="Courier New"/>
              </w:rPr>
              <w:t>URLHistoryObj:</w:t>
            </w:r>
          </w:p>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35696117"/>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r w:rsidR="00CE7B07">
        <w:fldChar w:fldCharType="begin"/>
      </w:r>
      <w:r w:rsidR="00CE7B07">
        <w:instrText xml:space="preserve"> STYLEREF 1 \s </w:instrText>
      </w:r>
      <w:r w:rsidR="00CE7B07">
        <w:fldChar w:fldCharType="separate"/>
      </w:r>
      <w:r w:rsidR="008A6090">
        <w:rPr>
          <w:noProof/>
        </w:rPr>
        <w:t>3</w:t>
      </w:r>
      <w:r w:rsidR="00CE7B07">
        <w:rPr>
          <w:noProof/>
        </w:rPr>
        <w:fldChar w:fldCharType="end"/>
      </w:r>
      <w:r>
        <w:noBreakHyphen/>
      </w:r>
      <w:r w:rsidR="00CE7B07">
        <w:fldChar w:fldCharType="begin"/>
      </w:r>
      <w:r w:rsidR="00CE7B07">
        <w:instrText xml:space="preserve"> SEQ Table \* ARABIC \s 1 </w:instrText>
      </w:r>
      <w:r w:rsidR="00CE7B07">
        <w:fldChar w:fldCharType="separate"/>
      </w:r>
      <w:r w:rsidR="008A6090">
        <w:rPr>
          <w:noProof/>
        </w:rPr>
        <w:t>2</w:t>
      </w:r>
      <w:r w:rsidR="00CE7B07">
        <w:rPr>
          <w:noProof/>
        </w:rPr>
        <w:fldChar w:fldCharType="end"/>
      </w:r>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667B3A11" w:rsidR="004A3060" w:rsidRDefault="009C58C6">
            <w:r>
              <w:t xml:space="preserve">The </w:t>
            </w:r>
            <w:r w:rsidRPr="002408CA">
              <w:rPr>
                <w:rFonts w:ascii="Courier New" w:hAnsi="Courier New" w:cs="Courier New"/>
              </w:rPr>
              <w:t>URL</w:t>
            </w:r>
            <w:r>
              <w:t xml:space="preserve"> property specifies the URL that the URL history entry points to. It uses the </w:t>
            </w:r>
            <w:r w:rsidRPr="002408CA">
              <w:rPr>
                <w:rFonts w:ascii="Courier New" w:hAnsi="Courier New" w:cs="Courier New"/>
              </w:rPr>
              <w:t>URIObjectType</w:t>
            </w:r>
            <w:r>
              <w:t xml:space="preserve"> </w:t>
            </w:r>
            <w:r w:rsidR="002408CA">
              <w:t xml:space="preserve">class </w:t>
            </w:r>
            <w:r>
              <w:t>from the imported CybOX URI Object.</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77777777" w:rsidR="004A3060" w:rsidRDefault="009C58C6">
            <w:r>
              <w:t xml:space="preserve">The </w:t>
            </w:r>
            <w:r w:rsidRPr="002408CA">
              <w:rPr>
                <w:rFonts w:ascii="Courier New" w:hAnsi="Courier New" w:cs="Courier New"/>
              </w:rPr>
              <w:t>Hostname</w:t>
            </w:r>
            <w:r>
              <w:t xml:space="preserve"> property specifies the hostname portion of the URL that the URL history entry points to (captured in the URL field).</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77746327" w:rsidR="004A3060" w:rsidRDefault="009C58C6">
            <w:r>
              <w:t xml:space="preserve">The </w:t>
            </w:r>
            <w:r w:rsidRPr="002408CA">
              <w:rPr>
                <w:rFonts w:ascii="Courier New" w:hAnsi="Courier New" w:cs="Courier New"/>
              </w:rPr>
              <w:t>Referrer</w:t>
            </w:r>
            <w:r>
              <w:t xml:space="preserve"> property specifies the origination point (i.e., URL) of the URL captured in the URL history entry, if applicable. It uses the </w:t>
            </w:r>
            <w:r w:rsidRPr="002408CA">
              <w:rPr>
                <w:rFonts w:ascii="Courier New" w:hAnsi="Courier New" w:cs="Courier New"/>
              </w:rPr>
              <w:t>URIObjectType</w:t>
            </w:r>
            <w:r w:rsidR="002408CA">
              <w:t xml:space="preserve"> class</w:t>
            </w:r>
            <w:r>
              <w:t xml:space="preserve"> from the imported CybOX URI Object.</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77777777" w:rsidR="004A3060" w:rsidRDefault="009C58C6">
            <w:r>
              <w:t xml:space="preserve">The </w:t>
            </w:r>
            <w:r w:rsidRPr="002408CA">
              <w:rPr>
                <w:rFonts w:ascii="Courier New" w:hAnsi="Courier New" w:cs="Courier New"/>
              </w:rPr>
              <w:t>Page_Title</w:t>
            </w:r>
            <w:r>
              <w:t xml:space="preserve"> property specifies the title of the web page referred to by the URL captured in the URL field.</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77777777" w:rsidR="004A3060" w:rsidRDefault="009C58C6">
            <w:r>
              <w:t xml:space="preserve">The </w:t>
            </w:r>
            <w:r w:rsidRPr="001679F4">
              <w:rPr>
                <w:rFonts w:ascii="Courier New" w:hAnsi="Courier New" w:cs="Courier New"/>
              </w:rPr>
              <w:t>Visit_Count</w:t>
            </w:r>
            <w:r>
              <w:t xml:space="preserve"> property specifies the number of times the URL referred to by the URL field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7777777" w:rsidR="004A3060" w:rsidRDefault="009C58C6">
            <w:r>
              <w:t xml:space="preserve">The </w:t>
            </w:r>
            <w:r w:rsidRPr="001679F4">
              <w:rPr>
                <w:rFonts w:ascii="Courier New" w:hAnsi="Courier New" w:cs="Courier New"/>
              </w:rPr>
              <w:t>Manually_Entered_Count</w:t>
            </w:r>
            <w:r>
              <w:t xml:space="preserve"> property specifies the number of times the URL referred </w:t>
            </w:r>
            <w:r>
              <w:lastRenderedPageBreak/>
              <w:t>to by the URL field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77777777" w:rsidR="004A3060" w:rsidRDefault="009C58C6">
            <w:r>
              <w:t xml:space="preserve">The </w:t>
            </w:r>
            <w:r w:rsidRPr="00825161">
              <w:rPr>
                <w:rFonts w:ascii="Courier New" w:hAnsi="Courier New" w:cs="Courier New"/>
              </w:rPr>
              <w:t>First_Visit_DateTime</w:t>
            </w:r>
            <w:r>
              <w:t xml:space="preserve"> property specifies the date/time that the URL referred to by the URL field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77777777" w:rsidR="004A3060" w:rsidRDefault="009C58C6">
            <w:r>
              <w:t xml:space="preserve">The </w:t>
            </w:r>
            <w:r w:rsidRPr="00825161">
              <w:rPr>
                <w:rFonts w:ascii="Courier New" w:hAnsi="Courier New" w:cs="Courier New"/>
              </w:rPr>
              <w:t>Last_Visit_DateTime</w:t>
            </w:r>
            <w:r>
              <w:t xml:space="preserve"> property specifies the date/time that the URL referred to by the URL field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35696118"/>
      <w:r w:rsidRPr="00FD22AC">
        <w:lastRenderedPageBreak/>
        <w:t>Conformance</w:t>
      </w:r>
      <w:bookmarkEnd w:id="57"/>
      <w:bookmarkEnd w:id="58"/>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4B4BCD95" w14:textId="77777777" w:rsidR="008A6090" w:rsidRDefault="009C58C6" w:rsidP="005E6CC2">
      <w:pPr>
        <w:pStyle w:val="AppendixHeading1"/>
        <w:spacing w:after="120" w:afterAutospacing="0"/>
      </w:pPr>
      <w:bookmarkStart w:id="68" w:name="_Toc85472897"/>
      <w:bookmarkStart w:id="69" w:name="_Toc287332012"/>
      <w:bookmarkStart w:id="70" w:name="_Toc409437264"/>
      <w:bookmarkStart w:id="71" w:name="_Toc435696119"/>
      <w:r>
        <w:lastRenderedPageBreak/>
        <w:t>Acknowledgments</w:t>
      </w:r>
      <w:bookmarkEnd w:id="68"/>
      <w:bookmarkEnd w:id="69"/>
      <w:bookmarkEnd w:id="70"/>
      <w:bookmarkEnd w:id="71"/>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Liron Schiff, Comilion (mobile) Ltd.</w:t>
      </w:r>
    </w:p>
    <w:p w14:paraId="6C489AF1" w14:textId="77777777" w:rsidR="008A6090" w:rsidRDefault="009C58C6" w:rsidP="008A6090">
      <w:pPr>
        <w:pStyle w:val="Contributor"/>
      </w:pPr>
      <w:r>
        <w:t>Jane Ginn,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r>
        <w:t>Ryusuke Masuoka,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Paul Martini, iboss, Inc.</w:t>
      </w:r>
    </w:p>
    <w:p w14:paraId="62D40191" w14:textId="77777777" w:rsidR="008A6090" w:rsidRDefault="009C58C6" w:rsidP="008A6090">
      <w:pPr>
        <w:pStyle w:val="Contributor"/>
      </w:pPr>
      <w:r>
        <w:t>Jerome Athias, Individual</w:t>
      </w:r>
    </w:p>
    <w:p w14:paraId="7A4D0179" w14:textId="77777777" w:rsidR="008A6090" w:rsidRDefault="009C58C6" w:rsidP="008A6090">
      <w:pPr>
        <w:pStyle w:val="Contributor"/>
      </w:pPr>
      <w:r>
        <w:t>Sanjiv Kalkar,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r>
        <w:t>Wouter Bolsterlee, Intelworks BV</w:t>
      </w:r>
    </w:p>
    <w:p w14:paraId="7254E15F" w14:textId="77777777" w:rsidR="008A6090" w:rsidRDefault="009C58C6" w:rsidP="008A6090">
      <w:pPr>
        <w:pStyle w:val="Contributor"/>
      </w:pPr>
      <w:r>
        <w:t>Joep Gommers, Intelworks BV</w:t>
      </w:r>
    </w:p>
    <w:p w14:paraId="3D56E69C" w14:textId="77777777" w:rsidR="008A6090" w:rsidRDefault="009C58C6" w:rsidP="008A6090">
      <w:pPr>
        <w:pStyle w:val="Contributor"/>
      </w:pPr>
      <w:r>
        <w:t>Sergey Polzunov, Intelworks BV</w:t>
      </w:r>
    </w:p>
    <w:p w14:paraId="49D9B421" w14:textId="77777777" w:rsidR="008A6090" w:rsidRDefault="009C58C6" w:rsidP="008A6090">
      <w:pPr>
        <w:pStyle w:val="Contributor"/>
      </w:pPr>
      <w:r>
        <w:t>Rutger Prins, Intelworks BV</w:t>
      </w:r>
    </w:p>
    <w:p w14:paraId="3FE03E70" w14:textId="77777777" w:rsidR="008A6090" w:rsidRDefault="009C58C6" w:rsidP="008A6090">
      <w:pPr>
        <w:pStyle w:val="Contributor"/>
      </w:pPr>
      <w:r>
        <w:t>Andrei Sîrghi, Intelworks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Takahiro Kakumaru,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Igor Baikalov, Securonix</w:t>
      </w:r>
    </w:p>
    <w:p w14:paraId="0588150F" w14:textId="77777777" w:rsidR="008A6090" w:rsidRDefault="009C58C6" w:rsidP="008A6090">
      <w:pPr>
        <w:pStyle w:val="Contributor"/>
      </w:pPr>
      <w:r>
        <w:t>Bernd Grobauer,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4190604C" w14:textId="77777777" w:rsidR="008A6090" w:rsidRDefault="009C58C6" w:rsidP="008A6090">
      <w:pPr>
        <w:pStyle w:val="AppendixHeading1"/>
      </w:pPr>
      <w:bookmarkStart w:id="72" w:name="_Toc85472898"/>
      <w:bookmarkStart w:id="73" w:name="_Toc287332014"/>
      <w:bookmarkStart w:id="74" w:name="_Toc409437269"/>
      <w:bookmarkStart w:id="75" w:name="_Toc43569612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77777777" w:rsidR="008A6090" w:rsidRDefault="00DA6F88" w:rsidP="008A6090">
            <w:r w:rsidRPr="00DA6F88">
              <w:t>16 November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977541C" w14:textId="77777777" w:rsidR="00287261" w:rsidRDefault="0028726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754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BEF3" w14:textId="77777777" w:rsidR="00CE7B07" w:rsidRDefault="00CE7B07">
      <w:r>
        <w:separator/>
      </w:r>
    </w:p>
  </w:endnote>
  <w:endnote w:type="continuationSeparator" w:id="0">
    <w:p w14:paraId="2246A690" w14:textId="77777777" w:rsidR="00CE7B07" w:rsidRDefault="00CE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2168" w14:textId="77777777" w:rsidR="008A6090" w:rsidRPr="00195F88" w:rsidRDefault="00907FCD"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sidR="008A6090">
      <w:rPr>
        <w:sz w:val="16"/>
        <w:szCs w:val="16"/>
      </w:rPr>
      <w:tab/>
      <w:t>Working Draft 01</w:t>
    </w:r>
    <w:r w:rsidR="008A6090">
      <w:rPr>
        <w:sz w:val="16"/>
        <w:szCs w:val="16"/>
      </w:rPr>
      <w:tab/>
    </w:r>
    <w:r w:rsidR="008A6090" w:rsidRPr="00DA6F88">
      <w:rPr>
        <w:sz w:val="16"/>
        <w:szCs w:val="16"/>
        <w:lang w:val="en-US"/>
      </w:rPr>
      <w:t>16 November 2015</w:t>
    </w:r>
  </w:p>
  <w:p w14:paraId="01597ADC" w14:textId="77777777" w:rsidR="008A6090" w:rsidRPr="00195F88" w:rsidRDefault="008A6090"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03BA">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03B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CFF0" w14:textId="77777777" w:rsidR="008A6090" w:rsidRPr="00195F88" w:rsidRDefault="00907FCD"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sidR="008A6090">
      <w:rPr>
        <w:sz w:val="16"/>
        <w:szCs w:val="16"/>
      </w:rPr>
      <w:tab/>
      <w:t>Working Draft 01</w:t>
    </w:r>
    <w:r w:rsidR="008A6090">
      <w:rPr>
        <w:sz w:val="16"/>
        <w:szCs w:val="16"/>
      </w:rPr>
      <w:tab/>
    </w:r>
    <w:r w:rsidR="008A6090" w:rsidRPr="00DA6F88">
      <w:rPr>
        <w:sz w:val="16"/>
        <w:szCs w:val="16"/>
        <w:lang w:val="en-US"/>
      </w:rPr>
      <w:t>16 November 2015</w:t>
    </w:r>
  </w:p>
  <w:p w14:paraId="277924B2" w14:textId="77777777" w:rsidR="008A6090" w:rsidRPr="00195F88" w:rsidRDefault="008A6090"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03B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03B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C658E" w14:textId="77777777" w:rsidR="00CE7B07" w:rsidRPr="00195F88" w:rsidRDefault="00CE7B07"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CE7B07" w:rsidRPr="00195F88" w:rsidRDefault="00CE7B07"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CE7B07" w:rsidRDefault="00CE7B07"/>
    <w:p w14:paraId="45D446E0" w14:textId="77777777" w:rsidR="00CE7B07" w:rsidRDefault="00CE7B07">
      <w:r>
        <w:separator/>
      </w:r>
    </w:p>
  </w:footnote>
  <w:footnote w:type="continuationSeparator" w:id="0">
    <w:p w14:paraId="25CDB1E7" w14:textId="77777777" w:rsidR="00CE7B07" w:rsidRDefault="00CE7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B71A4"/>
    <w:rsid w:val="000F2A0C"/>
    <w:rsid w:val="000F539A"/>
    <w:rsid w:val="001679F4"/>
    <w:rsid w:val="002303BA"/>
    <w:rsid w:val="00237346"/>
    <w:rsid w:val="002408CA"/>
    <w:rsid w:val="00287261"/>
    <w:rsid w:val="004A3060"/>
    <w:rsid w:val="00527832"/>
    <w:rsid w:val="005E6CC2"/>
    <w:rsid w:val="00787877"/>
    <w:rsid w:val="00825161"/>
    <w:rsid w:val="008A6090"/>
    <w:rsid w:val="008E6CA9"/>
    <w:rsid w:val="00907FCD"/>
    <w:rsid w:val="009C58C6"/>
    <w:rsid w:val="00BA5973"/>
    <w:rsid w:val="00CE7B07"/>
    <w:rsid w:val="00D16DB1"/>
    <w:rsid w:val="00D350DE"/>
    <w:rsid w:val="00DA6F88"/>
    <w:rsid w:val="00F10668"/>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cp:lastModifiedBy>Rothenberg, David B.</cp:lastModifiedBy>
  <cp:revision>20</cp:revision>
  <dcterms:created xsi:type="dcterms:W3CDTF">2015-09-28T17:21:00Z</dcterms:created>
  <dcterms:modified xsi:type="dcterms:W3CDTF">2015-11-19T21:04:00Z</dcterms:modified>
</cp:coreProperties>
</file>