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A942F1"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C287B7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275EBEA9" w14:textId="77777777" w:rsidR="007F5D3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918" w:history="1">
        <w:r w:rsidRPr="009A2003">
          <w:rPr>
            <w:rStyle w:val="Hyperlink"/>
            <w:noProof/>
          </w:rPr>
          <w:t>1</w:t>
        </w:r>
        <w:r>
          <w:rPr>
            <w:rFonts w:asciiTheme="minorHAnsi" w:eastAsiaTheme="minorEastAsia" w:hAnsiTheme="minorHAnsi" w:cstheme="minorBidi"/>
            <w:noProof/>
            <w:color w:val="auto"/>
            <w:sz w:val="22"/>
            <w:szCs w:val="22"/>
          </w:rPr>
          <w:tab/>
        </w:r>
        <w:r w:rsidRPr="009A2003">
          <w:rPr>
            <w:rStyle w:val="Hyperlink"/>
            <w:noProof/>
          </w:rPr>
          <w:t>Introduction</w:t>
        </w:r>
        <w:r>
          <w:rPr>
            <w:noProof/>
            <w:webHidden/>
          </w:rPr>
          <w:tab/>
        </w:r>
        <w:r>
          <w:rPr>
            <w:noProof/>
            <w:webHidden/>
          </w:rPr>
          <w:fldChar w:fldCharType="begin"/>
        </w:r>
        <w:r>
          <w:rPr>
            <w:noProof/>
            <w:webHidden/>
          </w:rPr>
          <w:instrText xml:space="preserve"> PAGEREF _Toc432504918 \h </w:instrText>
        </w:r>
        <w:r>
          <w:rPr>
            <w:noProof/>
            <w:webHidden/>
          </w:rPr>
        </w:r>
        <w:r>
          <w:rPr>
            <w:noProof/>
            <w:webHidden/>
          </w:rPr>
          <w:fldChar w:fldCharType="separate"/>
        </w:r>
        <w:r>
          <w:rPr>
            <w:noProof/>
            <w:webHidden/>
          </w:rPr>
          <w:t>6</w:t>
        </w:r>
        <w:r>
          <w:rPr>
            <w:noProof/>
            <w:webHidden/>
          </w:rPr>
          <w:fldChar w:fldCharType="end"/>
        </w:r>
      </w:hyperlink>
    </w:p>
    <w:p w14:paraId="78C52525"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19" w:history="1">
        <w:r w:rsidR="007F5D30" w:rsidRPr="009A2003">
          <w:rPr>
            <w:rStyle w:val="Hyperlink"/>
            <w:noProof/>
          </w:rPr>
          <w:t>1.1</w:t>
        </w:r>
        <w:r w:rsidR="007F5D30">
          <w:rPr>
            <w:rFonts w:asciiTheme="minorHAnsi" w:eastAsiaTheme="minorEastAsia" w:hAnsiTheme="minorHAnsi" w:cstheme="minorBidi"/>
            <w:noProof/>
            <w:color w:val="auto"/>
            <w:sz w:val="22"/>
            <w:szCs w:val="22"/>
          </w:rPr>
          <w:tab/>
        </w:r>
        <w:r w:rsidR="007F5D30" w:rsidRPr="009A2003">
          <w:rPr>
            <w:rStyle w:val="Hyperlink"/>
            <w:noProof/>
          </w:rPr>
          <w:t>CybOX</w:t>
        </w:r>
        <w:r w:rsidR="007F5D30" w:rsidRPr="009A2003">
          <w:rPr>
            <w:rStyle w:val="Hyperlink"/>
            <w:noProof/>
            <w:vertAlign w:val="superscript"/>
          </w:rPr>
          <w:t>TM</w:t>
        </w:r>
        <w:r w:rsidR="007F5D30" w:rsidRPr="009A2003">
          <w:rPr>
            <w:rStyle w:val="Hyperlink"/>
            <w:noProof/>
          </w:rPr>
          <w:t xml:space="preserve"> Specification Documents</w:t>
        </w:r>
        <w:r w:rsidR="007F5D30">
          <w:rPr>
            <w:noProof/>
            <w:webHidden/>
          </w:rPr>
          <w:tab/>
        </w:r>
        <w:r w:rsidR="007F5D30">
          <w:rPr>
            <w:noProof/>
            <w:webHidden/>
          </w:rPr>
          <w:fldChar w:fldCharType="begin"/>
        </w:r>
        <w:r w:rsidR="007F5D30">
          <w:rPr>
            <w:noProof/>
            <w:webHidden/>
          </w:rPr>
          <w:instrText xml:space="preserve"> PAGEREF _Toc432504919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3E2EEEC8"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0" w:history="1">
        <w:r w:rsidR="007F5D30" w:rsidRPr="009A2003">
          <w:rPr>
            <w:rStyle w:val="Hyperlink"/>
            <w:noProof/>
          </w:rPr>
          <w:t>1.2</w:t>
        </w:r>
        <w:r w:rsidR="007F5D30">
          <w:rPr>
            <w:rFonts w:asciiTheme="minorHAnsi" w:eastAsiaTheme="minorEastAsia" w:hAnsiTheme="minorHAnsi" w:cstheme="minorBidi"/>
            <w:noProof/>
            <w:color w:val="auto"/>
            <w:sz w:val="22"/>
            <w:szCs w:val="22"/>
          </w:rPr>
          <w:tab/>
        </w:r>
        <w:r w:rsidR="007F5D30" w:rsidRPr="009A2003">
          <w:rPr>
            <w:rStyle w:val="Hyperlink"/>
            <w:noProof/>
          </w:rPr>
          <w:t>Document Conventions</w:t>
        </w:r>
        <w:r w:rsidR="007F5D30">
          <w:rPr>
            <w:noProof/>
            <w:webHidden/>
          </w:rPr>
          <w:tab/>
        </w:r>
        <w:r w:rsidR="007F5D30">
          <w:rPr>
            <w:noProof/>
            <w:webHidden/>
          </w:rPr>
          <w:fldChar w:fldCharType="begin"/>
        </w:r>
        <w:r w:rsidR="007F5D30">
          <w:rPr>
            <w:noProof/>
            <w:webHidden/>
          </w:rPr>
          <w:instrText xml:space="preserve"> PAGEREF _Toc432504920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298B4FB1" w14:textId="77777777" w:rsidR="007F5D30" w:rsidRDefault="00A942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1" w:history="1">
        <w:r w:rsidR="007F5D30" w:rsidRPr="009A2003">
          <w:rPr>
            <w:rStyle w:val="Hyperlink"/>
            <w:noProof/>
          </w:rPr>
          <w:t>1.2.1</w:t>
        </w:r>
        <w:r w:rsidR="007F5D30">
          <w:rPr>
            <w:rFonts w:asciiTheme="minorHAnsi" w:eastAsiaTheme="minorEastAsia" w:hAnsiTheme="minorHAnsi" w:cstheme="minorBidi"/>
            <w:noProof/>
            <w:color w:val="auto"/>
            <w:sz w:val="22"/>
            <w:szCs w:val="22"/>
          </w:rPr>
          <w:tab/>
        </w:r>
        <w:r w:rsidR="007F5D30" w:rsidRPr="009A2003">
          <w:rPr>
            <w:rStyle w:val="Hyperlink"/>
            <w:noProof/>
          </w:rPr>
          <w:t>Fonts</w:t>
        </w:r>
        <w:r w:rsidR="007F5D30">
          <w:rPr>
            <w:noProof/>
            <w:webHidden/>
          </w:rPr>
          <w:tab/>
        </w:r>
        <w:r w:rsidR="007F5D30">
          <w:rPr>
            <w:noProof/>
            <w:webHidden/>
          </w:rPr>
          <w:fldChar w:fldCharType="begin"/>
        </w:r>
        <w:r w:rsidR="007F5D30">
          <w:rPr>
            <w:noProof/>
            <w:webHidden/>
          </w:rPr>
          <w:instrText xml:space="preserve"> PAGEREF _Toc432504921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607CF564" w14:textId="77777777" w:rsidR="007F5D30" w:rsidRDefault="00A942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2" w:history="1">
        <w:r w:rsidR="007F5D30" w:rsidRPr="009A2003">
          <w:rPr>
            <w:rStyle w:val="Hyperlink"/>
            <w:noProof/>
          </w:rPr>
          <w:t>1.2.2</w:t>
        </w:r>
        <w:r w:rsidR="007F5D30">
          <w:rPr>
            <w:rFonts w:asciiTheme="minorHAnsi" w:eastAsiaTheme="minorEastAsia" w:hAnsiTheme="minorHAnsi" w:cstheme="minorBidi"/>
            <w:noProof/>
            <w:color w:val="auto"/>
            <w:sz w:val="22"/>
            <w:szCs w:val="22"/>
          </w:rPr>
          <w:tab/>
        </w:r>
        <w:r w:rsidR="007F5D30" w:rsidRPr="009A2003">
          <w:rPr>
            <w:rStyle w:val="Hyperlink"/>
            <w:noProof/>
          </w:rPr>
          <w:t>UML Package References</w:t>
        </w:r>
        <w:r w:rsidR="007F5D30">
          <w:rPr>
            <w:noProof/>
            <w:webHidden/>
          </w:rPr>
          <w:tab/>
        </w:r>
        <w:r w:rsidR="007F5D30">
          <w:rPr>
            <w:noProof/>
            <w:webHidden/>
          </w:rPr>
          <w:fldChar w:fldCharType="begin"/>
        </w:r>
        <w:r w:rsidR="007F5D30">
          <w:rPr>
            <w:noProof/>
            <w:webHidden/>
          </w:rPr>
          <w:instrText xml:space="preserve"> PAGEREF _Toc432504922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34DEF118" w14:textId="77777777" w:rsidR="007F5D30" w:rsidRDefault="00A942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3" w:history="1">
        <w:r w:rsidR="007F5D30" w:rsidRPr="009A2003">
          <w:rPr>
            <w:rStyle w:val="Hyperlink"/>
            <w:noProof/>
          </w:rPr>
          <w:t>1.2.3</w:t>
        </w:r>
        <w:r w:rsidR="007F5D30">
          <w:rPr>
            <w:rFonts w:asciiTheme="minorHAnsi" w:eastAsiaTheme="minorEastAsia" w:hAnsiTheme="minorHAnsi" w:cstheme="minorBidi"/>
            <w:noProof/>
            <w:color w:val="auto"/>
            <w:sz w:val="22"/>
            <w:szCs w:val="22"/>
          </w:rPr>
          <w:tab/>
        </w:r>
        <w:r w:rsidR="007F5D30" w:rsidRPr="009A2003">
          <w:rPr>
            <w:rStyle w:val="Hyperlink"/>
            <w:noProof/>
          </w:rPr>
          <w:t>UML Diagrams</w:t>
        </w:r>
        <w:r w:rsidR="007F5D30">
          <w:rPr>
            <w:noProof/>
            <w:webHidden/>
          </w:rPr>
          <w:tab/>
        </w:r>
        <w:r w:rsidR="007F5D30">
          <w:rPr>
            <w:noProof/>
            <w:webHidden/>
          </w:rPr>
          <w:fldChar w:fldCharType="begin"/>
        </w:r>
        <w:r w:rsidR="007F5D30">
          <w:rPr>
            <w:noProof/>
            <w:webHidden/>
          </w:rPr>
          <w:instrText xml:space="preserve"> PAGEREF _Toc432504923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67D3F18B" w14:textId="77777777" w:rsidR="007F5D30" w:rsidRDefault="00A942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4" w:history="1">
        <w:r w:rsidR="007F5D30" w:rsidRPr="009A2003">
          <w:rPr>
            <w:rStyle w:val="Hyperlink"/>
            <w:noProof/>
          </w:rPr>
          <w:t>1.2.3.1</w:t>
        </w:r>
        <w:r w:rsidR="007F5D30">
          <w:rPr>
            <w:rFonts w:asciiTheme="minorHAnsi" w:eastAsiaTheme="minorEastAsia" w:hAnsiTheme="minorHAnsi" w:cstheme="minorBidi"/>
            <w:noProof/>
            <w:color w:val="auto"/>
            <w:sz w:val="22"/>
            <w:szCs w:val="22"/>
          </w:rPr>
          <w:tab/>
        </w:r>
        <w:r w:rsidR="007F5D30" w:rsidRPr="009A2003">
          <w:rPr>
            <w:rStyle w:val="Hyperlink"/>
            <w:noProof/>
          </w:rPr>
          <w:t>Class Properties</w:t>
        </w:r>
        <w:r w:rsidR="007F5D30">
          <w:rPr>
            <w:noProof/>
            <w:webHidden/>
          </w:rPr>
          <w:tab/>
        </w:r>
        <w:r w:rsidR="007F5D30">
          <w:rPr>
            <w:noProof/>
            <w:webHidden/>
          </w:rPr>
          <w:fldChar w:fldCharType="begin"/>
        </w:r>
        <w:r w:rsidR="007F5D30">
          <w:rPr>
            <w:noProof/>
            <w:webHidden/>
          </w:rPr>
          <w:instrText xml:space="preserve"> PAGEREF _Toc432504924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E65ACE" w14:textId="77777777" w:rsidR="007F5D30" w:rsidRDefault="00A942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5" w:history="1">
        <w:r w:rsidR="007F5D30" w:rsidRPr="009A2003">
          <w:rPr>
            <w:rStyle w:val="Hyperlink"/>
            <w:noProof/>
          </w:rPr>
          <w:t>1.2.3.2</w:t>
        </w:r>
        <w:r w:rsidR="007F5D30">
          <w:rPr>
            <w:rFonts w:asciiTheme="minorHAnsi" w:eastAsiaTheme="minorEastAsia" w:hAnsiTheme="minorHAnsi" w:cstheme="minorBidi"/>
            <w:noProof/>
            <w:color w:val="auto"/>
            <w:sz w:val="22"/>
            <w:szCs w:val="22"/>
          </w:rPr>
          <w:tab/>
        </w:r>
        <w:r w:rsidR="007F5D30" w:rsidRPr="009A2003">
          <w:rPr>
            <w:rStyle w:val="Hyperlink"/>
            <w:noProof/>
          </w:rPr>
          <w:t>Diagram Icons and Arrow Types</w:t>
        </w:r>
        <w:r w:rsidR="007F5D30">
          <w:rPr>
            <w:noProof/>
            <w:webHidden/>
          </w:rPr>
          <w:tab/>
        </w:r>
        <w:r w:rsidR="007F5D30">
          <w:rPr>
            <w:noProof/>
            <w:webHidden/>
          </w:rPr>
          <w:fldChar w:fldCharType="begin"/>
        </w:r>
        <w:r w:rsidR="007F5D30">
          <w:rPr>
            <w:noProof/>
            <w:webHidden/>
          </w:rPr>
          <w:instrText xml:space="preserve"> PAGEREF _Toc432504925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366D99" w14:textId="77777777" w:rsidR="007F5D30" w:rsidRDefault="00A942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6" w:history="1">
        <w:r w:rsidR="007F5D30" w:rsidRPr="009A2003">
          <w:rPr>
            <w:rStyle w:val="Hyperlink"/>
            <w:noProof/>
          </w:rPr>
          <w:t>1.2.4</w:t>
        </w:r>
        <w:r w:rsidR="007F5D30">
          <w:rPr>
            <w:rFonts w:asciiTheme="minorHAnsi" w:eastAsiaTheme="minorEastAsia" w:hAnsiTheme="minorHAnsi" w:cstheme="minorBidi"/>
            <w:noProof/>
            <w:color w:val="auto"/>
            <w:sz w:val="22"/>
            <w:szCs w:val="22"/>
          </w:rPr>
          <w:tab/>
        </w:r>
        <w:r w:rsidR="007F5D30" w:rsidRPr="009A2003">
          <w:rPr>
            <w:rStyle w:val="Hyperlink"/>
            <w:noProof/>
          </w:rPr>
          <w:t>Property Table Notation</w:t>
        </w:r>
        <w:r w:rsidR="007F5D30">
          <w:rPr>
            <w:noProof/>
            <w:webHidden/>
          </w:rPr>
          <w:tab/>
        </w:r>
        <w:r w:rsidR="007F5D30">
          <w:rPr>
            <w:noProof/>
            <w:webHidden/>
          </w:rPr>
          <w:fldChar w:fldCharType="begin"/>
        </w:r>
        <w:r w:rsidR="007F5D30">
          <w:rPr>
            <w:noProof/>
            <w:webHidden/>
          </w:rPr>
          <w:instrText xml:space="preserve"> PAGEREF _Toc432504926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6B175B79" w14:textId="77777777" w:rsidR="007F5D30" w:rsidRDefault="00A942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7" w:history="1">
        <w:r w:rsidR="007F5D30" w:rsidRPr="009A2003">
          <w:rPr>
            <w:rStyle w:val="Hyperlink"/>
            <w:noProof/>
          </w:rPr>
          <w:t>1.2.5</w:t>
        </w:r>
        <w:r w:rsidR="007F5D30">
          <w:rPr>
            <w:rFonts w:asciiTheme="minorHAnsi" w:eastAsiaTheme="minorEastAsia" w:hAnsiTheme="minorHAnsi" w:cstheme="minorBidi"/>
            <w:noProof/>
            <w:color w:val="auto"/>
            <w:sz w:val="22"/>
            <w:szCs w:val="22"/>
          </w:rPr>
          <w:tab/>
        </w:r>
        <w:r w:rsidR="007F5D30" w:rsidRPr="009A2003">
          <w:rPr>
            <w:rStyle w:val="Hyperlink"/>
            <w:noProof/>
          </w:rPr>
          <w:t>Property and Class Descriptions</w:t>
        </w:r>
        <w:r w:rsidR="007F5D30">
          <w:rPr>
            <w:noProof/>
            <w:webHidden/>
          </w:rPr>
          <w:tab/>
        </w:r>
        <w:r w:rsidR="007F5D30">
          <w:rPr>
            <w:noProof/>
            <w:webHidden/>
          </w:rPr>
          <w:fldChar w:fldCharType="begin"/>
        </w:r>
        <w:r w:rsidR="007F5D30">
          <w:rPr>
            <w:noProof/>
            <w:webHidden/>
          </w:rPr>
          <w:instrText xml:space="preserve"> PAGEREF _Toc432504927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7A1D2970"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8" w:history="1">
        <w:r w:rsidR="007F5D30" w:rsidRPr="009A2003">
          <w:rPr>
            <w:rStyle w:val="Hyperlink"/>
            <w:noProof/>
          </w:rPr>
          <w:t>1.3</w:t>
        </w:r>
        <w:r w:rsidR="007F5D30">
          <w:rPr>
            <w:rFonts w:asciiTheme="minorHAnsi" w:eastAsiaTheme="minorEastAsia" w:hAnsiTheme="minorHAnsi" w:cstheme="minorBidi"/>
            <w:noProof/>
            <w:color w:val="auto"/>
            <w:sz w:val="22"/>
            <w:szCs w:val="22"/>
          </w:rPr>
          <w:tab/>
        </w:r>
        <w:r w:rsidR="007F5D30" w:rsidRPr="009A2003">
          <w:rPr>
            <w:rStyle w:val="Hyperlink"/>
            <w:noProof/>
          </w:rPr>
          <w:t>Terminology</w:t>
        </w:r>
        <w:r w:rsidR="007F5D30">
          <w:rPr>
            <w:noProof/>
            <w:webHidden/>
          </w:rPr>
          <w:tab/>
        </w:r>
        <w:r w:rsidR="007F5D30">
          <w:rPr>
            <w:noProof/>
            <w:webHidden/>
          </w:rPr>
          <w:fldChar w:fldCharType="begin"/>
        </w:r>
        <w:r w:rsidR="007F5D30">
          <w:rPr>
            <w:noProof/>
            <w:webHidden/>
          </w:rPr>
          <w:instrText xml:space="preserve"> PAGEREF _Toc432504928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4BCBB0E3"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9" w:history="1">
        <w:r w:rsidR="007F5D30" w:rsidRPr="009A2003">
          <w:rPr>
            <w:rStyle w:val="Hyperlink"/>
            <w:noProof/>
          </w:rPr>
          <w:t>1.4</w:t>
        </w:r>
        <w:r w:rsidR="007F5D30">
          <w:rPr>
            <w:rFonts w:asciiTheme="minorHAnsi" w:eastAsiaTheme="minorEastAsia" w:hAnsiTheme="minorHAnsi" w:cstheme="minorBidi"/>
            <w:noProof/>
            <w:color w:val="auto"/>
            <w:sz w:val="22"/>
            <w:szCs w:val="22"/>
          </w:rPr>
          <w:tab/>
        </w:r>
        <w:r w:rsidR="007F5D30" w:rsidRPr="009A2003">
          <w:rPr>
            <w:rStyle w:val="Hyperlink"/>
            <w:noProof/>
          </w:rPr>
          <w:t>Normative References</w:t>
        </w:r>
        <w:r w:rsidR="007F5D30">
          <w:rPr>
            <w:noProof/>
            <w:webHidden/>
          </w:rPr>
          <w:tab/>
        </w:r>
        <w:r w:rsidR="007F5D30">
          <w:rPr>
            <w:noProof/>
            <w:webHidden/>
          </w:rPr>
          <w:fldChar w:fldCharType="begin"/>
        </w:r>
        <w:r w:rsidR="007F5D30">
          <w:rPr>
            <w:noProof/>
            <w:webHidden/>
          </w:rPr>
          <w:instrText xml:space="preserve"> PAGEREF _Toc432504929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604DD066" w14:textId="77777777" w:rsidR="007F5D30" w:rsidRDefault="00A942F1">
      <w:pPr>
        <w:pStyle w:val="TOC1"/>
        <w:rPr>
          <w:rFonts w:asciiTheme="minorHAnsi" w:eastAsiaTheme="minorEastAsia" w:hAnsiTheme="minorHAnsi" w:cstheme="minorBidi"/>
          <w:noProof/>
          <w:color w:val="auto"/>
          <w:sz w:val="22"/>
          <w:szCs w:val="22"/>
        </w:rPr>
      </w:pPr>
      <w:hyperlink w:anchor="_Toc432504930" w:history="1">
        <w:r w:rsidR="007F5D30" w:rsidRPr="009A2003">
          <w:rPr>
            <w:rStyle w:val="Hyperlink"/>
            <w:noProof/>
          </w:rPr>
          <w:t>2</w:t>
        </w:r>
        <w:r w:rsidR="007F5D30">
          <w:rPr>
            <w:rFonts w:asciiTheme="minorHAnsi" w:eastAsiaTheme="minorEastAsia" w:hAnsiTheme="minorHAnsi" w:cstheme="minorBidi"/>
            <w:noProof/>
            <w:color w:val="auto"/>
            <w:sz w:val="22"/>
            <w:szCs w:val="22"/>
          </w:rPr>
          <w:tab/>
        </w:r>
        <w:r w:rsidR="007F5D30" w:rsidRPr="009A2003">
          <w:rPr>
            <w:rStyle w:val="Hyperlink"/>
            <w:noProof/>
          </w:rPr>
          <w:t>Background Information</w:t>
        </w:r>
        <w:r w:rsidR="007F5D30">
          <w:rPr>
            <w:noProof/>
            <w:webHidden/>
          </w:rPr>
          <w:tab/>
        </w:r>
        <w:r w:rsidR="007F5D30">
          <w:rPr>
            <w:noProof/>
            <w:webHidden/>
          </w:rPr>
          <w:fldChar w:fldCharType="begin"/>
        </w:r>
        <w:r w:rsidR="007F5D30">
          <w:rPr>
            <w:noProof/>
            <w:webHidden/>
          </w:rPr>
          <w:instrText xml:space="preserve"> PAGEREF _Toc432504930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2440D463"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1" w:history="1">
        <w:r w:rsidR="007F5D30" w:rsidRPr="009A2003">
          <w:rPr>
            <w:rStyle w:val="Hyperlink"/>
            <w:noProof/>
          </w:rPr>
          <w:t>2.1</w:t>
        </w:r>
        <w:r w:rsidR="007F5D30">
          <w:rPr>
            <w:rFonts w:asciiTheme="minorHAnsi" w:eastAsiaTheme="minorEastAsia" w:hAnsiTheme="minorHAnsi" w:cstheme="minorBidi"/>
            <w:noProof/>
            <w:color w:val="auto"/>
            <w:sz w:val="22"/>
            <w:szCs w:val="22"/>
          </w:rPr>
          <w:tab/>
        </w:r>
        <w:r w:rsidR="007F5D30" w:rsidRPr="009A2003">
          <w:rPr>
            <w:rStyle w:val="Hyperlink"/>
            <w:noProof/>
          </w:rPr>
          <w:t>Cyber Observables</w:t>
        </w:r>
        <w:r w:rsidR="007F5D30">
          <w:rPr>
            <w:noProof/>
            <w:webHidden/>
          </w:rPr>
          <w:tab/>
        </w:r>
        <w:r w:rsidR="007F5D30">
          <w:rPr>
            <w:noProof/>
            <w:webHidden/>
          </w:rPr>
          <w:fldChar w:fldCharType="begin"/>
        </w:r>
        <w:r w:rsidR="007F5D30">
          <w:rPr>
            <w:noProof/>
            <w:webHidden/>
          </w:rPr>
          <w:instrText xml:space="preserve"> PAGEREF _Toc432504931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6620B30D"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2" w:history="1">
        <w:r w:rsidR="007F5D30" w:rsidRPr="009A2003">
          <w:rPr>
            <w:rStyle w:val="Hyperlink"/>
            <w:noProof/>
          </w:rPr>
          <w:t>2.2</w:t>
        </w:r>
        <w:r w:rsidR="007F5D30">
          <w:rPr>
            <w:rFonts w:asciiTheme="minorHAnsi" w:eastAsiaTheme="minorEastAsia" w:hAnsiTheme="minorHAnsi" w:cstheme="minorBidi"/>
            <w:noProof/>
            <w:color w:val="auto"/>
            <w:sz w:val="22"/>
            <w:szCs w:val="22"/>
          </w:rPr>
          <w:tab/>
        </w:r>
        <w:r w:rsidR="007F5D30" w:rsidRPr="009A2003">
          <w:rPr>
            <w:rStyle w:val="Hyperlink"/>
            <w:noProof/>
          </w:rPr>
          <w:t>Objects</w:t>
        </w:r>
        <w:r w:rsidR="007F5D30">
          <w:rPr>
            <w:noProof/>
            <w:webHidden/>
          </w:rPr>
          <w:tab/>
        </w:r>
        <w:r w:rsidR="007F5D30">
          <w:rPr>
            <w:noProof/>
            <w:webHidden/>
          </w:rPr>
          <w:fldChar w:fldCharType="begin"/>
        </w:r>
        <w:r w:rsidR="007F5D30">
          <w:rPr>
            <w:noProof/>
            <w:webHidden/>
          </w:rPr>
          <w:instrText xml:space="preserve"> PAGEREF _Toc432504932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0F81F8CE" w14:textId="77777777" w:rsidR="007F5D30" w:rsidRDefault="00A942F1">
      <w:pPr>
        <w:pStyle w:val="TOC1"/>
        <w:rPr>
          <w:rFonts w:asciiTheme="minorHAnsi" w:eastAsiaTheme="minorEastAsia" w:hAnsiTheme="minorHAnsi" w:cstheme="minorBidi"/>
          <w:noProof/>
          <w:color w:val="auto"/>
          <w:sz w:val="22"/>
          <w:szCs w:val="22"/>
        </w:rPr>
      </w:pPr>
      <w:hyperlink w:anchor="_Toc432504933" w:history="1">
        <w:r w:rsidR="007F5D30" w:rsidRPr="009A2003">
          <w:rPr>
            <w:rStyle w:val="Hyperlink"/>
            <w:noProof/>
          </w:rPr>
          <w:t>3</w:t>
        </w:r>
        <w:r w:rsidR="007F5D30">
          <w:rPr>
            <w:rFonts w:asciiTheme="minorHAnsi" w:eastAsiaTheme="minorEastAsia" w:hAnsiTheme="minorHAnsi" w:cstheme="minorBidi"/>
            <w:noProof/>
            <w:color w:val="auto"/>
            <w:sz w:val="22"/>
            <w:szCs w:val="22"/>
          </w:rPr>
          <w:tab/>
        </w:r>
        <w:r w:rsidR="007F5D30" w:rsidRPr="009A2003">
          <w:rPr>
            <w:rStyle w:val="Hyperlink"/>
            <w:noProof/>
          </w:rPr>
          <w:t>Data Model</w:t>
        </w:r>
        <w:r w:rsidR="007F5D30">
          <w:rPr>
            <w:noProof/>
            <w:webHidden/>
          </w:rPr>
          <w:tab/>
        </w:r>
        <w:r w:rsidR="007F5D30">
          <w:rPr>
            <w:noProof/>
            <w:webHidden/>
          </w:rPr>
          <w:fldChar w:fldCharType="begin"/>
        </w:r>
        <w:r w:rsidR="007F5D30">
          <w:rPr>
            <w:noProof/>
            <w:webHidden/>
          </w:rPr>
          <w:instrText xml:space="preserve"> PAGEREF _Toc432504933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0832ACB7" w14:textId="77777777" w:rsidR="007F5D30" w:rsidRDefault="00A942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4" w:history="1">
        <w:r w:rsidR="007F5D30" w:rsidRPr="009A2003">
          <w:rPr>
            <w:rStyle w:val="Hyperlink"/>
            <w:noProof/>
          </w:rPr>
          <w:t>3.1</w:t>
        </w:r>
        <w:r w:rsidR="007F5D30">
          <w:rPr>
            <w:rFonts w:asciiTheme="minorHAnsi" w:eastAsiaTheme="minorEastAsia" w:hAnsiTheme="minorHAnsi" w:cstheme="minorBidi"/>
            <w:noProof/>
            <w:color w:val="auto"/>
            <w:sz w:val="22"/>
            <w:szCs w:val="22"/>
          </w:rPr>
          <w:tab/>
        </w:r>
        <w:r w:rsidR="007F5D30" w:rsidRPr="009A2003">
          <w:rPr>
            <w:rStyle w:val="Hyperlink"/>
            <w:noProof/>
          </w:rPr>
          <w:t>APIObjectType Class</w:t>
        </w:r>
        <w:r w:rsidR="007F5D30">
          <w:rPr>
            <w:noProof/>
            <w:webHidden/>
          </w:rPr>
          <w:tab/>
        </w:r>
        <w:r w:rsidR="007F5D30">
          <w:rPr>
            <w:noProof/>
            <w:webHidden/>
          </w:rPr>
          <w:fldChar w:fldCharType="begin"/>
        </w:r>
        <w:r w:rsidR="007F5D30">
          <w:rPr>
            <w:noProof/>
            <w:webHidden/>
          </w:rPr>
          <w:instrText xml:space="preserve"> PAGEREF _Toc432504934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1B188C99" w14:textId="77777777" w:rsidR="007F5D30" w:rsidRDefault="00A942F1">
      <w:pPr>
        <w:pStyle w:val="TOC1"/>
        <w:rPr>
          <w:rFonts w:asciiTheme="minorHAnsi" w:eastAsiaTheme="minorEastAsia" w:hAnsiTheme="minorHAnsi" w:cstheme="minorBidi"/>
          <w:noProof/>
          <w:color w:val="auto"/>
          <w:sz w:val="22"/>
          <w:szCs w:val="22"/>
        </w:rPr>
      </w:pPr>
      <w:hyperlink w:anchor="_Toc432504935" w:history="1">
        <w:r w:rsidR="007F5D30" w:rsidRPr="009A2003">
          <w:rPr>
            <w:rStyle w:val="Hyperlink"/>
            <w:noProof/>
          </w:rPr>
          <w:t>4</w:t>
        </w:r>
        <w:r w:rsidR="007F5D30">
          <w:rPr>
            <w:rFonts w:asciiTheme="minorHAnsi" w:eastAsiaTheme="minorEastAsia" w:hAnsiTheme="minorHAnsi" w:cstheme="minorBidi"/>
            <w:noProof/>
            <w:color w:val="auto"/>
            <w:sz w:val="22"/>
            <w:szCs w:val="22"/>
          </w:rPr>
          <w:tab/>
        </w:r>
        <w:r w:rsidR="007F5D30" w:rsidRPr="009A2003">
          <w:rPr>
            <w:rStyle w:val="Hyperlink"/>
            <w:noProof/>
          </w:rPr>
          <w:t>Conformance</w:t>
        </w:r>
        <w:r w:rsidR="007F5D30">
          <w:rPr>
            <w:noProof/>
            <w:webHidden/>
          </w:rPr>
          <w:tab/>
        </w:r>
        <w:r w:rsidR="007F5D30">
          <w:rPr>
            <w:noProof/>
            <w:webHidden/>
          </w:rPr>
          <w:fldChar w:fldCharType="begin"/>
        </w:r>
        <w:r w:rsidR="007F5D30">
          <w:rPr>
            <w:noProof/>
            <w:webHidden/>
          </w:rPr>
          <w:instrText xml:space="preserve"> PAGEREF _Toc432504935 \h </w:instrText>
        </w:r>
        <w:r w:rsidR="007F5D30">
          <w:rPr>
            <w:noProof/>
            <w:webHidden/>
          </w:rPr>
        </w:r>
        <w:r w:rsidR="007F5D30">
          <w:rPr>
            <w:noProof/>
            <w:webHidden/>
          </w:rPr>
          <w:fldChar w:fldCharType="separate"/>
        </w:r>
        <w:r w:rsidR="007F5D30">
          <w:rPr>
            <w:noProof/>
            <w:webHidden/>
          </w:rPr>
          <w:t>13</w:t>
        </w:r>
        <w:r w:rsidR="007F5D30">
          <w:rPr>
            <w:noProof/>
            <w:webHidden/>
          </w:rPr>
          <w:fldChar w:fldCharType="end"/>
        </w:r>
      </w:hyperlink>
    </w:p>
    <w:p w14:paraId="17D69231" w14:textId="77777777" w:rsidR="007F5D30" w:rsidRDefault="00A942F1">
      <w:pPr>
        <w:pStyle w:val="TOC1"/>
        <w:rPr>
          <w:rFonts w:asciiTheme="minorHAnsi" w:eastAsiaTheme="minorEastAsia" w:hAnsiTheme="minorHAnsi" w:cstheme="minorBidi"/>
          <w:noProof/>
          <w:color w:val="auto"/>
          <w:sz w:val="22"/>
          <w:szCs w:val="22"/>
        </w:rPr>
      </w:pPr>
      <w:hyperlink w:anchor="_Toc432504936" w:history="1">
        <w:r w:rsidR="007F5D30" w:rsidRPr="009A2003">
          <w:rPr>
            <w:rStyle w:val="Hyperlink"/>
            <w:noProof/>
          </w:rPr>
          <w:t>Acknowledgments</w:t>
        </w:r>
        <w:r w:rsidR="007F5D30">
          <w:rPr>
            <w:noProof/>
            <w:webHidden/>
          </w:rPr>
          <w:tab/>
        </w:r>
        <w:r w:rsidR="007F5D30">
          <w:rPr>
            <w:noProof/>
            <w:webHidden/>
          </w:rPr>
          <w:fldChar w:fldCharType="begin"/>
        </w:r>
        <w:r w:rsidR="007F5D30">
          <w:rPr>
            <w:noProof/>
            <w:webHidden/>
          </w:rPr>
          <w:instrText xml:space="preserve"> PAGEREF _Toc432504936 \h </w:instrText>
        </w:r>
        <w:r w:rsidR="007F5D30">
          <w:rPr>
            <w:noProof/>
            <w:webHidden/>
          </w:rPr>
        </w:r>
        <w:r w:rsidR="007F5D30">
          <w:rPr>
            <w:noProof/>
            <w:webHidden/>
          </w:rPr>
          <w:fldChar w:fldCharType="separate"/>
        </w:r>
        <w:r w:rsidR="007F5D30">
          <w:rPr>
            <w:noProof/>
            <w:webHidden/>
          </w:rPr>
          <w:t>14</w:t>
        </w:r>
        <w:r w:rsidR="007F5D30">
          <w:rPr>
            <w:noProof/>
            <w:webHidden/>
          </w:rPr>
          <w:fldChar w:fldCharType="end"/>
        </w:r>
      </w:hyperlink>
    </w:p>
    <w:p w14:paraId="1DB315A7" w14:textId="77777777" w:rsidR="007F5D30" w:rsidRDefault="00A942F1">
      <w:pPr>
        <w:pStyle w:val="TOC1"/>
        <w:rPr>
          <w:rFonts w:asciiTheme="minorHAnsi" w:eastAsiaTheme="minorEastAsia" w:hAnsiTheme="minorHAnsi" w:cstheme="minorBidi"/>
          <w:noProof/>
          <w:color w:val="auto"/>
          <w:sz w:val="22"/>
          <w:szCs w:val="22"/>
        </w:rPr>
      </w:pPr>
      <w:hyperlink w:anchor="_Toc432504937" w:history="1">
        <w:r w:rsidR="007F5D30" w:rsidRPr="009A2003">
          <w:rPr>
            <w:rStyle w:val="Hyperlink"/>
            <w:noProof/>
          </w:rPr>
          <w:t>Revision History</w:t>
        </w:r>
        <w:r w:rsidR="007F5D30">
          <w:rPr>
            <w:noProof/>
            <w:webHidden/>
          </w:rPr>
          <w:tab/>
        </w:r>
        <w:r w:rsidR="007F5D30">
          <w:rPr>
            <w:noProof/>
            <w:webHidden/>
          </w:rPr>
          <w:fldChar w:fldCharType="begin"/>
        </w:r>
        <w:r w:rsidR="007F5D30">
          <w:rPr>
            <w:noProof/>
            <w:webHidden/>
          </w:rPr>
          <w:instrText xml:space="preserve"> PAGEREF _Toc432504937 \h </w:instrText>
        </w:r>
        <w:r w:rsidR="007F5D30">
          <w:rPr>
            <w:noProof/>
            <w:webHidden/>
          </w:rPr>
        </w:r>
        <w:r w:rsidR="007F5D30">
          <w:rPr>
            <w:noProof/>
            <w:webHidden/>
          </w:rPr>
          <w:fldChar w:fldCharType="separate"/>
        </w:r>
        <w:r w:rsidR="007F5D30">
          <w:rPr>
            <w:noProof/>
            <w:webHidden/>
          </w:rPr>
          <w:t>15</w:t>
        </w:r>
        <w:r w:rsidR="007F5D30">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2504918"/>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44D6EC2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2504919"/>
      <w:r>
        <w:t>CybOX</w:t>
      </w:r>
      <w:r w:rsidR="005545C5">
        <w:rPr>
          <w:vertAlign w:val="superscript"/>
        </w:rPr>
        <w:t>TM</w:t>
      </w:r>
      <w:r>
        <w:t xml:space="preserve"> Specification Documents</w:t>
      </w:r>
      <w:bookmarkEnd w:id="6"/>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bookmarkStart w:id="13" w:name="_Toc432504920"/>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2504921"/>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2504922"/>
      <w:r>
        <w:t>UML Package References</w:t>
      </w:r>
      <w:bookmarkEnd w:id="18"/>
      <w:bookmarkEnd w:id="19"/>
      <w:bookmarkEnd w:id="20"/>
    </w:p>
    <w:p w14:paraId="1E06DFE4" w14:textId="77777777"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3" w:name="_Toc426119872"/>
      <w:bookmarkStart w:id="24" w:name="_Toc432504923"/>
      <w:r w:rsidRPr="00904E02">
        <w:t>UML Diagrams</w:t>
      </w:r>
      <w:bookmarkEnd w:id="21"/>
      <w:bookmarkEnd w:id="22"/>
      <w:bookmarkEnd w:id="23"/>
      <w:bookmarkEnd w:id="24"/>
    </w:p>
    <w:p w14:paraId="49C0C0F6" w14:textId="77777777" w:rsidR="00A06667" w:rsidRDefault="003934E5" w:rsidP="00A06667">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9" w:name="_Toc426119873"/>
      <w:bookmarkStart w:id="30" w:name="_Toc432504924"/>
      <w:r>
        <w:t>Class Properties</w:t>
      </w:r>
      <w:bookmarkEnd w:id="25"/>
      <w:bookmarkEnd w:id="29"/>
      <w:bookmarkEnd w:id="30"/>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31" w:name="_Toc398719453"/>
      <w:bookmarkStart w:id="32" w:name="_Toc426119874"/>
      <w:bookmarkStart w:id="33" w:name="_Toc432504925"/>
      <w:r>
        <w:t>Diagram Icons and Arrow Types</w:t>
      </w:r>
      <w:bookmarkEnd w:id="31"/>
      <w:bookmarkEnd w:id="32"/>
      <w:bookmarkEnd w:id="33"/>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6256325"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6256326"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6256327"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532C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6256328"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5" w:name="_Toc426119876"/>
      <w:bookmarkStart w:id="36" w:name="_Toc432504926"/>
      <w:r>
        <w:t>Property Table Notation</w:t>
      </w:r>
      <w:bookmarkEnd w:id="26"/>
      <w:bookmarkEnd w:id="27"/>
      <w:bookmarkEnd w:id="28"/>
      <w:bookmarkEnd w:id="35"/>
      <w:bookmarkEnd w:id="36"/>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bookmarkStart w:id="39" w:name="_Toc432504927"/>
      <w:r>
        <w:t>Property and Class Descriptions</w:t>
      </w:r>
      <w:bookmarkEnd w:id="37"/>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bookmarkStart w:id="42" w:name="_Toc432504928"/>
      <w:r>
        <w:t>Terminology</w:t>
      </w:r>
      <w:bookmarkEnd w:id="40"/>
      <w:bookmarkEnd w:id="41"/>
      <w:bookmarkEnd w:id="42"/>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bookmarkStart w:id="48" w:name="_Toc432504929"/>
      <w:r>
        <w:t>Normative</w:t>
      </w:r>
      <w:bookmarkEnd w:id="43"/>
      <w:bookmarkEnd w:id="44"/>
      <w:r>
        <w:t xml:space="preserve"> References</w:t>
      </w:r>
      <w:bookmarkEnd w:id="45"/>
      <w:bookmarkEnd w:id="46"/>
      <w:bookmarkEnd w:id="47"/>
      <w:bookmarkEnd w:id="48"/>
    </w:p>
    <w:p w14:paraId="33E87D38" w14:textId="211B25B8" w:rsidR="00E000B6" w:rsidRDefault="003934E5" w:rsidP="00C400F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0" w:name="_Ref428537380"/>
      <w:bookmarkStart w:id="51" w:name="_Toc432504930"/>
      <w:r>
        <w:lastRenderedPageBreak/>
        <w:t>Background Information</w:t>
      </w:r>
      <w:bookmarkEnd w:id="50"/>
      <w:bookmarkEnd w:id="51"/>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A06667">
      <w:pPr>
        <w:pStyle w:val="Heading2"/>
        <w:tabs>
          <w:tab w:val="num" w:pos="864"/>
        </w:tabs>
        <w:spacing w:before="360" w:after="60"/>
        <w:ind w:left="720"/>
      </w:pPr>
      <w:bookmarkStart w:id="52" w:name="_Toc426119879"/>
      <w:bookmarkStart w:id="53" w:name="_Toc432504931"/>
      <w:r>
        <w:t>Cyber Observables</w:t>
      </w:r>
      <w:bookmarkEnd w:id="52"/>
      <w:bookmarkEnd w:id="53"/>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4" w:name="_Toc432504932"/>
      <w:bookmarkStart w:id="55" w:name="_Toc287332011"/>
      <w:bookmarkStart w:id="56" w:name="_Toc409437263"/>
      <w:r>
        <w:t>Objects</w:t>
      </w:r>
      <w:bookmarkEnd w:id="54"/>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bookmarkStart w:id="58" w:name="_Toc432504933"/>
      <w:r>
        <w:lastRenderedPageBreak/>
        <w:t>Data Model</w:t>
      </w:r>
      <w:bookmarkEnd w:id="57"/>
      <w:bookmarkEnd w:id="58"/>
    </w:p>
    <w:p w14:paraId="70976992" w14:textId="77777777" w:rsidR="00E000B6" w:rsidRDefault="003934E5">
      <w:pPr>
        <w:pStyle w:val="Heading2"/>
      </w:pPr>
      <w:bookmarkStart w:id="59" w:name="_Toc432504934"/>
      <w:r>
        <w:t>APIObjectType Class</w:t>
      </w:r>
      <w:bookmarkEnd w:id="59"/>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0" w:name="_Ref395023936"/>
      <w:r w:rsidRPr="0086379B">
        <w:t xml:space="preserve">Figure </w:t>
      </w:r>
      <w:r w:rsidR="00A942F1">
        <w:fldChar w:fldCharType="begin"/>
      </w:r>
      <w:r w:rsidR="00A942F1">
        <w:instrText xml:space="preserve"> STYLEREF 1 \s </w:instrText>
      </w:r>
      <w:r w:rsidR="00A942F1">
        <w:fldChar w:fldCharType="separate"/>
      </w:r>
      <w:r>
        <w:rPr>
          <w:noProof/>
        </w:rPr>
        <w:t>3</w:t>
      </w:r>
      <w:r w:rsidR="00A942F1">
        <w:rPr>
          <w:noProof/>
        </w:rPr>
        <w:fldChar w:fldCharType="end"/>
      </w:r>
      <w:r>
        <w:noBreakHyphen/>
      </w:r>
      <w:r w:rsidR="00A942F1">
        <w:fldChar w:fldCharType="begin"/>
      </w:r>
      <w:r w:rsidR="00A942F1">
        <w:instrText xml:space="preserve"> SEQ Figure \* ARABIC \s 1 </w:instrText>
      </w:r>
      <w:r w:rsidR="00A942F1">
        <w:fldChar w:fldCharType="separate"/>
      </w:r>
      <w:r>
        <w:rPr>
          <w:noProof/>
        </w:rPr>
        <w:t>1</w:t>
      </w:r>
      <w:r w:rsidR="00A942F1">
        <w:rPr>
          <w:noProof/>
        </w:rPr>
        <w:fldChar w:fldCharType="end"/>
      </w:r>
      <w:bookmarkEnd w:id="60"/>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fldSimple w:instr=" STYLEREF 1 \s ">
        <w:r w:rsidR="00B62389">
          <w:rPr>
            <w:noProof/>
          </w:rPr>
          <w:t>3</w:t>
        </w:r>
      </w:fldSimple>
      <w:r>
        <w:noBreakHyphen/>
      </w:r>
      <w:fldSimple w:instr=" SEQ Table \* ARABIC \s 1 ">
        <w:r w:rsidR="00B62389">
          <w:rPr>
            <w:noProof/>
          </w:rPr>
          <w:t>1</w:t>
        </w:r>
      </w:fldSimple>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41"/>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2504935"/>
      <w:r w:rsidRPr="00FD22AC">
        <w:lastRenderedPageBreak/>
        <w:t>Conformance</w:t>
      </w:r>
      <w:bookmarkEnd w:id="55"/>
      <w:bookmarkEnd w:id="56"/>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65" w:name="_Toc85472897"/>
      <w:bookmarkStart w:id="66" w:name="_Toc287332012"/>
      <w:bookmarkStart w:id="67" w:name="_Toc409437264"/>
      <w:bookmarkStart w:id="68" w:name="_Toc43250493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250493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CEFA4" w14:textId="77777777" w:rsidR="00496D1B" w:rsidRDefault="00496D1B">
      <w:r>
        <w:separator/>
      </w:r>
    </w:p>
  </w:endnote>
  <w:endnote w:type="continuationSeparator" w:id="0">
    <w:p w14:paraId="1E5C127A" w14:textId="77777777" w:rsidR="00496D1B" w:rsidRDefault="0049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FAC3" w14:textId="77777777" w:rsidR="00EF0290" w:rsidRDefault="00EF0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15DD2180"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EF0290">
      <w:rPr>
        <w:sz w:val="16"/>
        <w:szCs w:val="16"/>
        <w:lang w:val="en-US"/>
      </w:rPr>
      <w:t>api-</w:t>
    </w:r>
    <w:r w:rsidR="0031587B">
      <w:rPr>
        <w:sz w:val="16"/>
        <w:szCs w:val="16"/>
        <w:lang w:val="en-US"/>
      </w:rPr>
      <w:t>object</w:t>
    </w:r>
    <w:r>
      <w:rPr>
        <w:sz w:val="16"/>
        <w:szCs w:val="16"/>
      </w:rPr>
      <w:tab/>
      <w:t>Working Draft 01</w:t>
    </w:r>
    <w:r>
      <w:rPr>
        <w:sz w:val="16"/>
        <w:szCs w:val="16"/>
      </w:rPr>
      <w:tab/>
    </w:r>
    <w:r w:rsidR="00A942F1">
      <w:rPr>
        <w:sz w:val="16"/>
        <w:szCs w:val="16"/>
        <w:lang w:val="en-US"/>
      </w:rPr>
      <w:t>0</w:t>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42F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42F1">
      <w:rPr>
        <w:rStyle w:val="PageNumber"/>
        <w:noProof/>
        <w:sz w:val="16"/>
        <w:szCs w:val="16"/>
      </w:rPr>
      <w:t>15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7D552" w14:textId="77777777" w:rsidR="00EF0290" w:rsidRDefault="00EF02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5F5AF0E2"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w:t>
    </w:r>
    <w:r w:rsidR="00EF0290">
      <w:rPr>
        <w:sz w:val="16"/>
        <w:szCs w:val="16"/>
        <w:lang w:val="en-US"/>
      </w:rPr>
      <w:t>-</w:t>
    </w:r>
    <w:r w:rsidR="00BB6E36">
      <w:rPr>
        <w:sz w:val="16"/>
        <w:szCs w:val="16"/>
        <w:lang w:val="en-US"/>
      </w:rPr>
      <w:t>object</w:t>
    </w:r>
    <w:r>
      <w:rPr>
        <w:sz w:val="16"/>
        <w:szCs w:val="16"/>
      </w:rPr>
      <w:tab/>
      <w:t>Working Draft 01</w:t>
    </w:r>
    <w:r>
      <w:rPr>
        <w:sz w:val="16"/>
        <w:szCs w:val="16"/>
      </w:rPr>
      <w:tab/>
    </w:r>
    <w:r w:rsidR="00A942F1">
      <w:rPr>
        <w:sz w:val="16"/>
        <w:szCs w:val="16"/>
        <w:lang w:val="en-US"/>
      </w:rPr>
      <w:t>0</w:t>
    </w:r>
    <w:bookmarkStart w:id="62" w:name="_GoBack"/>
    <w:bookmarkEnd w:id="62"/>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42F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42F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2DA8E" w14:textId="77777777" w:rsidR="00496D1B" w:rsidRPr="00195F88" w:rsidRDefault="00496D1B"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275ED0" w14:textId="77777777" w:rsidR="00496D1B" w:rsidRPr="00195F88" w:rsidRDefault="00496D1B"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96D3AB1" w14:textId="77777777" w:rsidR="00496D1B" w:rsidRDefault="00496D1B"/>
    <w:p w14:paraId="0E7145C9" w14:textId="77777777" w:rsidR="00496D1B" w:rsidRDefault="00496D1B">
      <w:r>
        <w:separator/>
      </w:r>
    </w:p>
  </w:footnote>
  <w:footnote w:type="continuationSeparator" w:id="0">
    <w:p w14:paraId="4832DFDE" w14:textId="77777777" w:rsidR="00496D1B" w:rsidRDefault="00496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8B33F" w14:textId="77777777" w:rsidR="00EF0290" w:rsidRDefault="00EF0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3327" w14:textId="77777777" w:rsidR="00EF0290" w:rsidRDefault="00EF0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48EB" w14:textId="77777777" w:rsidR="00EF0290" w:rsidRDefault="00EF0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A53DE"/>
    <w:rsid w:val="0031587B"/>
    <w:rsid w:val="00324936"/>
    <w:rsid w:val="003934E5"/>
    <w:rsid w:val="00496D1B"/>
    <w:rsid w:val="004A5891"/>
    <w:rsid w:val="004C21EF"/>
    <w:rsid w:val="004E02A2"/>
    <w:rsid w:val="00513D7C"/>
    <w:rsid w:val="005545C5"/>
    <w:rsid w:val="00591ED8"/>
    <w:rsid w:val="006A5922"/>
    <w:rsid w:val="007F5D30"/>
    <w:rsid w:val="00862720"/>
    <w:rsid w:val="00906382"/>
    <w:rsid w:val="00916421"/>
    <w:rsid w:val="009E6E43"/>
    <w:rsid w:val="00A06667"/>
    <w:rsid w:val="00A942F1"/>
    <w:rsid w:val="00B62389"/>
    <w:rsid w:val="00BB6E36"/>
    <w:rsid w:val="00C400FA"/>
    <w:rsid w:val="00CA42E6"/>
    <w:rsid w:val="00E000B6"/>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D1EA44-C9B4-44CA-9F9B-EA967FEE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26</cp:revision>
  <dcterms:created xsi:type="dcterms:W3CDTF">2015-09-28T16:40:00Z</dcterms:created>
  <dcterms:modified xsi:type="dcterms:W3CDTF">2015-10-13T19:40:00Z</dcterms:modified>
</cp:coreProperties>
</file>