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5544273F"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503ED1"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02D3FA36" w:rsidR="00E62DFD" w:rsidRDefault="00A85148" w:rsidP="00E62DFD">
      <w:pPr>
        <w:pStyle w:val="RelatedWork"/>
      </w:pPr>
      <w:r>
        <w:rPr>
          <w:i/>
        </w:rPr>
        <w:t>CybOX</w:t>
      </w:r>
      <w:r w:rsidR="00E62DFD" w:rsidRPr="00D44DFE">
        <w:rPr>
          <w:i/>
        </w:rPr>
        <w:t xml:space="preserve"> Version </w:t>
      </w:r>
      <w:r w:rsidR="00545FD1">
        <w:rPr>
          <w:i/>
        </w:rPr>
        <w:t>2.1.1</w:t>
      </w:r>
      <w:r w:rsidR="00E62DFD" w:rsidRPr="00D44DFE">
        <w:rPr>
          <w:i/>
        </w:rPr>
        <w:t xml:space="preserve"> Part 1: Overview</w:t>
      </w:r>
      <w:r w:rsidR="00E62DFD">
        <w:t>.</w:t>
      </w:r>
      <w:r w:rsidR="004B6768">
        <w:t xml:space="preserve"> </w:t>
      </w:r>
      <w:r w:rsidR="00B77903">
        <w:t>(this document)</w:t>
      </w:r>
    </w:p>
    <w:p w14:paraId="7DC590F3" w14:textId="48697EC1" w:rsidR="00E62DFD" w:rsidRDefault="00A85148" w:rsidP="00E62DFD">
      <w:pPr>
        <w:pStyle w:val="RelatedWork"/>
      </w:pPr>
      <w:r>
        <w:rPr>
          <w:i/>
        </w:rPr>
        <w:t>CybOX</w:t>
      </w:r>
      <w:r w:rsidRPr="00D44DFE">
        <w:rPr>
          <w:i/>
        </w:rPr>
        <w:t xml:space="preserve"> Version </w:t>
      </w:r>
      <w:r w:rsidR="00545FD1">
        <w:rPr>
          <w:i/>
        </w:rPr>
        <w:t>2.1.1</w:t>
      </w:r>
      <w:r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6D58CB95" w:rsidR="00F94051" w:rsidRDefault="00A85148" w:rsidP="0041375F">
      <w:pPr>
        <w:pStyle w:val="RelatedWork"/>
      </w:pPr>
      <w:r>
        <w:rPr>
          <w:i/>
        </w:rPr>
        <w:t>CybOX</w:t>
      </w:r>
      <w:r w:rsidRPr="00D44DFE">
        <w:rPr>
          <w:i/>
        </w:rPr>
        <w:t xml:space="preserve"> Version </w:t>
      </w:r>
      <w:r w:rsidR="00545FD1">
        <w:rPr>
          <w:i/>
        </w:rPr>
        <w:t>2.1.1</w:t>
      </w:r>
      <w:r w:rsidRPr="00D44DFE">
        <w:rPr>
          <w:i/>
        </w:rPr>
        <w:t xml:space="preserve"> </w:t>
      </w:r>
      <w:r w:rsidR="00755A38" w:rsidRPr="00755A38">
        <w:rPr>
          <w:i/>
        </w:rPr>
        <w:t>Part 3: Core</w:t>
      </w:r>
      <w:r w:rsidR="00E62DFD">
        <w:t xml:space="preserve">. </w:t>
      </w:r>
      <w:r w:rsidR="00D20183">
        <w:t>[URI]</w:t>
      </w:r>
    </w:p>
    <w:p w14:paraId="60E1ECFF" w14:textId="12A7398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4</w:t>
      </w:r>
      <w:r w:rsidRPr="00755A38">
        <w:rPr>
          <w:i/>
        </w:rPr>
        <w:t xml:space="preserve">: </w:t>
      </w:r>
      <w:r>
        <w:rPr>
          <w:i/>
        </w:rPr>
        <w:t>Default Extensions</w:t>
      </w:r>
      <w:r>
        <w:t>. [URI]</w:t>
      </w:r>
    </w:p>
    <w:p w14:paraId="3578BE5E" w14:textId="35C8F3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5</w:t>
      </w:r>
      <w:r w:rsidRPr="00755A38">
        <w:rPr>
          <w:i/>
        </w:rPr>
        <w:t xml:space="preserve">: </w:t>
      </w:r>
      <w:r>
        <w:rPr>
          <w:i/>
        </w:rPr>
        <w:t>Default Vocabularies</w:t>
      </w:r>
      <w:r>
        <w:t>. [URI]</w:t>
      </w:r>
    </w:p>
    <w:p w14:paraId="71FB0DA7" w14:textId="5AE11FB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6</w:t>
      </w:r>
      <w:r w:rsidRPr="00755A38">
        <w:rPr>
          <w:i/>
        </w:rPr>
        <w:t xml:space="preserve">: </w:t>
      </w:r>
      <w:r>
        <w:rPr>
          <w:i/>
        </w:rPr>
        <w:t>UML Model</w:t>
      </w:r>
      <w:r>
        <w:t>. [URI]</w:t>
      </w:r>
    </w:p>
    <w:p w14:paraId="372095AB" w14:textId="06F5A0AD"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7</w:t>
      </w:r>
      <w:r w:rsidRPr="00755A38">
        <w:rPr>
          <w:i/>
        </w:rPr>
        <w:t xml:space="preserve">: </w:t>
      </w:r>
      <w:r>
        <w:rPr>
          <w:i/>
        </w:rPr>
        <w:t>API Object</w:t>
      </w:r>
      <w:r>
        <w:t>. [URI]</w:t>
      </w:r>
    </w:p>
    <w:p w14:paraId="06EA00A7" w14:textId="61A84426"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8</w:t>
      </w:r>
      <w:r w:rsidRPr="00755A38">
        <w:rPr>
          <w:i/>
        </w:rPr>
        <w:t xml:space="preserve">: </w:t>
      </w:r>
      <w:r>
        <w:rPr>
          <w:i/>
        </w:rPr>
        <w:t>ARP Cache Object</w:t>
      </w:r>
      <w:r>
        <w:t>. [URI]</w:t>
      </w:r>
    </w:p>
    <w:p w14:paraId="43790177" w14:textId="5A22319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9</w:t>
      </w:r>
      <w:r w:rsidRPr="00755A38">
        <w:rPr>
          <w:i/>
        </w:rPr>
        <w:t xml:space="preserve">: </w:t>
      </w:r>
      <w:r>
        <w:rPr>
          <w:i/>
        </w:rPr>
        <w:t>AS Object</w:t>
      </w:r>
      <w:r>
        <w:t>. [URI]</w:t>
      </w:r>
    </w:p>
    <w:p w14:paraId="013003E4" w14:textId="3211418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10</w:t>
      </w:r>
      <w:r w:rsidRPr="00755A38">
        <w:rPr>
          <w:i/>
        </w:rPr>
        <w:t xml:space="preserve">: </w:t>
      </w:r>
      <w:r>
        <w:rPr>
          <w:i/>
        </w:rPr>
        <w:t>Account Object</w:t>
      </w:r>
      <w:r>
        <w:t>. [URI]</w:t>
      </w:r>
    </w:p>
    <w:p w14:paraId="2D2CABD1" w14:textId="6C746899"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11</w:t>
      </w:r>
      <w:r w:rsidRPr="00755A38">
        <w:rPr>
          <w:i/>
        </w:rPr>
        <w:t xml:space="preserve">: </w:t>
      </w:r>
      <w:r>
        <w:rPr>
          <w:i/>
        </w:rPr>
        <w:t>Address Object</w:t>
      </w:r>
      <w:r>
        <w:t>. [URI]</w:t>
      </w:r>
    </w:p>
    <w:p w14:paraId="2EBA7CB2" w14:textId="782724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12</w:t>
      </w:r>
      <w:r w:rsidRPr="00755A38">
        <w:rPr>
          <w:i/>
        </w:rPr>
        <w:t xml:space="preserve">: </w:t>
      </w:r>
      <w:r>
        <w:rPr>
          <w:i/>
        </w:rPr>
        <w:t>Archive File Object</w:t>
      </w:r>
      <w:r>
        <w:t>. [URI]</w:t>
      </w:r>
    </w:p>
    <w:p w14:paraId="14FD810B" w14:textId="1404CA88" w:rsidR="0073248C" w:rsidRDefault="0073248C" w:rsidP="0041375F">
      <w:pPr>
        <w:pStyle w:val="RelatedWork"/>
      </w:pPr>
      <w:r>
        <w:rPr>
          <w:i/>
        </w:rPr>
        <w:t>CybOX</w:t>
      </w:r>
      <w:r w:rsidRPr="00D44DFE">
        <w:rPr>
          <w:i/>
        </w:rPr>
        <w:t xml:space="preserve"> Version </w:t>
      </w:r>
      <w:r w:rsidR="00545FD1">
        <w:rPr>
          <w:i/>
        </w:rPr>
        <w:t>2.1.1</w:t>
      </w:r>
      <w:r w:rsidRPr="00D44DFE">
        <w:rPr>
          <w:i/>
        </w:rPr>
        <w:t xml:space="preserve"> </w:t>
      </w:r>
      <w:r>
        <w:rPr>
          <w:i/>
        </w:rPr>
        <w:t>Part 13</w:t>
      </w:r>
      <w:r w:rsidRPr="00755A38">
        <w:rPr>
          <w:i/>
        </w:rPr>
        <w:t xml:space="preserve">: </w:t>
      </w:r>
      <w:r>
        <w:rPr>
          <w:i/>
        </w:rPr>
        <w:t>Artifact Object</w:t>
      </w:r>
      <w:r>
        <w:t>. [URI]</w:t>
      </w:r>
    </w:p>
    <w:p w14:paraId="479CEFDB" w14:textId="54F8BA51"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14</w:t>
      </w:r>
      <w:r w:rsidRPr="00755A38">
        <w:rPr>
          <w:i/>
        </w:rPr>
        <w:t xml:space="preserve">: </w:t>
      </w:r>
      <w:r>
        <w:rPr>
          <w:i/>
        </w:rPr>
        <w:t>Code Object</w:t>
      </w:r>
      <w:r>
        <w:t>. [URI]</w:t>
      </w:r>
    </w:p>
    <w:p w14:paraId="2EDE2107" w14:textId="49ADBA5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15</w:t>
      </w:r>
      <w:r w:rsidRPr="00755A38">
        <w:rPr>
          <w:i/>
        </w:rPr>
        <w:t xml:space="preserve">: </w:t>
      </w:r>
      <w:r>
        <w:rPr>
          <w:i/>
        </w:rPr>
        <w:t>Custom Object</w:t>
      </w:r>
      <w:r>
        <w:t>. [URI]</w:t>
      </w:r>
    </w:p>
    <w:p w14:paraId="4DCFB4F4" w14:textId="35C6A24F"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16</w:t>
      </w:r>
      <w:r w:rsidRPr="00755A38">
        <w:rPr>
          <w:i/>
        </w:rPr>
        <w:t xml:space="preserve">: </w:t>
      </w:r>
      <w:r>
        <w:rPr>
          <w:i/>
        </w:rPr>
        <w:t>DNS Cache Object</w:t>
      </w:r>
      <w:r>
        <w:t>. [URI]</w:t>
      </w:r>
    </w:p>
    <w:p w14:paraId="07F849ED" w14:textId="569B2667"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17</w:t>
      </w:r>
      <w:r w:rsidRPr="00755A38">
        <w:rPr>
          <w:i/>
        </w:rPr>
        <w:t xml:space="preserve">: </w:t>
      </w:r>
      <w:r>
        <w:rPr>
          <w:i/>
        </w:rPr>
        <w:t>DNS Query Object</w:t>
      </w:r>
      <w:r>
        <w:t>. [URI]</w:t>
      </w:r>
    </w:p>
    <w:p w14:paraId="0747FA9E" w14:textId="0E4E16EA"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18</w:t>
      </w:r>
      <w:r w:rsidRPr="00755A38">
        <w:rPr>
          <w:i/>
        </w:rPr>
        <w:t xml:space="preserve">: </w:t>
      </w:r>
      <w:r>
        <w:rPr>
          <w:i/>
        </w:rPr>
        <w:t>DNS Record Object</w:t>
      </w:r>
      <w:r>
        <w:t>. [URI]</w:t>
      </w:r>
    </w:p>
    <w:p w14:paraId="38FB57E6" w14:textId="61A2983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19</w:t>
      </w:r>
      <w:r w:rsidRPr="00755A38">
        <w:rPr>
          <w:i/>
        </w:rPr>
        <w:t xml:space="preserve">: </w:t>
      </w:r>
      <w:r>
        <w:rPr>
          <w:i/>
        </w:rPr>
        <w:t>Device Object</w:t>
      </w:r>
      <w:r>
        <w:t>. [URI]</w:t>
      </w:r>
    </w:p>
    <w:p w14:paraId="64100930" w14:textId="52B8F77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20</w:t>
      </w:r>
      <w:r w:rsidRPr="00755A38">
        <w:rPr>
          <w:i/>
        </w:rPr>
        <w:t xml:space="preserve">: </w:t>
      </w:r>
      <w:r>
        <w:rPr>
          <w:i/>
        </w:rPr>
        <w:t>Disk Object</w:t>
      </w:r>
      <w:r>
        <w:t>. [URI]</w:t>
      </w:r>
    </w:p>
    <w:p w14:paraId="783A61A3" w14:textId="6FAFDF84"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21</w:t>
      </w:r>
      <w:r w:rsidRPr="00755A38">
        <w:rPr>
          <w:i/>
        </w:rPr>
        <w:t xml:space="preserve">: </w:t>
      </w:r>
      <w:r>
        <w:rPr>
          <w:i/>
        </w:rPr>
        <w:t>Disk Partition Object</w:t>
      </w:r>
      <w:r>
        <w:t>. [URI]</w:t>
      </w:r>
    </w:p>
    <w:p w14:paraId="2FF1281C" w14:textId="3A53D2A9"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22</w:t>
      </w:r>
      <w:r w:rsidRPr="00755A38">
        <w:rPr>
          <w:i/>
        </w:rPr>
        <w:t xml:space="preserve">: </w:t>
      </w:r>
      <w:r>
        <w:rPr>
          <w:i/>
        </w:rPr>
        <w:t>Domain Name Object</w:t>
      </w:r>
      <w:r>
        <w:t>. [URI]</w:t>
      </w:r>
    </w:p>
    <w:p w14:paraId="0AC35768" w14:textId="7CA1BFCE"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23</w:t>
      </w:r>
      <w:r w:rsidRPr="00755A38">
        <w:rPr>
          <w:i/>
        </w:rPr>
        <w:t xml:space="preserve">: </w:t>
      </w:r>
      <w:r>
        <w:rPr>
          <w:i/>
        </w:rPr>
        <w:t>Email Message Object</w:t>
      </w:r>
      <w:r>
        <w:t>. [URI]</w:t>
      </w:r>
    </w:p>
    <w:p w14:paraId="14BE0993" w14:textId="4173BE51"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24: File Object</w:t>
      </w:r>
      <w:r>
        <w:t>. [URI]</w:t>
      </w:r>
    </w:p>
    <w:p w14:paraId="5D5D4CF6" w14:textId="409A47FD"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25</w:t>
      </w:r>
      <w:r w:rsidRPr="00755A38">
        <w:rPr>
          <w:i/>
        </w:rPr>
        <w:t xml:space="preserve">: </w:t>
      </w:r>
      <w:r>
        <w:rPr>
          <w:i/>
        </w:rPr>
        <w:t>GUI Dialogbox Object</w:t>
      </w:r>
      <w:r>
        <w:t>. [URI]</w:t>
      </w:r>
    </w:p>
    <w:p w14:paraId="6F5CCDBC" w14:textId="1ED40505"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26</w:t>
      </w:r>
      <w:r w:rsidRPr="00755A38">
        <w:rPr>
          <w:i/>
        </w:rPr>
        <w:t xml:space="preserve">: </w:t>
      </w:r>
      <w:r>
        <w:rPr>
          <w:i/>
        </w:rPr>
        <w:t>GUI Object</w:t>
      </w:r>
      <w:r>
        <w:t>. [URI]</w:t>
      </w:r>
    </w:p>
    <w:p w14:paraId="7FA549F4" w14:textId="65414266"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27</w:t>
      </w:r>
      <w:r w:rsidRPr="00755A38">
        <w:rPr>
          <w:i/>
        </w:rPr>
        <w:t xml:space="preserve">: </w:t>
      </w:r>
      <w:r>
        <w:rPr>
          <w:i/>
        </w:rPr>
        <w:t>GUI Window Object</w:t>
      </w:r>
      <w:r>
        <w:t>. [URI]</w:t>
      </w:r>
    </w:p>
    <w:p w14:paraId="78A9475E" w14:textId="10A069E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28</w:t>
      </w:r>
      <w:r w:rsidRPr="00755A38">
        <w:rPr>
          <w:i/>
        </w:rPr>
        <w:t xml:space="preserve">: </w:t>
      </w:r>
      <w:r>
        <w:rPr>
          <w:i/>
        </w:rPr>
        <w:t>HTTP Session Object</w:t>
      </w:r>
      <w:r>
        <w:t>. [URI]</w:t>
      </w:r>
    </w:p>
    <w:p w14:paraId="6B30AD2F" w14:textId="30EB0823"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29</w:t>
      </w:r>
      <w:r w:rsidRPr="00755A38">
        <w:rPr>
          <w:i/>
        </w:rPr>
        <w:t xml:space="preserve">: </w:t>
      </w:r>
      <w:r>
        <w:rPr>
          <w:i/>
        </w:rPr>
        <w:t>Hostname Object</w:t>
      </w:r>
      <w:r>
        <w:t>. [URI]</w:t>
      </w:r>
    </w:p>
    <w:p w14:paraId="63D987A5" w14:textId="11F25FFF"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30: Image File Object</w:t>
      </w:r>
      <w:r>
        <w:t>. [URI]</w:t>
      </w:r>
    </w:p>
    <w:p w14:paraId="1D2C4992" w14:textId="735A079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31: Library File Object</w:t>
      </w:r>
      <w:r>
        <w:t>. [URI]</w:t>
      </w:r>
    </w:p>
    <w:p w14:paraId="4EF1DC02" w14:textId="11EF5E5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32: Link Object</w:t>
      </w:r>
      <w:r>
        <w:t>. [URI]</w:t>
      </w:r>
    </w:p>
    <w:p w14:paraId="46ABFA5A" w14:textId="45AECBE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33: Linux Package Object</w:t>
      </w:r>
      <w:r>
        <w:t>. [URI]</w:t>
      </w:r>
    </w:p>
    <w:p w14:paraId="7E57D310" w14:textId="5DFDF3C4"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34: Memory Object</w:t>
      </w:r>
      <w:r>
        <w:t>. [URI]</w:t>
      </w:r>
    </w:p>
    <w:p w14:paraId="131EFE03" w14:textId="57746BD3"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35: Mutex Object</w:t>
      </w:r>
      <w:r>
        <w:t>. [URI]</w:t>
      </w:r>
    </w:p>
    <w:p w14:paraId="7C1A8452" w14:textId="09CB686D" w:rsidR="00FD5507" w:rsidRDefault="00FD5507" w:rsidP="00FD5507">
      <w:pPr>
        <w:pStyle w:val="RelatedWork"/>
      </w:pPr>
      <w:r>
        <w:rPr>
          <w:i/>
        </w:rPr>
        <w:lastRenderedPageBreak/>
        <w:t>CybOX</w:t>
      </w:r>
      <w:r w:rsidRPr="00D44DFE">
        <w:rPr>
          <w:i/>
        </w:rPr>
        <w:t xml:space="preserve"> Version </w:t>
      </w:r>
      <w:r w:rsidR="00545FD1">
        <w:rPr>
          <w:i/>
        </w:rPr>
        <w:t>2.1.1</w:t>
      </w:r>
      <w:r w:rsidRPr="00D44DFE">
        <w:rPr>
          <w:i/>
        </w:rPr>
        <w:t xml:space="preserve"> </w:t>
      </w:r>
      <w:r>
        <w:rPr>
          <w:i/>
        </w:rPr>
        <w:t>Part 36: Network Connection Object</w:t>
      </w:r>
      <w:r>
        <w:t>. [URI]</w:t>
      </w:r>
    </w:p>
    <w:p w14:paraId="0477101D" w14:textId="3AC47CA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37: Network Flow Object</w:t>
      </w:r>
      <w:r>
        <w:t>. [URI]</w:t>
      </w:r>
    </w:p>
    <w:p w14:paraId="275305D2" w14:textId="6F67532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38: Network Packet Object</w:t>
      </w:r>
      <w:r>
        <w:t>. [URI]</w:t>
      </w:r>
    </w:p>
    <w:p w14:paraId="7CBB021D" w14:textId="5C44D43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39: Network Route Entry Object</w:t>
      </w:r>
      <w:r>
        <w:t>. [URI]</w:t>
      </w:r>
    </w:p>
    <w:p w14:paraId="59BD6442" w14:textId="794E1ADB"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40: Network Route Object</w:t>
      </w:r>
      <w:r>
        <w:t>. [URI]</w:t>
      </w:r>
    </w:p>
    <w:p w14:paraId="5D5AF384" w14:textId="171CAD36"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41: Network Socket Object</w:t>
      </w:r>
      <w:r>
        <w:t>. [URI]</w:t>
      </w:r>
    </w:p>
    <w:p w14:paraId="0950C938" w14:textId="6CB2163E"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42: Network Subnet Object</w:t>
      </w:r>
      <w:r>
        <w:t>. [URI]</w:t>
      </w:r>
    </w:p>
    <w:p w14:paraId="1A3596C3" w14:textId="78D3ECD7"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43: PDF File Object</w:t>
      </w:r>
      <w:r>
        <w:t>. [URI]</w:t>
      </w:r>
    </w:p>
    <w:p w14:paraId="01FDB134" w14:textId="1798F67B"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44: Pipe Object</w:t>
      </w:r>
      <w:r>
        <w:t>. [URI]</w:t>
      </w:r>
    </w:p>
    <w:p w14:paraId="042BA1C8" w14:textId="16BD4D2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45: Port Object</w:t>
      </w:r>
      <w:r>
        <w:t>. [URI]</w:t>
      </w:r>
    </w:p>
    <w:p w14:paraId="17E072CC" w14:textId="7283054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46: Process Object</w:t>
      </w:r>
      <w:r>
        <w:t>. [URI]</w:t>
      </w:r>
    </w:p>
    <w:p w14:paraId="6486D60F" w14:textId="5AC6591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47: Product Object</w:t>
      </w:r>
      <w:r>
        <w:t>. [URI]</w:t>
      </w:r>
    </w:p>
    <w:p w14:paraId="592C7366" w14:textId="0329E90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48: SMS Message Object</w:t>
      </w:r>
      <w:r>
        <w:t>. [URI]</w:t>
      </w:r>
    </w:p>
    <w:p w14:paraId="7558308F" w14:textId="68BCB032"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49: Semaphore Object</w:t>
      </w:r>
      <w:r>
        <w:t>. [URI]</w:t>
      </w:r>
    </w:p>
    <w:p w14:paraId="1DA8BA17" w14:textId="5490B241"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 xml:space="preserve">Part 50: </w:t>
      </w:r>
      <w:r w:rsidR="00C05B34">
        <w:rPr>
          <w:i/>
        </w:rPr>
        <w:t>Socket Address</w:t>
      </w:r>
      <w:r>
        <w:rPr>
          <w:i/>
        </w:rPr>
        <w:t xml:space="preserve"> Object</w:t>
      </w:r>
      <w:r>
        <w:t>. [URI]</w:t>
      </w:r>
    </w:p>
    <w:p w14:paraId="1118280A" w14:textId="5389536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51: System Object</w:t>
      </w:r>
      <w:r>
        <w:t>. [URI]</w:t>
      </w:r>
    </w:p>
    <w:p w14:paraId="1DE1B1D6" w14:textId="0855DED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52: URI Object</w:t>
      </w:r>
      <w:r>
        <w:t>. [URI]</w:t>
      </w:r>
    </w:p>
    <w:p w14:paraId="2448075B" w14:textId="121B834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53: URL History Object</w:t>
      </w:r>
      <w:r>
        <w:t>. [URI]</w:t>
      </w:r>
    </w:p>
    <w:p w14:paraId="1DB56F5E" w14:textId="237DD5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38B3A07" w14:textId="2A3230C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55: Unix Network Route Entry Object</w:t>
      </w:r>
      <w:r>
        <w:t>. [URI]</w:t>
      </w:r>
    </w:p>
    <w:p w14:paraId="71120BD7" w14:textId="7B604AC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9AF14D4" w14:textId="70E7ECB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EEF49B3" w14:textId="7FC4D1FA"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999622A" w14:textId="098BA46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6650120" w14:textId="5C54812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60: </w:t>
      </w:r>
      <w:r w:rsidR="00BC18AA">
        <w:rPr>
          <w:i/>
        </w:rPr>
        <w:t>User</w:t>
      </w:r>
      <w:r>
        <w:rPr>
          <w:i/>
        </w:rPr>
        <w:t xml:space="preserve"> Account Object</w:t>
      </w:r>
      <w:r>
        <w:t>. [URI]</w:t>
      </w:r>
    </w:p>
    <w:p w14:paraId="635DCF15" w14:textId="3C6C10C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61: User Session Object</w:t>
      </w:r>
      <w:r>
        <w:t>. [URI]</w:t>
      </w:r>
    </w:p>
    <w:p w14:paraId="4DA8F942" w14:textId="77B496A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62: Volume Object</w:t>
      </w:r>
      <w:r>
        <w:t>. [URI]</w:t>
      </w:r>
    </w:p>
    <w:p w14:paraId="0EC67156" w14:textId="6AAEA74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63: Whois Object</w:t>
      </w:r>
      <w:r>
        <w:t>. [URI]</w:t>
      </w:r>
    </w:p>
    <w:p w14:paraId="6AAD7172" w14:textId="14F089F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64: Win Computer Account Object</w:t>
      </w:r>
      <w:r>
        <w:t>. [URI]</w:t>
      </w:r>
    </w:p>
    <w:p w14:paraId="3FF8548C" w14:textId="08B6799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65: Win Critical Section Object</w:t>
      </w:r>
      <w:r>
        <w:t>. [URI]</w:t>
      </w:r>
    </w:p>
    <w:p w14:paraId="089041AA" w14:textId="015902C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66: Win Driver Object</w:t>
      </w:r>
      <w:r>
        <w:t>. [URI]</w:t>
      </w:r>
    </w:p>
    <w:p w14:paraId="402130B3" w14:textId="0919A3E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67: Win Event Log Object</w:t>
      </w:r>
      <w:r>
        <w:t>. [URI]</w:t>
      </w:r>
    </w:p>
    <w:p w14:paraId="49F09C32" w14:textId="19164D5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68: Win Event Object</w:t>
      </w:r>
      <w:r>
        <w:t>. [URI]</w:t>
      </w:r>
    </w:p>
    <w:p w14:paraId="7CBDC449" w14:textId="14297189"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69: Win Executable File Object</w:t>
      </w:r>
      <w:r>
        <w:t>. [URI]</w:t>
      </w:r>
    </w:p>
    <w:p w14:paraId="66F3FF28" w14:textId="2345AF0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70: Win File Object</w:t>
      </w:r>
      <w:r>
        <w:t>. [URI]</w:t>
      </w:r>
    </w:p>
    <w:p w14:paraId="301FC3B7" w14:textId="1DD4980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71: Win Filemapping Object</w:t>
      </w:r>
      <w:r>
        <w:t>. [URI]</w:t>
      </w:r>
    </w:p>
    <w:p w14:paraId="0EA91307" w14:textId="3C65C66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72: Win Handle Object</w:t>
      </w:r>
      <w:r>
        <w:t>. [URI]</w:t>
      </w:r>
    </w:p>
    <w:p w14:paraId="6230BA41" w14:textId="6DE84C1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73: Win Hook Object</w:t>
      </w:r>
      <w:r>
        <w:t>. [URI]</w:t>
      </w:r>
    </w:p>
    <w:p w14:paraId="34E960DD" w14:textId="36EA74F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74: Win </w:t>
      </w:r>
      <w:r w:rsidR="00FC197D">
        <w:rPr>
          <w:i/>
        </w:rPr>
        <w:t>Kernel Hook</w:t>
      </w:r>
      <w:r>
        <w:rPr>
          <w:i/>
        </w:rPr>
        <w:t xml:space="preserve"> Object</w:t>
      </w:r>
      <w:r>
        <w:t>. [URI]</w:t>
      </w:r>
    </w:p>
    <w:p w14:paraId="045DAC6E" w14:textId="379B96D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75: Win Kernel Object</w:t>
      </w:r>
      <w:r>
        <w:t>. [URI]</w:t>
      </w:r>
    </w:p>
    <w:p w14:paraId="436EF6AD" w14:textId="0F94B77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76: Win Mailslot Object</w:t>
      </w:r>
      <w:r>
        <w:t>. [URI]</w:t>
      </w:r>
    </w:p>
    <w:p w14:paraId="391E5717" w14:textId="3982EB4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77: Win Memory Page Region Object</w:t>
      </w:r>
      <w:r>
        <w:t>. [URI]</w:t>
      </w:r>
    </w:p>
    <w:p w14:paraId="0B5A53BA" w14:textId="086A246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78: Win Mutex Object</w:t>
      </w:r>
      <w:r>
        <w:t>. [URI]</w:t>
      </w:r>
    </w:p>
    <w:p w14:paraId="0276C231" w14:textId="1EEF221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79: Win Network Route Entry Object</w:t>
      </w:r>
      <w:r>
        <w:t>. [URI]</w:t>
      </w:r>
    </w:p>
    <w:p w14:paraId="6F0AAA37" w14:textId="1C6F04B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80: Win Network Share Object</w:t>
      </w:r>
      <w:r>
        <w:t>. [URI]</w:t>
      </w:r>
    </w:p>
    <w:p w14:paraId="298885EB" w14:textId="37177AA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81: Win Pipe Object</w:t>
      </w:r>
      <w:r>
        <w:t>. [URI]</w:t>
      </w:r>
    </w:p>
    <w:p w14:paraId="5DDA6E27" w14:textId="3352FA8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82: Win Prefetch Object</w:t>
      </w:r>
      <w:r>
        <w:t>. [URI]</w:t>
      </w:r>
    </w:p>
    <w:p w14:paraId="49901B70" w14:textId="685E0276"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83: Win Process Object</w:t>
      </w:r>
      <w:r>
        <w:t>. [URI]</w:t>
      </w:r>
    </w:p>
    <w:p w14:paraId="12C2A736" w14:textId="55E3DDF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84: Win Registry Key Object</w:t>
      </w:r>
      <w:r>
        <w:t>. [URI]</w:t>
      </w:r>
    </w:p>
    <w:p w14:paraId="32B18131" w14:textId="005645F8"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85: Win Semaphore Object</w:t>
      </w:r>
      <w:r>
        <w:t>. [URI]</w:t>
      </w:r>
    </w:p>
    <w:p w14:paraId="4ABBF54E" w14:textId="51FD713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86: Win Service Object</w:t>
      </w:r>
      <w:r>
        <w:t>. [URI]</w:t>
      </w:r>
    </w:p>
    <w:p w14:paraId="1AD819A4" w14:textId="0F42D23B"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87: Win System Object</w:t>
      </w:r>
      <w:r>
        <w:t>. [URI]</w:t>
      </w:r>
    </w:p>
    <w:p w14:paraId="48509F78" w14:textId="2311168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88: Win System Restore Object</w:t>
      </w:r>
      <w:r>
        <w:t>. [URI]</w:t>
      </w:r>
    </w:p>
    <w:p w14:paraId="0D075683" w14:textId="067049C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89: Win Task Object</w:t>
      </w:r>
      <w:r>
        <w:t>. [URI]</w:t>
      </w:r>
    </w:p>
    <w:p w14:paraId="5D665AF2" w14:textId="5D1D046E" w:rsidR="00FC197D" w:rsidRDefault="00FC197D" w:rsidP="00FC197D">
      <w:pPr>
        <w:pStyle w:val="RelatedWork"/>
      </w:pPr>
      <w:r>
        <w:rPr>
          <w:i/>
        </w:rPr>
        <w:lastRenderedPageBreak/>
        <w:t>CybOX</w:t>
      </w:r>
      <w:r w:rsidRPr="00D44DFE">
        <w:rPr>
          <w:i/>
        </w:rPr>
        <w:t xml:space="preserve"> Version </w:t>
      </w:r>
      <w:r w:rsidR="00545FD1">
        <w:rPr>
          <w:i/>
        </w:rPr>
        <w:t>2.1.1</w:t>
      </w:r>
      <w:r w:rsidRPr="00D44DFE">
        <w:rPr>
          <w:i/>
        </w:rPr>
        <w:t xml:space="preserve"> </w:t>
      </w:r>
      <w:r>
        <w:rPr>
          <w:i/>
        </w:rPr>
        <w:t>Part 90: Win Thread Object</w:t>
      </w:r>
      <w:r>
        <w:t>. [URI]</w:t>
      </w:r>
    </w:p>
    <w:p w14:paraId="22B6016D" w14:textId="5689087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91: Win User Account Object</w:t>
      </w:r>
      <w:r>
        <w:t>. [URI]</w:t>
      </w:r>
    </w:p>
    <w:p w14:paraId="460A1957" w14:textId="282D013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92: Win Volume Object</w:t>
      </w:r>
      <w:r>
        <w:t>. [URI]</w:t>
      </w:r>
    </w:p>
    <w:p w14:paraId="1D1B9059" w14:textId="2F6278D1"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93: Win Waitable Timer Object</w:t>
      </w:r>
      <w:r>
        <w:t>. [URI]</w:t>
      </w:r>
    </w:p>
    <w:p w14:paraId="7A799235" w14:textId="7640F63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94: X509 Certificate Object</w:t>
      </w:r>
      <w:r>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4DC1FDD4" w14:textId="22AB211A" w:rsidR="008F61FB" w:rsidRDefault="004718C0" w:rsidP="0023482D">
      <w:pPr>
        <w:pStyle w:val="RelatedWork"/>
      </w:pPr>
      <w:r w:rsidRPr="00F94051">
        <w:rPr>
          <w:i/>
        </w:rPr>
        <w:t>STIX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179E49" w14:textId="77777777" w:rsidR="003E27C8" w:rsidRPr="00852E10" w:rsidRDefault="006E4329" w:rsidP="003E27C8">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E27C8"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2044AA" w14:textId="77777777" w:rsidR="003E27C8" w:rsidRDefault="003E27C8" w:rsidP="003E27C8">
      <w:r w:rsidRPr="00852E10">
        <w:t>The limited permissions granted above are perpetual and will not be revoked by OASIS or its successors or assigns.</w:t>
      </w:r>
    </w:p>
    <w:p w14:paraId="3CF2D4FA" w14:textId="5F580DD5" w:rsidR="001E392A" w:rsidRPr="00960D49" w:rsidRDefault="001E392A" w:rsidP="003E27C8">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p w14:paraId="415B7A76" w14:textId="77777777" w:rsidR="00F003C0" w:rsidRPr="00ED6FA5" w:rsidRDefault="0012387E" w:rsidP="00F003C0">
      <w:pPr>
        <w:pStyle w:val="TOC1"/>
        <w:rPr>
          <w:noProof/>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ED6FA5">
          <w:rPr>
            <w:noProof/>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D75E2A5" w14:textId="77777777" w:rsidR="00F003C0" w:rsidRPr="00ED6FA5" w:rsidRDefault="00503ED1">
      <w:pPr>
        <w:pStyle w:val="TOC2"/>
        <w:tabs>
          <w:tab w:val="right" w:leader="dot" w:pos="9350"/>
        </w:tabs>
        <w:rPr>
          <w:noProof/>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5E84D5B7" w14:textId="77777777" w:rsidR="00F003C0" w:rsidRPr="00ED6FA5" w:rsidRDefault="00503ED1">
      <w:pPr>
        <w:pStyle w:val="TOC2"/>
        <w:tabs>
          <w:tab w:val="right" w:leader="dot" w:pos="9350"/>
        </w:tabs>
        <w:rPr>
          <w:noProof/>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07BE66" w14:textId="77777777" w:rsidR="00F003C0" w:rsidRPr="00ED6FA5" w:rsidRDefault="00503ED1">
      <w:pPr>
        <w:pStyle w:val="TOC2"/>
        <w:tabs>
          <w:tab w:val="right" w:leader="dot" w:pos="9350"/>
        </w:tabs>
        <w:rPr>
          <w:noProof/>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201EA1" w14:textId="77777777" w:rsidR="00F003C0" w:rsidRPr="00ED6FA5" w:rsidRDefault="00503ED1" w:rsidP="00F003C0">
      <w:pPr>
        <w:pStyle w:val="TOC1"/>
        <w:rPr>
          <w:noProof/>
          <w:szCs w:val="22"/>
        </w:rPr>
      </w:pPr>
      <w:hyperlink w:anchor="_Toc409437259" w:history="1">
        <w:r w:rsidR="00F003C0" w:rsidRPr="00844776">
          <w:rPr>
            <w:rStyle w:val="Hyperlink"/>
            <w:noProof/>
          </w:rPr>
          <w:t>2</w:t>
        </w:r>
        <w:r w:rsidR="00F003C0" w:rsidRPr="00ED6FA5">
          <w:rPr>
            <w:noProof/>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043DC95" w14:textId="77777777" w:rsidR="00F003C0" w:rsidRPr="00ED6FA5" w:rsidRDefault="00503ED1">
      <w:pPr>
        <w:pStyle w:val="TOC2"/>
        <w:tabs>
          <w:tab w:val="right" w:leader="dot" w:pos="9350"/>
        </w:tabs>
        <w:rPr>
          <w:noProof/>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6720EA7" w14:textId="77777777" w:rsidR="00F003C0" w:rsidRPr="00ED6FA5" w:rsidRDefault="00503ED1">
      <w:pPr>
        <w:pStyle w:val="TOC3"/>
        <w:tabs>
          <w:tab w:val="right" w:leader="dot" w:pos="9350"/>
        </w:tabs>
        <w:rPr>
          <w:noProof/>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70A9044B" w14:textId="77777777" w:rsidR="00F003C0" w:rsidRPr="00ED6FA5" w:rsidRDefault="00503ED1">
      <w:pPr>
        <w:pStyle w:val="TOC4"/>
        <w:tabs>
          <w:tab w:val="right" w:leader="dot" w:pos="9350"/>
        </w:tabs>
        <w:rPr>
          <w:noProof/>
          <w:sz w:val="20"/>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F16931B" w14:textId="77777777" w:rsidR="00F003C0" w:rsidRPr="00ED6FA5" w:rsidRDefault="00503ED1" w:rsidP="00F003C0">
      <w:pPr>
        <w:pStyle w:val="TOC1"/>
        <w:rPr>
          <w:noProof/>
          <w:szCs w:val="22"/>
        </w:rPr>
      </w:pPr>
      <w:hyperlink w:anchor="_Toc409437263" w:history="1">
        <w:r w:rsidR="00F003C0" w:rsidRPr="00844776">
          <w:rPr>
            <w:rStyle w:val="Hyperlink"/>
            <w:noProof/>
          </w:rPr>
          <w:t>3</w:t>
        </w:r>
        <w:r w:rsidR="00F003C0" w:rsidRPr="00ED6FA5">
          <w:rPr>
            <w:noProof/>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14:paraId="40162EFA" w14:textId="77777777" w:rsidR="00F003C0" w:rsidRPr="00ED6FA5" w:rsidRDefault="00503ED1" w:rsidP="00F003C0">
      <w:pPr>
        <w:pStyle w:val="TOC1"/>
        <w:rPr>
          <w:noProof/>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E150131" w14:textId="77777777" w:rsidR="00F003C0" w:rsidRPr="00ED6FA5" w:rsidRDefault="00503ED1" w:rsidP="00F003C0">
      <w:pPr>
        <w:pStyle w:val="TOC1"/>
        <w:rPr>
          <w:noProof/>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76DB7C81" w14:textId="77777777" w:rsidR="00F003C0" w:rsidRPr="00ED6FA5" w:rsidRDefault="00503ED1">
      <w:pPr>
        <w:pStyle w:val="TOC2"/>
        <w:tabs>
          <w:tab w:val="right" w:leader="dot" w:pos="9350"/>
        </w:tabs>
        <w:rPr>
          <w:noProof/>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D445A8C" w14:textId="77777777" w:rsidR="00F003C0" w:rsidRPr="00ED6FA5" w:rsidRDefault="00503ED1">
      <w:pPr>
        <w:pStyle w:val="TOC3"/>
        <w:tabs>
          <w:tab w:val="right" w:leader="dot" w:pos="9350"/>
        </w:tabs>
        <w:rPr>
          <w:noProof/>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2252861A" w14:textId="77777777" w:rsidR="00F003C0" w:rsidRPr="00ED6FA5" w:rsidRDefault="00503ED1">
      <w:pPr>
        <w:pStyle w:val="TOC4"/>
        <w:tabs>
          <w:tab w:val="right" w:leader="dot" w:pos="9350"/>
        </w:tabs>
        <w:rPr>
          <w:noProof/>
          <w:sz w:val="20"/>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2EF53BC" w14:textId="77777777" w:rsidR="00F003C0" w:rsidRPr="00ED6FA5" w:rsidRDefault="00503ED1" w:rsidP="00F003C0">
      <w:pPr>
        <w:pStyle w:val="TOC1"/>
        <w:rPr>
          <w:noProof/>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09437255"/>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020B8C9A"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Pr="00FB67E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t>
      </w:r>
      <w:r w:rsidR="00366A49">
        <w:t>Core</w:t>
      </w:r>
      <w:r>
        <w:t xml:space="preserve"> data model. We present the </w:t>
      </w:r>
      <w:proofErr w:type="gramStart"/>
      <w:r>
        <w:t>Core data model specification details</w:t>
      </w:r>
      <w:proofErr w:type="gramEnd"/>
      <w:r>
        <w:t xml:space="preserve">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7" w:name="_CybOX_Specification_Documents"/>
      <w:bookmarkStart w:id="8" w:name="_Toc412205405"/>
      <w:bookmarkStart w:id="9" w:name="_Ref412300941"/>
      <w:bookmarkStart w:id="10" w:name="_Ref412622367"/>
      <w:bookmarkStart w:id="11" w:name="_Toc426119867"/>
      <w:bookmarkEnd w:id="7"/>
      <w:r>
        <w:t>CybOX Specification Documents</w:t>
      </w:r>
      <w:bookmarkEnd w:id="8"/>
      <w:bookmarkEnd w:id="9"/>
      <w:bookmarkEnd w:id="10"/>
      <w:bookmarkEnd w:id="11"/>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r>
        <w:t>Document Conventions</w:t>
      </w:r>
      <w:bookmarkEnd w:id="12"/>
      <w:bookmarkEnd w:id="13"/>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4" w:name="_Toc389570603"/>
      <w:bookmarkStart w:id="15" w:name="_Toc389581073"/>
      <w:bookmarkStart w:id="16" w:name="_Toc426119870"/>
      <w:r>
        <w:t>Fonts</w:t>
      </w:r>
      <w:bookmarkEnd w:id="14"/>
      <w:bookmarkEnd w:id="15"/>
      <w:bookmarkEnd w:id="16"/>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7" w:name="_Ref394486021"/>
      <w:bookmarkStart w:id="18" w:name="_Toc426119871"/>
      <w:r>
        <w:t>UML Package References</w:t>
      </w:r>
      <w:bookmarkEnd w:id="17"/>
      <w:bookmarkEnd w:id="18"/>
    </w:p>
    <w:p w14:paraId="35E75B08" w14:textId="0629AB51" w:rsidR="00F27904" w:rsidRDefault="00F27904" w:rsidP="00F27904">
      <w:pPr>
        <w:spacing w:after="240"/>
      </w:pPr>
      <w:bookmarkStart w:id="19" w:name="_Toc389570605"/>
      <w:bookmarkStart w:id="20"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87FDB7B" w14:textId="77777777" w:rsidR="00F27904" w:rsidRPr="00904E02" w:rsidRDefault="00F27904" w:rsidP="00F27904">
      <w:pPr>
        <w:pStyle w:val="Heading3"/>
        <w:tabs>
          <w:tab w:val="num" w:pos="720"/>
        </w:tabs>
        <w:spacing w:before="360" w:after="60"/>
      </w:pPr>
      <w:bookmarkStart w:id="21" w:name="_Toc426119872"/>
      <w:r w:rsidRPr="00904E02">
        <w:t>UML Diagrams</w:t>
      </w:r>
      <w:bookmarkEnd w:id="19"/>
      <w:bookmarkEnd w:id="20"/>
      <w:bookmarkEnd w:id="21"/>
    </w:p>
    <w:p w14:paraId="2C13A805" w14:textId="77777777" w:rsidR="00F27904" w:rsidRDefault="00F27904" w:rsidP="00F27904">
      <w:pPr>
        <w:spacing w:after="240"/>
      </w:pPr>
      <w:bookmarkStart w:id="22" w:name="_Toc398719452"/>
      <w:bookmarkStart w:id="23" w:name="_Toc389570606"/>
      <w:bookmarkStart w:id="24" w:name="_Toc389581076"/>
      <w:bookmarkStart w:id="25"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26" w:name="_Toc426119873"/>
      <w:r>
        <w:t>Class Properties</w:t>
      </w:r>
      <w:bookmarkEnd w:id="22"/>
      <w:bookmarkEnd w:id="26"/>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27" w:name="_Toc398719453"/>
      <w:bookmarkStart w:id="28" w:name="_Toc426119874"/>
      <w:r>
        <w:t>Diagram Icons and Arrow Types</w:t>
      </w:r>
      <w:bookmarkEnd w:id="27"/>
      <w:bookmarkEnd w:id="28"/>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E10AA6">
      <w:pPr>
        <w:pStyle w:val="Caption"/>
        <w:rPr>
          <w:b/>
        </w:rPr>
      </w:pPr>
      <w:bookmarkStart w:id="29" w:name="_Ref397637630"/>
      <w:bookmarkStart w:id="30" w:name="_Ref397935245"/>
      <w:bookmarkStart w:id="31" w:name="_Toc398719454"/>
      <w:r w:rsidRPr="00305518">
        <w:t xml:space="preserve">Table </w:t>
      </w:r>
      <w:fldSimple w:instr=" STYLEREF 1 \s ">
        <w:r>
          <w:rPr>
            <w:noProof/>
          </w:rPr>
          <w:t>1</w:t>
        </w:r>
      </w:fldSimple>
      <w:r>
        <w:noBreakHyphen/>
      </w:r>
      <w:fldSimple w:instr=" SEQ Table \* ARABIC \s 1 ">
        <w:r>
          <w:rPr>
            <w:noProof/>
          </w:rPr>
          <w:t>1</w:t>
        </w:r>
      </w:fldSimple>
      <w:bookmarkEnd w:id="29"/>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12642151"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lastRenderedPageBreak/>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12642152"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12642153"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27A40F"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12642154"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2" w:name="_Toc426119876"/>
      <w:bookmarkEnd w:id="30"/>
      <w:bookmarkEnd w:id="31"/>
      <w:r>
        <w:t>Property Table Notation</w:t>
      </w:r>
      <w:bookmarkEnd w:id="23"/>
      <w:bookmarkEnd w:id="24"/>
      <w:bookmarkEnd w:id="25"/>
      <w:bookmarkEnd w:id="32"/>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33" w:name="_Toc412205415"/>
      <w:bookmarkStart w:id="34" w:name="_Toc426119877"/>
      <w:r>
        <w:t>Property and Class Descriptions</w:t>
      </w:r>
      <w:bookmarkEnd w:id="33"/>
      <w:bookmarkEnd w:id="34"/>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2BC1F4FC"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55DB5"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lastRenderedPageBreak/>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35" w:name="_Toc85472893"/>
      <w:bookmarkStart w:id="36" w:name="_Toc287332007"/>
      <w:bookmarkStart w:id="37" w:name="_Toc409437256"/>
      <w:bookmarkStart w:id="38" w:name="_Ref428537349"/>
      <w:r>
        <w:t>Terminology</w:t>
      </w:r>
      <w:bookmarkEnd w:id="35"/>
      <w:bookmarkEnd w:id="36"/>
      <w:bookmarkEnd w:id="37"/>
      <w:bookmarkEnd w:id="38"/>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39" w:name="_Ref7502892"/>
      <w:bookmarkStart w:id="40" w:name="_Toc12011611"/>
      <w:bookmarkStart w:id="41" w:name="_Toc85472894"/>
      <w:bookmarkStart w:id="42" w:name="_Toc287332008"/>
      <w:bookmarkStart w:id="43" w:name="_Toc409437257"/>
      <w:bookmarkStart w:id="44" w:name="_Ref428537370"/>
      <w:r>
        <w:t>Normative</w:t>
      </w:r>
      <w:bookmarkEnd w:id="39"/>
      <w:bookmarkEnd w:id="40"/>
      <w:r>
        <w:t xml:space="preserve"> References</w:t>
      </w:r>
      <w:bookmarkEnd w:id="41"/>
      <w:bookmarkEnd w:id="42"/>
      <w:bookmarkEnd w:id="43"/>
      <w:bookmarkEnd w:id="44"/>
    </w:p>
    <w:p w14:paraId="7F51FB68" w14:textId="01480226" w:rsidR="00C02DEC" w:rsidRDefault="00C02DEC" w:rsidP="00F27904">
      <w:pPr>
        <w:pStyle w:val="Ref"/>
      </w:pPr>
      <w:bookmarkStart w:id="45" w:name="rfc2119"/>
      <w:r>
        <w:rPr>
          <w:rStyle w:val="Refterm"/>
        </w:rPr>
        <w:t>[RFC2119]</w:t>
      </w:r>
      <w:bookmarkEnd w:id="4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46" w:name="CIQ"/>
      <w:bookmarkEnd w:id="46"/>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675E9200" w14:textId="1EFC8DBC" w:rsidR="006D31DB" w:rsidRDefault="00F27904" w:rsidP="00FD22AC">
      <w:pPr>
        <w:pStyle w:val="Heading1"/>
      </w:pPr>
      <w:bookmarkStart w:id="47" w:name="_Toc409437259"/>
      <w:bookmarkStart w:id="48" w:name="_Ref428537380"/>
      <w:r>
        <w:lastRenderedPageBreak/>
        <w:t xml:space="preserve">Background </w:t>
      </w:r>
      <w:commentRangeStart w:id="49"/>
      <w:r>
        <w:t>Information</w:t>
      </w:r>
      <w:bookmarkEnd w:id="47"/>
      <w:commentRangeEnd w:id="49"/>
      <w:r>
        <w:rPr>
          <w:rStyle w:val="CommentReference"/>
          <w:rFonts w:cs="Times New Roman"/>
          <w:b w:val="0"/>
          <w:bCs w:val="0"/>
          <w:color w:val="auto"/>
          <w:kern w:val="0"/>
        </w:rPr>
        <w:commentReference w:id="49"/>
      </w:r>
      <w:bookmarkEnd w:id="48"/>
    </w:p>
    <w:p w14:paraId="2EDCA04E" w14:textId="77777777" w:rsidR="00F27904" w:rsidRDefault="00F27904" w:rsidP="00F27904">
      <w:r>
        <w:t xml:space="preserve">In this section, we provide high level information about the Core data model that is necessary </w:t>
      </w:r>
      <w:proofErr w:type="gramStart"/>
      <w:r>
        <w:t>to fully understand</w:t>
      </w:r>
      <w:proofErr w:type="gramEnd"/>
      <w:r>
        <w:t xml:space="preserve">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50" w:name="_Toc426119879"/>
      <w:r>
        <w:t>Cyber Observables</w:t>
      </w:r>
      <w:bookmarkEnd w:id="50"/>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51" w:name="_Toc287332011"/>
      <w:bookmarkStart w:id="52" w:name="_Toc409437263"/>
      <w:r>
        <w:t>Objects</w:t>
      </w:r>
    </w:p>
    <w:p w14:paraId="72854D9A" w14:textId="51C62B7C"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comprise the Object.  </w:t>
      </w:r>
    </w:p>
    <w:p w14:paraId="234FFD80" w14:textId="4EBCE161" w:rsidR="004C59FC" w:rsidRDefault="004C59FC" w:rsidP="004C59FC">
      <w:pPr>
        <w:pStyle w:val="Heading1"/>
      </w:pPr>
      <w:bookmarkStart w:id="53" w:name="_Ref427252903"/>
      <w:bookmarkStart w:id="54" w:name="_Toc429676494"/>
      <w:r>
        <w:lastRenderedPageBreak/>
        <w:t>Language Modularity</w:t>
      </w:r>
      <w:bookmarkEnd w:id="53"/>
      <w:bookmarkEnd w:id="54"/>
    </w:p>
    <w:p w14:paraId="20215C88" w14:textId="77777777" w:rsidR="007B68B9" w:rsidRDefault="007B68B9" w:rsidP="007B68B9">
      <w:pPr>
        <w:pStyle w:val="Heading2"/>
      </w:pPr>
      <w:bookmarkStart w:id="55" w:name="_Ref427251669"/>
      <w:bookmarkStart w:id="56" w:name="_Toc429676495"/>
      <w:r>
        <w:t>Core Data Model</w:t>
      </w:r>
      <w:bookmarkEnd w:id="55"/>
      <w:bookmarkEnd w:id="56"/>
    </w:p>
    <w:p w14:paraId="3AE784A1" w14:textId="1AE01868"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C23D17" w:rsidRPr="00983238">
          <w:rPr>
            <w:rStyle w:val="Hyperlink"/>
            <w:i/>
          </w:rPr>
          <w:t>CybOX Version 2.1.1 Part 3: Core</w:t>
        </w:r>
      </w:hyperlink>
      <w:r w:rsidRPr="00FC6DFE">
        <w:t xml:space="preserve"> </w:t>
      </w:r>
      <w:r>
        <w:t xml:space="preserve">for complete information on the </w:t>
      </w:r>
      <w:r w:rsidR="00C23D17">
        <w:t>CybOX</w:t>
      </w:r>
      <w:r>
        <w:t xml:space="preserve"> Core data model.</w:t>
      </w:r>
    </w:p>
    <w:p w14:paraId="5BC2E8A1" w14:textId="7E60B0A4" w:rsidR="007A64B4" w:rsidRDefault="007A64B4" w:rsidP="007A64B4">
      <w:pPr>
        <w:pStyle w:val="Heading2"/>
      </w:pPr>
      <w:r>
        <w:t>Objects Models</w:t>
      </w:r>
      <w:bookmarkStart w:id="57" w:name="_GoBack"/>
      <w:bookmarkEnd w:id="57"/>
    </w:p>
    <w:p w14:paraId="5ED7E94E" w14:textId="77777777" w:rsidR="007B68B9" w:rsidRDefault="007B68B9" w:rsidP="007B68B9">
      <w:pPr>
        <w:pStyle w:val="Heading2"/>
      </w:pPr>
      <w:bookmarkStart w:id="58" w:name="_Ref427251679"/>
      <w:bookmarkStart w:id="59" w:name="_Toc429676496"/>
      <w:r>
        <w:t>Common Data Model</w:t>
      </w:r>
      <w:bookmarkEnd w:id="58"/>
      <w:bookmarkEnd w:id="59"/>
    </w:p>
    <w:p w14:paraId="1C1E46DB" w14:textId="295A6DB2"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C23D17">
          <w:rPr>
            <w:rStyle w:val="Hyperlink"/>
            <w:i/>
          </w:rPr>
          <w:t>CybOX</w:t>
        </w:r>
        <w:r w:rsidRPr="007B527F">
          <w:rPr>
            <w:rStyle w:val="Hyperlink"/>
            <w:i/>
          </w:rPr>
          <w:t xml:space="preserve"> Version 1.2.1 Part 2: Common</w:t>
        </w:r>
      </w:hyperlink>
      <w:r w:rsidRPr="00FC6DFE">
        <w:t xml:space="preserve"> </w:t>
      </w:r>
      <w:r>
        <w:t>for complete information on the STIX Common data model.</w:t>
      </w:r>
    </w:p>
    <w:p w14:paraId="10F31D62" w14:textId="1AB2E333" w:rsidR="007A64B4" w:rsidRDefault="007A64B4" w:rsidP="007A64B4">
      <w:pPr>
        <w:pStyle w:val="Heading3"/>
      </w:pPr>
      <w:r>
        <w:t>Object Property Model</w:t>
      </w:r>
    </w:p>
    <w:p w14:paraId="21C367C9" w14:textId="77777777" w:rsidR="004C59FC" w:rsidRDefault="004C59FC" w:rsidP="004C59FC">
      <w:pPr>
        <w:pStyle w:val="Heading2"/>
        <w:tabs>
          <w:tab w:val="num" w:pos="864"/>
        </w:tabs>
        <w:spacing w:before="360" w:after="60"/>
        <w:ind w:left="720" w:hanging="720"/>
      </w:pPr>
      <w:bookmarkStart w:id="60" w:name="_Ref404938597"/>
      <w:bookmarkStart w:id="61" w:name="_Toc421724790"/>
      <w:bookmarkStart w:id="62" w:name="_Toc429676508"/>
      <w:r>
        <w:t>Default Extensions</w:t>
      </w:r>
      <w:bookmarkEnd w:id="60"/>
      <w:r>
        <w:t xml:space="preserve"> Data Model</w:t>
      </w:r>
      <w:bookmarkEnd w:id="61"/>
      <w:bookmarkEnd w:id="62"/>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55D680E6"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proofErr w:type="gramStart"/>
      <w:r w:rsidR="00151EC5">
        <w:rPr>
          <w:lang w:val="en"/>
        </w:rPr>
        <w:t>and</w:t>
      </w:r>
      <w:r>
        <w:t xml:space="preserve">  </w:t>
      </w:r>
      <w:r w:rsidR="00151EC5" w:rsidRPr="00CB134F">
        <w:t>OASIS</w:t>
      </w:r>
      <w:proofErr w:type="gramEnd"/>
      <w:r w:rsidR="00151EC5" w:rsidRPr="00CB134F">
        <w:t xml:space="preserve"> Customer Informati</w:t>
      </w:r>
      <w:r w:rsidR="00983238">
        <w:t xml:space="preserve">on Quality model </w:t>
      </w:r>
      <w:hyperlink w:anchor="CIQ" w:history="1">
        <w:r w:rsidR="00983238" w:rsidRPr="00983238">
          <w:rPr>
            <w:rStyle w:val="Hyperlink"/>
          </w:rPr>
          <w:t>[CIQ]</w:t>
        </w:r>
      </w:hyperlink>
      <w:r w:rsidR="00983238">
        <w:t>.</w:t>
      </w:r>
    </w:p>
    <w:p w14:paraId="24EF6B26" w14:textId="1C17ABFA" w:rsidR="004C59FC" w:rsidRDefault="004C59FC" w:rsidP="004C59FC">
      <w:pPr>
        <w:spacing w:after="240"/>
      </w:pPr>
      <w:r>
        <w:t xml:space="preserve">High level summary information is given in Section </w:t>
      </w:r>
      <w:r w:rsidRPr="002B2E34">
        <w:rPr>
          <w:b/>
          <w:color w:val="0000EE"/>
        </w:rPr>
        <w:fldChar w:fldCharType="begin"/>
      </w:r>
      <w:r w:rsidRPr="002B2E34">
        <w:rPr>
          <w:b/>
          <w:color w:val="0000EE"/>
        </w:rPr>
        <w:instrText xml:space="preserve"> REF _Ref427252564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w:t>
      </w:r>
      <w:r w:rsidRPr="002B2E34">
        <w:rPr>
          <w:b/>
          <w:color w:val="0000EE"/>
        </w:rPr>
        <w:fldChar w:fldCharType="end"/>
      </w:r>
      <w:r>
        <w:t xml:space="preserve">. Please see </w:t>
      </w:r>
      <w:hyperlink w:anchor="AdditionalArtifacts" w:history="1">
        <w:r w:rsidR="00983238">
          <w:rPr>
            <w:rStyle w:val="Hyperlink"/>
            <w:i/>
          </w:rPr>
          <w:t>CybOX Version 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STIX Default Extensions data model.</w:t>
      </w:r>
    </w:p>
    <w:p w14:paraId="0FEE49FA" w14:textId="77777777" w:rsidR="004C59FC" w:rsidRDefault="004C59FC" w:rsidP="004C59FC">
      <w:pPr>
        <w:pStyle w:val="Heading2"/>
        <w:tabs>
          <w:tab w:val="num" w:pos="864"/>
        </w:tabs>
        <w:spacing w:before="360" w:after="60"/>
        <w:ind w:left="720" w:hanging="720"/>
      </w:pPr>
      <w:bookmarkStart w:id="63" w:name="_Ref404938565"/>
      <w:bookmarkStart w:id="64" w:name="_Toc421724791"/>
      <w:bookmarkStart w:id="65" w:name="_Toc429676509"/>
      <w:r>
        <w:t>Default Vocabularies</w:t>
      </w:r>
      <w:bookmarkEnd w:id="63"/>
      <w:bookmarkEnd w:id="64"/>
      <w:bookmarkEnd w:id="65"/>
    </w:p>
    <w:p w14:paraId="4398C600" w14:textId="7958B286"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983238" w:rsidRPr="00983238">
          <w:rPr>
            <w:rStyle w:val="Hyperlink"/>
            <w:i/>
          </w:rPr>
          <w:t>CybOX Version 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66" w:name="_Toc421724792"/>
      <w:bookmarkStart w:id="67" w:name="_Toc429676510"/>
      <w:r>
        <w:t>Basic Data Types</w:t>
      </w:r>
      <w:bookmarkEnd w:id="66"/>
      <w:bookmarkEnd w:id="67"/>
    </w:p>
    <w:p w14:paraId="6D2CA06A" w14:textId="221518F0" w:rsidR="004C59FC" w:rsidRDefault="004C59FC" w:rsidP="004C59FC">
      <w:pPr>
        <w:spacing w:after="240"/>
      </w:pPr>
      <w:r>
        <w:t xml:space="preserve">The Basic Data Types data model defines UML data types used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lastRenderedPageBreak/>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2.7.2</w:t>
      </w:r>
      <w:r w:rsidRPr="002B2E34">
        <w:rPr>
          <w:b/>
          <w:color w:val="0000EE"/>
        </w:rPr>
        <w:fldChar w:fldCharType="end"/>
      </w:r>
      <w:r>
        <w:t>.</w:t>
      </w:r>
    </w:p>
    <w:p w14:paraId="35261EE3" w14:textId="77777777" w:rsidR="004C59FC" w:rsidRDefault="004C59FC" w:rsidP="004C59FC">
      <w:pPr>
        <w:pStyle w:val="Heading3"/>
        <w:tabs>
          <w:tab w:val="num" w:pos="720"/>
        </w:tabs>
        <w:spacing w:before="360" w:after="60"/>
      </w:pPr>
      <w:bookmarkStart w:id="68" w:name="_Ref417204726"/>
      <w:bookmarkStart w:id="69" w:name="_Toc421724793"/>
      <w:bookmarkStart w:id="70" w:name="_Toc429676511"/>
      <w:r>
        <w:t>Common Basic Data Types</w:t>
      </w:r>
      <w:bookmarkEnd w:id="68"/>
      <w:bookmarkEnd w:id="69"/>
      <w:bookmarkEnd w:id="70"/>
    </w:p>
    <w:p w14:paraId="127BBF5D" w14:textId="77777777" w:rsidR="004C59FC" w:rsidRDefault="004C59FC" w:rsidP="004C59FC">
      <w:proofErr w:type="gramStart"/>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w:t>
      </w:r>
      <w:proofErr w:type="gramEnd"/>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4C59FC">
      <w:pPr>
        <w:pStyle w:val="Caption"/>
        <w:rPr>
          <w:b/>
        </w:rPr>
      </w:pPr>
      <w:bookmarkStart w:id="71" w:name="_Ref417202734"/>
      <w:r w:rsidRPr="00FB0E36">
        <w:t xml:space="preserve">Table </w:t>
      </w:r>
      <w:fldSimple w:instr=" STYLEREF 1 \s ">
        <w:r w:rsidR="00503ED1">
          <w:rPr>
            <w:noProof/>
          </w:rPr>
          <w:t>3</w:t>
        </w:r>
      </w:fldSimple>
      <w:r w:rsidRPr="00FB0E36">
        <w:noBreakHyphen/>
      </w:r>
      <w:fldSimple w:instr=" SEQ Table \* ARABIC \s 1 ">
        <w:r w:rsidR="00503ED1">
          <w:rPr>
            <w:noProof/>
          </w:rPr>
          <w:t>1</w:t>
        </w:r>
      </w:fldSimple>
      <w:bookmarkEnd w:id="71"/>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72" w:name="_Ref417204737"/>
      <w:bookmarkStart w:id="73" w:name="_Toc421724794"/>
      <w:bookmarkStart w:id="74" w:name="_Toc429676512"/>
      <w:r>
        <w:t>Specializations of the BasicString Data Type</w:t>
      </w:r>
      <w:bookmarkEnd w:id="72"/>
      <w:bookmarkEnd w:id="73"/>
      <w:bookmarkEnd w:id="74"/>
      <w:r>
        <w:t xml:space="preserve"> </w:t>
      </w:r>
    </w:p>
    <w:p w14:paraId="0510B87B" w14:textId="5DCEA576"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Pr="00503ED1">
        <w:rPr>
          <w:b/>
          <w:color w:val="0000EE"/>
        </w:rPr>
      </w:r>
      <w:r w:rsidR="00503ED1" w:rsidRPr="00503ED1">
        <w:rPr>
          <w:b/>
          <w:color w:val="0000EE"/>
        </w:rPr>
        <w:instrText xml:space="preserve"> \* MERGEFORMAT </w:instrText>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p>
    <w:p w14:paraId="6D81F74F" w14:textId="77777777" w:rsidR="004C59FC" w:rsidRDefault="004C59FC" w:rsidP="004C59FC">
      <w:pPr>
        <w:pStyle w:val="Caption"/>
        <w:rPr>
          <w:b/>
        </w:rPr>
      </w:pPr>
      <w:bookmarkStart w:id="75" w:name="_Ref417204313"/>
      <w:r w:rsidRPr="00305518">
        <w:t xml:space="preserve">Table </w:t>
      </w:r>
      <w:fldSimple w:instr=" STYLEREF 1 \s ">
        <w:r w:rsidR="00503ED1">
          <w:rPr>
            <w:noProof/>
          </w:rPr>
          <w:t>3</w:t>
        </w:r>
      </w:fldSimple>
      <w:r>
        <w:noBreakHyphen/>
      </w:r>
      <w:fldSimple w:instr=" SEQ Table \* ARABIC \s 1 ">
        <w:r w:rsidR="00503ED1">
          <w:rPr>
            <w:noProof/>
          </w:rPr>
          <w:t>2</w:t>
        </w:r>
      </w:fldSimple>
      <w:bookmarkEnd w:id="75"/>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w:t>
            </w:r>
            <w:r>
              <w:lastRenderedPageBreak/>
              <w:t xml:space="preserve">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76" w:name="_Ref427252917"/>
      <w:bookmarkStart w:id="77" w:name="_Toc429676513"/>
      <w:r>
        <w:lastRenderedPageBreak/>
        <w:t>Data Model Conventions</w:t>
      </w:r>
      <w:bookmarkEnd w:id="76"/>
      <w:bookmarkEnd w:id="77"/>
    </w:p>
    <w:p w14:paraId="53AD2C77" w14:textId="77777777"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78" w:name="_Toc421724796"/>
      <w:bookmarkStart w:id="79" w:name="_Toc429676514"/>
      <w:r>
        <w:t>UML Packages</w:t>
      </w:r>
      <w:bookmarkEnd w:id="78"/>
      <w:bookmarkEnd w:id="79"/>
    </w:p>
    <w:p w14:paraId="67853676" w14:textId="1F1FF181" w:rsidR="004C59FC" w:rsidRPr="00236A31" w:rsidRDefault="004C59FC" w:rsidP="004C59FC">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gramEnd"/>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503ED1" w:rsidRPr="00503ED1">
        <w:rPr>
          <w:b/>
          <w:color w:val="0000EE"/>
          <w:szCs w:val="20"/>
        </w:rPr>
        <w:t xml:space="preserve">Table </w:t>
      </w:r>
      <w:r w:rsidR="00503ED1" w:rsidRPr="00503ED1">
        <w:rPr>
          <w:b/>
          <w:noProof/>
          <w:color w:val="0000EE"/>
          <w:szCs w:val="20"/>
        </w:rPr>
        <w:t>4</w:t>
      </w:r>
      <w:r w:rsidR="00503ED1" w:rsidRPr="00503ED1">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proofErr w:type="gramStart"/>
      <w:r w:rsidR="00145BA2">
        <w:rPr>
          <w:szCs w:val="20"/>
        </w:rPr>
        <w:t>CybOX</w:t>
      </w:r>
      <w:r w:rsidRPr="00236A31">
        <w:rPr>
          <w:szCs w:val="20"/>
        </w:rPr>
        <w:t xml:space="preserve"> data model specification documents</w:t>
      </w:r>
      <w:proofErr w:type="gramEnd"/>
      <w:r w:rsidRPr="00236A31">
        <w:rPr>
          <w:szCs w:val="20"/>
        </w:rPr>
        <w:t>,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4C59FC">
      <w:pPr>
        <w:pStyle w:val="Caption"/>
        <w:rPr>
          <w:b/>
        </w:rPr>
      </w:pPr>
      <w:bookmarkStart w:id="80" w:name="_Ref396992627"/>
      <w:r w:rsidRPr="00305518">
        <w:t xml:space="preserve">Table </w:t>
      </w:r>
      <w:fldSimple w:instr=" STYLEREF 1 \s ">
        <w:r w:rsidR="00503ED1">
          <w:rPr>
            <w:noProof/>
          </w:rPr>
          <w:t>4</w:t>
        </w:r>
      </w:fldSimple>
      <w:r>
        <w:noBreakHyphen/>
      </w:r>
      <w:fldSimple w:instr=" SEQ Table \* ARABIC \s 1 ">
        <w:r w:rsidR="00503ED1">
          <w:rPr>
            <w:noProof/>
          </w:rPr>
          <w:t>1</w:t>
        </w:r>
      </w:fldSimple>
      <w:bookmarkEnd w:id="80"/>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1B699101" w:rsidR="004C59FC" w:rsidRPr="00663949" w:rsidRDefault="00145BA2" w:rsidP="007B68B9">
            <w:pPr>
              <w:rPr>
                <w:b/>
              </w:rPr>
            </w:pPr>
            <w:proofErr w:type="spellStart"/>
            <w:r>
              <w:rPr>
                <w:b/>
              </w:rPr>
              <w:t>cyboxCore</w:t>
            </w:r>
            <w:proofErr w:type="spellEnd"/>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7DD242B2" w:rsidR="004C59FC" w:rsidRDefault="004C59FC" w:rsidP="00145BA2">
            <w:r>
              <w:t xml:space="preserve">The </w:t>
            </w:r>
            <w:r w:rsidR="00145BA2">
              <w:t>CybOX</w:t>
            </w:r>
            <w:r>
              <w:t xml:space="preserve"> Core data model </w:t>
            </w:r>
            <w:r w:rsidRPr="00FC6DFE">
              <w:t xml:space="preserve">defines </w:t>
            </w:r>
            <w:r>
              <w:t>a STIX Package that encompasses all other objects of STIX.</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73643C6A" w:rsidR="004C59FC" w:rsidRDefault="00145BA2" w:rsidP="00145BA2">
            <w:proofErr w:type="spellStart"/>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proofErr w:type="spellEnd"/>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proofErr w:type="spellStart"/>
            <w:r>
              <w:rPr>
                <w:rFonts w:ascii="Courier New" w:hAnsi="Courier New" w:cs="Courier New"/>
                <w:sz w:val="22"/>
              </w:rPr>
              <w:t>cybox</w:t>
            </w:r>
            <w:r w:rsidR="004C59FC">
              <w:rPr>
                <w:rFonts w:ascii="Courier New" w:hAnsi="Courier New" w:cs="Courier New"/>
                <w:sz w:val="22"/>
              </w:rPr>
              <w:t>Common:ConfidenceType</w:t>
            </w:r>
            <w:proofErr w:type="spellEnd"/>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proofErr w:type="spellStart"/>
            <w:r>
              <w:rPr>
                <w:b/>
              </w:rPr>
              <w:t>cybox</w:t>
            </w:r>
            <w:r w:rsidR="004C59FC" w:rsidRPr="00663949">
              <w:rPr>
                <w:b/>
              </w:rPr>
              <w:t>Vocabs</w:t>
            </w:r>
            <w:proofErr w:type="spellEnd"/>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proofErr w:type="spellStart"/>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roofErr w:type="spellEnd"/>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77777777" w:rsidR="004C59FC" w:rsidRDefault="004C59FC" w:rsidP="007B68B9">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81" w:name="_Toc421724797"/>
      <w:bookmarkStart w:id="82" w:name="_Toc429676515"/>
      <w:r>
        <w:lastRenderedPageBreak/>
        <w:t>Naming Conventions</w:t>
      </w:r>
      <w:bookmarkEnd w:id="81"/>
      <w:bookmarkEnd w:id="82"/>
    </w:p>
    <w:p w14:paraId="5ADA1E15" w14:textId="6D06E19D" w:rsidR="004C59FC" w:rsidRDefault="004C59FC" w:rsidP="004C59FC">
      <w:pPr>
        <w:spacing w:after="240"/>
      </w:pPr>
      <w:r>
        <w:t xml:space="preserve">The UML classes, enumerations, and properties defined in STIX follow the particular naming conventions outlined in </w:t>
      </w:r>
      <w:r w:rsidRPr="00503ED1">
        <w:rPr>
          <w:b/>
          <w:color w:val="0000EE"/>
        </w:rPr>
        <w:fldChar w:fldCharType="begin"/>
      </w:r>
      <w:r w:rsidRPr="00503ED1">
        <w:rPr>
          <w:b/>
          <w:color w:val="0000EE"/>
        </w:rPr>
        <w:instrText xml:space="preserve"> REF _Ref404253845 \h </w:instrText>
      </w:r>
      <w:r w:rsidRPr="00503ED1">
        <w:rPr>
          <w:b/>
          <w:color w:val="0000EE"/>
        </w:rPr>
      </w:r>
      <w:r w:rsidR="00503ED1">
        <w:rPr>
          <w:b/>
          <w:color w:val="0000EE"/>
        </w:rPr>
        <w:instrText xml:space="preserve"> \* MERGEFORMAT </w:instrText>
      </w:r>
      <w:r w:rsidRPr="00503ED1">
        <w:rPr>
          <w:b/>
          <w:color w:val="0000EE"/>
        </w:rPr>
        <w:fldChar w:fldCharType="separate"/>
      </w:r>
      <w:r w:rsidR="00503ED1" w:rsidRPr="00503ED1">
        <w:rPr>
          <w:b/>
          <w:color w:val="0000EE"/>
        </w:rPr>
        <w:t xml:space="preserve">Table </w:t>
      </w:r>
      <w:r w:rsidR="00503ED1" w:rsidRPr="00503ED1">
        <w:rPr>
          <w:b/>
          <w:noProof/>
          <w:color w:val="0000EE"/>
        </w:rPr>
        <w:t>4</w:t>
      </w:r>
      <w:r w:rsidR="00503ED1" w:rsidRPr="00503ED1">
        <w:rPr>
          <w:b/>
          <w:color w:val="0000EE"/>
        </w:rPr>
        <w:noBreakHyphen/>
      </w:r>
      <w:r w:rsidR="00503ED1" w:rsidRPr="00503ED1">
        <w:rPr>
          <w:b/>
          <w:noProof/>
          <w:color w:val="0000EE"/>
        </w:rPr>
        <w:t>2</w:t>
      </w:r>
      <w:r w:rsidRPr="00503ED1">
        <w:rPr>
          <w:b/>
          <w:color w:val="0000EE"/>
        </w:rPr>
        <w:fldChar w:fldCharType="end"/>
      </w:r>
      <w:r>
        <w:t>.</w:t>
      </w:r>
    </w:p>
    <w:p w14:paraId="7CC0F127" w14:textId="77777777" w:rsidR="004C59FC" w:rsidRPr="00236A31" w:rsidRDefault="004C59FC" w:rsidP="004C59FC">
      <w:pPr>
        <w:pStyle w:val="Caption"/>
        <w:rPr>
          <w:b/>
        </w:rPr>
      </w:pPr>
      <w:bookmarkStart w:id="83" w:name="_Ref404253845"/>
      <w:r w:rsidRPr="00236A31">
        <w:t xml:space="preserve">Table </w:t>
      </w:r>
      <w:fldSimple w:instr=" STYLEREF 1 \s ">
        <w:r w:rsidR="00503ED1">
          <w:rPr>
            <w:noProof/>
          </w:rPr>
          <w:t>4</w:t>
        </w:r>
      </w:fldSimple>
      <w:r w:rsidRPr="00236A31">
        <w:noBreakHyphen/>
      </w:r>
      <w:fldSimple w:instr=" SEQ Table \* ARABIC \s 1 ">
        <w:r w:rsidR="00503ED1">
          <w:rPr>
            <w:noProof/>
          </w:rPr>
          <w:t>2</w:t>
        </w:r>
      </w:fldSimple>
      <w:bookmarkEnd w:id="83"/>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7777777" w:rsidR="004C59FC" w:rsidRPr="00971D91" w:rsidRDefault="004C59FC" w:rsidP="007B68B9">
            <w:pPr>
              <w:rPr>
                <w:i/>
              </w:rPr>
            </w:pPr>
            <w:r>
              <w:t>CamelCase ending with “Enum” or “Type</w:t>
            </w:r>
          </w:p>
        </w:tc>
        <w:tc>
          <w:tcPr>
            <w:tcW w:w="3240" w:type="dxa"/>
            <w:vAlign w:val="center"/>
          </w:tcPr>
          <w:p w14:paraId="1B34B39D" w14:textId="77777777" w:rsidR="004C59FC" w:rsidRDefault="004C59FC" w:rsidP="007B68B9">
            <w:r>
              <w:t>DateTimePrecisionEnum; IndicatorVersionType</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84" w:name="_Toc421724798"/>
      <w:bookmarkStart w:id="85" w:name="_Toc429676516"/>
      <w:bookmarkStart w:id="86" w:name="_Ref400990175"/>
      <w:r>
        <w:t>Identifiers</w:t>
      </w:r>
      <w:bookmarkEnd w:id="84"/>
      <w:bookmarkEnd w:id="85"/>
    </w:p>
    <w:p w14:paraId="3D004395" w14:textId="77777777"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4E2D72E9" w14:textId="77777777"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409E2EEF" w14:textId="77777777" w:rsidR="004C59FC" w:rsidRPr="007C6F15" w:rsidRDefault="004C59FC" w:rsidP="004C59FC">
      <w:pPr>
        <w:pStyle w:val="Default"/>
        <w:numPr>
          <w:ilvl w:val="0"/>
          <w:numId w:val="11"/>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0F7B5BF2"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 xml:space="preserve">Enabling the sharing/resharing of portions of STIX content (e.g., </w:t>
      </w:r>
      <w:proofErr w:type="spellStart"/>
      <w:r w:rsidRPr="007C6F15">
        <w:rPr>
          <w:rFonts w:ascii="Arial" w:hAnsi="Arial" w:cs="Arial"/>
          <w:color w:val="auto"/>
          <w:sz w:val="20"/>
          <w:szCs w:val="20"/>
        </w:rPr>
        <w:t>PartyB</w:t>
      </w:r>
      <w:proofErr w:type="spellEnd"/>
      <w:r w:rsidRPr="007C6F15">
        <w:rPr>
          <w:rFonts w:ascii="Arial" w:hAnsi="Arial" w:cs="Arial"/>
          <w:color w:val="auto"/>
          <w:sz w:val="20"/>
          <w:szCs w:val="20"/>
        </w:rPr>
        <w:t xml:space="preserve"> resharing two of a set of 100 Indicators received from </w:t>
      </w:r>
      <w:proofErr w:type="spellStart"/>
      <w:r w:rsidRPr="007C6F15">
        <w:rPr>
          <w:rFonts w:ascii="Arial" w:hAnsi="Arial" w:cs="Arial"/>
          <w:color w:val="auto"/>
          <w:sz w:val="20"/>
          <w:szCs w:val="20"/>
        </w:rPr>
        <w:t>PartyA</w:t>
      </w:r>
      <w:proofErr w:type="spellEnd"/>
      <w:r w:rsidRPr="007C6F15">
        <w:rPr>
          <w:rFonts w:ascii="Arial" w:hAnsi="Arial" w:cs="Arial"/>
          <w:color w:val="auto"/>
          <w:sz w:val="20"/>
          <w:szCs w:val="20"/>
        </w:rPr>
        <w:t>)</w:t>
      </w:r>
    </w:p>
    <w:p w14:paraId="0A831395"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6192E53D"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5B713225"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86"/>
    <w:p w14:paraId="209D9F3E" w14:textId="77777777" w:rsidR="004C59FC" w:rsidRPr="00BA4464" w:rsidRDefault="004C59FC" w:rsidP="004C59FC">
      <w:pPr>
        <w:spacing w:after="120"/>
        <w:rPr>
          <w:szCs w:val="20"/>
        </w:rPr>
      </w:pPr>
      <w:r w:rsidRPr="00BA4464">
        <w:rPr>
          <w:szCs w:val="20"/>
        </w:rPr>
        <w:t>In STIX v1.2</w:t>
      </w:r>
      <w:r>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w:t>
      </w:r>
      <w:proofErr w:type="gramStart"/>
      <w:r w:rsidRPr="00BA4464">
        <w:rPr>
          <w:rFonts w:ascii="Courier New" w:hAnsi="Courier New" w:cs="Courier New"/>
          <w:color w:val="auto"/>
          <w:sz w:val="20"/>
          <w:szCs w:val="20"/>
        </w:rPr>
        <w:t>producer</w:t>
      </w:r>
      <w:proofErr w:type="gramEnd"/>
      <w:r w:rsidRPr="00BA4464">
        <w:rPr>
          <w:rFonts w:ascii="Courier New" w:hAnsi="Courier New" w:cs="Courier New"/>
          <w:color w:val="auto"/>
          <w:sz w:val="20"/>
          <w:szCs w:val="20"/>
        </w:rPr>
        <w:t xml:space="preserve">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87" w:name="_Ref427252564"/>
      <w:bookmarkStart w:id="88" w:name="_Toc429676517"/>
      <w:r>
        <w:lastRenderedPageBreak/>
        <w:t>Relationships to Other Externally-defined Data Models</w:t>
      </w:r>
      <w:bookmarkEnd w:id="87"/>
      <w:bookmarkEnd w:id="88"/>
    </w:p>
    <w:p w14:paraId="766F7212" w14:textId="77777777" w:rsidR="004C59FC" w:rsidRDefault="004C59FC" w:rsidP="004C59FC">
      <w:pPr>
        <w:spacing w:after="240"/>
      </w:pPr>
      <w:r>
        <w:t xml:space="preserve">STIX Version 1.2.1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2C7825BC" w14:textId="30A1BDFD" w:rsidR="004C59FC" w:rsidRDefault="004C59FC" w:rsidP="004C59FC">
      <w:pPr>
        <w:spacing w:after="240"/>
      </w:pPr>
      <w:r>
        <w:t xml:space="preserve">Please see </w:t>
      </w:r>
      <w:hyperlink w:anchor="AdditionalArtifacts" w:history="1">
        <w:r w:rsidR="00096D08">
          <w:rPr>
            <w:rStyle w:val="Hyperlink"/>
            <w:i/>
          </w:rPr>
          <w:t>CybOX Version 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STIX </w:t>
      </w:r>
      <w:proofErr w:type="gramStart"/>
      <w:r>
        <w:t>leverages</w:t>
      </w:r>
      <w:proofErr w:type="gramEnd"/>
      <w:r>
        <w:t xml:space="preserve">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89" w:name="_Toc421724802"/>
      <w:bookmarkStart w:id="90" w:name="_Toc429676520"/>
      <w:r>
        <w:t>Customer Information Quality (CIQ)</w:t>
      </w:r>
      <w:bookmarkEnd w:id="89"/>
      <w:bookmarkEnd w:id="90"/>
    </w:p>
    <w:p w14:paraId="6BBE8C3D" w14:textId="23127F90"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151EC5">
        <w:t>CybOX</w:t>
      </w:r>
      <w:r>
        <w:t xml:space="preserve"> Versi</w:t>
      </w:r>
      <w:r w:rsidR="00151EC5">
        <w:t>on 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r>
        <w:t>Common Platform Enumeration (CPE)</w:t>
      </w:r>
    </w:p>
    <w:p w14:paraId="5DC57EA5" w14:textId="258CFB20" w:rsidR="007B68B9" w:rsidRPr="007B68B9" w:rsidRDefault="007B68B9" w:rsidP="007B68B9">
      <w:r>
        <w:t>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version 2.3 can be found at [CPE].</w:t>
      </w:r>
    </w:p>
    <w:p w14:paraId="15227DF9" w14:textId="7FA72831" w:rsidR="00AE0702" w:rsidRDefault="00AE0702" w:rsidP="00FD22AC">
      <w:pPr>
        <w:pStyle w:val="Heading1"/>
      </w:pPr>
      <w:bookmarkStart w:id="91" w:name="_Ref428537416"/>
      <w:r w:rsidRPr="00FD22AC">
        <w:lastRenderedPageBreak/>
        <w:t>Conformance</w:t>
      </w:r>
      <w:bookmarkEnd w:id="51"/>
      <w:bookmarkEnd w:id="52"/>
      <w:bookmarkEnd w:id="91"/>
    </w:p>
    <w:p w14:paraId="61BF3020" w14:textId="77777777" w:rsidR="00E304F9" w:rsidRDefault="00E304F9" w:rsidP="00E304F9"/>
    <w:p w14:paraId="4C46A4FA" w14:textId="77777777" w:rsidR="00E304F9" w:rsidRDefault="00E304F9" w:rsidP="00E304F9">
      <w:r>
        <w:t>Implementations have discretion over which parts (components, properties, extensions, controlled vocabularies, etc.) of CybOX they implement (e.g., Observable/Object).</w:t>
      </w:r>
    </w:p>
    <w:p w14:paraId="4D33E3D6" w14:textId="77777777" w:rsidR="00E304F9" w:rsidRDefault="00E304F9" w:rsidP="00E304F9">
      <w:r>
        <w:t xml:space="preserve"> </w:t>
      </w:r>
    </w:p>
    <w:p w14:paraId="5AB85A7D" w14:textId="0667FEBF" w:rsidR="00E304F9" w:rsidRDefault="00E304F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92" w:name="_Toc85472897"/>
      <w:bookmarkStart w:id="93" w:name="_Toc287332012"/>
      <w:bookmarkStart w:id="94" w:name="_Toc409437264"/>
      <w:r>
        <w:lastRenderedPageBreak/>
        <w:t>Acknowl</w:t>
      </w:r>
      <w:r w:rsidR="004D0E5E">
        <w:t>e</w:t>
      </w:r>
      <w:r w:rsidR="008F61FB">
        <w:t>dg</w:t>
      </w:r>
      <w:r w:rsidR="0052099F">
        <w:t>ments</w:t>
      </w:r>
      <w:bookmarkEnd w:id="92"/>
      <w:bookmarkEnd w:id="93"/>
      <w:bookmarkEnd w:id="94"/>
    </w:p>
    <w:p w14:paraId="3765078E" w14:textId="77777777" w:rsidR="00C32606" w:rsidRDefault="00C32606" w:rsidP="00C32606">
      <w:proofErr w:type="gramStart"/>
      <w:r>
        <w:t>The following individuals have participated in the creation of this specification and are gratefully acknowledged:</w:t>
      </w:r>
      <w:proofErr w:type="gramEnd"/>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470D09F2" w14:textId="77777777" w:rsidR="0085044C" w:rsidRDefault="0085044C" w:rsidP="0085044C">
      <w:pPr>
        <w:pStyle w:val="Contributor"/>
      </w:pPr>
      <w:r>
        <w:t>Dean Thompson, Australia and New Zealand Banking Group (ANZ Bank)</w:t>
      </w:r>
    </w:p>
    <w:p w14:paraId="5A436F0A" w14:textId="77777777" w:rsidR="0085044C" w:rsidRDefault="0085044C" w:rsidP="0085044C">
      <w:pPr>
        <w:pStyle w:val="Contributor"/>
      </w:pPr>
      <w:r>
        <w:t>Bret Jordan, Blue Coat Systems, Inc.</w:t>
      </w:r>
    </w:p>
    <w:p w14:paraId="6807C293" w14:textId="77777777" w:rsidR="0085044C" w:rsidRDefault="0085044C" w:rsidP="0085044C">
      <w:pPr>
        <w:pStyle w:val="Contributor"/>
      </w:pPr>
      <w:r>
        <w:t>Adnan Baykal, Center for Internet Security (CIS)</w:t>
      </w:r>
    </w:p>
    <w:p w14:paraId="0CC0697B" w14:textId="77777777" w:rsidR="0085044C" w:rsidRDefault="0085044C" w:rsidP="0085044C">
      <w:pPr>
        <w:pStyle w:val="Contributor"/>
      </w:pPr>
      <w:r>
        <w:t xml:space="preserve">Liron Schiff, </w:t>
      </w:r>
      <w:proofErr w:type="spellStart"/>
      <w:r>
        <w:t>Comilion</w:t>
      </w:r>
      <w:proofErr w:type="spellEnd"/>
      <w:r>
        <w:t xml:space="preserve"> (mobile) Ltd.</w:t>
      </w:r>
    </w:p>
    <w:p w14:paraId="4C9B529F" w14:textId="77777777" w:rsidR="0085044C" w:rsidRDefault="0085044C" w:rsidP="0085044C">
      <w:pPr>
        <w:pStyle w:val="Contributor"/>
      </w:pPr>
      <w:r>
        <w:t xml:space="preserve">Jane </w:t>
      </w:r>
      <w:proofErr w:type="spellStart"/>
      <w:r>
        <w:t>Ginn</w:t>
      </w:r>
      <w:proofErr w:type="spellEnd"/>
      <w:r>
        <w:t>, Cyber Threat Intelligence Network, Inc. (CTIN)</w:t>
      </w:r>
    </w:p>
    <w:p w14:paraId="7DBD8DC7" w14:textId="77777777" w:rsidR="0085044C" w:rsidRDefault="0085044C" w:rsidP="0085044C">
      <w:pPr>
        <w:pStyle w:val="Contributor"/>
      </w:pPr>
      <w:r>
        <w:t>Richard Struse, DHS Office of Cybersecurity and Communications (CS&amp;C)</w:t>
      </w:r>
    </w:p>
    <w:p w14:paraId="6BF4FA56" w14:textId="77777777" w:rsidR="0085044C" w:rsidRDefault="0085044C" w:rsidP="0085044C">
      <w:pPr>
        <w:pStyle w:val="Contributor"/>
      </w:pPr>
      <w:proofErr w:type="spellStart"/>
      <w:r>
        <w:t>Ryusuke</w:t>
      </w:r>
      <w:proofErr w:type="spellEnd"/>
      <w:r>
        <w:t xml:space="preserve"> </w:t>
      </w:r>
      <w:proofErr w:type="spellStart"/>
      <w:r>
        <w:t>Masuoka</w:t>
      </w:r>
      <w:proofErr w:type="spellEnd"/>
      <w:r>
        <w:t>, Fujitsu Limited</w:t>
      </w:r>
    </w:p>
    <w:p w14:paraId="30349693" w14:textId="77777777" w:rsidR="0085044C" w:rsidRDefault="0085044C" w:rsidP="0085044C">
      <w:pPr>
        <w:pStyle w:val="Contributor"/>
      </w:pPr>
      <w:r>
        <w:t>Eric Burger, Georgetown University</w:t>
      </w:r>
    </w:p>
    <w:p w14:paraId="6C815D71" w14:textId="77777777" w:rsidR="0085044C" w:rsidRDefault="0085044C" w:rsidP="0085044C">
      <w:pPr>
        <w:pStyle w:val="Contributor"/>
      </w:pPr>
      <w:r>
        <w:t xml:space="preserve">Jason </w:t>
      </w:r>
      <w:proofErr w:type="spellStart"/>
      <w:r>
        <w:t>Keirstead</w:t>
      </w:r>
      <w:proofErr w:type="spellEnd"/>
      <w:r>
        <w:t>, IBM</w:t>
      </w:r>
    </w:p>
    <w:p w14:paraId="39EAA24D" w14:textId="77777777" w:rsidR="0085044C" w:rsidRDefault="0085044C" w:rsidP="0085044C">
      <w:pPr>
        <w:pStyle w:val="Contributor"/>
      </w:pPr>
      <w:r>
        <w:t xml:space="preserve">Paul Martini, </w:t>
      </w:r>
      <w:proofErr w:type="spellStart"/>
      <w:r>
        <w:t>iboss</w:t>
      </w:r>
      <w:proofErr w:type="spellEnd"/>
      <w:r>
        <w:t>, Inc.</w:t>
      </w:r>
    </w:p>
    <w:p w14:paraId="79612D53" w14:textId="77777777" w:rsidR="0085044C" w:rsidRDefault="0085044C" w:rsidP="0085044C">
      <w:pPr>
        <w:pStyle w:val="Contributor"/>
      </w:pPr>
      <w:r>
        <w:t xml:space="preserve">Jerome </w:t>
      </w:r>
      <w:proofErr w:type="spellStart"/>
      <w:r>
        <w:t>Athias</w:t>
      </w:r>
      <w:proofErr w:type="spellEnd"/>
      <w:r>
        <w:t>, Individual</w:t>
      </w:r>
    </w:p>
    <w:p w14:paraId="2014C2B0" w14:textId="77777777" w:rsidR="0085044C" w:rsidRDefault="0085044C" w:rsidP="0085044C">
      <w:pPr>
        <w:pStyle w:val="Contributor"/>
      </w:pPr>
      <w:proofErr w:type="spellStart"/>
      <w:r>
        <w:t>Sanjiv</w:t>
      </w:r>
      <w:proofErr w:type="spellEnd"/>
      <w:r>
        <w:t xml:space="preserve"> </w:t>
      </w:r>
      <w:proofErr w:type="spellStart"/>
      <w:r>
        <w:t>Kalkar</w:t>
      </w:r>
      <w:proofErr w:type="spellEnd"/>
      <w:r>
        <w:t>, Individual</w:t>
      </w:r>
    </w:p>
    <w:p w14:paraId="577DA564" w14:textId="77777777" w:rsidR="0085044C" w:rsidRDefault="0085044C" w:rsidP="0085044C">
      <w:pPr>
        <w:pStyle w:val="Contributor"/>
      </w:pPr>
      <w:r>
        <w:t>Terry MacDonald, Individual</w:t>
      </w:r>
    </w:p>
    <w:p w14:paraId="0A3EC3CD" w14:textId="77777777" w:rsidR="0085044C" w:rsidRDefault="0085044C" w:rsidP="0085044C">
      <w:pPr>
        <w:pStyle w:val="Contributor"/>
      </w:pPr>
      <w:r>
        <w:t>Alex Pinto, Individual</w:t>
      </w:r>
    </w:p>
    <w:p w14:paraId="24EA341D" w14:textId="77777777" w:rsidR="0085044C" w:rsidRDefault="0085044C" w:rsidP="0085044C">
      <w:pPr>
        <w:pStyle w:val="Contributor"/>
      </w:pPr>
      <w:r>
        <w:t>Patrick Maroney, Integrated Networking Technologies, Inc.</w:t>
      </w:r>
    </w:p>
    <w:p w14:paraId="47DE0F8E" w14:textId="77777777" w:rsidR="0085044C" w:rsidRDefault="0085044C" w:rsidP="0085044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D079E51" w14:textId="77777777" w:rsidR="0085044C" w:rsidRDefault="0085044C" w:rsidP="0085044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515A34" w14:textId="77777777" w:rsidR="0085044C" w:rsidRDefault="0085044C" w:rsidP="0085044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3FE2907" w14:textId="77777777" w:rsidR="0085044C" w:rsidRDefault="0085044C" w:rsidP="0085044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78A47E" w14:textId="77777777" w:rsidR="0085044C" w:rsidRDefault="0085044C" w:rsidP="0085044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4B6364" w14:textId="77777777" w:rsidR="0085044C" w:rsidRDefault="0085044C" w:rsidP="0085044C">
      <w:pPr>
        <w:pStyle w:val="Contributor"/>
      </w:pPr>
      <w:r>
        <w:t>Jonathan Baker, MITRE Corporation</w:t>
      </w:r>
    </w:p>
    <w:p w14:paraId="0230E992" w14:textId="77777777" w:rsidR="0085044C" w:rsidRDefault="0085044C" w:rsidP="0085044C">
      <w:pPr>
        <w:pStyle w:val="Contributor"/>
      </w:pPr>
      <w:r>
        <w:t>Sean Barnum, MITRE Corporation</w:t>
      </w:r>
    </w:p>
    <w:p w14:paraId="297D2B48" w14:textId="77777777" w:rsidR="0085044C" w:rsidRDefault="0085044C" w:rsidP="0085044C">
      <w:pPr>
        <w:pStyle w:val="Contributor"/>
      </w:pPr>
      <w:r>
        <w:t>Mark Davidson, MITRE Corporation</w:t>
      </w:r>
    </w:p>
    <w:p w14:paraId="41F22733" w14:textId="77777777" w:rsidR="0085044C" w:rsidRDefault="0085044C" w:rsidP="0085044C">
      <w:pPr>
        <w:pStyle w:val="Contributor"/>
      </w:pPr>
      <w:r>
        <w:t>Ivan Kirillov, MITRE Corporation</w:t>
      </w:r>
    </w:p>
    <w:p w14:paraId="01D6A94C" w14:textId="77777777" w:rsidR="0085044C" w:rsidRDefault="0085044C" w:rsidP="0085044C">
      <w:pPr>
        <w:pStyle w:val="Contributor"/>
      </w:pPr>
      <w:r>
        <w:t>John Wunder, MITRE Corporation</w:t>
      </w:r>
    </w:p>
    <w:p w14:paraId="23296CF4" w14:textId="77777777" w:rsidR="0085044C" w:rsidRDefault="0085044C" w:rsidP="0085044C">
      <w:pPr>
        <w:pStyle w:val="Contributor"/>
      </w:pPr>
      <w:r>
        <w:t>Mike Boyle, National Security Agency</w:t>
      </w:r>
    </w:p>
    <w:p w14:paraId="074583CB" w14:textId="77777777" w:rsidR="0085044C" w:rsidRDefault="0085044C" w:rsidP="0085044C">
      <w:pPr>
        <w:pStyle w:val="Contributor"/>
      </w:pPr>
      <w:r>
        <w:t>Jessica Fitzgerald-McKay, National Security Agency</w:t>
      </w:r>
    </w:p>
    <w:p w14:paraId="10DDC13D" w14:textId="77777777" w:rsidR="0085044C" w:rsidRDefault="0085044C" w:rsidP="0085044C">
      <w:pPr>
        <w:pStyle w:val="Contributor"/>
      </w:pPr>
      <w:r>
        <w:t xml:space="preserve">Takahiro </w:t>
      </w:r>
      <w:proofErr w:type="spellStart"/>
      <w:r>
        <w:t>Kakumaru</w:t>
      </w:r>
      <w:proofErr w:type="spellEnd"/>
      <w:r>
        <w:t>, NEC Corporation</w:t>
      </w:r>
    </w:p>
    <w:p w14:paraId="264B075F" w14:textId="77777777" w:rsidR="0085044C" w:rsidRDefault="0085044C" w:rsidP="0085044C">
      <w:pPr>
        <w:pStyle w:val="Contributor"/>
      </w:pPr>
      <w:r>
        <w:t>John-Mark Gurney, New Context Services, Inc.</w:t>
      </w:r>
    </w:p>
    <w:p w14:paraId="2766828F" w14:textId="77777777" w:rsidR="0085044C" w:rsidRDefault="0085044C" w:rsidP="0085044C">
      <w:pPr>
        <w:pStyle w:val="Contributor"/>
      </w:pPr>
      <w:r>
        <w:t>Christian Hunt, New Context Services, Inc.</w:t>
      </w:r>
    </w:p>
    <w:p w14:paraId="22AB6086" w14:textId="77777777" w:rsidR="0085044C" w:rsidRDefault="0085044C" w:rsidP="0085044C">
      <w:pPr>
        <w:pStyle w:val="Contributor"/>
      </w:pPr>
      <w:r>
        <w:t>Andrew Storms, New Context Services, Inc.</w:t>
      </w:r>
    </w:p>
    <w:p w14:paraId="23A2AD7A" w14:textId="77777777" w:rsidR="0085044C" w:rsidRDefault="0085044C" w:rsidP="0085044C">
      <w:pPr>
        <w:pStyle w:val="Contributor"/>
      </w:pPr>
      <w:r>
        <w:t xml:space="preserve">Igor </w:t>
      </w:r>
      <w:proofErr w:type="spellStart"/>
      <w:r>
        <w:t>Baikalov</w:t>
      </w:r>
      <w:proofErr w:type="spellEnd"/>
      <w:r>
        <w:t xml:space="preserve">, </w:t>
      </w:r>
      <w:proofErr w:type="spellStart"/>
      <w:r>
        <w:t>Securonix</w:t>
      </w:r>
      <w:proofErr w:type="spellEnd"/>
    </w:p>
    <w:p w14:paraId="32E5EF06" w14:textId="77777777" w:rsidR="0085044C" w:rsidRDefault="0085044C" w:rsidP="0085044C">
      <w:pPr>
        <w:pStyle w:val="Contributor"/>
      </w:pPr>
      <w:r>
        <w:t xml:space="preserve">Bernd </w:t>
      </w:r>
      <w:proofErr w:type="spellStart"/>
      <w:r>
        <w:t>Grobauer</w:t>
      </w:r>
      <w:proofErr w:type="spellEnd"/>
      <w:r>
        <w:t>, Siemens AG</w:t>
      </w:r>
    </w:p>
    <w:p w14:paraId="3A0F7A85" w14:textId="77777777" w:rsidR="0085044C" w:rsidRDefault="0085044C" w:rsidP="0085044C">
      <w:pPr>
        <w:pStyle w:val="Contributor"/>
      </w:pPr>
      <w:r>
        <w:t>John Anderson, Soltra</w:t>
      </w:r>
    </w:p>
    <w:p w14:paraId="7EDC02C6" w14:textId="77777777" w:rsidR="0085044C" w:rsidRDefault="0085044C" w:rsidP="0085044C">
      <w:pPr>
        <w:pStyle w:val="Contributor"/>
      </w:pPr>
      <w:r>
        <w:t>Trey Darley, Soltra</w:t>
      </w:r>
    </w:p>
    <w:p w14:paraId="59636A8D" w14:textId="77777777" w:rsidR="0085044C" w:rsidRDefault="0085044C" w:rsidP="0085044C">
      <w:pPr>
        <w:pStyle w:val="Contributor"/>
      </w:pPr>
      <w:r>
        <w:t>Paul Dion, Soltra</w:t>
      </w:r>
    </w:p>
    <w:p w14:paraId="55FB908B" w14:textId="77777777" w:rsidR="0085044C" w:rsidRDefault="0085044C" w:rsidP="0085044C">
      <w:pPr>
        <w:pStyle w:val="Contributor"/>
      </w:pPr>
      <w:r>
        <w:t>Brandon Hanes, Soltra</w:t>
      </w:r>
    </w:p>
    <w:p w14:paraId="2EE4FEDC" w14:textId="77777777" w:rsidR="0085044C" w:rsidRDefault="0085044C" w:rsidP="0085044C">
      <w:pPr>
        <w:pStyle w:val="Contributor"/>
      </w:pPr>
      <w:r>
        <w:t>Ali Khan, Soltra</w:t>
      </w:r>
    </w:p>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95" w:name="_Toc85472898"/>
      <w:bookmarkStart w:id="96" w:name="_Toc287332014"/>
      <w:bookmarkStart w:id="97" w:name="_Toc409437269"/>
      <w:r>
        <w:lastRenderedPageBreak/>
        <w:t>Revision History</w:t>
      </w:r>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503ED1" w:rsidRDefault="00503ED1">
      <w:pPr>
        <w:pStyle w:val="CommentText"/>
      </w:pPr>
      <w:r>
        <w:rPr>
          <w:rStyle w:val="CommentReference"/>
        </w:rPr>
        <w:annotationRef/>
      </w:r>
      <w:r>
        <w:t>Should all STIX docs be listed here?</w:t>
      </w:r>
    </w:p>
  </w:comment>
  <w:comment w:id="49" w:author="Beck, Desiree A." w:date="2015-08-28T14:52:00Z" w:initials="BDA">
    <w:p w14:paraId="1E1FF467" w14:textId="704019AA" w:rsidR="00503ED1" w:rsidRDefault="00503ED1">
      <w:pPr>
        <w:pStyle w:val="CommentText"/>
      </w:pPr>
      <w:r>
        <w:rPr>
          <w:rStyle w:val="CommentReference"/>
        </w:rPr>
        <w:annotationRef/>
      </w:r>
      <w:r>
        <w:t>Is this section too short? Should it contain content from Section 2 of the STIX Indicator doc? 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Ex w15:paraId="1E1FF4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3662D" w14:textId="77777777" w:rsidR="00503ED1" w:rsidRDefault="00503ED1" w:rsidP="008C100C">
      <w:r>
        <w:separator/>
      </w:r>
    </w:p>
    <w:p w14:paraId="20138F1C" w14:textId="77777777" w:rsidR="00503ED1" w:rsidRDefault="00503ED1" w:rsidP="008C100C"/>
    <w:p w14:paraId="2965F8F2" w14:textId="77777777" w:rsidR="00503ED1" w:rsidRDefault="00503ED1" w:rsidP="008C100C"/>
    <w:p w14:paraId="480C123D" w14:textId="77777777" w:rsidR="00503ED1" w:rsidRDefault="00503ED1" w:rsidP="008C100C"/>
    <w:p w14:paraId="12247C17" w14:textId="77777777" w:rsidR="00503ED1" w:rsidRDefault="00503ED1" w:rsidP="008C100C"/>
    <w:p w14:paraId="1CB92E3D" w14:textId="77777777" w:rsidR="00503ED1" w:rsidRDefault="00503ED1" w:rsidP="008C100C"/>
    <w:p w14:paraId="072F9043" w14:textId="77777777" w:rsidR="00503ED1" w:rsidRDefault="00503ED1" w:rsidP="008C100C"/>
  </w:endnote>
  <w:endnote w:type="continuationSeparator" w:id="0">
    <w:p w14:paraId="04F99308" w14:textId="77777777" w:rsidR="00503ED1" w:rsidRDefault="00503ED1" w:rsidP="008C100C">
      <w:r>
        <w:continuationSeparator/>
      </w:r>
    </w:p>
    <w:p w14:paraId="758A4EE1" w14:textId="77777777" w:rsidR="00503ED1" w:rsidRDefault="00503ED1" w:rsidP="008C100C"/>
    <w:p w14:paraId="5600F7B0" w14:textId="77777777" w:rsidR="00503ED1" w:rsidRDefault="00503ED1" w:rsidP="008C100C"/>
    <w:p w14:paraId="7E2AEEC7" w14:textId="77777777" w:rsidR="00503ED1" w:rsidRDefault="00503ED1" w:rsidP="008C100C"/>
    <w:p w14:paraId="5017524F" w14:textId="77777777" w:rsidR="00503ED1" w:rsidRDefault="00503ED1" w:rsidP="008C100C"/>
    <w:p w14:paraId="29BD9105" w14:textId="77777777" w:rsidR="00503ED1" w:rsidRDefault="00503ED1" w:rsidP="008C100C"/>
    <w:p w14:paraId="68712B01" w14:textId="77777777" w:rsidR="00503ED1" w:rsidRDefault="00503ED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26FF33DD" w:rsidR="00503ED1" w:rsidRPr="00195F88" w:rsidRDefault="00503ED1"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503ED1" w:rsidRPr="00195F88" w:rsidRDefault="00503ED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A64B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A64B4">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908CB" w14:textId="77777777" w:rsidR="00503ED1" w:rsidRDefault="00503ED1" w:rsidP="008C100C">
      <w:r>
        <w:separator/>
      </w:r>
    </w:p>
    <w:p w14:paraId="4D835427" w14:textId="77777777" w:rsidR="00503ED1" w:rsidRDefault="00503ED1" w:rsidP="008C100C"/>
  </w:footnote>
  <w:footnote w:type="continuationSeparator" w:id="0">
    <w:p w14:paraId="377E18B5" w14:textId="77777777" w:rsidR="00503ED1" w:rsidRDefault="00503ED1" w:rsidP="008C100C">
      <w:r>
        <w:continuationSeparator/>
      </w:r>
    </w:p>
    <w:p w14:paraId="7B869844" w14:textId="77777777" w:rsidR="00503ED1" w:rsidRDefault="00503ED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0"/>
  </w:num>
  <w:num w:numId="4">
    <w:abstractNumId w:val="10"/>
  </w:num>
  <w:num w:numId="5">
    <w:abstractNumId w:val="4"/>
  </w:num>
  <w:num w:numId="6">
    <w:abstractNumId w:val="3"/>
  </w:num>
  <w:num w:numId="7">
    <w:abstractNumId w:val="8"/>
  </w:num>
  <w:num w:numId="8">
    <w:abstractNumId w:val="5"/>
  </w:num>
  <w:num w:numId="9">
    <w:abstractNumId w:val="2"/>
  </w:num>
  <w:num w:numId="10">
    <w:abstractNumId w:val="7"/>
  </w:num>
  <w:num w:numId="11">
    <w:abstractNumId w:val="9"/>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7809"/>
    <w:rsid w:val="00021C1D"/>
    <w:rsid w:val="00024C43"/>
    <w:rsid w:val="00025117"/>
    <w:rsid w:val="0003132D"/>
    <w:rsid w:val="00035E41"/>
    <w:rsid w:val="00076EFC"/>
    <w:rsid w:val="00084666"/>
    <w:rsid w:val="00096D08"/>
    <w:rsid w:val="00096E2D"/>
    <w:rsid w:val="000B071A"/>
    <w:rsid w:val="000B7C0E"/>
    <w:rsid w:val="000C471B"/>
    <w:rsid w:val="000E28CA"/>
    <w:rsid w:val="000F36D1"/>
    <w:rsid w:val="000F3A82"/>
    <w:rsid w:val="00101FF7"/>
    <w:rsid w:val="001057D2"/>
    <w:rsid w:val="0010644F"/>
    <w:rsid w:val="0012387E"/>
    <w:rsid w:val="00123F2F"/>
    <w:rsid w:val="00125EA7"/>
    <w:rsid w:val="00132EB2"/>
    <w:rsid w:val="00145400"/>
    <w:rsid w:val="00145BA2"/>
    <w:rsid w:val="001463B0"/>
    <w:rsid w:val="00147F63"/>
    <w:rsid w:val="00151EC5"/>
    <w:rsid w:val="00155251"/>
    <w:rsid w:val="00155DB5"/>
    <w:rsid w:val="00163EB3"/>
    <w:rsid w:val="00165F54"/>
    <w:rsid w:val="001666D4"/>
    <w:rsid w:val="00171DF3"/>
    <w:rsid w:val="00176B0C"/>
    <w:rsid w:val="00177DED"/>
    <w:rsid w:val="00177E6F"/>
    <w:rsid w:val="001847BD"/>
    <w:rsid w:val="001945A5"/>
    <w:rsid w:val="00195F88"/>
    <w:rsid w:val="001A6A77"/>
    <w:rsid w:val="001A7143"/>
    <w:rsid w:val="001B103C"/>
    <w:rsid w:val="001D1D6C"/>
    <w:rsid w:val="001D52C6"/>
    <w:rsid w:val="001E392A"/>
    <w:rsid w:val="001E46CF"/>
    <w:rsid w:val="001F05E0"/>
    <w:rsid w:val="001F2095"/>
    <w:rsid w:val="00213B1C"/>
    <w:rsid w:val="00222CA1"/>
    <w:rsid w:val="00225C3B"/>
    <w:rsid w:val="0023364D"/>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19FB"/>
    <w:rsid w:val="002B7E99"/>
    <w:rsid w:val="002C0868"/>
    <w:rsid w:val="002D0FAE"/>
    <w:rsid w:val="00310E8A"/>
    <w:rsid w:val="003129C6"/>
    <w:rsid w:val="003374BB"/>
    <w:rsid w:val="003423A1"/>
    <w:rsid w:val="003426DD"/>
    <w:rsid w:val="0034645D"/>
    <w:rsid w:val="0034742A"/>
    <w:rsid w:val="003476C1"/>
    <w:rsid w:val="00353EC5"/>
    <w:rsid w:val="00366A49"/>
    <w:rsid w:val="003817AC"/>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A64B4"/>
    <w:rsid w:val="007B68B9"/>
    <w:rsid w:val="007C2C52"/>
    <w:rsid w:val="007D079E"/>
    <w:rsid w:val="007E114B"/>
    <w:rsid w:val="007E3373"/>
    <w:rsid w:val="007E3A0F"/>
    <w:rsid w:val="007F5126"/>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878"/>
    <w:rsid w:val="00B569DB"/>
    <w:rsid w:val="00B6129E"/>
    <w:rsid w:val="00B62E2E"/>
    <w:rsid w:val="00B641A5"/>
    <w:rsid w:val="00B77903"/>
    <w:rsid w:val="00B80CDB"/>
    <w:rsid w:val="00BA2083"/>
    <w:rsid w:val="00BC18AA"/>
    <w:rsid w:val="00BC439B"/>
    <w:rsid w:val="00BD5C4F"/>
    <w:rsid w:val="00BD74E8"/>
    <w:rsid w:val="00BE0637"/>
    <w:rsid w:val="00BE1CE0"/>
    <w:rsid w:val="00C025BB"/>
    <w:rsid w:val="00C02DEC"/>
    <w:rsid w:val="00C05B34"/>
    <w:rsid w:val="00C20C9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7674F"/>
    <w:rsid w:val="00E9034C"/>
    <w:rsid w:val="00E947B6"/>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hyperlink" Target="http://docs.oasis-open.org/ciq/v3.0/specs/ciq-specs-v3.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pe.mitre.org"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C2524-8073-4DC5-BBAA-3B58956A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139</TotalTime>
  <Pages>18</Pages>
  <Words>5458</Words>
  <Characters>34592</Characters>
  <Application>Microsoft Office Word</Application>
  <DocSecurity>0</DocSecurity>
  <Lines>288</Lines>
  <Paragraphs>79</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39971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Piazza, Rich</cp:lastModifiedBy>
  <cp:revision>67</cp:revision>
  <cp:lastPrinted>2011-08-05T16:21:00Z</cp:lastPrinted>
  <dcterms:created xsi:type="dcterms:W3CDTF">2015-08-27T22:11:00Z</dcterms:created>
  <dcterms:modified xsi:type="dcterms:W3CDTF">2015-12-26T18:36:00Z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