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 Guillaume ! Bonjour Mathieu !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Comment puis-je vous aider aujourd'hui ? Si vous avez des points de réunion à résumer ou des sujets à discuter, n'hésitez pas à partager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