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AC" w:rsidRPr="008D5113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D511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Project Design Phase-II</w:t>
      </w:r>
    </w:p>
    <w:p w:rsidR="000542AC" w:rsidRPr="008D5113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D511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Technical Architecture</w:t>
      </w:r>
    </w:p>
    <w:p w:rsidR="000542AC" w:rsidRPr="008D5113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8D5113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8D5113" w:rsidRDefault="005856A9" w:rsidP="008D5113">
      <w:pP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8D51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Third-party </w:t>
      </w:r>
      <w:proofErr w:type="gramStart"/>
      <w:r w:rsidRPr="008D51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APIs</w:t>
      </w:r>
      <w:r w:rsidR="008D51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8D51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future use)</w:t>
      </w:r>
      <w:r w:rsidR="003D5AC1" w:rsidRPr="008D511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: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Incorporating third-party APIs into the cosmetics store management project can enhance its functionality and provide valuable services. Here </w:t>
      </w:r>
      <w:proofErr w:type="gramStart"/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third-party APIs that can be beneficial for this project: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Payment Gateway API (e.g., Stripe, PayPal):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Integrating a payment gateway API allows customers to make secure online payments for their cosmetic purchases. Stripe and PayPal are popular choices for processing payments.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Geolocation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API (e.g., Google Maps API):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>geolocation</w:t>
      </w:r>
      <w:proofErr w:type="spellEnd"/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API can be used to provide location-based services, such as helping customers find the nearest physical store location or offering location-based promotions.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Product Information API (e.g., Amazon Product Advertising API):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integrating a product information API, you can access a vast database of cosmetic product details, including images, descriptions, prices, and customer reviews. This can help enrich your product catalog.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Social Media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Facebook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Instagram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Integrating social media APIs allows you to connect with customers through their preferred social platforms, share product updates, and enable social login for a seamless customer experience.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Email Marketing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Mailchimp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SendGrid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Utilizing email marketing APIs can help automate email campaigns, send promotional emails, and engage with customers through personalized email communication.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Shipping and Logistics API (e.g., FedEx, UPS):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you offer shipping services, integrating shipping and logistics APIs can provide real-time shipping rates, package tracking, and delivery status updates to customers.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Weather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OpenWeatherMap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weather API can be used to display weather conditions in the customer's location, which can be helpful for promoting weather-specific cosmetic products.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Review and Rating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Trustpilot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, Yelp):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incorporating review and rating APIs, you can showcase customer reviews and ratings for your products, building trust and credibility with potential buyers.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Inventory Management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TradeGecko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Skubana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efficient inventory management, you can integrate an API that helps track product stock levels, automate reordering, and manage your inventory effectively.</w:t>
      </w:r>
    </w:p>
    <w:p w:rsidR="005856A9" w:rsidRPr="008D5113" w:rsidRDefault="005856A9" w:rsidP="008D5113"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lastRenderedPageBreak/>
        <w:t xml:space="preserve">Analytics and Reporting API (e.g., Google Analytics, </w:t>
      </w:r>
      <w:proofErr w:type="spellStart"/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Mixpanel</w:t>
      </w:r>
      <w:proofErr w:type="spellEnd"/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):</w:t>
      </w:r>
      <w:r w:rsidRPr="008D5113">
        <w:t xml:space="preserve"> These APIs can help you gather valuable data on customer behavior, sales, and website traffic, allowing you to make data-driven decisions and optimize your marketing strategies.</w:t>
      </w:r>
    </w:p>
    <w:p w:rsidR="00B10155" w:rsidRPr="008D5113" w:rsidRDefault="00B10155" w:rsidP="008D5113">
      <w:pPr>
        <w:rPr>
          <w:rFonts w:eastAsia="Calibri"/>
        </w:rPr>
      </w:pPr>
    </w:p>
    <w:sectPr w:rsidR="00B10155" w:rsidRPr="008D5113" w:rsidSect="00E3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1B6635"/>
    <w:multiLevelType w:val="multilevel"/>
    <w:tmpl w:val="7B1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CB2B4D"/>
    <w:multiLevelType w:val="multilevel"/>
    <w:tmpl w:val="B97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AC"/>
    <w:rsid w:val="000542AC"/>
    <w:rsid w:val="0019406B"/>
    <w:rsid w:val="003D5AC1"/>
    <w:rsid w:val="004D2586"/>
    <w:rsid w:val="005856A9"/>
    <w:rsid w:val="00642DAD"/>
    <w:rsid w:val="008D5113"/>
    <w:rsid w:val="00B10155"/>
    <w:rsid w:val="00D21E11"/>
    <w:rsid w:val="00E3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940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User</cp:lastModifiedBy>
  <cp:revision>3</cp:revision>
  <dcterms:created xsi:type="dcterms:W3CDTF">2023-11-04T09:51:00Z</dcterms:created>
  <dcterms:modified xsi:type="dcterms:W3CDTF">2023-11-04T10:31:00Z</dcterms:modified>
</cp:coreProperties>
</file>