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4E7CBEF6" w:rsidR="00E958BA" w:rsidRPr="00611C39" w:rsidRDefault="00692FC1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Метод</w:t>
      </w:r>
      <w:r w:rsidR="00782ACC">
        <w:rPr>
          <w:sz w:val="32"/>
          <w:u w:val="single"/>
        </w:rPr>
        <w:t xml:space="preserve"> «</w:t>
      </w:r>
      <w:r>
        <w:rPr>
          <w:sz w:val="32"/>
          <w:u w:val="single"/>
        </w:rPr>
        <w:t>Монте-Карло</w:t>
      </w:r>
      <w:r w:rsidR="00782ACC">
        <w:rPr>
          <w:sz w:val="32"/>
          <w:u w:val="single"/>
        </w:rPr>
        <w:t>»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6632F702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782ACC">
        <w:rPr>
          <w:bCs/>
          <w:sz w:val="28"/>
          <w:u w:val="single"/>
        </w:rPr>
        <w:t>Компьютерному моделированию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1C3F81C2" w:rsidR="00C44F47" w:rsidRPr="00BC556B" w:rsidRDefault="00782ACC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КМ</w:t>
            </w:r>
            <w:r w:rsidR="00C2551B">
              <w:rPr>
                <w:sz w:val="40"/>
              </w:rPr>
              <w:t xml:space="preserve">, </w:t>
            </w:r>
            <w:proofErr w:type="spellStart"/>
            <w:r w:rsidR="00C2551B">
              <w:rPr>
                <w:sz w:val="40"/>
              </w:rPr>
              <w:t>л.р</w:t>
            </w:r>
            <w:proofErr w:type="spellEnd"/>
            <w:r w:rsidR="00C2551B">
              <w:rPr>
                <w:sz w:val="40"/>
              </w:rPr>
              <w:t xml:space="preserve">. </w:t>
            </w:r>
            <w:r w:rsidR="00D46BDD">
              <w:rPr>
                <w:sz w:val="40"/>
                <w:lang w:val="en-US"/>
              </w:rPr>
              <w:t>2</w:t>
            </w:r>
            <w:r w:rsidR="00C2551B">
              <w:rPr>
                <w:sz w:val="40"/>
              </w:rPr>
              <w:t>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5D7ABC" w:rsidRPr="00B418E4" w:rsidRDefault="004E09A6" w:rsidP="00EC10F5">
            <w:r w:rsidRPr="00B418E4">
              <w:t xml:space="preserve"> </w:t>
            </w:r>
            <w:r w:rsidR="006A1B3E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27BB6C94" w:rsidR="00C44F47" w:rsidRPr="00B418E4" w:rsidRDefault="00D817EC" w:rsidP="005D7ABC">
            <w:r w:rsidRPr="00B418E4">
              <w:t xml:space="preserve"> </w:t>
            </w:r>
            <w:r w:rsidR="00782ACC">
              <w:t>Валеева А.Ф.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588675DA" w14:textId="77777777" w:rsidR="00C2551B" w:rsidRDefault="00C2551B" w:rsidP="00C44F47">
      <w:pPr>
        <w:jc w:val="center"/>
        <w:rPr>
          <w:b/>
          <w:bCs/>
          <w:sz w:val="28"/>
        </w:rPr>
      </w:pPr>
    </w:p>
    <w:p w14:paraId="4F8CFED1" w14:textId="77777777" w:rsidR="00C2551B" w:rsidRDefault="00C2551B" w:rsidP="00C44F47">
      <w:pPr>
        <w:jc w:val="center"/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05CBA4B1" w14:textId="37CE2699" w:rsidR="001312B6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6931602" w:history="1">
        <w:r w:rsidR="001312B6" w:rsidRPr="00D33139">
          <w:rPr>
            <w:rStyle w:val="ad"/>
            <w:noProof/>
          </w:rPr>
          <w:t>1</w:t>
        </w:r>
        <w:r w:rsidR="001312B6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1312B6" w:rsidRPr="00D33139">
          <w:rPr>
            <w:rStyle w:val="ad"/>
            <w:noProof/>
          </w:rPr>
          <w:t>Цель работы</w:t>
        </w:r>
        <w:r w:rsidR="001312B6">
          <w:rPr>
            <w:noProof/>
            <w:webHidden/>
          </w:rPr>
          <w:tab/>
        </w:r>
        <w:r w:rsidR="001312B6">
          <w:rPr>
            <w:noProof/>
            <w:webHidden/>
          </w:rPr>
          <w:fldChar w:fldCharType="begin"/>
        </w:r>
        <w:r w:rsidR="001312B6">
          <w:rPr>
            <w:noProof/>
            <w:webHidden/>
          </w:rPr>
          <w:instrText xml:space="preserve"> PAGEREF _Toc226931602 \h </w:instrText>
        </w:r>
        <w:r w:rsidR="001312B6">
          <w:rPr>
            <w:noProof/>
            <w:webHidden/>
          </w:rPr>
        </w:r>
        <w:r w:rsidR="001312B6">
          <w:rPr>
            <w:noProof/>
            <w:webHidden/>
          </w:rPr>
          <w:fldChar w:fldCharType="separate"/>
        </w:r>
        <w:r w:rsidR="001312B6">
          <w:rPr>
            <w:noProof/>
            <w:webHidden/>
          </w:rPr>
          <w:t>3</w:t>
        </w:r>
        <w:r w:rsidR="001312B6">
          <w:rPr>
            <w:noProof/>
            <w:webHidden/>
          </w:rPr>
          <w:fldChar w:fldCharType="end"/>
        </w:r>
      </w:hyperlink>
    </w:p>
    <w:p w14:paraId="7079C528" w14:textId="2234518F" w:rsidR="001312B6" w:rsidRDefault="001312B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931603" w:history="1">
        <w:r w:rsidRPr="00D33139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33139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_Toc226931603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8D8BD7" w14:textId="71387E0B" w:rsidR="001312B6" w:rsidRDefault="001312B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931604" w:history="1">
        <w:r w:rsidRPr="00D33139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33139">
          <w:rPr>
            <w:rStyle w:val="ad"/>
            <w:noProof/>
          </w:rPr>
          <w:t>Идея метода «Монте-Карло»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_Toc226931604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3A77C4" w14:textId="364F4A97" w:rsidR="001312B6" w:rsidRDefault="001312B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931605" w:history="1">
        <w:r w:rsidRPr="00D33139">
          <w:rPr>
            <w:rStyle w:val="ad"/>
            <w:noProof/>
            <w:lang w:val="en-US"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33139">
          <w:rPr>
            <w:rStyle w:val="ad"/>
            <w:noProof/>
          </w:rPr>
          <w:t>Алгоритм метода «Монте-Карло»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_Toc226931605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11910B" w14:textId="1B63B45F" w:rsidR="001312B6" w:rsidRDefault="001312B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931606" w:history="1">
        <w:r w:rsidRPr="00D33139">
          <w:rPr>
            <w:rStyle w:val="ad"/>
            <w:noProof/>
            <w:lang w:val="en-US"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33139">
          <w:rPr>
            <w:rStyle w:val="ad"/>
            <w:noProof/>
          </w:rPr>
          <w:t>Реализация метода «Монте-Карло»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_Toc226931606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F609C5" w14:textId="5C0F492D" w:rsidR="001312B6" w:rsidRDefault="001312B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931607" w:history="1">
        <w:r w:rsidRPr="00D33139">
          <w:rPr>
            <w:rStyle w:val="ad"/>
            <w:noProof/>
            <w:lang w:val="en-US"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33139">
          <w:rPr>
            <w:rStyle w:val="ad"/>
            <w:noProof/>
          </w:rPr>
          <w:t>Результаты применения метода «Монте-Карло»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_Toc226931607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E19BF0" w14:textId="64568D33" w:rsidR="001312B6" w:rsidRDefault="001312B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931608" w:history="1">
        <w:r w:rsidRPr="00D33139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33139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_Toc226931608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282A11" w14:textId="5F1D2DFF" w:rsidR="001312B6" w:rsidRDefault="001312B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931609" w:history="1">
        <w:r w:rsidRPr="00D33139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33139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_Toc226931609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B38E2B" w14:textId="03E2ACE4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26931602"/>
      <w:r w:rsidRPr="00B418E4">
        <w:lastRenderedPageBreak/>
        <w:t>Цель работы</w:t>
      </w:r>
      <w:bookmarkEnd w:id="2"/>
    </w:p>
    <w:p w14:paraId="264FB1D9" w14:textId="522E0750" w:rsidR="00F74C14" w:rsidRPr="00D46BDD" w:rsidRDefault="00F74C14" w:rsidP="00D46BDD">
      <w:pPr>
        <w:pStyle w:val="a2"/>
      </w:pPr>
      <w:r>
        <w:t xml:space="preserve">В ходе лабораторной работы </w:t>
      </w:r>
      <w:r w:rsidR="00864C29">
        <w:t>необходимо</w:t>
      </w:r>
      <w:r w:rsidR="00D46BDD" w:rsidRPr="00D46BDD">
        <w:t xml:space="preserve"> </w:t>
      </w:r>
      <w:r w:rsidR="00D46BDD">
        <w:t>р</w:t>
      </w:r>
      <w:r w:rsidR="00D46BDD" w:rsidRPr="00D46BDD">
        <w:t>еализовать</w:t>
      </w:r>
      <w:r w:rsidR="00BC353D">
        <w:t xml:space="preserve"> </w:t>
      </w:r>
      <w:r w:rsidR="00BC353D" w:rsidRPr="00D46BDD">
        <w:t xml:space="preserve">метод </w:t>
      </w:r>
      <w:r w:rsidR="00BC353D">
        <w:t>«</w:t>
      </w:r>
      <w:r w:rsidR="00BC353D" w:rsidRPr="00D46BDD">
        <w:t>Монте-Карло</w:t>
      </w:r>
      <w:r w:rsidR="00BC353D">
        <w:t>»</w:t>
      </w:r>
      <w:r w:rsidR="00BC353D">
        <w:t xml:space="preserve"> на</w:t>
      </w:r>
      <w:r w:rsidR="00D46BDD" w:rsidRPr="00D46BDD">
        <w:t xml:space="preserve"> любом языке программирования и проверить его работу на известном интеграле</w:t>
      </w:r>
      <w:r w:rsidR="00D46BDD" w:rsidRPr="00D46BDD">
        <w:t>.</w:t>
      </w:r>
    </w:p>
    <w:p w14:paraId="2EE68961" w14:textId="3ED635C5" w:rsidR="00FF2F4B" w:rsidRDefault="007F0FF7" w:rsidP="00DD253D">
      <w:pPr>
        <w:pStyle w:val="1"/>
      </w:pPr>
      <w:bookmarkStart w:id="3" w:name="_Toc226931603"/>
      <w:r w:rsidRPr="00B418E4">
        <w:lastRenderedPageBreak/>
        <w:t>Практическая часть</w:t>
      </w:r>
      <w:bookmarkEnd w:id="3"/>
    </w:p>
    <w:p w14:paraId="7E2A30F7" w14:textId="5835D458" w:rsidR="00692FC1" w:rsidRDefault="00692FC1" w:rsidP="00692FC1">
      <w:pPr>
        <w:pStyle w:val="2"/>
      </w:pPr>
      <w:bookmarkStart w:id="4" w:name="_Toc226931604"/>
      <w:r>
        <w:t xml:space="preserve">Идея метода </w:t>
      </w:r>
      <w:r>
        <w:t>«</w:t>
      </w:r>
      <w:r w:rsidRPr="00D46BDD">
        <w:t>Монте-Карло</w:t>
      </w:r>
      <w:r>
        <w:t>»</w:t>
      </w:r>
      <w:bookmarkEnd w:id="4"/>
    </w:p>
    <w:p w14:paraId="5C89696F" w14:textId="7C2FC697" w:rsidR="00692FC1" w:rsidRDefault="00692FC1" w:rsidP="00692FC1">
      <w:pPr>
        <w:pStyle w:val="a2"/>
      </w:pPr>
      <w:r>
        <w:t>Метод «Монте-Карло</w:t>
      </w:r>
      <w:r w:rsidR="00F448C5">
        <w:t>»</w:t>
      </w:r>
      <w:r>
        <w:t xml:space="preserve"> – это численный метод решения математических задач при помощи моделирования случайной переменной:</w:t>
      </w:r>
      <w:r w:rsidRPr="00692FC1">
        <w:t xml:space="preserve"> </w:t>
      </w:r>
    </w:p>
    <w:p w14:paraId="7263AEA8" w14:textId="77777777" w:rsidR="00692FC1" w:rsidRDefault="00692FC1" w:rsidP="00692FC1">
      <w:pPr>
        <w:pStyle w:val="a2"/>
        <w:numPr>
          <w:ilvl w:val="0"/>
          <w:numId w:val="38"/>
        </w:numPr>
      </w:pPr>
      <w:r>
        <w:t xml:space="preserve">испытания проводятся </w:t>
      </w:r>
      <m:oMath>
        <m:r>
          <w:rPr>
            <w:rFonts w:ascii="Cambria Math" w:hAnsi="Cambria Math"/>
          </w:rPr>
          <m:t>n</m:t>
        </m:r>
      </m:oMath>
      <w:r>
        <w:t xml:space="preserve"> раз, </w:t>
      </w:r>
    </w:p>
    <w:p w14:paraId="7007C123" w14:textId="7ABCE2DF" w:rsidR="00692FC1" w:rsidRPr="00692FC1" w:rsidRDefault="00692FC1" w:rsidP="00692FC1">
      <w:pPr>
        <w:pStyle w:val="a2"/>
        <w:numPr>
          <w:ilvl w:val="0"/>
          <w:numId w:val="38"/>
        </w:numPr>
      </w:pPr>
      <w:r>
        <w:t>каждое испытание не зависит от предыдущего</w:t>
      </w:r>
      <w:r w:rsidRPr="00692FC1">
        <w:t>,</w:t>
      </w:r>
    </w:p>
    <w:p w14:paraId="4B85DCF9" w14:textId="3E84277D" w:rsidR="00692FC1" w:rsidRPr="00692FC1" w:rsidRDefault="00692FC1" w:rsidP="00692FC1">
      <w:pPr>
        <w:pStyle w:val="a2"/>
        <w:numPr>
          <w:ilvl w:val="0"/>
          <w:numId w:val="38"/>
        </w:numPr>
      </w:pPr>
      <w:r>
        <w:t>результаты всех испытаний усредняются.</w:t>
      </w:r>
    </w:p>
    <w:p w14:paraId="661D6099" w14:textId="72369163" w:rsidR="00692FC1" w:rsidRDefault="00692FC1" w:rsidP="00692FC1">
      <w:pPr>
        <w:pStyle w:val="2"/>
        <w:rPr>
          <w:lang w:val="en-US"/>
        </w:rPr>
      </w:pPr>
      <w:bookmarkStart w:id="5" w:name="_Ref226927263"/>
      <w:bookmarkStart w:id="6" w:name="_Toc226931605"/>
      <w:r>
        <w:t xml:space="preserve">Алгоритм </w:t>
      </w:r>
      <w:r>
        <w:t>метода «</w:t>
      </w:r>
      <w:r w:rsidRPr="00D46BDD">
        <w:t>Монте-Карло</w:t>
      </w:r>
      <w:r>
        <w:t>»</w:t>
      </w:r>
      <w:bookmarkEnd w:id="5"/>
      <w:bookmarkEnd w:id="6"/>
    </w:p>
    <w:p w14:paraId="7FCBE758" w14:textId="2882D601" w:rsidR="008178DB" w:rsidRDefault="008178DB" w:rsidP="008178DB">
      <w:pPr>
        <w:pStyle w:val="a2"/>
      </w:pPr>
      <w:r>
        <w:t>Алгоритм метода «Монте-Карло» для вычисления интеграла:</w:t>
      </w:r>
    </w:p>
    <w:p w14:paraId="32E07D3C" w14:textId="29BB7068" w:rsidR="008178DB" w:rsidRPr="008178DB" w:rsidRDefault="008178DB" w:rsidP="008178DB">
      <w:pPr>
        <w:pStyle w:val="a2"/>
        <w:numPr>
          <w:ilvl w:val="0"/>
          <w:numId w:val="39"/>
        </w:numPr>
      </w:pPr>
      <w:r>
        <w:t xml:space="preserve">Найти оценку </w:t>
      </w:r>
      <m:oMath>
        <m:r>
          <w:rPr>
            <w:rFonts w:ascii="Cambria Math" w:hAnsi="Cambria Math"/>
          </w:rPr>
          <m:t>w</m:t>
        </m:r>
      </m:oMath>
      <w:r w:rsidRPr="008178DB">
        <w:t xml:space="preserve"> </w:t>
      </w:r>
      <w:r>
        <w:t>этого интеграла</w:t>
      </w:r>
      <w:r w:rsidRPr="008178DB">
        <w:t>;</w:t>
      </w:r>
    </w:p>
    <w:p w14:paraId="624F6E1F" w14:textId="774EE25C" w:rsidR="008178DB" w:rsidRPr="008178DB" w:rsidRDefault="008178DB" w:rsidP="008178DB">
      <w:pPr>
        <w:pStyle w:val="a2"/>
        <w:numPr>
          <w:ilvl w:val="0"/>
          <w:numId w:val="39"/>
        </w:numPr>
      </w:pPr>
      <w:r>
        <w:t xml:space="preserve">Найти погрешность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w</m:t>
            </m:r>
          </m:e>
        </m:d>
      </m:oMath>
      <w:r w:rsidRPr="008178DB">
        <w:t xml:space="preserve"> </w:t>
      </w:r>
      <w:r w:rsidRPr="008178DB">
        <w:rPr>
          <w:i/>
          <w:iCs/>
        </w:rPr>
        <w:t>// убедиться в качестве метода</w:t>
      </w:r>
      <w:r w:rsidRPr="008178DB">
        <w:t>.</w:t>
      </w:r>
    </w:p>
    <w:p w14:paraId="0217C006" w14:textId="77332476" w:rsidR="008178DB" w:rsidRDefault="008178DB" w:rsidP="008178DB">
      <w:pPr>
        <w:pStyle w:val="a2"/>
      </w:pPr>
      <w:r>
        <w:t xml:space="preserve">Для доверительного интервала нужно вычислить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178DB"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den>
            </m:f>
          </m:e>
        </m:nary>
      </m:oMath>
      <w:r w:rsidRPr="008178DB">
        <w:t xml:space="preserve">, </w:t>
      </w:r>
      <w:r>
        <w:t>где:</w:t>
      </w:r>
    </w:p>
    <w:p w14:paraId="6279F104" w14:textId="7DC16021" w:rsidR="008178DB" w:rsidRPr="008178DB" w:rsidRDefault="008178DB" w:rsidP="008178DB">
      <w:pPr>
        <w:pStyle w:val="a2"/>
        <w:numPr>
          <w:ilvl w:val="0"/>
          <w:numId w:val="40"/>
        </w:numPr>
      </w:pPr>
      <m:oMath>
        <m:r>
          <w:rPr>
            <w:rFonts w:ascii="Cambria Math" w:hAnsi="Cambria Math"/>
          </w:rPr>
          <m:t>n</m:t>
        </m:r>
      </m:oMath>
      <w:r>
        <w:rPr>
          <w:lang w:val="en-US"/>
        </w:rPr>
        <w:t xml:space="preserve"> – </w:t>
      </w:r>
      <w:r>
        <w:t>количество испытаний</w:t>
      </w:r>
      <w:r w:rsidR="00A57842">
        <w:rPr>
          <w:lang w:val="en-US"/>
        </w:rPr>
        <w:t>;</w:t>
      </w:r>
    </w:p>
    <w:p w14:paraId="5351883C" w14:textId="05652D61" w:rsidR="008178DB" w:rsidRPr="00A57842" w:rsidRDefault="00A57842" w:rsidP="008178DB">
      <w:pPr>
        <w:pStyle w:val="a2"/>
        <w:numPr>
          <w:ilvl w:val="0"/>
          <w:numId w:val="40"/>
        </w:numPr>
      </w:pP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A57842">
        <w:t xml:space="preserve"> –</w:t>
      </w:r>
      <w:r w:rsidR="008178DB" w:rsidRPr="00A57842">
        <w:t xml:space="preserve"> </w:t>
      </w:r>
      <w:r>
        <w:t>значение подынтегральной функции в точке</w:t>
      </w:r>
      <w:r w:rsidRPr="00A57842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A57842">
        <w:t>;</w:t>
      </w:r>
    </w:p>
    <w:p w14:paraId="37AA3C9F" w14:textId="12EBA2A6" w:rsidR="00A57842" w:rsidRPr="008178DB" w:rsidRDefault="00A57842" w:rsidP="008178DB">
      <w:pPr>
        <w:pStyle w:val="a2"/>
        <w:numPr>
          <w:ilvl w:val="0"/>
          <w:numId w:val="40"/>
        </w:numPr>
      </w:pPr>
      <m:oMath>
        <m:r>
          <w:rPr>
            <w:rFonts w:ascii="Cambria Math" w:hAnsi="Cambria Math"/>
            <w:lang w:val="en-US"/>
          </w:rPr>
          <m:t>w</m:t>
        </m:r>
      </m:oMath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оценка интервала</w:t>
      </w:r>
    </w:p>
    <w:p w14:paraId="3AB93140" w14:textId="412CC1B0" w:rsidR="00A57842" w:rsidRPr="00CB0CD1" w:rsidRDefault="008178DB" w:rsidP="00A57842">
      <w:pPr>
        <w:pStyle w:val="a2"/>
      </w:pPr>
      <w:r>
        <w:t xml:space="preserve">Нахождение </w:t>
      </w:r>
      <w:r w:rsidR="00CB0CD1">
        <w:t>оценки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 w:rsidRPr="008178DB">
        <w:t xml:space="preserve">: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=(b-a)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f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nary>
      </m:oMath>
      <w:r w:rsidR="00A57842">
        <w:t>, где:</w:t>
      </w:r>
    </w:p>
    <w:p w14:paraId="3D07774F" w14:textId="06AB72C5" w:rsidR="00A57842" w:rsidRDefault="00A57842" w:rsidP="00A57842">
      <w:pPr>
        <w:pStyle w:val="a2"/>
        <w:numPr>
          <w:ilvl w:val="0"/>
          <w:numId w:val="42"/>
        </w:numPr>
      </w:pPr>
      <m:oMath>
        <m:r>
          <w:rPr>
            <w:rFonts w:ascii="Cambria Math" w:hAnsi="Cambria Math"/>
            <w:lang w:val="en-US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 w:rsidRPr="00A57842">
        <w:t xml:space="preserve"> </w:t>
      </w:r>
      <w:r>
        <w:t xml:space="preserve">– </w:t>
      </w:r>
      <w:r w:rsidRPr="00A57842">
        <w:t>пределы интегрирования</w:t>
      </w:r>
      <w:r w:rsidRPr="00A57842">
        <w:t>.</w:t>
      </w:r>
    </w:p>
    <w:p w14:paraId="532E5A98" w14:textId="7957A54A" w:rsidR="003B47FE" w:rsidRDefault="00A57842" w:rsidP="003B47FE">
      <w:pPr>
        <w:pStyle w:val="a2"/>
        <w:ind w:left="709" w:firstLine="0"/>
      </w:pPr>
      <w:r>
        <w:t xml:space="preserve">Точка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3B47FE">
        <w:t>, где:</w:t>
      </w:r>
    </w:p>
    <w:p w14:paraId="3A7F1D77" w14:textId="14BF7C9B" w:rsidR="003B47FE" w:rsidRDefault="003B47FE" w:rsidP="003B47FE">
      <w:pPr>
        <w:pStyle w:val="a2"/>
        <w:numPr>
          <w:ilvl w:val="0"/>
          <w:numId w:val="42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– случайное число в интервале </w:t>
      </w:r>
      <m:oMath>
        <m:r>
          <w:rPr>
            <w:rFonts w:ascii="Cambria Math" w:hAnsi="Cambria Math"/>
          </w:rPr>
          <m:t>(0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1)</m:t>
        </m:r>
      </m:oMath>
      <w:r>
        <w:t>.</w:t>
      </w:r>
    </w:p>
    <w:p w14:paraId="4CD6C462" w14:textId="77777777" w:rsidR="009B36F9" w:rsidRDefault="00CB0CD1" w:rsidP="003B47FE">
      <w:pPr>
        <w:pStyle w:val="a2"/>
      </w:pPr>
      <w:r>
        <w:t>Доверительный интервал</w:t>
      </w:r>
      <w:r w:rsidRPr="00CB0CD1">
        <w:t>:</w:t>
      </w:r>
      <w:r w:rsidRPr="009B36F9">
        <w:t xml:space="preserve"> </w:t>
      </w:r>
      <m:oMath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rad>
          </m:den>
        </m:f>
      </m:oMath>
      <w:r w:rsidR="009B36F9" w:rsidRPr="009B36F9">
        <w:t xml:space="preserve">, </w:t>
      </w:r>
      <w:r w:rsidR="009B36F9">
        <w:t>где</w:t>
      </w:r>
    </w:p>
    <w:p w14:paraId="22DFF083" w14:textId="2F5C32A4" w:rsidR="003B47FE" w:rsidRPr="009B36F9" w:rsidRDefault="009B36F9" w:rsidP="009B36F9">
      <w:pPr>
        <w:pStyle w:val="a2"/>
        <w:numPr>
          <w:ilvl w:val="0"/>
          <w:numId w:val="42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,96</m:t>
        </m:r>
      </m:oMath>
      <w:r w:rsidRPr="00754AA0">
        <w:t xml:space="preserve"> </w:t>
      </w:r>
      <w:r>
        <w:t xml:space="preserve">при </w:t>
      </w:r>
      <w:r w:rsidR="00754AA0">
        <w:t xml:space="preserve">уровне значимости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=0,05</m:t>
        </m:r>
      </m:oMath>
      <w:r w:rsidRPr="009B36F9">
        <w:t>.</w:t>
      </w:r>
      <w:r w:rsidR="00CB0CD1">
        <w:t xml:space="preserve"> </w:t>
      </w:r>
    </w:p>
    <w:p w14:paraId="09C90234" w14:textId="417C5C31" w:rsidR="00692FC1" w:rsidRDefault="00692FC1" w:rsidP="00692FC1">
      <w:pPr>
        <w:pStyle w:val="2"/>
        <w:rPr>
          <w:lang w:val="en-US"/>
        </w:rPr>
      </w:pPr>
      <w:bookmarkStart w:id="7" w:name="_Toc226931606"/>
      <w:r>
        <w:t xml:space="preserve">Реализация </w:t>
      </w:r>
      <w:r>
        <w:t>метода «</w:t>
      </w:r>
      <w:r w:rsidRPr="00D46BDD">
        <w:t>Монте-Карло</w:t>
      </w:r>
      <w:r>
        <w:t>»</w:t>
      </w:r>
      <w:bookmarkEnd w:id="7"/>
    </w:p>
    <w:p w14:paraId="649A798F" w14:textId="77777777" w:rsidR="00754AA0" w:rsidRDefault="00754AA0" w:rsidP="00754AA0">
      <w:pPr>
        <w:pStyle w:val="a2"/>
      </w:pPr>
      <w:r>
        <w:t>Для реализации метода «Монте-Карло» будем использовать язык программирования «</w:t>
      </w:r>
      <w:r>
        <w:rPr>
          <w:lang w:val="en-US"/>
        </w:rPr>
        <w:t>python</w:t>
      </w:r>
      <w:r>
        <w:t xml:space="preserve">». </w:t>
      </w:r>
    </w:p>
    <w:p w14:paraId="42A23F2D" w14:textId="01ADAEC1" w:rsidR="00754AA0" w:rsidRPr="00754AA0" w:rsidRDefault="00754AA0" w:rsidP="00754AA0">
      <w:pPr>
        <w:pStyle w:val="a2"/>
      </w:pPr>
      <w:r>
        <w:lastRenderedPageBreak/>
        <w:t xml:space="preserve">Сначала осуществим возможность ввода параметров, как приведено на </w:t>
      </w:r>
      <w:r>
        <w:fldChar w:fldCharType="begin"/>
      </w:r>
      <w:r>
        <w:instrText xml:space="preserve"> REF _Ref226927006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>.</w:t>
      </w:r>
    </w:p>
    <w:p w14:paraId="410DF36D" w14:textId="50CDE57C" w:rsidR="00754AA0" w:rsidRDefault="001D6CAB" w:rsidP="00754AA0">
      <w:pPr>
        <w:pStyle w:val="a2"/>
        <w:jc w:val="center"/>
      </w:pPr>
      <w:r w:rsidRPr="001D6CAB">
        <w:drawing>
          <wp:inline distT="0" distB="0" distL="0" distR="0" wp14:anchorId="05E9B6F8" wp14:editId="721CF14D">
            <wp:extent cx="5906324" cy="1629002"/>
            <wp:effectExtent l="0" t="0" r="0" b="9525"/>
            <wp:docPr id="884857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57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3D2B" w14:textId="5C10D396" w:rsidR="00754AA0" w:rsidRDefault="00754AA0" w:rsidP="00754AA0">
      <w:pPr>
        <w:pStyle w:val="ab"/>
      </w:pPr>
      <w:bookmarkStart w:id="8" w:name="_Ref226927006"/>
      <w:r>
        <w:t xml:space="preserve">Рисунок </w:t>
      </w:r>
      <w:fldSimple w:instr=" STYLEREF 1 \s ">
        <w:r w:rsidR="00624AEC">
          <w:rPr>
            <w:noProof/>
          </w:rPr>
          <w:t>2</w:t>
        </w:r>
      </w:fldSimple>
      <w:r w:rsidR="00624AEC">
        <w:t>.</w:t>
      </w:r>
      <w:fldSimple w:instr=" SEQ Рисунок \* ARABIC \s 1 ">
        <w:r w:rsidR="00624AEC">
          <w:rPr>
            <w:noProof/>
          </w:rPr>
          <w:t>1</w:t>
        </w:r>
      </w:fldSimple>
      <w:bookmarkEnd w:id="8"/>
      <w:r>
        <w:t xml:space="preserve"> – Ввод параметров</w:t>
      </w:r>
    </w:p>
    <w:p w14:paraId="038D5516" w14:textId="6A8CDBFA" w:rsidR="00754AA0" w:rsidRDefault="00754AA0" w:rsidP="00754AA0">
      <w:pPr>
        <w:pStyle w:val="a2"/>
      </w:pPr>
      <w:r>
        <w:t>Затем создадим три списка (</w:t>
      </w:r>
      <w:r w:rsidR="009335B2">
        <w:fldChar w:fldCharType="begin"/>
      </w:r>
      <w:r w:rsidR="009335B2">
        <w:instrText xml:space="preserve"> REF _Ref226927534 \h </w:instrText>
      </w:r>
      <w:r w:rsidR="009335B2">
        <w:fldChar w:fldCharType="separate"/>
      </w:r>
      <w:r w:rsidR="009335B2">
        <w:t xml:space="preserve">рисунок </w:t>
      </w:r>
      <w:r w:rsidR="009335B2">
        <w:rPr>
          <w:noProof/>
        </w:rPr>
        <w:t>2</w:t>
      </w:r>
      <w:r w:rsidR="009335B2">
        <w:t>.</w:t>
      </w:r>
      <w:r w:rsidR="009335B2">
        <w:rPr>
          <w:noProof/>
        </w:rPr>
        <w:t>2</w:t>
      </w:r>
      <w:r w:rsidR="009335B2">
        <w:fldChar w:fldCharType="end"/>
      </w:r>
      <w:r>
        <w:t>):</w:t>
      </w:r>
    </w:p>
    <w:p w14:paraId="1FCFBB9A" w14:textId="1FD5E900" w:rsidR="00754AA0" w:rsidRDefault="00754AA0" w:rsidP="00754AA0">
      <w:pPr>
        <w:pStyle w:val="a2"/>
        <w:numPr>
          <w:ilvl w:val="0"/>
          <w:numId w:val="42"/>
        </w:numPr>
      </w:pPr>
      <w:r>
        <w:t>«</w:t>
      </w:r>
      <w:r>
        <w:rPr>
          <w:lang w:val="en-US"/>
        </w:rPr>
        <w:t>u</w:t>
      </w:r>
      <w:r>
        <w:t>»</w:t>
      </w:r>
      <w:r w:rsidRPr="00754AA0">
        <w:t xml:space="preserve"> </w:t>
      </w:r>
      <w:r>
        <w:t>– для</w:t>
      </w:r>
      <w:r w:rsidRPr="00754AA0">
        <w:t xml:space="preserve"> </w:t>
      </w:r>
      <w:r>
        <w:t xml:space="preserve"> хранения случайных чисел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35350B">
        <w:t>:</w:t>
      </w:r>
    </w:p>
    <w:p w14:paraId="13F6959E" w14:textId="0E723C2C" w:rsidR="0035350B" w:rsidRDefault="0035350B" w:rsidP="0035350B">
      <w:pPr>
        <w:pStyle w:val="a2"/>
        <w:numPr>
          <w:ilvl w:val="1"/>
          <w:numId w:val="42"/>
        </w:numPr>
      </w:pPr>
      <w:r>
        <w:t>случайное число генерируется с помощью функции «</w:t>
      </w:r>
      <w:proofErr w:type="spellStart"/>
      <w:r w:rsidRPr="0035350B">
        <w:t>random.random</w:t>
      </w:r>
      <w:proofErr w:type="spellEnd"/>
      <w:r w:rsidRPr="0035350B">
        <w:t>()</w:t>
      </w:r>
      <w:r>
        <w:t>»</w:t>
      </w:r>
      <w:r w:rsidRPr="0035350B">
        <w:t>;</w:t>
      </w:r>
    </w:p>
    <w:p w14:paraId="3341AB41" w14:textId="38406BD3" w:rsidR="00754AA0" w:rsidRDefault="00754AA0" w:rsidP="00754AA0">
      <w:pPr>
        <w:pStyle w:val="a2"/>
        <w:numPr>
          <w:ilvl w:val="0"/>
          <w:numId w:val="42"/>
        </w:numPr>
      </w:pPr>
      <w:r>
        <w:t>«</w:t>
      </w:r>
      <w:r>
        <w:rPr>
          <w:lang w:val="en-US"/>
        </w:rPr>
        <w:t>x</w:t>
      </w:r>
      <w:r>
        <w:t>»</w:t>
      </w:r>
      <w:r w:rsidRPr="00754AA0">
        <w:t xml:space="preserve"> - </w:t>
      </w:r>
      <w:r>
        <w:t>для</w:t>
      </w:r>
      <w:r w:rsidRPr="00754AA0">
        <w:t xml:space="preserve"> </w:t>
      </w:r>
      <w:r>
        <w:t xml:space="preserve"> хранения </w:t>
      </w:r>
      <w:r>
        <w:t>точек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35350B">
        <w:t>:</w:t>
      </w:r>
    </w:p>
    <w:p w14:paraId="1568B286" w14:textId="0EBAB0D7" w:rsidR="0035350B" w:rsidRPr="00754AA0" w:rsidRDefault="0035350B" w:rsidP="0035350B">
      <w:pPr>
        <w:pStyle w:val="a2"/>
        <w:numPr>
          <w:ilvl w:val="1"/>
          <w:numId w:val="42"/>
        </w:numPr>
      </w:pPr>
      <w:r>
        <w:t xml:space="preserve">в </w:t>
      </w:r>
      <w:r w:rsidR="009335B2">
        <w:t>список</w:t>
      </w:r>
      <w:r>
        <w:t xml:space="preserve"> помещается точка, найденная по формуле, приведенной выше в пункте </w:t>
      </w:r>
      <w:r>
        <w:fldChar w:fldCharType="begin"/>
      </w:r>
      <w:r>
        <w:instrText xml:space="preserve"> REF _Ref226927263 \w \h </w:instrText>
      </w:r>
      <w:r>
        <w:fldChar w:fldCharType="separate"/>
      </w:r>
      <w:r>
        <w:t>2.</w:t>
      </w:r>
      <w:r>
        <w:t>2</w:t>
      </w:r>
      <w:r>
        <w:fldChar w:fldCharType="end"/>
      </w:r>
      <w:r w:rsidR="009335B2" w:rsidRPr="009335B2">
        <w:t>;</w:t>
      </w:r>
    </w:p>
    <w:p w14:paraId="406D45EE" w14:textId="77777777" w:rsidR="009335B2" w:rsidRPr="009335B2" w:rsidRDefault="00754AA0" w:rsidP="00754AA0">
      <w:pPr>
        <w:pStyle w:val="a2"/>
        <w:numPr>
          <w:ilvl w:val="0"/>
          <w:numId w:val="42"/>
        </w:numPr>
      </w:pPr>
      <w:r>
        <w:t>«</w:t>
      </w:r>
      <w:r>
        <w:rPr>
          <w:lang w:val="en-US"/>
        </w:rPr>
        <w:t>E</w:t>
      </w:r>
      <w:r>
        <w:t>»</w:t>
      </w:r>
      <w:r w:rsidRPr="00754AA0">
        <w:t xml:space="preserve"> </w:t>
      </w:r>
      <w:r>
        <w:t xml:space="preserve">- для хранения </w:t>
      </w:r>
      <w:r>
        <w:t>значени</w:t>
      </w:r>
      <w:r>
        <w:t>й</w:t>
      </w:r>
      <w:r>
        <w:t xml:space="preserve"> подынтегральной функции в точк</w:t>
      </w:r>
      <w:r>
        <w:t xml:space="preserve">ах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9335B2" w:rsidRPr="009335B2">
        <w:t>:</w:t>
      </w:r>
    </w:p>
    <w:p w14:paraId="50279F6E" w14:textId="2DFBCC2E" w:rsidR="00754AA0" w:rsidRPr="00754AA0" w:rsidRDefault="009335B2" w:rsidP="009335B2">
      <w:pPr>
        <w:pStyle w:val="a2"/>
        <w:numPr>
          <w:ilvl w:val="1"/>
          <w:numId w:val="42"/>
        </w:numPr>
      </w:pPr>
      <w:r>
        <w:t xml:space="preserve">в список </w:t>
      </w:r>
      <w:r>
        <w:t>помещается</w:t>
      </w:r>
      <w:r>
        <w:t xml:space="preserve"> значение </w:t>
      </w:r>
      <w:r>
        <w:t>подынтегральной функции</w:t>
      </w:r>
      <w:r>
        <w:t xml:space="preserve"> в точке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>, которое вычисляется подстановкой с помощью встроенных функций «</w:t>
      </w:r>
      <w:r>
        <w:rPr>
          <w:lang w:val="en-US"/>
        </w:rPr>
        <w:t>eval</w:t>
      </w:r>
      <w:r w:rsidRPr="009335B2">
        <w:t>()</w:t>
      </w:r>
      <w:r>
        <w:t>»</w:t>
      </w:r>
      <w:r w:rsidRPr="009335B2">
        <w:t xml:space="preserve"> </w:t>
      </w:r>
      <w:r>
        <w:t>и «</w:t>
      </w:r>
      <w:r>
        <w:rPr>
          <w:lang w:val="en-US"/>
        </w:rPr>
        <w:t>replace</w:t>
      </w:r>
      <w:r w:rsidRPr="009335B2">
        <w:t>()</w:t>
      </w:r>
      <w:r>
        <w:t>»</w:t>
      </w:r>
      <w:r w:rsidR="00754AA0">
        <w:t>.</w:t>
      </w:r>
    </w:p>
    <w:p w14:paraId="3C055A44" w14:textId="35BF8CB6" w:rsidR="00754AA0" w:rsidRDefault="001D6CAB" w:rsidP="00754AA0">
      <w:pPr>
        <w:pStyle w:val="a2"/>
        <w:jc w:val="center"/>
      </w:pPr>
      <w:r w:rsidRPr="001D6CAB">
        <w:drawing>
          <wp:inline distT="0" distB="0" distL="0" distR="0" wp14:anchorId="1085FCB5" wp14:editId="7F3C7661">
            <wp:extent cx="5382376" cy="2057687"/>
            <wp:effectExtent l="0" t="0" r="8890" b="0"/>
            <wp:docPr id="4120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3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3B8F" w14:textId="7CA88E09" w:rsidR="0035350B" w:rsidRDefault="0035350B" w:rsidP="009335B2">
      <w:pPr>
        <w:pStyle w:val="ab"/>
      </w:pPr>
      <w:bookmarkStart w:id="9" w:name="_Ref226927534"/>
      <w:r>
        <w:t xml:space="preserve">Рисунок </w:t>
      </w:r>
      <w:fldSimple w:instr=" STYLEREF 1 \s ">
        <w:r w:rsidR="00624AEC">
          <w:rPr>
            <w:noProof/>
          </w:rPr>
          <w:t>2</w:t>
        </w:r>
      </w:fldSimple>
      <w:r w:rsidR="00624AEC">
        <w:t>.</w:t>
      </w:r>
      <w:fldSimple w:instr=" SEQ Рисунок \* ARABIC \s 1 ">
        <w:r w:rsidR="00624AEC">
          <w:rPr>
            <w:noProof/>
          </w:rPr>
          <w:t>2</w:t>
        </w:r>
      </w:fldSimple>
      <w:bookmarkEnd w:id="9"/>
      <w:r>
        <w:t xml:space="preserve"> </w:t>
      </w:r>
      <w:r w:rsidR="009335B2">
        <w:t>–</w:t>
      </w:r>
      <w:r>
        <w:t xml:space="preserve"> </w:t>
      </w:r>
      <w:r w:rsidR="009335B2">
        <w:t>Списки испытаний</w:t>
      </w:r>
    </w:p>
    <w:p w14:paraId="617A2628" w14:textId="11D66067" w:rsidR="009335B2" w:rsidRPr="009335B2" w:rsidRDefault="009335B2" w:rsidP="009335B2">
      <w:pPr>
        <w:pStyle w:val="a2"/>
        <w:rPr>
          <w:i/>
        </w:rPr>
      </w:pPr>
      <w:r>
        <w:lastRenderedPageBreak/>
        <w:t xml:space="preserve">Далее найдем доверительный интервал, вычислив </w:t>
      </w:r>
      <m:oMath>
        <m:r>
          <w:rPr>
            <w:rFonts w:ascii="Cambria Math" w:hAnsi="Cambria Math"/>
            <w:lang w:val="en-US"/>
          </w:rPr>
          <m:t>w</m:t>
        </m:r>
      </m:oMath>
      <w:r>
        <w:t xml:space="preserve">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как показано на </w:t>
      </w:r>
      <w:r>
        <w:fldChar w:fldCharType="begin"/>
      </w:r>
      <w:r>
        <w:instrText xml:space="preserve"> REF _Ref226927908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>.</w:t>
      </w:r>
    </w:p>
    <w:p w14:paraId="45E20A5B" w14:textId="3036BE7F" w:rsidR="009335B2" w:rsidRDefault="009335B2" w:rsidP="009335B2">
      <w:pPr>
        <w:pStyle w:val="a2"/>
        <w:jc w:val="center"/>
      </w:pPr>
      <w:r w:rsidRPr="009335B2">
        <w:drawing>
          <wp:inline distT="0" distB="0" distL="0" distR="0" wp14:anchorId="3F36D971" wp14:editId="36408C95">
            <wp:extent cx="3248478" cy="2657846"/>
            <wp:effectExtent l="0" t="0" r="9525" b="9525"/>
            <wp:docPr id="106785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53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219B" w14:textId="00A9A933" w:rsidR="009335B2" w:rsidRDefault="009335B2" w:rsidP="009335B2">
      <w:pPr>
        <w:pStyle w:val="ab"/>
      </w:pPr>
      <w:bookmarkStart w:id="10" w:name="_Ref226927908"/>
      <w:r>
        <w:t xml:space="preserve">Рисунок </w:t>
      </w:r>
      <w:fldSimple w:instr=" STYLEREF 1 \s ">
        <w:r w:rsidR="00624AEC">
          <w:rPr>
            <w:noProof/>
          </w:rPr>
          <w:t>2</w:t>
        </w:r>
      </w:fldSimple>
      <w:r w:rsidR="00624AEC">
        <w:t>.</w:t>
      </w:r>
      <w:fldSimple w:instr=" SEQ Рисунок \* ARABIC \s 1 ">
        <w:r w:rsidR="00624AEC">
          <w:rPr>
            <w:noProof/>
          </w:rPr>
          <w:t>3</w:t>
        </w:r>
      </w:fldSimple>
      <w:bookmarkEnd w:id="10"/>
      <w:r>
        <w:t xml:space="preserve"> – Доверительный интервал</w:t>
      </w:r>
    </w:p>
    <w:p w14:paraId="674F96C5" w14:textId="5829582F" w:rsidR="000C7B4D" w:rsidRPr="000C7B4D" w:rsidRDefault="002E64CB" w:rsidP="000C7B4D">
      <w:pPr>
        <w:pStyle w:val="a2"/>
      </w:pPr>
      <w:r>
        <w:t xml:space="preserve">На </w:t>
      </w:r>
      <w:r>
        <w:fldChar w:fldCharType="begin"/>
      </w:r>
      <w:r>
        <w:instrText xml:space="preserve"> REF _Ref226928006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представлен код для формирования консольного вывода работы метода «Монте-Карло».</w:t>
      </w:r>
    </w:p>
    <w:p w14:paraId="419CC03E" w14:textId="715C69A4" w:rsidR="000C7B4D" w:rsidRDefault="000C7B4D" w:rsidP="000C7B4D">
      <w:pPr>
        <w:pStyle w:val="a2"/>
        <w:jc w:val="center"/>
      </w:pPr>
      <w:r w:rsidRPr="000C7B4D">
        <w:drawing>
          <wp:inline distT="0" distB="0" distL="0" distR="0" wp14:anchorId="014DA5D4" wp14:editId="7529D02F">
            <wp:extent cx="5871210" cy="3410521"/>
            <wp:effectExtent l="0" t="0" r="0" b="0"/>
            <wp:docPr id="1245511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11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7100" cy="341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EDEC" w14:textId="68DA4725" w:rsidR="000C7B4D" w:rsidRPr="000C7B4D" w:rsidRDefault="000C7B4D" w:rsidP="000C7B4D">
      <w:pPr>
        <w:pStyle w:val="ab"/>
      </w:pPr>
      <w:bookmarkStart w:id="11" w:name="_Ref226928006"/>
      <w:r>
        <w:t xml:space="preserve">Рисунок </w:t>
      </w:r>
      <w:fldSimple w:instr=" STYLEREF 1 \s ">
        <w:r w:rsidR="00624AEC">
          <w:rPr>
            <w:noProof/>
          </w:rPr>
          <w:t>2</w:t>
        </w:r>
      </w:fldSimple>
      <w:r w:rsidR="00624AEC">
        <w:t>.</w:t>
      </w:r>
      <w:fldSimple w:instr=" SEQ Рисунок \* ARABIC \s 1 ">
        <w:r w:rsidR="00624AEC">
          <w:rPr>
            <w:noProof/>
          </w:rPr>
          <w:t>4</w:t>
        </w:r>
      </w:fldSimple>
      <w:bookmarkEnd w:id="11"/>
      <w:r>
        <w:t xml:space="preserve"> – Консольный вывод</w:t>
      </w:r>
    </w:p>
    <w:p w14:paraId="71D48808" w14:textId="4F811654" w:rsidR="00692FC1" w:rsidRDefault="00692FC1" w:rsidP="00692FC1">
      <w:pPr>
        <w:pStyle w:val="2"/>
        <w:rPr>
          <w:lang w:val="en-US"/>
        </w:rPr>
      </w:pPr>
      <w:bookmarkStart w:id="12" w:name="_Toc226931607"/>
      <w:r>
        <w:lastRenderedPageBreak/>
        <w:t xml:space="preserve">Результаты применения </w:t>
      </w:r>
      <w:r>
        <w:t>метода «</w:t>
      </w:r>
      <w:r w:rsidRPr="00D46BDD">
        <w:t>Монте-Карло</w:t>
      </w:r>
      <w:r>
        <w:t>»</w:t>
      </w:r>
      <w:bookmarkEnd w:id="12"/>
    </w:p>
    <w:p w14:paraId="3722A984" w14:textId="4B455492" w:rsidR="00624AEC" w:rsidRPr="00624AEC" w:rsidRDefault="00624AEC" w:rsidP="00624AEC">
      <w:pPr>
        <w:pStyle w:val="a2"/>
      </w:pPr>
      <w:r>
        <w:fldChar w:fldCharType="begin"/>
      </w:r>
      <w:r>
        <w:instrText xml:space="preserve"> REF _Ref226928658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 xml:space="preserve"> содержит пример </w:t>
      </w:r>
      <w:r w:rsidR="00BC353D">
        <w:t xml:space="preserve">вывода </w:t>
      </w:r>
      <w:r>
        <w:t xml:space="preserve">вычисления интеграла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(x</m:t>
            </m:r>
            <m:r>
              <w:rPr>
                <w:rFonts w:ascii="Cambria Math" w:hAnsi="Cambria Math"/>
              </w:rPr>
              <m:t>+1)</m:t>
            </m:r>
            <m:r>
              <w:rPr>
                <w:rFonts w:ascii="Cambria Math" w:hAnsi="Cambria Math"/>
                <w:lang w:val="en-US"/>
              </w:rPr>
              <m:t>dx</m:t>
            </m:r>
          </m:e>
        </m:nary>
      </m:oMath>
      <w:r>
        <w:t>.</w:t>
      </w:r>
    </w:p>
    <w:p w14:paraId="46661EB0" w14:textId="7F5EA252" w:rsidR="00A505A0" w:rsidRDefault="00624AEC" w:rsidP="00624AEC">
      <w:pPr>
        <w:pStyle w:val="a2"/>
        <w:jc w:val="center"/>
      </w:pPr>
      <w:r w:rsidRPr="00624AEC">
        <w:rPr>
          <w:lang w:val="en-US"/>
        </w:rPr>
        <w:drawing>
          <wp:inline distT="0" distB="0" distL="0" distR="0" wp14:anchorId="6C8617A0" wp14:editId="28F3D0A3">
            <wp:extent cx="5942651" cy="2535555"/>
            <wp:effectExtent l="0" t="0" r="1270" b="0"/>
            <wp:docPr id="1637874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74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483" cy="253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C9A3" w14:textId="02DE3F3E" w:rsidR="00624AEC" w:rsidRDefault="00624AEC" w:rsidP="00624AEC">
      <w:pPr>
        <w:pStyle w:val="ab"/>
      </w:pPr>
      <w:bookmarkStart w:id="13" w:name="_Ref226928658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5</w:t>
        </w:r>
      </w:fldSimple>
      <w:bookmarkEnd w:id="13"/>
      <w:r>
        <w:t xml:space="preserve"> – Пример выполнения метода</w:t>
      </w:r>
    </w:p>
    <w:p w14:paraId="11F0C9EA" w14:textId="5C4732E1" w:rsidR="00BC353D" w:rsidRPr="00BC353D" w:rsidRDefault="00BC353D" w:rsidP="00BC353D">
      <w:pPr>
        <w:pStyle w:val="a2"/>
      </w:pPr>
      <w:r>
        <w:t xml:space="preserve">В </w:t>
      </w:r>
      <w:r>
        <w:fldChar w:fldCharType="begin"/>
      </w:r>
      <w:r>
        <w:instrText xml:space="preserve"> REF _Ref226931394 \h </w:instrText>
      </w:r>
      <w:r>
        <w:fldChar w:fldCharType="separate"/>
      </w:r>
      <w:r>
        <w:t xml:space="preserve">таблице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приведено сравнение вычислений трех разных интегралов при 10, 100 и 1000 испытаний методом «Монте-Карло».</w:t>
      </w:r>
    </w:p>
    <w:tbl>
      <w:tblPr>
        <w:tblStyle w:val="ac"/>
        <w:tblW w:w="10060" w:type="dxa"/>
        <w:tblLook w:val="04A0" w:firstRow="1" w:lastRow="0" w:firstColumn="1" w:lastColumn="0" w:noHBand="0" w:noVBand="1"/>
      </w:tblPr>
      <w:tblGrid>
        <w:gridCol w:w="2653"/>
        <w:gridCol w:w="1713"/>
        <w:gridCol w:w="1934"/>
        <w:gridCol w:w="1510"/>
        <w:gridCol w:w="2250"/>
      </w:tblGrid>
      <w:tr w:rsidR="00044DB7" w14:paraId="1EECFEC8" w14:textId="77777777" w:rsidTr="00BC353D">
        <w:tc>
          <w:tcPr>
            <w:tcW w:w="2689" w:type="dxa"/>
            <w:vAlign w:val="center"/>
          </w:tcPr>
          <w:p w14:paraId="7408CA36" w14:textId="701B436B" w:rsidR="00624AEC" w:rsidRPr="00624AEC" w:rsidRDefault="00624AEC" w:rsidP="00624AE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24AEC">
              <w:rPr>
                <w:b/>
                <w:bCs/>
              </w:rPr>
              <w:t>Интеграл</w:t>
            </w:r>
          </w:p>
        </w:tc>
        <w:tc>
          <w:tcPr>
            <w:tcW w:w="1713" w:type="dxa"/>
            <w:vAlign w:val="center"/>
          </w:tcPr>
          <w:p w14:paraId="1042746E" w14:textId="1C6DDC96" w:rsidR="00624AEC" w:rsidRPr="00624AEC" w:rsidRDefault="00624AEC" w:rsidP="00624AEC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испытаний</w:t>
            </w:r>
          </w:p>
        </w:tc>
        <w:tc>
          <w:tcPr>
            <w:tcW w:w="1934" w:type="dxa"/>
            <w:vAlign w:val="center"/>
          </w:tcPr>
          <w:p w14:paraId="60794858" w14:textId="458D9865" w:rsidR="00624AEC" w:rsidRPr="00624AEC" w:rsidRDefault="00624AEC" w:rsidP="00624AEC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Вычисленное значение</w:t>
            </w:r>
          </w:p>
        </w:tc>
        <w:tc>
          <w:tcPr>
            <w:tcW w:w="1510" w:type="dxa"/>
            <w:vAlign w:val="center"/>
          </w:tcPr>
          <w:p w14:paraId="27D95480" w14:textId="43B893A0" w:rsidR="00624AEC" w:rsidRPr="00624AEC" w:rsidRDefault="00624AEC" w:rsidP="00624AEC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Известное значение</w:t>
            </w:r>
          </w:p>
        </w:tc>
        <w:tc>
          <w:tcPr>
            <w:tcW w:w="2214" w:type="dxa"/>
            <w:vAlign w:val="center"/>
          </w:tcPr>
          <w:p w14:paraId="578B87FE" w14:textId="1F63D524" w:rsidR="00624AEC" w:rsidRPr="00624AEC" w:rsidRDefault="00624AEC" w:rsidP="00624AEC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Доверительный интервал</w:t>
            </w:r>
          </w:p>
        </w:tc>
      </w:tr>
      <w:tr w:rsidR="00BC353D" w14:paraId="31A45C14" w14:textId="77777777" w:rsidTr="00BC353D">
        <w:tc>
          <w:tcPr>
            <w:tcW w:w="2689" w:type="dxa"/>
            <w:vMerge w:val="restart"/>
            <w:vAlign w:val="center"/>
          </w:tcPr>
          <w:p w14:paraId="04F6FA87" w14:textId="27DF14F4" w:rsidR="00624AEC" w:rsidRPr="001D6CAB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-5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p>
                  <m:e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+10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  <m:r>
                      <w:rPr>
                        <w:rFonts w:ascii="Cambria Math" w:hAnsi="Cambria Math"/>
                        <w:lang w:val="en-US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1713" w:type="dxa"/>
            <w:vAlign w:val="center"/>
          </w:tcPr>
          <w:p w14:paraId="11F5C58B" w14:textId="2B288E2B" w:rsidR="00624AEC" w:rsidRPr="00624AEC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34" w:type="dxa"/>
            <w:vAlign w:val="center"/>
          </w:tcPr>
          <w:p w14:paraId="1CA81753" w14:textId="11A49A02" w:rsidR="00624AEC" w:rsidRPr="001D6CAB" w:rsidRDefault="001D6CAB" w:rsidP="00624AEC">
            <w:pPr>
              <w:pStyle w:val="a2"/>
              <w:ind w:firstLine="0"/>
              <w:jc w:val="center"/>
              <w:rPr>
                <w:lang w:val="en-US"/>
              </w:rPr>
            </w:pPr>
            <w:r w:rsidRPr="001D6CAB">
              <w:t>350</w:t>
            </w:r>
            <w:r>
              <w:rPr>
                <w:lang w:val="en-US"/>
              </w:rPr>
              <w:t>.</w:t>
            </w:r>
            <w:r w:rsidRPr="001D6CAB"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1510" w:type="dxa"/>
            <w:vMerge w:val="restart"/>
            <w:vAlign w:val="center"/>
          </w:tcPr>
          <w:p w14:paraId="77939CF9" w14:textId="38322AE0" w:rsidR="00624AEC" w:rsidRPr="00624AEC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350</w:t>
            </w:r>
          </w:p>
        </w:tc>
        <w:tc>
          <w:tcPr>
            <w:tcW w:w="2214" w:type="dxa"/>
            <w:vAlign w:val="center"/>
          </w:tcPr>
          <w:p w14:paraId="74F9E3C8" w14:textId="35EAF48C" w:rsidR="00624AEC" w:rsidRDefault="001D6CAB" w:rsidP="00624AEC">
            <w:pPr>
              <w:pStyle w:val="a2"/>
              <w:ind w:firstLine="0"/>
              <w:jc w:val="center"/>
            </w:pPr>
            <w:r w:rsidRPr="001D6CAB">
              <w:t>(143.72, 556.68)</w:t>
            </w:r>
          </w:p>
        </w:tc>
      </w:tr>
      <w:tr w:rsidR="00BC353D" w14:paraId="6810CEDC" w14:textId="77777777" w:rsidTr="00BC353D">
        <w:tc>
          <w:tcPr>
            <w:tcW w:w="2689" w:type="dxa"/>
            <w:vMerge/>
            <w:vAlign w:val="center"/>
          </w:tcPr>
          <w:p w14:paraId="096D3ED0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1713" w:type="dxa"/>
            <w:vAlign w:val="center"/>
          </w:tcPr>
          <w:p w14:paraId="3F0F7958" w14:textId="61C3341D" w:rsidR="00624AEC" w:rsidRPr="00624AEC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934" w:type="dxa"/>
            <w:vAlign w:val="center"/>
          </w:tcPr>
          <w:p w14:paraId="4FAEFF42" w14:textId="015603D1" w:rsidR="00624AEC" w:rsidRDefault="001D6CAB" w:rsidP="00624AEC">
            <w:pPr>
              <w:pStyle w:val="a2"/>
              <w:ind w:firstLine="0"/>
              <w:jc w:val="center"/>
            </w:pPr>
            <w:r w:rsidRPr="001D6CAB">
              <w:t>347.72</w:t>
            </w:r>
          </w:p>
        </w:tc>
        <w:tc>
          <w:tcPr>
            <w:tcW w:w="1510" w:type="dxa"/>
            <w:vMerge/>
            <w:vAlign w:val="center"/>
          </w:tcPr>
          <w:p w14:paraId="07835C19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2214" w:type="dxa"/>
            <w:vAlign w:val="center"/>
          </w:tcPr>
          <w:p w14:paraId="5570EBBF" w14:textId="51C6D0E0" w:rsidR="00624AEC" w:rsidRDefault="001D6CAB" w:rsidP="00624AEC">
            <w:pPr>
              <w:pStyle w:val="a2"/>
              <w:ind w:firstLine="0"/>
              <w:jc w:val="center"/>
            </w:pPr>
            <w:r w:rsidRPr="001D6CAB">
              <w:t>(285.90, 409.54)</w:t>
            </w:r>
          </w:p>
        </w:tc>
      </w:tr>
      <w:tr w:rsidR="00BC353D" w14:paraId="7A277299" w14:textId="77777777" w:rsidTr="00BC353D">
        <w:tc>
          <w:tcPr>
            <w:tcW w:w="2689" w:type="dxa"/>
            <w:vMerge/>
            <w:vAlign w:val="center"/>
          </w:tcPr>
          <w:p w14:paraId="67DCAAE8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1713" w:type="dxa"/>
            <w:vAlign w:val="center"/>
          </w:tcPr>
          <w:p w14:paraId="17957015" w14:textId="4BABEC5C" w:rsidR="00624AEC" w:rsidRPr="00624AEC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934" w:type="dxa"/>
            <w:vAlign w:val="center"/>
          </w:tcPr>
          <w:p w14:paraId="5AF99B63" w14:textId="5B77E108" w:rsidR="00624AEC" w:rsidRDefault="001D6CAB" w:rsidP="00624AEC">
            <w:pPr>
              <w:pStyle w:val="a2"/>
              <w:ind w:firstLine="0"/>
              <w:jc w:val="center"/>
            </w:pPr>
            <w:r w:rsidRPr="001D6CAB">
              <w:t>367.96</w:t>
            </w:r>
          </w:p>
        </w:tc>
        <w:tc>
          <w:tcPr>
            <w:tcW w:w="1510" w:type="dxa"/>
            <w:vMerge/>
            <w:vAlign w:val="center"/>
          </w:tcPr>
          <w:p w14:paraId="34CB02ED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2214" w:type="dxa"/>
            <w:vAlign w:val="center"/>
          </w:tcPr>
          <w:p w14:paraId="6B3C0F64" w14:textId="60DE29A1" w:rsidR="00624AEC" w:rsidRDefault="001D6CAB" w:rsidP="00624AEC">
            <w:pPr>
              <w:pStyle w:val="a2"/>
              <w:ind w:firstLine="0"/>
              <w:jc w:val="center"/>
            </w:pPr>
            <w:r w:rsidRPr="001D6CAB">
              <w:t>(347.37, 388.5</w:t>
            </w:r>
            <w:r w:rsidR="00BC353D">
              <w:rPr>
                <w:lang w:val="en-US"/>
              </w:rPr>
              <w:t>5</w:t>
            </w:r>
            <w:r w:rsidRPr="001D6CAB">
              <w:t>)</w:t>
            </w:r>
          </w:p>
        </w:tc>
      </w:tr>
      <w:tr w:rsidR="00BC353D" w14:paraId="50002807" w14:textId="77777777" w:rsidTr="00BC353D">
        <w:tc>
          <w:tcPr>
            <w:tcW w:w="2689" w:type="dxa"/>
            <w:vMerge w:val="restart"/>
            <w:vAlign w:val="center"/>
          </w:tcPr>
          <w:p w14:paraId="0946AE38" w14:textId="0616E093" w:rsidR="00624AEC" w:rsidRDefault="001D6CAB" w:rsidP="00624AEC">
            <w:pPr>
              <w:pStyle w:val="a2"/>
              <w:ind w:firstLine="0"/>
              <w:jc w:val="center"/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-3x</m:t>
                    </m:r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  <m:r>
                      <w:rPr>
                        <w:rFonts w:ascii="Cambria Math" w:hAnsi="Cambria Math"/>
                        <w:lang w:val="en-US"/>
                      </w:rPr>
                      <m:t>)dx</m:t>
                    </m:r>
                  </m:e>
                </m:nary>
              </m:oMath>
            </m:oMathPara>
          </w:p>
        </w:tc>
        <w:tc>
          <w:tcPr>
            <w:tcW w:w="1713" w:type="dxa"/>
            <w:vAlign w:val="center"/>
          </w:tcPr>
          <w:p w14:paraId="779645E0" w14:textId="54A9CDF1" w:rsidR="00624AEC" w:rsidRPr="00624AEC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34" w:type="dxa"/>
            <w:vAlign w:val="center"/>
          </w:tcPr>
          <w:p w14:paraId="5B0390AB" w14:textId="443F4843" w:rsidR="00624AEC" w:rsidRPr="001D6CAB" w:rsidRDefault="001D6CAB" w:rsidP="00624AEC">
            <w:pPr>
              <w:pStyle w:val="a2"/>
              <w:ind w:firstLine="0"/>
              <w:jc w:val="center"/>
              <w:rPr>
                <w:lang w:val="en-US"/>
              </w:rPr>
            </w:pPr>
            <w:r w:rsidRPr="001D6CAB">
              <w:t>21.8</w:t>
            </w:r>
            <w:r>
              <w:rPr>
                <w:lang w:val="en-US"/>
              </w:rPr>
              <w:t>9</w:t>
            </w:r>
          </w:p>
        </w:tc>
        <w:tc>
          <w:tcPr>
            <w:tcW w:w="1510" w:type="dxa"/>
            <w:vMerge w:val="restart"/>
            <w:vAlign w:val="center"/>
          </w:tcPr>
          <w:p w14:paraId="32D1D859" w14:textId="07AD7A0B" w:rsidR="00624AEC" w:rsidRPr="001D6CAB" w:rsidRDefault="001D6CAB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19.5</w:t>
            </w:r>
          </w:p>
        </w:tc>
        <w:tc>
          <w:tcPr>
            <w:tcW w:w="2214" w:type="dxa"/>
            <w:vAlign w:val="center"/>
          </w:tcPr>
          <w:p w14:paraId="37659B36" w14:textId="3EF08D5D" w:rsidR="00624AEC" w:rsidRDefault="001D6CAB" w:rsidP="00624AEC">
            <w:pPr>
              <w:pStyle w:val="a2"/>
              <w:ind w:firstLine="0"/>
              <w:jc w:val="center"/>
            </w:pPr>
            <w:r w:rsidRPr="001D6CAB">
              <w:t>(12.2</w:t>
            </w:r>
            <w:r w:rsidR="00BC353D">
              <w:t>8</w:t>
            </w:r>
            <w:r w:rsidRPr="001D6CAB">
              <w:t>, 31.</w:t>
            </w:r>
            <w:r w:rsidR="00BC353D">
              <w:rPr>
                <w:lang w:val="en-US"/>
              </w:rPr>
              <w:t>50</w:t>
            </w:r>
            <w:r w:rsidRPr="001D6CAB">
              <w:t>)</w:t>
            </w:r>
          </w:p>
        </w:tc>
      </w:tr>
      <w:tr w:rsidR="00BC353D" w14:paraId="1D5C60D9" w14:textId="77777777" w:rsidTr="00BC353D">
        <w:tc>
          <w:tcPr>
            <w:tcW w:w="2689" w:type="dxa"/>
            <w:vMerge/>
            <w:vAlign w:val="center"/>
          </w:tcPr>
          <w:p w14:paraId="2C94C853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1713" w:type="dxa"/>
            <w:vAlign w:val="center"/>
          </w:tcPr>
          <w:p w14:paraId="62D5D584" w14:textId="6D0C161A" w:rsidR="00624AEC" w:rsidRPr="00624AEC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934" w:type="dxa"/>
            <w:vAlign w:val="center"/>
          </w:tcPr>
          <w:p w14:paraId="406D2017" w14:textId="290DA0AE" w:rsidR="00624AEC" w:rsidRPr="001D6CAB" w:rsidRDefault="001D6CAB" w:rsidP="00624AEC">
            <w:pPr>
              <w:pStyle w:val="a2"/>
              <w:ind w:firstLine="0"/>
              <w:jc w:val="center"/>
              <w:rPr>
                <w:lang w:val="en-US"/>
              </w:rPr>
            </w:pPr>
            <w:r w:rsidRPr="001D6CAB">
              <w:t>19.6</w:t>
            </w:r>
            <w:r>
              <w:rPr>
                <w:lang w:val="en-US"/>
              </w:rPr>
              <w:t>9</w:t>
            </w:r>
          </w:p>
        </w:tc>
        <w:tc>
          <w:tcPr>
            <w:tcW w:w="1510" w:type="dxa"/>
            <w:vMerge/>
            <w:vAlign w:val="center"/>
          </w:tcPr>
          <w:p w14:paraId="3574E4DA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2214" w:type="dxa"/>
            <w:vAlign w:val="center"/>
          </w:tcPr>
          <w:p w14:paraId="607C5882" w14:textId="73C539AF" w:rsidR="00624AEC" w:rsidRDefault="001D6CAB" w:rsidP="00624AEC">
            <w:pPr>
              <w:pStyle w:val="a2"/>
              <w:ind w:firstLine="0"/>
              <w:jc w:val="center"/>
            </w:pPr>
            <w:r w:rsidRPr="001D6CAB">
              <w:t>(17.0</w:t>
            </w:r>
            <w:r w:rsidR="00BC353D">
              <w:rPr>
                <w:lang w:val="en-US"/>
              </w:rPr>
              <w:t>8</w:t>
            </w:r>
            <w:r w:rsidRPr="001D6CAB">
              <w:t>, 22.</w:t>
            </w:r>
            <w:r w:rsidR="00BC353D">
              <w:rPr>
                <w:lang w:val="en-US"/>
              </w:rPr>
              <w:t>30</w:t>
            </w:r>
            <w:r w:rsidRPr="001D6CAB">
              <w:t>)</w:t>
            </w:r>
          </w:p>
        </w:tc>
      </w:tr>
      <w:tr w:rsidR="00BC353D" w14:paraId="0B65EB5E" w14:textId="77777777" w:rsidTr="00BC353D">
        <w:tc>
          <w:tcPr>
            <w:tcW w:w="2689" w:type="dxa"/>
            <w:vMerge/>
            <w:vAlign w:val="center"/>
          </w:tcPr>
          <w:p w14:paraId="0EFBD7E3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1713" w:type="dxa"/>
            <w:vAlign w:val="center"/>
          </w:tcPr>
          <w:p w14:paraId="6E95E9DE" w14:textId="6A5C86A7" w:rsidR="00624AEC" w:rsidRPr="00624AEC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934" w:type="dxa"/>
            <w:vAlign w:val="center"/>
          </w:tcPr>
          <w:p w14:paraId="0839D1A7" w14:textId="03BBB61B" w:rsidR="00624AEC" w:rsidRPr="00044DB7" w:rsidRDefault="00044DB7" w:rsidP="00624AEC">
            <w:pPr>
              <w:pStyle w:val="a2"/>
              <w:ind w:firstLine="0"/>
              <w:jc w:val="center"/>
              <w:rPr>
                <w:lang w:val="en-US"/>
              </w:rPr>
            </w:pPr>
            <w:r w:rsidRPr="00044DB7">
              <w:t>19.3</w:t>
            </w:r>
            <w:r>
              <w:rPr>
                <w:lang w:val="en-US"/>
              </w:rPr>
              <w:t>7</w:t>
            </w:r>
          </w:p>
        </w:tc>
        <w:tc>
          <w:tcPr>
            <w:tcW w:w="1510" w:type="dxa"/>
            <w:vMerge/>
            <w:vAlign w:val="center"/>
          </w:tcPr>
          <w:p w14:paraId="2D2CABA4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2214" w:type="dxa"/>
            <w:vAlign w:val="center"/>
          </w:tcPr>
          <w:p w14:paraId="25C1805B" w14:textId="653162ED" w:rsidR="00624AEC" w:rsidRDefault="00044DB7" w:rsidP="00624AEC">
            <w:pPr>
              <w:pStyle w:val="a2"/>
              <w:ind w:firstLine="0"/>
              <w:jc w:val="center"/>
            </w:pPr>
            <w:r w:rsidRPr="00044DB7">
              <w:t>(18.56, 20.1</w:t>
            </w:r>
            <w:r w:rsidR="00BC353D">
              <w:rPr>
                <w:lang w:val="en-US"/>
              </w:rPr>
              <w:t>9</w:t>
            </w:r>
            <w:r w:rsidRPr="00044DB7">
              <w:t>)</w:t>
            </w:r>
          </w:p>
        </w:tc>
      </w:tr>
      <w:tr w:rsidR="00BC353D" w14:paraId="0F0A0718" w14:textId="77777777" w:rsidTr="00BC353D">
        <w:tc>
          <w:tcPr>
            <w:tcW w:w="2689" w:type="dxa"/>
            <w:vMerge w:val="restart"/>
            <w:vAlign w:val="center"/>
          </w:tcPr>
          <w:p w14:paraId="2D59AA38" w14:textId="07BA7792" w:rsidR="00624AEC" w:rsidRDefault="001D6CAB" w:rsidP="00624AEC">
            <w:pPr>
              <w:pStyle w:val="a2"/>
              <w:ind w:firstLine="0"/>
              <w:jc w:val="center"/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8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+3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)dx</m:t>
                    </m:r>
                  </m:e>
                </m:nary>
              </m:oMath>
            </m:oMathPara>
          </w:p>
        </w:tc>
        <w:tc>
          <w:tcPr>
            <w:tcW w:w="1713" w:type="dxa"/>
            <w:vAlign w:val="center"/>
          </w:tcPr>
          <w:p w14:paraId="63E3E0B6" w14:textId="67A989DD" w:rsidR="00624AEC" w:rsidRPr="00624AEC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34" w:type="dxa"/>
            <w:vAlign w:val="center"/>
          </w:tcPr>
          <w:p w14:paraId="38309310" w14:textId="60CFC342" w:rsidR="00624AEC" w:rsidRDefault="00044DB7" w:rsidP="00624AEC">
            <w:pPr>
              <w:pStyle w:val="a2"/>
              <w:ind w:firstLine="0"/>
              <w:jc w:val="center"/>
            </w:pPr>
            <w:r w:rsidRPr="00044DB7">
              <w:t>31.37</w:t>
            </w:r>
          </w:p>
        </w:tc>
        <w:tc>
          <w:tcPr>
            <w:tcW w:w="1510" w:type="dxa"/>
            <w:vMerge w:val="restart"/>
            <w:vAlign w:val="center"/>
          </w:tcPr>
          <w:p w14:paraId="3A86AAB3" w14:textId="5527420A" w:rsidR="00624AEC" w:rsidRDefault="00044DB7" w:rsidP="00624AEC">
            <w:pPr>
              <w:pStyle w:val="a2"/>
              <w:ind w:firstLine="0"/>
              <w:jc w:val="center"/>
            </w:pPr>
            <w:r>
              <w:t>31.875</w:t>
            </w:r>
          </w:p>
        </w:tc>
        <w:tc>
          <w:tcPr>
            <w:tcW w:w="2214" w:type="dxa"/>
            <w:vAlign w:val="center"/>
          </w:tcPr>
          <w:p w14:paraId="5B4F5F5B" w14:textId="080D4A68" w:rsidR="00624AEC" w:rsidRDefault="00044DB7" w:rsidP="00624AEC">
            <w:pPr>
              <w:pStyle w:val="a2"/>
              <w:ind w:firstLine="0"/>
              <w:jc w:val="center"/>
            </w:pPr>
            <w:r w:rsidRPr="00044DB7">
              <w:t>(17.1</w:t>
            </w:r>
            <w:r w:rsidR="00BC353D">
              <w:rPr>
                <w:lang w:val="en-US"/>
              </w:rPr>
              <w:t>8</w:t>
            </w:r>
            <w:r w:rsidRPr="00044DB7">
              <w:t>, 45.57)</w:t>
            </w:r>
          </w:p>
        </w:tc>
      </w:tr>
      <w:tr w:rsidR="00BC353D" w14:paraId="2EEF000D" w14:textId="77777777" w:rsidTr="00BC353D">
        <w:tc>
          <w:tcPr>
            <w:tcW w:w="2689" w:type="dxa"/>
            <w:vMerge/>
            <w:vAlign w:val="center"/>
          </w:tcPr>
          <w:p w14:paraId="25FDF489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1713" w:type="dxa"/>
            <w:vAlign w:val="center"/>
          </w:tcPr>
          <w:p w14:paraId="1A9AFDE5" w14:textId="603E6099" w:rsidR="00624AEC" w:rsidRPr="00624AEC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934" w:type="dxa"/>
            <w:vAlign w:val="center"/>
          </w:tcPr>
          <w:p w14:paraId="470AF0AA" w14:textId="4F8D8976" w:rsidR="00624AEC" w:rsidRPr="00044DB7" w:rsidRDefault="00044DB7" w:rsidP="00624AEC">
            <w:pPr>
              <w:pStyle w:val="a2"/>
              <w:ind w:firstLine="0"/>
              <w:jc w:val="center"/>
              <w:rPr>
                <w:lang w:val="en-US"/>
              </w:rPr>
            </w:pPr>
            <w:r w:rsidRPr="00044DB7">
              <w:t>33.3</w:t>
            </w:r>
            <w:r>
              <w:rPr>
                <w:lang w:val="en-US"/>
              </w:rPr>
              <w:t>5</w:t>
            </w:r>
          </w:p>
        </w:tc>
        <w:tc>
          <w:tcPr>
            <w:tcW w:w="1510" w:type="dxa"/>
            <w:vMerge/>
            <w:vAlign w:val="center"/>
          </w:tcPr>
          <w:p w14:paraId="09BF85A0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2214" w:type="dxa"/>
            <w:vAlign w:val="center"/>
          </w:tcPr>
          <w:p w14:paraId="1375F2C4" w14:textId="379EA0D4" w:rsidR="00624AEC" w:rsidRDefault="00044DB7" w:rsidP="00624AEC">
            <w:pPr>
              <w:pStyle w:val="a2"/>
              <w:ind w:firstLine="0"/>
              <w:jc w:val="center"/>
            </w:pPr>
            <w:r w:rsidRPr="00044DB7">
              <w:t>(29.0</w:t>
            </w:r>
            <w:r w:rsidR="00BC353D">
              <w:rPr>
                <w:lang w:val="en-US"/>
              </w:rPr>
              <w:t>8</w:t>
            </w:r>
            <w:r w:rsidRPr="00044DB7">
              <w:t>, 37.62)</w:t>
            </w:r>
          </w:p>
        </w:tc>
      </w:tr>
      <w:tr w:rsidR="00BC353D" w14:paraId="2EFC31FB" w14:textId="77777777" w:rsidTr="00BC353D">
        <w:tc>
          <w:tcPr>
            <w:tcW w:w="2689" w:type="dxa"/>
            <w:vMerge/>
            <w:vAlign w:val="center"/>
          </w:tcPr>
          <w:p w14:paraId="6DCC25F3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1713" w:type="dxa"/>
            <w:vAlign w:val="center"/>
          </w:tcPr>
          <w:p w14:paraId="4BD8C7B3" w14:textId="62985FEA" w:rsidR="00624AEC" w:rsidRPr="00624AEC" w:rsidRDefault="00624AEC" w:rsidP="00624AEC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934" w:type="dxa"/>
            <w:vAlign w:val="center"/>
          </w:tcPr>
          <w:p w14:paraId="5671F192" w14:textId="493390A3" w:rsidR="00624AEC" w:rsidRPr="00044DB7" w:rsidRDefault="00044DB7" w:rsidP="00624AEC">
            <w:pPr>
              <w:pStyle w:val="a2"/>
              <w:ind w:firstLine="0"/>
              <w:jc w:val="center"/>
              <w:rPr>
                <w:lang w:val="en-US"/>
              </w:rPr>
            </w:pPr>
            <w:r w:rsidRPr="00044DB7">
              <w:t>32.4</w:t>
            </w:r>
            <w:r>
              <w:rPr>
                <w:lang w:val="en-US"/>
              </w:rPr>
              <w:t>6</w:t>
            </w:r>
          </w:p>
        </w:tc>
        <w:tc>
          <w:tcPr>
            <w:tcW w:w="1510" w:type="dxa"/>
            <w:vMerge/>
            <w:vAlign w:val="center"/>
          </w:tcPr>
          <w:p w14:paraId="6C4D5C2E" w14:textId="77777777" w:rsidR="00624AEC" w:rsidRDefault="00624AEC" w:rsidP="00624AEC">
            <w:pPr>
              <w:pStyle w:val="a2"/>
              <w:ind w:firstLine="0"/>
              <w:jc w:val="center"/>
            </w:pPr>
          </w:p>
        </w:tc>
        <w:tc>
          <w:tcPr>
            <w:tcW w:w="2214" w:type="dxa"/>
            <w:vAlign w:val="center"/>
          </w:tcPr>
          <w:p w14:paraId="6ED6515C" w14:textId="1A377729" w:rsidR="00624AEC" w:rsidRDefault="00044DB7" w:rsidP="00624AEC">
            <w:pPr>
              <w:pStyle w:val="a2"/>
              <w:ind w:firstLine="0"/>
              <w:jc w:val="center"/>
            </w:pPr>
            <w:r w:rsidRPr="00044DB7">
              <w:t>(31.1</w:t>
            </w:r>
            <w:r w:rsidR="00BC353D">
              <w:rPr>
                <w:lang w:val="en-US"/>
              </w:rPr>
              <w:t>7</w:t>
            </w:r>
            <w:r w:rsidRPr="00044DB7">
              <w:t>, 33.7</w:t>
            </w:r>
            <w:r w:rsidR="00BC353D">
              <w:rPr>
                <w:lang w:val="en-US"/>
              </w:rPr>
              <w:t>5</w:t>
            </w:r>
            <w:r w:rsidRPr="00044DB7">
              <w:t>)</w:t>
            </w:r>
          </w:p>
        </w:tc>
      </w:tr>
    </w:tbl>
    <w:p w14:paraId="72FF64DB" w14:textId="2AE4BD65" w:rsidR="00624AEC" w:rsidRPr="00BC353D" w:rsidRDefault="00BC353D" w:rsidP="00BC353D">
      <w:pPr>
        <w:pStyle w:val="ab"/>
      </w:pPr>
      <w:bookmarkStart w:id="14" w:name="_Ref226931394"/>
      <w:r>
        <w:t xml:space="preserve">Таблица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Таблица \* ARABIC \s 1 ">
        <w:r>
          <w:rPr>
            <w:noProof/>
          </w:rPr>
          <w:t>1</w:t>
        </w:r>
      </w:fldSimple>
      <w:bookmarkEnd w:id="14"/>
      <w:r w:rsidRPr="00BC353D">
        <w:t xml:space="preserve"> – </w:t>
      </w:r>
      <w:r>
        <w:t>Сравнение результатов применения метода</w:t>
      </w:r>
    </w:p>
    <w:p w14:paraId="6F44B432" w14:textId="3BF00E00" w:rsidR="004A2822" w:rsidRPr="00B418E4" w:rsidRDefault="00B44786" w:rsidP="00B44786">
      <w:pPr>
        <w:pStyle w:val="1"/>
      </w:pPr>
      <w:bookmarkStart w:id="15" w:name="_Toc226931608"/>
      <w:r w:rsidRPr="00B418E4">
        <w:lastRenderedPageBreak/>
        <w:t>Вывод</w:t>
      </w:r>
      <w:bookmarkEnd w:id="15"/>
    </w:p>
    <w:p w14:paraId="72AAEB7C" w14:textId="1E6131AC" w:rsidR="00F74C14" w:rsidRPr="00F74C14" w:rsidRDefault="00F74C14" w:rsidP="00D46BDD">
      <w:pPr>
        <w:pStyle w:val="a2"/>
      </w:pPr>
      <w:r w:rsidRPr="00F74C14">
        <w:t>В ходе лабораторной работы мы</w:t>
      </w:r>
      <w:r w:rsidR="00D46BDD">
        <w:t xml:space="preserve"> </w:t>
      </w:r>
      <w:r w:rsidR="00D46BDD">
        <w:t>р</w:t>
      </w:r>
      <w:r w:rsidR="00D46BDD" w:rsidRPr="00D46BDD">
        <w:t>еализова</w:t>
      </w:r>
      <w:r w:rsidR="00D46BDD">
        <w:t>ли</w:t>
      </w:r>
      <w:r w:rsidR="00BC353D">
        <w:t xml:space="preserve"> </w:t>
      </w:r>
      <w:r w:rsidR="00BC353D" w:rsidRPr="00D46BDD">
        <w:t xml:space="preserve">метод </w:t>
      </w:r>
      <w:r w:rsidR="00BC353D">
        <w:t>«</w:t>
      </w:r>
      <w:r w:rsidR="00BC353D" w:rsidRPr="00D46BDD">
        <w:t>Монте-Карло</w:t>
      </w:r>
      <w:r w:rsidR="00BC353D">
        <w:t>»</w:t>
      </w:r>
      <w:r w:rsidR="00D46BDD" w:rsidRPr="00D46BDD">
        <w:t xml:space="preserve"> </w:t>
      </w:r>
      <w:r w:rsidR="00D46BDD">
        <w:t>на</w:t>
      </w:r>
      <w:r w:rsidR="00D46BDD" w:rsidRPr="00D46BDD">
        <w:t xml:space="preserve"> языке программирования</w:t>
      </w:r>
      <w:r w:rsidR="00D46BDD">
        <w:t xml:space="preserve"> «</w:t>
      </w:r>
      <w:r w:rsidR="00D46BDD">
        <w:rPr>
          <w:lang w:val="en-US"/>
        </w:rPr>
        <w:t>python</w:t>
      </w:r>
      <w:r w:rsidR="00D46BDD">
        <w:t>»</w:t>
      </w:r>
      <w:r w:rsidR="00D46BDD" w:rsidRPr="00D46BDD">
        <w:t xml:space="preserve"> и провери</w:t>
      </w:r>
      <w:r w:rsidR="00D46BDD">
        <w:t>ли</w:t>
      </w:r>
      <w:r w:rsidR="00D46BDD" w:rsidRPr="00D46BDD">
        <w:t xml:space="preserve"> его работу на известн</w:t>
      </w:r>
      <w:r w:rsidR="00403DB4">
        <w:t>ых</w:t>
      </w:r>
      <w:r w:rsidR="00D46BDD" w:rsidRPr="00D46BDD">
        <w:t xml:space="preserve"> интеграл</w:t>
      </w:r>
      <w:r w:rsidR="00403DB4">
        <w:t>ах</w:t>
      </w:r>
      <w:r w:rsidRPr="00F74C14">
        <w:t>.</w:t>
      </w:r>
    </w:p>
    <w:p w14:paraId="469F5BB5" w14:textId="1D9791A1" w:rsidR="006211EE" w:rsidRDefault="006203A7" w:rsidP="006203A7">
      <w:pPr>
        <w:pStyle w:val="1"/>
      </w:pPr>
      <w:bookmarkStart w:id="16" w:name="_Toc226931609"/>
      <w:r>
        <w:lastRenderedPageBreak/>
        <w:t>Приложение</w:t>
      </w:r>
      <w:bookmarkEnd w:id="16"/>
    </w:p>
    <w:p w14:paraId="3F92A97B" w14:textId="7591DC18" w:rsidR="00CD7170" w:rsidRDefault="00CD7170" w:rsidP="00CD7170">
      <w:pPr>
        <w:pStyle w:val="a2"/>
      </w:pPr>
      <w:r>
        <w:t>Материалы лабораторной работы:</w:t>
      </w:r>
    </w:p>
    <w:p w14:paraId="5B516392" w14:textId="44A41994" w:rsidR="000A6701" w:rsidRPr="000A6701" w:rsidRDefault="00692FC1" w:rsidP="008A1513">
      <w:pPr>
        <w:pStyle w:val="a2"/>
        <w:numPr>
          <w:ilvl w:val="0"/>
          <w:numId w:val="34"/>
        </w:numPr>
      </w:pPr>
      <w:hyperlink r:id="rId15" w:history="1">
        <w:r w:rsidRPr="00170039">
          <w:rPr>
            <w:rStyle w:val="ad"/>
            <w:lang w:val="en-US"/>
          </w:rPr>
          <w:t>https</w:t>
        </w:r>
        <w:r w:rsidRPr="00170039">
          <w:rPr>
            <w:rStyle w:val="ad"/>
          </w:rPr>
          <w:t>://</w:t>
        </w:r>
        <w:proofErr w:type="spellStart"/>
        <w:r w:rsidRPr="00170039">
          <w:rPr>
            <w:rStyle w:val="ad"/>
            <w:lang w:val="en-US"/>
          </w:rPr>
          <w:t>github</w:t>
        </w:r>
        <w:proofErr w:type="spellEnd"/>
        <w:r w:rsidRPr="00170039">
          <w:rPr>
            <w:rStyle w:val="ad"/>
          </w:rPr>
          <w:t>.</w:t>
        </w:r>
        <w:r w:rsidRPr="00170039">
          <w:rPr>
            <w:rStyle w:val="ad"/>
            <w:lang w:val="en-US"/>
          </w:rPr>
          <w:t>com</w:t>
        </w:r>
        <w:r w:rsidRPr="00170039">
          <w:rPr>
            <w:rStyle w:val="ad"/>
          </w:rPr>
          <w:t>/</w:t>
        </w:r>
        <w:r w:rsidRPr="00170039">
          <w:rPr>
            <w:rStyle w:val="ad"/>
            <w:lang w:val="en-US"/>
          </w:rPr>
          <w:t>Cyber</w:t>
        </w:r>
        <w:r w:rsidRPr="00170039">
          <w:rPr>
            <w:rStyle w:val="ad"/>
          </w:rPr>
          <w:t>-</w:t>
        </w:r>
        <w:r w:rsidRPr="00170039">
          <w:rPr>
            <w:rStyle w:val="ad"/>
            <w:lang w:val="en-US"/>
          </w:rPr>
          <w:t>Limon</w:t>
        </w:r>
        <w:r w:rsidRPr="00170039">
          <w:rPr>
            <w:rStyle w:val="ad"/>
          </w:rPr>
          <w:t>/</w:t>
        </w:r>
        <w:r w:rsidRPr="00170039">
          <w:rPr>
            <w:rStyle w:val="ad"/>
            <w:lang w:val="en-US"/>
          </w:rPr>
          <w:t>Computer</w:t>
        </w:r>
        <w:r w:rsidRPr="00170039">
          <w:rPr>
            <w:rStyle w:val="ad"/>
          </w:rPr>
          <w:t>_</w:t>
        </w:r>
        <w:r w:rsidRPr="00170039">
          <w:rPr>
            <w:rStyle w:val="ad"/>
            <w:lang w:val="en-US"/>
          </w:rPr>
          <w:t>mode</w:t>
        </w:r>
        <w:r w:rsidRPr="00170039">
          <w:rPr>
            <w:rStyle w:val="ad"/>
            <w:lang w:val="en-US"/>
          </w:rPr>
          <w:t>l</w:t>
        </w:r>
        <w:r w:rsidRPr="00170039">
          <w:rPr>
            <w:rStyle w:val="ad"/>
            <w:lang w:val="en-US"/>
          </w:rPr>
          <w:t>ing</w:t>
        </w:r>
        <w:r w:rsidRPr="00170039">
          <w:rPr>
            <w:rStyle w:val="ad"/>
          </w:rPr>
          <w:t>___</w:t>
        </w:r>
        <w:r w:rsidRPr="00170039">
          <w:rPr>
            <w:rStyle w:val="ad"/>
            <w:lang w:val="en-US"/>
          </w:rPr>
          <w:t>Lab</w:t>
        </w:r>
        <w:r w:rsidRPr="00170039">
          <w:rPr>
            <w:rStyle w:val="ad"/>
          </w:rPr>
          <w:t>_2</w:t>
        </w:r>
      </w:hyperlink>
      <w:r w:rsidR="000A6701" w:rsidRPr="000A6701">
        <w:t xml:space="preserve"> </w:t>
      </w:r>
      <w:r w:rsidR="00B66EA7">
        <w:t>–</w:t>
      </w:r>
      <w:r w:rsidR="000A6701" w:rsidRPr="000A6701">
        <w:t xml:space="preserve"> </w:t>
      </w:r>
      <w:r w:rsidR="006203A7">
        <w:t>репозиторий с материалами лабораторной работы</w:t>
      </w:r>
      <w:r>
        <w:t>.</w:t>
      </w:r>
    </w:p>
    <w:sectPr w:rsidR="000A6701" w:rsidRPr="000A6701" w:rsidSect="00463921">
      <w:footerReference w:type="default" r:id="rId16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596E2" w14:textId="77777777" w:rsidR="009A37C1" w:rsidRPr="00D817EC" w:rsidRDefault="009A37C1">
      <w:r w:rsidRPr="00D817EC">
        <w:separator/>
      </w:r>
    </w:p>
  </w:endnote>
  <w:endnote w:type="continuationSeparator" w:id="0">
    <w:p w14:paraId="40815681" w14:textId="77777777" w:rsidR="009A37C1" w:rsidRPr="00D817EC" w:rsidRDefault="009A37C1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5830BDE9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6D9F4C51" w:rsidR="00D66D59" w:rsidRPr="00AA0192" w:rsidRDefault="00782ACC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КМ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="00D46BDD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03D55B60" w:rsidR="00D66D59" w:rsidRPr="00D817EC" w:rsidRDefault="00BC353D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304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638636E3" w:rsidR="00D66D59" w:rsidRPr="00734B5F" w:rsidRDefault="00692FC1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Метод «Монте-Карло</w:t>
                            </w:r>
                            <w:r w:rsidR="00782AC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413D0969" w:rsidR="00D66D59" w:rsidRPr="00D817EC" w:rsidRDefault="00782AC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Валеева А.Ф.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NoUggAANZeAAAOAAAAZHJzL2Uyb0RvYy54bWzsXGtzm0YU/d6Z/geG77VYlqcmciZ1Hu1M&#10;2mYm6Q/ACElMEVDAlpxf37sPLgih2E7NShnwBw8S4nXPuWfvnl32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6D9F4C51" w:rsidR="00D66D59" w:rsidRPr="00AA0192" w:rsidRDefault="00782ACC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КМ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. </w:t>
                      </w:r>
                      <w:r w:rsidR="00D46BDD">
                        <w:rPr>
                          <w:rFonts w:ascii="Arial" w:hAnsi="Arial" w:cs="Arial"/>
                          <w:i/>
                          <w:sz w:val="36"/>
                          <w:szCs w:val="36"/>
                          <w:lang w:val="en-US"/>
                        </w:rPr>
                        <w:t>2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03D55B60" w:rsidR="00D66D59" w:rsidRPr="00D817EC" w:rsidRDefault="00BC353D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304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638636E3" w:rsidR="00D66D59" w:rsidRPr="00734B5F" w:rsidRDefault="00692FC1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Метод «Монте-Карло</w:t>
                      </w:r>
                      <w:r w:rsidR="00782ACC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413D0969" w:rsidR="00D66D59" w:rsidRPr="00D817EC" w:rsidRDefault="00782AC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Валеева А.Ф.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7494" w14:textId="77777777" w:rsidR="009A37C1" w:rsidRPr="00D817EC" w:rsidRDefault="009A37C1">
      <w:r w:rsidRPr="00D817EC">
        <w:separator/>
      </w:r>
    </w:p>
  </w:footnote>
  <w:footnote w:type="continuationSeparator" w:id="0">
    <w:p w14:paraId="665F8DE5" w14:textId="77777777" w:rsidR="009A37C1" w:rsidRPr="00D817EC" w:rsidRDefault="009A37C1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8235FB8"/>
    <w:multiLevelType w:val="hybridMultilevel"/>
    <w:tmpl w:val="0D409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AE6FB7"/>
    <w:multiLevelType w:val="multilevel"/>
    <w:tmpl w:val="304AF9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72" w:hanging="2160"/>
      </w:pPr>
      <w:rPr>
        <w:rFonts w:hint="default"/>
      </w:rPr>
    </w:lvl>
  </w:abstractNum>
  <w:abstractNum w:abstractNumId="6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6C14C5"/>
    <w:multiLevelType w:val="hybridMultilevel"/>
    <w:tmpl w:val="92AC3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567474"/>
    <w:multiLevelType w:val="hybridMultilevel"/>
    <w:tmpl w:val="C956A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9C6C50"/>
    <w:multiLevelType w:val="hybridMultilevel"/>
    <w:tmpl w:val="2C007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F55C1"/>
    <w:multiLevelType w:val="multilevel"/>
    <w:tmpl w:val="3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C1B43"/>
    <w:multiLevelType w:val="hybridMultilevel"/>
    <w:tmpl w:val="46826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69563FE"/>
    <w:multiLevelType w:val="hybridMultilevel"/>
    <w:tmpl w:val="8A28B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A680E5E"/>
    <w:multiLevelType w:val="hybridMultilevel"/>
    <w:tmpl w:val="B1B0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4043103"/>
    <w:multiLevelType w:val="multilevel"/>
    <w:tmpl w:val="14D23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4E0F9C"/>
    <w:multiLevelType w:val="hybridMultilevel"/>
    <w:tmpl w:val="F19C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6" w15:restartNumberingAfterBreak="0">
    <w:nsid w:val="39F11DF7"/>
    <w:multiLevelType w:val="hybridMultilevel"/>
    <w:tmpl w:val="C5AE344A"/>
    <w:lvl w:ilvl="0" w:tplc="DDF810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21979B5"/>
    <w:multiLevelType w:val="hybridMultilevel"/>
    <w:tmpl w:val="B5843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4C32613"/>
    <w:multiLevelType w:val="hybridMultilevel"/>
    <w:tmpl w:val="CDD2A1E8"/>
    <w:lvl w:ilvl="0" w:tplc="B79E9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E696ABB"/>
    <w:multiLevelType w:val="hybridMultilevel"/>
    <w:tmpl w:val="CA14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ABC380D"/>
    <w:multiLevelType w:val="hybridMultilevel"/>
    <w:tmpl w:val="1F6AA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036541E"/>
    <w:multiLevelType w:val="hybridMultilevel"/>
    <w:tmpl w:val="9EB2A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2F347BA"/>
    <w:multiLevelType w:val="hybridMultilevel"/>
    <w:tmpl w:val="C68A2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16D2EC8"/>
    <w:multiLevelType w:val="multilevel"/>
    <w:tmpl w:val="CE24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91C7588"/>
    <w:multiLevelType w:val="hybridMultilevel"/>
    <w:tmpl w:val="548A8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BAE2761"/>
    <w:multiLevelType w:val="hybridMultilevel"/>
    <w:tmpl w:val="CCD24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8352459">
    <w:abstractNumId w:val="1"/>
  </w:num>
  <w:num w:numId="2" w16cid:durableId="978342879">
    <w:abstractNumId w:val="0"/>
  </w:num>
  <w:num w:numId="3" w16cid:durableId="1776558205">
    <w:abstractNumId w:val="25"/>
  </w:num>
  <w:num w:numId="4" w16cid:durableId="1912078584">
    <w:abstractNumId w:val="19"/>
  </w:num>
  <w:num w:numId="5" w16cid:durableId="266736621">
    <w:abstractNumId w:val="21"/>
  </w:num>
  <w:num w:numId="6" w16cid:durableId="434593807">
    <w:abstractNumId w:val="9"/>
  </w:num>
  <w:num w:numId="7" w16cid:durableId="1725828929">
    <w:abstractNumId w:val="37"/>
  </w:num>
  <w:num w:numId="8" w16cid:durableId="481654851">
    <w:abstractNumId w:val="10"/>
  </w:num>
  <w:num w:numId="9" w16cid:durableId="766078553">
    <w:abstractNumId w:val="18"/>
  </w:num>
  <w:num w:numId="10" w16cid:durableId="969894513">
    <w:abstractNumId w:val="13"/>
  </w:num>
  <w:num w:numId="11" w16cid:durableId="83066807">
    <w:abstractNumId w:val="20"/>
  </w:num>
  <w:num w:numId="12" w16cid:durableId="1212303780">
    <w:abstractNumId w:val="7"/>
  </w:num>
  <w:num w:numId="13" w16cid:durableId="2013952044">
    <w:abstractNumId w:val="34"/>
  </w:num>
  <w:num w:numId="14" w16cid:durableId="1747876177">
    <w:abstractNumId w:val="6"/>
  </w:num>
  <w:num w:numId="15" w16cid:durableId="749233273">
    <w:abstractNumId w:val="39"/>
  </w:num>
  <w:num w:numId="16" w16cid:durableId="887454516">
    <w:abstractNumId w:val="2"/>
  </w:num>
  <w:num w:numId="17" w16cid:durableId="1231503642">
    <w:abstractNumId w:val="31"/>
  </w:num>
  <w:num w:numId="18" w16cid:durableId="395710979">
    <w:abstractNumId w:val="35"/>
  </w:num>
  <w:num w:numId="19" w16cid:durableId="190461969">
    <w:abstractNumId w:val="22"/>
  </w:num>
  <w:num w:numId="20" w16cid:durableId="931082557">
    <w:abstractNumId w:val="30"/>
  </w:num>
  <w:num w:numId="21" w16cid:durableId="987323603">
    <w:abstractNumId w:val="4"/>
  </w:num>
  <w:num w:numId="22" w16cid:durableId="1382904016">
    <w:abstractNumId w:val="38"/>
  </w:num>
  <w:num w:numId="23" w16cid:durableId="1306161698">
    <w:abstractNumId w:val="14"/>
  </w:num>
  <w:num w:numId="24" w16cid:durableId="421685914">
    <w:abstractNumId w:val="23"/>
  </w:num>
  <w:num w:numId="25" w16cid:durableId="1697807564">
    <w:abstractNumId w:val="29"/>
  </w:num>
  <w:num w:numId="26" w16cid:durableId="1024869251">
    <w:abstractNumId w:val="15"/>
  </w:num>
  <w:num w:numId="27" w16cid:durableId="572397558">
    <w:abstractNumId w:val="26"/>
  </w:num>
  <w:num w:numId="28" w16cid:durableId="1658076226">
    <w:abstractNumId w:val="17"/>
  </w:num>
  <w:num w:numId="29" w16cid:durableId="118375365">
    <w:abstractNumId w:val="8"/>
  </w:num>
  <w:num w:numId="30" w16cid:durableId="1722941707">
    <w:abstractNumId w:val="27"/>
  </w:num>
  <w:num w:numId="31" w16cid:durableId="753434394">
    <w:abstractNumId w:val="5"/>
  </w:num>
  <w:num w:numId="32" w16cid:durableId="2136677866">
    <w:abstractNumId w:val="28"/>
  </w:num>
  <w:num w:numId="33" w16cid:durableId="438763715">
    <w:abstractNumId w:val="40"/>
  </w:num>
  <w:num w:numId="34" w16cid:durableId="1117678977">
    <w:abstractNumId w:val="33"/>
  </w:num>
  <w:num w:numId="35" w16cid:durableId="1419014154">
    <w:abstractNumId w:val="32"/>
  </w:num>
  <w:num w:numId="36" w16cid:durableId="1769308093">
    <w:abstractNumId w:val="12"/>
  </w:num>
  <w:num w:numId="37" w16cid:durableId="342973847">
    <w:abstractNumId w:val="24"/>
  </w:num>
  <w:num w:numId="38" w16cid:durableId="547034590">
    <w:abstractNumId w:val="11"/>
  </w:num>
  <w:num w:numId="39" w16cid:durableId="1516267010">
    <w:abstractNumId w:val="16"/>
  </w:num>
  <w:num w:numId="40" w16cid:durableId="890968367">
    <w:abstractNumId w:val="36"/>
  </w:num>
  <w:num w:numId="41" w16cid:durableId="1158493570">
    <w:abstractNumId w:val="41"/>
  </w:num>
  <w:num w:numId="42" w16cid:durableId="328796573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37818"/>
    <w:rsid w:val="00044DB7"/>
    <w:rsid w:val="00045D63"/>
    <w:rsid w:val="00051256"/>
    <w:rsid w:val="00052338"/>
    <w:rsid w:val="00055C1A"/>
    <w:rsid w:val="00066381"/>
    <w:rsid w:val="00066A0C"/>
    <w:rsid w:val="00071763"/>
    <w:rsid w:val="0007433B"/>
    <w:rsid w:val="00074E3A"/>
    <w:rsid w:val="00077DE8"/>
    <w:rsid w:val="00081C7B"/>
    <w:rsid w:val="00081F07"/>
    <w:rsid w:val="000831E2"/>
    <w:rsid w:val="00083757"/>
    <w:rsid w:val="00084075"/>
    <w:rsid w:val="00091807"/>
    <w:rsid w:val="00093250"/>
    <w:rsid w:val="0009351F"/>
    <w:rsid w:val="000A0107"/>
    <w:rsid w:val="000A4335"/>
    <w:rsid w:val="000A6701"/>
    <w:rsid w:val="000B0679"/>
    <w:rsid w:val="000B1EF2"/>
    <w:rsid w:val="000B2719"/>
    <w:rsid w:val="000B3AE0"/>
    <w:rsid w:val="000B6F69"/>
    <w:rsid w:val="000C076D"/>
    <w:rsid w:val="000C2734"/>
    <w:rsid w:val="000C42C1"/>
    <w:rsid w:val="000C459D"/>
    <w:rsid w:val="000C7B4D"/>
    <w:rsid w:val="000D3D97"/>
    <w:rsid w:val="000D540F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312B6"/>
    <w:rsid w:val="00145371"/>
    <w:rsid w:val="00146AF1"/>
    <w:rsid w:val="00150D01"/>
    <w:rsid w:val="00150D58"/>
    <w:rsid w:val="00153B30"/>
    <w:rsid w:val="00154402"/>
    <w:rsid w:val="0015657E"/>
    <w:rsid w:val="00156B76"/>
    <w:rsid w:val="001638A8"/>
    <w:rsid w:val="00163BA1"/>
    <w:rsid w:val="00163F7B"/>
    <w:rsid w:val="001668B5"/>
    <w:rsid w:val="00176E0D"/>
    <w:rsid w:val="00177255"/>
    <w:rsid w:val="0018080E"/>
    <w:rsid w:val="00181461"/>
    <w:rsid w:val="00181B17"/>
    <w:rsid w:val="00182F26"/>
    <w:rsid w:val="001849BF"/>
    <w:rsid w:val="0018700F"/>
    <w:rsid w:val="001876E0"/>
    <w:rsid w:val="001901E7"/>
    <w:rsid w:val="00190274"/>
    <w:rsid w:val="00192A25"/>
    <w:rsid w:val="0019487A"/>
    <w:rsid w:val="001959EA"/>
    <w:rsid w:val="00196C79"/>
    <w:rsid w:val="001A1309"/>
    <w:rsid w:val="001A132B"/>
    <w:rsid w:val="001A314A"/>
    <w:rsid w:val="001A4CED"/>
    <w:rsid w:val="001A7268"/>
    <w:rsid w:val="001B135F"/>
    <w:rsid w:val="001B1805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53B9"/>
    <w:rsid w:val="001D6CAB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3206A"/>
    <w:rsid w:val="0023271E"/>
    <w:rsid w:val="002351D6"/>
    <w:rsid w:val="00237A08"/>
    <w:rsid w:val="00240BAD"/>
    <w:rsid w:val="00241AE0"/>
    <w:rsid w:val="002458D4"/>
    <w:rsid w:val="00256180"/>
    <w:rsid w:val="0026001E"/>
    <w:rsid w:val="002637C3"/>
    <w:rsid w:val="00264CED"/>
    <w:rsid w:val="002668BF"/>
    <w:rsid w:val="002674E5"/>
    <w:rsid w:val="00275758"/>
    <w:rsid w:val="002903CE"/>
    <w:rsid w:val="00295936"/>
    <w:rsid w:val="00296BB8"/>
    <w:rsid w:val="002A004D"/>
    <w:rsid w:val="002A06E7"/>
    <w:rsid w:val="002A1C16"/>
    <w:rsid w:val="002A271A"/>
    <w:rsid w:val="002A2D84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4CB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2F7A8C"/>
    <w:rsid w:val="003022CD"/>
    <w:rsid w:val="00302D55"/>
    <w:rsid w:val="003055B5"/>
    <w:rsid w:val="0030694A"/>
    <w:rsid w:val="00307DD7"/>
    <w:rsid w:val="0031158B"/>
    <w:rsid w:val="003167B5"/>
    <w:rsid w:val="00321BD9"/>
    <w:rsid w:val="00332A9C"/>
    <w:rsid w:val="00337853"/>
    <w:rsid w:val="00341BA1"/>
    <w:rsid w:val="00342009"/>
    <w:rsid w:val="0034580B"/>
    <w:rsid w:val="00347BB4"/>
    <w:rsid w:val="0035027B"/>
    <w:rsid w:val="0035350B"/>
    <w:rsid w:val="0035605A"/>
    <w:rsid w:val="00360843"/>
    <w:rsid w:val="00361041"/>
    <w:rsid w:val="00364BE0"/>
    <w:rsid w:val="003706EB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47FE"/>
    <w:rsid w:val="003B6157"/>
    <w:rsid w:val="003C0119"/>
    <w:rsid w:val="003C17FC"/>
    <w:rsid w:val="003C1FB5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03DB4"/>
    <w:rsid w:val="0042033E"/>
    <w:rsid w:val="0042148C"/>
    <w:rsid w:val="00425F36"/>
    <w:rsid w:val="0042734B"/>
    <w:rsid w:val="00427B17"/>
    <w:rsid w:val="00436968"/>
    <w:rsid w:val="00444236"/>
    <w:rsid w:val="00444C56"/>
    <w:rsid w:val="0044699D"/>
    <w:rsid w:val="004501EA"/>
    <w:rsid w:val="00456208"/>
    <w:rsid w:val="00463921"/>
    <w:rsid w:val="004647CA"/>
    <w:rsid w:val="00467725"/>
    <w:rsid w:val="00470D62"/>
    <w:rsid w:val="00480FEF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6E60"/>
    <w:rsid w:val="004D3E48"/>
    <w:rsid w:val="004D5927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328EE"/>
    <w:rsid w:val="00532F04"/>
    <w:rsid w:val="00533029"/>
    <w:rsid w:val="005368BE"/>
    <w:rsid w:val="00540FFE"/>
    <w:rsid w:val="0054353C"/>
    <w:rsid w:val="00552A9E"/>
    <w:rsid w:val="00557BC4"/>
    <w:rsid w:val="0056434B"/>
    <w:rsid w:val="00567657"/>
    <w:rsid w:val="00571F81"/>
    <w:rsid w:val="005762FB"/>
    <w:rsid w:val="005808C4"/>
    <w:rsid w:val="005831C4"/>
    <w:rsid w:val="00584675"/>
    <w:rsid w:val="00584A21"/>
    <w:rsid w:val="00584FBD"/>
    <w:rsid w:val="0059117D"/>
    <w:rsid w:val="005A3949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1B38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4AEC"/>
    <w:rsid w:val="00625AEC"/>
    <w:rsid w:val="00630BDD"/>
    <w:rsid w:val="00637DB7"/>
    <w:rsid w:val="00642E50"/>
    <w:rsid w:val="00643852"/>
    <w:rsid w:val="00644E8A"/>
    <w:rsid w:val="0065450C"/>
    <w:rsid w:val="00655651"/>
    <w:rsid w:val="0066024D"/>
    <w:rsid w:val="00661FF0"/>
    <w:rsid w:val="006773A6"/>
    <w:rsid w:val="00684527"/>
    <w:rsid w:val="0069167C"/>
    <w:rsid w:val="00692FC1"/>
    <w:rsid w:val="00693CA5"/>
    <w:rsid w:val="006964BC"/>
    <w:rsid w:val="006A0458"/>
    <w:rsid w:val="006A1B3E"/>
    <w:rsid w:val="006A40F1"/>
    <w:rsid w:val="006B063C"/>
    <w:rsid w:val="006B0D98"/>
    <w:rsid w:val="006B0F90"/>
    <w:rsid w:val="006B6AA4"/>
    <w:rsid w:val="006C1227"/>
    <w:rsid w:val="006C1E16"/>
    <w:rsid w:val="006C2A54"/>
    <w:rsid w:val="006C4953"/>
    <w:rsid w:val="006C5517"/>
    <w:rsid w:val="006C5BCF"/>
    <w:rsid w:val="006C5DDB"/>
    <w:rsid w:val="006C78CA"/>
    <w:rsid w:val="006D34BB"/>
    <w:rsid w:val="006D700E"/>
    <w:rsid w:val="006E1A1E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3594"/>
    <w:rsid w:val="00724E5A"/>
    <w:rsid w:val="00732165"/>
    <w:rsid w:val="00732E56"/>
    <w:rsid w:val="007330C8"/>
    <w:rsid w:val="00733E4E"/>
    <w:rsid w:val="00734B5F"/>
    <w:rsid w:val="00737214"/>
    <w:rsid w:val="00742D43"/>
    <w:rsid w:val="007451C8"/>
    <w:rsid w:val="00754AA0"/>
    <w:rsid w:val="00755AAA"/>
    <w:rsid w:val="00761AAA"/>
    <w:rsid w:val="007650BE"/>
    <w:rsid w:val="00766FB7"/>
    <w:rsid w:val="00767789"/>
    <w:rsid w:val="00767884"/>
    <w:rsid w:val="00770227"/>
    <w:rsid w:val="0077221F"/>
    <w:rsid w:val="007726D1"/>
    <w:rsid w:val="00772BD3"/>
    <w:rsid w:val="007734AC"/>
    <w:rsid w:val="007741FD"/>
    <w:rsid w:val="0077702F"/>
    <w:rsid w:val="00780C24"/>
    <w:rsid w:val="00782ACC"/>
    <w:rsid w:val="0079211E"/>
    <w:rsid w:val="007A339E"/>
    <w:rsid w:val="007A379A"/>
    <w:rsid w:val="007A3D30"/>
    <w:rsid w:val="007A4FCA"/>
    <w:rsid w:val="007B3D1D"/>
    <w:rsid w:val="007C0F88"/>
    <w:rsid w:val="007C3B3B"/>
    <w:rsid w:val="007D01BF"/>
    <w:rsid w:val="007D0E7A"/>
    <w:rsid w:val="007D108A"/>
    <w:rsid w:val="007D2C44"/>
    <w:rsid w:val="007E080A"/>
    <w:rsid w:val="007F0FF7"/>
    <w:rsid w:val="007F6265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12151"/>
    <w:rsid w:val="00812BB8"/>
    <w:rsid w:val="00812D14"/>
    <w:rsid w:val="008158C8"/>
    <w:rsid w:val="00816005"/>
    <w:rsid w:val="008163C3"/>
    <w:rsid w:val="00816903"/>
    <w:rsid w:val="008178DB"/>
    <w:rsid w:val="00823106"/>
    <w:rsid w:val="0082414F"/>
    <w:rsid w:val="0082528D"/>
    <w:rsid w:val="0083557B"/>
    <w:rsid w:val="00835598"/>
    <w:rsid w:val="0083677F"/>
    <w:rsid w:val="008370FA"/>
    <w:rsid w:val="00840C0F"/>
    <w:rsid w:val="00854BE5"/>
    <w:rsid w:val="00856D41"/>
    <w:rsid w:val="00857536"/>
    <w:rsid w:val="008600CD"/>
    <w:rsid w:val="008635E8"/>
    <w:rsid w:val="00864C29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6A76"/>
    <w:rsid w:val="00892FF7"/>
    <w:rsid w:val="00895982"/>
    <w:rsid w:val="00896DD8"/>
    <w:rsid w:val="008A0F78"/>
    <w:rsid w:val="008B0B67"/>
    <w:rsid w:val="008B664D"/>
    <w:rsid w:val="008C48D9"/>
    <w:rsid w:val="008D36BA"/>
    <w:rsid w:val="008D4709"/>
    <w:rsid w:val="008D6D49"/>
    <w:rsid w:val="008E3405"/>
    <w:rsid w:val="008E5E95"/>
    <w:rsid w:val="008F30BD"/>
    <w:rsid w:val="008F5D91"/>
    <w:rsid w:val="008F77BF"/>
    <w:rsid w:val="008F7864"/>
    <w:rsid w:val="00904EE9"/>
    <w:rsid w:val="00906498"/>
    <w:rsid w:val="00910911"/>
    <w:rsid w:val="00917AF7"/>
    <w:rsid w:val="00920E9F"/>
    <w:rsid w:val="00922245"/>
    <w:rsid w:val="00923B31"/>
    <w:rsid w:val="00925113"/>
    <w:rsid w:val="00925471"/>
    <w:rsid w:val="00927D48"/>
    <w:rsid w:val="00931062"/>
    <w:rsid w:val="009335B2"/>
    <w:rsid w:val="00943AB0"/>
    <w:rsid w:val="00951776"/>
    <w:rsid w:val="00956ED3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A37C1"/>
    <w:rsid w:val="009B083C"/>
    <w:rsid w:val="009B0E39"/>
    <w:rsid w:val="009B1574"/>
    <w:rsid w:val="009B2E8D"/>
    <w:rsid w:val="009B36F9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1300"/>
    <w:rsid w:val="00A24589"/>
    <w:rsid w:val="00A246C3"/>
    <w:rsid w:val="00A24DA6"/>
    <w:rsid w:val="00A25017"/>
    <w:rsid w:val="00A3030B"/>
    <w:rsid w:val="00A31F70"/>
    <w:rsid w:val="00A32E58"/>
    <w:rsid w:val="00A36643"/>
    <w:rsid w:val="00A36681"/>
    <w:rsid w:val="00A37BFF"/>
    <w:rsid w:val="00A43208"/>
    <w:rsid w:val="00A46B34"/>
    <w:rsid w:val="00A500A4"/>
    <w:rsid w:val="00A502B4"/>
    <w:rsid w:val="00A505A0"/>
    <w:rsid w:val="00A5412F"/>
    <w:rsid w:val="00A57842"/>
    <w:rsid w:val="00A63221"/>
    <w:rsid w:val="00A641FD"/>
    <w:rsid w:val="00A71527"/>
    <w:rsid w:val="00A7321C"/>
    <w:rsid w:val="00A749F7"/>
    <w:rsid w:val="00A82D19"/>
    <w:rsid w:val="00A86042"/>
    <w:rsid w:val="00AA0192"/>
    <w:rsid w:val="00AA03BE"/>
    <w:rsid w:val="00AA1001"/>
    <w:rsid w:val="00AA3A9F"/>
    <w:rsid w:val="00AA483A"/>
    <w:rsid w:val="00AA50C5"/>
    <w:rsid w:val="00AB0E92"/>
    <w:rsid w:val="00AB1126"/>
    <w:rsid w:val="00AB4B66"/>
    <w:rsid w:val="00AB4C7D"/>
    <w:rsid w:val="00AB5CD1"/>
    <w:rsid w:val="00AB5DFE"/>
    <w:rsid w:val="00AB6556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4EE3"/>
    <w:rsid w:val="00AF6B3A"/>
    <w:rsid w:val="00AF7CB8"/>
    <w:rsid w:val="00B0361D"/>
    <w:rsid w:val="00B112D3"/>
    <w:rsid w:val="00B15BC0"/>
    <w:rsid w:val="00B21AF0"/>
    <w:rsid w:val="00B226BB"/>
    <w:rsid w:val="00B23677"/>
    <w:rsid w:val="00B30A31"/>
    <w:rsid w:val="00B33D5B"/>
    <w:rsid w:val="00B418E4"/>
    <w:rsid w:val="00B42C12"/>
    <w:rsid w:val="00B433F8"/>
    <w:rsid w:val="00B44786"/>
    <w:rsid w:val="00B462FD"/>
    <w:rsid w:val="00B5042E"/>
    <w:rsid w:val="00B51E13"/>
    <w:rsid w:val="00B570AA"/>
    <w:rsid w:val="00B612FE"/>
    <w:rsid w:val="00B62196"/>
    <w:rsid w:val="00B6259F"/>
    <w:rsid w:val="00B62605"/>
    <w:rsid w:val="00B63451"/>
    <w:rsid w:val="00B654CD"/>
    <w:rsid w:val="00B66442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4C42"/>
    <w:rsid w:val="00B97D05"/>
    <w:rsid w:val="00BA0520"/>
    <w:rsid w:val="00BA51A2"/>
    <w:rsid w:val="00BA7BF1"/>
    <w:rsid w:val="00BC15B0"/>
    <w:rsid w:val="00BC255E"/>
    <w:rsid w:val="00BC353D"/>
    <w:rsid w:val="00BC556B"/>
    <w:rsid w:val="00BD0F1C"/>
    <w:rsid w:val="00BD30AC"/>
    <w:rsid w:val="00BD6BDC"/>
    <w:rsid w:val="00BE0CBD"/>
    <w:rsid w:val="00BE5FA6"/>
    <w:rsid w:val="00BF3351"/>
    <w:rsid w:val="00BF67DF"/>
    <w:rsid w:val="00BF6A44"/>
    <w:rsid w:val="00C02D11"/>
    <w:rsid w:val="00C0323C"/>
    <w:rsid w:val="00C105F3"/>
    <w:rsid w:val="00C11D31"/>
    <w:rsid w:val="00C130C2"/>
    <w:rsid w:val="00C20C81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850"/>
    <w:rsid w:val="00C87090"/>
    <w:rsid w:val="00C87E5C"/>
    <w:rsid w:val="00C93FBC"/>
    <w:rsid w:val="00CA1085"/>
    <w:rsid w:val="00CA1B3C"/>
    <w:rsid w:val="00CA292B"/>
    <w:rsid w:val="00CA5E56"/>
    <w:rsid w:val="00CA61D5"/>
    <w:rsid w:val="00CA7C05"/>
    <w:rsid w:val="00CB044D"/>
    <w:rsid w:val="00CB0CD1"/>
    <w:rsid w:val="00CB18E9"/>
    <w:rsid w:val="00CB35B5"/>
    <w:rsid w:val="00CB3AE3"/>
    <w:rsid w:val="00CB46FE"/>
    <w:rsid w:val="00CC19C2"/>
    <w:rsid w:val="00CC2C6C"/>
    <w:rsid w:val="00CC4F03"/>
    <w:rsid w:val="00CC7A0A"/>
    <w:rsid w:val="00CD031C"/>
    <w:rsid w:val="00CD1011"/>
    <w:rsid w:val="00CD24B8"/>
    <w:rsid w:val="00CD337E"/>
    <w:rsid w:val="00CD3FA9"/>
    <w:rsid w:val="00CD62EC"/>
    <w:rsid w:val="00CD7170"/>
    <w:rsid w:val="00CD7855"/>
    <w:rsid w:val="00CD7A35"/>
    <w:rsid w:val="00CF28BD"/>
    <w:rsid w:val="00CF3F64"/>
    <w:rsid w:val="00CF476E"/>
    <w:rsid w:val="00D01C3F"/>
    <w:rsid w:val="00D11397"/>
    <w:rsid w:val="00D15CD3"/>
    <w:rsid w:val="00D1648A"/>
    <w:rsid w:val="00D20677"/>
    <w:rsid w:val="00D23B1E"/>
    <w:rsid w:val="00D244C7"/>
    <w:rsid w:val="00D25B17"/>
    <w:rsid w:val="00D41A7E"/>
    <w:rsid w:val="00D46BDD"/>
    <w:rsid w:val="00D50543"/>
    <w:rsid w:val="00D52D15"/>
    <w:rsid w:val="00D601DC"/>
    <w:rsid w:val="00D62D03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46102"/>
    <w:rsid w:val="00E524F0"/>
    <w:rsid w:val="00E52D40"/>
    <w:rsid w:val="00E557DC"/>
    <w:rsid w:val="00E56BC0"/>
    <w:rsid w:val="00E57298"/>
    <w:rsid w:val="00E6100E"/>
    <w:rsid w:val="00E7148B"/>
    <w:rsid w:val="00E72517"/>
    <w:rsid w:val="00E80FC2"/>
    <w:rsid w:val="00E81970"/>
    <w:rsid w:val="00E85888"/>
    <w:rsid w:val="00E85E65"/>
    <w:rsid w:val="00E87935"/>
    <w:rsid w:val="00E92479"/>
    <w:rsid w:val="00E958BA"/>
    <w:rsid w:val="00E95E7D"/>
    <w:rsid w:val="00E96088"/>
    <w:rsid w:val="00EA02B7"/>
    <w:rsid w:val="00EA7AE6"/>
    <w:rsid w:val="00EB5A43"/>
    <w:rsid w:val="00EB5CDB"/>
    <w:rsid w:val="00EB60A2"/>
    <w:rsid w:val="00EC10F5"/>
    <w:rsid w:val="00ED076D"/>
    <w:rsid w:val="00ED3FE7"/>
    <w:rsid w:val="00ED6320"/>
    <w:rsid w:val="00ED73B4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448C5"/>
    <w:rsid w:val="00F50799"/>
    <w:rsid w:val="00F50C72"/>
    <w:rsid w:val="00F519A1"/>
    <w:rsid w:val="00F546D1"/>
    <w:rsid w:val="00F577C7"/>
    <w:rsid w:val="00F614FE"/>
    <w:rsid w:val="00F622EC"/>
    <w:rsid w:val="00F74C14"/>
    <w:rsid w:val="00F8006B"/>
    <w:rsid w:val="00F82722"/>
    <w:rsid w:val="00F831B5"/>
    <w:rsid w:val="00F94414"/>
    <w:rsid w:val="00FA0DD6"/>
    <w:rsid w:val="00FA5F42"/>
    <w:rsid w:val="00FB09E7"/>
    <w:rsid w:val="00FB4085"/>
    <w:rsid w:val="00FB5EAE"/>
    <w:rsid w:val="00FB7C88"/>
    <w:rsid w:val="00FC1DAA"/>
    <w:rsid w:val="00FC1DBA"/>
    <w:rsid w:val="00FD104D"/>
    <w:rsid w:val="00FE2EDE"/>
    <w:rsid w:val="00FE7E5D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B57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Cyber-Limon/Computer_modeling___Lab_2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4919</TotalTime>
  <Pages>9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86</cp:revision>
  <dcterms:created xsi:type="dcterms:W3CDTF">2023-04-12T04:58:00Z</dcterms:created>
  <dcterms:modified xsi:type="dcterms:W3CDTF">2026-04-12T19:13:00Z</dcterms:modified>
</cp:coreProperties>
</file>