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73A" w:rsidRPr="00CA51A8" w:rsidRDefault="00C6473A" w:rsidP="00C6473A">
      <w:pPr>
        <w:spacing w:before="71"/>
        <w:ind w:right="357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CA51A8">
        <w:rPr>
          <w:rFonts w:ascii="Times New Roman" w:hAnsi="Times New Roman" w:cs="Times New Roman"/>
          <w:b/>
          <w:sz w:val="24"/>
          <w:szCs w:val="28"/>
        </w:rPr>
        <w:t>МИНИCTEPCTBO</w:t>
      </w:r>
      <w:r w:rsidRPr="00CA51A8">
        <w:rPr>
          <w:rFonts w:ascii="Times New Roman" w:hAnsi="Times New Roman" w:cs="Times New Roman"/>
          <w:b/>
          <w:spacing w:val="-5"/>
          <w:sz w:val="24"/>
          <w:szCs w:val="28"/>
        </w:rPr>
        <w:t xml:space="preserve"> </w:t>
      </w:r>
      <w:r w:rsidRPr="00CA51A8">
        <w:rPr>
          <w:rFonts w:ascii="Times New Roman" w:hAnsi="Times New Roman" w:cs="Times New Roman"/>
          <w:b/>
          <w:sz w:val="24"/>
          <w:szCs w:val="28"/>
        </w:rPr>
        <w:t>ОБРАЗОВАНИЯ</w:t>
      </w:r>
      <w:r w:rsidRPr="00CA51A8">
        <w:rPr>
          <w:rFonts w:ascii="Times New Roman" w:hAnsi="Times New Roman" w:cs="Times New Roman"/>
          <w:b/>
          <w:spacing w:val="-5"/>
          <w:sz w:val="24"/>
          <w:szCs w:val="28"/>
        </w:rPr>
        <w:t xml:space="preserve"> </w:t>
      </w:r>
      <w:r w:rsidRPr="00CA51A8">
        <w:rPr>
          <w:rFonts w:ascii="Times New Roman" w:hAnsi="Times New Roman" w:cs="Times New Roman"/>
          <w:b/>
          <w:sz w:val="24"/>
          <w:szCs w:val="28"/>
        </w:rPr>
        <w:t>И</w:t>
      </w:r>
      <w:r w:rsidRPr="00CA51A8">
        <w:rPr>
          <w:rFonts w:ascii="Times New Roman" w:hAnsi="Times New Roman" w:cs="Times New Roman"/>
          <w:b/>
          <w:spacing w:val="-4"/>
          <w:sz w:val="24"/>
          <w:szCs w:val="28"/>
        </w:rPr>
        <w:t xml:space="preserve"> </w:t>
      </w:r>
      <w:r w:rsidRPr="00CA51A8">
        <w:rPr>
          <w:rFonts w:ascii="Times New Roman" w:hAnsi="Times New Roman" w:cs="Times New Roman"/>
          <w:b/>
          <w:sz w:val="24"/>
          <w:szCs w:val="28"/>
        </w:rPr>
        <w:t>НАУКИ</w:t>
      </w:r>
      <w:r w:rsidRPr="00CA51A8">
        <w:rPr>
          <w:rFonts w:ascii="Times New Roman" w:hAnsi="Times New Roman" w:cs="Times New Roman"/>
          <w:b/>
          <w:spacing w:val="-4"/>
          <w:sz w:val="24"/>
          <w:szCs w:val="28"/>
        </w:rPr>
        <w:t xml:space="preserve"> </w:t>
      </w:r>
      <w:r w:rsidRPr="00CA51A8">
        <w:rPr>
          <w:rFonts w:ascii="Times New Roman" w:hAnsi="Times New Roman" w:cs="Times New Roman"/>
          <w:b/>
          <w:sz w:val="24"/>
          <w:szCs w:val="28"/>
        </w:rPr>
        <w:t>РОССИЙСКОЙ</w:t>
      </w:r>
      <w:r w:rsidRPr="00CA51A8">
        <w:rPr>
          <w:rFonts w:ascii="Times New Roman" w:hAnsi="Times New Roman" w:cs="Times New Roman"/>
          <w:b/>
          <w:spacing w:val="-4"/>
          <w:sz w:val="24"/>
          <w:szCs w:val="28"/>
        </w:rPr>
        <w:t xml:space="preserve"> </w:t>
      </w:r>
      <w:r w:rsidRPr="00CA51A8">
        <w:rPr>
          <w:rFonts w:ascii="Times New Roman" w:hAnsi="Times New Roman" w:cs="Times New Roman"/>
          <w:b/>
          <w:sz w:val="24"/>
          <w:szCs w:val="28"/>
        </w:rPr>
        <w:t>ФЕДЕРАЦИИ</w:t>
      </w:r>
    </w:p>
    <w:p w:rsidR="00C6473A" w:rsidRPr="00CA51A8" w:rsidRDefault="00C6473A" w:rsidP="00C6473A">
      <w:pPr>
        <w:spacing w:line="317" w:lineRule="exact"/>
        <w:ind w:right="35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1A8">
        <w:rPr>
          <w:rFonts w:ascii="Times New Roman" w:hAnsi="Times New Roman" w:cs="Times New Roman"/>
          <w:b/>
          <w:sz w:val="28"/>
          <w:szCs w:val="28"/>
        </w:rPr>
        <w:t>Уфимский университет науки и технологий</w:t>
      </w:r>
    </w:p>
    <w:p w:rsidR="00C6473A" w:rsidRPr="00CA51A8" w:rsidRDefault="00C6473A" w:rsidP="00C6473A">
      <w:pPr>
        <w:ind w:right="3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1A8">
        <w:rPr>
          <w:rFonts w:ascii="Times New Roman" w:hAnsi="Times New Roman" w:cs="Times New Roman"/>
          <w:b/>
          <w:sz w:val="28"/>
          <w:szCs w:val="28"/>
        </w:rPr>
        <w:t>Институт</w:t>
      </w:r>
      <w:r w:rsidRPr="00CA51A8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CA51A8">
        <w:rPr>
          <w:rFonts w:ascii="Times New Roman" w:hAnsi="Times New Roman" w:cs="Times New Roman"/>
          <w:b/>
          <w:sz w:val="28"/>
          <w:szCs w:val="28"/>
        </w:rPr>
        <w:t>информатики, математики и робототехники</w:t>
      </w:r>
    </w:p>
    <w:p w:rsidR="00C6473A" w:rsidRPr="00CA51A8" w:rsidRDefault="00C6473A" w:rsidP="00C6473A">
      <w:pPr>
        <w:ind w:right="3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1A8">
        <w:rPr>
          <w:rFonts w:ascii="Times New Roman" w:hAnsi="Times New Roman" w:cs="Times New Roman"/>
          <w:b/>
          <w:sz w:val="28"/>
          <w:szCs w:val="28"/>
        </w:rPr>
        <w:t>Кафедра Вычислительной математики и кибернетики</w:t>
      </w:r>
    </w:p>
    <w:p w:rsidR="00C6473A" w:rsidRPr="00CA51A8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Default="00C6473A" w:rsidP="00C6473A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РАБОЧАЯ ТЕТРАДЬ </w:t>
      </w:r>
    </w:p>
    <w:p w:rsidR="00CA51A8" w:rsidRPr="00CA51A8" w:rsidRDefault="00CA51A8" w:rsidP="00C6473A">
      <w:pPr>
        <w:ind w:left="1925" w:right="2282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CA51A8">
        <w:rPr>
          <w:rFonts w:ascii="Times New Roman" w:hAnsi="Times New Roman" w:cs="Times New Roman"/>
          <w:color w:val="FF0000"/>
          <w:sz w:val="28"/>
          <w:szCs w:val="28"/>
        </w:rPr>
        <w:t>Фамилия Имя Отчество, номер группы</w:t>
      </w:r>
    </w:p>
    <w:p w:rsidR="00C6473A" w:rsidRDefault="00C6473A" w:rsidP="00C6473A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75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:rsidR="00C6473A" w:rsidRPr="00ED1E75" w:rsidRDefault="00C6473A" w:rsidP="00C6473A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ГЛУБИННОЕ ОБУЧЕНИЕ</w:t>
      </w:r>
    </w:p>
    <w:p w:rsidR="00C6473A" w:rsidRPr="00ED1E75" w:rsidRDefault="00C6473A" w:rsidP="00C6473A">
      <w:pPr>
        <w:pStyle w:val="a3"/>
        <w:rPr>
          <w:b/>
          <w:sz w:val="28"/>
          <w:szCs w:val="28"/>
        </w:rPr>
      </w:pPr>
    </w:p>
    <w:p w:rsidR="00C6473A" w:rsidRPr="00ED1E75" w:rsidRDefault="00C6473A" w:rsidP="00C6473A">
      <w:pPr>
        <w:pStyle w:val="a3"/>
        <w:spacing w:before="6"/>
        <w:rPr>
          <w:b/>
          <w:sz w:val="28"/>
          <w:szCs w:val="28"/>
        </w:rPr>
      </w:pPr>
    </w:p>
    <w:p w:rsidR="00C6473A" w:rsidRDefault="00C6473A" w:rsidP="00C6473A">
      <w:pPr>
        <w:ind w:right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75">
        <w:rPr>
          <w:rFonts w:ascii="Times New Roman" w:hAnsi="Times New Roman" w:cs="Times New Roman"/>
          <w:sz w:val="28"/>
          <w:szCs w:val="28"/>
        </w:rPr>
        <w:t>Направление</w:t>
      </w:r>
      <w:r w:rsidRPr="00ED1E7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D1E75">
        <w:rPr>
          <w:rFonts w:ascii="Times New Roman" w:hAnsi="Times New Roman" w:cs="Times New Roman"/>
          <w:sz w:val="28"/>
          <w:szCs w:val="28"/>
        </w:rPr>
        <w:t>подготовки</w:t>
      </w:r>
      <w:r w:rsidRPr="00ED1E7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D1E75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D1E75">
        <w:rPr>
          <w:rFonts w:ascii="Times New Roman" w:hAnsi="Times New Roman" w:cs="Times New Roman"/>
          <w:b/>
          <w:sz w:val="28"/>
          <w:szCs w:val="28"/>
        </w:rPr>
        <w:t>.03.0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ED1E75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Математическое обеспечение</w:t>
      </w:r>
    </w:p>
    <w:p w:rsidR="00C6473A" w:rsidRPr="00ED1E75" w:rsidRDefault="00C6473A" w:rsidP="00C6473A">
      <w:pPr>
        <w:ind w:right="34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 администрирование информационных систем</w:t>
      </w:r>
    </w:p>
    <w:p w:rsidR="00C6473A" w:rsidRPr="00ED1E75" w:rsidRDefault="00C6473A" w:rsidP="00C6473A">
      <w:pPr>
        <w:spacing w:before="2"/>
        <w:ind w:right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75">
        <w:rPr>
          <w:rFonts w:ascii="Times New Roman" w:hAnsi="Times New Roman" w:cs="Times New Roman"/>
          <w:sz w:val="28"/>
          <w:szCs w:val="28"/>
        </w:rPr>
        <w:t>Профил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D1E7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D1E75">
        <w:rPr>
          <w:rFonts w:ascii="Times New Roman" w:hAnsi="Times New Roman" w:cs="Times New Roman"/>
          <w:sz w:val="28"/>
          <w:szCs w:val="28"/>
        </w:rPr>
        <w:t>подготовки</w:t>
      </w:r>
      <w:r w:rsidRPr="00ED1E7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«</w:t>
      </w:r>
      <w:r w:rsidRPr="00C11165">
        <w:rPr>
          <w:rStyle w:val="a5"/>
          <w:rFonts w:ascii="Times New Roman" w:hAnsi="Times New Roman" w:cs="Times New Roman"/>
          <w:color w:val="FF0000"/>
          <w:spacing w:val="5"/>
          <w:sz w:val="28"/>
          <w:szCs w:val="28"/>
          <w:shd w:val="clear" w:color="auto" w:fill="FEFEFE"/>
        </w:rPr>
        <w:t>Разработка программно-информационных систем</w:t>
      </w:r>
      <w:r>
        <w:rPr>
          <w:rStyle w:val="a5"/>
          <w:rFonts w:ascii="Times New Roman" w:hAnsi="Times New Roman" w:cs="Times New Roman"/>
          <w:color w:val="151515"/>
          <w:spacing w:val="5"/>
          <w:sz w:val="28"/>
          <w:szCs w:val="28"/>
          <w:shd w:val="clear" w:color="auto" w:fill="FEFEFE"/>
        </w:rPr>
        <w:t>»</w:t>
      </w:r>
    </w:p>
    <w:p w:rsidR="00C6473A" w:rsidRPr="00ED1E75" w:rsidRDefault="00C6473A" w:rsidP="00C6473A">
      <w:pPr>
        <w:pStyle w:val="a3"/>
        <w:spacing w:before="11"/>
        <w:rPr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E75">
        <w:rPr>
          <w:rFonts w:ascii="Times New Roman" w:hAnsi="Times New Roman" w:cs="Times New Roman"/>
          <w:sz w:val="28"/>
          <w:szCs w:val="28"/>
        </w:rPr>
        <w:t>Квалификация</w:t>
      </w:r>
      <w:r w:rsidRPr="00ED1E7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D1E75">
        <w:rPr>
          <w:rFonts w:ascii="Times New Roman" w:hAnsi="Times New Roman" w:cs="Times New Roman"/>
          <w:sz w:val="28"/>
          <w:szCs w:val="28"/>
        </w:rPr>
        <w:t>выпускника</w:t>
      </w:r>
      <w:r w:rsidRPr="00ED1E7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D1E75">
        <w:rPr>
          <w:rFonts w:ascii="Times New Roman" w:hAnsi="Times New Roman" w:cs="Times New Roman"/>
          <w:b/>
          <w:sz w:val="28"/>
          <w:szCs w:val="28"/>
        </w:rPr>
        <w:t>Бакалавр</w:t>
      </w: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473A" w:rsidRDefault="00C6473A" w:rsidP="00C6473A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Уфа-2026</w:t>
      </w:r>
    </w:p>
    <w:p w:rsidR="00C6473A" w:rsidRPr="00BB1046" w:rsidRDefault="00C6473A" w:rsidP="00BB1046">
      <w:pPr>
        <w:spacing w:after="0" w:line="240" w:lineRule="auto"/>
        <w:jc w:val="both"/>
        <w:rPr>
          <w:rFonts w:cstheme="minorHAnsi"/>
          <w:b/>
          <w:i/>
          <w:iCs/>
          <w:sz w:val="24"/>
          <w:szCs w:val="24"/>
        </w:rPr>
      </w:pPr>
      <w:r w:rsidRPr="00BB1046">
        <w:rPr>
          <w:rFonts w:cstheme="minorHAnsi"/>
          <w:b/>
          <w:i/>
          <w:iCs/>
          <w:sz w:val="24"/>
          <w:szCs w:val="24"/>
        </w:rPr>
        <w:lastRenderedPageBreak/>
        <w:t>Содержание основных разделов отчет</w:t>
      </w:r>
      <w:r w:rsidR="00CA51A8">
        <w:rPr>
          <w:rFonts w:cstheme="minorHAnsi"/>
          <w:b/>
          <w:i/>
          <w:iCs/>
          <w:sz w:val="24"/>
          <w:szCs w:val="24"/>
        </w:rPr>
        <w:t>ов лабораторных работ (для обоих треков)</w:t>
      </w:r>
      <w:r w:rsidRPr="00BB1046">
        <w:rPr>
          <w:rFonts w:cstheme="minorHAnsi"/>
          <w:b/>
          <w:i/>
          <w:iCs/>
          <w:sz w:val="24"/>
          <w:szCs w:val="24"/>
        </w:rPr>
        <w:t>:</w:t>
      </w:r>
    </w:p>
    <w:p w:rsidR="00C6473A" w:rsidRPr="00BB1046" w:rsidRDefault="00C6473A" w:rsidP="00BB1046">
      <w:pPr>
        <w:pStyle w:val="a6"/>
        <w:numPr>
          <w:ilvl w:val="0"/>
          <w:numId w:val="3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Титульный лист должен соответствовать установленному образцу.</w:t>
      </w:r>
    </w:p>
    <w:p w:rsidR="00C6473A" w:rsidRPr="00BB1046" w:rsidRDefault="00C6473A" w:rsidP="00BB1046">
      <w:pPr>
        <w:pStyle w:val="a6"/>
        <w:numPr>
          <w:ilvl w:val="0"/>
          <w:numId w:val="3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Введение содержит постановку задачи на естественном и формальном языках. </w:t>
      </w:r>
    </w:p>
    <w:p w:rsidR="00CA51A8" w:rsidRDefault="00C6473A" w:rsidP="00BB1046">
      <w:pPr>
        <w:pStyle w:val="a6"/>
        <w:numPr>
          <w:ilvl w:val="0"/>
          <w:numId w:val="3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В основной части приводится описание </w:t>
      </w:r>
      <w:r w:rsidR="00CA51A8">
        <w:rPr>
          <w:rFonts w:cstheme="minorHAnsi"/>
          <w:sz w:val="24"/>
          <w:szCs w:val="24"/>
        </w:rPr>
        <w:t xml:space="preserve">архитектуры и метода обучения, </w:t>
      </w:r>
      <w:r w:rsidR="00AC08E2">
        <w:rPr>
          <w:rFonts w:cstheme="minorHAnsi"/>
          <w:sz w:val="24"/>
          <w:szCs w:val="24"/>
        </w:rPr>
        <w:t>а также</w:t>
      </w:r>
      <w:r w:rsidR="00CA51A8">
        <w:rPr>
          <w:rFonts w:cstheme="minorHAnsi"/>
          <w:sz w:val="24"/>
          <w:szCs w:val="24"/>
        </w:rPr>
        <w:t xml:space="preserve"> </w:t>
      </w:r>
      <w:r w:rsidRPr="00BB1046">
        <w:rPr>
          <w:rFonts w:cstheme="minorHAnsi"/>
          <w:sz w:val="24"/>
          <w:szCs w:val="24"/>
        </w:rPr>
        <w:t xml:space="preserve">реализации с описанием структуры и интерфейса программы, </w:t>
      </w:r>
      <w:r w:rsidR="00AC08E2">
        <w:rPr>
          <w:rFonts w:cstheme="minorHAnsi"/>
          <w:sz w:val="24"/>
          <w:szCs w:val="24"/>
        </w:rPr>
        <w:t xml:space="preserve">дополнительно </w:t>
      </w:r>
      <w:r w:rsidRPr="00BB1046">
        <w:rPr>
          <w:rFonts w:cstheme="minorHAnsi"/>
          <w:sz w:val="24"/>
          <w:szCs w:val="24"/>
        </w:rPr>
        <w:t xml:space="preserve">приводятся листинг основных модулей программы, покрытый комментариями. </w:t>
      </w:r>
    </w:p>
    <w:p w:rsidR="00C6473A" w:rsidRPr="00BB1046" w:rsidRDefault="00CA51A8" w:rsidP="00CA51A8">
      <w:pPr>
        <w:pStyle w:val="a6"/>
        <w:spacing w:after="0" w:line="240" w:lineRule="auto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Для ВКР-трека приводится математическая постановка задачи, обзор и анализ архитектур </w:t>
      </w:r>
      <w:proofErr w:type="spellStart"/>
      <w:r>
        <w:rPr>
          <w:rFonts w:cstheme="minorHAnsi"/>
          <w:sz w:val="24"/>
          <w:szCs w:val="24"/>
        </w:rPr>
        <w:t>нейросетей</w:t>
      </w:r>
      <w:proofErr w:type="spellEnd"/>
      <w:r>
        <w:rPr>
          <w:rFonts w:cstheme="minorHAnsi"/>
          <w:sz w:val="24"/>
          <w:szCs w:val="24"/>
        </w:rPr>
        <w:t xml:space="preserve">, методов обучения, выбранных метрик оценки качества, вычислительные эксперименты, анализ и интерпретация результатов обучения и тестирования </w:t>
      </w:r>
      <w:proofErr w:type="spellStart"/>
      <w:r>
        <w:rPr>
          <w:rFonts w:cstheme="minorHAnsi"/>
          <w:sz w:val="24"/>
          <w:szCs w:val="24"/>
        </w:rPr>
        <w:t>нейросети</w:t>
      </w:r>
      <w:proofErr w:type="spellEnd"/>
      <w:r>
        <w:rPr>
          <w:rFonts w:cstheme="minorHAnsi"/>
          <w:sz w:val="24"/>
          <w:szCs w:val="24"/>
        </w:rPr>
        <w:t>.</w:t>
      </w:r>
      <w:r w:rsidR="00AC08E2">
        <w:rPr>
          <w:rFonts w:cstheme="minorHAnsi"/>
          <w:sz w:val="24"/>
          <w:szCs w:val="24"/>
        </w:rPr>
        <w:t xml:space="preserve"> Дополнительно приводится стек технологий.</w:t>
      </w:r>
    </w:p>
    <w:p w:rsidR="00C6473A" w:rsidRPr="00BB1046" w:rsidRDefault="00C6473A" w:rsidP="00BB1046">
      <w:pPr>
        <w:pStyle w:val="a6"/>
        <w:numPr>
          <w:ilvl w:val="0"/>
          <w:numId w:val="3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Заключение должно содержать качественные и количественные оценки результатов моделирования, выводы</w:t>
      </w:r>
      <w:r w:rsidR="00AC08E2">
        <w:rPr>
          <w:rFonts w:cstheme="minorHAnsi"/>
          <w:sz w:val="24"/>
          <w:szCs w:val="24"/>
        </w:rPr>
        <w:t xml:space="preserve"> (по каждой лабораторной работе)</w:t>
      </w:r>
      <w:r w:rsidRPr="00BB1046">
        <w:rPr>
          <w:rFonts w:cstheme="minorHAnsi"/>
          <w:sz w:val="24"/>
          <w:szCs w:val="24"/>
        </w:rPr>
        <w:t>.</w:t>
      </w:r>
    </w:p>
    <w:p w:rsidR="00C6473A" w:rsidRDefault="00C6473A" w:rsidP="00BB1046">
      <w:pPr>
        <w:pStyle w:val="a6"/>
        <w:numPr>
          <w:ilvl w:val="0"/>
          <w:numId w:val="3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Список использованных источников</w:t>
      </w:r>
      <w:r w:rsidR="00AC08E2">
        <w:rPr>
          <w:rFonts w:cstheme="minorHAnsi"/>
          <w:sz w:val="24"/>
          <w:szCs w:val="24"/>
        </w:rPr>
        <w:t xml:space="preserve"> (общий)</w:t>
      </w:r>
      <w:r w:rsidRPr="00BB1046">
        <w:rPr>
          <w:rFonts w:cstheme="minorHAnsi"/>
          <w:sz w:val="24"/>
          <w:szCs w:val="24"/>
        </w:rPr>
        <w:t>.</w:t>
      </w:r>
    </w:p>
    <w:p w:rsidR="00AC08E2" w:rsidRPr="00BB1046" w:rsidRDefault="00AC08E2" w:rsidP="00AC08E2">
      <w:pPr>
        <w:pStyle w:val="a6"/>
        <w:spacing w:after="0" w:line="240" w:lineRule="auto"/>
        <w:ind w:left="0"/>
        <w:jc w:val="both"/>
        <w:rPr>
          <w:rFonts w:cstheme="minorHAnsi"/>
          <w:sz w:val="24"/>
          <w:szCs w:val="24"/>
        </w:rPr>
      </w:pPr>
    </w:p>
    <w:p w:rsidR="00C6473A" w:rsidRPr="00BB1046" w:rsidRDefault="00C6473A" w:rsidP="00BB104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b/>
          <w:i/>
          <w:sz w:val="24"/>
          <w:szCs w:val="24"/>
        </w:rPr>
        <w:t>Инструментальные средства:</w:t>
      </w:r>
      <w:r w:rsidRPr="00BB1046">
        <w:rPr>
          <w:rFonts w:cstheme="minorHAnsi"/>
          <w:sz w:val="24"/>
          <w:szCs w:val="24"/>
        </w:rPr>
        <w:t xml:space="preserve"> Языки программирования </w:t>
      </w:r>
      <w:r w:rsidRPr="00BB1046">
        <w:rPr>
          <w:rFonts w:cstheme="minorHAnsi"/>
          <w:sz w:val="24"/>
          <w:szCs w:val="24"/>
          <w:lang w:val="en-US"/>
        </w:rPr>
        <w:t>Python</w:t>
      </w:r>
      <w:r w:rsidRPr="00BB1046">
        <w:rPr>
          <w:rFonts w:cstheme="minorHAnsi"/>
          <w:sz w:val="24"/>
          <w:szCs w:val="24"/>
        </w:rPr>
        <w:t xml:space="preserve">, </w:t>
      </w:r>
      <w:proofErr w:type="spellStart"/>
      <w:r w:rsidRPr="00BB1046">
        <w:rPr>
          <w:rFonts w:cstheme="minorHAnsi"/>
          <w:sz w:val="24"/>
          <w:szCs w:val="24"/>
        </w:rPr>
        <w:t>Java</w:t>
      </w:r>
      <w:proofErr w:type="spellEnd"/>
      <w:r w:rsidRPr="00BB1046">
        <w:rPr>
          <w:rFonts w:cstheme="minorHAnsi"/>
          <w:sz w:val="24"/>
          <w:szCs w:val="24"/>
        </w:rPr>
        <w:t xml:space="preserve">, C++/#, библиотеки для работы с </w:t>
      </w:r>
      <w:proofErr w:type="spellStart"/>
      <w:r w:rsidRPr="00BB1046">
        <w:rPr>
          <w:rFonts w:cstheme="minorHAnsi"/>
          <w:sz w:val="24"/>
          <w:szCs w:val="24"/>
        </w:rPr>
        <w:t>нейросетями</w:t>
      </w:r>
      <w:proofErr w:type="spellEnd"/>
      <w:r w:rsidRPr="00BB1046">
        <w:rPr>
          <w:rFonts w:cstheme="minorHAnsi"/>
          <w:sz w:val="24"/>
          <w:szCs w:val="24"/>
        </w:rPr>
        <w:t>, интерфейсными формами и т.п.</w:t>
      </w:r>
    </w:p>
    <w:p w:rsidR="00BA3118" w:rsidRPr="00BB1046" w:rsidRDefault="00BA3118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:rsidR="00BB1046" w:rsidRPr="00F41AD5" w:rsidRDefault="00F41AD5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Есть два трека выполнения лабораторных работ</w:t>
      </w:r>
      <w:r w:rsidRPr="00F41AD5">
        <w:rPr>
          <w:rFonts w:cstheme="minorHAnsi"/>
          <w:b/>
          <w:bCs/>
          <w:sz w:val="24"/>
          <w:szCs w:val="24"/>
        </w:rPr>
        <w:t>:</w:t>
      </w:r>
    </w:p>
    <w:p w:rsidR="00F41AD5" w:rsidRPr="00F41AD5" w:rsidRDefault="00F41AD5" w:rsidP="00AC08E2">
      <w:pPr>
        <w:pStyle w:val="a6"/>
        <w:numPr>
          <w:ilvl w:val="0"/>
          <w:numId w:val="9"/>
        </w:numPr>
        <w:spacing w:after="0" w:line="240" w:lineRule="auto"/>
        <w:ind w:left="426" w:hanging="426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 xml:space="preserve">В рамках выполнения ВКР лабораторные работы выполняются индивидуально и показываются мне </w:t>
      </w:r>
      <w:r w:rsidRPr="00CA51A8">
        <w:rPr>
          <w:rFonts w:cstheme="minorHAnsi"/>
          <w:bCs/>
          <w:color w:val="FF0000"/>
          <w:sz w:val="24"/>
          <w:szCs w:val="24"/>
          <w:u w:val="single"/>
        </w:rPr>
        <w:t>поэтапно</w:t>
      </w:r>
      <w:r w:rsidRPr="00F41AD5">
        <w:rPr>
          <w:rFonts w:cstheme="minorHAnsi"/>
          <w:bCs/>
          <w:sz w:val="24"/>
          <w:szCs w:val="24"/>
        </w:rPr>
        <w:t xml:space="preserve">: </w:t>
      </w:r>
    </w:p>
    <w:p w:rsidR="00F41AD5" w:rsidRPr="00F41AD5" w:rsidRDefault="00F41AD5" w:rsidP="00AC08E2">
      <w:pPr>
        <w:pStyle w:val="a6"/>
        <w:numPr>
          <w:ilvl w:val="0"/>
          <w:numId w:val="12"/>
        </w:numPr>
        <w:spacing w:after="0" w:line="240" w:lineRule="auto"/>
        <w:ind w:left="284" w:firstLine="0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>формулировка и формализация задачи в том числе в терминах ИНС;</w:t>
      </w:r>
    </w:p>
    <w:p w:rsidR="00F41AD5" w:rsidRPr="00F41AD5" w:rsidRDefault="00F41AD5" w:rsidP="00AC08E2">
      <w:pPr>
        <w:pStyle w:val="a6"/>
        <w:numPr>
          <w:ilvl w:val="0"/>
          <w:numId w:val="12"/>
        </w:numPr>
        <w:spacing w:after="0" w:line="240" w:lineRule="auto"/>
        <w:ind w:left="284" w:firstLine="0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>сбор и предо</w:t>
      </w:r>
      <w:bookmarkStart w:id="0" w:name="_GoBack"/>
      <w:bookmarkEnd w:id="0"/>
      <w:r w:rsidRPr="00F41AD5">
        <w:rPr>
          <w:rFonts w:cstheme="minorHAnsi"/>
          <w:bCs/>
          <w:sz w:val="24"/>
          <w:szCs w:val="24"/>
        </w:rPr>
        <w:t>бработка данных, формат представления для обучения;</w:t>
      </w:r>
    </w:p>
    <w:p w:rsidR="00F41AD5" w:rsidRPr="00F41AD5" w:rsidRDefault="00F41AD5" w:rsidP="00AC08E2">
      <w:pPr>
        <w:pStyle w:val="a6"/>
        <w:numPr>
          <w:ilvl w:val="0"/>
          <w:numId w:val="12"/>
        </w:numPr>
        <w:spacing w:after="0" w:line="240" w:lineRule="auto"/>
        <w:ind w:left="284" w:firstLine="0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>анализ и обоснование выбора архитектуры и алгоритмов обучения.</w:t>
      </w:r>
    </w:p>
    <w:p w:rsidR="00F41AD5" w:rsidRPr="00F41AD5" w:rsidRDefault="00F41AD5" w:rsidP="00AC08E2">
      <w:pPr>
        <w:pStyle w:val="a6"/>
        <w:numPr>
          <w:ilvl w:val="0"/>
          <w:numId w:val="12"/>
        </w:numPr>
        <w:spacing w:after="0" w:line="240" w:lineRule="auto"/>
        <w:ind w:left="284" w:firstLine="0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 xml:space="preserve">проведение вычислительных экспериментов (разные архитектуры, алгоритмы обучения, оптимизаторы, </w:t>
      </w:r>
      <w:proofErr w:type="spellStart"/>
      <w:r w:rsidRPr="00F41AD5">
        <w:rPr>
          <w:rFonts w:cstheme="minorHAnsi"/>
          <w:bCs/>
          <w:sz w:val="24"/>
          <w:szCs w:val="24"/>
        </w:rPr>
        <w:t>гиперпараметры</w:t>
      </w:r>
      <w:proofErr w:type="spellEnd"/>
      <w:r w:rsidRPr="00F41AD5">
        <w:rPr>
          <w:rFonts w:cstheme="minorHAnsi"/>
          <w:bCs/>
          <w:sz w:val="24"/>
          <w:szCs w:val="24"/>
        </w:rPr>
        <w:t xml:space="preserve">, размеры </w:t>
      </w:r>
      <w:proofErr w:type="spellStart"/>
      <w:r w:rsidRPr="00F41AD5">
        <w:rPr>
          <w:rFonts w:cstheme="minorHAnsi"/>
          <w:bCs/>
          <w:sz w:val="24"/>
          <w:szCs w:val="24"/>
        </w:rPr>
        <w:t>батчей</w:t>
      </w:r>
      <w:proofErr w:type="spellEnd"/>
      <w:r w:rsidRPr="00F41AD5">
        <w:rPr>
          <w:rFonts w:cstheme="minorHAnsi"/>
          <w:bCs/>
          <w:sz w:val="24"/>
          <w:szCs w:val="24"/>
        </w:rPr>
        <w:t xml:space="preserve"> и т.п.). Оформляете таблицу с метриками.</w:t>
      </w:r>
    </w:p>
    <w:p w:rsidR="00F41AD5" w:rsidRPr="00F41AD5" w:rsidRDefault="00F41AD5" w:rsidP="00AC08E2">
      <w:pPr>
        <w:pStyle w:val="a6"/>
        <w:numPr>
          <w:ilvl w:val="0"/>
          <w:numId w:val="12"/>
        </w:numPr>
        <w:spacing w:after="0" w:line="240" w:lineRule="auto"/>
        <w:ind w:left="284" w:firstLine="0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 xml:space="preserve">анализ и интерпретация результатов обучения. </w:t>
      </w:r>
    </w:p>
    <w:p w:rsidR="00F41AD5" w:rsidRPr="00F41AD5" w:rsidRDefault="00F41AD5" w:rsidP="00AC08E2">
      <w:pPr>
        <w:pStyle w:val="a6"/>
        <w:numPr>
          <w:ilvl w:val="0"/>
          <w:numId w:val="9"/>
        </w:numPr>
        <w:spacing w:after="0" w:line="240" w:lineRule="auto"/>
        <w:ind w:left="426" w:hanging="426"/>
        <w:jc w:val="both"/>
        <w:rPr>
          <w:rFonts w:cstheme="minorHAnsi"/>
          <w:bCs/>
          <w:sz w:val="24"/>
          <w:szCs w:val="24"/>
        </w:rPr>
      </w:pPr>
      <w:r w:rsidRPr="00F41AD5">
        <w:rPr>
          <w:rFonts w:cstheme="minorHAnsi"/>
          <w:bCs/>
          <w:sz w:val="24"/>
          <w:szCs w:val="24"/>
        </w:rPr>
        <w:t>Традиционный, задания смотрите ниже (можно выполнять в группах по 2-3 человека)</w:t>
      </w:r>
      <w:r>
        <w:rPr>
          <w:rFonts w:cstheme="minorHAnsi"/>
          <w:bCs/>
          <w:sz w:val="24"/>
          <w:szCs w:val="24"/>
        </w:rPr>
        <w:t>, в конце оформляете общий отчет по всем лаб</w:t>
      </w:r>
      <w:r w:rsidR="0054324D">
        <w:rPr>
          <w:rFonts w:cstheme="minorHAnsi"/>
          <w:bCs/>
          <w:sz w:val="24"/>
          <w:szCs w:val="24"/>
        </w:rPr>
        <w:t>ораторным работ</w:t>
      </w:r>
      <w:r>
        <w:rPr>
          <w:rFonts w:cstheme="minorHAnsi"/>
          <w:bCs/>
          <w:sz w:val="24"/>
          <w:szCs w:val="24"/>
        </w:rPr>
        <w:t>ам в виде рабочей тетради.</w:t>
      </w:r>
    </w:p>
    <w:p w:rsidR="00F41AD5" w:rsidRPr="00BB1046" w:rsidRDefault="00F41AD5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:rsidR="00BB1046" w:rsidRPr="00BB1046" w:rsidRDefault="00BB1046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:rsidR="00C6473A" w:rsidRPr="00BB1046" w:rsidRDefault="00C6473A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BB1046">
        <w:rPr>
          <w:rFonts w:cstheme="minorHAnsi"/>
          <w:b/>
          <w:bCs/>
          <w:sz w:val="24"/>
          <w:szCs w:val="24"/>
        </w:rPr>
        <w:t xml:space="preserve">Лабораторная работа 1. </w:t>
      </w:r>
      <w:proofErr w:type="spellStart"/>
      <w:r w:rsidRPr="00BB1046">
        <w:rPr>
          <w:rFonts w:cstheme="minorHAnsi"/>
          <w:b/>
          <w:bCs/>
          <w:sz w:val="24"/>
          <w:szCs w:val="24"/>
        </w:rPr>
        <w:t>Сверточные</w:t>
      </w:r>
      <w:proofErr w:type="spellEnd"/>
      <w:r w:rsidRPr="00BB1046">
        <w:rPr>
          <w:rFonts w:cstheme="minorHAnsi"/>
          <w:b/>
          <w:bCs/>
          <w:sz w:val="24"/>
          <w:szCs w:val="24"/>
        </w:rPr>
        <w:t xml:space="preserve"> нейронные сети (</w:t>
      </w:r>
      <w:r w:rsidRPr="00BB1046">
        <w:rPr>
          <w:rFonts w:cstheme="minorHAnsi"/>
          <w:b/>
          <w:bCs/>
          <w:sz w:val="24"/>
          <w:szCs w:val="24"/>
          <w:lang w:val="en-US"/>
        </w:rPr>
        <w:t>CNN</w:t>
      </w:r>
      <w:r w:rsidRPr="00BB1046">
        <w:rPr>
          <w:rFonts w:cstheme="minorHAnsi"/>
          <w:b/>
          <w:bCs/>
          <w:sz w:val="24"/>
          <w:szCs w:val="24"/>
        </w:rPr>
        <w:t>)</w:t>
      </w:r>
      <w:r w:rsidR="00923662" w:rsidRPr="00BB1046">
        <w:rPr>
          <w:rFonts w:cstheme="minorHAnsi"/>
          <w:b/>
          <w:bCs/>
          <w:sz w:val="24"/>
          <w:szCs w:val="24"/>
        </w:rPr>
        <w:t xml:space="preserve"> для решения задач распознавания.</w:t>
      </w:r>
    </w:p>
    <w:p w:rsidR="00C6473A" w:rsidRPr="00BB1046" w:rsidRDefault="00923662" w:rsidP="00BB1046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BB1046">
        <w:rPr>
          <w:rFonts w:cstheme="minorHAnsi"/>
          <w:bCs/>
          <w:sz w:val="24"/>
          <w:szCs w:val="24"/>
        </w:rPr>
        <w:t>Сформулировать задачу распознавания, в</w:t>
      </w:r>
      <w:r w:rsidR="00C6473A" w:rsidRPr="00BB1046">
        <w:rPr>
          <w:rFonts w:cstheme="minorHAnsi"/>
          <w:bCs/>
          <w:sz w:val="24"/>
          <w:szCs w:val="24"/>
        </w:rPr>
        <w:t xml:space="preserve">ыбрав </w:t>
      </w:r>
      <w:proofErr w:type="spellStart"/>
      <w:r w:rsidR="00C6473A" w:rsidRPr="00BB1046">
        <w:rPr>
          <w:rFonts w:cstheme="minorHAnsi"/>
          <w:bCs/>
          <w:sz w:val="24"/>
          <w:szCs w:val="24"/>
        </w:rPr>
        <w:t>датасет</w:t>
      </w:r>
      <w:proofErr w:type="spellEnd"/>
      <w:r w:rsidR="00C6473A" w:rsidRPr="00BB1046">
        <w:rPr>
          <w:rFonts w:cstheme="minorHAnsi"/>
          <w:bCs/>
          <w:sz w:val="24"/>
          <w:szCs w:val="24"/>
        </w:rPr>
        <w:t xml:space="preserve"> из БД </w:t>
      </w:r>
      <w:r w:rsidR="00C6473A" w:rsidRPr="00BB1046">
        <w:rPr>
          <w:rFonts w:cstheme="minorHAnsi"/>
          <w:bCs/>
          <w:sz w:val="24"/>
          <w:szCs w:val="24"/>
          <w:lang w:val="en-US"/>
        </w:rPr>
        <w:t>MNIST</w:t>
      </w:r>
      <w:r w:rsidR="00C6473A" w:rsidRPr="00BB1046">
        <w:rPr>
          <w:rFonts w:cstheme="minorHAnsi"/>
          <w:bCs/>
          <w:sz w:val="24"/>
          <w:szCs w:val="24"/>
        </w:rPr>
        <w:t xml:space="preserve">, </w:t>
      </w:r>
      <w:r w:rsidR="00C6473A" w:rsidRPr="00BB1046">
        <w:rPr>
          <w:rFonts w:cstheme="minorHAnsi"/>
          <w:sz w:val="24"/>
          <w:szCs w:val="24"/>
        </w:rPr>
        <w:t>CIFAR-10</w:t>
      </w:r>
      <w:r w:rsidR="00BA3118" w:rsidRPr="00BB1046">
        <w:rPr>
          <w:rFonts w:cstheme="minorHAnsi"/>
          <w:sz w:val="24"/>
          <w:szCs w:val="24"/>
        </w:rPr>
        <w:t xml:space="preserve"> или др.</w:t>
      </w:r>
      <w:r w:rsidR="00C6473A" w:rsidRPr="00BB1046">
        <w:rPr>
          <w:rFonts w:cstheme="minorHAnsi"/>
          <w:sz w:val="24"/>
          <w:szCs w:val="24"/>
        </w:rPr>
        <w:t xml:space="preserve"> (предварительно согласовав с преподавателем)</w:t>
      </w:r>
      <w:r w:rsidRPr="00BB1046">
        <w:rPr>
          <w:rFonts w:cstheme="minorHAnsi"/>
          <w:sz w:val="24"/>
          <w:szCs w:val="24"/>
        </w:rPr>
        <w:t>.</w:t>
      </w:r>
    </w:p>
    <w:p w:rsidR="00C6473A" w:rsidRPr="00BB1046" w:rsidRDefault="00C6473A" w:rsidP="00BB1046">
      <w:pPr>
        <w:pStyle w:val="a6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Реализовать </w:t>
      </w:r>
      <w:proofErr w:type="spellStart"/>
      <w:r w:rsidRPr="00BB1046">
        <w:rPr>
          <w:rFonts w:cstheme="minorHAnsi"/>
          <w:sz w:val="24"/>
          <w:szCs w:val="24"/>
        </w:rPr>
        <w:t>сверточную</w:t>
      </w:r>
      <w:proofErr w:type="spellEnd"/>
      <w:r w:rsidRPr="00BB1046">
        <w:rPr>
          <w:rFonts w:cstheme="minorHAnsi"/>
          <w:sz w:val="24"/>
          <w:szCs w:val="24"/>
        </w:rPr>
        <w:t xml:space="preserve"> нейронную сеть.</w:t>
      </w:r>
    </w:p>
    <w:p w:rsidR="00C6473A" w:rsidRPr="00BB1046" w:rsidRDefault="00C6473A" w:rsidP="00BB1046">
      <w:pPr>
        <w:pStyle w:val="a6"/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Обучить сеть, используя изображения реальных объектов</w:t>
      </w:r>
      <w:r w:rsidR="00BA3118" w:rsidRPr="00BB1046">
        <w:rPr>
          <w:rFonts w:cstheme="minorHAnsi"/>
          <w:sz w:val="24"/>
          <w:szCs w:val="24"/>
        </w:rPr>
        <w:t>.</w:t>
      </w:r>
    </w:p>
    <w:p w:rsidR="00BA3118" w:rsidRPr="00BB1046" w:rsidRDefault="00BA3118" w:rsidP="00BB1046">
      <w:pPr>
        <w:pStyle w:val="a6"/>
        <w:numPr>
          <w:ilvl w:val="1"/>
          <w:numId w:val="5"/>
        </w:numPr>
        <w:tabs>
          <w:tab w:val="left" w:pos="567"/>
          <w:tab w:val="left" w:pos="993"/>
        </w:tabs>
        <w:spacing w:after="0" w:line="240" w:lineRule="auto"/>
        <w:ind w:left="0" w:firstLine="426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Провести вычислительные эксперименты для разного размера </w:t>
      </w:r>
      <w:proofErr w:type="spellStart"/>
      <w:r w:rsidRPr="00BB1046">
        <w:rPr>
          <w:rFonts w:cstheme="minorHAnsi"/>
          <w:sz w:val="24"/>
          <w:szCs w:val="24"/>
        </w:rPr>
        <w:t>батчей</w:t>
      </w:r>
      <w:proofErr w:type="spellEnd"/>
      <w:r w:rsidRPr="00BB1046">
        <w:rPr>
          <w:rFonts w:cstheme="minorHAnsi"/>
          <w:sz w:val="24"/>
          <w:szCs w:val="24"/>
        </w:rPr>
        <w:t>.</w:t>
      </w:r>
    </w:p>
    <w:p w:rsidR="00BA3118" w:rsidRPr="00BB1046" w:rsidRDefault="00BA3118" w:rsidP="00BB1046">
      <w:pPr>
        <w:pStyle w:val="a6"/>
        <w:numPr>
          <w:ilvl w:val="1"/>
          <w:numId w:val="5"/>
        </w:numPr>
        <w:tabs>
          <w:tab w:val="left" w:pos="567"/>
          <w:tab w:val="left" w:pos="993"/>
        </w:tabs>
        <w:spacing w:after="0" w:line="240" w:lineRule="auto"/>
        <w:ind w:left="0" w:firstLine="426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Для различного количества слоев свертки и </w:t>
      </w:r>
      <w:proofErr w:type="spellStart"/>
      <w:r w:rsidRPr="00BB1046">
        <w:rPr>
          <w:rFonts w:cstheme="minorHAnsi"/>
          <w:sz w:val="24"/>
          <w:szCs w:val="24"/>
        </w:rPr>
        <w:t>пулинга</w:t>
      </w:r>
      <w:proofErr w:type="spellEnd"/>
      <w:r w:rsidRPr="00BB1046">
        <w:rPr>
          <w:rFonts w:cstheme="minorHAnsi"/>
          <w:sz w:val="24"/>
          <w:szCs w:val="24"/>
        </w:rPr>
        <w:t xml:space="preserve"> (</w:t>
      </w:r>
      <w:proofErr w:type="spellStart"/>
      <w:r w:rsidRPr="00BB1046">
        <w:rPr>
          <w:rFonts w:cstheme="minorHAnsi"/>
          <w:sz w:val="24"/>
          <w:szCs w:val="24"/>
        </w:rPr>
        <w:t>субдискретизации</w:t>
      </w:r>
      <w:proofErr w:type="spellEnd"/>
      <w:r w:rsidRPr="00BB1046">
        <w:rPr>
          <w:rFonts w:cstheme="minorHAnsi"/>
          <w:sz w:val="24"/>
          <w:szCs w:val="24"/>
        </w:rPr>
        <w:t>).</w:t>
      </w:r>
    </w:p>
    <w:p w:rsidR="00BA3118" w:rsidRPr="00BB1046" w:rsidRDefault="00BA3118" w:rsidP="00BB1046">
      <w:pPr>
        <w:pStyle w:val="a6"/>
        <w:numPr>
          <w:ilvl w:val="1"/>
          <w:numId w:val="5"/>
        </w:numPr>
        <w:tabs>
          <w:tab w:val="left" w:pos="567"/>
          <w:tab w:val="left" w:pos="993"/>
        </w:tabs>
        <w:spacing w:after="0" w:line="240" w:lineRule="auto"/>
        <w:ind w:left="0" w:firstLine="426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Использовать различные размеры </w:t>
      </w:r>
      <w:r w:rsidR="00977612" w:rsidRPr="00BB1046">
        <w:rPr>
          <w:rFonts w:cstheme="minorHAnsi"/>
          <w:sz w:val="24"/>
          <w:szCs w:val="24"/>
        </w:rPr>
        <w:t>ядра свертки (</w:t>
      </w:r>
      <w:r w:rsidRPr="00BB1046">
        <w:rPr>
          <w:rFonts w:cstheme="minorHAnsi"/>
          <w:sz w:val="24"/>
          <w:szCs w:val="24"/>
        </w:rPr>
        <w:t>фильтра</w:t>
      </w:r>
      <w:r w:rsidR="00977612" w:rsidRPr="00BB1046">
        <w:rPr>
          <w:rFonts w:cstheme="minorHAnsi"/>
          <w:sz w:val="24"/>
          <w:szCs w:val="24"/>
        </w:rPr>
        <w:t>) и сдвига (расстояния)</w:t>
      </w:r>
      <w:r w:rsidRPr="00BB1046">
        <w:rPr>
          <w:rFonts w:cstheme="minorHAnsi"/>
          <w:sz w:val="24"/>
          <w:szCs w:val="24"/>
        </w:rPr>
        <w:t>.</w:t>
      </w:r>
    </w:p>
    <w:p w:rsidR="00BA3118" w:rsidRPr="00BB1046" w:rsidRDefault="00BA3118" w:rsidP="00BB1046">
      <w:pPr>
        <w:pStyle w:val="a6"/>
        <w:numPr>
          <w:ilvl w:val="1"/>
          <w:numId w:val="5"/>
        </w:numPr>
        <w:tabs>
          <w:tab w:val="left" w:pos="567"/>
          <w:tab w:val="left" w:pos="993"/>
        </w:tabs>
        <w:spacing w:after="0" w:line="240" w:lineRule="auto"/>
        <w:ind w:left="0" w:firstLine="426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Проверить работу сети при </w:t>
      </w:r>
      <w:r w:rsidRPr="00BB1046">
        <w:rPr>
          <w:rFonts w:cstheme="minorHAnsi"/>
          <w:sz w:val="24"/>
          <w:szCs w:val="24"/>
          <w:lang w:val="en-US"/>
        </w:rPr>
        <w:t>MAX</w:t>
      </w:r>
      <w:r w:rsidRPr="00BB1046">
        <w:rPr>
          <w:rFonts w:cstheme="minorHAnsi"/>
          <w:sz w:val="24"/>
          <w:szCs w:val="24"/>
        </w:rPr>
        <w:t xml:space="preserve">- и </w:t>
      </w:r>
      <w:r w:rsidRPr="00BB1046">
        <w:rPr>
          <w:rFonts w:cstheme="minorHAnsi"/>
          <w:sz w:val="24"/>
          <w:szCs w:val="24"/>
          <w:lang w:val="en-US"/>
        </w:rPr>
        <w:t>L</w:t>
      </w:r>
      <w:r w:rsidRPr="00BB1046">
        <w:rPr>
          <w:rFonts w:cstheme="minorHAnsi"/>
          <w:sz w:val="24"/>
          <w:szCs w:val="24"/>
        </w:rPr>
        <w:t>-</w:t>
      </w:r>
      <w:proofErr w:type="spellStart"/>
      <w:r w:rsidRPr="00BB1046">
        <w:rPr>
          <w:rFonts w:cstheme="minorHAnsi"/>
          <w:sz w:val="24"/>
          <w:szCs w:val="24"/>
        </w:rPr>
        <w:t>пулинге</w:t>
      </w:r>
      <w:proofErr w:type="spellEnd"/>
      <w:r w:rsidRPr="00BB1046">
        <w:rPr>
          <w:rFonts w:cstheme="minorHAnsi"/>
          <w:sz w:val="24"/>
          <w:szCs w:val="24"/>
        </w:rPr>
        <w:t>.</w:t>
      </w:r>
    </w:p>
    <w:p w:rsidR="00C6473A" w:rsidRPr="00BB1046" w:rsidRDefault="00C6473A" w:rsidP="00BB1046">
      <w:pPr>
        <w:pStyle w:val="a6"/>
        <w:numPr>
          <w:ilvl w:val="0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Провести анализ качества обучения НС</w:t>
      </w:r>
      <w:r w:rsidR="00BA3118" w:rsidRPr="00BB1046">
        <w:rPr>
          <w:rFonts w:cstheme="minorHAnsi"/>
          <w:sz w:val="24"/>
          <w:szCs w:val="24"/>
        </w:rPr>
        <w:t>, оформив таблицу с метриками для каждого эксперимента</w:t>
      </w:r>
      <w:r w:rsidRPr="00BB1046">
        <w:rPr>
          <w:rFonts w:cstheme="minorHAnsi"/>
          <w:sz w:val="24"/>
          <w:szCs w:val="24"/>
        </w:rPr>
        <w:t xml:space="preserve">. </w:t>
      </w:r>
      <w:r w:rsidR="00BA3118" w:rsidRPr="00BB1046">
        <w:rPr>
          <w:rFonts w:cstheme="minorHAnsi"/>
          <w:sz w:val="24"/>
          <w:szCs w:val="24"/>
        </w:rPr>
        <w:t>Количество экспериментов не менее 5.</w:t>
      </w:r>
    </w:p>
    <w:p w:rsidR="00C6473A" w:rsidRPr="00BB1046" w:rsidRDefault="00C6473A" w:rsidP="00BB1046">
      <w:pPr>
        <w:spacing w:after="0" w:line="240" w:lineRule="auto"/>
        <w:jc w:val="center"/>
        <w:rPr>
          <w:rFonts w:cstheme="minorHAnsi"/>
          <w:bCs/>
          <w:sz w:val="24"/>
          <w:szCs w:val="24"/>
        </w:rPr>
      </w:pPr>
    </w:p>
    <w:p w:rsidR="00BB1046" w:rsidRPr="00BB1046" w:rsidRDefault="00BB1046" w:rsidP="00BB1046">
      <w:pPr>
        <w:spacing w:after="0" w:line="240" w:lineRule="auto"/>
        <w:jc w:val="center"/>
        <w:rPr>
          <w:rFonts w:cstheme="minorHAnsi"/>
          <w:bCs/>
          <w:sz w:val="24"/>
          <w:szCs w:val="24"/>
        </w:rPr>
      </w:pPr>
    </w:p>
    <w:p w:rsidR="00BB1046" w:rsidRPr="00BB1046" w:rsidRDefault="00BB1046" w:rsidP="00BB1046">
      <w:pPr>
        <w:spacing w:after="0" w:line="240" w:lineRule="auto"/>
        <w:jc w:val="center"/>
        <w:rPr>
          <w:rFonts w:cstheme="minorHAnsi"/>
          <w:bCs/>
          <w:sz w:val="24"/>
          <w:szCs w:val="24"/>
        </w:rPr>
      </w:pPr>
    </w:p>
    <w:p w:rsidR="00C6473A" w:rsidRPr="00BB1046" w:rsidRDefault="00C6473A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BB1046">
        <w:rPr>
          <w:rFonts w:cstheme="minorHAnsi"/>
          <w:b/>
          <w:bCs/>
          <w:sz w:val="24"/>
          <w:szCs w:val="24"/>
        </w:rPr>
        <w:t>Лабораторная работа 2.</w:t>
      </w:r>
      <w:r w:rsidR="00923662" w:rsidRPr="00BB1046">
        <w:rPr>
          <w:rFonts w:cstheme="minorHAnsi"/>
          <w:b/>
          <w:bCs/>
          <w:sz w:val="24"/>
          <w:szCs w:val="24"/>
        </w:rPr>
        <w:t>1. Рекуррентные нейронные сети (</w:t>
      </w:r>
      <w:r w:rsidR="00923662" w:rsidRPr="00BB1046">
        <w:rPr>
          <w:rFonts w:cstheme="minorHAnsi"/>
          <w:b/>
          <w:bCs/>
          <w:sz w:val="24"/>
          <w:szCs w:val="24"/>
          <w:lang w:val="en-US"/>
        </w:rPr>
        <w:t>RNN</w:t>
      </w:r>
      <w:r w:rsidR="00923662" w:rsidRPr="00BB1046">
        <w:rPr>
          <w:rFonts w:cstheme="minorHAnsi"/>
          <w:b/>
          <w:bCs/>
          <w:sz w:val="24"/>
          <w:szCs w:val="24"/>
        </w:rPr>
        <w:t>) для решения задач прогнозирования.</w:t>
      </w:r>
    </w:p>
    <w:p w:rsidR="00923662" w:rsidRPr="00BB1046" w:rsidRDefault="00923662" w:rsidP="00BB104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B1046">
        <w:rPr>
          <w:rFonts w:cstheme="minorHAnsi"/>
          <w:bCs/>
          <w:sz w:val="24"/>
          <w:szCs w:val="24"/>
        </w:rPr>
        <w:t>Сформулировать задачу прогнозирования</w:t>
      </w:r>
      <w:r w:rsidR="00BB1046" w:rsidRPr="00BB1046">
        <w:rPr>
          <w:rFonts w:cstheme="minorHAnsi"/>
          <w:bCs/>
          <w:sz w:val="24"/>
          <w:szCs w:val="24"/>
        </w:rPr>
        <w:t xml:space="preserve"> </w:t>
      </w:r>
      <w:r w:rsidR="00BB1046" w:rsidRPr="00BB1046">
        <w:rPr>
          <w:rFonts w:cstheme="minorHAnsi"/>
          <w:sz w:val="24"/>
          <w:szCs w:val="24"/>
        </w:rPr>
        <w:t>(метеонаблюдения, курсы валют, курсы акций компаний, экономические показатели деятельности предприятий (объём продаж, объём производства, объём перевозок и т.д.)</w:t>
      </w:r>
      <w:r w:rsidRPr="00BB1046">
        <w:rPr>
          <w:rFonts w:cstheme="minorHAnsi"/>
          <w:bCs/>
          <w:sz w:val="24"/>
          <w:szCs w:val="24"/>
        </w:rPr>
        <w:t xml:space="preserve">, выбрав </w:t>
      </w:r>
      <w:proofErr w:type="spellStart"/>
      <w:r w:rsidRPr="00BB1046">
        <w:rPr>
          <w:rFonts w:cstheme="minorHAnsi"/>
          <w:bCs/>
          <w:sz w:val="24"/>
          <w:szCs w:val="24"/>
        </w:rPr>
        <w:t>датасет</w:t>
      </w:r>
      <w:proofErr w:type="spellEnd"/>
      <w:r w:rsidRPr="00BB1046">
        <w:rPr>
          <w:rFonts w:cstheme="minorHAnsi"/>
          <w:bCs/>
          <w:sz w:val="24"/>
          <w:szCs w:val="24"/>
        </w:rPr>
        <w:t xml:space="preserve"> из соответствующих БД или используя статистические данные с сайта Росстат </w:t>
      </w:r>
      <w:r w:rsidRPr="00BB1046">
        <w:rPr>
          <w:rFonts w:cstheme="minorHAnsi"/>
          <w:sz w:val="24"/>
          <w:szCs w:val="24"/>
        </w:rPr>
        <w:t>(предварительно согласовав с преподавателем).</w:t>
      </w:r>
    </w:p>
    <w:p w:rsidR="00C6473A" w:rsidRPr="00BB1046" w:rsidRDefault="00C6473A" w:rsidP="00BB1046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Реализовать рекуррентную нейронную сеть</w:t>
      </w:r>
      <w:r w:rsidR="00BA3118" w:rsidRPr="00BB1046">
        <w:rPr>
          <w:rFonts w:cstheme="minorHAnsi"/>
          <w:sz w:val="24"/>
          <w:szCs w:val="24"/>
        </w:rPr>
        <w:t xml:space="preserve"> на основе</w:t>
      </w:r>
      <w:r w:rsidRPr="00BB1046">
        <w:rPr>
          <w:rFonts w:cstheme="minorHAnsi"/>
          <w:sz w:val="24"/>
          <w:szCs w:val="24"/>
        </w:rPr>
        <w:t xml:space="preserve"> LSTM</w:t>
      </w:r>
      <w:r w:rsidR="00923662" w:rsidRPr="00BB1046">
        <w:rPr>
          <w:rFonts w:cstheme="minorHAnsi"/>
          <w:sz w:val="24"/>
          <w:szCs w:val="24"/>
        </w:rPr>
        <w:t>-модели</w:t>
      </w:r>
      <w:r w:rsidRPr="00BB1046">
        <w:rPr>
          <w:rFonts w:cstheme="minorHAnsi"/>
          <w:sz w:val="24"/>
          <w:szCs w:val="24"/>
        </w:rPr>
        <w:t>.</w:t>
      </w:r>
    </w:p>
    <w:p w:rsidR="009D72B3" w:rsidRDefault="00C6473A" w:rsidP="009D72B3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Обучить сеть, используя </w:t>
      </w:r>
      <w:r w:rsidR="00BB1046" w:rsidRPr="00BB1046">
        <w:rPr>
          <w:rFonts w:cstheme="minorHAnsi"/>
          <w:sz w:val="24"/>
          <w:szCs w:val="24"/>
        </w:rPr>
        <w:t>подготовленные данные</w:t>
      </w:r>
    </w:p>
    <w:p w:rsidR="009D72B3" w:rsidRPr="009D72B3" w:rsidRDefault="009D72B3" w:rsidP="009D72B3">
      <w:pPr>
        <w:pStyle w:val="a6"/>
        <w:numPr>
          <w:ilvl w:val="0"/>
          <w:numId w:val="1"/>
        </w:numPr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9D72B3">
        <w:rPr>
          <w:rFonts w:cstheme="minorHAnsi"/>
          <w:sz w:val="24"/>
          <w:szCs w:val="24"/>
        </w:rPr>
        <w:t>Исследовать зависимость погрешности прогнозирования от способа разделения обучающей выборки на две части: обучающую и тестирующую.</w:t>
      </w:r>
    </w:p>
    <w:p w:rsidR="00BB1046" w:rsidRPr="00BB1046" w:rsidRDefault="00BB1046" w:rsidP="00BB1046">
      <w:pPr>
        <w:pStyle w:val="a6"/>
        <w:spacing w:after="0" w:line="240" w:lineRule="auto"/>
        <w:ind w:left="0"/>
        <w:jc w:val="center"/>
        <w:rPr>
          <w:rFonts w:cstheme="minorHAnsi"/>
          <w:sz w:val="24"/>
          <w:szCs w:val="24"/>
        </w:rPr>
      </w:pPr>
    </w:p>
    <w:p w:rsidR="00BB1046" w:rsidRPr="00BB1046" w:rsidRDefault="00BB1046" w:rsidP="00BB1046">
      <w:pPr>
        <w:pStyle w:val="a6"/>
        <w:spacing w:after="0" w:line="240" w:lineRule="auto"/>
        <w:ind w:left="0"/>
        <w:jc w:val="center"/>
        <w:rPr>
          <w:rFonts w:cstheme="minorHAnsi"/>
          <w:sz w:val="24"/>
          <w:szCs w:val="24"/>
        </w:rPr>
      </w:pPr>
    </w:p>
    <w:p w:rsidR="00BB1046" w:rsidRPr="00BB1046" w:rsidRDefault="00BB1046" w:rsidP="00BB1046">
      <w:pPr>
        <w:pStyle w:val="a6"/>
        <w:spacing w:after="0" w:line="240" w:lineRule="auto"/>
        <w:ind w:left="0"/>
        <w:jc w:val="center"/>
        <w:rPr>
          <w:rFonts w:cstheme="minorHAnsi"/>
          <w:sz w:val="24"/>
          <w:szCs w:val="24"/>
        </w:rPr>
      </w:pPr>
    </w:p>
    <w:p w:rsidR="00923662" w:rsidRPr="00BB1046" w:rsidRDefault="00C6473A" w:rsidP="00BB1046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BB1046">
        <w:rPr>
          <w:rFonts w:cstheme="minorHAnsi"/>
          <w:b/>
          <w:bCs/>
          <w:sz w:val="24"/>
          <w:szCs w:val="24"/>
        </w:rPr>
        <w:t xml:space="preserve">Лабораторная работа </w:t>
      </w:r>
      <w:r w:rsidR="00923662" w:rsidRPr="00BB1046">
        <w:rPr>
          <w:rFonts w:cstheme="minorHAnsi"/>
          <w:b/>
          <w:bCs/>
          <w:sz w:val="24"/>
          <w:szCs w:val="24"/>
        </w:rPr>
        <w:t>2.2</w:t>
      </w:r>
      <w:r w:rsidRPr="00BB1046">
        <w:rPr>
          <w:rFonts w:cstheme="minorHAnsi"/>
          <w:b/>
          <w:bCs/>
          <w:sz w:val="24"/>
          <w:szCs w:val="24"/>
        </w:rPr>
        <w:t>.</w:t>
      </w:r>
      <w:r w:rsidR="00923662" w:rsidRPr="00BB1046">
        <w:rPr>
          <w:rFonts w:cstheme="minorHAnsi"/>
          <w:b/>
          <w:bCs/>
          <w:sz w:val="24"/>
          <w:szCs w:val="24"/>
        </w:rPr>
        <w:t xml:space="preserve"> Рекуррентные нейронные сети (</w:t>
      </w:r>
      <w:r w:rsidR="00923662" w:rsidRPr="00BB1046">
        <w:rPr>
          <w:rFonts w:cstheme="minorHAnsi"/>
          <w:b/>
          <w:bCs/>
          <w:sz w:val="24"/>
          <w:szCs w:val="24"/>
          <w:lang w:val="en-US"/>
        </w:rPr>
        <w:t>RNN</w:t>
      </w:r>
      <w:r w:rsidR="00923662" w:rsidRPr="00BB1046">
        <w:rPr>
          <w:rFonts w:cstheme="minorHAnsi"/>
          <w:b/>
          <w:bCs/>
          <w:sz w:val="24"/>
          <w:szCs w:val="24"/>
        </w:rPr>
        <w:t>) для решения задач анализа текста.</w:t>
      </w:r>
    </w:p>
    <w:p w:rsidR="00923662" w:rsidRPr="00BB1046" w:rsidRDefault="00923662" w:rsidP="00BB1046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BB1046">
        <w:rPr>
          <w:rFonts w:cstheme="minorHAnsi"/>
          <w:bCs/>
          <w:sz w:val="24"/>
          <w:szCs w:val="24"/>
        </w:rPr>
        <w:t>Сформулировать задачу анализа текста</w:t>
      </w:r>
      <w:r w:rsidRPr="00BB1046">
        <w:rPr>
          <w:rFonts w:cstheme="minorHAnsi"/>
          <w:sz w:val="24"/>
          <w:szCs w:val="24"/>
        </w:rPr>
        <w:t>.</w:t>
      </w:r>
    </w:p>
    <w:p w:rsidR="00C6473A" w:rsidRPr="00BB1046" w:rsidRDefault="00C6473A" w:rsidP="00BB1046">
      <w:pPr>
        <w:pStyle w:val="a6"/>
        <w:numPr>
          <w:ilvl w:val="0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 xml:space="preserve">Реализовать рекуррентную нейронную сеть </w:t>
      </w:r>
      <w:r w:rsidR="00977612" w:rsidRPr="00BB1046">
        <w:rPr>
          <w:rFonts w:cstheme="minorHAnsi"/>
          <w:sz w:val="24"/>
          <w:szCs w:val="24"/>
        </w:rPr>
        <w:t xml:space="preserve">на основе </w:t>
      </w:r>
      <w:r w:rsidRPr="00BB1046">
        <w:rPr>
          <w:rFonts w:cstheme="minorHAnsi"/>
          <w:sz w:val="24"/>
          <w:szCs w:val="24"/>
        </w:rPr>
        <w:t>GRU</w:t>
      </w:r>
      <w:r w:rsidR="00923662" w:rsidRPr="00BB1046">
        <w:rPr>
          <w:rFonts w:cstheme="minorHAnsi"/>
          <w:sz w:val="24"/>
          <w:szCs w:val="24"/>
        </w:rPr>
        <w:t>-модели</w:t>
      </w:r>
      <w:r w:rsidRPr="00BB1046">
        <w:rPr>
          <w:rFonts w:cstheme="minorHAnsi"/>
          <w:sz w:val="24"/>
          <w:szCs w:val="24"/>
        </w:rPr>
        <w:t>.</w:t>
      </w:r>
    </w:p>
    <w:p w:rsidR="00BB1046" w:rsidRPr="00BB1046" w:rsidRDefault="00C6473A" w:rsidP="00FA09D1">
      <w:pPr>
        <w:pStyle w:val="a6"/>
        <w:numPr>
          <w:ilvl w:val="0"/>
          <w:numId w:val="4"/>
        </w:numPr>
        <w:shd w:val="clear" w:color="auto" w:fill="FFFFFF"/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color w:val="0A0A0A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Решить одну из следующих задач: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Style w:val="t286pc"/>
          <w:rFonts w:cstheme="minorHAnsi"/>
          <w:color w:val="0A0A0A"/>
          <w:sz w:val="24"/>
          <w:szCs w:val="24"/>
        </w:rPr>
      </w:pPr>
      <w:r w:rsidRPr="00BB1046">
        <w:rPr>
          <w:rStyle w:val="a5"/>
          <w:rFonts w:cstheme="minorHAnsi"/>
          <w:color w:val="0A0A0A"/>
          <w:sz w:val="24"/>
          <w:szCs w:val="24"/>
        </w:rPr>
        <w:t>Анализ тональности (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Sentiment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 xml:space="preserve"> 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Analysis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>):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определение эмоциональной окраски (позитив, негатив, нейтрально), что важно для мониторинга отзывов и брендов.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Style w:val="t286pc"/>
          <w:rFonts w:cstheme="minorHAnsi"/>
          <w:color w:val="0A0A0A"/>
          <w:sz w:val="24"/>
          <w:szCs w:val="24"/>
        </w:rPr>
      </w:pPr>
      <w:r w:rsidRPr="00BB1046">
        <w:rPr>
          <w:rStyle w:val="a5"/>
          <w:rFonts w:cstheme="minorHAnsi"/>
          <w:color w:val="0A0A0A"/>
          <w:sz w:val="24"/>
          <w:szCs w:val="24"/>
        </w:rPr>
        <w:t>Классификация текстов: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автоматическое распределение документов по категориям, определение языка, борьба со спамом.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Style w:val="t286pc"/>
          <w:rFonts w:cstheme="minorHAnsi"/>
          <w:color w:val="0A0A0A"/>
          <w:sz w:val="24"/>
          <w:szCs w:val="24"/>
        </w:rPr>
      </w:pPr>
      <w:r w:rsidRPr="00BB1046">
        <w:rPr>
          <w:rStyle w:val="a5"/>
          <w:rFonts w:cstheme="minorHAnsi"/>
          <w:color w:val="0A0A0A"/>
          <w:sz w:val="24"/>
          <w:szCs w:val="24"/>
        </w:rPr>
        <w:t>Извлечение сущностей (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Named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 xml:space="preserve"> 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Entity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 xml:space="preserve"> 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Recognition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>, NER):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поиск и идентификация имен, организаций, локаций, дат и числовых данных.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Style w:val="t286pc"/>
          <w:rFonts w:cstheme="minorHAnsi"/>
          <w:color w:val="0A0A0A"/>
          <w:sz w:val="24"/>
          <w:szCs w:val="24"/>
        </w:rPr>
      </w:pP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Суммаризация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 xml:space="preserve"> (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Summarization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>):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создание краткого содержания текста (аннотирование).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Style w:val="t286pc"/>
          <w:rFonts w:cstheme="minorHAnsi"/>
          <w:color w:val="0A0A0A"/>
          <w:sz w:val="24"/>
          <w:szCs w:val="24"/>
        </w:rPr>
      </w:pPr>
      <w:r w:rsidRPr="00BB1046">
        <w:rPr>
          <w:rStyle w:val="a5"/>
          <w:rFonts w:cstheme="minorHAnsi"/>
          <w:color w:val="0A0A0A"/>
          <w:sz w:val="24"/>
          <w:szCs w:val="24"/>
        </w:rPr>
        <w:t>Тематическое моделирование (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Topic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 xml:space="preserve"> </w:t>
      </w:r>
      <w:proofErr w:type="spellStart"/>
      <w:r w:rsidRPr="00BB1046">
        <w:rPr>
          <w:rStyle w:val="a5"/>
          <w:rFonts w:cstheme="minorHAnsi"/>
          <w:color w:val="0A0A0A"/>
          <w:sz w:val="24"/>
          <w:szCs w:val="24"/>
        </w:rPr>
        <w:t>Modeling</w:t>
      </w:r>
      <w:proofErr w:type="spellEnd"/>
      <w:r w:rsidRPr="00BB1046">
        <w:rPr>
          <w:rStyle w:val="a5"/>
          <w:rFonts w:cstheme="minorHAnsi"/>
          <w:color w:val="0A0A0A"/>
          <w:sz w:val="24"/>
          <w:szCs w:val="24"/>
        </w:rPr>
        <w:t>):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выявление скрытых тем в больших корпусах текстов.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Style w:val="t286pc"/>
          <w:rFonts w:cstheme="minorHAnsi"/>
          <w:color w:val="0A0A0A"/>
          <w:sz w:val="24"/>
          <w:szCs w:val="24"/>
        </w:rPr>
      </w:pPr>
      <w:r w:rsidRPr="00BB1046">
        <w:rPr>
          <w:rStyle w:val="a5"/>
          <w:rFonts w:cstheme="minorHAnsi"/>
          <w:color w:val="0A0A0A"/>
          <w:sz w:val="24"/>
          <w:szCs w:val="24"/>
        </w:rPr>
        <w:t>Поиск ключевых слов и фразовый анализ: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определение наиболее значимых слов для описания содержания.</w:t>
      </w:r>
    </w:p>
    <w:p w:rsidR="00BB1046" w:rsidRPr="00BB1046" w:rsidRDefault="00BB1046" w:rsidP="00FA09D1">
      <w:pPr>
        <w:pStyle w:val="a6"/>
        <w:numPr>
          <w:ilvl w:val="1"/>
          <w:numId w:val="8"/>
        </w:numPr>
        <w:shd w:val="clear" w:color="auto" w:fill="FFFFFF"/>
        <w:tabs>
          <w:tab w:val="left" w:pos="1134"/>
          <w:tab w:val="left" w:pos="1418"/>
        </w:tabs>
        <w:spacing w:after="0" w:line="240" w:lineRule="auto"/>
        <w:ind w:left="426" w:firstLine="0"/>
        <w:jc w:val="both"/>
        <w:rPr>
          <w:rFonts w:cstheme="minorHAnsi"/>
          <w:color w:val="0A0A0A"/>
          <w:sz w:val="24"/>
          <w:szCs w:val="24"/>
        </w:rPr>
      </w:pPr>
      <w:r w:rsidRPr="00BB1046">
        <w:rPr>
          <w:rStyle w:val="a5"/>
          <w:rFonts w:cstheme="minorHAnsi"/>
          <w:color w:val="0A0A0A"/>
          <w:sz w:val="24"/>
          <w:szCs w:val="24"/>
        </w:rPr>
        <w:t>Смысловой (семантический) анализ:</w:t>
      </w:r>
      <w:r w:rsidRPr="00BB1046">
        <w:rPr>
          <w:rStyle w:val="t286pc"/>
          <w:rFonts w:cstheme="minorHAnsi"/>
          <w:color w:val="0A0A0A"/>
          <w:sz w:val="24"/>
          <w:szCs w:val="24"/>
        </w:rPr>
        <w:t> определение темы, идеи, стиля речи, ключевых слов и отношений между предложениями.</w:t>
      </w:r>
      <w:r w:rsidRPr="00BB1046">
        <w:rPr>
          <w:rStyle w:val="vkekvd"/>
          <w:rFonts w:cstheme="minorHAnsi"/>
          <w:color w:val="0A0A0A"/>
          <w:sz w:val="24"/>
          <w:szCs w:val="24"/>
        </w:rPr>
        <w:t> </w:t>
      </w:r>
    </w:p>
    <w:p w:rsidR="009D72B3" w:rsidRPr="00BB1046" w:rsidRDefault="009D72B3" w:rsidP="009D72B3">
      <w:pPr>
        <w:pStyle w:val="a6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Провести анализ качества обучения НС, оформив таблицу с метриками для каждого эксперимента. Количество экспериментов не менее 3.</w:t>
      </w:r>
    </w:p>
    <w:p w:rsidR="00C6473A" w:rsidRPr="00BB1046" w:rsidRDefault="00C6473A" w:rsidP="007A1C2F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C6473A" w:rsidRPr="00BB1046" w:rsidRDefault="00C6473A" w:rsidP="007A1C2F">
      <w:pPr>
        <w:pStyle w:val="a6"/>
        <w:tabs>
          <w:tab w:val="left" w:pos="426"/>
        </w:tabs>
        <w:spacing w:after="0" w:line="240" w:lineRule="auto"/>
        <w:ind w:left="0"/>
        <w:jc w:val="center"/>
        <w:rPr>
          <w:rFonts w:cstheme="minorHAnsi"/>
          <w:sz w:val="24"/>
          <w:szCs w:val="24"/>
        </w:rPr>
      </w:pPr>
    </w:p>
    <w:p w:rsidR="00C6473A" w:rsidRDefault="00C6473A" w:rsidP="007A1C2F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9D72B3" w:rsidRPr="00BB1046" w:rsidRDefault="009D72B3" w:rsidP="009D72B3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BB1046">
        <w:rPr>
          <w:rFonts w:cstheme="minorHAnsi"/>
          <w:b/>
          <w:bCs/>
          <w:sz w:val="24"/>
          <w:szCs w:val="24"/>
        </w:rPr>
        <w:t xml:space="preserve">Лабораторная работа </w:t>
      </w:r>
      <w:r>
        <w:rPr>
          <w:rFonts w:cstheme="minorHAnsi"/>
          <w:b/>
          <w:bCs/>
          <w:sz w:val="24"/>
          <w:szCs w:val="24"/>
        </w:rPr>
        <w:t>3</w:t>
      </w:r>
      <w:r w:rsidRPr="00BB1046">
        <w:rPr>
          <w:rFonts w:cstheme="minorHAnsi"/>
          <w:b/>
          <w:bCs/>
          <w:sz w:val="24"/>
          <w:szCs w:val="24"/>
        </w:rPr>
        <w:t xml:space="preserve">. </w:t>
      </w:r>
      <w:proofErr w:type="spellStart"/>
      <w:r>
        <w:rPr>
          <w:rFonts w:cstheme="minorHAnsi"/>
          <w:b/>
          <w:bCs/>
          <w:sz w:val="24"/>
          <w:szCs w:val="24"/>
        </w:rPr>
        <w:t>Автокодировщики</w:t>
      </w:r>
      <w:proofErr w:type="spellEnd"/>
      <w:r>
        <w:rPr>
          <w:rFonts w:cstheme="minorHAnsi"/>
          <w:b/>
          <w:bCs/>
          <w:sz w:val="24"/>
          <w:szCs w:val="24"/>
        </w:rPr>
        <w:t xml:space="preserve"> для решения задач</w:t>
      </w:r>
      <w:r w:rsidRPr="00BB1046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кластеризации</w:t>
      </w:r>
      <w:r w:rsidRPr="00BB1046">
        <w:rPr>
          <w:rFonts w:cstheme="minorHAnsi"/>
          <w:b/>
          <w:bCs/>
          <w:sz w:val="24"/>
          <w:szCs w:val="24"/>
        </w:rPr>
        <w:t>.</w:t>
      </w:r>
    </w:p>
    <w:p w:rsidR="009D72B3" w:rsidRPr="00BB1046" w:rsidRDefault="009D72B3" w:rsidP="009D72B3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BB1046">
        <w:rPr>
          <w:rFonts w:cstheme="minorHAnsi"/>
          <w:bCs/>
          <w:sz w:val="24"/>
          <w:szCs w:val="24"/>
        </w:rPr>
        <w:t xml:space="preserve">Сформулировать задачу </w:t>
      </w:r>
      <w:r>
        <w:rPr>
          <w:rFonts w:cstheme="minorHAnsi"/>
          <w:bCs/>
          <w:sz w:val="24"/>
          <w:szCs w:val="24"/>
        </w:rPr>
        <w:t>кластеризации выбрав</w:t>
      </w:r>
      <w:r w:rsidRPr="00BB1046">
        <w:rPr>
          <w:rFonts w:cstheme="minorHAnsi"/>
          <w:bCs/>
          <w:sz w:val="24"/>
          <w:szCs w:val="24"/>
        </w:rPr>
        <w:t xml:space="preserve"> </w:t>
      </w:r>
      <w:proofErr w:type="spellStart"/>
      <w:r w:rsidRPr="00BB1046">
        <w:rPr>
          <w:rFonts w:cstheme="minorHAnsi"/>
          <w:bCs/>
          <w:sz w:val="24"/>
          <w:szCs w:val="24"/>
        </w:rPr>
        <w:t>датасет</w:t>
      </w:r>
      <w:proofErr w:type="spellEnd"/>
      <w:r w:rsidRPr="00BB1046">
        <w:rPr>
          <w:rFonts w:cstheme="minorHAnsi"/>
          <w:bCs/>
          <w:sz w:val="24"/>
          <w:szCs w:val="24"/>
        </w:rPr>
        <w:t xml:space="preserve"> из БД </w:t>
      </w:r>
      <w:r w:rsidRPr="00BB1046">
        <w:rPr>
          <w:rFonts w:cstheme="minorHAnsi"/>
          <w:bCs/>
          <w:sz w:val="24"/>
          <w:szCs w:val="24"/>
          <w:lang w:val="en-US"/>
        </w:rPr>
        <w:t>MNIST</w:t>
      </w:r>
      <w:r w:rsidRPr="00BB1046">
        <w:rPr>
          <w:rFonts w:cstheme="minorHAnsi"/>
          <w:bCs/>
          <w:sz w:val="24"/>
          <w:szCs w:val="24"/>
        </w:rPr>
        <w:t xml:space="preserve">, </w:t>
      </w:r>
      <w:r w:rsidRPr="00BB1046">
        <w:rPr>
          <w:rFonts w:cstheme="minorHAnsi"/>
          <w:sz w:val="24"/>
          <w:szCs w:val="24"/>
        </w:rPr>
        <w:t>CIFAR-10 или др. (предварительно согласовав с преподавателем).</w:t>
      </w:r>
    </w:p>
    <w:p w:rsidR="009D72B3" w:rsidRDefault="009D72B3" w:rsidP="009D72B3">
      <w:pPr>
        <w:pStyle w:val="a6"/>
        <w:numPr>
          <w:ilvl w:val="3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BB1046">
        <w:rPr>
          <w:rFonts w:cstheme="minorHAnsi"/>
          <w:sz w:val="24"/>
          <w:szCs w:val="24"/>
        </w:rPr>
        <w:t>Реализовать нейронную сеть</w:t>
      </w:r>
      <w:r>
        <w:rPr>
          <w:rFonts w:cstheme="minorHAnsi"/>
          <w:sz w:val="24"/>
          <w:szCs w:val="24"/>
        </w:rPr>
        <w:t xml:space="preserve"> на основе </w:t>
      </w:r>
      <w:proofErr w:type="spellStart"/>
      <w:r>
        <w:rPr>
          <w:rFonts w:cstheme="minorHAnsi"/>
          <w:sz w:val="24"/>
          <w:szCs w:val="24"/>
        </w:rPr>
        <w:t>автокодировщика</w:t>
      </w:r>
      <w:proofErr w:type="spellEnd"/>
      <w:r w:rsidRPr="00BB1046">
        <w:rPr>
          <w:rFonts w:cstheme="minorHAnsi"/>
          <w:sz w:val="24"/>
          <w:szCs w:val="24"/>
        </w:rPr>
        <w:t>.</w:t>
      </w:r>
    </w:p>
    <w:p w:rsidR="009D72B3" w:rsidRDefault="009D72B3" w:rsidP="009D72B3">
      <w:pPr>
        <w:pStyle w:val="a6"/>
        <w:numPr>
          <w:ilvl w:val="3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9D72B3">
        <w:rPr>
          <w:rFonts w:cstheme="minorHAnsi"/>
          <w:sz w:val="24"/>
          <w:szCs w:val="24"/>
        </w:rPr>
        <w:t>Обучить сеть, используя изображения реальных объектов.</w:t>
      </w:r>
    </w:p>
    <w:p w:rsidR="009D72B3" w:rsidRPr="009D72B3" w:rsidRDefault="009D72B3" w:rsidP="009D72B3">
      <w:pPr>
        <w:pStyle w:val="a6"/>
        <w:numPr>
          <w:ilvl w:val="3"/>
          <w:numId w:val="4"/>
        </w:numPr>
        <w:tabs>
          <w:tab w:val="left" w:pos="426"/>
        </w:tabs>
        <w:spacing w:after="0" w:line="240" w:lineRule="auto"/>
        <w:ind w:left="0" w:firstLine="0"/>
        <w:jc w:val="both"/>
        <w:rPr>
          <w:rFonts w:cstheme="minorHAnsi"/>
          <w:sz w:val="24"/>
          <w:szCs w:val="24"/>
        </w:rPr>
      </w:pPr>
      <w:r w:rsidRPr="009D72B3">
        <w:rPr>
          <w:rFonts w:cstheme="minorHAnsi"/>
          <w:sz w:val="24"/>
          <w:szCs w:val="24"/>
        </w:rPr>
        <w:t>Провести анализ качества обучения НС, оформив таблицу с метриками для каждого эксперимента. Количество экспериментов не менее 5.</w:t>
      </w:r>
    </w:p>
    <w:p w:rsidR="009D72B3" w:rsidRDefault="009D72B3" w:rsidP="007A1C2F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9D72B3" w:rsidRDefault="009D72B3" w:rsidP="007A1C2F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9D72B3" w:rsidRPr="00BB1046" w:rsidRDefault="009D72B3" w:rsidP="007A1C2F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:rsidR="00C6473A" w:rsidRPr="00BB1046" w:rsidRDefault="00AC08E2" w:rsidP="00BB1046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5" w:history="1">
        <w:r w:rsidR="00C6473A" w:rsidRPr="00BB1046">
          <w:rPr>
            <w:rStyle w:val="a7"/>
            <w:rFonts w:cstheme="minorHAnsi"/>
            <w:sz w:val="24"/>
            <w:szCs w:val="24"/>
          </w:rPr>
          <w:t>https://archive.ics.uci.edu</w:t>
        </w:r>
      </w:hyperlink>
      <w:hyperlink r:id="rId6" w:history="1"/>
      <w:r w:rsidR="00C6473A" w:rsidRPr="00BB1046">
        <w:rPr>
          <w:rFonts w:cstheme="minorHAnsi"/>
          <w:sz w:val="24"/>
          <w:szCs w:val="24"/>
        </w:rPr>
        <w:t xml:space="preserve"> – </w:t>
      </w:r>
      <w:proofErr w:type="spellStart"/>
      <w:r w:rsidR="00C6473A" w:rsidRPr="00BB1046">
        <w:rPr>
          <w:rFonts w:cstheme="minorHAnsi"/>
          <w:sz w:val="24"/>
          <w:szCs w:val="24"/>
        </w:rPr>
        <w:t>Репозиторий</w:t>
      </w:r>
      <w:proofErr w:type="spellEnd"/>
      <w:r w:rsidR="00C6473A" w:rsidRPr="00BB1046">
        <w:rPr>
          <w:rFonts w:cstheme="minorHAnsi"/>
          <w:sz w:val="24"/>
          <w:szCs w:val="24"/>
        </w:rPr>
        <w:t xml:space="preserve"> наборов данных для машинного обучения (Центр машинного обучения и интеллектуальных систем). </w:t>
      </w:r>
    </w:p>
    <w:p w:rsidR="00C6473A" w:rsidRPr="00BB1046" w:rsidRDefault="00AC08E2" w:rsidP="00BB1046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7" w:history="1">
        <w:r w:rsidR="00C6473A" w:rsidRPr="00BB1046">
          <w:rPr>
            <w:rStyle w:val="a7"/>
            <w:rFonts w:cstheme="minorHAnsi"/>
            <w:sz w:val="24"/>
            <w:szCs w:val="24"/>
          </w:rPr>
          <w:t>https://www.kaggle.com</w:t>
        </w:r>
      </w:hyperlink>
      <w:r w:rsidR="00C6473A" w:rsidRPr="00BB1046">
        <w:rPr>
          <w:rFonts w:cstheme="minorHAnsi"/>
          <w:sz w:val="24"/>
          <w:szCs w:val="24"/>
        </w:rPr>
        <w:t xml:space="preserve"> – Портал и система проведения соревнований по проблемам анализа данных. </w:t>
      </w:r>
    </w:p>
    <w:p w:rsidR="00C6473A" w:rsidRPr="00BB1046" w:rsidRDefault="00AC08E2" w:rsidP="00BB1046">
      <w:pPr>
        <w:spacing w:after="0" w:line="240" w:lineRule="auto"/>
        <w:jc w:val="both"/>
        <w:rPr>
          <w:rFonts w:cstheme="minorHAnsi"/>
          <w:sz w:val="24"/>
          <w:szCs w:val="24"/>
        </w:rPr>
      </w:pPr>
      <w:hyperlink r:id="rId8" w:history="1">
        <w:r w:rsidR="00C6473A" w:rsidRPr="00BB1046">
          <w:rPr>
            <w:rStyle w:val="a7"/>
            <w:rFonts w:cstheme="minorHAnsi"/>
            <w:sz w:val="24"/>
            <w:szCs w:val="24"/>
          </w:rPr>
          <w:t>https://www.mockaroo.com</w:t>
        </w:r>
      </w:hyperlink>
      <w:r w:rsidR="00C6473A" w:rsidRPr="00BB1046">
        <w:rPr>
          <w:rFonts w:cstheme="minorHAnsi"/>
          <w:sz w:val="24"/>
          <w:szCs w:val="24"/>
        </w:rPr>
        <w:t xml:space="preserve"> – Сайт для генерации наборов данных.</w:t>
      </w:r>
    </w:p>
    <w:sectPr w:rsidR="00C6473A" w:rsidRPr="00BB1046" w:rsidSect="00CA51A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CEB"/>
    <w:multiLevelType w:val="hybridMultilevel"/>
    <w:tmpl w:val="89CE3538"/>
    <w:lvl w:ilvl="0" w:tplc="30662C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1014E"/>
    <w:multiLevelType w:val="multilevel"/>
    <w:tmpl w:val="9C7E2950"/>
    <w:lvl w:ilvl="0">
      <w:start w:val="2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inorHAnsi" w:hAnsiTheme="minorHAnsi" w:cstheme="minorHAnsi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HAns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cstheme="minorHAns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  <w:color w:val="auto"/>
      </w:rPr>
    </w:lvl>
  </w:abstractNum>
  <w:abstractNum w:abstractNumId="2" w15:restartNumberingAfterBreak="0">
    <w:nsid w:val="175546F7"/>
    <w:multiLevelType w:val="hybridMultilevel"/>
    <w:tmpl w:val="F64C5264"/>
    <w:lvl w:ilvl="0" w:tplc="394A57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87910"/>
    <w:multiLevelType w:val="hybridMultilevel"/>
    <w:tmpl w:val="60AC3A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0211EF"/>
    <w:multiLevelType w:val="multilevel"/>
    <w:tmpl w:val="7DD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1B93"/>
    <w:multiLevelType w:val="hybridMultilevel"/>
    <w:tmpl w:val="4EC2FC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3A75C7"/>
    <w:multiLevelType w:val="hybridMultilevel"/>
    <w:tmpl w:val="49D253D2"/>
    <w:lvl w:ilvl="0" w:tplc="59D8511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415A59"/>
    <w:multiLevelType w:val="hybridMultilevel"/>
    <w:tmpl w:val="1E867E68"/>
    <w:lvl w:ilvl="0" w:tplc="0419000F">
      <w:start w:val="1"/>
      <w:numFmt w:val="decimal"/>
      <w:lvlText w:val="%1."/>
      <w:lvlJc w:val="left"/>
      <w:pPr>
        <w:ind w:left="7874" w:hanging="360"/>
      </w:pPr>
    </w:lvl>
    <w:lvl w:ilvl="1" w:tplc="FFFFFFFF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9390" w:hanging="180"/>
      </w:pPr>
    </w:lvl>
    <w:lvl w:ilvl="3" w:tplc="FFFFFFFF">
      <w:start w:val="1"/>
      <w:numFmt w:val="decimal"/>
      <w:lvlText w:val="%4."/>
      <w:lvlJc w:val="left"/>
      <w:pPr>
        <w:ind w:left="10110" w:hanging="360"/>
      </w:pPr>
    </w:lvl>
    <w:lvl w:ilvl="4" w:tplc="FFFFFFFF">
      <w:start w:val="1"/>
      <w:numFmt w:val="lowerLetter"/>
      <w:lvlText w:val="%5."/>
      <w:lvlJc w:val="left"/>
      <w:pPr>
        <w:ind w:left="10830" w:hanging="360"/>
      </w:pPr>
    </w:lvl>
    <w:lvl w:ilvl="5" w:tplc="FFFFFFFF">
      <w:start w:val="1"/>
      <w:numFmt w:val="lowerRoman"/>
      <w:lvlText w:val="%6."/>
      <w:lvlJc w:val="right"/>
      <w:pPr>
        <w:ind w:left="11550" w:hanging="180"/>
      </w:pPr>
    </w:lvl>
    <w:lvl w:ilvl="6" w:tplc="FFFFFFFF">
      <w:start w:val="1"/>
      <w:numFmt w:val="decimal"/>
      <w:lvlText w:val="%7."/>
      <w:lvlJc w:val="left"/>
      <w:pPr>
        <w:ind w:left="12270" w:hanging="360"/>
      </w:pPr>
    </w:lvl>
    <w:lvl w:ilvl="7" w:tplc="FFFFFFFF">
      <w:start w:val="1"/>
      <w:numFmt w:val="lowerLetter"/>
      <w:lvlText w:val="%8."/>
      <w:lvlJc w:val="left"/>
      <w:pPr>
        <w:ind w:left="12990" w:hanging="360"/>
      </w:pPr>
    </w:lvl>
    <w:lvl w:ilvl="8" w:tplc="FFFFFFFF">
      <w:start w:val="1"/>
      <w:numFmt w:val="lowerRoman"/>
      <w:lvlText w:val="%9."/>
      <w:lvlJc w:val="right"/>
      <w:pPr>
        <w:ind w:left="13710" w:hanging="180"/>
      </w:pPr>
    </w:lvl>
  </w:abstractNum>
  <w:abstractNum w:abstractNumId="8" w15:restartNumberingAfterBreak="0">
    <w:nsid w:val="6BCD6F6C"/>
    <w:multiLevelType w:val="hybridMultilevel"/>
    <w:tmpl w:val="AD6A3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C6BC3"/>
    <w:multiLevelType w:val="multilevel"/>
    <w:tmpl w:val="ADF03C6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7BB40DAA"/>
    <w:multiLevelType w:val="hybridMultilevel"/>
    <w:tmpl w:val="A2F28CF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0"/>
  </w:num>
  <w:num w:numId="5">
    <w:abstractNumId w:val="9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73A"/>
    <w:rsid w:val="00312B05"/>
    <w:rsid w:val="0054324D"/>
    <w:rsid w:val="005471AB"/>
    <w:rsid w:val="007A1C2F"/>
    <w:rsid w:val="00923662"/>
    <w:rsid w:val="00924022"/>
    <w:rsid w:val="00977612"/>
    <w:rsid w:val="009D72B3"/>
    <w:rsid w:val="00A82704"/>
    <w:rsid w:val="00AC08E2"/>
    <w:rsid w:val="00BA3118"/>
    <w:rsid w:val="00BB1046"/>
    <w:rsid w:val="00C6473A"/>
    <w:rsid w:val="00CA51A8"/>
    <w:rsid w:val="00EE0FAB"/>
    <w:rsid w:val="00F41AD5"/>
    <w:rsid w:val="00FA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5203"/>
  <w15:chartTrackingRefBased/>
  <w15:docId w15:val="{8DEA68BC-2419-4DB9-B8A1-C47A2A34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647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6473A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C6473A"/>
    <w:rPr>
      <w:b/>
      <w:bCs/>
    </w:rPr>
  </w:style>
  <w:style w:type="paragraph" w:styleId="a6">
    <w:name w:val="List Paragraph"/>
    <w:basedOn w:val="a"/>
    <w:uiPriority w:val="34"/>
    <w:qFormat/>
    <w:rsid w:val="00C6473A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C6473A"/>
    <w:rPr>
      <w:color w:val="0563C1" w:themeColor="hyperlink"/>
      <w:u w:val="single"/>
    </w:rPr>
  </w:style>
  <w:style w:type="character" w:customStyle="1" w:styleId="t286pc">
    <w:name w:val="t286pc"/>
    <w:basedOn w:val="a0"/>
    <w:rsid w:val="00BB1046"/>
  </w:style>
  <w:style w:type="character" w:customStyle="1" w:styleId="vkekvd">
    <w:name w:val="vkekvd"/>
    <w:basedOn w:val="a0"/>
    <w:rsid w:val="00BB1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ckaro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" TargetMode="External"/><Relationship Id="rId5" Type="http://schemas.openxmlformats.org/officeDocument/2006/relationships/hyperlink" Target="https://archive.ics.uci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2026-03-03T04:51:00Z</dcterms:created>
  <dcterms:modified xsi:type="dcterms:W3CDTF">2026-03-13T08:48:00Z</dcterms:modified>
</cp:coreProperties>
</file>