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6D019046" w14:textId="28704A62" w:rsidR="00C42F0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822062" w:history="1">
        <w:r w:rsidR="00C42F03" w:rsidRPr="00E52CC3">
          <w:rPr>
            <w:rStyle w:val="ad"/>
            <w:noProof/>
          </w:rPr>
          <w:t>1</w:t>
        </w:r>
        <w:r w:rsidR="00C42F0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42F03" w:rsidRPr="00E52CC3">
          <w:rPr>
            <w:rStyle w:val="ad"/>
            <w:noProof/>
          </w:rPr>
          <w:t>Аннотация</w:t>
        </w:r>
        <w:r w:rsidR="00C42F03">
          <w:rPr>
            <w:noProof/>
            <w:webHidden/>
          </w:rPr>
          <w:tab/>
        </w:r>
        <w:r w:rsidR="00C42F03">
          <w:rPr>
            <w:noProof/>
            <w:webHidden/>
          </w:rPr>
          <w:fldChar w:fldCharType="begin"/>
        </w:r>
        <w:r w:rsidR="00C42F03">
          <w:rPr>
            <w:noProof/>
            <w:webHidden/>
          </w:rPr>
          <w:instrText xml:space="preserve"> PAGEREF _Toc230822062 \h </w:instrText>
        </w:r>
        <w:r w:rsidR="00C42F03">
          <w:rPr>
            <w:noProof/>
            <w:webHidden/>
          </w:rPr>
        </w:r>
        <w:r w:rsidR="00C42F03">
          <w:rPr>
            <w:noProof/>
            <w:webHidden/>
          </w:rPr>
          <w:fldChar w:fldCharType="separate"/>
        </w:r>
        <w:r w:rsidR="00C42F03">
          <w:rPr>
            <w:noProof/>
            <w:webHidden/>
          </w:rPr>
          <w:t>4</w:t>
        </w:r>
        <w:r w:rsidR="00C42F03">
          <w:rPr>
            <w:noProof/>
            <w:webHidden/>
          </w:rPr>
          <w:fldChar w:fldCharType="end"/>
        </w:r>
      </w:hyperlink>
    </w:p>
    <w:p w14:paraId="7008C83C" w14:textId="628F15C7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3" w:history="1">
        <w:r w:rsidRPr="00E52CC3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F69AEA" w14:textId="0411A80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4" w:history="1">
        <w:r w:rsidRPr="00E52CC3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A1B2E3" w14:textId="34B529BA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5" w:history="1">
        <w:r w:rsidRPr="00E52CC3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588AEC" w14:textId="3B9282D2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6" w:history="1">
        <w:r w:rsidRPr="00E52CC3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D6857B" w14:textId="792F042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7" w:history="1">
        <w:r w:rsidRPr="00E52CC3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CBA25E" w14:textId="6E41672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8" w:history="1">
        <w:r w:rsidRPr="00E52CC3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20AC2A" w14:textId="57B1A1FB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9" w:history="1">
        <w:r w:rsidRPr="00E52CC3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79B40E" w14:textId="162809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0" w:history="1">
        <w:r w:rsidRPr="00E52CC3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FD4D09" w14:textId="7565899D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1" w:history="1">
        <w:r w:rsidRPr="00E52CC3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8124D8" w14:textId="3B2EC9E8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2" w:history="1">
        <w:r w:rsidRPr="00E52CC3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66F2C64" w14:textId="073D3F11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3" w:history="1">
        <w:r w:rsidRPr="00E52CC3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206BB77" w14:textId="1889AA8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4" w:history="1">
        <w:r w:rsidRPr="00E52CC3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52947B" w14:textId="1673CA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5" w:history="1">
        <w:r w:rsidRPr="00E52CC3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616FAC3" w14:textId="1835ADF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6" w:history="1">
        <w:r w:rsidRPr="00E52CC3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A9F0100" w14:textId="29DA8DB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7" w:history="1">
        <w:r w:rsidRPr="00E52CC3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F647FF" w14:textId="348C4E3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8" w:history="1">
        <w:r w:rsidRPr="00E52CC3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34EA2A" w14:textId="29A95115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9" w:history="1">
        <w:r w:rsidRPr="00E52CC3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080FA4" w14:textId="7477D56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0" w:history="1">
        <w:r w:rsidRPr="00E52CC3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04D043D" w14:textId="19C7A6F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1" w:history="1">
        <w:r w:rsidRPr="00E52CC3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A83CCD" w14:textId="576A58C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2" w:history="1">
        <w:r w:rsidRPr="00E52CC3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231577F" w14:textId="25C973D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3" w:history="1">
        <w:r w:rsidRPr="00E52CC3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F66EE3" w14:textId="677A36B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4" w:history="1">
        <w:r w:rsidRPr="00E52CC3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08ECCD" w14:textId="0A35680C" w:rsidR="00C42F03" w:rsidRDefault="00C42F03">
      <w:pPr>
        <w:pStyle w:val="20"/>
        <w:tabs>
          <w:tab w:val="left" w:pos="960"/>
          <w:tab w:val="right" w:leader="dot" w:pos="9911"/>
        </w:tabs>
        <w:rPr>
          <w:rStyle w:val="ad"/>
          <w:noProof/>
        </w:rPr>
      </w:pPr>
      <w:hyperlink w:anchor="_Toc230822085" w:history="1">
        <w:r w:rsidRPr="00E52CC3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DE540A4" w14:textId="77777777" w:rsidR="00C42F03" w:rsidRDefault="00C42F03">
      <w:pPr>
        <w:rPr>
          <w:rStyle w:val="ad"/>
          <w:noProof/>
          <w:sz w:val="28"/>
        </w:rPr>
      </w:pPr>
      <w:r>
        <w:rPr>
          <w:rStyle w:val="ad"/>
          <w:noProof/>
        </w:rPr>
        <w:br w:type="page"/>
      </w:r>
    </w:p>
    <w:p w14:paraId="056837E8" w14:textId="7777777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</w:p>
    <w:p w14:paraId="37717BDE" w14:textId="47F5B41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6" w:history="1">
        <w:r w:rsidRPr="00E52CC3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7A9D62F" w14:textId="652B6B9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7" w:history="1">
        <w:r w:rsidRPr="00E52CC3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98A7714" w14:textId="0C81FBB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8" w:history="1">
        <w:r w:rsidRPr="00E52CC3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0072857" w14:textId="288EAEE6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9" w:history="1">
        <w:r w:rsidRPr="00E52CC3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DA33E90" w14:textId="7F8499B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0" w:history="1">
        <w:r w:rsidRPr="00E52CC3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AA3F38D" w14:textId="4B9DDF4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1" w:history="1">
        <w:r w:rsidRPr="00E52CC3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EC35C83" w14:textId="45AE927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2" w:history="1">
        <w:r w:rsidRPr="00E52CC3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7C0E3D6" w14:textId="271E95C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3" w:history="1">
        <w:r w:rsidRPr="00E52CC3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Основание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DF13ED7" w14:textId="1CB2349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4" w:history="1">
        <w:r w:rsidRPr="00E52CC3">
          <w:rPr>
            <w:rStyle w:val="ad"/>
            <w:noProof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049D7E" w14:textId="2945F34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5" w:history="1">
        <w:r w:rsidRPr="00E52CC3">
          <w:rPr>
            <w:rStyle w:val="ad"/>
            <w:noProof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программе или программному изделию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B1AA704" w14:textId="7161F64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6" w:history="1">
        <w:r w:rsidRPr="00E52CC3">
          <w:rPr>
            <w:rStyle w:val="ad"/>
            <w:noProof/>
          </w:rPr>
          <w:t>9.5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8861FCA" w14:textId="6B1883D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7" w:history="1">
        <w:r w:rsidRPr="00E52CC3">
          <w:rPr>
            <w:rStyle w:val="ad"/>
            <w:noProof/>
          </w:rPr>
          <w:t>9.6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C7E7255" w14:textId="160C494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8" w:history="1">
        <w:r w:rsidRPr="00E52CC3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9F4FA94" w14:textId="19468A1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9" w:history="1">
        <w:r w:rsidRPr="00E52CC3">
          <w:rPr>
            <w:rStyle w:val="ad"/>
            <w:noProof/>
          </w:rPr>
          <w:t>10.1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и условие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63DAF20" w14:textId="144B60FB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0" w:history="1">
        <w:r w:rsidRPr="00E52CC3">
          <w:rPr>
            <w:rStyle w:val="ad"/>
            <w:noProof/>
          </w:rPr>
          <w:t>10.2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7740A4F" w14:textId="2D21699D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1" w:history="1">
        <w:r w:rsidRPr="00E52CC3">
          <w:rPr>
            <w:rStyle w:val="ad"/>
            <w:noProof/>
          </w:rPr>
          <w:t>10.3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19BC4E92" w14:textId="4DCA7B08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2" w:history="1">
        <w:r w:rsidRPr="00E52CC3">
          <w:rPr>
            <w:rStyle w:val="ad"/>
            <w:noProof/>
          </w:rPr>
          <w:t>10.4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81EF0A8" w14:textId="599EEE0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3" w:history="1">
        <w:r w:rsidRPr="00E52CC3">
          <w:rPr>
            <w:rStyle w:val="ad"/>
            <w:noProof/>
          </w:rPr>
          <w:t>10.5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6035106" w14:textId="4275082C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4" w:history="1">
        <w:r w:rsidRPr="00E52CC3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8480D8C" w14:textId="62B66F5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5" w:history="1">
        <w:r w:rsidRPr="00E52CC3">
          <w:rPr>
            <w:rStyle w:val="ad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F3CA0CF" w14:textId="4BD5173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6" w:history="1">
        <w:r w:rsidRPr="00E52CC3">
          <w:rPr>
            <w:rStyle w:val="ad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3F1DCB9" w14:textId="76337F70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7" w:history="1">
        <w:r w:rsidRPr="00E52CC3">
          <w:rPr>
            <w:rStyle w:val="ad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0AD6F8A" w14:textId="71EB7DB7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8" w:history="1">
        <w:r w:rsidRPr="00E52CC3">
          <w:rPr>
            <w:rStyle w:val="ad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89CBBCD" w14:textId="0657AB91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9" w:history="1">
        <w:r w:rsidRPr="00E52CC3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AB38E2B" w14:textId="5FDD89ED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822062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 xml:space="preserve">для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эксперименты, тестирование и оценк</w:t>
      </w:r>
      <w:r w:rsidR="00182171">
        <w:t>у</w:t>
      </w:r>
      <w:r>
        <w:t xml:space="preserve"> качества разработанного программного обеспечения.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proofErr w:type="spellStart"/>
      <w:r w:rsidRPr="00E63708">
        <w:rPr>
          <w:lang w:val="en-US"/>
        </w:rPr>
        <w:t>JMatPro</w:t>
      </w:r>
      <w:proofErr w:type="spellEnd"/>
      <w:r>
        <w:t xml:space="preserve">, 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822063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822064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822065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822066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2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822067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822068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6869A6EE" w:rsidR="00874F32" w:rsidRDefault="00874F32">
      <w:pPr>
        <w:pStyle w:val="a2"/>
        <w:numPr>
          <w:ilvl w:val="1"/>
          <w:numId w:val="22"/>
        </w:numPr>
      </w:pPr>
      <w:r>
        <w:t>корректность – необходимо, чтобы программа проверяла  корректность ввода, то есть не допуска</w:t>
      </w:r>
      <w:r w:rsidR="003F2770">
        <w:t>ла</w:t>
      </w:r>
      <w:r>
        <w:t xml:space="preserve"> на входе: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37546CFB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65DE0A0F" w:rsidR="00E3472C" w:rsidRDefault="00CC7BC7" w:rsidP="00CC7BC7">
      <w:pPr>
        <w:pStyle w:val="a2"/>
        <w:numPr>
          <w:ilvl w:val="2"/>
          <w:numId w:val="23"/>
        </w:numPr>
      </w:pPr>
      <w:r>
        <w:t xml:space="preserve">ограничения 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7A771031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прогнозу </w:t>
      </w:r>
      <w:r w:rsidRPr="00CC7BC7">
        <w:t xml:space="preserve">– </w:t>
      </w:r>
      <w:r>
        <w:t>ограничения времени и точности модели прогнозирования свойств</w:t>
      </w:r>
      <w:r w:rsidRPr="00CC7BC7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lastRenderedPageBreak/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0C99372E" w:rsidR="0058659A" w:rsidRDefault="00CC7BC7" w:rsidP="0058659A">
      <w:pPr>
        <w:pStyle w:val="a2"/>
        <w:jc w:val="center"/>
        <w:rPr>
          <w:lang w:val="en-US"/>
        </w:rPr>
      </w:pPr>
      <w:r w:rsidRPr="00CC7BC7">
        <w:rPr>
          <w:noProof/>
          <w:lang w:val="en-US"/>
        </w:rPr>
        <w:drawing>
          <wp:inline distT="0" distB="0" distL="0" distR="0" wp14:anchorId="6CE69548" wp14:editId="0A4EA2DD">
            <wp:extent cx="5956935" cy="3717906"/>
            <wp:effectExtent l="0" t="0" r="5715" b="0"/>
            <wp:docPr id="936282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82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699" cy="372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0C2B5BA0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4D984900" w:rsidR="0058659A" w:rsidRPr="00B41DEE" w:rsidRDefault="00B41DEE" w:rsidP="0058659A">
      <w:pPr>
        <w:pStyle w:val="a2"/>
        <w:jc w:val="center"/>
        <w:rPr>
          <w:lang w:val="en-US"/>
        </w:rPr>
      </w:pPr>
      <w:r w:rsidRPr="00B41DEE">
        <w:rPr>
          <w:noProof/>
        </w:rPr>
        <w:lastRenderedPageBreak/>
        <w:drawing>
          <wp:inline distT="0" distB="0" distL="0" distR="0" wp14:anchorId="66355D1D" wp14:editId="69A929A8">
            <wp:extent cx="5890260" cy="4168483"/>
            <wp:effectExtent l="0" t="0" r="0" b="3810"/>
            <wp:docPr id="106868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83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2265" cy="416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7A8C6FB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092C312D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822069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822070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822071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0D1A0095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822072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42751CEA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822073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0ADDDBC4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483ED5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19438442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822074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20694B6C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3E41C2F9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822075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7368D555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613D9F">
          <w:rPr>
            <w:noProof/>
          </w:rPr>
          <w:t>4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822076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82207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822078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194A4D72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67A6FCAC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822079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3F7F8E12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577598C5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822080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4D3CFA6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27E5EB5B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6A79CECF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F467E0F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822081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08246067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822082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822083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822084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34815543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AAD812E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C7A16FA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822085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0640AF68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0060C89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822086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7585342A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822087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615C9490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6AEA7E1F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6178917E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750819FE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08633F23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822088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64418567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8F182E8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55A3723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57ED4089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7F360D9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469FB62B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50A6E4D0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6FFB2E8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7C6CBB13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822089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822090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86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122102F7" w:rsidR="0084750C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</w:t>
      </w:r>
      <w:r w:rsidRPr="00C06B72">
        <w:rPr>
          <w:rStyle w:val="ad"/>
        </w:rPr>
        <w:t>g</w:t>
      </w:r>
      <w:r w:rsidRPr="00C06B72">
        <w:rPr>
          <w:rStyle w:val="ad"/>
        </w:rPr>
        <w:t>ano</w:t>
      </w:r>
      <w:r w:rsidRPr="00C06B72">
        <w:rPr>
          <w:rStyle w:val="ad"/>
        </w:rPr>
        <w:t>r</w:t>
      </w:r>
      <w:r w:rsidRPr="00C06B72">
        <w:rPr>
          <w:rStyle w:val="ad"/>
        </w:rPr>
        <w:t>m</w:t>
      </w:r>
      <w:r w:rsidRPr="00C06B72">
        <w:rPr>
          <w:rStyle w:val="ad"/>
        </w:rPr>
        <w:t>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</w:p>
    <w:p w14:paraId="789B4E6D" w14:textId="4171B349" w:rsidR="003A1B54" w:rsidRPr="003A1B54" w:rsidRDefault="003A1B54">
      <w:pPr>
        <w:pStyle w:val="a2"/>
        <w:numPr>
          <w:ilvl w:val="0"/>
          <w:numId w:val="7"/>
        </w:numPr>
      </w:pPr>
      <w:hyperlink r:id="rId43" w:history="1">
        <w:r w:rsidRPr="00545142">
          <w:rPr>
            <w:rStyle w:val="ad"/>
          </w:rPr>
          <w:t>https://meganorm.ru/</w:t>
        </w:r>
        <w:r w:rsidRPr="00545142">
          <w:rPr>
            <w:rStyle w:val="ad"/>
          </w:rPr>
          <w:t>I</w:t>
        </w:r>
        <w:r w:rsidRPr="00545142">
          <w:rPr>
            <w:rStyle w:val="ad"/>
          </w:rPr>
          <w:t>ndex</w:t>
        </w:r>
        <w:r w:rsidRPr="00545142">
          <w:rPr>
            <w:rStyle w:val="ad"/>
          </w:rPr>
          <w:t>/</w:t>
        </w:r>
        <w:r w:rsidRPr="00545142">
          <w:rPr>
            <w:rStyle w:val="ad"/>
          </w:rPr>
          <w:t>76/76009.htm</w:t>
        </w:r>
      </w:hyperlink>
      <w:r>
        <w:t xml:space="preserve"> – </w:t>
      </w: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Pr="003A1B54">
        <w:t>;</w:t>
      </w:r>
    </w:p>
    <w:p w14:paraId="3D2AAC8D" w14:textId="1C30A1BF" w:rsidR="003A1B54" w:rsidRPr="003A1B54" w:rsidRDefault="003A1B54">
      <w:pPr>
        <w:pStyle w:val="a2"/>
        <w:numPr>
          <w:ilvl w:val="0"/>
          <w:numId w:val="7"/>
        </w:numPr>
      </w:pPr>
      <w:hyperlink r:id="rId44" w:history="1">
        <w:r w:rsidRPr="00545142">
          <w:rPr>
            <w:rStyle w:val="ad"/>
          </w:rPr>
          <w:t>https://meganorm.ru/Da</w:t>
        </w:r>
        <w:r w:rsidRPr="00545142">
          <w:rPr>
            <w:rStyle w:val="ad"/>
          </w:rPr>
          <w:t>t</w:t>
        </w:r>
        <w:r w:rsidRPr="00545142">
          <w:rPr>
            <w:rStyle w:val="ad"/>
          </w:rPr>
          <w:t>a2/1/429485</w:t>
        </w:r>
        <w:r w:rsidRPr="00545142">
          <w:rPr>
            <w:rStyle w:val="ad"/>
          </w:rPr>
          <w:t>0</w:t>
        </w:r>
        <w:r w:rsidRPr="00545142">
          <w:rPr>
            <w:rStyle w:val="ad"/>
          </w:rPr>
          <w:t>/42948501</w:t>
        </w:r>
        <w:r w:rsidRPr="00545142">
          <w:rPr>
            <w:rStyle w:val="ad"/>
          </w:rPr>
          <w:t>0</w:t>
        </w:r>
        <w:r w:rsidRPr="00545142">
          <w:rPr>
            <w:rStyle w:val="ad"/>
          </w:rPr>
          <w:t>9.htm</w:t>
        </w:r>
      </w:hyperlink>
      <w:r>
        <w:t xml:space="preserve"> – </w:t>
      </w:r>
      <w:r w:rsidRPr="003A1B54">
        <w:t>ГОСТ 19.201-78</w:t>
      </w:r>
      <w:r w:rsidRPr="003A1B54">
        <w:t xml:space="preserve"> </w:t>
      </w:r>
      <w:r>
        <w:t>«Техническое задание. Требования к содержанию и оформлению»</w:t>
      </w:r>
      <w:r w:rsidRPr="003A1B54">
        <w:t>;</w:t>
      </w:r>
    </w:p>
    <w:p w14:paraId="69B75A93" w14:textId="2AD6B8BF" w:rsidR="003A1B54" w:rsidRPr="003A1B54" w:rsidRDefault="00D25DD3">
      <w:pPr>
        <w:pStyle w:val="a2"/>
        <w:numPr>
          <w:ilvl w:val="0"/>
          <w:numId w:val="7"/>
        </w:numPr>
      </w:pPr>
      <w:hyperlink r:id="rId45" w:history="1">
        <w:r w:rsidRPr="00545142">
          <w:rPr>
            <w:rStyle w:val="ad"/>
          </w:rPr>
          <w:t>https://megano</w:t>
        </w:r>
        <w:r w:rsidRPr="00545142">
          <w:rPr>
            <w:rStyle w:val="ad"/>
          </w:rPr>
          <w:t>r</w:t>
        </w:r>
        <w:r w:rsidRPr="00545142">
          <w:rPr>
            <w:rStyle w:val="ad"/>
          </w:rPr>
          <w:t>m.ru/Data2/1/4</w:t>
        </w:r>
        <w:r w:rsidRPr="00545142">
          <w:rPr>
            <w:rStyle w:val="ad"/>
          </w:rPr>
          <w:t>2</w:t>
        </w:r>
        <w:r w:rsidRPr="00545142">
          <w:rPr>
            <w:rStyle w:val="ad"/>
          </w:rPr>
          <w:t>94</w:t>
        </w:r>
        <w:r w:rsidRPr="00545142">
          <w:rPr>
            <w:rStyle w:val="ad"/>
          </w:rPr>
          <w:t>8</w:t>
        </w:r>
        <w:r w:rsidRPr="00545142">
          <w:rPr>
            <w:rStyle w:val="ad"/>
          </w:rPr>
          <w:t>50/4294850124.htm</w:t>
        </w:r>
      </w:hyperlink>
      <w:r w:rsidR="003A1B54">
        <w:t xml:space="preserve"> – </w:t>
      </w:r>
      <w:r w:rsidR="003A1B54" w:rsidRPr="003A1B54">
        <w:t>ГОСТ 19.101-77</w:t>
      </w:r>
      <w:r w:rsidR="003A1B54">
        <w:t xml:space="preserve"> «Виды программ и программных документов»</w:t>
      </w:r>
      <w:r w:rsidR="003A1B54" w:rsidRPr="003A1B54">
        <w:t>;</w:t>
      </w:r>
    </w:p>
    <w:p w14:paraId="0311F814" w14:textId="4202906D" w:rsidR="003A1B54" w:rsidRDefault="00D25DD3">
      <w:pPr>
        <w:pStyle w:val="a2"/>
        <w:numPr>
          <w:ilvl w:val="0"/>
          <w:numId w:val="7"/>
        </w:numPr>
      </w:pPr>
      <w:hyperlink r:id="rId46" w:history="1">
        <w:r w:rsidRPr="00545142">
          <w:rPr>
            <w:rStyle w:val="ad"/>
          </w:rPr>
          <w:t>https://mega</w:t>
        </w:r>
        <w:r w:rsidRPr="00545142">
          <w:rPr>
            <w:rStyle w:val="ad"/>
          </w:rPr>
          <w:t>n</w:t>
        </w:r>
        <w:r w:rsidRPr="00545142">
          <w:rPr>
            <w:rStyle w:val="ad"/>
          </w:rPr>
          <w:t>orm.ru/Data2/</w:t>
        </w:r>
        <w:r w:rsidRPr="00545142">
          <w:rPr>
            <w:rStyle w:val="ad"/>
          </w:rPr>
          <w:t>1</w:t>
        </w:r>
        <w:r w:rsidRPr="00545142">
          <w:rPr>
            <w:rStyle w:val="ad"/>
          </w:rPr>
          <w:t>/4</w:t>
        </w:r>
        <w:r w:rsidRPr="00545142">
          <w:rPr>
            <w:rStyle w:val="ad"/>
          </w:rPr>
          <w:t>2</w:t>
        </w:r>
        <w:r w:rsidRPr="00545142">
          <w:rPr>
            <w:rStyle w:val="ad"/>
          </w:rPr>
          <w:t>94850/4294850114.htm</w:t>
        </w:r>
      </w:hyperlink>
      <w:r w:rsidR="003A1B54">
        <w:t xml:space="preserve"> – </w:t>
      </w:r>
      <w:r w:rsidR="003A1B54" w:rsidRPr="003A1B54">
        <w:t>ГОСТ 19.105-78</w:t>
      </w:r>
      <w:r w:rsidR="003A1B54">
        <w:t xml:space="preserve"> «Общие требования к программным документам»</w:t>
      </w:r>
      <w:r w:rsidR="003A1B54" w:rsidRPr="003A1B54">
        <w:t>;</w:t>
      </w:r>
    </w:p>
    <w:p w14:paraId="7B21B555" w14:textId="74D1DAB0" w:rsidR="003A1B54" w:rsidRPr="001C6171" w:rsidRDefault="003A1B54">
      <w:pPr>
        <w:pStyle w:val="a2"/>
        <w:numPr>
          <w:ilvl w:val="0"/>
          <w:numId w:val="7"/>
        </w:numPr>
      </w:pPr>
      <w:hyperlink r:id="rId47" w:history="1">
        <w:r w:rsidRPr="00545142">
          <w:rPr>
            <w:rStyle w:val="ad"/>
          </w:rPr>
          <w:t>https://meganorm.ru/Data2/1/42</w:t>
        </w:r>
        <w:r w:rsidRPr="00545142">
          <w:rPr>
            <w:rStyle w:val="ad"/>
          </w:rPr>
          <w:t>9</w:t>
        </w:r>
        <w:r w:rsidRPr="00545142">
          <w:rPr>
            <w:rStyle w:val="ad"/>
          </w:rPr>
          <w:t>4834/4294834268.htm</w:t>
        </w:r>
      </w:hyperlink>
      <w:r>
        <w:t xml:space="preserve"> – </w:t>
      </w:r>
      <w:r w:rsidRPr="003A1B54">
        <w:t>ГОСТ 19.105-79</w:t>
      </w:r>
      <w:r>
        <w:t xml:space="preserve"> «Руководство оператора»</w:t>
      </w:r>
      <w:r w:rsidRPr="003A1B54">
        <w:t>.</w:t>
      </w:r>
    </w:p>
    <w:p w14:paraId="0B802140" w14:textId="1B56150B" w:rsidR="005A63D6" w:rsidRDefault="005A63D6" w:rsidP="001B4636">
      <w:pPr>
        <w:pStyle w:val="1"/>
        <w:rPr>
          <w:lang w:val="en-US"/>
        </w:rPr>
      </w:pPr>
      <w:bookmarkStart w:id="123" w:name="_Toc230822091"/>
      <w:r>
        <w:lastRenderedPageBreak/>
        <w:t>Техническое задание</w:t>
      </w:r>
      <w:bookmarkEnd w:id="123"/>
      <w:r>
        <w:t xml:space="preserve"> </w:t>
      </w:r>
    </w:p>
    <w:p w14:paraId="0D501E87" w14:textId="131AC31B" w:rsidR="00AC41D4" w:rsidRDefault="00AC41D4" w:rsidP="00AC41D4">
      <w:pPr>
        <w:pStyle w:val="2"/>
      </w:pPr>
      <w:bookmarkStart w:id="124" w:name="_Toc230822092"/>
      <w:r>
        <w:t>Введение</w:t>
      </w:r>
      <w:bookmarkEnd w:id="124"/>
    </w:p>
    <w:p w14:paraId="31775E0F" w14:textId="68639A91" w:rsidR="00FF1502" w:rsidRPr="00FF1502" w:rsidRDefault="00FF1502" w:rsidP="00FF1502">
      <w:pPr>
        <w:pStyle w:val="a2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AC41D4">
      <w:pPr>
        <w:pStyle w:val="2"/>
      </w:pPr>
      <w:bookmarkStart w:id="125" w:name="_Toc230822093"/>
      <w:r>
        <w:t>Основание для разработки</w:t>
      </w:r>
      <w:bookmarkEnd w:id="125"/>
      <w:r>
        <w:t xml:space="preserve"> </w:t>
      </w:r>
    </w:p>
    <w:p w14:paraId="3A1A64D8" w14:textId="233DFEA5" w:rsidR="006502DF" w:rsidRDefault="006502DF" w:rsidP="00FF1502">
      <w:pPr>
        <w:pStyle w:val="a2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2"/>
      </w:pPr>
      <w:r>
        <w:t>Названия:</w:t>
      </w:r>
    </w:p>
    <w:p w14:paraId="293C9153" w14:textId="5A337B1A" w:rsidR="00754907" w:rsidRDefault="006502DF" w:rsidP="006502DF">
      <w:pPr>
        <w:pStyle w:val="a2"/>
        <w:numPr>
          <w:ilvl w:val="0"/>
          <w:numId w:val="62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 w:rsidP="006502DF">
      <w:pPr>
        <w:pStyle w:val="a2"/>
        <w:numPr>
          <w:ilvl w:val="0"/>
          <w:numId w:val="62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AC41D4">
      <w:pPr>
        <w:pStyle w:val="2"/>
      </w:pPr>
      <w:bookmarkStart w:id="126" w:name="_Toc230822094"/>
      <w:r>
        <w:t>Назначение разработки</w:t>
      </w:r>
      <w:bookmarkEnd w:id="126"/>
    </w:p>
    <w:p w14:paraId="30DAB9EF" w14:textId="13770826" w:rsidR="00AC2AFA" w:rsidRPr="00AC2AFA" w:rsidRDefault="006502DF" w:rsidP="00AC2AFA">
      <w:pPr>
        <w:pStyle w:val="a2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AC41D4">
      <w:pPr>
        <w:pStyle w:val="2"/>
      </w:pPr>
      <w:bookmarkStart w:id="127" w:name="_Toc230822095"/>
      <w:r>
        <w:t>Требования к программе или программному изделию</w:t>
      </w:r>
      <w:bookmarkEnd w:id="127"/>
    </w:p>
    <w:p w14:paraId="4C4D344F" w14:textId="55260FFA" w:rsidR="00AC41D4" w:rsidRDefault="00AC41D4" w:rsidP="00AC41D4">
      <w:pPr>
        <w:pStyle w:val="a2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 w:rsidP="003F2770">
      <w:pPr>
        <w:pStyle w:val="a2"/>
        <w:numPr>
          <w:ilvl w:val="0"/>
          <w:numId w:val="22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 w:rsidP="003F2770">
      <w:pPr>
        <w:pStyle w:val="a2"/>
        <w:numPr>
          <w:ilvl w:val="0"/>
          <w:numId w:val="22"/>
        </w:numPr>
      </w:pPr>
      <w:r>
        <w:lastRenderedPageBreak/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 w:rsidP="003F2770">
      <w:pPr>
        <w:pStyle w:val="a2"/>
        <w:numPr>
          <w:ilvl w:val="1"/>
          <w:numId w:val="22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77777777" w:rsidR="003F2770" w:rsidRDefault="003F2770" w:rsidP="003F2770">
      <w:pPr>
        <w:pStyle w:val="a2"/>
        <w:numPr>
          <w:ilvl w:val="0"/>
          <w:numId w:val="22"/>
        </w:numPr>
      </w:pPr>
      <w:r>
        <w:t>целостность – программное обеспечение не должно выполнять прогноз, если не сможет загрузить предварительно обученные модели машинного обучения или искусственных нейронных сетей</w:t>
      </w:r>
      <w:r w:rsidRPr="001F585E">
        <w:t>;</w:t>
      </w:r>
    </w:p>
    <w:p w14:paraId="113BD648" w14:textId="3C4E9E46" w:rsidR="00014321" w:rsidRDefault="003F2770" w:rsidP="003F2770">
      <w:pPr>
        <w:pStyle w:val="a2"/>
        <w:numPr>
          <w:ilvl w:val="0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2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 w:rsidP="00546A21">
      <w:pPr>
        <w:pStyle w:val="a2"/>
        <w:numPr>
          <w:ilvl w:val="0"/>
          <w:numId w:val="63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 w:rsidP="00546A21">
      <w:pPr>
        <w:pStyle w:val="a2"/>
        <w:numPr>
          <w:ilvl w:val="0"/>
          <w:numId w:val="63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 w:rsidP="00546A21">
      <w:pPr>
        <w:pStyle w:val="a2"/>
        <w:numPr>
          <w:ilvl w:val="0"/>
          <w:numId w:val="63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2"/>
      </w:pPr>
      <w:r>
        <w:t>Условия эксплуатации</w:t>
      </w:r>
      <w:r w:rsidR="00014321">
        <w:t>:</w:t>
      </w:r>
    </w:p>
    <w:p w14:paraId="3CB5A3F4" w14:textId="3D88BF4A" w:rsidR="00635CEC" w:rsidRDefault="00B751D6" w:rsidP="00635CEC">
      <w:pPr>
        <w:pStyle w:val="a2"/>
        <w:numPr>
          <w:ilvl w:val="0"/>
          <w:numId w:val="66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 w:rsidP="00AC41D4">
      <w:pPr>
        <w:pStyle w:val="a2"/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 w:rsidP="00635CEC">
      <w:pPr>
        <w:pStyle w:val="a2"/>
        <w:numPr>
          <w:ilvl w:val="0"/>
          <w:numId w:val="65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 w:rsidP="00635CEC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 w:rsidP="00B751D6">
      <w:pPr>
        <w:pStyle w:val="a2"/>
        <w:numPr>
          <w:ilvl w:val="1"/>
          <w:numId w:val="65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2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 w:rsidP="00A85CDE">
      <w:pPr>
        <w:pStyle w:val="a2"/>
        <w:numPr>
          <w:ilvl w:val="0"/>
          <w:numId w:val="64"/>
        </w:numPr>
      </w:pPr>
      <w:r>
        <w:lastRenderedPageBreak/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 w:rsidP="00A85CDE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2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 w:rsidP="00CA15F5">
      <w:pPr>
        <w:pStyle w:val="a2"/>
        <w:numPr>
          <w:ilvl w:val="0"/>
          <w:numId w:val="67"/>
        </w:numPr>
      </w:pPr>
      <w:r>
        <w:t>не предъявляются.</w:t>
      </w:r>
    </w:p>
    <w:p w14:paraId="229A1999" w14:textId="3FFA77C0" w:rsidR="00AC41D4" w:rsidRDefault="00AC41D4" w:rsidP="00AC41D4">
      <w:pPr>
        <w:pStyle w:val="2"/>
      </w:pPr>
      <w:bookmarkStart w:id="128" w:name="_Toc230822096"/>
      <w:r>
        <w:t>Требования к программной документации</w:t>
      </w:r>
      <w:bookmarkEnd w:id="128"/>
    </w:p>
    <w:p w14:paraId="7CFBB125" w14:textId="05C597A4" w:rsidR="00014321" w:rsidRDefault="00A858DB" w:rsidP="00014321">
      <w:pPr>
        <w:pStyle w:val="a2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 w:rsidP="00A858DB">
      <w:pPr>
        <w:pStyle w:val="a2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 w:rsidP="00A858DB">
      <w:pPr>
        <w:pStyle w:val="a2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AC41D4">
      <w:pPr>
        <w:pStyle w:val="2"/>
      </w:pPr>
      <w:bookmarkStart w:id="129" w:name="_Toc230822097"/>
      <w:r>
        <w:t>Технико-экономические показатели</w:t>
      </w:r>
      <w:bookmarkEnd w:id="129"/>
    </w:p>
    <w:p w14:paraId="345EBD39" w14:textId="7FE78E62" w:rsidR="00014321" w:rsidRPr="00A858DB" w:rsidRDefault="00A858DB" w:rsidP="00014321">
      <w:pPr>
        <w:pStyle w:val="a2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14FC77BA" w:rsidR="005A63D6" w:rsidRDefault="005A63D6" w:rsidP="001B4636">
      <w:pPr>
        <w:pStyle w:val="1"/>
      </w:pPr>
      <w:bookmarkStart w:id="130" w:name="_Toc230822098"/>
      <w:r w:rsidRPr="005A63D6">
        <w:lastRenderedPageBreak/>
        <w:t>Руководство программиста</w:t>
      </w:r>
      <w:bookmarkEnd w:id="130"/>
    </w:p>
    <w:p w14:paraId="63DC173E" w14:textId="7DB4879E" w:rsidR="00AC41D4" w:rsidRDefault="00AC41D4" w:rsidP="00AC41D4">
      <w:pPr>
        <w:pStyle w:val="2"/>
      </w:pPr>
      <w:bookmarkStart w:id="131" w:name="_Toc230822099"/>
      <w:r>
        <w:t>Назначение и условие применения программы</w:t>
      </w:r>
      <w:bookmarkEnd w:id="131"/>
    </w:p>
    <w:p w14:paraId="362F20EB" w14:textId="65D82C08" w:rsidR="00197584" w:rsidRDefault="00197584" w:rsidP="00197584">
      <w:pPr>
        <w:pStyle w:val="a2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2"/>
      </w:pPr>
      <w:r>
        <w:t>Необходимые для выполнения программы условия:</w:t>
      </w:r>
    </w:p>
    <w:p w14:paraId="407865E4" w14:textId="5BC1BFA5" w:rsidR="00197584" w:rsidRDefault="00197584" w:rsidP="00197584">
      <w:pPr>
        <w:pStyle w:val="a2"/>
        <w:numPr>
          <w:ilvl w:val="0"/>
          <w:numId w:val="65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 w:rsidP="00197584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 w:rsidP="00197584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 w:rsidP="00197584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 w:rsidP="00197584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AC41D4">
      <w:pPr>
        <w:pStyle w:val="2"/>
      </w:pPr>
      <w:bookmarkStart w:id="132" w:name="_Toc230822100"/>
      <w:r>
        <w:t>Характеристика программы</w:t>
      </w:r>
      <w:bookmarkEnd w:id="132"/>
    </w:p>
    <w:p w14:paraId="0C48B79F" w14:textId="0ED89A16" w:rsidR="00904D99" w:rsidRDefault="0034588D" w:rsidP="00904D99">
      <w:pPr>
        <w:pStyle w:val="a2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 w:rsidP="00FD38E0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2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2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 w:rsidP="00D600B6">
      <w:pPr>
        <w:pStyle w:val="a2"/>
        <w:numPr>
          <w:ilvl w:val="0"/>
          <w:numId w:val="68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 w:rsidP="00D600B6">
      <w:pPr>
        <w:pStyle w:val="a2"/>
        <w:numPr>
          <w:ilvl w:val="0"/>
          <w:numId w:val="68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3FAD52C7" w14:textId="406BA957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07CDDA22" w:rsidR="003B589E" w:rsidRPr="003B589E" w:rsidRDefault="003B589E" w:rsidP="003B589E">
      <w:pPr>
        <w:pStyle w:val="a2"/>
        <w:ind w:left="1429" w:firstLine="0"/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 w:rsidP="00D600B6">
      <w:pPr>
        <w:pStyle w:val="a2"/>
        <w:numPr>
          <w:ilvl w:val="0"/>
          <w:numId w:val="68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 w:rsidP="003B589E">
      <w:pPr>
        <w:pStyle w:val="a2"/>
        <w:numPr>
          <w:ilvl w:val="1"/>
          <w:numId w:val="68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AC41D4">
      <w:pPr>
        <w:pStyle w:val="2"/>
      </w:pPr>
      <w:bookmarkStart w:id="133" w:name="_Toc230822101"/>
      <w:r>
        <w:lastRenderedPageBreak/>
        <w:t>Обращение к программе</w:t>
      </w:r>
      <w:bookmarkEnd w:id="133"/>
    </w:p>
    <w:p w14:paraId="4215FEA2" w14:textId="0C3EE388" w:rsidR="00904D99" w:rsidRDefault="00CA2AAB" w:rsidP="00904D99">
      <w:pPr>
        <w:pStyle w:val="a2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 w:rsidP="009E6CB0">
      <w:pPr>
        <w:pStyle w:val="a2"/>
        <w:numPr>
          <w:ilvl w:val="1"/>
          <w:numId w:val="68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 w:rsidP="009E6CB0">
      <w:pPr>
        <w:pStyle w:val="a2"/>
        <w:numPr>
          <w:ilvl w:val="1"/>
          <w:numId w:val="68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 w:rsidP="009E6CB0">
      <w:pPr>
        <w:pStyle w:val="a2"/>
        <w:numPr>
          <w:ilvl w:val="0"/>
          <w:numId w:val="68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 w:rsidP="004C182E">
      <w:pPr>
        <w:pStyle w:val="a2"/>
        <w:numPr>
          <w:ilvl w:val="1"/>
          <w:numId w:val="68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 w:rsidP="004C182E">
      <w:pPr>
        <w:pStyle w:val="a2"/>
        <w:numPr>
          <w:ilvl w:val="1"/>
          <w:numId w:val="68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AC41D4">
      <w:pPr>
        <w:pStyle w:val="2"/>
      </w:pPr>
      <w:bookmarkStart w:id="134" w:name="_Toc230822102"/>
      <w:r>
        <w:t>Входные и выходные данные</w:t>
      </w:r>
      <w:bookmarkEnd w:id="134"/>
    </w:p>
    <w:p w14:paraId="1A7699C3" w14:textId="70446E89" w:rsidR="00904D99" w:rsidRDefault="00613D9F" w:rsidP="00904D99">
      <w:pPr>
        <w:pStyle w:val="a2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таблице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7A9DDD29" w14:textId="2D629082" w:rsidR="00613D9F" w:rsidRDefault="00613D9F" w:rsidP="00613D9F">
      <w:pPr>
        <w:pStyle w:val="ab"/>
        <w:jc w:val="right"/>
      </w:pPr>
      <w:bookmarkStart w:id="135" w:name="_Ref230805105"/>
      <w:r>
        <w:t xml:space="preserve">Таблица </w:t>
      </w:r>
      <w:fldSimple w:instr=" STYLEREF 1 \s ">
        <w:r>
          <w:rPr>
            <w:noProof/>
          </w:rPr>
          <w:t>10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135"/>
      <w:r>
        <w:t xml:space="preserve"> – Входные и выходные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613D9F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9E6CB0">
            <w:pPr>
              <w:pStyle w:val="a2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613D9F">
            <w:pPr>
              <w:pStyle w:val="a2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613D9F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9E6CB0">
            <w:pPr>
              <w:pStyle w:val="a2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613D9F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5A67B1">
            <w:pPr>
              <w:pStyle w:val="a2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5A67B1">
            <w:pPr>
              <w:pStyle w:val="a2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5A67B1">
            <w:pPr>
              <w:pStyle w:val="a2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5A67B1">
            <w:pPr>
              <w:pStyle w:val="a2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5A67B1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5A67B1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5A67B1">
            <w:pPr>
              <w:pStyle w:val="a2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5A67B1">
            <w:pPr>
              <w:pStyle w:val="a2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5A67B1">
            <w:pPr>
              <w:pStyle w:val="a2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измененное текстовое </w:t>
            </w:r>
            <w:r>
              <w:lastRenderedPageBreak/>
              <w:t>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5A67B1">
            <w:pPr>
              <w:pStyle w:val="a2"/>
              <w:ind w:firstLine="0"/>
              <w:jc w:val="left"/>
            </w:pPr>
            <w:r>
              <w:lastRenderedPageBreak/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5A67B1" w:rsidRPr="007B4121" w:rsidRDefault="005A67B1" w:rsidP="005A67B1">
            <w:pPr>
              <w:pStyle w:val="a2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5A67B1" w:rsidRDefault="005A67B1" w:rsidP="005A67B1">
            <w:pPr>
              <w:pStyle w:val="a2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145793A8" w14:textId="756B02F7" w:rsidR="00AC41D4" w:rsidRDefault="00AC41D4" w:rsidP="00AC41D4">
      <w:pPr>
        <w:pStyle w:val="2"/>
      </w:pPr>
      <w:bookmarkStart w:id="136" w:name="_Toc230822103"/>
      <w:r>
        <w:t>Сообщения</w:t>
      </w:r>
      <w:bookmarkEnd w:id="136"/>
    </w:p>
    <w:p w14:paraId="695B8D54" w14:textId="77777777" w:rsidR="00525EE9" w:rsidRDefault="00525EE9" w:rsidP="00525EE9">
      <w:pPr>
        <w:pStyle w:val="a2"/>
      </w:pPr>
      <w:r>
        <w:t>Если в ходе работы программного обеспечения возникла одна из ошибок:</w:t>
      </w:r>
    </w:p>
    <w:p w14:paraId="50333FC8" w14:textId="613A2285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моделей (</w:t>
      </w:r>
      <w:r>
        <w:fldChar w:fldCharType="begin"/>
      </w:r>
      <w:r>
        <w:instrText xml:space="preserve"> REF _Ref230808223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>
        <w:rPr>
          <w:lang w:val="en-US"/>
        </w:rPr>
        <w:t>,</w:t>
      </w:r>
    </w:p>
    <w:p w14:paraId="2443332E" w14:textId="23DC86A7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нормализаторов (</w:t>
      </w:r>
      <w:r>
        <w:fldChar w:fldCharType="begin"/>
      </w:r>
      <w:r>
        <w:instrText xml:space="preserve"> REF _Ref230808224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,</w:t>
      </w:r>
    </w:p>
    <w:p w14:paraId="5FD9A629" w14:textId="34D0D2AC" w:rsidR="00525EE9" w:rsidRPr="00525EE9" w:rsidRDefault="00525EE9" w:rsidP="00525EE9">
      <w:pPr>
        <w:pStyle w:val="a2"/>
        <w:numPr>
          <w:ilvl w:val="0"/>
          <w:numId w:val="69"/>
        </w:numPr>
      </w:pPr>
      <w:r>
        <w:t>Ошибка загрузки названий элементов и свойств (</w:t>
      </w:r>
      <w:r>
        <w:fldChar w:fldCharType="begin"/>
      </w:r>
      <w:r>
        <w:instrText xml:space="preserve"> REF _Ref230808225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3</w:t>
      </w:r>
      <w:r>
        <w:fldChar w:fldCharType="end"/>
      </w:r>
      <w:r>
        <w:t>)</w:t>
      </w:r>
      <w:r w:rsidRPr="00525EE9">
        <w:t>,</w:t>
      </w:r>
    </w:p>
    <w:p w14:paraId="01C9C765" w14:textId="7112DB3A" w:rsidR="00525EE9" w:rsidRPr="00525EE9" w:rsidRDefault="00525EE9" w:rsidP="00525EE9">
      <w:pPr>
        <w:pStyle w:val="a2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67CB68B6" w14:textId="00BC5D19" w:rsidR="00525EE9" w:rsidRDefault="00525EE9" w:rsidP="00525EE9">
      <w:pPr>
        <w:pStyle w:val="a2"/>
        <w:jc w:val="center"/>
      </w:pPr>
      <w:r>
        <w:rPr>
          <w:noProof/>
        </w:rPr>
        <w:drawing>
          <wp:inline distT="0" distB="0" distL="0" distR="0" wp14:anchorId="554C4273" wp14:editId="699E22B9">
            <wp:extent cx="5904762" cy="2780952"/>
            <wp:effectExtent l="0" t="0" r="127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98C7" w14:textId="3C324CAC" w:rsidR="00525EE9" w:rsidRDefault="00525EE9" w:rsidP="00525EE9">
      <w:pPr>
        <w:pStyle w:val="ab"/>
      </w:pPr>
      <w:bookmarkStart w:id="137" w:name="_Ref230808223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37"/>
      <w:r>
        <w:t xml:space="preserve"> – Ошибка загрузки моделей</w:t>
      </w:r>
    </w:p>
    <w:p w14:paraId="25F8FA6C" w14:textId="7C8EF6FA" w:rsidR="00525EE9" w:rsidRDefault="00525EE9" w:rsidP="00525EE9">
      <w:pPr>
        <w:pStyle w:val="a2"/>
        <w:jc w:val="center"/>
      </w:pPr>
      <w:r w:rsidRPr="00525EE9">
        <w:rPr>
          <w:noProof/>
        </w:rPr>
        <w:lastRenderedPageBreak/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0FF8B9E" w:rsidR="00525EE9" w:rsidRPr="00525EE9" w:rsidRDefault="00525EE9" w:rsidP="00525EE9">
      <w:pPr>
        <w:pStyle w:val="ab"/>
      </w:pPr>
      <w:bookmarkStart w:id="138" w:name="_Ref230808224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38"/>
      <w:r>
        <w:t xml:space="preserve"> – Ошибка загрузки нормализаторов</w:t>
      </w:r>
    </w:p>
    <w:p w14:paraId="31DE9609" w14:textId="2523681B" w:rsidR="00904D99" w:rsidRDefault="00525EE9" w:rsidP="00525EE9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C25D" w14:textId="18A4F12A" w:rsidR="00525EE9" w:rsidRPr="00904D99" w:rsidRDefault="00525EE9" w:rsidP="00525EE9">
      <w:pPr>
        <w:pStyle w:val="ab"/>
      </w:pPr>
      <w:bookmarkStart w:id="139" w:name="_Ref230808225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39"/>
      <w:r>
        <w:t xml:space="preserve"> – Ошибка загрузки названий элементов и свойств</w:t>
      </w:r>
    </w:p>
    <w:p w14:paraId="28B7C83F" w14:textId="722550FA" w:rsidR="005A63D6" w:rsidRDefault="005A63D6" w:rsidP="001B4636">
      <w:pPr>
        <w:pStyle w:val="1"/>
      </w:pPr>
      <w:bookmarkStart w:id="140" w:name="_Toc230822104"/>
      <w:r w:rsidRPr="005A63D6">
        <w:lastRenderedPageBreak/>
        <w:t>Руководство пользователя</w:t>
      </w:r>
      <w:bookmarkEnd w:id="140"/>
    </w:p>
    <w:p w14:paraId="0B5678B6" w14:textId="77777777" w:rsidR="00AC41D4" w:rsidRDefault="00AC41D4" w:rsidP="00AC41D4">
      <w:pPr>
        <w:pStyle w:val="2"/>
      </w:pPr>
      <w:bookmarkStart w:id="141" w:name="_Toc230822105"/>
      <w:r>
        <w:t>Назначение программы</w:t>
      </w:r>
      <w:bookmarkEnd w:id="141"/>
    </w:p>
    <w:p w14:paraId="6B086DDC" w14:textId="77777777" w:rsidR="008C4C23" w:rsidRDefault="008C4C23" w:rsidP="008C4C23">
      <w:pPr>
        <w:pStyle w:val="a2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2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 w:rsidP="00307B15">
      <w:pPr>
        <w:pStyle w:val="a2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 w:rsidP="00307B15">
      <w:pPr>
        <w:pStyle w:val="a2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AC41D4">
      <w:pPr>
        <w:pStyle w:val="2"/>
      </w:pPr>
      <w:bookmarkStart w:id="142" w:name="_Toc230822106"/>
      <w:r>
        <w:t>Условия выполнения программы</w:t>
      </w:r>
      <w:bookmarkEnd w:id="142"/>
    </w:p>
    <w:p w14:paraId="70204FCF" w14:textId="77777777" w:rsidR="00307B15" w:rsidRDefault="00307B15" w:rsidP="00307B15">
      <w:pPr>
        <w:pStyle w:val="a2"/>
      </w:pPr>
      <w:r>
        <w:t>Необходимые для выполнения программы условия:</w:t>
      </w:r>
    </w:p>
    <w:p w14:paraId="22A2A8D2" w14:textId="7F0FE352" w:rsidR="00307B15" w:rsidRDefault="00307B15" w:rsidP="00307B15">
      <w:pPr>
        <w:pStyle w:val="a2"/>
        <w:numPr>
          <w:ilvl w:val="0"/>
          <w:numId w:val="6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 w:rsidP="00307B15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 w:rsidP="00307B15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 w:rsidP="00307B15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 w:rsidP="00307B15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AC41D4">
      <w:pPr>
        <w:pStyle w:val="2"/>
      </w:pPr>
      <w:bookmarkStart w:id="143" w:name="_Toc230822107"/>
      <w:r>
        <w:lastRenderedPageBreak/>
        <w:t>Выполнение программы</w:t>
      </w:r>
      <w:bookmarkEnd w:id="143"/>
    </w:p>
    <w:p w14:paraId="0D1783CB" w14:textId="1B3F1AA1" w:rsidR="00BC767D" w:rsidRPr="00BC767D" w:rsidRDefault="00BC767D" w:rsidP="00BC767D">
      <w:pPr>
        <w:pStyle w:val="a2"/>
      </w:pPr>
      <w:r>
        <w:t xml:space="preserve">После запуска приложения появляется интерфейс, приведенный на </w:t>
      </w:r>
      <w:r>
        <w:fldChar w:fldCharType="begin"/>
      </w:r>
      <w:r>
        <w:instrText xml:space="preserve"> REF _Ref230819446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CC55C5E" w14:textId="300E6624" w:rsidR="00904D99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5439" w14:textId="77E5DC31" w:rsidR="00BC767D" w:rsidRDefault="00BC767D" w:rsidP="00BC767D">
      <w:pPr>
        <w:pStyle w:val="ab"/>
      </w:pPr>
      <w:bookmarkStart w:id="144" w:name="_Ref230819446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44"/>
      <w:r>
        <w:t xml:space="preserve"> – Начальный интерфейс</w:t>
      </w:r>
    </w:p>
    <w:p w14:paraId="5436B1A3" w14:textId="682DF0DD" w:rsidR="00BC767D" w:rsidRPr="00BC767D" w:rsidRDefault="00BC767D" w:rsidP="00BC767D">
      <w:pPr>
        <w:pStyle w:val="a2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>
        <w:fldChar w:fldCharType="begin"/>
      </w:r>
      <w:r>
        <w:instrText xml:space="preserve"> REF _Ref230819527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2</w:t>
      </w:r>
      <w:r>
        <w:fldChar w:fldCharType="end"/>
      </w:r>
      <w:r>
        <w:t>.</w:t>
      </w:r>
    </w:p>
    <w:p w14:paraId="6BA5319F" w14:textId="0912709A" w:rsidR="00BC767D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6B235CB4" w:rsidR="00BC767D" w:rsidRDefault="00BC767D" w:rsidP="00BC767D">
      <w:pPr>
        <w:pStyle w:val="ab"/>
      </w:pPr>
      <w:bookmarkStart w:id="145" w:name="_Ref23081952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45"/>
      <w:r>
        <w:t xml:space="preserve"> – Ввод химического состава</w:t>
      </w:r>
    </w:p>
    <w:p w14:paraId="16F82138" w14:textId="54762368" w:rsidR="00BC767D" w:rsidRPr="00BC767D" w:rsidRDefault="00BC767D" w:rsidP="00BC767D">
      <w:pPr>
        <w:pStyle w:val="a2"/>
      </w:pPr>
      <w:r>
        <w:t>После нужно нажать кнопку «Выполнить прогноз» и получить значения свойств (</w:t>
      </w:r>
      <w:r>
        <w:fldChar w:fldCharType="begin"/>
      </w:r>
      <w:r>
        <w:instrText xml:space="preserve"> REF _Ref230819570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3</w:t>
      </w:r>
      <w:r>
        <w:fldChar w:fldCharType="end"/>
      </w:r>
      <w:r>
        <w:t>).</w:t>
      </w:r>
    </w:p>
    <w:p w14:paraId="293BF335" w14:textId="528B942D" w:rsidR="00BC767D" w:rsidRDefault="00BC767D" w:rsidP="00BC767D">
      <w:pPr>
        <w:pStyle w:val="a2"/>
        <w:jc w:val="center"/>
      </w:pPr>
      <w:r w:rsidRPr="00BC767D">
        <w:rPr>
          <w:noProof/>
        </w:rPr>
        <w:lastRenderedPageBreak/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788EC0B2" w:rsidR="00BC767D" w:rsidRDefault="00BC767D" w:rsidP="00BC767D">
      <w:pPr>
        <w:pStyle w:val="ab"/>
      </w:pPr>
      <w:bookmarkStart w:id="146" w:name="_Ref2308195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46"/>
      <w:r>
        <w:t xml:space="preserve"> – Получение свойств</w:t>
      </w:r>
    </w:p>
    <w:p w14:paraId="4C67C532" w14:textId="79072F13" w:rsidR="007B1B8E" w:rsidRDefault="007B1B8E" w:rsidP="007B1B8E">
      <w:pPr>
        <w:pStyle w:val="a2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4</w:t>
      </w:r>
      <w:r>
        <w:fldChar w:fldCharType="end"/>
      </w:r>
      <w:r>
        <w:t>, либо выполнить новый прогноз.</w:t>
      </w:r>
    </w:p>
    <w:p w14:paraId="504F536F" w14:textId="46EB7FA6" w:rsidR="007B1B8E" w:rsidRDefault="007B1B8E" w:rsidP="007B1B8E">
      <w:pPr>
        <w:pStyle w:val="a2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6F1B2DE1" w:rsidR="007B1B8E" w:rsidRPr="007B1B8E" w:rsidRDefault="007B1B8E" w:rsidP="007B1B8E">
      <w:pPr>
        <w:pStyle w:val="ab"/>
      </w:pPr>
      <w:bookmarkStart w:id="147" w:name="_Ref23081973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147"/>
      <w:r>
        <w:t xml:space="preserve"> – Завершение программы</w:t>
      </w:r>
    </w:p>
    <w:p w14:paraId="0903F2C3" w14:textId="4FE41B9E" w:rsidR="007B1B8E" w:rsidRDefault="007B1B8E" w:rsidP="007B1B8E">
      <w:pPr>
        <w:pStyle w:val="a2"/>
      </w:pPr>
      <w:r>
        <w:t>Также в приложении имеются следующие функции:</w:t>
      </w:r>
    </w:p>
    <w:p w14:paraId="29D7BA8F" w14:textId="06B84755" w:rsidR="007B1B8E" w:rsidRPr="007B1B8E" w:rsidRDefault="007B1B8E" w:rsidP="007B1B8E">
      <w:pPr>
        <w:pStyle w:val="a2"/>
        <w:numPr>
          <w:ilvl w:val="0"/>
          <w:numId w:val="71"/>
        </w:numPr>
      </w:pPr>
      <w:r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 w:rsidP="007B1B8E">
      <w:pPr>
        <w:pStyle w:val="a2"/>
        <w:numPr>
          <w:ilvl w:val="0"/>
          <w:numId w:val="71"/>
        </w:numPr>
      </w:pPr>
      <w:r>
        <w:lastRenderedPageBreak/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AC41D4">
      <w:pPr>
        <w:pStyle w:val="2"/>
      </w:pPr>
      <w:bookmarkStart w:id="148" w:name="_Toc230822108"/>
      <w:r>
        <w:t>Сообщения пользователю</w:t>
      </w:r>
      <w:bookmarkEnd w:id="148"/>
      <w:r>
        <w:t xml:space="preserve"> </w:t>
      </w:r>
    </w:p>
    <w:p w14:paraId="62857204" w14:textId="77777777" w:rsidR="00554C0D" w:rsidRDefault="00554C0D" w:rsidP="00554C0D">
      <w:pPr>
        <w:pStyle w:val="a2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01694EB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состава (</w:t>
      </w:r>
      <w:r>
        <w:fldChar w:fldCharType="begin"/>
      </w:r>
      <w:r>
        <w:instrText xml:space="preserve"> REF _Ref230821111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5</w:t>
      </w:r>
      <w:r>
        <w:fldChar w:fldCharType="end"/>
      </w:r>
      <w:r w:rsidRPr="00554C0D">
        <w:t>) – необходимо проверить концентрации элементов и привести их сумму к 100%;</w:t>
      </w:r>
    </w:p>
    <w:p w14:paraId="3A52F456" w14:textId="24737C8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никеля (</w:t>
      </w:r>
      <w:r>
        <w:fldChar w:fldCharType="begin"/>
      </w:r>
      <w:r>
        <w:instrText xml:space="preserve"> REF _Ref230821114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6</w:t>
      </w:r>
      <w:r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709552BF" w:rsidR="00554C0D" w:rsidRP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хрома (</w:t>
      </w:r>
      <w:r>
        <w:fldChar w:fldCharType="begin"/>
      </w:r>
      <w:r>
        <w:instrText xml:space="preserve"> REF _Ref230821117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7</w:t>
      </w:r>
      <w:r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5A90899B" w14:textId="09803B7D" w:rsidR="00904D99" w:rsidRDefault="008C4C23" w:rsidP="008C4C23">
      <w:pPr>
        <w:pStyle w:val="a2"/>
        <w:jc w:val="center"/>
      </w:pPr>
      <w:r w:rsidRPr="008C4C23">
        <w:rPr>
          <w:noProof/>
        </w:rPr>
        <w:drawing>
          <wp:inline distT="0" distB="0" distL="0" distR="0" wp14:anchorId="1776E442" wp14:editId="2AF560F4">
            <wp:extent cx="5880735" cy="2758688"/>
            <wp:effectExtent l="0" t="0" r="5715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86719" cy="276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6355" w14:textId="4D8A3E08" w:rsidR="00554C0D" w:rsidRDefault="00554C0D" w:rsidP="00554C0D">
      <w:pPr>
        <w:pStyle w:val="ab"/>
      </w:pPr>
      <w:bookmarkStart w:id="149" w:name="_Ref23082111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149"/>
      <w:r>
        <w:t xml:space="preserve"> – Н</w:t>
      </w:r>
      <w:r w:rsidRPr="00554C0D">
        <w:t>еправильный ввод состава</w:t>
      </w:r>
    </w:p>
    <w:p w14:paraId="12018D64" w14:textId="77777777" w:rsidR="00554C0D" w:rsidRDefault="00554C0D" w:rsidP="008C4C23">
      <w:pPr>
        <w:pStyle w:val="a2"/>
        <w:jc w:val="center"/>
      </w:pPr>
    </w:p>
    <w:p w14:paraId="51B0C0E0" w14:textId="6266EFF6" w:rsidR="008C4C23" w:rsidRDefault="008C4C23" w:rsidP="008C4C23">
      <w:pPr>
        <w:pStyle w:val="a2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2666FF7E" w:rsidR="00554C0D" w:rsidRDefault="00554C0D" w:rsidP="008340EE">
      <w:pPr>
        <w:pStyle w:val="ab"/>
      </w:pPr>
      <w:bookmarkStart w:id="150" w:name="_Ref230821114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150"/>
      <w:r>
        <w:t xml:space="preserve"> – Н</w:t>
      </w:r>
      <w:r w:rsidRPr="00554C0D">
        <w:t>еправильный ввод концентрации никеля</w:t>
      </w:r>
    </w:p>
    <w:p w14:paraId="3C638701" w14:textId="513F03DC" w:rsidR="008340EE" w:rsidRDefault="008340EE" w:rsidP="00554C0D">
      <w:pPr>
        <w:pStyle w:val="a2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590AECF9" w:rsidR="00554C0D" w:rsidRDefault="00554C0D" w:rsidP="00554C0D">
      <w:pPr>
        <w:pStyle w:val="ab"/>
      </w:pPr>
      <w:bookmarkStart w:id="151" w:name="_Ref23082111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151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5B52D8A6" w14:textId="1FDF8D6D" w:rsidR="00554C0D" w:rsidRDefault="00E91C84" w:rsidP="00E91C84">
      <w:pPr>
        <w:pStyle w:val="a2"/>
      </w:pPr>
      <w:r w:rsidRPr="00E91C84">
        <w:t>В случае возникновения ошибок, представленных на</w:t>
      </w:r>
      <w:r>
        <w:t xml:space="preserve"> </w:t>
      </w:r>
      <w:r>
        <w:fldChar w:fldCharType="begin"/>
      </w:r>
      <w:r>
        <w:instrText xml:space="preserve"> REF _Ref230821269 \h </w:instrText>
      </w:r>
      <w:r>
        <w:fldChar w:fldCharType="separate"/>
      </w:r>
      <w:r>
        <w:t xml:space="preserve">рисунках </w:t>
      </w:r>
      <w:r>
        <w:rPr>
          <w:noProof/>
        </w:rPr>
        <w:t>11</w:t>
      </w:r>
      <w:r>
        <w:t>.</w:t>
      </w:r>
      <w:r>
        <w:rPr>
          <w:noProof/>
        </w:rP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_Ref230821270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_Ref230821271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10</w:t>
      </w:r>
      <w:r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181F3D4E" w14:textId="017F8C11" w:rsidR="008340EE" w:rsidRDefault="008340EE" w:rsidP="00554C0D">
      <w:pPr>
        <w:pStyle w:val="a2"/>
        <w:jc w:val="center"/>
      </w:pPr>
      <w:r>
        <w:rPr>
          <w:noProof/>
        </w:rPr>
        <w:lastRenderedPageBreak/>
        <w:drawing>
          <wp:inline distT="0" distB="0" distL="0" distR="0" wp14:anchorId="152D1A88" wp14:editId="7E5F8947">
            <wp:extent cx="5904762" cy="2780952"/>
            <wp:effectExtent l="0" t="0" r="1270" b="635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3CEA8FBA" w:rsidR="00554C0D" w:rsidRDefault="00554C0D" w:rsidP="00554C0D">
      <w:pPr>
        <w:pStyle w:val="ab"/>
      </w:pPr>
      <w:bookmarkStart w:id="152" w:name="_Ref230821269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152"/>
      <w:r>
        <w:t xml:space="preserve"> – Ошибка загрузки </w:t>
      </w:r>
      <w:r w:rsidR="008340EE">
        <w:t>моделей</w:t>
      </w:r>
    </w:p>
    <w:p w14:paraId="18C69185" w14:textId="1CBE2320" w:rsidR="00554C0D" w:rsidRDefault="008340EE" w:rsidP="008340EE">
      <w:pPr>
        <w:pStyle w:val="a2"/>
      </w:pPr>
      <w:r w:rsidRPr="00525EE9">
        <w:rPr>
          <w:noProof/>
        </w:rPr>
        <w:drawing>
          <wp:inline distT="0" distB="0" distL="0" distR="0" wp14:anchorId="6E8F26F3" wp14:editId="04D6369C">
            <wp:extent cx="5899785" cy="2756325"/>
            <wp:effectExtent l="0" t="0" r="5715" b="635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7D2A9ABE" w:rsidR="00554C0D" w:rsidRDefault="00554C0D" w:rsidP="00554C0D">
      <w:pPr>
        <w:pStyle w:val="a2"/>
        <w:jc w:val="center"/>
      </w:pPr>
      <w:bookmarkStart w:id="153" w:name="_Ref2308212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153"/>
      <w:r>
        <w:t xml:space="preserve"> – Ошибка загрузки </w:t>
      </w:r>
      <w:r w:rsidR="008340EE">
        <w:t>нормализаторов</w:t>
      </w:r>
    </w:p>
    <w:p w14:paraId="3A1442FF" w14:textId="45563979" w:rsidR="008C4C23" w:rsidRDefault="008340EE" w:rsidP="008C4C23">
      <w:pPr>
        <w:pStyle w:val="a2"/>
        <w:jc w:val="center"/>
      </w:pPr>
      <w:r w:rsidRPr="005A5098">
        <w:rPr>
          <w:noProof/>
        </w:rPr>
        <w:drawing>
          <wp:inline distT="0" distB="0" distL="0" distR="0" wp14:anchorId="17E7AF4D" wp14:editId="60C0B9CD">
            <wp:extent cx="5571490" cy="2163227"/>
            <wp:effectExtent l="0" t="0" r="0" b="889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7407" cy="21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7743B561" w:rsidR="008340EE" w:rsidRPr="00904D99" w:rsidRDefault="008340EE" w:rsidP="008340EE">
      <w:pPr>
        <w:pStyle w:val="ab"/>
      </w:pPr>
      <w:bookmarkStart w:id="154" w:name="_Ref230821271"/>
      <w:r>
        <w:t xml:space="preserve">Рисунок </w:t>
      </w:r>
      <w:fldSimple w:instr=" STYLEREF 1 \s ">
        <w:r>
          <w:rPr>
            <w:noProof/>
          </w:rPr>
          <w:t>11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154"/>
      <w:r>
        <w:t xml:space="preserve"> – Ошибка загрузки названий элементов и свойств</w:t>
      </w:r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55" w:name="_Toc230822109"/>
      <w:r>
        <w:lastRenderedPageBreak/>
        <w:t>Материалы выпускной квалификационной работы</w:t>
      </w:r>
      <w:bookmarkEnd w:id="15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57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F76A6D">
      <w:footerReference w:type="default" r:id="rId58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389FF" w14:textId="77777777" w:rsidR="00A83641" w:rsidRPr="00D817EC" w:rsidRDefault="00A83641">
      <w:r w:rsidRPr="00D817EC">
        <w:separator/>
      </w:r>
    </w:p>
  </w:endnote>
  <w:endnote w:type="continuationSeparator" w:id="0">
    <w:p w14:paraId="59ED7B0C" w14:textId="77777777" w:rsidR="00A83641" w:rsidRPr="00D817EC" w:rsidRDefault="00A83641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81AD0FD" w:rsidR="00D66D59" w:rsidRPr="00C42F03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="00F76A6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  <w:r w:rsidR="00C42F0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81AD0FD" w:rsidR="00D66D59" w:rsidRPr="00C42F03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</w:t>
                      </w:r>
                      <w:r w:rsidR="00F76A6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  <w:r w:rsidR="00C42F03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C320E" w14:textId="77777777" w:rsidR="00A83641" w:rsidRPr="00D817EC" w:rsidRDefault="00A83641">
      <w:r w:rsidRPr="00D817EC">
        <w:separator/>
      </w:r>
    </w:p>
  </w:footnote>
  <w:footnote w:type="continuationSeparator" w:id="0">
    <w:p w14:paraId="05385B53" w14:textId="77777777" w:rsidR="00A83641" w:rsidRPr="00D817EC" w:rsidRDefault="00A83641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1063617"/>
    <w:multiLevelType w:val="hybridMultilevel"/>
    <w:tmpl w:val="A5542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68036E"/>
    <w:multiLevelType w:val="hybridMultilevel"/>
    <w:tmpl w:val="518CF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3D046B"/>
    <w:multiLevelType w:val="hybridMultilevel"/>
    <w:tmpl w:val="EB42F3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27FF1123"/>
    <w:multiLevelType w:val="hybridMultilevel"/>
    <w:tmpl w:val="537AD1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8B72AA9"/>
    <w:multiLevelType w:val="hybridMultilevel"/>
    <w:tmpl w:val="0BF898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37006A"/>
    <w:multiLevelType w:val="hybridMultilevel"/>
    <w:tmpl w:val="0C72C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0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D79038B"/>
    <w:multiLevelType w:val="hybridMultilevel"/>
    <w:tmpl w:val="2BE8E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3E431B0"/>
    <w:multiLevelType w:val="hybridMultilevel"/>
    <w:tmpl w:val="BCC20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6D67D14"/>
    <w:multiLevelType w:val="hybridMultilevel"/>
    <w:tmpl w:val="58E6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8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4C20A91"/>
    <w:multiLevelType w:val="hybridMultilevel"/>
    <w:tmpl w:val="2194A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FED72D9"/>
    <w:multiLevelType w:val="hybridMultilevel"/>
    <w:tmpl w:val="7F880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9"/>
  </w:num>
  <w:num w:numId="4" w16cid:durableId="1260135726">
    <w:abstractNumId w:val="7"/>
  </w:num>
  <w:num w:numId="5" w16cid:durableId="276066899">
    <w:abstractNumId w:val="26"/>
  </w:num>
  <w:num w:numId="6" w16cid:durableId="1676376391">
    <w:abstractNumId w:val="55"/>
  </w:num>
  <w:num w:numId="7" w16cid:durableId="1792673970">
    <w:abstractNumId w:val="39"/>
  </w:num>
  <w:num w:numId="8" w16cid:durableId="692263003">
    <w:abstractNumId w:val="8"/>
  </w:num>
  <w:num w:numId="9" w16cid:durableId="2071734659">
    <w:abstractNumId w:val="28"/>
  </w:num>
  <w:num w:numId="10" w16cid:durableId="287055957">
    <w:abstractNumId w:val="5"/>
  </w:num>
  <w:num w:numId="11" w16cid:durableId="164593283">
    <w:abstractNumId w:val="37"/>
  </w:num>
  <w:num w:numId="12" w16cid:durableId="19208934">
    <w:abstractNumId w:val="18"/>
  </w:num>
  <w:num w:numId="13" w16cid:durableId="298540276">
    <w:abstractNumId w:val="49"/>
  </w:num>
  <w:num w:numId="14" w16cid:durableId="347028166">
    <w:abstractNumId w:val="2"/>
  </w:num>
  <w:num w:numId="15" w16cid:durableId="617612713">
    <w:abstractNumId w:val="40"/>
  </w:num>
  <w:num w:numId="16" w16cid:durableId="466823573">
    <w:abstractNumId w:val="69"/>
  </w:num>
  <w:num w:numId="17" w16cid:durableId="975110791">
    <w:abstractNumId w:val="25"/>
  </w:num>
  <w:num w:numId="18" w16cid:durableId="244192512">
    <w:abstractNumId w:val="43"/>
  </w:num>
  <w:num w:numId="19" w16cid:durableId="2124574854">
    <w:abstractNumId w:val="15"/>
  </w:num>
  <w:num w:numId="20" w16cid:durableId="1303077645">
    <w:abstractNumId w:val="31"/>
  </w:num>
  <w:num w:numId="21" w16cid:durableId="1802651415">
    <w:abstractNumId w:val="70"/>
  </w:num>
  <w:num w:numId="22" w16cid:durableId="1687099323">
    <w:abstractNumId w:val="4"/>
  </w:num>
  <w:num w:numId="23" w16cid:durableId="182860872">
    <w:abstractNumId w:val="47"/>
  </w:num>
  <w:num w:numId="24" w16cid:durableId="13580426">
    <w:abstractNumId w:val="36"/>
  </w:num>
  <w:num w:numId="25" w16cid:durableId="971445344">
    <w:abstractNumId w:val="50"/>
  </w:num>
  <w:num w:numId="26" w16cid:durableId="1251499107">
    <w:abstractNumId w:val="6"/>
  </w:num>
  <w:num w:numId="27" w16cid:durableId="891040369">
    <w:abstractNumId w:val="44"/>
  </w:num>
  <w:num w:numId="28" w16cid:durableId="2098943015">
    <w:abstractNumId w:val="20"/>
  </w:num>
  <w:num w:numId="29" w16cid:durableId="1209684982">
    <w:abstractNumId w:val="46"/>
  </w:num>
  <w:num w:numId="30" w16cid:durableId="1845515367">
    <w:abstractNumId w:val="32"/>
  </w:num>
  <w:num w:numId="31" w16cid:durableId="1465074044">
    <w:abstractNumId w:val="62"/>
  </w:num>
  <w:num w:numId="32" w16cid:durableId="2106490784">
    <w:abstractNumId w:val="60"/>
  </w:num>
  <w:num w:numId="33" w16cid:durableId="1108743715">
    <w:abstractNumId w:val="66"/>
  </w:num>
  <w:num w:numId="34" w16cid:durableId="319696240">
    <w:abstractNumId w:val="57"/>
  </w:num>
  <w:num w:numId="35" w16cid:durableId="2109151940">
    <w:abstractNumId w:val="68"/>
  </w:num>
  <w:num w:numId="36" w16cid:durableId="341737282">
    <w:abstractNumId w:val="45"/>
  </w:num>
  <w:num w:numId="37" w16cid:durableId="1532189251">
    <w:abstractNumId w:val="11"/>
  </w:num>
  <w:num w:numId="38" w16cid:durableId="1115173899">
    <w:abstractNumId w:val="48"/>
  </w:num>
  <w:num w:numId="39" w16cid:durableId="1428885741">
    <w:abstractNumId w:val="3"/>
  </w:num>
  <w:num w:numId="40" w16cid:durableId="631641972">
    <w:abstractNumId w:val="58"/>
  </w:num>
  <w:num w:numId="41" w16cid:durableId="1817333964">
    <w:abstractNumId w:val="65"/>
  </w:num>
  <w:num w:numId="42" w16cid:durableId="1942369206">
    <w:abstractNumId w:val="16"/>
  </w:num>
  <w:num w:numId="43" w16cid:durableId="737287508">
    <w:abstractNumId w:val="41"/>
  </w:num>
  <w:num w:numId="44" w16cid:durableId="1446264689">
    <w:abstractNumId w:val="13"/>
  </w:num>
  <w:num w:numId="45" w16cid:durableId="742797336">
    <w:abstractNumId w:val="30"/>
  </w:num>
  <w:num w:numId="46" w16cid:durableId="352539643">
    <w:abstractNumId w:val="23"/>
  </w:num>
  <w:num w:numId="47" w16cid:durableId="460925025">
    <w:abstractNumId w:val="33"/>
  </w:num>
  <w:num w:numId="48" w16cid:durableId="212935188">
    <w:abstractNumId w:val="9"/>
  </w:num>
  <w:num w:numId="49" w16cid:durableId="1009985684">
    <w:abstractNumId w:val="56"/>
  </w:num>
  <w:num w:numId="50" w16cid:durableId="613682228">
    <w:abstractNumId w:val="52"/>
  </w:num>
  <w:num w:numId="51" w16cid:durableId="1939175708">
    <w:abstractNumId w:val="67"/>
  </w:num>
  <w:num w:numId="52" w16cid:durableId="415368034">
    <w:abstractNumId w:val="53"/>
  </w:num>
  <w:num w:numId="53" w16cid:durableId="1419985786">
    <w:abstractNumId w:val="51"/>
  </w:num>
  <w:num w:numId="54" w16cid:durableId="2023631367">
    <w:abstractNumId w:val="12"/>
  </w:num>
  <w:num w:numId="55" w16cid:durableId="1201625145">
    <w:abstractNumId w:val="42"/>
  </w:num>
  <w:num w:numId="56" w16cid:durableId="1485005421">
    <w:abstractNumId w:val="17"/>
  </w:num>
  <w:num w:numId="57" w16cid:durableId="336543180">
    <w:abstractNumId w:val="64"/>
  </w:num>
  <w:num w:numId="58" w16cid:durableId="1547329370">
    <w:abstractNumId w:val="35"/>
  </w:num>
  <w:num w:numId="59" w16cid:durableId="1783379408">
    <w:abstractNumId w:val="24"/>
  </w:num>
  <w:num w:numId="60" w16cid:durableId="836043636">
    <w:abstractNumId w:val="63"/>
  </w:num>
  <w:num w:numId="61" w16cid:durableId="1738894839">
    <w:abstractNumId w:val="59"/>
  </w:num>
  <w:num w:numId="62" w16cid:durableId="1278636490">
    <w:abstractNumId w:val="27"/>
  </w:num>
  <w:num w:numId="63" w16cid:durableId="1253204746">
    <w:abstractNumId w:val="38"/>
  </w:num>
  <w:num w:numId="64" w16cid:durableId="170150244">
    <w:abstractNumId w:val="34"/>
  </w:num>
  <w:num w:numId="65" w16cid:durableId="369258407">
    <w:abstractNumId w:val="22"/>
  </w:num>
  <w:num w:numId="66" w16cid:durableId="1900431709">
    <w:abstractNumId w:val="21"/>
  </w:num>
  <w:num w:numId="67" w16cid:durableId="124395195">
    <w:abstractNumId w:val="19"/>
  </w:num>
  <w:num w:numId="68" w16cid:durableId="1496457845">
    <w:abstractNumId w:val="14"/>
  </w:num>
  <w:num w:numId="69" w16cid:durableId="1874611177">
    <w:abstractNumId w:val="71"/>
  </w:num>
  <w:num w:numId="70" w16cid:durableId="270360492">
    <w:abstractNumId w:val="10"/>
  </w:num>
  <w:num w:numId="71" w16cid:durableId="182214070">
    <w:abstractNumId w:val="54"/>
  </w:num>
  <w:num w:numId="72" w16cid:durableId="1888909686">
    <w:abstractNumId w:val="61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2BFE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27782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588D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2770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46A21"/>
    <w:rsid w:val="0055247C"/>
    <w:rsid w:val="00552A9E"/>
    <w:rsid w:val="00554C0D"/>
    <w:rsid w:val="00555C9F"/>
    <w:rsid w:val="00557BC4"/>
    <w:rsid w:val="00557CB2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5CEC"/>
    <w:rsid w:val="00637DB7"/>
    <w:rsid w:val="00642E50"/>
    <w:rsid w:val="00643852"/>
    <w:rsid w:val="00644321"/>
    <w:rsid w:val="00644E8A"/>
    <w:rsid w:val="006502DF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38EC"/>
    <w:rsid w:val="00744F3A"/>
    <w:rsid w:val="007451C8"/>
    <w:rsid w:val="00746C8A"/>
    <w:rsid w:val="007474A7"/>
    <w:rsid w:val="0075490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1B8E"/>
    <w:rsid w:val="007B2783"/>
    <w:rsid w:val="007B3D1D"/>
    <w:rsid w:val="007B4121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73E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4C23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D99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41D4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51D6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B31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AE4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3F96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76A6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B68"/>
    <w:rsid w:val="00FB7C88"/>
    <w:rsid w:val="00FC1DAA"/>
    <w:rsid w:val="00FC1DBA"/>
    <w:rsid w:val="00FC28D2"/>
    <w:rsid w:val="00FC7C38"/>
    <w:rsid w:val="00FD104D"/>
    <w:rsid w:val="00FD38E0"/>
    <w:rsid w:val="00FD3EC8"/>
    <w:rsid w:val="00FD4097"/>
    <w:rsid w:val="00FD54F7"/>
    <w:rsid w:val="00FE239A"/>
    <w:rsid w:val="00FE2826"/>
    <w:rsid w:val="00FE2EDE"/>
    <w:rsid w:val="00FE5D72"/>
    <w:rsid w:val="00FE7E5D"/>
    <w:rsid w:val="00FF0396"/>
    <w:rsid w:val="00FF0DA9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47" Type="http://schemas.openxmlformats.org/officeDocument/2006/relationships/hyperlink" Target="https://meganorm.ru/Data2/1/4294834/4294834268.htm" TargetMode="External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hyperlink" Target="https://meganorm.ru/Data2/1/4294850/4294850124.htm" TargetMode="External"/><Relationship Id="rId53" Type="http://schemas.openxmlformats.org/officeDocument/2006/relationships/image" Target="media/image36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meganorm.ru/Index/76/76009.htm" TargetMode="External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meganorm.ru/Data2/1/4294850/4294850114.htm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2.png"/><Relationship Id="rId57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hyperlink" Target="https://meganorm.ru/Data2/1/4294850/4294850109.htm" TargetMode="External"/><Relationship Id="rId52" Type="http://schemas.openxmlformats.org/officeDocument/2006/relationships/image" Target="media/image3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23451</TotalTime>
  <Pages>117</Pages>
  <Words>18665</Words>
  <Characters>106393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408</cp:revision>
  <dcterms:created xsi:type="dcterms:W3CDTF">2023-04-12T04:58:00Z</dcterms:created>
  <dcterms:modified xsi:type="dcterms:W3CDTF">2026-05-27T19:54:00Z</dcterms:modified>
</cp:coreProperties>
</file>