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4C83" w14:textId="77777777" w:rsidR="00FA5DC9" w:rsidRPr="0007261F" w:rsidRDefault="00FA5DC9" w:rsidP="00FA5DC9">
      <w:pPr>
        <w:jc w:val="center"/>
        <w:rPr>
          <w:b/>
          <w:sz w:val="28"/>
          <w:szCs w:val="28"/>
        </w:rPr>
      </w:pPr>
      <w:r w:rsidRPr="0007261F">
        <w:rPr>
          <w:b/>
          <w:sz w:val="28"/>
          <w:szCs w:val="28"/>
        </w:rPr>
        <w:t xml:space="preserve">ФГБОУ ВО </w:t>
      </w:r>
      <w:r w:rsidRPr="0007261F">
        <w:rPr>
          <w:b/>
          <w:sz w:val="28"/>
          <w:szCs w:val="28"/>
        </w:rPr>
        <w:br/>
        <w:t>Уфимский университет науки и технологий</w:t>
      </w:r>
    </w:p>
    <w:p w14:paraId="49D9E620" w14:textId="77777777" w:rsidR="00FA5DC9" w:rsidRDefault="00FA5DC9" w:rsidP="00FA5DC9">
      <w:pPr>
        <w:jc w:val="center"/>
        <w:rPr>
          <w:b/>
          <w:sz w:val="28"/>
          <w:szCs w:val="28"/>
        </w:rPr>
      </w:pPr>
      <w:r w:rsidRPr="0007261F">
        <w:rPr>
          <w:b/>
          <w:sz w:val="28"/>
          <w:szCs w:val="28"/>
        </w:rPr>
        <w:t>Кафедра 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4E18C2DC" w:rsidR="00E958BA" w:rsidRPr="00B418E4" w:rsidRDefault="00F85E98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 xml:space="preserve">Применение методов машинного обучения для решения </w:t>
      </w:r>
      <w:r w:rsidR="006F64F1">
        <w:rPr>
          <w:sz w:val="32"/>
          <w:u w:val="single"/>
        </w:rPr>
        <w:t>практической задачи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9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6CF52E05" w:rsidR="00382F9A" w:rsidRPr="00310C65" w:rsidRDefault="00382F9A" w:rsidP="001A57EE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310C65">
        <w:rPr>
          <w:bCs/>
          <w:sz w:val="28"/>
          <w:u w:val="single"/>
        </w:rPr>
        <w:t>Методам машинного обучения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056C1E0E" w:rsidR="00C44F47" w:rsidRPr="00AA0192" w:rsidRDefault="00310C65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 xml:space="preserve">ММО, </w:t>
            </w:r>
            <w:proofErr w:type="spellStart"/>
            <w:r>
              <w:rPr>
                <w:sz w:val="40"/>
              </w:rPr>
              <w:t>л.р</w:t>
            </w:r>
            <w:proofErr w:type="spellEnd"/>
            <w:r>
              <w:rPr>
                <w:sz w:val="40"/>
              </w:rPr>
              <w:t>.,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2544AC1A" w:rsidR="00C44F47" w:rsidRPr="00B418E4" w:rsidRDefault="001A57E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МО-104М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310C65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132241D4" w:rsidR="00310C65" w:rsidRPr="00B418E4" w:rsidRDefault="00310C65" w:rsidP="00EC10F5">
            <w:r w:rsidRPr="00B418E4">
              <w:t>Студент</w:t>
            </w:r>
            <w:r>
              <w:t>ы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39163E01" w:rsidR="00310C65" w:rsidRPr="00B418E4" w:rsidRDefault="00310C65" w:rsidP="00EC10F5">
            <w:r w:rsidRPr="00B418E4">
              <w:t xml:space="preserve"> </w:t>
            </w:r>
            <w:r>
              <w:t>Вахитов Т.Р.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310C65" w:rsidRPr="00B418E4" w:rsidRDefault="00310C65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310C65" w:rsidRPr="00B418E4" w:rsidRDefault="00310C65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310C65" w:rsidRPr="00B418E4" w:rsidRDefault="00310C65" w:rsidP="00EC10F5"/>
        </w:tc>
      </w:tr>
      <w:tr w:rsidR="00310C65" w:rsidRPr="00B418E4" w14:paraId="08668E55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40E4FC5" w14:textId="77777777" w:rsidR="00310C65" w:rsidRPr="00B418E4" w:rsidRDefault="00310C65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5417031F" w14:textId="5CA2F76B" w:rsidR="00310C65" w:rsidRPr="00B418E4" w:rsidRDefault="00310C65" w:rsidP="00EC10F5">
            <w:r>
              <w:t xml:space="preserve"> 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11DF8BD7" w14:textId="77777777" w:rsidR="00310C65" w:rsidRPr="00B418E4" w:rsidRDefault="00310C65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480466D6" w14:textId="77777777" w:rsidR="00310C65" w:rsidRPr="00B418E4" w:rsidRDefault="00310C65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6BE9EE44" w14:textId="77777777" w:rsidR="00310C65" w:rsidRPr="00B418E4" w:rsidRDefault="00310C65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1E56603F" w:rsidR="00C44F47" w:rsidRPr="00B418E4" w:rsidRDefault="00D817EC" w:rsidP="005B7E74">
            <w:r w:rsidRPr="00B418E4">
              <w:t xml:space="preserve"> </w:t>
            </w:r>
            <w:r w:rsidR="00AF6CE9">
              <w:t>Миронов К.В.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36C3BF3F" w14:textId="77777777" w:rsidR="0065450C" w:rsidRPr="00B418E4" w:rsidRDefault="0065450C" w:rsidP="00C44F47">
      <w:pPr>
        <w:jc w:val="center"/>
        <w:rPr>
          <w:b/>
          <w:bCs/>
          <w:sz w:val="28"/>
        </w:rPr>
      </w:pPr>
    </w:p>
    <w:p w14:paraId="0B0B1106" w14:textId="2BAB4B14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1A57EE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4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2095B4D6" w14:textId="470D29B7" w:rsidR="00264F51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44089290" w:history="1">
        <w:r w:rsidR="00264F51" w:rsidRPr="00EC3F18">
          <w:rPr>
            <w:rStyle w:val="af"/>
            <w:noProof/>
          </w:rPr>
          <w:t>1</w:t>
        </w:r>
        <w:r w:rsidR="00264F51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264F51" w:rsidRPr="00EC3F18">
          <w:rPr>
            <w:rStyle w:val="af"/>
            <w:noProof/>
          </w:rPr>
          <w:t>Цель работы</w:t>
        </w:r>
        <w:r w:rsidR="00264F51">
          <w:rPr>
            <w:noProof/>
            <w:webHidden/>
          </w:rPr>
          <w:tab/>
        </w:r>
        <w:r w:rsidR="00264F51">
          <w:rPr>
            <w:noProof/>
            <w:webHidden/>
          </w:rPr>
          <w:fldChar w:fldCharType="begin"/>
        </w:r>
        <w:r w:rsidR="00264F51">
          <w:rPr>
            <w:noProof/>
            <w:webHidden/>
          </w:rPr>
          <w:instrText xml:space="preserve"> PAGEREF _Toc244089290 \h </w:instrText>
        </w:r>
        <w:r w:rsidR="00264F51">
          <w:rPr>
            <w:noProof/>
            <w:webHidden/>
          </w:rPr>
        </w:r>
        <w:r w:rsidR="00264F51">
          <w:rPr>
            <w:noProof/>
            <w:webHidden/>
          </w:rPr>
          <w:fldChar w:fldCharType="separate"/>
        </w:r>
        <w:r w:rsidR="00264F51">
          <w:rPr>
            <w:noProof/>
            <w:webHidden/>
          </w:rPr>
          <w:t>3</w:t>
        </w:r>
        <w:r w:rsidR="00264F51">
          <w:rPr>
            <w:noProof/>
            <w:webHidden/>
          </w:rPr>
          <w:fldChar w:fldCharType="end"/>
        </w:r>
      </w:hyperlink>
    </w:p>
    <w:p w14:paraId="2A473296" w14:textId="0AF7F79F" w:rsidR="00264F51" w:rsidRDefault="00264F51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089291" w:history="1">
        <w:r w:rsidRPr="00EC3F18">
          <w:rPr>
            <w:rStyle w:val="af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C3F18">
          <w:rPr>
            <w:rStyle w:val="af"/>
            <w:noProof/>
          </w:rPr>
          <w:t>Анализ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6C6ADB" w14:textId="584908A9" w:rsidR="00264F51" w:rsidRDefault="00264F51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089292" w:history="1">
        <w:r w:rsidRPr="00EC3F18">
          <w:rPr>
            <w:rStyle w:val="af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C3F18">
          <w:rPr>
            <w:rStyle w:val="af"/>
            <w:noProof/>
          </w:rPr>
          <w:t>Выбор 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4BF62D" w14:textId="5A6807DC" w:rsidR="00264F51" w:rsidRDefault="00264F51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089293" w:history="1">
        <w:r w:rsidRPr="00EC3F18">
          <w:rPr>
            <w:rStyle w:val="af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C3F18">
          <w:rPr>
            <w:rStyle w:val="af"/>
            <w:noProof/>
          </w:rPr>
          <w:t>Поиск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2FF309" w14:textId="4B28E571" w:rsidR="00264F51" w:rsidRDefault="00264F51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089294" w:history="1">
        <w:r w:rsidRPr="00EC3F18">
          <w:rPr>
            <w:rStyle w:val="af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C3F18">
          <w:rPr>
            <w:rStyle w:val="af"/>
            <w:noProof/>
          </w:rPr>
          <w:t>Выбор основных публикаций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8BA68B" w14:textId="6EC3BE2C" w:rsidR="00264F51" w:rsidRDefault="00264F51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089295" w:history="1">
        <w:r w:rsidRPr="00EC3F18">
          <w:rPr>
            <w:rStyle w:val="af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C3F18">
          <w:rPr>
            <w:rStyle w:val="af"/>
            <w:noProof/>
          </w:rPr>
          <w:t>Описание выбранных публикаций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80E927" w14:textId="13EF8943" w:rsidR="00264F51" w:rsidRDefault="00264F51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089296" w:history="1">
        <w:r w:rsidRPr="00EC3F18">
          <w:rPr>
            <w:rStyle w:val="af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C3F18">
          <w:rPr>
            <w:rStyle w:val="af"/>
            <w:noProof/>
          </w:rPr>
          <w:t>Лабораторная работа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7D6206" w14:textId="079D8A25" w:rsidR="00264F51" w:rsidRDefault="00264F51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089297" w:history="1">
        <w:r w:rsidRPr="00EC3F18">
          <w:rPr>
            <w:rStyle w:val="af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C3F18">
          <w:rPr>
            <w:rStyle w:val="af"/>
            <w:noProof/>
          </w:rPr>
          <w:t>Подготовка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264664" w14:textId="67F0AE03" w:rsidR="00264F51" w:rsidRDefault="00264F51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089298" w:history="1">
        <w:r w:rsidRPr="00EC3F18">
          <w:rPr>
            <w:rStyle w:val="af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C3F18">
          <w:rPr>
            <w:rStyle w:val="af"/>
            <w:noProof/>
          </w:rPr>
          <w:t>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672560" w14:textId="09D23292" w:rsidR="00264F51" w:rsidRDefault="00264F51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089299" w:history="1">
        <w:r w:rsidRPr="00EC3F18">
          <w:rPr>
            <w:rStyle w:val="af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C3F18">
          <w:rPr>
            <w:rStyle w:val="af"/>
            <w:noProof/>
          </w:rPr>
          <w:t>Идеи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D118C73" w14:textId="4E2DE202" w:rsidR="00264F51" w:rsidRDefault="00264F51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089300" w:history="1">
        <w:r w:rsidRPr="00EC3F18">
          <w:rPr>
            <w:rStyle w:val="af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C3F18">
          <w:rPr>
            <w:rStyle w:val="af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545E793" w14:textId="44A9D29D" w:rsidR="00264F51" w:rsidRDefault="00264F51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089301" w:history="1">
        <w:r w:rsidRPr="00EC3F18">
          <w:rPr>
            <w:rStyle w:val="af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C3F18">
          <w:rPr>
            <w:rStyle w:val="af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AB38E2B" w14:textId="45D1DD66" w:rsidR="00310C65" w:rsidRPr="00144C66" w:rsidRDefault="00F26C4B" w:rsidP="002F6125">
      <w:pPr>
        <w:pStyle w:val="11"/>
        <w:rPr>
          <w:lang w:val="en-US"/>
        </w:rPr>
        <w:sectPr w:rsidR="00310C65" w:rsidRPr="00144C66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</w:pPr>
      <w:bookmarkStart w:id="10" w:name="_Toc244089290"/>
      <w:r w:rsidRPr="00B418E4">
        <w:lastRenderedPageBreak/>
        <w:t>Цель работы</w:t>
      </w:r>
      <w:bookmarkEnd w:id="10"/>
    </w:p>
    <w:p w14:paraId="67E4C833" w14:textId="77777777" w:rsidR="00F73D2F" w:rsidRDefault="00F73D2F" w:rsidP="00917E6C">
      <w:pPr>
        <w:pStyle w:val="a4"/>
      </w:pPr>
      <w:r>
        <w:t>В ходе лабораторных работ необходимо:</w:t>
      </w:r>
      <w:r w:rsidR="00893638">
        <w:t xml:space="preserve"> </w:t>
      </w:r>
    </w:p>
    <w:p w14:paraId="0205895B" w14:textId="2FE135AC" w:rsidR="00917E6C" w:rsidRPr="00F73D2F" w:rsidRDefault="00F73D2F" w:rsidP="00F73D2F">
      <w:pPr>
        <w:pStyle w:val="a4"/>
        <w:numPr>
          <w:ilvl w:val="0"/>
          <w:numId w:val="31"/>
        </w:numPr>
      </w:pPr>
      <w:r>
        <w:t xml:space="preserve">выбрать </w:t>
      </w:r>
      <w:r w:rsidR="00671867">
        <w:t xml:space="preserve">такую </w:t>
      </w:r>
      <w:r>
        <w:t>тему, к которой можно применить методы машинного обучения</w:t>
      </w:r>
      <w:r w:rsidRPr="00F73D2F">
        <w:t>;</w:t>
      </w:r>
    </w:p>
    <w:p w14:paraId="39A0A60F" w14:textId="2BCC2521" w:rsidR="00671867" w:rsidRPr="00671867" w:rsidRDefault="00F73D2F" w:rsidP="00F73D2F">
      <w:pPr>
        <w:pStyle w:val="a4"/>
        <w:numPr>
          <w:ilvl w:val="0"/>
          <w:numId w:val="31"/>
        </w:numPr>
      </w:pPr>
      <w:r>
        <w:t>провести анализ современного положения темы</w:t>
      </w:r>
      <w:r w:rsidR="00671867">
        <w:t xml:space="preserve"> с точки зрения машинного обучения</w:t>
      </w:r>
      <w:r>
        <w:t xml:space="preserve"> путем ознакомления с материалами конференций и научны</w:t>
      </w:r>
      <w:r w:rsidR="00671867">
        <w:t>х журналов</w:t>
      </w:r>
      <w:r w:rsidR="00671867" w:rsidRPr="00671867">
        <w:t>;</w:t>
      </w:r>
    </w:p>
    <w:p w14:paraId="7B1A097D" w14:textId="2BCA0A5C" w:rsidR="00917E6C" w:rsidRPr="00B418E4" w:rsidRDefault="00671867" w:rsidP="001C7CCD">
      <w:pPr>
        <w:pStyle w:val="a4"/>
        <w:numPr>
          <w:ilvl w:val="0"/>
          <w:numId w:val="31"/>
        </w:numPr>
      </w:pPr>
      <w:r>
        <w:t>исследовать методы из выбранных публикаций.</w:t>
      </w:r>
    </w:p>
    <w:p w14:paraId="68D8316F" w14:textId="29D90E75" w:rsidR="003B0D8F" w:rsidRDefault="00917E6C" w:rsidP="001A6ED1">
      <w:pPr>
        <w:pStyle w:val="1"/>
      </w:pPr>
      <w:bookmarkStart w:id="11" w:name="_Toc244089291"/>
      <w:r>
        <w:lastRenderedPageBreak/>
        <w:t>Анализ информации</w:t>
      </w:r>
      <w:bookmarkEnd w:id="11"/>
    </w:p>
    <w:p w14:paraId="0A15D83A" w14:textId="6D22C954" w:rsidR="00671867" w:rsidRDefault="00671867" w:rsidP="00671867">
      <w:pPr>
        <w:pStyle w:val="2"/>
      </w:pPr>
      <w:bookmarkStart w:id="12" w:name="_Toc244089292"/>
      <w:r>
        <w:t>Выбор темы</w:t>
      </w:r>
      <w:bookmarkEnd w:id="12"/>
    </w:p>
    <w:p w14:paraId="39AECF8E" w14:textId="0D351892" w:rsidR="00671867" w:rsidRPr="00671867" w:rsidRDefault="00671867" w:rsidP="00671867">
      <w:pPr>
        <w:pStyle w:val="a4"/>
      </w:pPr>
      <w:r>
        <w:t>Выберем тему, которую будем исследовать в ходе лабораторных работ: пусть это будет задача «состав – свойство», а именно «прогнозирование свойств медицинских композиционных материалов».</w:t>
      </w:r>
    </w:p>
    <w:p w14:paraId="35611153" w14:textId="3C71A44E" w:rsidR="00E33B19" w:rsidRPr="00B418E4" w:rsidRDefault="00917E6C" w:rsidP="00D817EC">
      <w:pPr>
        <w:pStyle w:val="2"/>
      </w:pPr>
      <w:bookmarkStart w:id="13" w:name="_Toc244089293"/>
      <w:r>
        <w:t>Поиск источников</w:t>
      </w:r>
      <w:bookmarkEnd w:id="13"/>
    </w:p>
    <w:p w14:paraId="1B43F38A" w14:textId="42C747FA" w:rsidR="009358F6" w:rsidRDefault="009C790D" w:rsidP="00A95EDC">
      <w:pPr>
        <w:pStyle w:val="a4"/>
      </w:pPr>
      <w:r>
        <w:t>Сн</w:t>
      </w:r>
      <w:r w:rsidR="00E255A5">
        <w:t>ачала необходимо найти публикации и статьи по выбранной теме, для чего воспользуемся сайтом «</w:t>
      </w:r>
      <w:proofErr w:type="spellStart"/>
      <w:r w:rsidR="00E255A5">
        <w:t>arXiv</w:t>
      </w:r>
      <w:proofErr w:type="spellEnd"/>
      <w:r w:rsidR="00E255A5">
        <w:t xml:space="preserve">» </w:t>
      </w:r>
      <w:r w:rsidR="00E255A5" w:rsidRPr="00E255A5">
        <w:t>[</w:t>
      </w:r>
      <w:r w:rsidR="00E255A5">
        <w:fldChar w:fldCharType="begin"/>
      </w:r>
      <w:r w:rsidR="00E255A5">
        <w:instrText xml:space="preserve"> REF _Ref241625740 \r \h </w:instrText>
      </w:r>
      <w:r w:rsidR="00E255A5">
        <w:fldChar w:fldCharType="separate"/>
      </w:r>
      <w:r w:rsidR="00E255A5">
        <w:t>1</w:t>
      </w:r>
      <w:r w:rsidR="00E255A5">
        <w:fldChar w:fldCharType="end"/>
      </w:r>
      <w:r w:rsidR="00E255A5" w:rsidRPr="00E255A5">
        <w:t>]</w:t>
      </w:r>
      <w:r w:rsidR="00E6110A">
        <w:t xml:space="preserve"> и агентом «</w:t>
      </w:r>
      <w:proofErr w:type="spellStart"/>
      <w:r w:rsidR="00E6110A">
        <w:t>Asta</w:t>
      </w:r>
      <w:proofErr w:type="spellEnd"/>
      <w:r w:rsidR="00E6110A" w:rsidRPr="00E6110A">
        <w:t xml:space="preserve"> </w:t>
      </w:r>
      <w:r w:rsidR="00E6110A">
        <w:t>AI»</w:t>
      </w:r>
      <w:r w:rsidR="00E6110A" w:rsidRPr="00E6110A">
        <w:t xml:space="preserve"> [</w:t>
      </w:r>
      <w:r w:rsidR="00671867">
        <w:fldChar w:fldCharType="begin"/>
      </w:r>
      <w:r w:rsidR="00671867">
        <w:instrText xml:space="preserve"> REF _Ref243595037 \r \h </w:instrText>
      </w:r>
      <w:r w:rsidR="00671867">
        <w:fldChar w:fldCharType="separate"/>
      </w:r>
      <w:r w:rsidR="00671867">
        <w:t>2</w:t>
      </w:r>
      <w:r w:rsidR="00671867">
        <w:fldChar w:fldCharType="end"/>
      </w:r>
      <w:r w:rsidR="00E6110A" w:rsidRPr="00E6110A">
        <w:t>]</w:t>
      </w:r>
      <w:r w:rsidR="00E255A5" w:rsidRPr="00E255A5">
        <w:t>.</w:t>
      </w:r>
      <w:r w:rsidR="00E90C0A">
        <w:t xml:space="preserve"> Далее приведены найденные статьи с указанием темы, авторов, места публикации и краткой информации:</w:t>
      </w:r>
    </w:p>
    <w:p w14:paraId="310025D3" w14:textId="01D61916" w:rsidR="008F6576" w:rsidRDefault="008F6576" w:rsidP="008F6576">
      <w:pPr>
        <w:pStyle w:val="3"/>
      </w:pPr>
      <w:bookmarkStart w:id="14" w:name="_Ref241632659"/>
      <w:r>
        <w:t>Источник 1</w:t>
      </w:r>
      <w:bookmarkEnd w:id="14"/>
    </w:p>
    <w:p w14:paraId="410AF039" w14:textId="7074215F" w:rsidR="00F73284" w:rsidRPr="005B4604" w:rsidRDefault="00F73284" w:rsidP="008F6576">
      <w:pPr>
        <w:pStyle w:val="a4"/>
        <w:rPr>
          <w:lang w:val="en-US"/>
        </w:rPr>
      </w:pPr>
      <w:r w:rsidRPr="005B4604">
        <w:rPr>
          <w:lang w:val="en-US"/>
        </w:rPr>
        <w:t>«Accelerating the Design of Resorbable Magnesium Alloys: A Machine Learning Approach to Property Prediction» (21.04.2026)</w:t>
      </w:r>
      <w:r w:rsidR="002D738C" w:rsidRPr="005B4604">
        <w:rPr>
          <w:lang w:val="en-US"/>
        </w:rPr>
        <w:t xml:space="preserve"> [</w:t>
      </w:r>
      <w:r w:rsidR="00B32E08" w:rsidRPr="008F6576">
        <w:fldChar w:fldCharType="begin"/>
      </w:r>
      <w:r w:rsidR="00B32E08" w:rsidRPr="005B4604">
        <w:rPr>
          <w:lang w:val="en-US"/>
        </w:rPr>
        <w:instrText xml:space="preserve"> REF _Ref241629110 \r \h </w:instrText>
      </w:r>
      <w:r w:rsidR="008F6576" w:rsidRPr="005B4604">
        <w:rPr>
          <w:lang w:val="en-US"/>
        </w:rPr>
        <w:instrText xml:space="preserve"> \* MERGEFORMAT </w:instrText>
      </w:r>
      <w:r w:rsidR="00B32E08" w:rsidRPr="008F6576">
        <w:fldChar w:fldCharType="separate"/>
      </w:r>
      <w:r w:rsidR="00311D0A" w:rsidRPr="005B4604">
        <w:rPr>
          <w:lang w:val="en-US"/>
        </w:rPr>
        <w:t>3</w:t>
      </w:r>
      <w:r w:rsidR="00B32E08" w:rsidRPr="008F6576">
        <w:fldChar w:fldCharType="end"/>
      </w:r>
      <w:r w:rsidR="002D738C" w:rsidRPr="005B4604">
        <w:rPr>
          <w:lang w:val="en-US"/>
        </w:rPr>
        <w:t>]</w:t>
      </w:r>
      <w:r w:rsidRPr="005B4604">
        <w:rPr>
          <w:lang w:val="en-US"/>
        </w:rPr>
        <w:t>:</w:t>
      </w:r>
    </w:p>
    <w:p w14:paraId="48C34145" w14:textId="6DFA1D99" w:rsidR="00F73284" w:rsidRPr="005B4604" w:rsidRDefault="00F73284" w:rsidP="008F6576">
      <w:pPr>
        <w:pStyle w:val="a4"/>
        <w:numPr>
          <w:ilvl w:val="0"/>
          <w:numId w:val="13"/>
        </w:numPr>
        <w:rPr>
          <w:lang w:val="en-US"/>
        </w:rPr>
      </w:pPr>
      <w:r w:rsidRPr="008F6576">
        <w:t>авторы</w:t>
      </w:r>
      <w:r w:rsidRPr="005B4604">
        <w:rPr>
          <w:lang w:val="en-US"/>
        </w:rPr>
        <w:t>: Vickey Nandal, Vít Beneš, Pavel Baláž, Jiří Ryjáček, Karel Tesař;</w:t>
      </w:r>
    </w:p>
    <w:p w14:paraId="3600B183" w14:textId="5703D0BB" w:rsidR="00F73284" w:rsidRPr="005B4604" w:rsidRDefault="00F73284" w:rsidP="008F6576">
      <w:pPr>
        <w:pStyle w:val="a4"/>
        <w:numPr>
          <w:ilvl w:val="0"/>
          <w:numId w:val="13"/>
        </w:numPr>
        <w:rPr>
          <w:lang w:val="en-US"/>
        </w:rPr>
      </w:pPr>
      <w:r w:rsidRPr="008F6576">
        <w:t>организации</w:t>
      </w:r>
      <w:r w:rsidRPr="005B4604">
        <w:rPr>
          <w:lang w:val="en-US"/>
        </w:rPr>
        <w:t xml:space="preserve"> </w:t>
      </w:r>
      <w:r w:rsidRPr="008F6576">
        <w:t>авторов</w:t>
      </w:r>
      <w:r w:rsidRPr="005B4604">
        <w:rPr>
          <w:lang w:val="en-US"/>
        </w:rPr>
        <w:t>: «Institute of Physics, Czech Academy of Sciences», «Department of Materials, Faculty of Nuclear Sciences and Physical Engineering» (</w:t>
      </w:r>
      <w:r w:rsidRPr="008F6576">
        <w:t>Чехия</w:t>
      </w:r>
      <w:r w:rsidRPr="005B4604">
        <w:rPr>
          <w:lang w:val="en-US"/>
        </w:rPr>
        <w:t xml:space="preserve">); </w:t>
      </w:r>
    </w:p>
    <w:p w14:paraId="7C88D7BB" w14:textId="0352E934" w:rsidR="00E90C0A" w:rsidRPr="008F6576" w:rsidRDefault="00F73284" w:rsidP="008F6576">
      <w:pPr>
        <w:pStyle w:val="a4"/>
        <w:numPr>
          <w:ilvl w:val="0"/>
          <w:numId w:val="13"/>
        </w:numPr>
      </w:pPr>
      <w:r w:rsidRPr="008F6576">
        <w:t xml:space="preserve">место публикации: </w:t>
      </w:r>
      <w:r w:rsidR="00663536">
        <w:t>«</w:t>
      </w:r>
      <w:proofErr w:type="spellStart"/>
      <w:r w:rsidRPr="008F6576">
        <w:t>Materials</w:t>
      </w:r>
      <w:proofErr w:type="spellEnd"/>
      <w:r w:rsidRPr="008F6576">
        <w:t xml:space="preserve"> &amp; Design</w:t>
      </w:r>
      <w:r w:rsidR="00663536">
        <w:t>»</w:t>
      </w:r>
      <w:r w:rsidRPr="008F6576">
        <w:t>;</w:t>
      </w:r>
    </w:p>
    <w:p w14:paraId="779AE360" w14:textId="4C682243" w:rsidR="00F73284" w:rsidRPr="00E6110A" w:rsidRDefault="00F73284" w:rsidP="008F6576">
      <w:pPr>
        <w:pStyle w:val="a4"/>
        <w:numPr>
          <w:ilvl w:val="0"/>
          <w:numId w:val="13"/>
        </w:numPr>
      </w:pPr>
      <w:r w:rsidRPr="008F6576">
        <w:t xml:space="preserve">краткая информация: </w:t>
      </w:r>
      <w:r w:rsidR="00AD3E5A" w:rsidRPr="008F6576">
        <w:t xml:space="preserve">анализ </w:t>
      </w:r>
      <w:r w:rsidRPr="008F6576">
        <w:t>применени</w:t>
      </w:r>
      <w:r w:rsidR="00AD3E5A" w:rsidRPr="008F6576">
        <w:t>я</w:t>
      </w:r>
      <w:r w:rsidRPr="008F6576">
        <w:t xml:space="preserve"> 6 методов машинного обучения (линейные модели регрессии, k-ближайших соседей, «</w:t>
      </w:r>
      <w:proofErr w:type="spellStart"/>
      <w:r w:rsidRPr="008F6576">
        <w:t>XGBoost</w:t>
      </w:r>
      <w:proofErr w:type="spellEnd"/>
      <w:r w:rsidRPr="008F6576">
        <w:t>», «</w:t>
      </w:r>
      <w:proofErr w:type="spellStart"/>
      <w:r w:rsidRPr="008F6576">
        <w:t>CatBoost</w:t>
      </w:r>
      <w:proofErr w:type="spellEnd"/>
      <w:r w:rsidRPr="008F6576">
        <w:t>», деревья решений и случайный лес) для прогнозирования физико-механических свойств биорезорбируемых магниевых сплавов</w:t>
      </w:r>
      <w:r w:rsidRPr="00E6110A">
        <w:t>.</w:t>
      </w:r>
    </w:p>
    <w:p w14:paraId="74E2327D" w14:textId="414AA576" w:rsidR="008F6576" w:rsidRPr="008F6576" w:rsidRDefault="008F6576" w:rsidP="008F6576">
      <w:pPr>
        <w:pStyle w:val="3"/>
      </w:pPr>
      <w:r>
        <w:t>Источник 2</w:t>
      </w:r>
    </w:p>
    <w:p w14:paraId="7DAC25FD" w14:textId="22161A8B" w:rsidR="002D738C" w:rsidRPr="005B4604" w:rsidRDefault="000D7445" w:rsidP="008F6576">
      <w:pPr>
        <w:pStyle w:val="a4"/>
        <w:rPr>
          <w:lang w:val="en-US"/>
        </w:rPr>
      </w:pPr>
      <w:r w:rsidRPr="005B4604">
        <w:rPr>
          <w:lang w:val="en-US"/>
        </w:rPr>
        <w:t>«Scaling Laws for Neural Material Models» (</w:t>
      </w:r>
      <w:r w:rsidR="002561DA" w:rsidRPr="005B4604">
        <w:rPr>
          <w:lang w:val="en-US"/>
        </w:rPr>
        <w:t>26.09.2025</w:t>
      </w:r>
      <w:r w:rsidRPr="005B4604">
        <w:rPr>
          <w:lang w:val="en-US"/>
        </w:rPr>
        <w:t>) [</w:t>
      </w:r>
      <w:r w:rsidR="002561DA" w:rsidRPr="008F6576">
        <w:fldChar w:fldCharType="begin"/>
      </w:r>
      <w:r w:rsidR="002561DA" w:rsidRPr="005B4604">
        <w:rPr>
          <w:lang w:val="en-US"/>
        </w:rPr>
        <w:instrText xml:space="preserve"> REF _Ref241629363 \r \h </w:instrText>
      </w:r>
      <w:r w:rsidR="008F6576" w:rsidRPr="005B4604">
        <w:rPr>
          <w:lang w:val="en-US"/>
        </w:rPr>
        <w:instrText xml:space="preserve"> \* MERGEFORMAT </w:instrText>
      </w:r>
      <w:r w:rsidR="002561DA" w:rsidRPr="008F6576">
        <w:fldChar w:fldCharType="separate"/>
      </w:r>
      <w:r w:rsidR="00311D0A" w:rsidRPr="005B4604">
        <w:rPr>
          <w:lang w:val="en-US"/>
        </w:rPr>
        <w:t>4</w:t>
      </w:r>
      <w:r w:rsidR="002561DA" w:rsidRPr="008F6576">
        <w:fldChar w:fldCharType="end"/>
      </w:r>
      <w:r w:rsidRPr="005B4604">
        <w:rPr>
          <w:lang w:val="en-US"/>
        </w:rPr>
        <w:t>]:</w:t>
      </w:r>
    </w:p>
    <w:p w14:paraId="49D03340" w14:textId="0E3840FC" w:rsidR="000D7445" w:rsidRPr="005B4604" w:rsidRDefault="000D7445" w:rsidP="008F6576">
      <w:pPr>
        <w:pStyle w:val="a4"/>
        <w:numPr>
          <w:ilvl w:val="0"/>
          <w:numId w:val="14"/>
        </w:numPr>
        <w:rPr>
          <w:lang w:val="en-US"/>
        </w:rPr>
      </w:pPr>
      <w:r w:rsidRPr="008F6576">
        <w:t>авторы</w:t>
      </w:r>
      <w:r w:rsidRPr="005B4604">
        <w:rPr>
          <w:lang w:val="en-US"/>
        </w:rPr>
        <w:t>:</w:t>
      </w:r>
      <w:r w:rsidR="002561DA" w:rsidRPr="005B4604">
        <w:rPr>
          <w:lang w:val="en-US"/>
        </w:rPr>
        <w:t xml:space="preserve"> Akshay Trikha, Kyle Chu, Advait Gosai, Parker Szachta, Eric Weiner;</w:t>
      </w:r>
    </w:p>
    <w:p w14:paraId="42AEB732" w14:textId="2C023A2F" w:rsidR="000D7445" w:rsidRPr="005B4604" w:rsidRDefault="000D7445" w:rsidP="008F6576">
      <w:pPr>
        <w:pStyle w:val="a4"/>
        <w:numPr>
          <w:ilvl w:val="0"/>
          <w:numId w:val="14"/>
        </w:numPr>
        <w:rPr>
          <w:lang w:val="en-US"/>
        </w:rPr>
      </w:pPr>
      <w:r w:rsidRPr="008F6576">
        <w:lastRenderedPageBreak/>
        <w:t>организаци</w:t>
      </w:r>
      <w:r w:rsidR="002561DA" w:rsidRPr="008F6576">
        <w:t>я</w:t>
      </w:r>
      <w:r w:rsidRPr="005B4604">
        <w:rPr>
          <w:lang w:val="en-US"/>
        </w:rPr>
        <w:t xml:space="preserve"> </w:t>
      </w:r>
      <w:r w:rsidRPr="008F6576">
        <w:t>авторов</w:t>
      </w:r>
      <w:r w:rsidRPr="005B4604">
        <w:rPr>
          <w:lang w:val="en-US"/>
        </w:rPr>
        <w:t>:</w:t>
      </w:r>
      <w:r w:rsidR="002561DA" w:rsidRPr="005B4604">
        <w:rPr>
          <w:lang w:val="en-US"/>
        </w:rPr>
        <w:t xml:space="preserve"> «University of California, Berkeley»;</w:t>
      </w:r>
    </w:p>
    <w:p w14:paraId="56D6C9DB" w14:textId="221B3685" w:rsidR="000D7445" w:rsidRPr="008F6576" w:rsidRDefault="000D7445" w:rsidP="008F6576">
      <w:pPr>
        <w:pStyle w:val="a4"/>
        <w:numPr>
          <w:ilvl w:val="0"/>
          <w:numId w:val="14"/>
        </w:numPr>
      </w:pPr>
      <w:r w:rsidRPr="008F6576">
        <w:t>место публикации:</w:t>
      </w:r>
      <w:r w:rsidR="002561DA" w:rsidRPr="008F6576">
        <w:t xml:space="preserve"> не указано;</w:t>
      </w:r>
    </w:p>
    <w:p w14:paraId="0D0F258D" w14:textId="4AA8D1E8" w:rsidR="000D7445" w:rsidRPr="00E6110A" w:rsidRDefault="000D7445" w:rsidP="008F6576">
      <w:pPr>
        <w:pStyle w:val="a4"/>
        <w:numPr>
          <w:ilvl w:val="0"/>
          <w:numId w:val="14"/>
        </w:numPr>
      </w:pPr>
      <w:r w:rsidRPr="008F6576">
        <w:t>краткая информация:</w:t>
      </w:r>
      <w:r w:rsidR="002561DA" w:rsidRPr="008F6576">
        <w:t xml:space="preserve"> исследование</w:t>
      </w:r>
      <w:r w:rsidR="0000348A" w:rsidRPr="008F6576">
        <w:t xml:space="preserve"> влияния</w:t>
      </w:r>
      <w:r w:rsidR="002561DA" w:rsidRPr="008F6576">
        <w:t xml:space="preserve"> масштабирования параметров нейронных сетей (</w:t>
      </w:r>
      <w:r w:rsidR="0000348A" w:rsidRPr="008F6576">
        <w:t>объем обучающей выборки, количество нейронов, вычислительные ресурсы</w:t>
      </w:r>
      <w:r w:rsidR="002561DA" w:rsidRPr="008F6576">
        <w:t>)</w:t>
      </w:r>
      <w:r w:rsidR="0000348A" w:rsidRPr="008F6576">
        <w:t xml:space="preserve"> на результаты обучения моделей; обучение нейронной сети типа</w:t>
      </w:r>
      <w:r w:rsidR="0000348A" w:rsidRPr="00E6110A">
        <w:t xml:space="preserve"> «</w:t>
      </w:r>
      <w:proofErr w:type="spellStart"/>
      <w:r w:rsidR="0000348A" w:rsidRPr="008F6576">
        <w:t>Transformer</w:t>
      </w:r>
      <w:proofErr w:type="spellEnd"/>
      <w:r w:rsidR="0000348A" w:rsidRPr="00E6110A">
        <w:t>» и «</w:t>
      </w:r>
      <w:r w:rsidR="0000348A" w:rsidRPr="008F6576">
        <w:t>EquiformerV</w:t>
      </w:r>
      <w:r w:rsidR="0000348A" w:rsidRPr="00E6110A">
        <w:t>2».</w:t>
      </w:r>
    </w:p>
    <w:p w14:paraId="370B39D3" w14:textId="5A1E4D2A" w:rsidR="00FE24E7" w:rsidRPr="00FE24E7" w:rsidRDefault="00FE24E7" w:rsidP="00FE24E7">
      <w:pPr>
        <w:pStyle w:val="3"/>
      </w:pPr>
      <w:r>
        <w:t>Источник 3</w:t>
      </w:r>
    </w:p>
    <w:p w14:paraId="100A8F87" w14:textId="6FB6806C" w:rsidR="000D7445" w:rsidRPr="005B4604" w:rsidRDefault="0000348A" w:rsidP="00FE24E7">
      <w:pPr>
        <w:pStyle w:val="a4"/>
        <w:rPr>
          <w:lang w:val="en-US"/>
        </w:rPr>
      </w:pPr>
      <w:r w:rsidRPr="005B4604">
        <w:rPr>
          <w:lang w:val="en-US"/>
        </w:rPr>
        <w:t>«</w:t>
      </w:r>
      <w:r w:rsidR="004A0EA0" w:rsidRPr="005B4604">
        <w:rPr>
          <w:lang w:val="en-US"/>
        </w:rPr>
        <w:t>Thermodynamic Prediction Enabled by Automatic Dataset Building and Machine Learning</w:t>
      </w:r>
      <w:r w:rsidRPr="005B4604">
        <w:rPr>
          <w:lang w:val="en-US"/>
        </w:rPr>
        <w:t>»</w:t>
      </w:r>
      <w:r w:rsidR="000D7445" w:rsidRPr="005B4604">
        <w:rPr>
          <w:lang w:val="en-US"/>
        </w:rPr>
        <w:t xml:space="preserve"> (</w:t>
      </w:r>
      <w:r w:rsidR="004A0EA0" w:rsidRPr="005B4604">
        <w:rPr>
          <w:lang w:val="en-US"/>
        </w:rPr>
        <w:t>09.07.2025</w:t>
      </w:r>
      <w:r w:rsidR="000D7445" w:rsidRPr="005B4604">
        <w:rPr>
          <w:lang w:val="en-US"/>
        </w:rPr>
        <w:t>) [</w:t>
      </w:r>
      <w:r w:rsidR="002561DA" w:rsidRPr="00FE24E7">
        <w:fldChar w:fldCharType="begin"/>
      </w:r>
      <w:r w:rsidR="002561DA" w:rsidRPr="005B4604">
        <w:rPr>
          <w:lang w:val="en-US"/>
        </w:rPr>
        <w:instrText xml:space="preserve"> REF _Ref241629367 \r \h </w:instrText>
      </w:r>
      <w:r w:rsidR="00FE24E7" w:rsidRPr="005B4604">
        <w:rPr>
          <w:lang w:val="en-US"/>
        </w:rPr>
        <w:instrText xml:space="preserve"> \* MERGEFORMAT </w:instrText>
      </w:r>
      <w:r w:rsidR="002561DA" w:rsidRPr="00FE24E7">
        <w:fldChar w:fldCharType="separate"/>
      </w:r>
      <w:r w:rsidR="00311D0A" w:rsidRPr="005B4604">
        <w:rPr>
          <w:lang w:val="en-US"/>
        </w:rPr>
        <w:t>5</w:t>
      </w:r>
      <w:r w:rsidR="002561DA" w:rsidRPr="00FE24E7">
        <w:fldChar w:fldCharType="end"/>
      </w:r>
      <w:r w:rsidR="000D7445" w:rsidRPr="005B4604">
        <w:rPr>
          <w:lang w:val="en-US"/>
        </w:rPr>
        <w:t>]:</w:t>
      </w:r>
    </w:p>
    <w:p w14:paraId="21F6816B" w14:textId="2A3A7478" w:rsidR="000D7445" w:rsidRPr="005B4604" w:rsidRDefault="000D7445" w:rsidP="00FE24E7">
      <w:pPr>
        <w:pStyle w:val="a4"/>
        <w:numPr>
          <w:ilvl w:val="0"/>
          <w:numId w:val="15"/>
        </w:numPr>
        <w:rPr>
          <w:lang w:val="en-US"/>
        </w:rPr>
      </w:pPr>
      <w:r w:rsidRPr="00FE24E7">
        <w:t>авторы</w:t>
      </w:r>
      <w:r w:rsidRPr="005B4604">
        <w:rPr>
          <w:lang w:val="en-US"/>
        </w:rPr>
        <w:t>:</w:t>
      </w:r>
      <w:r w:rsidR="00F9212D" w:rsidRPr="005B4604">
        <w:rPr>
          <w:lang w:val="en-US"/>
        </w:rPr>
        <w:t xml:space="preserve"> </w:t>
      </w:r>
      <w:proofErr w:type="spellStart"/>
      <w:r w:rsidR="00F9212D" w:rsidRPr="005B4604">
        <w:rPr>
          <w:lang w:val="en-US"/>
        </w:rPr>
        <w:t>Juejing</w:t>
      </w:r>
      <w:proofErr w:type="spellEnd"/>
      <w:r w:rsidR="00F9212D" w:rsidRPr="005B4604">
        <w:rPr>
          <w:lang w:val="en-US"/>
        </w:rPr>
        <w:t xml:space="preserve"> Liu, Haydn Anderson, Noah I. Waxman, Vsevolod Kovalev, Byron Fisher, Elizabeth Li, Xiaofeng Guo;</w:t>
      </w:r>
    </w:p>
    <w:p w14:paraId="08CFA2A4" w14:textId="4254845E" w:rsidR="000D7445" w:rsidRPr="005B4604" w:rsidRDefault="000D7445" w:rsidP="00FE24E7">
      <w:pPr>
        <w:pStyle w:val="a4"/>
        <w:numPr>
          <w:ilvl w:val="0"/>
          <w:numId w:val="15"/>
        </w:numPr>
        <w:rPr>
          <w:lang w:val="en-US"/>
        </w:rPr>
      </w:pPr>
      <w:r w:rsidRPr="00FE24E7">
        <w:t>организации</w:t>
      </w:r>
      <w:r w:rsidRPr="005B4604">
        <w:rPr>
          <w:lang w:val="en-US"/>
        </w:rPr>
        <w:t xml:space="preserve"> </w:t>
      </w:r>
      <w:r w:rsidRPr="00FE24E7">
        <w:t>авторов</w:t>
      </w:r>
      <w:r w:rsidRPr="005B4604">
        <w:rPr>
          <w:lang w:val="en-US"/>
        </w:rPr>
        <w:t>:</w:t>
      </w:r>
      <w:r w:rsidR="00380445" w:rsidRPr="005B4604">
        <w:rPr>
          <w:lang w:val="en-US"/>
        </w:rPr>
        <w:t xml:space="preserve"> «Department of Chemistry, Washington State University», «School of Mechanical and Materials Engineering, Washington State University», «School of Electrical Engineering &amp; Computer Science, Washington State University»</w:t>
      </w:r>
      <w:r w:rsidR="00770129" w:rsidRPr="005B4604">
        <w:rPr>
          <w:lang w:val="en-US"/>
        </w:rPr>
        <w:t xml:space="preserve"> (</w:t>
      </w:r>
      <w:r w:rsidR="00770129">
        <w:t>США</w:t>
      </w:r>
      <w:r w:rsidR="00770129" w:rsidRPr="005B4604">
        <w:rPr>
          <w:lang w:val="en-US"/>
        </w:rPr>
        <w:t>)</w:t>
      </w:r>
      <w:r w:rsidR="00380445" w:rsidRPr="005B4604">
        <w:rPr>
          <w:lang w:val="en-US"/>
        </w:rPr>
        <w:t>;</w:t>
      </w:r>
    </w:p>
    <w:p w14:paraId="209F2CF8" w14:textId="53F5BBE4" w:rsidR="000D7445" w:rsidRPr="00FE24E7" w:rsidRDefault="000D7445" w:rsidP="00FE24E7">
      <w:pPr>
        <w:pStyle w:val="a4"/>
        <w:numPr>
          <w:ilvl w:val="0"/>
          <w:numId w:val="15"/>
        </w:numPr>
      </w:pPr>
      <w:r w:rsidRPr="00FE24E7">
        <w:t>место публикации:</w:t>
      </w:r>
      <w:r w:rsidR="00340692" w:rsidRPr="00FE24E7">
        <w:t xml:space="preserve"> не указано;</w:t>
      </w:r>
    </w:p>
    <w:p w14:paraId="158CF333" w14:textId="0F9F80E4" w:rsidR="000D7445" w:rsidRPr="00E6110A" w:rsidRDefault="000D7445" w:rsidP="00FE24E7">
      <w:pPr>
        <w:pStyle w:val="a4"/>
        <w:numPr>
          <w:ilvl w:val="0"/>
          <w:numId w:val="15"/>
        </w:numPr>
      </w:pPr>
      <w:r w:rsidRPr="00FE24E7">
        <w:t>краткая информация:</w:t>
      </w:r>
      <w:r w:rsidR="00340692" w:rsidRPr="00FE24E7">
        <w:t xml:space="preserve"> применение «LLM» моделей для автоматизации поиска литературы и подготовки данных для обучения модели машинного обучения c алгоритмом «</w:t>
      </w:r>
      <w:proofErr w:type="spellStart"/>
      <w:r w:rsidR="00340692" w:rsidRPr="00FE24E7">
        <w:t>CatBoost</w:t>
      </w:r>
      <w:proofErr w:type="spellEnd"/>
      <w:r w:rsidR="00340692" w:rsidRPr="00FE24E7">
        <w:t>» для прогнозирования термодинамических параметров</w:t>
      </w:r>
      <w:r w:rsidR="00340692" w:rsidRPr="00E6110A">
        <w:t>.</w:t>
      </w:r>
    </w:p>
    <w:p w14:paraId="39B23499" w14:textId="69423155" w:rsidR="00C431BA" w:rsidRPr="00FE24E7" w:rsidRDefault="00C431BA" w:rsidP="00C431BA">
      <w:pPr>
        <w:pStyle w:val="3"/>
      </w:pPr>
      <w:r>
        <w:t>Источник 4</w:t>
      </w:r>
    </w:p>
    <w:p w14:paraId="2363DAC0" w14:textId="39E42B3C" w:rsidR="000D7445" w:rsidRPr="005B4604" w:rsidRDefault="0000348A" w:rsidP="00C431BA">
      <w:pPr>
        <w:pStyle w:val="a4"/>
        <w:rPr>
          <w:lang w:val="en-US"/>
        </w:rPr>
      </w:pPr>
      <w:r w:rsidRPr="005B4604">
        <w:rPr>
          <w:lang w:val="en-US"/>
        </w:rPr>
        <w:t>«</w:t>
      </w:r>
      <w:r w:rsidR="008D3D70" w:rsidRPr="005B4604">
        <w:rPr>
          <w:lang w:val="en-US"/>
        </w:rPr>
        <w:t>Fast phase prediction of charged polymer blends by white-box machine learning surrogates</w:t>
      </w:r>
      <w:r w:rsidRPr="005B4604">
        <w:rPr>
          <w:lang w:val="en-US"/>
        </w:rPr>
        <w:t>»</w:t>
      </w:r>
      <w:r w:rsidR="000D7445" w:rsidRPr="005B4604">
        <w:rPr>
          <w:lang w:val="en-US"/>
        </w:rPr>
        <w:t xml:space="preserve"> (</w:t>
      </w:r>
      <w:r w:rsidR="008D3D70" w:rsidRPr="005B4604">
        <w:rPr>
          <w:lang w:val="en-US"/>
        </w:rPr>
        <w:t>10.09.2025</w:t>
      </w:r>
      <w:r w:rsidR="000D7445" w:rsidRPr="005B4604">
        <w:rPr>
          <w:lang w:val="en-US"/>
        </w:rPr>
        <w:t>) [</w:t>
      </w:r>
      <w:r w:rsidR="002561DA" w:rsidRPr="00C431BA">
        <w:fldChar w:fldCharType="begin"/>
      </w:r>
      <w:r w:rsidR="002561DA" w:rsidRPr="005B4604">
        <w:rPr>
          <w:lang w:val="en-US"/>
        </w:rPr>
        <w:instrText xml:space="preserve"> REF _Ref241629370 \r \h </w:instrText>
      </w:r>
      <w:r w:rsidR="00C431BA" w:rsidRPr="005B4604">
        <w:rPr>
          <w:lang w:val="en-US"/>
        </w:rPr>
        <w:instrText xml:space="preserve"> \* MERGEFORMAT </w:instrText>
      </w:r>
      <w:r w:rsidR="002561DA" w:rsidRPr="00C431BA">
        <w:fldChar w:fldCharType="separate"/>
      </w:r>
      <w:r w:rsidR="00311D0A" w:rsidRPr="005B4604">
        <w:rPr>
          <w:lang w:val="en-US"/>
        </w:rPr>
        <w:t>6</w:t>
      </w:r>
      <w:r w:rsidR="002561DA" w:rsidRPr="00C431BA">
        <w:fldChar w:fldCharType="end"/>
      </w:r>
      <w:r w:rsidR="000D7445" w:rsidRPr="005B4604">
        <w:rPr>
          <w:lang w:val="en-US"/>
        </w:rPr>
        <w:t>]:</w:t>
      </w:r>
    </w:p>
    <w:p w14:paraId="48CBB51E" w14:textId="18EC7CB2" w:rsidR="000D7445" w:rsidRPr="005B4604" w:rsidRDefault="000D7445" w:rsidP="00C431BA">
      <w:pPr>
        <w:pStyle w:val="a4"/>
        <w:numPr>
          <w:ilvl w:val="0"/>
          <w:numId w:val="16"/>
        </w:numPr>
        <w:rPr>
          <w:lang w:val="en-US"/>
        </w:rPr>
      </w:pPr>
      <w:r>
        <w:t>авторы</w:t>
      </w:r>
      <w:r w:rsidRPr="005B4604">
        <w:rPr>
          <w:lang w:val="en-US"/>
        </w:rPr>
        <w:t>:</w:t>
      </w:r>
      <w:r w:rsidR="00D676DD" w:rsidRPr="005B4604">
        <w:rPr>
          <w:lang w:val="en-US"/>
        </w:rPr>
        <w:t xml:space="preserve"> Clayton Ellis, Xinyi Fang, Christopher Balzer, Timothy Quah, M. Scott Shell, Glenn H. Fredrickson, </w:t>
      </w:r>
      <w:proofErr w:type="spellStart"/>
      <w:r w:rsidR="00D676DD" w:rsidRPr="005B4604">
        <w:rPr>
          <w:lang w:val="en-US"/>
        </w:rPr>
        <w:t>Mengyang</w:t>
      </w:r>
      <w:proofErr w:type="spellEnd"/>
      <w:r w:rsidR="00D676DD" w:rsidRPr="005B4604">
        <w:rPr>
          <w:lang w:val="en-US"/>
        </w:rPr>
        <w:t xml:space="preserve"> Gu;</w:t>
      </w:r>
    </w:p>
    <w:p w14:paraId="49F010AC" w14:textId="41F02F00" w:rsidR="000D7445" w:rsidRPr="005B4604" w:rsidRDefault="000D7445" w:rsidP="00C431BA">
      <w:pPr>
        <w:pStyle w:val="a4"/>
        <w:numPr>
          <w:ilvl w:val="0"/>
          <w:numId w:val="16"/>
        </w:numPr>
        <w:rPr>
          <w:lang w:val="en-US"/>
        </w:rPr>
      </w:pPr>
      <w:r>
        <w:t>организации</w:t>
      </w:r>
      <w:r w:rsidRPr="005B4604">
        <w:rPr>
          <w:lang w:val="en-US"/>
        </w:rPr>
        <w:t xml:space="preserve"> </w:t>
      </w:r>
      <w:r>
        <w:t>авторов</w:t>
      </w:r>
      <w:r w:rsidRPr="005B4604">
        <w:rPr>
          <w:lang w:val="en-US"/>
        </w:rPr>
        <w:t>:</w:t>
      </w:r>
      <w:r w:rsidR="00702E90" w:rsidRPr="005B4604">
        <w:rPr>
          <w:lang w:val="en-US"/>
        </w:rPr>
        <w:t xml:space="preserve"> «Department of Statistics and Applied Probability, University of California», «Materials Research Laboratory, University of California», </w:t>
      </w:r>
      <w:r w:rsidR="00702E90" w:rsidRPr="005B4604">
        <w:rPr>
          <w:lang w:val="en-US"/>
        </w:rPr>
        <w:lastRenderedPageBreak/>
        <w:t>«Department of Chemical Engineering, University of California», «Materials Department, University of California»</w:t>
      </w:r>
      <w:r w:rsidR="00770129" w:rsidRPr="005B4604">
        <w:rPr>
          <w:lang w:val="en-US"/>
        </w:rPr>
        <w:t xml:space="preserve"> (</w:t>
      </w:r>
      <w:r w:rsidR="00770129">
        <w:t>США</w:t>
      </w:r>
      <w:r w:rsidR="00770129" w:rsidRPr="005B4604">
        <w:rPr>
          <w:lang w:val="en-US"/>
        </w:rPr>
        <w:t>)</w:t>
      </w:r>
      <w:r w:rsidR="00702E90" w:rsidRPr="005B4604">
        <w:rPr>
          <w:lang w:val="en-US"/>
        </w:rPr>
        <w:t>;</w:t>
      </w:r>
    </w:p>
    <w:p w14:paraId="19BC68FC" w14:textId="28BCA939" w:rsidR="000D7445" w:rsidRPr="000D7445" w:rsidRDefault="000D7445" w:rsidP="00C431BA">
      <w:pPr>
        <w:pStyle w:val="a4"/>
        <w:numPr>
          <w:ilvl w:val="0"/>
          <w:numId w:val="16"/>
        </w:numPr>
      </w:pPr>
      <w:r>
        <w:t>место публикации:</w:t>
      </w:r>
      <w:r w:rsidR="008F6576">
        <w:t xml:space="preserve"> </w:t>
      </w:r>
      <w:r w:rsidR="00663536">
        <w:t>«</w:t>
      </w:r>
      <w:proofErr w:type="spellStart"/>
      <w:r w:rsidR="008F6576" w:rsidRPr="008F6576">
        <w:t>Macromolecules</w:t>
      </w:r>
      <w:proofErr w:type="spellEnd"/>
      <w:r w:rsidR="00663536">
        <w:t>»</w:t>
      </w:r>
      <w:r w:rsidR="008F6576">
        <w:t>;</w:t>
      </w:r>
    </w:p>
    <w:p w14:paraId="6C143E7F" w14:textId="2AB6B8F3" w:rsidR="000D7445" w:rsidRPr="00441095" w:rsidRDefault="000D7445" w:rsidP="00C431BA">
      <w:pPr>
        <w:pStyle w:val="a4"/>
        <w:numPr>
          <w:ilvl w:val="0"/>
          <w:numId w:val="16"/>
        </w:numPr>
      </w:pPr>
      <w:r>
        <w:t>краткая информация:</w:t>
      </w:r>
      <w:r w:rsidR="00441095">
        <w:t xml:space="preserve"> применение для прогнозирования </w:t>
      </w:r>
      <w:r w:rsidR="00441095" w:rsidRPr="00441095">
        <w:t>фазов</w:t>
      </w:r>
      <w:r w:rsidR="00441095">
        <w:t>ого</w:t>
      </w:r>
      <w:r w:rsidR="00441095" w:rsidRPr="00441095">
        <w:t xml:space="preserve"> поведени</w:t>
      </w:r>
      <w:r w:rsidR="00441095">
        <w:t>я «белого ящика» с целью повышения точности.</w:t>
      </w:r>
    </w:p>
    <w:p w14:paraId="4DD7877C" w14:textId="4FB40A96" w:rsidR="00C431BA" w:rsidRPr="000D7445" w:rsidRDefault="00C431BA" w:rsidP="00C431BA">
      <w:pPr>
        <w:pStyle w:val="3"/>
        <w:rPr>
          <w:lang w:val="en-US"/>
        </w:rPr>
      </w:pPr>
      <w:r>
        <w:t>Источник 5</w:t>
      </w:r>
    </w:p>
    <w:p w14:paraId="1A67AD0C" w14:textId="2BC0C9F3" w:rsidR="000D7445" w:rsidRPr="005B4604" w:rsidRDefault="0000348A" w:rsidP="00C431BA">
      <w:pPr>
        <w:pStyle w:val="a4"/>
        <w:rPr>
          <w:lang w:val="en-US"/>
        </w:rPr>
      </w:pPr>
      <w:r w:rsidRPr="005B4604">
        <w:rPr>
          <w:lang w:val="en-US"/>
        </w:rPr>
        <w:t>«</w:t>
      </w:r>
      <w:r w:rsidR="00FF25AC" w:rsidRPr="005B4604">
        <w:rPr>
          <w:lang w:val="en-US"/>
        </w:rPr>
        <w:t>Prediction of tool-wear in turning of medical grade cobalt chromium molybdenum alloy (ASTM F75) using non-parametric Bayesian models</w:t>
      </w:r>
      <w:r w:rsidRPr="005B4604">
        <w:rPr>
          <w:lang w:val="en-US"/>
        </w:rPr>
        <w:t>»</w:t>
      </w:r>
      <w:r w:rsidR="000D7445" w:rsidRPr="005B4604">
        <w:rPr>
          <w:lang w:val="en-US"/>
        </w:rPr>
        <w:t xml:space="preserve"> (</w:t>
      </w:r>
      <w:r w:rsidR="008E33C9" w:rsidRPr="005B4604">
        <w:rPr>
          <w:lang w:val="en-US"/>
        </w:rPr>
        <w:t>10.08.2016</w:t>
      </w:r>
      <w:r w:rsidR="000D7445" w:rsidRPr="005B4604">
        <w:rPr>
          <w:lang w:val="en-US"/>
        </w:rPr>
        <w:t>) [</w:t>
      </w:r>
      <w:r w:rsidR="002561DA" w:rsidRPr="00C431BA">
        <w:fldChar w:fldCharType="begin"/>
      </w:r>
      <w:r w:rsidR="002561DA" w:rsidRPr="005B4604">
        <w:rPr>
          <w:lang w:val="en-US"/>
        </w:rPr>
        <w:instrText xml:space="preserve"> REF _Ref241629373 \r \h </w:instrText>
      </w:r>
      <w:r w:rsidR="00C431BA" w:rsidRPr="005B4604">
        <w:rPr>
          <w:lang w:val="en-US"/>
        </w:rPr>
        <w:instrText xml:space="preserve"> \* MERGEFORMAT </w:instrText>
      </w:r>
      <w:r w:rsidR="002561DA" w:rsidRPr="00C431BA">
        <w:fldChar w:fldCharType="separate"/>
      </w:r>
      <w:r w:rsidR="00311D0A" w:rsidRPr="005B4604">
        <w:rPr>
          <w:lang w:val="en-US"/>
        </w:rPr>
        <w:t>7</w:t>
      </w:r>
      <w:r w:rsidR="002561DA" w:rsidRPr="00C431BA">
        <w:fldChar w:fldCharType="end"/>
      </w:r>
      <w:r w:rsidR="000D7445" w:rsidRPr="005B4604">
        <w:rPr>
          <w:lang w:val="en-US"/>
        </w:rPr>
        <w:t>]:</w:t>
      </w:r>
    </w:p>
    <w:p w14:paraId="166663A1" w14:textId="2B9A8ADE" w:rsidR="000D7445" w:rsidRPr="005B4604" w:rsidRDefault="000D7445" w:rsidP="00C431BA">
      <w:pPr>
        <w:pStyle w:val="a4"/>
        <w:numPr>
          <w:ilvl w:val="0"/>
          <w:numId w:val="17"/>
        </w:numPr>
        <w:rPr>
          <w:lang w:val="en-US"/>
        </w:rPr>
      </w:pPr>
      <w:r w:rsidRPr="00C431BA">
        <w:t>авторы</w:t>
      </w:r>
      <w:r w:rsidRPr="005B4604">
        <w:rPr>
          <w:lang w:val="en-US"/>
        </w:rPr>
        <w:t>:</w:t>
      </w:r>
      <w:r w:rsidR="00770129" w:rsidRPr="005B4604">
        <w:rPr>
          <w:lang w:val="en-US"/>
        </w:rPr>
        <w:t xml:space="preserve"> Damien McParland, Szymon Baron, Sarah O'Rourke, Denis Dowling, Eamonn Ahearne, Andrew Parnell;</w:t>
      </w:r>
    </w:p>
    <w:p w14:paraId="7108C8CA" w14:textId="093D2783" w:rsidR="000D7445" w:rsidRPr="005B4604" w:rsidRDefault="000D7445" w:rsidP="00C431BA">
      <w:pPr>
        <w:pStyle w:val="a4"/>
        <w:numPr>
          <w:ilvl w:val="0"/>
          <w:numId w:val="17"/>
        </w:numPr>
        <w:rPr>
          <w:lang w:val="en-US"/>
        </w:rPr>
      </w:pPr>
      <w:r w:rsidRPr="00C431BA">
        <w:t>организации</w:t>
      </w:r>
      <w:r w:rsidRPr="005B4604">
        <w:rPr>
          <w:lang w:val="en-US"/>
        </w:rPr>
        <w:t xml:space="preserve"> </w:t>
      </w:r>
      <w:r w:rsidRPr="00C431BA">
        <w:t>авторов</w:t>
      </w:r>
      <w:r w:rsidRPr="005B4604">
        <w:rPr>
          <w:lang w:val="en-US"/>
        </w:rPr>
        <w:t>:</w:t>
      </w:r>
      <w:r w:rsidR="00770129" w:rsidRPr="005B4604">
        <w:rPr>
          <w:lang w:val="en-US"/>
        </w:rPr>
        <w:t xml:space="preserve"> «School of Mathematics and Statistics, University College Dublin», «School of Mechanical and Materials Engineering, University College Dublin», «Central Statistics Office of Ireland», «Insight Centre for Data Analytics, University College Dublin» (</w:t>
      </w:r>
      <w:r w:rsidR="00770129">
        <w:t>Ирландия</w:t>
      </w:r>
      <w:r w:rsidR="00770129" w:rsidRPr="005B4604">
        <w:rPr>
          <w:lang w:val="en-US"/>
        </w:rPr>
        <w:t>)</w:t>
      </w:r>
      <w:r w:rsidR="00183EDC" w:rsidRPr="005B4604">
        <w:rPr>
          <w:lang w:val="en-US"/>
        </w:rPr>
        <w:t>;</w:t>
      </w:r>
    </w:p>
    <w:p w14:paraId="790BDB26" w14:textId="24027E38" w:rsidR="000D7445" w:rsidRPr="005B4604" w:rsidRDefault="000D7445" w:rsidP="00C431BA">
      <w:pPr>
        <w:pStyle w:val="a4"/>
        <w:numPr>
          <w:ilvl w:val="0"/>
          <w:numId w:val="17"/>
        </w:numPr>
        <w:rPr>
          <w:lang w:val="en-US"/>
        </w:rPr>
      </w:pPr>
      <w:r w:rsidRPr="00C431BA">
        <w:t>место</w:t>
      </w:r>
      <w:r w:rsidRPr="005B4604">
        <w:rPr>
          <w:lang w:val="en-US"/>
        </w:rPr>
        <w:t xml:space="preserve"> </w:t>
      </w:r>
      <w:r w:rsidRPr="00C431BA">
        <w:t>публикации</w:t>
      </w:r>
      <w:r w:rsidRPr="005B4604">
        <w:rPr>
          <w:lang w:val="en-US"/>
        </w:rPr>
        <w:t>:</w:t>
      </w:r>
      <w:r w:rsidR="00663536" w:rsidRPr="005B4604">
        <w:rPr>
          <w:lang w:val="en-US"/>
        </w:rPr>
        <w:t xml:space="preserve"> «Journal of Intelligent Manufacturing»;</w:t>
      </w:r>
    </w:p>
    <w:p w14:paraId="56E3450D" w14:textId="5AEDEAC7" w:rsidR="000D7445" w:rsidRPr="00C431BA" w:rsidRDefault="000D7445" w:rsidP="00C431BA">
      <w:pPr>
        <w:pStyle w:val="a4"/>
        <w:numPr>
          <w:ilvl w:val="0"/>
          <w:numId w:val="17"/>
        </w:numPr>
      </w:pPr>
      <w:r w:rsidRPr="00C431BA">
        <w:t>краткая информация:</w:t>
      </w:r>
      <w:r w:rsidR="00183EDC">
        <w:t xml:space="preserve"> </w:t>
      </w:r>
      <w:r w:rsidR="00004D11">
        <w:t>анализ сплавов «</w:t>
      </w:r>
      <w:r w:rsidR="00004D11" w:rsidRPr="00004D11">
        <w:t>Co-</w:t>
      </w:r>
      <w:proofErr w:type="spellStart"/>
      <w:r w:rsidR="00004D11">
        <w:t>Cr</w:t>
      </w:r>
      <w:proofErr w:type="spellEnd"/>
      <w:r w:rsidR="00004D11" w:rsidRPr="00004D11">
        <w:t>-</w:t>
      </w:r>
      <w:proofErr w:type="spellStart"/>
      <w:r w:rsidR="00004D11">
        <w:t>Mo</w:t>
      </w:r>
      <w:proofErr w:type="spellEnd"/>
      <w:r w:rsidR="00004D11">
        <w:t>»</w:t>
      </w:r>
      <w:r w:rsidR="00004D11" w:rsidRPr="00004D11">
        <w:t xml:space="preserve"> </w:t>
      </w:r>
      <w:r w:rsidR="00004D11">
        <w:t xml:space="preserve">с помощью </w:t>
      </w:r>
      <w:r w:rsidR="00004D11" w:rsidRPr="00004D11">
        <w:t>модел</w:t>
      </w:r>
      <w:r w:rsidR="00004D11">
        <w:t>и</w:t>
      </w:r>
      <w:r w:rsidR="00004D11" w:rsidRPr="00004D11">
        <w:t xml:space="preserve"> на основе байесовских иерархических гауссовских процессов</w:t>
      </w:r>
      <w:r w:rsidR="00183EDC">
        <w:t>.</w:t>
      </w:r>
    </w:p>
    <w:p w14:paraId="410DE496" w14:textId="024BB18B" w:rsidR="00C431BA" w:rsidRPr="000D7445" w:rsidRDefault="00C431BA" w:rsidP="00C431BA">
      <w:pPr>
        <w:pStyle w:val="3"/>
        <w:rPr>
          <w:lang w:val="en-US"/>
        </w:rPr>
      </w:pPr>
      <w:r>
        <w:t>Источник 6</w:t>
      </w:r>
    </w:p>
    <w:p w14:paraId="3528356A" w14:textId="70E34BCE" w:rsidR="000D7445" w:rsidRPr="005B4604" w:rsidRDefault="0000348A" w:rsidP="00C431BA">
      <w:pPr>
        <w:pStyle w:val="a4"/>
        <w:rPr>
          <w:lang w:val="en-US"/>
        </w:rPr>
      </w:pPr>
      <w:r w:rsidRPr="005B4604">
        <w:rPr>
          <w:lang w:val="en-US"/>
        </w:rPr>
        <w:t>«</w:t>
      </w:r>
      <w:r w:rsidR="000C5ED2" w:rsidRPr="005B4604">
        <w:rPr>
          <w:lang w:val="en-US"/>
        </w:rPr>
        <w:t>Enhancing Corrosion Resistance of Aluminum Alloys Through AI and ML Modeling</w:t>
      </w:r>
      <w:r w:rsidRPr="005B4604">
        <w:rPr>
          <w:lang w:val="en-US"/>
        </w:rPr>
        <w:t>»</w:t>
      </w:r>
      <w:r w:rsidR="000D7445" w:rsidRPr="005B4604">
        <w:rPr>
          <w:lang w:val="en-US"/>
        </w:rPr>
        <w:t xml:space="preserve"> (</w:t>
      </w:r>
      <w:r w:rsidR="000C5ED2" w:rsidRPr="005B4604">
        <w:rPr>
          <w:lang w:val="en-US"/>
        </w:rPr>
        <w:t>10.08.2025</w:t>
      </w:r>
      <w:r w:rsidR="000D7445" w:rsidRPr="005B4604">
        <w:rPr>
          <w:lang w:val="en-US"/>
        </w:rPr>
        <w:t>) [</w:t>
      </w:r>
      <w:r w:rsidR="002561DA" w:rsidRPr="00C431BA">
        <w:fldChar w:fldCharType="begin"/>
      </w:r>
      <w:r w:rsidR="002561DA" w:rsidRPr="005B4604">
        <w:rPr>
          <w:lang w:val="en-US"/>
        </w:rPr>
        <w:instrText xml:space="preserve"> REF _Ref241629376 \r \h </w:instrText>
      </w:r>
      <w:r w:rsidR="002561DA" w:rsidRPr="00C431BA">
        <w:fldChar w:fldCharType="separate"/>
      </w:r>
      <w:r w:rsidR="00311D0A" w:rsidRPr="005B4604">
        <w:rPr>
          <w:lang w:val="en-US"/>
        </w:rPr>
        <w:t>8</w:t>
      </w:r>
      <w:r w:rsidR="002561DA" w:rsidRPr="00C431BA">
        <w:fldChar w:fldCharType="end"/>
      </w:r>
      <w:r w:rsidR="000D7445" w:rsidRPr="005B4604">
        <w:rPr>
          <w:lang w:val="en-US"/>
        </w:rPr>
        <w:t>]:</w:t>
      </w:r>
    </w:p>
    <w:p w14:paraId="6295FA59" w14:textId="1ED50C6D" w:rsidR="000D7445" w:rsidRPr="005B4604" w:rsidRDefault="000D7445" w:rsidP="00C431BA">
      <w:pPr>
        <w:pStyle w:val="a4"/>
        <w:numPr>
          <w:ilvl w:val="0"/>
          <w:numId w:val="21"/>
        </w:numPr>
        <w:rPr>
          <w:lang w:val="en-US"/>
        </w:rPr>
      </w:pPr>
      <w:r w:rsidRPr="00C431BA">
        <w:t>авторы</w:t>
      </w:r>
      <w:r w:rsidRPr="005B4604">
        <w:rPr>
          <w:lang w:val="en-US"/>
        </w:rPr>
        <w:t>:</w:t>
      </w:r>
      <w:r w:rsidR="00183EDC" w:rsidRPr="005B4604">
        <w:rPr>
          <w:lang w:val="en-US"/>
        </w:rPr>
        <w:t xml:space="preserve"> </w:t>
      </w:r>
      <w:r w:rsidR="001B15A8" w:rsidRPr="005B4604">
        <w:rPr>
          <w:lang w:val="en-US"/>
        </w:rPr>
        <w:t xml:space="preserve">Farnaz </w:t>
      </w:r>
      <w:proofErr w:type="spellStart"/>
      <w:r w:rsidR="001B15A8" w:rsidRPr="005B4604">
        <w:rPr>
          <w:lang w:val="en-US"/>
        </w:rPr>
        <w:t>Kaboudvand</w:t>
      </w:r>
      <w:proofErr w:type="spellEnd"/>
      <w:r w:rsidR="001B15A8" w:rsidRPr="005B4604">
        <w:rPr>
          <w:lang w:val="en-US"/>
        </w:rPr>
        <w:t>, Maham Khalid, Nydia Assaf, Vardaan Sahgal, Jon P. Ruffley, Brian J. McDermott</w:t>
      </w:r>
      <w:r w:rsidR="00183EDC" w:rsidRPr="005B4604">
        <w:rPr>
          <w:lang w:val="en-US"/>
        </w:rPr>
        <w:t>;</w:t>
      </w:r>
    </w:p>
    <w:p w14:paraId="2EB2162E" w14:textId="1A1BF40B" w:rsidR="000D7445" w:rsidRPr="005B4604" w:rsidRDefault="000D7445" w:rsidP="00C431BA">
      <w:pPr>
        <w:pStyle w:val="a4"/>
        <w:numPr>
          <w:ilvl w:val="0"/>
          <w:numId w:val="21"/>
        </w:numPr>
        <w:rPr>
          <w:lang w:val="en-US"/>
        </w:rPr>
      </w:pPr>
      <w:r w:rsidRPr="00C431BA">
        <w:t>организации</w:t>
      </w:r>
      <w:r w:rsidRPr="005B4604">
        <w:rPr>
          <w:lang w:val="en-US"/>
        </w:rPr>
        <w:t xml:space="preserve"> </w:t>
      </w:r>
      <w:r w:rsidRPr="00C431BA">
        <w:t>авторов</w:t>
      </w:r>
      <w:r w:rsidRPr="005B4604">
        <w:rPr>
          <w:lang w:val="en-US"/>
        </w:rPr>
        <w:t>:</w:t>
      </w:r>
      <w:r w:rsidR="00183EDC" w:rsidRPr="005B4604">
        <w:rPr>
          <w:lang w:val="en-US"/>
        </w:rPr>
        <w:t xml:space="preserve"> «</w:t>
      </w:r>
      <w:r w:rsidR="001B15A8" w:rsidRPr="005B4604">
        <w:rPr>
          <w:lang w:val="en-US"/>
        </w:rPr>
        <w:t>Research Fellow, The Washington Institute for STEM Entrepreneurship and Research</w:t>
      </w:r>
      <w:r w:rsidR="00183EDC" w:rsidRPr="005B4604">
        <w:rPr>
          <w:lang w:val="en-US"/>
        </w:rPr>
        <w:t>»</w:t>
      </w:r>
      <w:r w:rsidR="001B15A8" w:rsidRPr="005B4604">
        <w:rPr>
          <w:lang w:val="en-US"/>
        </w:rPr>
        <w:t>, «The Washington Institute for STEM Entrepreneurship and Research», «Naval Nuclear Laboratory, West Mifflin»</w:t>
      </w:r>
      <w:r w:rsidR="00183EDC" w:rsidRPr="005B4604">
        <w:rPr>
          <w:lang w:val="en-US"/>
        </w:rPr>
        <w:t xml:space="preserve"> (</w:t>
      </w:r>
      <w:r w:rsidR="001B15A8">
        <w:t>США</w:t>
      </w:r>
      <w:r w:rsidR="00183EDC" w:rsidRPr="005B4604">
        <w:rPr>
          <w:lang w:val="en-US"/>
        </w:rPr>
        <w:t>);</w:t>
      </w:r>
    </w:p>
    <w:p w14:paraId="0109A121" w14:textId="61F1A5BD" w:rsidR="000D7445" w:rsidRPr="00C431BA" w:rsidRDefault="000D7445" w:rsidP="00C431BA">
      <w:pPr>
        <w:pStyle w:val="a4"/>
        <w:numPr>
          <w:ilvl w:val="0"/>
          <w:numId w:val="21"/>
        </w:numPr>
      </w:pPr>
      <w:r w:rsidRPr="00C431BA">
        <w:t>место публикации:</w:t>
      </w:r>
      <w:r w:rsidR="00183EDC">
        <w:t xml:space="preserve"> </w:t>
      </w:r>
      <w:r w:rsidR="00686A01">
        <w:t>не указано</w:t>
      </w:r>
      <w:r w:rsidR="00183EDC">
        <w:t>;</w:t>
      </w:r>
    </w:p>
    <w:p w14:paraId="69772E3A" w14:textId="326585F7" w:rsidR="000D7445" w:rsidRPr="00C431BA" w:rsidRDefault="000D7445" w:rsidP="00C431BA">
      <w:pPr>
        <w:pStyle w:val="a4"/>
        <w:numPr>
          <w:ilvl w:val="0"/>
          <w:numId w:val="21"/>
        </w:numPr>
      </w:pPr>
      <w:r w:rsidRPr="00C431BA">
        <w:lastRenderedPageBreak/>
        <w:t>краткая информация:</w:t>
      </w:r>
      <w:r w:rsidR="00183EDC" w:rsidRPr="00004628">
        <w:t xml:space="preserve"> </w:t>
      </w:r>
      <w:r w:rsidR="00004628">
        <w:t xml:space="preserve">исследование «случайного леса», «нейронной сети </w:t>
      </w:r>
      <w:r w:rsidR="00004628" w:rsidRPr="00004628">
        <w:t>прямого распространения</w:t>
      </w:r>
      <w:r w:rsidR="00004628">
        <w:t>» и «</w:t>
      </w:r>
      <w:r w:rsidR="00004628" w:rsidRPr="00004628">
        <w:t>регрессия на основе гауссовских процессов</w:t>
      </w:r>
      <w:r w:rsidR="00004628">
        <w:t>» для</w:t>
      </w:r>
      <w:r w:rsidR="00004628" w:rsidRPr="00004628">
        <w:t xml:space="preserve"> прогнозирования и оптимизации коррозионной стойкости</w:t>
      </w:r>
      <w:r w:rsidR="00004628">
        <w:t>.</w:t>
      </w:r>
    </w:p>
    <w:p w14:paraId="5E509B72" w14:textId="37F4A50E" w:rsidR="00C431BA" w:rsidRPr="00C431BA" w:rsidRDefault="00C431BA" w:rsidP="00C431BA">
      <w:pPr>
        <w:pStyle w:val="3"/>
      </w:pPr>
      <w:r w:rsidRPr="00C431BA">
        <w:t>Источник 7</w:t>
      </w:r>
    </w:p>
    <w:p w14:paraId="13D4B4B9" w14:textId="5ED2969C" w:rsidR="000D7445" w:rsidRPr="005B4604" w:rsidRDefault="0000348A" w:rsidP="00C431BA">
      <w:pPr>
        <w:pStyle w:val="a4"/>
        <w:rPr>
          <w:lang w:val="en-US"/>
        </w:rPr>
      </w:pPr>
      <w:r w:rsidRPr="005B4604">
        <w:rPr>
          <w:lang w:val="en-US"/>
        </w:rPr>
        <w:t>«</w:t>
      </w:r>
      <w:r w:rsidR="00746AA1" w:rsidRPr="005B4604">
        <w:rPr>
          <w:lang w:val="en-US"/>
        </w:rPr>
        <w:t>Sparse mixed linear modeling with anchor-based guidance for high-entropy alloy discovery</w:t>
      </w:r>
      <w:r w:rsidRPr="005B4604">
        <w:rPr>
          <w:lang w:val="en-US"/>
        </w:rPr>
        <w:t>»</w:t>
      </w:r>
      <w:r w:rsidR="000D7445" w:rsidRPr="005B4604">
        <w:rPr>
          <w:lang w:val="en-US"/>
        </w:rPr>
        <w:t xml:space="preserve"> (</w:t>
      </w:r>
      <w:r w:rsidR="00746AA1" w:rsidRPr="005B4604">
        <w:rPr>
          <w:lang w:val="en-US"/>
        </w:rPr>
        <w:t>29.04.2025</w:t>
      </w:r>
      <w:r w:rsidR="000D7445" w:rsidRPr="005B4604">
        <w:rPr>
          <w:lang w:val="en-US"/>
        </w:rPr>
        <w:t>) [</w:t>
      </w:r>
      <w:r w:rsidR="002561DA" w:rsidRPr="00C431BA">
        <w:fldChar w:fldCharType="begin"/>
      </w:r>
      <w:r w:rsidR="002561DA" w:rsidRPr="005B4604">
        <w:rPr>
          <w:lang w:val="en-US"/>
        </w:rPr>
        <w:instrText xml:space="preserve"> REF _Ref241629379 \r \h </w:instrText>
      </w:r>
      <w:r w:rsidR="002561DA" w:rsidRPr="00C431BA">
        <w:fldChar w:fldCharType="separate"/>
      </w:r>
      <w:r w:rsidR="00311D0A" w:rsidRPr="005B4604">
        <w:rPr>
          <w:lang w:val="en-US"/>
        </w:rPr>
        <w:t>9</w:t>
      </w:r>
      <w:r w:rsidR="002561DA" w:rsidRPr="00C431BA">
        <w:fldChar w:fldCharType="end"/>
      </w:r>
      <w:r w:rsidR="000D7445" w:rsidRPr="005B4604">
        <w:rPr>
          <w:lang w:val="en-US"/>
        </w:rPr>
        <w:t>]:</w:t>
      </w:r>
    </w:p>
    <w:p w14:paraId="6225C73D" w14:textId="3EB7C499" w:rsidR="000D7445" w:rsidRPr="005B4604" w:rsidRDefault="000D7445" w:rsidP="00C431BA">
      <w:pPr>
        <w:pStyle w:val="a4"/>
        <w:numPr>
          <w:ilvl w:val="0"/>
          <w:numId w:val="20"/>
        </w:numPr>
        <w:rPr>
          <w:lang w:val="en-US"/>
        </w:rPr>
      </w:pPr>
      <w:r w:rsidRPr="00C431BA">
        <w:t>авторы</w:t>
      </w:r>
      <w:r w:rsidRPr="005B4604">
        <w:rPr>
          <w:lang w:val="en-US"/>
        </w:rPr>
        <w:t>:</w:t>
      </w:r>
      <w:r w:rsidR="00644C87" w:rsidRPr="005B4604">
        <w:rPr>
          <w:lang w:val="en-US"/>
        </w:rPr>
        <w:t xml:space="preserve"> Ryo Murakami, Seiji Miura, Akihiro Endo, Satoshi Minamoto;</w:t>
      </w:r>
    </w:p>
    <w:p w14:paraId="5E596B8A" w14:textId="6993574D" w:rsidR="000D7445" w:rsidRPr="005B4604" w:rsidRDefault="000D7445" w:rsidP="00C431BA">
      <w:pPr>
        <w:pStyle w:val="a4"/>
        <w:numPr>
          <w:ilvl w:val="0"/>
          <w:numId w:val="20"/>
        </w:numPr>
        <w:rPr>
          <w:lang w:val="en-US"/>
        </w:rPr>
      </w:pPr>
      <w:r w:rsidRPr="00C431BA">
        <w:t>организации</w:t>
      </w:r>
      <w:r w:rsidRPr="005B4604">
        <w:rPr>
          <w:lang w:val="en-US"/>
        </w:rPr>
        <w:t xml:space="preserve"> </w:t>
      </w:r>
      <w:r w:rsidRPr="00C431BA">
        <w:t>авторов</w:t>
      </w:r>
      <w:r w:rsidRPr="005B4604">
        <w:rPr>
          <w:lang w:val="en-US"/>
        </w:rPr>
        <w:t>:</w:t>
      </w:r>
      <w:r w:rsidR="00183EDC" w:rsidRPr="005B4604">
        <w:rPr>
          <w:lang w:val="en-US"/>
        </w:rPr>
        <w:t xml:space="preserve"> «</w:t>
      </w:r>
      <w:r w:rsidR="009714FF" w:rsidRPr="005B4604">
        <w:rPr>
          <w:lang w:val="en-US"/>
        </w:rPr>
        <w:t>Materials Data Platform, Research Network and Facility Services Division, National Institute for Materials Science</w:t>
      </w:r>
      <w:r w:rsidR="00183EDC" w:rsidRPr="005B4604">
        <w:rPr>
          <w:lang w:val="en-US"/>
        </w:rPr>
        <w:t>»</w:t>
      </w:r>
      <w:r w:rsidR="009714FF" w:rsidRPr="005B4604">
        <w:rPr>
          <w:lang w:val="en-US"/>
        </w:rPr>
        <w:t>, «Division of Materials Science and Engineering, Faculty of Engineering»</w:t>
      </w:r>
      <w:r w:rsidR="00183EDC" w:rsidRPr="005B4604">
        <w:rPr>
          <w:lang w:val="en-US"/>
        </w:rPr>
        <w:t xml:space="preserve"> (</w:t>
      </w:r>
      <w:r w:rsidR="00F57FEC">
        <w:t>Япония</w:t>
      </w:r>
      <w:r w:rsidR="00183EDC" w:rsidRPr="005B4604">
        <w:rPr>
          <w:lang w:val="en-US"/>
        </w:rPr>
        <w:t>);</w:t>
      </w:r>
    </w:p>
    <w:p w14:paraId="277F7B0E" w14:textId="276AEA67" w:rsidR="000D7445" w:rsidRPr="005B4604" w:rsidRDefault="000D7445" w:rsidP="00C431BA">
      <w:pPr>
        <w:pStyle w:val="a4"/>
        <w:numPr>
          <w:ilvl w:val="0"/>
          <w:numId w:val="20"/>
        </w:numPr>
        <w:rPr>
          <w:lang w:val="en-US"/>
        </w:rPr>
      </w:pPr>
      <w:r w:rsidRPr="00C431BA">
        <w:t>место</w:t>
      </w:r>
      <w:r w:rsidRPr="005B4604">
        <w:rPr>
          <w:lang w:val="en-US"/>
        </w:rPr>
        <w:t xml:space="preserve"> </w:t>
      </w:r>
      <w:r w:rsidRPr="00C431BA">
        <w:t>публикации</w:t>
      </w:r>
      <w:r w:rsidRPr="005B4604">
        <w:rPr>
          <w:lang w:val="en-US"/>
        </w:rPr>
        <w:t>:</w:t>
      </w:r>
      <w:r w:rsidR="00183EDC" w:rsidRPr="005B4604">
        <w:rPr>
          <w:lang w:val="en-US"/>
        </w:rPr>
        <w:t xml:space="preserve"> «</w:t>
      </w:r>
      <w:r w:rsidR="009714FF" w:rsidRPr="005B4604">
        <w:rPr>
          <w:lang w:val="en-US"/>
        </w:rPr>
        <w:t>Science and Technology of Advanced Materials: Methods</w:t>
      </w:r>
      <w:r w:rsidR="00183EDC" w:rsidRPr="005B4604">
        <w:rPr>
          <w:lang w:val="en-US"/>
        </w:rPr>
        <w:t>»;</w:t>
      </w:r>
    </w:p>
    <w:p w14:paraId="60A08D78" w14:textId="1278A3D7" w:rsidR="000D7445" w:rsidRDefault="000D7445" w:rsidP="00C431BA">
      <w:pPr>
        <w:pStyle w:val="a4"/>
        <w:numPr>
          <w:ilvl w:val="0"/>
          <w:numId w:val="20"/>
        </w:numPr>
      </w:pPr>
      <w:r w:rsidRPr="00C431BA">
        <w:t>краткая информация:</w:t>
      </w:r>
      <w:r w:rsidR="003D6E6A">
        <w:t xml:space="preserve"> использование </w:t>
      </w:r>
      <w:r w:rsidR="003D6E6A" w:rsidRPr="003D6E6A">
        <w:t>линейн</w:t>
      </w:r>
      <w:r w:rsidR="003D6E6A">
        <w:t>ой</w:t>
      </w:r>
      <w:r w:rsidR="003D6E6A" w:rsidRPr="003D6E6A">
        <w:t xml:space="preserve"> низкоразмерн</w:t>
      </w:r>
      <w:r w:rsidR="003D6E6A">
        <w:t>ой</w:t>
      </w:r>
      <w:r w:rsidR="003D6E6A" w:rsidRPr="003D6E6A">
        <w:t xml:space="preserve"> модел</w:t>
      </w:r>
      <w:r w:rsidR="003D6E6A">
        <w:t>и</w:t>
      </w:r>
      <w:r w:rsidR="003D6E6A" w:rsidRPr="003D6E6A">
        <w:t xml:space="preserve"> регрессии смесей</w:t>
      </w:r>
      <w:r w:rsidR="003D6E6A">
        <w:t xml:space="preserve"> с целью</w:t>
      </w:r>
      <w:r w:rsidR="003D6E6A" w:rsidRPr="003D6E6A">
        <w:t xml:space="preserve"> нахо</w:t>
      </w:r>
      <w:r w:rsidR="003D6E6A">
        <w:t>ждения</w:t>
      </w:r>
      <w:r w:rsidR="003D6E6A" w:rsidRPr="003D6E6A">
        <w:t xml:space="preserve"> баланс</w:t>
      </w:r>
      <w:r w:rsidR="003D6E6A">
        <w:t>а</w:t>
      </w:r>
      <w:r w:rsidR="003D6E6A" w:rsidRPr="003D6E6A">
        <w:t xml:space="preserve"> между точностью прогнозирования и интерпретируемостью модели</w:t>
      </w:r>
      <w:r w:rsidR="003D6E6A">
        <w:t>.</w:t>
      </w:r>
    </w:p>
    <w:p w14:paraId="4ACD55AC" w14:textId="13CC129B" w:rsidR="00C431BA" w:rsidRPr="00C431BA" w:rsidRDefault="00C431BA" w:rsidP="00C431BA">
      <w:pPr>
        <w:pStyle w:val="3"/>
      </w:pPr>
      <w:r>
        <w:t>Источник 8</w:t>
      </w:r>
    </w:p>
    <w:p w14:paraId="3A0FBE5C" w14:textId="2FF254A2" w:rsidR="000D7445" w:rsidRPr="005B4604" w:rsidRDefault="0000348A" w:rsidP="00C431BA">
      <w:pPr>
        <w:pStyle w:val="a4"/>
        <w:rPr>
          <w:lang w:val="en-US"/>
        </w:rPr>
      </w:pPr>
      <w:r w:rsidRPr="005B4604">
        <w:rPr>
          <w:lang w:val="en-US"/>
        </w:rPr>
        <w:t>«</w:t>
      </w:r>
      <w:r w:rsidR="00391BFE" w:rsidRPr="005B4604">
        <w:rPr>
          <w:lang w:val="en-US"/>
        </w:rPr>
        <w:t>Perfecting Liquid-State Theories with Machine Intelligence</w:t>
      </w:r>
      <w:r w:rsidRPr="005B4604">
        <w:rPr>
          <w:lang w:val="en-US"/>
        </w:rPr>
        <w:t>»</w:t>
      </w:r>
      <w:r w:rsidR="000D7445" w:rsidRPr="005B4604">
        <w:rPr>
          <w:lang w:val="en-US"/>
        </w:rPr>
        <w:t xml:space="preserve"> (</w:t>
      </w:r>
      <w:r w:rsidR="00391BFE" w:rsidRPr="005B4604">
        <w:rPr>
          <w:lang w:val="en-US"/>
        </w:rPr>
        <w:t>09.11.2023</w:t>
      </w:r>
      <w:r w:rsidR="000D7445" w:rsidRPr="005B4604">
        <w:rPr>
          <w:lang w:val="en-US"/>
        </w:rPr>
        <w:t>) [</w:t>
      </w:r>
      <w:r w:rsidR="002561DA" w:rsidRPr="00C431BA">
        <w:fldChar w:fldCharType="begin"/>
      </w:r>
      <w:r w:rsidR="002561DA" w:rsidRPr="005B4604">
        <w:rPr>
          <w:lang w:val="en-US"/>
        </w:rPr>
        <w:instrText xml:space="preserve"> REF _Ref241629381 \r \h </w:instrText>
      </w:r>
      <w:r w:rsidR="002561DA" w:rsidRPr="00C431BA">
        <w:fldChar w:fldCharType="separate"/>
      </w:r>
      <w:r w:rsidR="00311D0A" w:rsidRPr="005B4604">
        <w:rPr>
          <w:lang w:val="en-US"/>
        </w:rPr>
        <w:t>10</w:t>
      </w:r>
      <w:r w:rsidR="002561DA" w:rsidRPr="00C431BA">
        <w:fldChar w:fldCharType="end"/>
      </w:r>
      <w:r w:rsidR="000D7445" w:rsidRPr="005B4604">
        <w:rPr>
          <w:lang w:val="en-US"/>
        </w:rPr>
        <w:t>]:</w:t>
      </w:r>
    </w:p>
    <w:p w14:paraId="0906AE82" w14:textId="39D34749" w:rsidR="000D7445" w:rsidRPr="005B4604" w:rsidRDefault="000D7445" w:rsidP="00C431BA">
      <w:pPr>
        <w:pStyle w:val="a4"/>
        <w:numPr>
          <w:ilvl w:val="0"/>
          <w:numId w:val="18"/>
        </w:numPr>
        <w:rPr>
          <w:lang w:val="en-US"/>
        </w:rPr>
      </w:pPr>
      <w:r w:rsidRPr="00C431BA">
        <w:t>авторы</w:t>
      </w:r>
      <w:r w:rsidRPr="005B4604">
        <w:rPr>
          <w:lang w:val="en-US"/>
        </w:rPr>
        <w:t>:</w:t>
      </w:r>
      <w:r w:rsidR="009714FF" w:rsidRPr="005B4604">
        <w:rPr>
          <w:lang w:val="en-US"/>
        </w:rPr>
        <w:t xml:space="preserve"> </w:t>
      </w:r>
      <w:r w:rsidR="0051214F" w:rsidRPr="005B4604">
        <w:rPr>
          <w:lang w:val="en-US"/>
        </w:rPr>
        <w:t xml:space="preserve">Jianzhong Wu, </w:t>
      </w:r>
      <w:proofErr w:type="spellStart"/>
      <w:r w:rsidR="0051214F" w:rsidRPr="005B4604">
        <w:rPr>
          <w:lang w:val="en-US"/>
        </w:rPr>
        <w:t>Mengyang</w:t>
      </w:r>
      <w:proofErr w:type="spellEnd"/>
      <w:r w:rsidR="0051214F" w:rsidRPr="005B4604">
        <w:rPr>
          <w:lang w:val="en-US"/>
        </w:rPr>
        <w:t xml:space="preserve"> Gu</w:t>
      </w:r>
      <w:r w:rsidR="009714FF" w:rsidRPr="005B4604">
        <w:rPr>
          <w:lang w:val="en-US"/>
        </w:rPr>
        <w:t>;</w:t>
      </w:r>
    </w:p>
    <w:p w14:paraId="606177F5" w14:textId="33B50470" w:rsidR="000D7445" w:rsidRPr="005B4604" w:rsidRDefault="000D7445" w:rsidP="00C431BA">
      <w:pPr>
        <w:pStyle w:val="a4"/>
        <w:numPr>
          <w:ilvl w:val="0"/>
          <w:numId w:val="18"/>
        </w:numPr>
        <w:rPr>
          <w:lang w:val="en-US"/>
        </w:rPr>
      </w:pPr>
      <w:r w:rsidRPr="00C431BA">
        <w:t>организации</w:t>
      </w:r>
      <w:r w:rsidRPr="005B4604">
        <w:rPr>
          <w:lang w:val="en-US"/>
        </w:rPr>
        <w:t xml:space="preserve"> </w:t>
      </w:r>
      <w:r w:rsidRPr="00C431BA">
        <w:t>авторов</w:t>
      </w:r>
      <w:r w:rsidRPr="005B4604">
        <w:rPr>
          <w:lang w:val="en-US"/>
        </w:rPr>
        <w:t>:</w:t>
      </w:r>
      <w:r w:rsidR="00183EDC" w:rsidRPr="005B4604">
        <w:rPr>
          <w:lang w:val="en-US"/>
        </w:rPr>
        <w:t xml:space="preserve"> </w:t>
      </w:r>
      <w:r w:rsidR="0051214F" w:rsidRPr="005B4604">
        <w:rPr>
          <w:lang w:val="en-US"/>
        </w:rPr>
        <w:t>«Department of Chemical and Environmental Engineering, University of California», «Department of Statistics and Applied Probability, University of California» (</w:t>
      </w:r>
      <w:r w:rsidR="0051214F">
        <w:t>США</w:t>
      </w:r>
      <w:r w:rsidR="0051214F" w:rsidRPr="005B4604">
        <w:rPr>
          <w:lang w:val="en-US"/>
        </w:rPr>
        <w:t>)</w:t>
      </w:r>
      <w:r w:rsidR="00183EDC" w:rsidRPr="005B4604">
        <w:rPr>
          <w:lang w:val="en-US"/>
        </w:rPr>
        <w:t>;</w:t>
      </w:r>
    </w:p>
    <w:p w14:paraId="1643DDD4" w14:textId="0B0DB7EB" w:rsidR="000D7445" w:rsidRPr="005B4604" w:rsidRDefault="000D7445" w:rsidP="00C431BA">
      <w:pPr>
        <w:pStyle w:val="a4"/>
        <w:numPr>
          <w:ilvl w:val="0"/>
          <w:numId w:val="18"/>
        </w:numPr>
        <w:rPr>
          <w:lang w:val="en-US"/>
        </w:rPr>
      </w:pPr>
      <w:r w:rsidRPr="00C431BA">
        <w:t>место</w:t>
      </w:r>
      <w:r w:rsidRPr="005B4604">
        <w:rPr>
          <w:lang w:val="en-US"/>
        </w:rPr>
        <w:t xml:space="preserve"> </w:t>
      </w:r>
      <w:r w:rsidRPr="00C431BA">
        <w:t>публикации</w:t>
      </w:r>
      <w:r w:rsidRPr="005B4604">
        <w:rPr>
          <w:lang w:val="en-US"/>
        </w:rPr>
        <w:t>:</w:t>
      </w:r>
      <w:r w:rsidR="00183EDC" w:rsidRPr="005B4604">
        <w:rPr>
          <w:lang w:val="en-US"/>
        </w:rPr>
        <w:t xml:space="preserve"> «</w:t>
      </w:r>
      <w:r w:rsidR="00D218EA" w:rsidRPr="005B4604">
        <w:rPr>
          <w:lang w:val="en-US"/>
        </w:rPr>
        <w:t>The Journal of Physical Chemistry Letters</w:t>
      </w:r>
      <w:r w:rsidR="00183EDC" w:rsidRPr="005B4604">
        <w:rPr>
          <w:lang w:val="en-US"/>
        </w:rPr>
        <w:t>»;</w:t>
      </w:r>
    </w:p>
    <w:p w14:paraId="44A1D01A" w14:textId="476B4777" w:rsidR="000D7445" w:rsidRDefault="000D7445" w:rsidP="00C431BA">
      <w:pPr>
        <w:pStyle w:val="a4"/>
        <w:numPr>
          <w:ilvl w:val="0"/>
          <w:numId w:val="18"/>
        </w:numPr>
      </w:pPr>
      <w:r w:rsidRPr="00C431BA">
        <w:t>краткая информация:</w:t>
      </w:r>
      <w:r w:rsidR="00D376EC">
        <w:t xml:space="preserve"> </w:t>
      </w:r>
      <w:r w:rsidR="00D376EC" w:rsidRPr="00D376EC">
        <w:t xml:space="preserve">сочетание теоретического анализа и методов машинного обучения </w:t>
      </w:r>
      <w:r w:rsidR="00D376EC">
        <w:t>(</w:t>
      </w:r>
      <w:r w:rsidR="00D376EC" w:rsidRPr="00D376EC">
        <w:t>использование суррогатных моделей, снижение размерности и оценк</w:t>
      </w:r>
      <w:r w:rsidR="00F772D0">
        <w:t>а</w:t>
      </w:r>
      <w:r w:rsidR="00D376EC" w:rsidRPr="00D376EC">
        <w:t xml:space="preserve"> неопределенности</w:t>
      </w:r>
      <w:r w:rsidR="00D376EC">
        <w:t>)</w:t>
      </w:r>
      <w:r w:rsidR="00D376EC" w:rsidRPr="00D376EC">
        <w:t xml:space="preserve"> </w:t>
      </w:r>
      <w:r w:rsidR="00D376EC">
        <w:t>для</w:t>
      </w:r>
      <w:r w:rsidR="00D376EC" w:rsidRPr="00D376EC">
        <w:t xml:space="preserve"> повы</w:t>
      </w:r>
      <w:r w:rsidR="00D376EC">
        <w:t>шения</w:t>
      </w:r>
      <w:r w:rsidR="00D376EC" w:rsidRPr="00D376EC">
        <w:t xml:space="preserve"> точност</w:t>
      </w:r>
      <w:r w:rsidR="00D376EC">
        <w:t>и</w:t>
      </w:r>
      <w:r w:rsidR="00D376EC" w:rsidRPr="00D376EC">
        <w:t>, масштабируемост</w:t>
      </w:r>
      <w:r w:rsidR="00D376EC">
        <w:t>и</w:t>
      </w:r>
      <w:r w:rsidR="00D376EC" w:rsidRPr="00D376EC">
        <w:t xml:space="preserve"> и вычислительн</w:t>
      </w:r>
      <w:r w:rsidR="00D376EC">
        <w:t>ой</w:t>
      </w:r>
      <w:r w:rsidR="00D376EC" w:rsidRPr="00D376EC">
        <w:t xml:space="preserve"> эффективност</w:t>
      </w:r>
      <w:r w:rsidR="00D376EC">
        <w:t>и моделей.</w:t>
      </w:r>
    </w:p>
    <w:p w14:paraId="72E97DA6" w14:textId="3BF25434" w:rsidR="00C431BA" w:rsidRPr="00C431BA" w:rsidRDefault="00C431BA" w:rsidP="00C431BA">
      <w:pPr>
        <w:pStyle w:val="3"/>
      </w:pPr>
      <w:r>
        <w:lastRenderedPageBreak/>
        <w:t>Источник 9</w:t>
      </w:r>
    </w:p>
    <w:p w14:paraId="2AAFDA94" w14:textId="2F0301A5" w:rsidR="000D7445" w:rsidRPr="005B4604" w:rsidRDefault="0000348A" w:rsidP="00C431BA">
      <w:pPr>
        <w:pStyle w:val="a4"/>
        <w:rPr>
          <w:lang w:val="en-US"/>
        </w:rPr>
      </w:pPr>
      <w:r w:rsidRPr="005B4604">
        <w:rPr>
          <w:lang w:val="en-US"/>
        </w:rPr>
        <w:t>«</w:t>
      </w:r>
      <w:proofErr w:type="spellStart"/>
      <w:r w:rsidR="00F772D0" w:rsidRPr="005B4604">
        <w:rPr>
          <w:lang w:val="en-US"/>
        </w:rPr>
        <w:t>IRNet</w:t>
      </w:r>
      <w:proofErr w:type="spellEnd"/>
      <w:r w:rsidR="00F772D0" w:rsidRPr="005B4604">
        <w:rPr>
          <w:lang w:val="en-US"/>
        </w:rPr>
        <w:t>: A General Purpose Deep Residual Regression Framework for Materials Discovery</w:t>
      </w:r>
      <w:r w:rsidRPr="005B4604">
        <w:rPr>
          <w:lang w:val="en-US"/>
        </w:rPr>
        <w:t>»</w:t>
      </w:r>
      <w:r w:rsidR="000D7445" w:rsidRPr="005B4604">
        <w:rPr>
          <w:lang w:val="en-US"/>
        </w:rPr>
        <w:t xml:space="preserve"> (</w:t>
      </w:r>
      <w:r w:rsidR="001B2A45" w:rsidRPr="005B4604">
        <w:rPr>
          <w:lang w:val="en-US"/>
        </w:rPr>
        <w:t>07.09.2019</w:t>
      </w:r>
      <w:r w:rsidR="000D7445" w:rsidRPr="005B4604">
        <w:rPr>
          <w:lang w:val="en-US"/>
        </w:rPr>
        <w:t>) [</w:t>
      </w:r>
      <w:r w:rsidR="002561DA" w:rsidRPr="00C431BA">
        <w:fldChar w:fldCharType="begin"/>
      </w:r>
      <w:r w:rsidR="002561DA" w:rsidRPr="005B4604">
        <w:rPr>
          <w:lang w:val="en-US"/>
        </w:rPr>
        <w:instrText xml:space="preserve"> REF _Ref241629384 \r \h </w:instrText>
      </w:r>
      <w:r w:rsidR="002561DA" w:rsidRPr="00C431BA">
        <w:fldChar w:fldCharType="separate"/>
      </w:r>
      <w:r w:rsidR="00311D0A" w:rsidRPr="005B4604">
        <w:rPr>
          <w:lang w:val="en-US"/>
        </w:rPr>
        <w:t>11</w:t>
      </w:r>
      <w:r w:rsidR="002561DA" w:rsidRPr="00C431BA">
        <w:fldChar w:fldCharType="end"/>
      </w:r>
      <w:r w:rsidR="000D7445" w:rsidRPr="005B4604">
        <w:rPr>
          <w:lang w:val="en-US"/>
        </w:rPr>
        <w:t>]:</w:t>
      </w:r>
    </w:p>
    <w:p w14:paraId="37611B56" w14:textId="1B25B129" w:rsidR="000D7445" w:rsidRPr="005B4604" w:rsidRDefault="000D7445" w:rsidP="00C431BA">
      <w:pPr>
        <w:pStyle w:val="a4"/>
        <w:numPr>
          <w:ilvl w:val="0"/>
          <w:numId w:val="19"/>
        </w:numPr>
        <w:rPr>
          <w:lang w:val="en-US"/>
        </w:rPr>
      </w:pPr>
      <w:r w:rsidRPr="00C431BA">
        <w:t>авторы</w:t>
      </w:r>
      <w:r w:rsidRPr="005B4604">
        <w:rPr>
          <w:lang w:val="en-US"/>
        </w:rPr>
        <w:t>:</w:t>
      </w:r>
      <w:r w:rsidR="0051214F" w:rsidRPr="005B4604">
        <w:rPr>
          <w:lang w:val="en-US"/>
        </w:rPr>
        <w:t xml:space="preserve"> </w:t>
      </w:r>
      <w:r w:rsidR="006B0411" w:rsidRPr="005B4604">
        <w:rPr>
          <w:lang w:val="en-US"/>
        </w:rPr>
        <w:t xml:space="preserve">Dipendra Jha, Logan Ward, </w:t>
      </w:r>
      <w:proofErr w:type="spellStart"/>
      <w:r w:rsidR="006B0411" w:rsidRPr="005B4604">
        <w:rPr>
          <w:lang w:val="en-US"/>
        </w:rPr>
        <w:t>Zijiang</w:t>
      </w:r>
      <w:proofErr w:type="spellEnd"/>
      <w:r w:rsidR="006B0411" w:rsidRPr="005B4604">
        <w:rPr>
          <w:lang w:val="en-US"/>
        </w:rPr>
        <w:t xml:space="preserve"> Yang, Christopher Wolverton, Ian Foster, Wei-</w:t>
      </w:r>
      <w:proofErr w:type="spellStart"/>
      <w:r w:rsidR="006B0411" w:rsidRPr="005B4604">
        <w:rPr>
          <w:lang w:val="en-US"/>
        </w:rPr>
        <w:t>keng</w:t>
      </w:r>
      <w:proofErr w:type="spellEnd"/>
      <w:r w:rsidR="006B0411" w:rsidRPr="005B4604">
        <w:rPr>
          <w:lang w:val="en-US"/>
        </w:rPr>
        <w:t xml:space="preserve"> Liao, Alok Choudhary, Ankit Agrawal</w:t>
      </w:r>
      <w:r w:rsidR="009714FF" w:rsidRPr="005B4604">
        <w:rPr>
          <w:lang w:val="en-US"/>
        </w:rPr>
        <w:t>;</w:t>
      </w:r>
    </w:p>
    <w:p w14:paraId="2362753B" w14:textId="4028164D" w:rsidR="000D7445" w:rsidRPr="005B4604" w:rsidRDefault="000D7445" w:rsidP="00C431BA">
      <w:pPr>
        <w:pStyle w:val="a4"/>
        <w:numPr>
          <w:ilvl w:val="0"/>
          <w:numId w:val="19"/>
        </w:numPr>
        <w:rPr>
          <w:lang w:val="en-US"/>
        </w:rPr>
      </w:pPr>
      <w:r w:rsidRPr="00C431BA">
        <w:t>организации</w:t>
      </w:r>
      <w:r w:rsidRPr="005B4604">
        <w:rPr>
          <w:lang w:val="en-US"/>
        </w:rPr>
        <w:t xml:space="preserve"> </w:t>
      </w:r>
      <w:r w:rsidRPr="00C431BA">
        <w:t>авторов</w:t>
      </w:r>
      <w:r w:rsidRPr="005B4604">
        <w:rPr>
          <w:lang w:val="en-US"/>
        </w:rPr>
        <w:t>:</w:t>
      </w:r>
      <w:r w:rsidR="00183EDC" w:rsidRPr="005B4604">
        <w:rPr>
          <w:lang w:val="en-US"/>
        </w:rPr>
        <w:t xml:space="preserve"> «</w:t>
      </w:r>
      <w:r w:rsidR="006B0411" w:rsidRPr="005B4604">
        <w:rPr>
          <w:lang w:val="en-US"/>
        </w:rPr>
        <w:t>Northwestern University Evanston, Illinois</w:t>
      </w:r>
      <w:r w:rsidR="0051214F" w:rsidRPr="005B4604">
        <w:rPr>
          <w:lang w:val="en-US"/>
        </w:rPr>
        <w:t>»</w:t>
      </w:r>
      <w:r w:rsidR="006B0411" w:rsidRPr="005B4604">
        <w:rPr>
          <w:lang w:val="en-US"/>
        </w:rPr>
        <w:t>, «U. Chicago and Argonne National Lab Chicago, Illinois»</w:t>
      </w:r>
      <w:r w:rsidR="00C643E5" w:rsidRPr="005B4604">
        <w:rPr>
          <w:lang w:val="en-US"/>
        </w:rPr>
        <w:t xml:space="preserve"> </w:t>
      </w:r>
      <w:r w:rsidR="00183EDC" w:rsidRPr="005B4604">
        <w:rPr>
          <w:lang w:val="en-US"/>
        </w:rPr>
        <w:t>(</w:t>
      </w:r>
      <w:r w:rsidR="006B0411">
        <w:t>США</w:t>
      </w:r>
      <w:r w:rsidR="00183EDC" w:rsidRPr="005B4604">
        <w:rPr>
          <w:lang w:val="en-US"/>
        </w:rPr>
        <w:t>);</w:t>
      </w:r>
    </w:p>
    <w:p w14:paraId="13381AC0" w14:textId="505ED979" w:rsidR="000D7445" w:rsidRPr="005B4604" w:rsidRDefault="000D7445" w:rsidP="00C431BA">
      <w:pPr>
        <w:pStyle w:val="a4"/>
        <w:numPr>
          <w:ilvl w:val="0"/>
          <w:numId w:val="19"/>
        </w:numPr>
        <w:rPr>
          <w:lang w:val="en-US"/>
        </w:rPr>
      </w:pPr>
      <w:r w:rsidRPr="00C431BA">
        <w:t>место</w:t>
      </w:r>
      <w:r w:rsidRPr="005B4604">
        <w:rPr>
          <w:lang w:val="en-US"/>
        </w:rPr>
        <w:t xml:space="preserve"> </w:t>
      </w:r>
      <w:r w:rsidRPr="00C431BA">
        <w:t>публикации</w:t>
      </w:r>
      <w:r w:rsidRPr="005B4604">
        <w:rPr>
          <w:lang w:val="en-US"/>
        </w:rPr>
        <w:t>:</w:t>
      </w:r>
      <w:r w:rsidR="00183EDC" w:rsidRPr="005B4604">
        <w:rPr>
          <w:lang w:val="en-US"/>
        </w:rPr>
        <w:t xml:space="preserve"> </w:t>
      </w:r>
      <w:r w:rsidR="006B0411">
        <w:t>конференция</w:t>
      </w:r>
      <w:r w:rsidR="006B0411" w:rsidRPr="005B4604">
        <w:rPr>
          <w:lang w:val="en-US"/>
        </w:rPr>
        <w:t xml:space="preserve"> «Proceedings of the 25th ACM SIGKDD International Conference on Knowledge Discovery &amp; Data Mining»</w:t>
      </w:r>
      <w:r w:rsidR="00183EDC" w:rsidRPr="005B4604">
        <w:rPr>
          <w:lang w:val="en-US"/>
        </w:rPr>
        <w:t>;</w:t>
      </w:r>
    </w:p>
    <w:p w14:paraId="7F52AE52" w14:textId="7B2F3828" w:rsidR="000D7445" w:rsidRDefault="000D7445" w:rsidP="00C431BA">
      <w:pPr>
        <w:pStyle w:val="a4"/>
        <w:numPr>
          <w:ilvl w:val="0"/>
          <w:numId w:val="19"/>
        </w:numPr>
      </w:pPr>
      <w:r w:rsidRPr="00C431BA">
        <w:t>краткая информация:</w:t>
      </w:r>
      <w:r w:rsidR="00D263DA">
        <w:t xml:space="preserve"> применение </w:t>
      </w:r>
      <w:r w:rsidR="00D263DA" w:rsidRPr="00D263DA">
        <w:t>глубок</w:t>
      </w:r>
      <w:r w:rsidR="00D263DA">
        <w:t>ой</w:t>
      </w:r>
      <w:r w:rsidR="00D263DA" w:rsidRPr="00D263DA">
        <w:t xml:space="preserve"> регрессионн</w:t>
      </w:r>
      <w:r w:rsidR="00D263DA">
        <w:t>ой</w:t>
      </w:r>
      <w:r w:rsidR="00D263DA" w:rsidRPr="00D263DA">
        <w:t xml:space="preserve"> сет</w:t>
      </w:r>
      <w:r w:rsidR="00D263DA">
        <w:t>и</w:t>
      </w:r>
      <w:r w:rsidR="00D263DA" w:rsidRPr="00D263DA">
        <w:t xml:space="preserve"> с механизмом индивидуального остаточного обучения</w:t>
      </w:r>
      <w:r w:rsidR="00D263DA">
        <w:t xml:space="preserve"> и сравнение её с другими методами для моделирования связи </w:t>
      </w:r>
      <w:r w:rsidR="00D263DA" w:rsidRPr="00D263DA">
        <w:t>между составом и кристаллической структурой материалов и их физико-химическими свойствами</w:t>
      </w:r>
      <w:r w:rsidR="00D263DA">
        <w:t>.</w:t>
      </w:r>
    </w:p>
    <w:p w14:paraId="3EB2F8FA" w14:textId="079EB8A9" w:rsidR="00311D0A" w:rsidRDefault="00311D0A" w:rsidP="00311D0A">
      <w:pPr>
        <w:pStyle w:val="3"/>
      </w:pPr>
      <w:bookmarkStart w:id="15" w:name="_Ref242223936"/>
      <w:r>
        <w:t>Источник 10</w:t>
      </w:r>
      <w:bookmarkEnd w:id="15"/>
    </w:p>
    <w:p w14:paraId="21D276A8" w14:textId="71892938" w:rsidR="00311D0A" w:rsidRPr="005B4604" w:rsidRDefault="00311D0A" w:rsidP="00311D0A">
      <w:pPr>
        <w:pStyle w:val="a4"/>
        <w:rPr>
          <w:lang w:val="en-US"/>
        </w:rPr>
      </w:pPr>
      <w:r w:rsidRPr="005B4604">
        <w:rPr>
          <w:lang w:val="en-US"/>
        </w:rPr>
        <w:t>«</w:t>
      </w:r>
      <w:r w:rsidR="0062385F" w:rsidRPr="008C70B3">
        <w:rPr>
          <w:lang w:val="en"/>
        </w:rPr>
        <w:t xml:space="preserve">Physics-informed machine learning for oxide glass density prediction: An interpretable </w:t>
      </w:r>
      <w:proofErr w:type="spellStart"/>
      <w:r w:rsidR="0062385F" w:rsidRPr="008C70B3">
        <w:rPr>
          <w:lang w:val="en"/>
        </w:rPr>
        <w:t>XGBoost</w:t>
      </w:r>
      <w:proofErr w:type="spellEnd"/>
      <w:r w:rsidR="0062385F" w:rsidRPr="008C70B3">
        <w:rPr>
          <w:lang w:val="en"/>
        </w:rPr>
        <w:t xml:space="preserve"> framework</w:t>
      </w:r>
      <w:r w:rsidRPr="005B4604">
        <w:rPr>
          <w:lang w:val="en-US"/>
        </w:rPr>
        <w:t>» (</w:t>
      </w:r>
      <w:r w:rsidR="00AB4063" w:rsidRPr="005B4604">
        <w:rPr>
          <w:lang w:val="en-US"/>
        </w:rPr>
        <w:t>17.</w:t>
      </w:r>
      <w:r w:rsidR="00F83D31" w:rsidRPr="00F83D31">
        <w:rPr>
          <w:lang w:val="en-US"/>
        </w:rPr>
        <w:t>08</w:t>
      </w:r>
      <w:r w:rsidR="00AB4063" w:rsidRPr="005B4604">
        <w:rPr>
          <w:lang w:val="en-US"/>
        </w:rPr>
        <w:t>.2026</w:t>
      </w:r>
      <w:r w:rsidRPr="005B4604">
        <w:rPr>
          <w:lang w:val="en-US"/>
        </w:rPr>
        <w:t>) [</w:t>
      </w:r>
      <w:r w:rsidR="005358FA">
        <w:fldChar w:fldCharType="begin"/>
      </w:r>
      <w:r w:rsidR="005358FA" w:rsidRPr="005B4604">
        <w:rPr>
          <w:lang w:val="en-US"/>
        </w:rPr>
        <w:instrText xml:space="preserve"> REF _Ref242222819 \r \h </w:instrText>
      </w:r>
      <w:r w:rsidR="005358FA">
        <w:fldChar w:fldCharType="separate"/>
      </w:r>
      <w:r w:rsidR="00F83D31">
        <w:rPr>
          <w:lang w:val="en-US"/>
        </w:rPr>
        <w:t>1</w:t>
      </w:r>
      <w:r w:rsidR="00F83D31">
        <w:rPr>
          <w:lang w:val="en-US"/>
        </w:rPr>
        <w:t>2</w:t>
      </w:r>
      <w:r w:rsidR="005358FA">
        <w:fldChar w:fldCharType="end"/>
      </w:r>
      <w:r w:rsidRPr="005B4604">
        <w:rPr>
          <w:lang w:val="en-US"/>
        </w:rPr>
        <w:t>]:</w:t>
      </w:r>
    </w:p>
    <w:p w14:paraId="221ED896" w14:textId="014D5A65" w:rsidR="00311D0A" w:rsidRPr="005B4604" w:rsidRDefault="00311D0A" w:rsidP="00311D0A">
      <w:pPr>
        <w:pStyle w:val="a4"/>
        <w:numPr>
          <w:ilvl w:val="0"/>
          <w:numId w:val="18"/>
        </w:numPr>
        <w:rPr>
          <w:lang w:val="en-US"/>
        </w:rPr>
      </w:pPr>
      <w:r w:rsidRPr="00C431BA">
        <w:t>авторы</w:t>
      </w:r>
      <w:r w:rsidRPr="005B4604">
        <w:rPr>
          <w:lang w:val="en-US"/>
        </w:rPr>
        <w:t xml:space="preserve">: </w:t>
      </w:r>
      <w:r w:rsidR="000B4A7A" w:rsidRPr="005B4604">
        <w:rPr>
          <w:lang w:val="en-US"/>
        </w:rPr>
        <w:t>Pawel Stoch, Maryla Gałkowska, Joanna Przystas, Ireneusz Krakowiak</w:t>
      </w:r>
      <w:r w:rsidRPr="005B4604">
        <w:rPr>
          <w:lang w:val="en-US"/>
        </w:rPr>
        <w:t>;</w:t>
      </w:r>
    </w:p>
    <w:p w14:paraId="1467A5E5" w14:textId="248BA06C" w:rsidR="00311D0A" w:rsidRPr="005B4604" w:rsidRDefault="00311D0A" w:rsidP="00311D0A">
      <w:pPr>
        <w:pStyle w:val="a4"/>
        <w:numPr>
          <w:ilvl w:val="0"/>
          <w:numId w:val="18"/>
        </w:numPr>
        <w:rPr>
          <w:lang w:val="en-US"/>
        </w:rPr>
      </w:pPr>
      <w:r w:rsidRPr="00C431BA">
        <w:t>организации</w:t>
      </w:r>
      <w:r w:rsidRPr="005B4604">
        <w:rPr>
          <w:lang w:val="en-US"/>
        </w:rPr>
        <w:t xml:space="preserve"> </w:t>
      </w:r>
      <w:r w:rsidRPr="00C431BA">
        <w:t>авторов</w:t>
      </w:r>
      <w:r w:rsidRPr="005B4604">
        <w:rPr>
          <w:lang w:val="en-US"/>
        </w:rPr>
        <w:t xml:space="preserve">: </w:t>
      </w:r>
      <w:r w:rsidR="000B4A7A" w:rsidRPr="005B4604">
        <w:rPr>
          <w:lang w:val="en-US"/>
        </w:rPr>
        <w:t>«AGH University of Kraków, Faculty of Materials Science and Ceramics», «Warsaw University of Technology, Faculty of Automotive and Construction Machinery Engineering» (</w:t>
      </w:r>
      <w:r w:rsidR="000B4A7A">
        <w:t>Польша</w:t>
      </w:r>
      <w:r w:rsidR="000B4A7A" w:rsidRPr="005B4604">
        <w:rPr>
          <w:lang w:val="en-US"/>
        </w:rPr>
        <w:t>)</w:t>
      </w:r>
      <w:r w:rsidRPr="005B4604">
        <w:rPr>
          <w:lang w:val="en-US"/>
        </w:rPr>
        <w:t>;</w:t>
      </w:r>
    </w:p>
    <w:p w14:paraId="67540CE5" w14:textId="5820010C" w:rsidR="00311D0A" w:rsidRPr="00D218EA" w:rsidRDefault="00311D0A" w:rsidP="00311D0A">
      <w:pPr>
        <w:pStyle w:val="a4"/>
        <w:numPr>
          <w:ilvl w:val="0"/>
          <w:numId w:val="18"/>
        </w:numPr>
      </w:pPr>
      <w:r w:rsidRPr="00C431BA">
        <w:t>место</w:t>
      </w:r>
      <w:r w:rsidRPr="00D218EA">
        <w:t xml:space="preserve"> </w:t>
      </w:r>
      <w:r w:rsidRPr="00C431BA">
        <w:t>публикации</w:t>
      </w:r>
      <w:r w:rsidRPr="00D218EA">
        <w:t>:</w:t>
      </w:r>
      <w:r>
        <w:t xml:space="preserve"> </w:t>
      </w:r>
      <w:r w:rsidRPr="00D218EA">
        <w:t>«</w:t>
      </w:r>
      <w:proofErr w:type="spellStart"/>
      <w:r w:rsidR="00A274A8" w:rsidRPr="00A274A8">
        <w:t>Ceramics</w:t>
      </w:r>
      <w:proofErr w:type="spellEnd"/>
      <w:r w:rsidR="00A274A8" w:rsidRPr="00A274A8">
        <w:t xml:space="preserve"> International</w:t>
      </w:r>
      <w:r w:rsidRPr="00D218EA">
        <w:t>»</w:t>
      </w:r>
      <w:r>
        <w:t>;</w:t>
      </w:r>
    </w:p>
    <w:p w14:paraId="0A237365" w14:textId="4E909413" w:rsidR="00311D0A" w:rsidRPr="00311D0A" w:rsidRDefault="00311D0A" w:rsidP="00311D0A">
      <w:pPr>
        <w:pStyle w:val="a4"/>
        <w:numPr>
          <w:ilvl w:val="0"/>
          <w:numId w:val="18"/>
        </w:numPr>
      </w:pPr>
      <w:r w:rsidRPr="00C431BA">
        <w:t>краткая информация:</w:t>
      </w:r>
      <w:r>
        <w:t xml:space="preserve"> </w:t>
      </w:r>
      <w:r w:rsidR="00341008" w:rsidRPr="00341008">
        <w:t>разработ</w:t>
      </w:r>
      <w:r w:rsidR="00341008">
        <w:t>ка</w:t>
      </w:r>
      <w:r w:rsidR="00341008" w:rsidRPr="00341008">
        <w:t xml:space="preserve"> основанн</w:t>
      </w:r>
      <w:r w:rsidR="00341008">
        <w:t>ой</w:t>
      </w:r>
      <w:r w:rsidR="00341008" w:rsidRPr="00341008">
        <w:t xml:space="preserve"> на физических принципах систем</w:t>
      </w:r>
      <w:r w:rsidR="00341008">
        <w:t>ы</w:t>
      </w:r>
      <w:r w:rsidR="00341008" w:rsidRPr="00341008">
        <w:t xml:space="preserve"> машинного обучения на основе алгоритма </w:t>
      </w:r>
      <w:r w:rsidR="00341008">
        <w:t>«</w:t>
      </w:r>
      <w:proofErr w:type="spellStart"/>
      <w:r w:rsidR="00341008" w:rsidRPr="00341008">
        <w:t>XGBoost</w:t>
      </w:r>
      <w:proofErr w:type="spellEnd"/>
      <w:r w:rsidR="0036493C">
        <w:t>»</w:t>
      </w:r>
      <w:r w:rsidR="00341008">
        <w:t xml:space="preserve"> –</w:t>
      </w:r>
      <w:r w:rsidR="00341008" w:rsidRPr="00341008">
        <w:t xml:space="preserve"> </w:t>
      </w:r>
      <w:r w:rsidR="00341008">
        <w:t>для</w:t>
      </w:r>
      <w:r w:rsidR="00341008" w:rsidRPr="00341008">
        <w:t xml:space="preserve"> вы</w:t>
      </w:r>
      <w:r w:rsidR="00341008">
        <w:t>хода</w:t>
      </w:r>
      <w:r w:rsidR="00341008" w:rsidRPr="00341008">
        <w:t xml:space="preserve"> за рамки «черного ящика» стандартных регрессий, используется иерархическая стратегия проектирования признаков, интегрирующая 29 дескрипторов, начиная от элементной статистики и заканчивая параметрами, специфичными для предметной области</w:t>
      </w:r>
      <w:r>
        <w:t>.</w:t>
      </w:r>
    </w:p>
    <w:p w14:paraId="4EB636CB" w14:textId="5DFBAD53" w:rsidR="00917E6C" w:rsidRPr="00E90C0A" w:rsidRDefault="00917E6C" w:rsidP="00917E6C">
      <w:pPr>
        <w:pStyle w:val="2"/>
      </w:pPr>
      <w:bookmarkStart w:id="16" w:name="_Toc244089294"/>
      <w:r w:rsidRPr="00E90C0A">
        <w:lastRenderedPageBreak/>
        <w:t>Выбор</w:t>
      </w:r>
      <w:r w:rsidR="003567F5">
        <w:t xml:space="preserve"> основных</w:t>
      </w:r>
      <w:r w:rsidRPr="00E90C0A">
        <w:t xml:space="preserve"> публикаций</w:t>
      </w:r>
      <w:bookmarkEnd w:id="16"/>
    </w:p>
    <w:p w14:paraId="22440A30" w14:textId="77777777" w:rsidR="00AD2290" w:rsidRDefault="00A10BFF" w:rsidP="00E932D4">
      <w:pPr>
        <w:pStyle w:val="a4"/>
      </w:pPr>
      <w:r>
        <w:t>Теперь выберем статьи, методы которых реализуем и применим для прогнозирования свойств.</w:t>
      </w:r>
      <w:r w:rsidR="00B75C46">
        <w:t xml:space="preserve"> Наиболее</w:t>
      </w:r>
      <w:r w:rsidR="00B75C46" w:rsidRPr="00B75C46">
        <w:t xml:space="preserve"> </w:t>
      </w:r>
      <w:r w:rsidR="00B75C46">
        <w:t>подходящ</w:t>
      </w:r>
      <w:r w:rsidR="00AD2290">
        <w:t>ими</w:t>
      </w:r>
      <w:r w:rsidR="00B75C46" w:rsidRPr="00B75C46">
        <w:t xml:space="preserve"> </w:t>
      </w:r>
      <w:r w:rsidR="00B75C46">
        <w:t>явля</w:t>
      </w:r>
      <w:r w:rsidR="00AD2290">
        <w:t>ются:</w:t>
      </w:r>
      <w:r w:rsidR="00B75C46" w:rsidRPr="00B75C46">
        <w:t xml:space="preserve"> </w:t>
      </w:r>
    </w:p>
    <w:p w14:paraId="648FE93C" w14:textId="3028D105" w:rsidR="00E932D4" w:rsidRPr="003567F5" w:rsidRDefault="00B75C46" w:rsidP="00AD2290">
      <w:pPr>
        <w:pStyle w:val="a4"/>
        <w:numPr>
          <w:ilvl w:val="0"/>
          <w:numId w:val="22"/>
        </w:numPr>
      </w:pPr>
      <w:r w:rsidRPr="00B75C46">
        <w:t>«</w:t>
      </w:r>
      <w:proofErr w:type="spellStart"/>
      <w:r w:rsidRPr="008F6576">
        <w:t>Accelerating</w:t>
      </w:r>
      <w:proofErr w:type="spellEnd"/>
      <w:r w:rsidRPr="00B75C46">
        <w:t xml:space="preserve"> </w:t>
      </w:r>
      <w:proofErr w:type="spellStart"/>
      <w:r w:rsidRPr="008F6576">
        <w:t>the</w:t>
      </w:r>
      <w:proofErr w:type="spellEnd"/>
      <w:r w:rsidRPr="00B75C46">
        <w:t xml:space="preserve"> </w:t>
      </w:r>
      <w:r w:rsidRPr="008F6576">
        <w:t>Design</w:t>
      </w:r>
      <w:r w:rsidRPr="00B75C46">
        <w:t xml:space="preserve"> </w:t>
      </w:r>
      <w:proofErr w:type="spellStart"/>
      <w:r w:rsidRPr="008F6576">
        <w:t>of</w:t>
      </w:r>
      <w:proofErr w:type="spellEnd"/>
      <w:r w:rsidRPr="00B75C46">
        <w:t xml:space="preserve"> </w:t>
      </w:r>
      <w:proofErr w:type="spellStart"/>
      <w:r w:rsidRPr="008F6576">
        <w:t>Resorbable</w:t>
      </w:r>
      <w:proofErr w:type="spellEnd"/>
      <w:r w:rsidRPr="00B75C46">
        <w:t xml:space="preserve"> </w:t>
      </w:r>
      <w:proofErr w:type="spellStart"/>
      <w:r w:rsidRPr="008F6576">
        <w:t>Magnesium</w:t>
      </w:r>
      <w:proofErr w:type="spellEnd"/>
      <w:r w:rsidRPr="00B75C46">
        <w:t xml:space="preserve"> </w:t>
      </w:r>
      <w:proofErr w:type="spellStart"/>
      <w:r w:rsidRPr="008F6576">
        <w:t>Alloys</w:t>
      </w:r>
      <w:proofErr w:type="spellEnd"/>
      <w:r w:rsidRPr="00B75C46">
        <w:t xml:space="preserve">: </w:t>
      </w:r>
      <w:r w:rsidRPr="008F6576">
        <w:t>A</w:t>
      </w:r>
      <w:r w:rsidRPr="00B75C46">
        <w:t xml:space="preserve"> </w:t>
      </w:r>
      <w:r w:rsidRPr="008F6576">
        <w:t>Machine</w:t>
      </w:r>
      <w:r w:rsidRPr="00B75C46">
        <w:t xml:space="preserve"> </w:t>
      </w:r>
      <w:r w:rsidRPr="008F6576">
        <w:t>Learning</w:t>
      </w:r>
      <w:r w:rsidRPr="00B75C46">
        <w:t xml:space="preserve"> </w:t>
      </w:r>
      <w:proofErr w:type="spellStart"/>
      <w:r w:rsidRPr="008F6576">
        <w:t>Approach</w:t>
      </w:r>
      <w:proofErr w:type="spellEnd"/>
      <w:r w:rsidRPr="00B75C46">
        <w:t xml:space="preserve"> </w:t>
      </w:r>
      <w:proofErr w:type="spellStart"/>
      <w:r w:rsidRPr="008F6576">
        <w:t>to</w:t>
      </w:r>
      <w:proofErr w:type="spellEnd"/>
      <w:r w:rsidRPr="00B75C46">
        <w:t xml:space="preserve"> </w:t>
      </w:r>
      <w:r w:rsidRPr="008F6576">
        <w:t>Property</w:t>
      </w:r>
      <w:r w:rsidRPr="00B75C46">
        <w:t xml:space="preserve"> </w:t>
      </w:r>
      <w:proofErr w:type="spellStart"/>
      <w:r w:rsidRPr="008F6576">
        <w:t>Prediction</w:t>
      </w:r>
      <w:proofErr w:type="spellEnd"/>
      <w:r w:rsidRPr="00B75C46">
        <w:t>» [</w:t>
      </w:r>
      <w:r>
        <w:fldChar w:fldCharType="begin"/>
      </w:r>
      <w:r w:rsidRPr="00B75C46">
        <w:instrText xml:space="preserve"> </w:instrText>
      </w:r>
      <w:r>
        <w:instrText>REF</w:instrText>
      </w:r>
      <w:r w:rsidRPr="00B75C46">
        <w:instrText xml:space="preserve"> _</w:instrText>
      </w:r>
      <w:r>
        <w:instrText>Ref</w:instrText>
      </w:r>
      <w:r w:rsidRPr="00B75C46">
        <w:instrText>241632659 \</w:instrText>
      </w:r>
      <w:r>
        <w:instrText>r</w:instrText>
      </w:r>
      <w:r w:rsidRPr="00B75C46">
        <w:instrText xml:space="preserve"> \</w:instrText>
      </w:r>
      <w:r>
        <w:instrText>h</w:instrText>
      </w:r>
      <w:r w:rsidRPr="00B75C46">
        <w:instrText xml:space="preserve"> </w:instrText>
      </w:r>
      <w:r>
        <w:fldChar w:fldCharType="separate"/>
      </w:r>
      <w:r w:rsidR="00F83D31">
        <w:t>2.2.1</w:t>
      </w:r>
      <w:r>
        <w:fldChar w:fldCharType="end"/>
      </w:r>
      <w:r w:rsidRPr="00B75C46">
        <w:t xml:space="preserve">], </w:t>
      </w:r>
      <w:r>
        <w:t>так</w:t>
      </w:r>
      <w:r w:rsidRPr="00B75C46">
        <w:t xml:space="preserve"> </w:t>
      </w:r>
      <w:r>
        <w:t>как</w:t>
      </w:r>
      <w:r w:rsidRPr="00B75C46">
        <w:t xml:space="preserve"> </w:t>
      </w:r>
      <w:r>
        <w:t>в</w:t>
      </w:r>
      <w:r w:rsidRPr="00B75C46">
        <w:t xml:space="preserve"> </w:t>
      </w:r>
      <w:r>
        <w:t>ней</w:t>
      </w:r>
      <w:r w:rsidRPr="00B75C46">
        <w:t xml:space="preserve"> </w:t>
      </w:r>
      <w:r>
        <w:t>разобраны</w:t>
      </w:r>
      <w:r w:rsidRPr="00B75C46">
        <w:t xml:space="preserve"> </w:t>
      </w:r>
      <w:r>
        <w:t>и</w:t>
      </w:r>
      <w:r w:rsidRPr="00B75C46">
        <w:t xml:space="preserve"> </w:t>
      </w:r>
      <w:r>
        <w:t>приведены</w:t>
      </w:r>
      <w:r w:rsidRPr="00B75C46">
        <w:t xml:space="preserve"> </w:t>
      </w:r>
      <w:r>
        <w:t>результаты</w:t>
      </w:r>
      <w:r w:rsidRPr="00B75C46">
        <w:t xml:space="preserve"> </w:t>
      </w:r>
      <w:r w:rsidR="00AD2290">
        <w:t>шести</w:t>
      </w:r>
      <w:r w:rsidRPr="00B75C46">
        <w:t xml:space="preserve"> </w:t>
      </w:r>
      <w:r>
        <w:t>различных</w:t>
      </w:r>
      <w:r w:rsidRPr="00B75C46">
        <w:t xml:space="preserve"> </w:t>
      </w:r>
      <w:r>
        <w:t>методов машинного обучения, а также она является актуальной, ведь была опубликована в текущем году</w:t>
      </w:r>
      <w:r w:rsidR="00AD2290" w:rsidRPr="00AD2290">
        <w:t xml:space="preserve"> [2026];</w:t>
      </w:r>
    </w:p>
    <w:p w14:paraId="6A089DE6" w14:textId="1BDC3D87" w:rsidR="003567F5" w:rsidRPr="00CB20DB" w:rsidRDefault="00252A6C" w:rsidP="00AD2290">
      <w:pPr>
        <w:pStyle w:val="a4"/>
        <w:numPr>
          <w:ilvl w:val="0"/>
          <w:numId w:val="22"/>
        </w:numPr>
      </w:pPr>
      <w:r w:rsidRPr="00CB20DB">
        <w:t>«</w:t>
      </w:r>
      <w:r w:rsidRPr="008C70B3">
        <w:rPr>
          <w:lang w:val="en"/>
        </w:rPr>
        <w:t>Physics</w:t>
      </w:r>
      <w:r w:rsidRPr="00CB20DB">
        <w:t>-</w:t>
      </w:r>
      <w:r w:rsidRPr="008C70B3">
        <w:rPr>
          <w:lang w:val="en"/>
        </w:rPr>
        <w:t>informed</w:t>
      </w:r>
      <w:r w:rsidRPr="00CB20DB">
        <w:t xml:space="preserve"> </w:t>
      </w:r>
      <w:r w:rsidRPr="008C70B3">
        <w:rPr>
          <w:lang w:val="en"/>
        </w:rPr>
        <w:t>machine</w:t>
      </w:r>
      <w:r w:rsidRPr="00CB20DB">
        <w:t xml:space="preserve"> </w:t>
      </w:r>
      <w:r w:rsidRPr="008C70B3">
        <w:rPr>
          <w:lang w:val="en"/>
        </w:rPr>
        <w:t>learning</w:t>
      </w:r>
      <w:r w:rsidRPr="00CB20DB">
        <w:t xml:space="preserve"> </w:t>
      </w:r>
      <w:r w:rsidRPr="008C70B3">
        <w:rPr>
          <w:lang w:val="en"/>
        </w:rPr>
        <w:t>for</w:t>
      </w:r>
      <w:r w:rsidRPr="00CB20DB">
        <w:t xml:space="preserve"> </w:t>
      </w:r>
      <w:r w:rsidRPr="008C70B3">
        <w:rPr>
          <w:lang w:val="en"/>
        </w:rPr>
        <w:t>oxide</w:t>
      </w:r>
      <w:r w:rsidRPr="00CB20DB">
        <w:t xml:space="preserve"> </w:t>
      </w:r>
      <w:r w:rsidRPr="008C70B3">
        <w:rPr>
          <w:lang w:val="en"/>
        </w:rPr>
        <w:t>glass</w:t>
      </w:r>
      <w:r w:rsidRPr="00CB20DB">
        <w:t xml:space="preserve"> </w:t>
      </w:r>
      <w:r w:rsidRPr="008C70B3">
        <w:rPr>
          <w:lang w:val="en"/>
        </w:rPr>
        <w:t>density</w:t>
      </w:r>
      <w:r w:rsidRPr="00CB20DB">
        <w:t xml:space="preserve"> </w:t>
      </w:r>
      <w:r w:rsidRPr="008C70B3">
        <w:rPr>
          <w:lang w:val="en"/>
        </w:rPr>
        <w:t>prediction</w:t>
      </w:r>
      <w:r w:rsidRPr="00CB20DB">
        <w:t xml:space="preserve">: </w:t>
      </w:r>
      <w:r w:rsidRPr="008C70B3">
        <w:rPr>
          <w:lang w:val="en"/>
        </w:rPr>
        <w:t>An</w:t>
      </w:r>
      <w:r w:rsidRPr="00CB20DB">
        <w:t xml:space="preserve"> </w:t>
      </w:r>
      <w:r w:rsidRPr="008C70B3">
        <w:rPr>
          <w:lang w:val="en"/>
        </w:rPr>
        <w:t>interpretable</w:t>
      </w:r>
      <w:r w:rsidRPr="00CB20DB">
        <w:t xml:space="preserve"> </w:t>
      </w:r>
      <w:proofErr w:type="spellStart"/>
      <w:r w:rsidRPr="008C70B3">
        <w:rPr>
          <w:lang w:val="en"/>
        </w:rPr>
        <w:t>XGBoost</w:t>
      </w:r>
      <w:proofErr w:type="spellEnd"/>
      <w:r w:rsidRPr="00CB20DB">
        <w:t xml:space="preserve"> </w:t>
      </w:r>
      <w:r w:rsidRPr="008C70B3">
        <w:rPr>
          <w:lang w:val="en"/>
        </w:rPr>
        <w:t>framework</w:t>
      </w:r>
      <w:r w:rsidRPr="00CB20DB">
        <w:t>» [</w:t>
      </w:r>
      <w:r>
        <w:fldChar w:fldCharType="begin"/>
      </w:r>
      <w:r w:rsidRPr="00CB20DB">
        <w:instrText xml:space="preserve"> </w:instrText>
      </w:r>
      <w:r>
        <w:instrText>REF</w:instrText>
      </w:r>
      <w:r w:rsidRPr="00CB20DB">
        <w:instrText xml:space="preserve"> _</w:instrText>
      </w:r>
      <w:r>
        <w:instrText>Ref</w:instrText>
      </w:r>
      <w:r w:rsidRPr="00CB20DB">
        <w:instrText>242223936 \</w:instrText>
      </w:r>
      <w:r>
        <w:instrText>r</w:instrText>
      </w:r>
      <w:r w:rsidRPr="00CB20DB">
        <w:instrText xml:space="preserve"> \</w:instrText>
      </w:r>
      <w:r>
        <w:instrText>h</w:instrText>
      </w:r>
      <w:r w:rsidRPr="00CB20DB">
        <w:instrText xml:space="preserve"> </w:instrText>
      </w:r>
      <w:r>
        <w:fldChar w:fldCharType="separate"/>
      </w:r>
      <w:r w:rsidR="00F83D31">
        <w:t>2.2.10</w:t>
      </w:r>
      <w:r>
        <w:fldChar w:fldCharType="end"/>
      </w:r>
      <w:r w:rsidRPr="00CB20DB">
        <w:t>]</w:t>
      </w:r>
      <w:r w:rsidR="0036493C" w:rsidRPr="00CB20DB">
        <w:t xml:space="preserve"> – </w:t>
      </w:r>
      <w:r w:rsidR="0036493C">
        <w:t>содержит</w:t>
      </w:r>
      <w:r w:rsidR="0036493C" w:rsidRPr="00CB20DB">
        <w:t xml:space="preserve"> </w:t>
      </w:r>
      <w:r w:rsidR="0036493C">
        <w:t>подробную</w:t>
      </w:r>
      <w:r w:rsidR="0036493C" w:rsidRPr="00CB20DB">
        <w:t xml:space="preserve"> </w:t>
      </w:r>
      <w:r w:rsidR="0036493C">
        <w:t>информацию</w:t>
      </w:r>
      <w:r w:rsidR="0036493C" w:rsidRPr="00CB20DB">
        <w:t xml:space="preserve"> </w:t>
      </w:r>
      <w:r w:rsidR="0036493C">
        <w:t>про</w:t>
      </w:r>
      <w:r w:rsidR="0036493C" w:rsidRPr="00CB20DB">
        <w:t xml:space="preserve"> </w:t>
      </w:r>
      <w:r w:rsidR="0036493C">
        <w:t>подготовку</w:t>
      </w:r>
      <w:r w:rsidR="0036493C" w:rsidRPr="00CB20DB">
        <w:t xml:space="preserve"> </w:t>
      </w:r>
      <w:r w:rsidR="0036493C">
        <w:t>данны</w:t>
      </w:r>
      <w:r w:rsidR="004C1C42">
        <w:t>х,</w:t>
      </w:r>
      <w:r w:rsidR="0036493C" w:rsidRPr="00CB20DB">
        <w:t xml:space="preserve"> </w:t>
      </w:r>
      <w:r w:rsidR="0036493C">
        <w:t>применение</w:t>
      </w:r>
      <w:r w:rsidR="00CB20DB" w:rsidRPr="00CB20DB">
        <w:t xml:space="preserve"> </w:t>
      </w:r>
      <w:r w:rsidR="00CB20DB">
        <w:t>модифицированного</w:t>
      </w:r>
      <w:r w:rsidR="0036493C" w:rsidRPr="00CB20DB">
        <w:t xml:space="preserve"> «</w:t>
      </w:r>
      <w:proofErr w:type="spellStart"/>
      <w:r w:rsidR="0036493C" w:rsidRPr="0036493C">
        <w:t>XGBoost</w:t>
      </w:r>
      <w:proofErr w:type="spellEnd"/>
      <w:r w:rsidR="0036493C" w:rsidRPr="00CB20DB">
        <w:t>»</w:t>
      </w:r>
      <w:r w:rsidR="004C1C42">
        <w:t xml:space="preserve"> и </w:t>
      </w:r>
      <w:r w:rsidR="0064055E">
        <w:t>подробный анализ результатов прогнозирования</w:t>
      </w:r>
      <w:r w:rsidR="00CB20DB">
        <w:t>,</w:t>
      </w:r>
      <w:r w:rsidR="0064055E">
        <w:t xml:space="preserve"> а также</w:t>
      </w:r>
      <w:r w:rsidR="00CB20DB">
        <w:t xml:space="preserve"> имеется опубликованный</w:t>
      </w:r>
      <w:r w:rsidR="004C1C42">
        <w:t xml:space="preserve"> </w:t>
      </w:r>
      <w:r w:rsidR="0064055E">
        <w:t>исходный код и данные, что позволит подробно ознакомиться с самой программой</w:t>
      </w:r>
      <w:r w:rsidRPr="00CB20DB">
        <w:t>.</w:t>
      </w:r>
    </w:p>
    <w:p w14:paraId="5F1EE3AB" w14:textId="612BD2E9" w:rsidR="003567F5" w:rsidRDefault="003567F5" w:rsidP="00A4760F">
      <w:pPr>
        <w:pStyle w:val="2"/>
      </w:pPr>
      <w:bookmarkStart w:id="17" w:name="_Toc244089295"/>
      <w:r>
        <w:t>Описание выбранных публикаций</w:t>
      </w:r>
      <w:bookmarkEnd w:id="17"/>
    </w:p>
    <w:p w14:paraId="414FD9ED" w14:textId="0DB4D300" w:rsidR="004C1C42" w:rsidRPr="0064055E" w:rsidRDefault="004C1C42" w:rsidP="004C1C42">
      <w:pPr>
        <w:pStyle w:val="3"/>
        <w:rPr>
          <w:lang w:val="en-US"/>
        </w:rPr>
      </w:pPr>
      <w:r w:rsidRPr="004C1C42">
        <w:rPr>
          <w:lang w:val="en-US"/>
        </w:rPr>
        <w:t>«</w:t>
      </w:r>
      <w:r w:rsidRPr="0064055E">
        <w:rPr>
          <w:lang w:val="en-US"/>
        </w:rPr>
        <w:t>Accelerating</w:t>
      </w:r>
      <w:r w:rsidRPr="004C1C42">
        <w:rPr>
          <w:lang w:val="en-US"/>
        </w:rPr>
        <w:t xml:space="preserve"> </w:t>
      </w:r>
      <w:r w:rsidRPr="0064055E">
        <w:rPr>
          <w:lang w:val="en-US"/>
        </w:rPr>
        <w:t>the</w:t>
      </w:r>
      <w:r w:rsidRPr="004C1C42">
        <w:rPr>
          <w:lang w:val="en-US"/>
        </w:rPr>
        <w:t xml:space="preserve"> </w:t>
      </w:r>
      <w:r w:rsidRPr="0064055E">
        <w:rPr>
          <w:lang w:val="en-US"/>
        </w:rPr>
        <w:t>Design</w:t>
      </w:r>
      <w:r w:rsidRPr="004C1C42">
        <w:rPr>
          <w:lang w:val="en-US"/>
        </w:rPr>
        <w:t xml:space="preserve"> </w:t>
      </w:r>
      <w:r w:rsidRPr="0064055E">
        <w:rPr>
          <w:lang w:val="en-US"/>
        </w:rPr>
        <w:t>of</w:t>
      </w:r>
      <w:r w:rsidRPr="004C1C42">
        <w:rPr>
          <w:lang w:val="en-US"/>
        </w:rPr>
        <w:t xml:space="preserve"> </w:t>
      </w:r>
      <w:r w:rsidRPr="0064055E">
        <w:rPr>
          <w:lang w:val="en-US"/>
        </w:rPr>
        <w:t>Resorbable</w:t>
      </w:r>
      <w:r w:rsidRPr="004C1C42">
        <w:rPr>
          <w:lang w:val="en-US"/>
        </w:rPr>
        <w:t xml:space="preserve"> </w:t>
      </w:r>
      <w:r w:rsidRPr="0064055E">
        <w:rPr>
          <w:lang w:val="en-US"/>
        </w:rPr>
        <w:t>Magnesium</w:t>
      </w:r>
      <w:r w:rsidRPr="004C1C42">
        <w:rPr>
          <w:lang w:val="en-US"/>
        </w:rPr>
        <w:t xml:space="preserve"> </w:t>
      </w:r>
      <w:r w:rsidRPr="0064055E">
        <w:rPr>
          <w:lang w:val="en-US"/>
        </w:rPr>
        <w:t>Alloys</w:t>
      </w:r>
      <w:r w:rsidRPr="004C1C42">
        <w:rPr>
          <w:lang w:val="en-US"/>
        </w:rPr>
        <w:t xml:space="preserve">: </w:t>
      </w:r>
      <w:r w:rsidRPr="0064055E">
        <w:rPr>
          <w:lang w:val="en-US"/>
        </w:rPr>
        <w:t>A</w:t>
      </w:r>
      <w:r w:rsidRPr="004C1C42">
        <w:rPr>
          <w:lang w:val="en-US"/>
        </w:rPr>
        <w:t xml:space="preserve"> </w:t>
      </w:r>
      <w:r w:rsidRPr="0064055E">
        <w:rPr>
          <w:lang w:val="en-US"/>
        </w:rPr>
        <w:t>Machine</w:t>
      </w:r>
      <w:r w:rsidRPr="004C1C42">
        <w:rPr>
          <w:lang w:val="en-US"/>
        </w:rPr>
        <w:t xml:space="preserve"> </w:t>
      </w:r>
      <w:r w:rsidRPr="0064055E">
        <w:rPr>
          <w:lang w:val="en-US"/>
        </w:rPr>
        <w:t>Learning</w:t>
      </w:r>
      <w:r w:rsidRPr="004C1C42">
        <w:rPr>
          <w:lang w:val="en-US"/>
        </w:rPr>
        <w:t xml:space="preserve"> </w:t>
      </w:r>
      <w:r w:rsidRPr="0064055E">
        <w:rPr>
          <w:lang w:val="en-US"/>
        </w:rPr>
        <w:t>Approach</w:t>
      </w:r>
      <w:r w:rsidRPr="004C1C42">
        <w:rPr>
          <w:lang w:val="en-US"/>
        </w:rPr>
        <w:t xml:space="preserve"> </w:t>
      </w:r>
      <w:r w:rsidRPr="0064055E">
        <w:rPr>
          <w:lang w:val="en-US"/>
        </w:rPr>
        <w:t>to</w:t>
      </w:r>
      <w:r w:rsidRPr="004C1C42">
        <w:rPr>
          <w:lang w:val="en-US"/>
        </w:rPr>
        <w:t xml:space="preserve"> </w:t>
      </w:r>
      <w:r w:rsidRPr="0064055E">
        <w:rPr>
          <w:lang w:val="en-US"/>
        </w:rPr>
        <w:t>Property</w:t>
      </w:r>
      <w:r w:rsidRPr="004C1C42">
        <w:rPr>
          <w:lang w:val="en-US"/>
        </w:rPr>
        <w:t xml:space="preserve"> </w:t>
      </w:r>
      <w:r w:rsidRPr="0064055E">
        <w:rPr>
          <w:lang w:val="en-US"/>
        </w:rPr>
        <w:t>Prediction</w:t>
      </w:r>
      <w:r w:rsidRPr="004C1C42">
        <w:rPr>
          <w:lang w:val="en-US"/>
        </w:rPr>
        <w:t>»</w:t>
      </w:r>
    </w:p>
    <w:p w14:paraId="1DD4D9AF" w14:textId="77777777" w:rsidR="004C1C42" w:rsidRPr="0064055E" w:rsidRDefault="004C1C42" w:rsidP="004C1C42">
      <w:pPr>
        <w:pStyle w:val="a4"/>
      </w:pPr>
      <w:r w:rsidRPr="0064055E">
        <w:t>Магниевые сплавы перспективны для временных имплантов (винты, пластины, стенты): они биосовместимы, рассасываются в организме, а их модуль упругости и плотность близки к костной ткани. Но подобрать состав и режим обработки, которые одновременно дают достаточную прочность, пластичность и допустимую скорость деградации, сложно, а эксперимент долог и дорог.</w:t>
      </w:r>
    </w:p>
    <w:p w14:paraId="09AFDFBA" w14:textId="278B2C03" w:rsidR="004C1C42" w:rsidRPr="004C1C42" w:rsidRDefault="004C1C42" w:rsidP="004C1C42">
      <w:pPr>
        <w:pStyle w:val="a4"/>
      </w:pPr>
      <w:r w:rsidRPr="004C1C42">
        <w:rPr>
          <w:b/>
          <w:bCs/>
        </w:rPr>
        <w:t>Цель</w:t>
      </w:r>
      <w:r>
        <w:rPr>
          <w:b/>
          <w:bCs/>
        </w:rPr>
        <w:t xml:space="preserve">: </w:t>
      </w:r>
      <w:r>
        <w:t>п</w:t>
      </w:r>
      <w:r w:rsidRPr="004C1C42">
        <w:t xml:space="preserve">остроить модели машинного обучения, предсказывающие предел текучести (YS), предел прочности (UTS) и удлинение (El) разбавленных </w:t>
      </w:r>
      <w:r>
        <w:t xml:space="preserve">магниевых </w:t>
      </w:r>
      <w:r w:rsidRPr="004C1C42">
        <w:t>сплавов по составу и параметрам термомеханической обработки. Состав ограничен биосовместимым диапазоном, а деградация напрямую не моделируется из-за нехватки сопоставимых данных.</w:t>
      </w:r>
    </w:p>
    <w:p w14:paraId="70D7B7F3" w14:textId="77777777" w:rsidR="00500564" w:rsidRDefault="004C1C42" w:rsidP="004C1C42">
      <w:pPr>
        <w:pStyle w:val="a4"/>
      </w:pPr>
      <w:r>
        <w:rPr>
          <w:b/>
          <w:bCs/>
        </w:rPr>
        <w:t>Исходные данные:</w:t>
      </w:r>
      <w:r w:rsidRPr="004C1C42">
        <w:t xml:space="preserve"> </w:t>
      </w:r>
      <w:r>
        <w:t>из</w:t>
      </w:r>
      <w:r w:rsidRPr="004C1C42">
        <w:t xml:space="preserve"> литератур</w:t>
      </w:r>
      <w:r>
        <w:t>ы</w:t>
      </w:r>
      <w:r w:rsidRPr="004C1C42">
        <w:t xml:space="preserve"> собрано 312 экспериментальных образцов</w:t>
      </w:r>
      <w:r w:rsidR="00500564">
        <w:t>, после чего их</w:t>
      </w:r>
      <w:r w:rsidRPr="00500564">
        <w:t xml:space="preserve"> расширили до 600 (по среднему и стандартному отклонению свойств)</w:t>
      </w:r>
      <w:r w:rsidR="00500564">
        <w:t xml:space="preserve">, затем провели </w:t>
      </w:r>
      <w:r w:rsidRPr="00500564">
        <w:t>очистк</w:t>
      </w:r>
      <w:r w:rsidR="00500564">
        <w:t xml:space="preserve">у и </w:t>
      </w:r>
      <w:r w:rsidRPr="00500564">
        <w:t>получили 410 точек. Пр</w:t>
      </w:r>
      <w:r w:rsidR="00500564">
        <w:t>и</w:t>
      </w:r>
      <w:r w:rsidRPr="00500564">
        <w:t>знаки</w:t>
      </w:r>
      <w:r w:rsidR="00500564">
        <w:t xml:space="preserve"> </w:t>
      </w:r>
      <w:r w:rsidR="00500564">
        <w:lastRenderedPageBreak/>
        <w:t>образца</w:t>
      </w:r>
      <w:r w:rsidRPr="00500564">
        <w:t xml:space="preserve">: 14 элементов состава и 5 параметров обработки (температура и время предварительного нагрева, температура, скорость и степень экструзии). </w:t>
      </w:r>
    </w:p>
    <w:p w14:paraId="3B268B2F" w14:textId="1D142968" w:rsidR="004C1C42" w:rsidRPr="00500564" w:rsidRDefault="00500564" w:rsidP="004C1C42">
      <w:pPr>
        <w:pStyle w:val="a4"/>
      </w:pPr>
      <w:r w:rsidRPr="00500564">
        <w:rPr>
          <w:b/>
          <w:bCs/>
        </w:rPr>
        <w:t>Методы:</w:t>
      </w:r>
      <w:r>
        <w:t xml:space="preserve"> построили и сравнили</w:t>
      </w:r>
      <w:r w:rsidR="004C1C42" w:rsidRPr="00500564">
        <w:t xml:space="preserve"> шесть моделей</w:t>
      </w:r>
      <w:r>
        <w:t xml:space="preserve">: </w:t>
      </w:r>
      <w:r w:rsidR="004C1C42" w:rsidRPr="00500564">
        <w:t xml:space="preserve">линейная регрессия, </w:t>
      </w:r>
      <w:r>
        <w:t>«</w:t>
      </w:r>
      <w:r w:rsidR="004C1C42" w:rsidRPr="004C1C42">
        <w:t>KNN</w:t>
      </w:r>
      <w:r>
        <w:t>»</w:t>
      </w:r>
      <w:r w:rsidR="004C1C42" w:rsidRPr="00500564">
        <w:t xml:space="preserve">, дерево решений, </w:t>
      </w:r>
      <w:r>
        <w:t>«</w:t>
      </w:r>
      <w:proofErr w:type="spellStart"/>
      <w:r w:rsidR="004C1C42" w:rsidRPr="004C1C42">
        <w:t>Random</w:t>
      </w:r>
      <w:proofErr w:type="spellEnd"/>
      <w:r w:rsidR="004C1C42" w:rsidRPr="00500564">
        <w:t xml:space="preserve"> </w:t>
      </w:r>
      <w:proofErr w:type="spellStart"/>
      <w:r w:rsidR="004C1C42" w:rsidRPr="004C1C42">
        <w:t>Forest</w:t>
      </w:r>
      <w:proofErr w:type="spellEnd"/>
      <w:r>
        <w:t>»</w:t>
      </w:r>
      <w:r w:rsidR="004C1C42" w:rsidRPr="00500564">
        <w:t xml:space="preserve">, </w:t>
      </w:r>
      <w:r>
        <w:t>«</w:t>
      </w:r>
      <w:proofErr w:type="spellStart"/>
      <w:r w:rsidR="004C1C42" w:rsidRPr="004C1C42">
        <w:t>XGBoost</w:t>
      </w:r>
      <w:proofErr w:type="spellEnd"/>
      <w:r>
        <w:t>» и</w:t>
      </w:r>
      <w:r w:rsidR="004C1C42" w:rsidRPr="00500564">
        <w:t xml:space="preserve"> </w:t>
      </w:r>
      <w:r>
        <w:t>«</w:t>
      </w:r>
      <w:proofErr w:type="spellStart"/>
      <w:r w:rsidR="004C1C42" w:rsidRPr="004C1C42">
        <w:t>CatBoost</w:t>
      </w:r>
      <w:proofErr w:type="spellEnd"/>
      <w:r>
        <w:t>»</w:t>
      </w:r>
      <w:r w:rsidR="004C1C42" w:rsidRPr="00500564">
        <w:t xml:space="preserve"> при разбиении 80</w:t>
      </w:r>
      <w:r>
        <w:t xml:space="preserve"> </w:t>
      </w:r>
      <w:r w:rsidR="004C1C42" w:rsidRPr="00500564">
        <w:t>/</w:t>
      </w:r>
      <w:r>
        <w:t xml:space="preserve"> </w:t>
      </w:r>
      <w:r w:rsidR="004C1C42" w:rsidRPr="00500564">
        <w:t xml:space="preserve">20 и подборе </w:t>
      </w:r>
      <w:proofErr w:type="spellStart"/>
      <w:r w:rsidR="004C1C42" w:rsidRPr="00500564">
        <w:t>гиперпараметров</w:t>
      </w:r>
      <w:proofErr w:type="spellEnd"/>
      <w:r w:rsidR="004C1C42" w:rsidRPr="00500564">
        <w:t xml:space="preserve"> с </w:t>
      </w:r>
      <w:r>
        <w:t>пяти</w:t>
      </w:r>
      <w:r w:rsidR="004C1C42" w:rsidRPr="00500564">
        <w:t>кратной кросс</w:t>
      </w:r>
      <w:r>
        <w:t>-</w:t>
      </w:r>
      <w:r w:rsidR="004C1C42" w:rsidRPr="00500564">
        <w:t>валидацией.</w:t>
      </w:r>
    </w:p>
    <w:p w14:paraId="1E56D3A0" w14:textId="7AA0B884" w:rsidR="00500564" w:rsidRDefault="004C1C42" w:rsidP="00500564">
      <w:pPr>
        <w:pStyle w:val="a4"/>
      </w:pPr>
      <w:r w:rsidRPr="00500564">
        <w:rPr>
          <w:b/>
          <w:bCs/>
        </w:rPr>
        <w:t>Результаты</w:t>
      </w:r>
      <w:r w:rsidR="00500564">
        <w:rPr>
          <w:b/>
          <w:bCs/>
        </w:rPr>
        <w:t>:</w:t>
      </w:r>
      <w:r w:rsidR="00500564">
        <w:t xml:space="preserve"> л</w:t>
      </w:r>
      <w:r w:rsidRPr="00500564">
        <w:t xml:space="preserve">учшей оказалась модель </w:t>
      </w:r>
      <w:r w:rsidR="00500564">
        <w:t>«</w:t>
      </w:r>
      <w:proofErr w:type="spellStart"/>
      <w:r w:rsidRPr="004C1C42">
        <w:t>CatBoost</w:t>
      </w:r>
      <w:proofErr w:type="spellEnd"/>
      <w:r w:rsidR="00500564">
        <w:t>», а л</w:t>
      </w:r>
      <w:r w:rsidRPr="00500564">
        <w:t>инейная модель</w:t>
      </w:r>
      <w:r w:rsidR="00500564">
        <w:t xml:space="preserve"> –</w:t>
      </w:r>
      <w:r w:rsidRPr="00500564">
        <w:t xml:space="preserve"> заметно слабее</w:t>
      </w:r>
      <w:r w:rsidR="00500564">
        <w:t xml:space="preserve"> (</w:t>
      </w:r>
      <w:r w:rsidR="00500564">
        <w:fldChar w:fldCharType="begin"/>
      </w:r>
      <w:r w:rsidR="00500564">
        <w:instrText xml:space="preserve"> REF  _Ref242271819 \* Lower \h </w:instrText>
      </w:r>
      <w:r w:rsidR="00500564">
        <w:fldChar w:fldCharType="separate"/>
      </w:r>
      <w:r w:rsidR="00500564" w:rsidRPr="00500564">
        <w:t xml:space="preserve">рисунок </w:t>
      </w:r>
      <w:r w:rsidR="00500564" w:rsidRPr="00500564">
        <w:rPr>
          <w:noProof/>
        </w:rPr>
        <w:t>2</w:t>
      </w:r>
      <w:r w:rsidR="00500564" w:rsidRPr="00500564">
        <w:t>.</w:t>
      </w:r>
      <w:r w:rsidR="00500564" w:rsidRPr="00500564">
        <w:rPr>
          <w:noProof/>
        </w:rPr>
        <w:t>1</w:t>
      </w:r>
      <w:r w:rsidR="00500564">
        <w:fldChar w:fldCharType="end"/>
      </w:r>
      <w:r w:rsidR="00500564">
        <w:t>)</w:t>
      </w:r>
      <w:r w:rsidRPr="00500564">
        <w:t>.</w:t>
      </w:r>
      <w:r w:rsidR="00500564">
        <w:t xml:space="preserve"> </w:t>
      </w:r>
    </w:p>
    <w:p w14:paraId="2BCF1A74" w14:textId="77777777" w:rsidR="00500564" w:rsidRDefault="00500564" w:rsidP="00500564">
      <w:pPr>
        <w:pStyle w:val="a4"/>
      </w:pPr>
    </w:p>
    <w:p w14:paraId="02EF21D7" w14:textId="50A4776C" w:rsidR="00500564" w:rsidRDefault="00500564" w:rsidP="00500564">
      <w:pPr>
        <w:pStyle w:val="a4"/>
        <w:jc w:val="center"/>
      </w:pPr>
      <w:r>
        <w:rPr>
          <w:noProof/>
        </w:rPr>
        <w:drawing>
          <wp:inline distT="0" distB="0" distL="0" distR="0" wp14:anchorId="1FA9BA96" wp14:editId="5FE433CF">
            <wp:extent cx="5095875" cy="5562600"/>
            <wp:effectExtent l="0" t="0" r="9525" b="0"/>
            <wp:docPr id="505890371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F6EF" w14:textId="352C4B99" w:rsidR="00500564" w:rsidRDefault="00500564" w:rsidP="00D55B19">
      <w:pPr>
        <w:pStyle w:val="ad"/>
      </w:pPr>
      <w:bookmarkStart w:id="18" w:name="_Ref242271819"/>
      <w:r>
        <w:t xml:space="preserve">Рисунок </w:t>
      </w:r>
      <w:fldSimple w:instr=" STYLEREF 1 \s ">
        <w:r w:rsidR="0040627E">
          <w:rPr>
            <w:noProof/>
          </w:rPr>
          <w:t>2</w:t>
        </w:r>
      </w:fldSimple>
      <w:r w:rsidR="0040627E">
        <w:t>.</w:t>
      </w:r>
      <w:fldSimple w:instr=" SEQ Рисунок \* ARABIC \s 1 ">
        <w:r w:rsidR="0040627E">
          <w:rPr>
            <w:noProof/>
          </w:rPr>
          <w:t>1</w:t>
        </w:r>
      </w:fldSimple>
      <w:bookmarkEnd w:id="18"/>
      <w:r>
        <w:t xml:space="preserve"> – Результаты </w:t>
      </w:r>
      <w:r w:rsidR="005F5B21" w:rsidRPr="005F5B21">
        <w:t>(</w:t>
      </w:r>
      <w:r w:rsidR="005F5B21">
        <w:t>публикация 1</w:t>
      </w:r>
      <w:r w:rsidR="005F5B21" w:rsidRPr="005F5B21">
        <w:t>)</w:t>
      </w:r>
    </w:p>
    <w:p w14:paraId="4AF949EA" w14:textId="77777777" w:rsidR="00500564" w:rsidRPr="00500564" w:rsidRDefault="00500564" w:rsidP="00500564">
      <w:pPr>
        <w:pStyle w:val="a4"/>
      </w:pPr>
    </w:p>
    <w:p w14:paraId="00D21C70" w14:textId="475A4B12" w:rsidR="004C1C42" w:rsidRDefault="004C1C42" w:rsidP="00500564">
      <w:pPr>
        <w:pStyle w:val="a4"/>
      </w:pPr>
      <w:r w:rsidRPr="00500564">
        <w:lastRenderedPageBreak/>
        <w:t>Анал</w:t>
      </w:r>
      <w:r w:rsidR="00500564">
        <w:t>и</w:t>
      </w:r>
      <w:r w:rsidRPr="00500564">
        <w:t xml:space="preserve">з </w:t>
      </w:r>
      <w:r w:rsidR="00500564">
        <w:t>«</w:t>
      </w:r>
      <w:r w:rsidRPr="004C1C42">
        <w:t>SHAP</w:t>
      </w:r>
      <w:r w:rsidR="00500564">
        <w:t>»</w:t>
      </w:r>
      <w:r w:rsidRPr="00500564">
        <w:t xml:space="preserve"> показал,</w:t>
      </w:r>
      <w:r w:rsidR="00500564">
        <w:t xml:space="preserve"> какие свойства оказывают наибольшее влияние на каждое прогнозируемое свойство (</w:t>
      </w:r>
      <w:r w:rsidR="005F5B21">
        <w:fldChar w:fldCharType="begin"/>
      </w:r>
      <w:r w:rsidR="005F5B21">
        <w:instrText xml:space="preserve"> REF  _Ref242271914 \* Lower \h </w:instrText>
      </w:r>
      <w:r w:rsidR="005F5B21">
        <w:fldChar w:fldCharType="separate"/>
      </w:r>
      <w:r w:rsidR="005F5B21" w:rsidRPr="005F5B21">
        <w:t xml:space="preserve">рисунок </w:t>
      </w:r>
      <w:r w:rsidR="005F5B21" w:rsidRPr="005F5B21">
        <w:rPr>
          <w:noProof/>
        </w:rPr>
        <w:t>2</w:t>
      </w:r>
      <w:r w:rsidR="005F5B21" w:rsidRPr="005F5B21">
        <w:t>.</w:t>
      </w:r>
      <w:r w:rsidR="005F5B21" w:rsidRPr="005F5B21">
        <w:rPr>
          <w:noProof/>
        </w:rPr>
        <w:t>2</w:t>
      </w:r>
      <w:r w:rsidR="005F5B21">
        <w:fldChar w:fldCharType="end"/>
      </w:r>
      <w:r w:rsidR="00500564">
        <w:t>)</w:t>
      </w:r>
      <w:r w:rsidRPr="00500564">
        <w:t>.</w:t>
      </w:r>
    </w:p>
    <w:p w14:paraId="41302679" w14:textId="77777777" w:rsidR="00500564" w:rsidRDefault="00500564" w:rsidP="00500564">
      <w:pPr>
        <w:pStyle w:val="a4"/>
      </w:pPr>
    </w:p>
    <w:p w14:paraId="09BA070B" w14:textId="639C42A2" w:rsidR="00500564" w:rsidRDefault="00500564" w:rsidP="00500564">
      <w:pPr>
        <w:pStyle w:val="a4"/>
        <w:jc w:val="center"/>
      </w:pPr>
      <w:r>
        <w:rPr>
          <w:noProof/>
        </w:rPr>
        <w:drawing>
          <wp:inline distT="0" distB="0" distL="0" distR="0" wp14:anchorId="430E50EC" wp14:editId="44FA2352">
            <wp:extent cx="5899785" cy="4869805"/>
            <wp:effectExtent l="0" t="0" r="5715" b="7620"/>
            <wp:docPr id="485660761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089" cy="4875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FB2D6" w14:textId="29DA07B0" w:rsidR="00500564" w:rsidRPr="005B4604" w:rsidRDefault="00500564" w:rsidP="00500564">
      <w:pPr>
        <w:pStyle w:val="ad"/>
      </w:pPr>
      <w:bookmarkStart w:id="19" w:name="_Ref242271914"/>
      <w:r>
        <w:t xml:space="preserve">Рисунок </w:t>
      </w:r>
      <w:fldSimple w:instr=" STYLEREF 1 \s ">
        <w:r w:rsidR="0040627E">
          <w:rPr>
            <w:noProof/>
          </w:rPr>
          <w:t>2</w:t>
        </w:r>
      </w:fldSimple>
      <w:r w:rsidR="0040627E">
        <w:t>.</w:t>
      </w:r>
      <w:fldSimple w:instr=" SEQ Рисунок \* ARABIC \s 1 ">
        <w:r w:rsidR="0040627E">
          <w:rPr>
            <w:noProof/>
          </w:rPr>
          <w:t>2</w:t>
        </w:r>
      </w:fldSimple>
      <w:bookmarkEnd w:id="19"/>
      <w:r>
        <w:t xml:space="preserve"> – «</w:t>
      </w:r>
      <w:r>
        <w:rPr>
          <w:lang w:val="en-US"/>
        </w:rPr>
        <w:t>SHAP</w:t>
      </w:r>
      <w:r>
        <w:t>»</w:t>
      </w:r>
      <w:r w:rsidR="005F5B21" w:rsidRPr="005B4604">
        <w:t xml:space="preserve"> (</w:t>
      </w:r>
      <w:r w:rsidR="005F5B21">
        <w:t>публикация 1</w:t>
      </w:r>
      <w:r w:rsidR="005F5B21" w:rsidRPr="005B4604">
        <w:t>)</w:t>
      </w:r>
    </w:p>
    <w:p w14:paraId="2DD43134" w14:textId="77777777" w:rsidR="00500564" w:rsidRPr="00500564" w:rsidRDefault="00500564" w:rsidP="00500564">
      <w:pPr>
        <w:pStyle w:val="a4"/>
      </w:pPr>
    </w:p>
    <w:p w14:paraId="1799A611" w14:textId="70D10041" w:rsidR="004C1C42" w:rsidRDefault="004C1C42" w:rsidP="004C1C42">
      <w:pPr>
        <w:pStyle w:val="a4"/>
      </w:pPr>
      <w:r w:rsidRPr="00500564">
        <w:t xml:space="preserve">Проверка на четырёх сплавах </w:t>
      </w:r>
      <w:r w:rsidR="00500564">
        <w:t>«</w:t>
      </w:r>
      <w:proofErr w:type="spellStart"/>
      <w:r w:rsidRPr="004C1C42">
        <w:t>Mg</w:t>
      </w:r>
      <w:proofErr w:type="spellEnd"/>
      <w:r w:rsidRPr="00500564">
        <w:t>-</w:t>
      </w:r>
      <w:r w:rsidRPr="004C1C42">
        <w:t>Zn</w:t>
      </w:r>
      <w:r w:rsidRPr="00500564">
        <w:t>-</w:t>
      </w:r>
      <w:proofErr w:type="spellStart"/>
      <w:r w:rsidRPr="004C1C42">
        <w:t>Mn</w:t>
      </w:r>
      <w:proofErr w:type="spellEnd"/>
      <w:r w:rsidR="00500564">
        <w:t>»</w:t>
      </w:r>
      <w:r w:rsidRPr="00500564">
        <w:t xml:space="preserve"> из литературы, не участвовавших в обучении, показала хорошее совпадение с экспериментом (например, </w:t>
      </w:r>
      <w:r w:rsidR="00500564">
        <w:t>«</w:t>
      </w:r>
      <w:r w:rsidRPr="004C1C42">
        <w:t>UTS</w:t>
      </w:r>
      <w:r w:rsidR="00500564">
        <w:t>»</w:t>
      </w:r>
      <w:r w:rsidRPr="00500564">
        <w:t xml:space="preserve"> 292 против 291 МПа).</w:t>
      </w:r>
    </w:p>
    <w:p w14:paraId="05295D49" w14:textId="77777777" w:rsidR="005F5B21" w:rsidRDefault="005F5B21" w:rsidP="004C1C42">
      <w:pPr>
        <w:pStyle w:val="a4"/>
      </w:pPr>
    </w:p>
    <w:p w14:paraId="1A70946A" w14:textId="61D44BBA" w:rsidR="005F5B21" w:rsidRDefault="005F5B21" w:rsidP="005F5B21">
      <w:pPr>
        <w:pStyle w:val="a4"/>
        <w:jc w:val="center"/>
      </w:pPr>
      <w:r>
        <w:rPr>
          <w:noProof/>
        </w:rPr>
        <w:lastRenderedPageBreak/>
        <w:drawing>
          <wp:inline distT="0" distB="0" distL="0" distR="0" wp14:anchorId="4B6B1610" wp14:editId="255FA89D">
            <wp:extent cx="3648075" cy="4391025"/>
            <wp:effectExtent l="0" t="0" r="9525" b="9525"/>
            <wp:docPr id="1715267400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CB08" w14:textId="5DD2C2D3" w:rsidR="005F5B21" w:rsidRPr="005F5B21" w:rsidRDefault="005F5B21" w:rsidP="005F5B21">
      <w:pPr>
        <w:pStyle w:val="ad"/>
      </w:pPr>
      <w:r>
        <w:t xml:space="preserve">Рисунок </w:t>
      </w:r>
      <w:fldSimple w:instr=" STYLEREF 1 \s ">
        <w:r w:rsidR="0040627E">
          <w:rPr>
            <w:noProof/>
          </w:rPr>
          <w:t>2</w:t>
        </w:r>
      </w:fldSimple>
      <w:r w:rsidR="0040627E">
        <w:t>.</w:t>
      </w:r>
      <w:fldSimple w:instr=" SEQ Рисунок \* ARABIC \s 1 ">
        <w:r w:rsidR="0040627E">
          <w:rPr>
            <w:noProof/>
          </w:rPr>
          <w:t>3</w:t>
        </w:r>
      </w:fldSimple>
      <w:r>
        <w:t xml:space="preserve"> – Проверка на новых данных </w:t>
      </w:r>
      <w:r w:rsidRPr="005F5B21">
        <w:t>(публикация 1)</w:t>
      </w:r>
    </w:p>
    <w:p w14:paraId="03337473" w14:textId="77777777" w:rsidR="005F5B21" w:rsidRPr="005F5B21" w:rsidRDefault="005F5B21" w:rsidP="005F5B21">
      <w:pPr>
        <w:pStyle w:val="a4"/>
      </w:pPr>
    </w:p>
    <w:p w14:paraId="7C84A88C" w14:textId="6AB3870A" w:rsidR="004C1C42" w:rsidRDefault="004C1C42" w:rsidP="004C1C42">
      <w:pPr>
        <w:pStyle w:val="a4"/>
      </w:pPr>
      <w:r w:rsidRPr="00500564">
        <w:t xml:space="preserve">По обученной модели построены карты свойств в координатах </w:t>
      </w:r>
      <w:r w:rsidR="00500564">
        <w:t>«</w:t>
      </w:r>
      <w:r w:rsidRPr="004C1C42">
        <w:t>Zn</w:t>
      </w:r>
      <w:r w:rsidRPr="00500564">
        <w:t>-</w:t>
      </w:r>
      <w:proofErr w:type="spellStart"/>
      <w:r w:rsidRPr="004C1C42">
        <w:t>Mn</w:t>
      </w:r>
      <w:proofErr w:type="spellEnd"/>
      <w:r w:rsidR="00500564">
        <w:t>»</w:t>
      </w:r>
      <w:r w:rsidRPr="00500564">
        <w:t xml:space="preserve">. Они демонстрируют компромисс между прочностью и пластичностью: высокое содержание </w:t>
      </w:r>
      <w:r w:rsidR="00500564">
        <w:t>«</w:t>
      </w:r>
      <w:proofErr w:type="spellStart"/>
      <w:r w:rsidRPr="004C1C42">
        <w:t>Mn</w:t>
      </w:r>
      <w:proofErr w:type="spellEnd"/>
      <w:r w:rsidR="00500564">
        <w:t>»</w:t>
      </w:r>
      <w:r w:rsidRPr="00500564">
        <w:t xml:space="preserve"> повышает прочность, но снижает удлинение. Н</w:t>
      </w:r>
      <w:r w:rsidR="00500564">
        <w:t>а</w:t>
      </w:r>
      <w:r w:rsidRPr="00500564">
        <w:t xml:space="preserve"> картах выделены области разбавленных сплавов, подходящих для имплантов</w:t>
      </w:r>
      <w:r w:rsidR="00500564">
        <w:t>.</w:t>
      </w:r>
    </w:p>
    <w:p w14:paraId="27C1A438" w14:textId="77777777" w:rsidR="00021690" w:rsidRDefault="00021690" w:rsidP="004C1C42">
      <w:pPr>
        <w:pStyle w:val="a4"/>
      </w:pPr>
    </w:p>
    <w:p w14:paraId="1B3995C2" w14:textId="7C8E9D07" w:rsidR="00021690" w:rsidRDefault="00021690" w:rsidP="00021690">
      <w:pPr>
        <w:pStyle w:val="a4"/>
        <w:jc w:val="center"/>
      </w:pPr>
      <w:r>
        <w:rPr>
          <w:noProof/>
        </w:rPr>
        <w:lastRenderedPageBreak/>
        <w:drawing>
          <wp:inline distT="0" distB="0" distL="0" distR="0" wp14:anchorId="483F7EC2" wp14:editId="6EB06D0E">
            <wp:extent cx="5732368" cy="7697470"/>
            <wp:effectExtent l="0" t="0" r="1905" b="0"/>
            <wp:docPr id="727805047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229" cy="770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60DD" w14:textId="1562BDDD" w:rsidR="00021690" w:rsidRDefault="00021690" w:rsidP="00021690">
      <w:pPr>
        <w:pStyle w:val="ad"/>
      </w:pPr>
      <w:r>
        <w:t xml:space="preserve">Рисунок </w:t>
      </w:r>
      <w:fldSimple w:instr=" STYLEREF 1 \s ">
        <w:r w:rsidR="0040627E">
          <w:rPr>
            <w:noProof/>
          </w:rPr>
          <w:t>2</w:t>
        </w:r>
      </w:fldSimple>
      <w:r w:rsidR="0040627E">
        <w:t>.</w:t>
      </w:r>
      <w:fldSimple w:instr=" SEQ Рисунок \* ARABIC \s 1 ">
        <w:r w:rsidR="0040627E">
          <w:rPr>
            <w:noProof/>
          </w:rPr>
          <w:t>4</w:t>
        </w:r>
      </w:fldSimple>
      <w:r>
        <w:t xml:space="preserve"> – Карты признаков </w:t>
      </w:r>
      <w:r w:rsidRPr="005B4604">
        <w:t>(</w:t>
      </w:r>
      <w:r w:rsidRPr="00021690">
        <w:t>публикация 1</w:t>
      </w:r>
      <w:r w:rsidRPr="005B4604">
        <w:t>)</w:t>
      </w:r>
    </w:p>
    <w:p w14:paraId="666292AC" w14:textId="77777777" w:rsidR="00021690" w:rsidRDefault="00021690" w:rsidP="00021690">
      <w:pPr>
        <w:pStyle w:val="a4"/>
      </w:pPr>
    </w:p>
    <w:p w14:paraId="042A1D55" w14:textId="38B9255B" w:rsidR="00EE7145" w:rsidRPr="00021690" w:rsidRDefault="00EE7145" w:rsidP="00EE7145">
      <w:pPr>
        <w:pStyle w:val="a4"/>
      </w:pPr>
      <w:r w:rsidRPr="00EE7145">
        <w:rPr>
          <w:b/>
          <w:bCs/>
        </w:rPr>
        <w:lastRenderedPageBreak/>
        <w:t>Вывод</w:t>
      </w:r>
      <w:r>
        <w:rPr>
          <w:b/>
          <w:bCs/>
        </w:rPr>
        <w:t>:</w:t>
      </w:r>
      <w:r w:rsidRPr="00EE7145">
        <w:t xml:space="preserve"> </w:t>
      </w:r>
      <w:r>
        <w:t>а</w:t>
      </w:r>
      <w:r w:rsidRPr="00EE7145">
        <w:t xml:space="preserve">нсамблевые модели, прежде всего </w:t>
      </w:r>
      <w:r>
        <w:t>«</w:t>
      </w:r>
      <w:proofErr w:type="spellStart"/>
      <w:r w:rsidRPr="00EE7145">
        <w:t>CatBoost</w:t>
      </w:r>
      <w:proofErr w:type="spellEnd"/>
      <w:r>
        <w:t>»</w:t>
      </w:r>
      <w:r w:rsidRPr="00EE7145">
        <w:t xml:space="preserve">, точно предсказывают механические свойства </w:t>
      </w:r>
      <w:r>
        <w:t>магниевых с</w:t>
      </w:r>
      <w:r w:rsidRPr="00EE7145">
        <w:t>плавов и могут сузить область экспериментального поиска при разработке новых имплантов.</w:t>
      </w:r>
    </w:p>
    <w:p w14:paraId="3386CC42" w14:textId="59D864EC" w:rsidR="004C1C42" w:rsidRPr="0064055E" w:rsidRDefault="004C1C42" w:rsidP="004C1C42">
      <w:pPr>
        <w:pStyle w:val="3"/>
        <w:rPr>
          <w:lang w:val="en-US"/>
        </w:rPr>
      </w:pPr>
      <w:r w:rsidRPr="004C1C42">
        <w:rPr>
          <w:lang w:val="en-US"/>
        </w:rPr>
        <w:t>«</w:t>
      </w:r>
      <w:r w:rsidRPr="008C70B3">
        <w:rPr>
          <w:lang w:val="en"/>
        </w:rPr>
        <w:t>Physics</w:t>
      </w:r>
      <w:r w:rsidRPr="004C1C42">
        <w:rPr>
          <w:lang w:val="en-US"/>
        </w:rPr>
        <w:t>-</w:t>
      </w:r>
      <w:r w:rsidRPr="008C70B3">
        <w:rPr>
          <w:lang w:val="en"/>
        </w:rPr>
        <w:t>informed</w:t>
      </w:r>
      <w:r w:rsidRPr="004C1C42">
        <w:rPr>
          <w:lang w:val="en-US"/>
        </w:rPr>
        <w:t xml:space="preserve"> </w:t>
      </w:r>
      <w:r w:rsidRPr="008C70B3">
        <w:rPr>
          <w:lang w:val="en"/>
        </w:rPr>
        <w:t>machine</w:t>
      </w:r>
      <w:r w:rsidRPr="004C1C42">
        <w:rPr>
          <w:lang w:val="en-US"/>
        </w:rPr>
        <w:t xml:space="preserve"> </w:t>
      </w:r>
      <w:r w:rsidRPr="008C70B3">
        <w:rPr>
          <w:lang w:val="en"/>
        </w:rPr>
        <w:t>learning</w:t>
      </w:r>
      <w:r w:rsidRPr="004C1C42">
        <w:rPr>
          <w:lang w:val="en-US"/>
        </w:rPr>
        <w:t xml:space="preserve"> </w:t>
      </w:r>
      <w:r w:rsidRPr="008C70B3">
        <w:rPr>
          <w:lang w:val="en"/>
        </w:rPr>
        <w:t>for</w:t>
      </w:r>
      <w:r w:rsidRPr="004C1C42">
        <w:rPr>
          <w:lang w:val="en-US"/>
        </w:rPr>
        <w:t xml:space="preserve"> </w:t>
      </w:r>
      <w:r w:rsidRPr="008C70B3">
        <w:rPr>
          <w:lang w:val="en"/>
        </w:rPr>
        <w:t>oxide</w:t>
      </w:r>
      <w:r w:rsidRPr="004C1C42">
        <w:rPr>
          <w:lang w:val="en-US"/>
        </w:rPr>
        <w:t xml:space="preserve"> </w:t>
      </w:r>
      <w:r w:rsidRPr="008C70B3">
        <w:rPr>
          <w:lang w:val="en"/>
        </w:rPr>
        <w:t>glass</w:t>
      </w:r>
      <w:r w:rsidRPr="004C1C42">
        <w:rPr>
          <w:lang w:val="en-US"/>
        </w:rPr>
        <w:t xml:space="preserve"> </w:t>
      </w:r>
      <w:r w:rsidRPr="008C70B3">
        <w:rPr>
          <w:lang w:val="en"/>
        </w:rPr>
        <w:t>density</w:t>
      </w:r>
      <w:r w:rsidRPr="004C1C42">
        <w:rPr>
          <w:lang w:val="en-US"/>
        </w:rPr>
        <w:t xml:space="preserve"> </w:t>
      </w:r>
      <w:r w:rsidRPr="008C70B3">
        <w:rPr>
          <w:lang w:val="en"/>
        </w:rPr>
        <w:t>prediction</w:t>
      </w:r>
      <w:r w:rsidRPr="004C1C42">
        <w:rPr>
          <w:lang w:val="en-US"/>
        </w:rPr>
        <w:t xml:space="preserve">: </w:t>
      </w:r>
      <w:r w:rsidRPr="008C70B3">
        <w:rPr>
          <w:lang w:val="en"/>
        </w:rPr>
        <w:t>An</w:t>
      </w:r>
      <w:r w:rsidRPr="004C1C42">
        <w:rPr>
          <w:lang w:val="en-US"/>
        </w:rPr>
        <w:t xml:space="preserve"> </w:t>
      </w:r>
      <w:r w:rsidRPr="008C70B3">
        <w:rPr>
          <w:lang w:val="en"/>
        </w:rPr>
        <w:t>interpretable</w:t>
      </w:r>
      <w:r w:rsidRPr="004C1C42">
        <w:rPr>
          <w:lang w:val="en-US"/>
        </w:rPr>
        <w:t xml:space="preserve"> </w:t>
      </w:r>
      <w:proofErr w:type="spellStart"/>
      <w:r w:rsidRPr="008C70B3">
        <w:rPr>
          <w:lang w:val="en"/>
        </w:rPr>
        <w:t>XGBoost</w:t>
      </w:r>
      <w:proofErr w:type="spellEnd"/>
      <w:r w:rsidRPr="004C1C42">
        <w:rPr>
          <w:lang w:val="en-US"/>
        </w:rPr>
        <w:t xml:space="preserve"> </w:t>
      </w:r>
      <w:r w:rsidRPr="008C70B3">
        <w:rPr>
          <w:lang w:val="en"/>
        </w:rPr>
        <w:t>framework</w:t>
      </w:r>
      <w:r w:rsidRPr="004C1C42">
        <w:rPr>
          <w:lang w:val="en-US"/>
        </w:rPr>
        <w:t>»</w:t>
      </w:r>
    </w:p>
    <w:p w14:paraId="4FF4C40C" w14:textId="4205B1EE" w:rsidR="008A6D50" w:rsidRPr="008A6D50" w:rsidRDefault="008A6D50" w:rsidP="008A6D50">
      <w:pPr>
        <w:pStyle w:val="a4"/>
      </w:pPr>
      <w:r w:rsidRPr="008A6D50">
        <w:rPr>
          <w:b/>
          <w:bCs/>
        </w:rPr>
        <w:t>Цель</w:t>
      </w:r>
      <w:r>
        <w:rPr>
          <w:b/>
          <w:bCs/>
        </w:rPr>
        <w:t>:</w:t>
      </w:r>
      <w:r w:rsidRPr="008A6D50">
        <w:t xml:space="preserve"> </w:t>
      </w:r>
      <w:r>
        <w:t>с</w:t>
      </w:r>
      <w:r w:rsidRPr="008A6D50">
        <w:t>озда</w:t>
      </w:r>
      <w:r>
        <w:t>ние</w:t>
      </w:r>
      <w:r w:rsidRPr="008A6D50">
        <w:t xml:space="preserve"> интерпретируем</w:t>
      </w:r>
      <w:r>
        <w:t>ой</w:t>
      </w:r>
      <w:r w:rsidRPr="008A6D50">
        <w:t xml:space="preserve"> модел</w:t>
      </w:r>
      <w:r>
        <w:t>и</w:t>
      </w:r>
      <w:r w:rsidRPr="008A6D50">
        <w:t xml:space="preserve"> для предсказания плотности оксидных стёкол, которая не просто точна, но и</w:t>
      </w:r>
      <w:r>
        <w:t xml:space="preserve"> учитывает</w:t>
      </w:r>
      <w:r w:rsidRPr="008A6D50">
        <w:t xml:space="preserve"> известные закономерности физики стекла.</w:t>
      </w:r>
    </w:p>
    <w:p w14:paraId="7C11E73C" w14:textId="740ADDBF" w:rsidR="008A6D50" w:rsidRDefault="008A6D50" w:rsidP="008A6D50">
      <w:pPr>
        <w:pStyle w:val="a4"/>
      </w:pPr>
      <w:r>
        <w:rPr>
          <w:b/>
          <w:bCs/>
        </w:rPr>
        <w:t>Исходные данные:</w:t>
      </w:r>
      <w:r w:rsidRPr="008A6D50">
        <w:t xml:space="preserve"> </w:t>
      </w:r>
      <w:r>
        <w:t>б</w:t>
      </w:r>
      <w:r w:rsidRPr="008A6D50">
        <w:t>аза</w:t>
      </w:r>
      <w:r>
        <w:t xml:space="preserve"> </w:t>
      </w:r>
      <w:r w:rsidRPr="008A6D50">
        <w:t>данных </w:t>
      </w:r>
      <w:r>
        <w:t>«</w:t>
      </w:r>
      <w:proofErr w:type="spellStart"/>
      <w:r w:rsidRPr="008A6D50">
        <w:t>SciGlass</w:t>
      </w:r>
      <w:proofErr w:type="spellEnd"/>
      <w:r>
        <w:t>», образцы которой были очищены д</w:t>
      </w:r>
      <w:r w:rsidRPr="008A6D50">
        <w:t>ля обеспечения физической достоверности</w:t>
      </w:r>
      <w:r>
        <w:t xml:space="preserve">, а также удалены дублирующие примеры (всего </w:t>
      </w:r>
      <w:r w:rsidRPr="008A6D50">
        <w:t>59315</w:t>
      </w:r>
      <w:r>
        <w:t xml:space="preserve"> записей)</w:t>
      </w:r>
      <w:r w:rsidRPr="008A6D50">
        <w:t>.</w:t>
      </w:r>
    </w:p>
    <w:p w14:paraId="208DE762" w14:textId="69F1C890" w:rsidR="002A48C0" w:rsidRPr="008A6D50" w:rsidRDefault="002A48C0" w:rsidP="008A6D50">
      <w:pPr>
        <w:pStyle w:val="a4"/>
      </w:pPr>
      <w:r w:rsidRPr="002A48C0">
        <w:rPr>
          <w:b/>
          <w:bCs/>
        </w:rPr>
        <w:t>Методы:</w:t>
      </w:r>
      <w:r>
        <w:t xml:space="preserve"> </w:t>
      </w:r>
      <w:r w:rsidRPr="008A6D50">
        <w:t>из 156 дескрипторов</w:t>
      </w:r>
      <w:r>
        <w:t xml:space="preserve"> (признаков)</w:t>
      </w:r>
      <w:r w:rsidRPr="008A6D50">
        <w:t xml:space="preserve"> отобра</w:t>
      </w:r>
      <w:r>
        <w:t>ли</w:t>
      </w:r>
      <w:r w:rsidRPr="008A6D50">
        <w:t xml:space="preserve"> 29</w:t>
      </w:r>
      <w:r>
        <w:t>, которые авторы посчитали ключевыми</w:t>
      </w:r>
      <w:r w:rsidRPr="008A6D50">
        <w:t>.</w:t>
      </w:r>
      <w:r>
        <w:t xml:space="preserve"> После разработали м</w:t>
      </w:r>
      <w:r w:rsidRPr="008A6D50">
        <w:t xml:space="preserve">одель </w:t>
      </w:r>
      <w:r>
        <w:t>«</w:t>
      </w:r>
      <w:proofErr w:type="spellStart"/>
      <w:r w:rsidRPr="008A6D50">
        <w:t>XGBoost</w:t>
      </w:r>
      <w:proofErr w:type="spellEnd"/>
      <w:r>
        <w:t>» и сравнили ее с другими методами машинного обучения (л</w:t>
      </w:r>
      <w:r w:rsidRPr="00EC5612">
        <w:t>инейная регрессия</w:t>
      </w:r>
      <w:r>
        <w:t xml:space="preserve">, </w:t>
      </w:r>
      <w:r w:rsidRPr="00C21B43">
        <w:t>многослойный персептрон</w:t>
      </w:r>
      <w:r>
        <w:t xml:space="preserve">, </w:t>
      </w:r>
      <w:r w:rsidRPr="00C21B43">
        <w:t>регрессия опорных векторов</w:t>
      </w:r>
      <w:r>
        <w:t>, «</w:t>
      </w:r>
      <w:proofErr w:type="spellStart"/>
      <w:r w:rsidRPr="00C21B43">
        <w:t>HistGradientBoosting</w:t>
      </w:r>
      <w:proofErr w:type="spellEnd"/>
      <w:r>
        <w:t>» и «</w:t>
      </w:r>
      <w:proofErr w:type="spellStart"/>
      <w:r w:rsidRPr="00C21B43">
        <w:t>Random</w:t>
      </w:r>
      <w:proofErr w:type="spellEnd"/>
      <w:r w:rsidRPr="00C21B43">
        <w:t xml:space="preserve"> </w:t>
      </w:r>
      <w:proofErr w:type="spellStart"/>
      <w:r w:rsidRPr="00C21B43">
        <w:t>Forest</w:t>
      </w:r>
      <w:proofErr w:type="spellEnd"/>
      <w:r>
        <w:t>») (</w:t>
      </w:r>
      <w:r>
        <w:fldChar w:fldCharType="begin"/>
      </w:r>
      <w:r>
        <w:instrText xml:space="preserve"> REF  _Ref242272906 \* Lower \h </w:instrText>
      </w:r>
      <w:r>
        <w:fldChar w:fldCharType="separate"/>
      </w:r>
      <w:r w:rsidRPr="00C21B43">
        <w:t xml:space="preserve">рисунок </w:t>
      </w:r>
      <w:r w:rsidRPr="00C21B43">
        <w:rPr>
          <w:noProof/>
        </w:rPr>
        <w:t>2</w:t>
      </w:r>
      <w:r w:rsidRPr="00C21B43">
        <w:t>.</w:t>
      </w:r>
      <w:r w:rsidRPr="00C21B43">
        <w:rPr>
          <w:noProof/>
        </w:rPr>
        <w:t>5</w:t>
      </w:r>
      <w:r>
        <w:fldChar w:fldCharType="end"/>
      </w:r>
      <w:r>
        <w:t>).</w:t>
      </w:r>
    </w:p>
    <w:p w14:paraId="2E4C856E" w14:textId="77777777" w:rsidR="00C21B43" w:rsidRDefault="00C21B43" w:rsidP="00EC5612">
      <w:pPr>
        <w:pStyle w:val="a4"/>
      </w:pPr>
    </w:p>
    <w:p w14:paraId="5FA8FB52" w14:textId="3AE4BA40" w:rsidR="00C21B43" w:rsidRDefault="00C21B43" w:rsidP="00C21B43">
      <w:pPr>
        <w:pStyle w:val="a4"/>
        <w:jc w:val="center"/>
      </w:pPr>
      <w:r w:rsidRPr="00C21B43">
        <w:rPr>
          <w:noProof/>
        </w:rPr>
        <w:lastRenderedPageBreak/>
        <w:drawing>
          <wp:inline distT="0" distB="0" distL="0" distR="0" wp14:anchorId="73CA06AE" wp14:editId="6C9D351F">
            <wp:extent cx="5680690" cy="5870621"/>
            <wp:effectExtent l="0" t="0" r="0" b="0"/>
            <wp:docPr id="1853781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81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9222" cy="58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627E" w14:textId="24B3FEA6" w:rsidR="00C21B43" w:rsidRDefault="00C21B43" w:rsidP="00C21B43">
      <w:pPr>
        <w:pStyle w:val="ad"/>
      </w:pPr>
      <w:bookmarkStart w:id="20" w:name="_Ref242272906"/>
      <w:r>
        <w:t xml:space="preserve">Рисунок </w:t>
      </w:r>
      <w:fldSimple w:instr=" STYLEREF 1 \s ">
        <w:r w:rsidR="0040627E">
          <w:rPr>
            <w:noProof/>
          </w:rPr>
          <w:t>2</w:t>
        </w:r>
      </w:fldSimple>
      <w:r w:rsidR="0040627E">
        <w:t>.</w:t>
      </w:r>
      <w:fldSimple w:instr=" SEQ Рисунок \* ARABIC \s 1 ">
        <w:r w:rsidR="0040627E">
          <w:rPr>
            <w:noProof/>
          </w:rPr>
          <w:t>5</w:t>
        </w:r>
      </w:fldSimple>
      <w:bookmarkEnd w:id="20"/>
      <w:r>
        <w:t xml:space="preserve"> –</w:t>
      </w:r>
      <w:r w:rsidR="002A48C0">
        <w:t xml:space="preserve"> Результаты </w:t>
      </w:r>
      <w:r>
        <w:t>(публикация 2)</w:t>
      </w:r>
    </w:p>
    <w:p w14:paraId="51A56E73" w14:textId="77777777" w:rsidR="00C21B43" w:rsidRPr="00EC5612" w:rsidRDefault="00C21B43" w:rsidP="00EC5612">
      <w:pPr>
        <w:pStyle w:val="a4"/>
      </w:pPr>
    </w:p>
    <w:p w14:paraId="1D3FE20B" w14:textId="2F7DCAA7" w:rsidR="008A6D50" w:rsidRDefault="008A6D50" w:rsidP="002A48C0">
      <w:pPr>
        <w:pStyle w:val="a4"/>
      </w:pPr>
      <w:r w:rsidRPr="00EC5612">
        <w:rPr>
          <w:b/>
          <w:bCs/>
        </w:rPr>
        <w:t>Результаты</w:t>
      </w:r>
      <w:r w:rsidR="00EC5612">
        <w:rPr>
          <w:b/>
          <w:bCs/>
        </w:rPr>
        <w:t xml:space="preserve">: </w:t>
      </w:r>
      <w:r w:rsidR="00EC5612">
        <w:t>п</w:t>
      </w:r>
      <w:r w:rsidRPr="008A6D50">
        <w:t xml:space="preserve">о сравнению с аддитивной моделью </w:t>
      </w:r>
      <w:proofErr w:type="spellStart"/>
      <w:r w:rsidRPr="008A6D50">
        <w:t>Аппена</w:t>
      </w:r>
      <w:proofErr w:type="spellEnd"/>
      <w:r w:rsidRPr="008A6D50">
        <w:t xml:space="preserve"> ошибка</w:t>
      </w:r>
      <w:r w:rsidR="002A48C0">
        <w:t xml:space="preserve"> разработанного метода</w:t>
      </w:r>
      <w:r w:rsidRPr="008A6D50">
        <w:t xml:space="preserve"> примерно в 5 раз меньше</w:t>
      </w:r>
      <w:r w:rsidR="002A48C0">
        <w:t xml:space="preserve"> (</w:t>
      </w:r>
      <w:r w:rsidR="002A48C0">
        <w:fldChar w:fldCharType="begin"/>
      </w:r>
      <w:r w:rsidR="002A48C0">
        <w:instrText xml:space="preserve"> REF  _Ref242273160 \* Lower \h </w:instrText>
      </w:r>
      <w:r w:rsidR="002A48C0">
        <w:fldChar w:fldCharType="separate"/>
      </w:r>
      <w:r w:rsidR="002A48C0" w:rsidRPr="002A48C0">
        <w:t xml:space="preserve">рисунок </w:t>
      </w:r>
      <w:r w:rsidR="002A48C0" w:rsidRPr="002A48C0">
        <w:rPr>
          <w:noProof/>
        </w:rPr>
        <w:t>2</w:t>
      </w:r>
      <w:r w:rsidR="002A48C0" w:rsidRPr="002A48C0">
        <w:t>.</w:t>
      </w:r>
      <w:r w:rsidR="002A48C0" w:rsidRPr="002A48C0">
        <w:rPr>
          <w:noProof/>
        </w:rPr>
        <w:t>6</w:t>
      </w:r>
      <w:r w:rsidR="002A48C0">
        <w:fldChar w:fldCharType="end"/>
      </w:r>
      <w:r w:rsidR="002A48C0">
        <w:t>)</w:t>
      </w:r>
      <w:r w:rsidRPr="008A6D50">
        <w:t>.</w:t>
      </w:r>
    </w:p>
    <w:p w14:paraId="68FFA1C1" w14:textId="77777777" w:rsidR="002A48C0" w:rsidRDefault="002A48C0" w:rsidP="002A48C0">
      <w:pPr>
        <w:pStyle w:val="a4"/>
      </w:pPr>
    </w:p>
    <w:p w14:paraId="79DB8C72" w14:textId="0989C6BA" w:rsidR="002A48C0" w:rsidRDefault="002A48C0" w:rsidP="002A48C0">
      <w:pPr>
        <w:pStyle w:val="a4"/>
        <w:jc w:val="center"/>
      </w:pPr>
      <w:r>
        <w:rPr>
          <w:noProof/>
        </w:rPr>
        <w:lastRenderedPageBreak/>
        <w:drawing>
          <wp:inline distT="0" distB="0" distL="0" distR="0" wp14:anchorId="5D1F924F" wp14:editId="13715318">
            <wp:extent cx="5814060" cy="2927834"/>
            <wp:effectExtent l="0" t="0" r="0" b="6350"/>
            <wp:docPr id="1531255945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571" cy="293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2DAC8" w14:textId="15AEE5C2" w:rsidR="008A6D50" w:rsidRDefault="002A48C0" w:rsidP="002A48C0">
      <w:pPr>
        <w:pStyle w:val="ad"/>
      </w:pPr>
      <w:bookmarkStart w:id="21" w:name="_Ref242273160"/>
      <w:r>
        <w:t xml:space="preserve">Рисунок </w:t>
      </w:r>
      <w:fldSimple w:instr=" STYLEREF 1 \s ">
        <w:r w:rsidR="0040627E">
          <w:rPr>
            <w:noProof/>
          </w:rPr>
          <w:t>2</w:t>
        </w:r>
      </w:fldSimple>
      <w:r w:rsidR="0040627E">
        <w:t>.</w:t>
      </w:r>
      <w:fldSimple w:instr=" SEQ Рисунок \* ARABIC \s 1 ">
        <w:r w:rsidR="0040627E">
          <w:rPr>
            <w:noProof/>
          </w:rPr>
          <w:t>6</w:t>
        </w:r>
      </w:fldSimple>
      <w:bookmarkEnd w:id="21"/>
      <w:r>
        <w:t xml:space="preserve"> – Сравнение моделей</w:t>
      </w:r>
    </w:p>
    <w:p w14:paraId="672DA39B" w14:textId="77777777" w:rsidR="002A48C0" w:rsidRDefault="002A48C0" w:rsidP="002A48C0">
      <w:pPr>
        <w:pStyle w:val="a4"/>
      </w:pPr>
    </w:p>
    <w:p w14:paraId="1A1FF776" w14:textId="4E32F56E" w:rsidR="008A6D50" w:rsidRPr="008A6D50" w:rsidRDefault="002A48C0" w:rsidP="008A6D50">
      <w:pPr>
        <w:pStyle w:val="a4"/>
      </w:pPr>
      <w:r>
        <w:t>Затем авторы проводят подробный анализ разработанной модели с помощью «SHAP»</w:t>
      </w:r>
      <w:r w:rsidRPr="002A48C0">
        <w:t>. После осуществляется эксперимент</w:t>
      </w:r>
      <w:r>
        <w:t xml:space="preserve"> на</w:t>
      </w:r>
      <w:r w:rsidR="008A6D50" w:rsidRPr="008A6D50">
        <w:t xml:space="preserve"> </w:t>
      </w:r>
      <w:r>
        <w:t>ж</w:t>
      </w:r>
      <w:r w:rsidR="008A6D50" w:rsidRPr="008A6D50">
        <w:t>елезо-</w:t>
      </w:r>
      <w:proofErr w:type="spellStart"/>
      <w:r w:rsidR="008A6D50" w:rsidRPr="008A6D50">
        <w:t>алюмофосфатны</w:t>
      </w:r>
      <w:r>
        <w:t>х</w:t>
      </w:r>
      <w:proofErr w:type="spellEnd"/>
      <w:r w:rsidR="008A6D50" w:rsidRPr="008A6D50">
        <w:t xml:space="preserve"> стёкл</w:t>
      </w:r>
      <w:r>
        <w:t>ах, которые</w:t>
      </w:r>
      <w:r w:rsidR="008A6D50" w:rsidRPr="008A6D50">
        <w:t xml:space="preserve"> химически </w:t>
      </w:r>
      <w:r w:rsidRPr="008A6D50">
        <w:t>дал</w:t>
      </w:r>
      <w:r>
        <w:t>е</w:t>
      </w:r>
      <w:r w:rsidRPr="008A6D50">
        <w:t>к</w:t>
      </w:r>
      <w:r>
        <w:t>и</w:t>
      </w:r>
      <w:r w:rsidR="008A6D50" w:rsidRPr="008A6D50">
        <w:t xml:space="preserve"> от обучающей выборки. Модель завышает плотность, но верно ранжирует образцы. Причины: «силикатное» смещение данных и неучтённое восстановление</w:t>
      </w:r>
      <w:r>
        <w:t>.</w:t>
      </w:r>
    </w:p>
    <w:p w14:paraId="67C2E11F" w14:textId="7986D9F3" w:rsidR="008A6D50" w:rsidRDefault="008A6D50" w:rsidP="008A6D50">
      <w:pPr>
        <w:pStyle w:val="a4"/>
      </w:pPr>
      <w:r w:rsidRPr="008A6D50">
        <w:rPr>
          <w:b/>
          <w:bCs/>
        </w:rPr>
        <w:t>Вывод</w:t>
      </w:r>
      <w:r w:rsidR="002A48C0">
        <w:rPr>
          <w:b/>
          <w:bCs/>
        </w:rPr>
        <w:t>:</w:t>
      </w:r>
      <w:r w:rsidRPr="008A6D50">
        <w:t xml:space="preserve"> </w:t>
      </w:r>
      <w:r w:rsidR="002A48C0">
        <w:t>м</w:t>
      </w:r>
      <w:r w:rsidRPr="008A6D50">
        <w:t xml:space="preserve">одель точна и физически осмысленна, подходит для высокопроизводительного скрининга и как диагностический инструмент. Ограничения: слабая экстраполяция в редкие области состава, отсутствие в базе данных о степени окисления и тепловой истории стекла. Дальнейшее развитие </w:t>
      </w:r>
      <w:r w:rsidR="00A65466">
        <w:t>–</w:t>
      </w:r>
      <w:r w:rsidRPr="008A6D50">
        <w:t xml:space="preserve"> дообучение на узких доменных наборах и учёт параметров обработки.</w:t>
      </w:r>
    </w:p>
    <w:p w14:paraId="2F9C80B1" w14:textId="70984158" w:rsidR="008748AA" w:rsidRDefault="008748AA" w:rsidP="008748AA">
      <w:pPr>
        <w:pStyle w:val="1"/>
      </w:pPr>
      <w:bookmarkStart w:id="22" w:name="_Toc244089296"/>
      <w:r>
        <w:lastRenderedPageBreak/>
        <w:t>Лабораторная работа 1</w:t>
      </w:r>
      <w:bookmarkEnd w:id="22"/>
    </w:p>
    <w:p w14:paraId="2B37598F" w14:textId="0B42A206" w:rsidR="001343D3" w:rsidRDefault="001343D3" w:rsidP="007F2307">
      <w:pPr>
        <w:pStyle w:val="2"/>
      </w:pPr>
      <w:bookmarkStart w:id="23" w:name="_Ref244087649"/>
      <w:bookmarkStart w:id="24" w:name="_Toc244089297"/>
      <w:r>
        <w:t>Подготовка</w:t>
      </w:r>
      <w:bookmarkEnd w:id="23"/>
      <w:bookmarkEnd w:id="24"/>
    </w:p>
    <w:p w14:paraId="1C019BC7" w14:textId="179CE493" w:rsidR="007F2307" w:rsidRDefault="007F2307" w:rsidP="007F2307">
      <w:pPr>
        <w:pStyle w:val="a4"/>
      </w:pPr>
      <w:r>
        <w:t>Для начала скачем архив с исходным кодом</w:t>
      </w:r>
      <w:r w:rsidR="00F83D31">
        <w:t xml:space="preserve"> публикации «</w:t>
      </w:r>
      <w:r w:rsidR="00F83D31" w:rsidRPr="008C70B3">
        <w:rPr>
          <w:lang w:val="en"/>
        </w:rPr>
        <w:t>Physics</w:t>
      </w:r>
      <w:r w:rsidR="00F83D31" w:rsidRPr="00F83D31">
        <w:t>-</w:t>
      </w:r>
      <w:r w:rsidR="00F83D31" w:rsidRPr="008C70B3">
        <w:rPr>
          <w:lang w:val="en"/>
        </w:rPr>
        <w:t>informed</w:t>
      </w:r>
      <w:r w:rsidR="00F83D31" w:rsidRPr="00F83D31">
        <w:t xml:space="preserve"> </w:t>
      </w:r>
      <w:r w:rsidR="00F83D31" w:rsidRPr="008C70B3">
        <w:rPr>
          <w:lang w:val="en"/>
        </w:rPr>
        <w:t>machine</w:t>
      </w:r>
      <w:r w:rsidR="00F83D31" w:rsidRPr="00F83D31">
        <w:t xml:space="preserve"> </w:t>
      </w:r>
      <w:r w:rsidR="00F83D31" w:rsidRPr="008C70B3">
        <w:rPr>
          <w:lang w:val="en"/>
        </w:rPr>
        <w:t>learning</w:t>
      </w:r>
      <w:r w:rsidR="00F83D31" w:rsidRPr="00F83D31">
        <w:t xml:space="preserve"> </w:t>
      </w:r>
      <w:r w:rsidR="00F83D31" w:rsidRPr="008C70B3">
        <w:rPr>
          <w:lang w:val="en"/>
        </w:rPr>
        <w:t>for</w:t>
      </w:r>
      <w:r w:rsidR="00F83D31" w:rsidRPr="00F83D31">
        <w:t xml:space="preserve"> </w:t>
      </w:r>
      <w:r w:rsidR="00F83D31" w:rsidRPr="008C70B3">
        <w:rPr>
          <w:lang w:val="en"/>
        </w:rPr>
        <w:t>oxide</w:t>
      </w:r>
      <w:r w:rsidR="00F83D31" w:rsidRPr="00F83D31">
        <w:t xml:space="preserve"> </w:t>
      </w:r>
      <w:r w:rsidR="00F83D31" w:rsidRPr="008C70B3">
        <w:rPr>
          <w:lang w:val="en"/>
        </w:rPr>
        <w:t>glass</w:t>
      </w:r>
      <w:r w:rsidR="00F83D31" w:rsidRPr="00F83D31">
        <w:t xml:space="preserve"> </w:t>
      </w:r>
      <w:r w:rsidR="00F83D31" w:rsidRPr="008C70B3">
        <w:rPr>
          <w:lang w:val="en"/>
        </w:rPr>
        <w:t>density</w:t>
      </w:r>
      <w:r w:rsidR="00F83D31" w:rsidRPr="00F83D31">
        <w:t xml:space="preserve"> </w:t>
      </w:r>
      <w:r w:rsidR="00F83D31" w:rsidRPr="008C70B3">
        <w:rPr>
          <w:lang w:val="en"/>
        </w:rPr>
        <w:t>prediction</w:t>
      </w:r>
      <w:r w:rsidR="00F83D31" w:rsidRPr="00F83D31">
        <w:t xml:space="preserve">: </w:t>
      </w:r>
      <w:r w:rsidR="00F83D31" w:rsidRPr="008C70B3">
        <w:rPr>
          <w:lang w:val="en"/>
        </w:rPr>
        <w:t>An</w:t>
      </w:r>
      <w:r w:rsidR="00F83D31" w:rsidRPr="00F83D31">
        <w:t xml:space="preserve"> </w:t>
      </w:r>
      <w:r w:rsidR="00F83D31" w:rsidRPr="008C70B3">
        <w:rPr>
          <w:lang w:val="en"/>
        </w:rPr>
        <w:t>interpretable</w:t>
      </w:r>
      <w:r w:rsidR="00F83D31" w:rsidRPr="00F83D31">
        <w:t xml:space="preserve"> </w:t>
      </w:r>
      <w:proofErr w:type="spellStart"/>
      <w:r w:rsidR="00F83D31" w:rsidRPr="008C70B3">
        <w:rPr>
          <w:lang w:val="en"/>
        </w:rPr>
        <w:t>XGBoost</w:t>
      </w:r>
      <w:proofErr w:type="spellEnd"/>
      <w:r w:rsidR="00F83D31" w:rsidRPr="00F83D31">
        <w:t xml:space="preserve"> </w:t>
      </w:r>
      <w:r w:rsidR="00F83D31" w:rsidRPr="008C70B3">
        <w:rPr>
          <w:lang w:val="en"/>
        </w:rPr>
        <w:t>framework</w:t>
      </w:r>
      <w:r w:rsidR="00F83D31">
        <w:t xml:space="preserve">» </w:t>
      </w:r>
      <w:r w:rsidR="00F83D31" w:rsidRPr="00F83D31">
        <w:t>[</w:t>
      </w:r>
      <w:r w:rsidR="00F83D31">
        <w:fldChar w:fldCharType="begin"/>
      </w:r>
      <w:r w:rsidR="00F83D31">
        <w:instrText xml:space="preserve"> REF _Ref242223936 \r \h </w:instrText>
      </w:r>
      <w:r w:rsidR="00F83D31">
        <w:fldChar w:fldCharType="separate"/>
      </w:r>
      <w:r w:rsidR="00F83D31">
        <w:t>2.</w:t>
      </w:r>
      <w:r w:rsidR="00F83D31">
        <w:t>2</w:t>
      </w:r>
      <w:r w:rsidR="00F83D31">
        <w:t>.10</w:t>
      </w:r>
      <w:r w:rsidR="00F83D31">
        <w:fldChar w:fldCharType="end"/>
      </w:r>
      <w:r w:rsidR="00F83D31" w:rsidRPr="00F83D31">
        <w:t>]</w:t>
      </w:r>
      <w:r>
        <w:t>, после чего распакуем его в заранее созданный проект «</w:t>
      </w:r>
      <w:r w:rsidRPr="00EB4394">
        <w:rPr>
          <w:lang w:val="en-US"/>
        </w:rPr>
        <w:t>python</w:t>
      </w:r>
      <w:r>
        <w:t>»</w:t>
      </w:r>
      <w:r w:rsidR="00A967B2">
        <w:t>, а з</w:t>
      </w:r>
      <w:r>
        <w:t>атем подготовим папки</w:t>
      </w:r>
      <w:r w:rsidR="00A967B2">
        <w:t xml:space="preserve"> (</w:t>
      </w:r>
      <w:r w:rsidR="00A967B2">
        <w:fldChar w:fldCharType="begin"/>
      </w:r>
      <w:r w:rsidR="00A967B2">
        <w:instrText xml:space="preserve"> REF  _Ref243438849 \* Lower \h </w:instrText>
      </w:r>
      <w:r w:rsidR="00A967B2">
        <w:fldChar w:fldCharType="separate"/>
      </w:r>
      <w:r w:rsidR="00A967B2">
        <w:t xml:space="preserve">рисунок </w:t>
      </w:r>
      <w:r w:rsidR="00A967B2">
        <w:rPr>
          <w:noProof/>
        </w:rPr>
        <w:t>3</w:t>
      </w:r>
      <w:r w:rsidR="00A967B2">
        <w:t>.</w:t>
      </w:r>
      <w:r w:rsidR="00A967B2">
        <w:rPr>
          <w:noProof/>
        </w:rPr>
        <w:t>1</w:t>
      </w:r>
      <w:r w:rsidR="00A967B2">
        <w:fldChar w:fldCharType="end"/>
      </w:r>
      <w:r w:rsidR="00A967B2">
        <w:t>)</w:t>
      </w:r>
      <w:r>
        <w:t>:</w:t>
      </w:r>
    </w:p>
    <w:p w14:paraId="54E70202" w14:textId="6AD63586" w:rsidR="007F2307" w:rsidRPr="007F2307" w:rsidRDefault="007F2307" w:rsidP="007F2307">
      <w:pPr>
        <w:pStyle w:val="a4"/>
        <w:numPr>
          <w:ilvl w:val="0"/>
          <w:numId w:val="29"/>
        </w:numPr>
      </w:pPr>
      <w:r>
        <w:t>«</w:t>
      </w:r>
      <w:r w:rsidRPr="00EB4394">
        <w:rPr>
          <w:lang w:val="en-US"/>
        </w:rPr>
        <w:t>data</w:t>
      </w:r>
      <w:r>
        <w:t>»</w:t>
      </w:r>
      <w:r w:rsidRPr="007F2307">
        <w:t xml:space="preserve"> – </w:t>
      </w:r>
      <w:r>
        <w:t>содержит данные для обучения модели</w:t>
      </w:r>
      <w:r w:rsidRPr="007F2307">
        <w:t>;</w:t>
      </w:r>
    </w:p>
    <w:p w14:paraId="5647A7FC" w14:textId="77777777" w:rsidR="007F2307" w:rsidRDefault="007F2307" w:rsidP="007F2307">
      <w:pPr>
        <w:pStyle w:val="a4"/>
        <w:numPr>
          <w:ilvl w:val="0"/>
          <w:numId w:val="29"/>
        </w:numPr>
      </w:pPr>
      <w:r>
        <w:t>«</w:t>
      </w:r>
      <w:r w:rsidRPr="00EB4394">
        <w:rPr>
          <w:lang w:val="en-US"/>
        </w:rPr>
        <w:t>models</w:t>
      </w:r>
      <w:r>
        <w:t>»</w:t>
      </w:r>
      <w:r w:rsidRPr="007F2307">
        <w:t xml:space="preserve"> –</w:t>
      </w:r>
      <w:r>
        <w:t xml:space="preserve"> для сохранения параметров обученных моделей.</w:t>
      </w:r>
    </w:p>
    <w:p w14:paraId="12F3283A" w14:textId="77777777" w:rsidR="007F2307" w:rsidRDefault="007F2307" w:rsidP="007F2307">
      <w:pPr>
        <w:pStyle w:val="a4"/>
        <w:ind w:left="709" w:firstLine="0"/>
      </w:pPr>
    </w:p>
    <w:p w14:paraId="4FFE5C82" w14:textId="3DF4F6BF" w:rsidR="007F2307" w:rsidRDefault="00367E4D" w:rsidP="007F2307">
      <w:pPr>
        <w:pStyle w:val="a4"/>
        <w:ind w:left="709" w:firstLine="0"/>
        <w:jc w:val="center"/>
      </w:pPr>
      <w:r w:rsidRPr="00367E4D">
        <w:rPr>
          <w:noProof/>
        </w:rPr>
        <w:drawing>
          <wp:inline distT="0" distB="0" distL="0" distR="0" wp14:anchorId="79AAD174" wp14:editId="293247B4">
            <wp:extent cx="2600688" cy="2038635"/>
            <wp:effectExtent l="0" t="0" r="0" b="0"/>
            <wp:docPr id="1380033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33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0661" w14:textId="28B06A86" w:rsidR="007F2307" w:rsidRDefault="007F2307" w:rsidP="007F2307">
      <w:pPr>
        <w:pStyle w:val="ad"/>
      </w:pPr>
      <w:bookmarkStart w:id="25" w:name="_Ref243438849"/>
      <w:r>
        <w:t xml:space="preserve">Рисунок </w:t>
      </w:r>
      <w:fldSimple w:instr=" STYLEREF 1 \s ">
        <w:r w:rsidR="0040627E">
          <w:rPr>
            <w:noProof/>
          </w:rPr>
          <w:t>3</w:t>
        </w:r>
      </w:fldSimple>
      <w:r w:rsidR="0040627E">
        <w:t>.</w:t>
      </w:r>
      <w:fldSimple w:instr=" SEQ Рисунок \* ARABIC \s 1 ">
        <w:r w:rsidR="0040627E">
          <w:rPr>
            <w:noProof/>
          </w:rPr>
          <w:t>1</w:t>
        </w:r>
      </w:fldSimple>
      <w:bookmarkEnd w:id="25"/>
      <w:r>
        <w:t xml:space="preserve"> – Файловая структура </w:t>
      </w:r>
    </w:p>
    <w:p w14:paraId="618F44DA" w14:textId="3CB6E866" w:rsidR="007F2307" w:rsidRDefault="007F2307" w:rsidP="007F2307">
      <w:pPr>
        <w:pStyle w:val="a4"/>
        <w:ind w:left="709" w:firstLine="0"/>
      </w:pPr>
      <w:r w:rsidRPr="007F2307">
        <w:t xml:space="preserve"> </w:t>
      </w:r>
    </w:p>
    <w:p w14:paraId="2828D28D" w14:textId="1EF7751C" w:rsidR="00A967B2" w:rsidRDefault="00E06E42" w:rsidP="007F2307">
      <w:pPr>
        <w:pStyle w:val="a4"/>
        <w:ind w:left="709" w:firstLine="0"/>
      </w:pPr>
      <w:r>
        <w:t>Ноутбуки проекта:</w:t>
      </w:r>
    </w:p>
    <w:p w14:paraId="5E1F0F06" w14:textId="70435377" w:rsidR="00E06E42" w:rsidRDefault="00E06E42" w:rsidP="00E06E42">
      <w:pPr>
        <w:pStyle w:val="a4"/>
        <w:numPr>
          <w:ilvl w:val="0"/>
          <w:numId w:val="39"/>
        </w:numPr>
      </w:pPr>
      <w:r w:rsidRPr="00E06E42">
        <w:t>«1-DataCleaning.ipynb»</w:t>
      </w:r>
      <w:r>
        <w:t xml:space="preserve">: </w:t>
      </w:r>
      <w:r w:rsidRPr="00E06E42">
        <w:t xml:space="preserve">скачивает базу </w:t>
      </w:r>
      <w:r>
        <w:t>«</w:t>
      </w:r>
      <w:proofErr w:type="spellStart"/>
      <w:r w:rsidRPr="00E06E42">
        <w:t>SciGlass</w:t>
      </w:r>
      <w:proofErr w:type="spellEnd"/>
      <w:r>
        <w:t>»</w:t>
      </w:r>
      <w:r w:rsidRPr="00E06E42">
        <w:t xml:space="preserve"> с плотностями стёкол, </w:t>
      </w:r>
      <w:r>
        <w:t>после чего проводит ее очистку</w:t>
      </w:r>
      <w:r w:rsidRPr="00E06E42">
        <w:t xml:space="preserve"> и сохраняет;</w:t>
      </w:r>
    </w:p>
    <w:p w14:paraId="35BD432D" w14:textId="43FAAF9E" w:rsidR="00E06E42" w:rsidRDefault="00E06E42" w:rsidP="00E06E42">
      <w:pPr>
        <w:pStyle w:val="a4"/>
        <w:numPr>
          <w:ilvl w:val="0"/>
          <w:numId w:val="39"/>
        </w:numPr>
      </w:pPr>
      <w:r w:rsidRPr="00E06E42">
        <w:t>«2-Feauturing.ipynb»</w:t>
      </w:r>
      <w:r>
        <w:t xml:space="preserve">: </w:t>
      </w:r>
      <w:r w:rsidRPr="00E06E42">
        <w:t>превращает составы стёкол в числовые признаки</w:t>
      </w:r>
      <w:r>
        <w:t xml:space="preserve"> с помощью «</w:t>
      </w:r>
      <w:proofErr w:type="spellStart"/>
      <w:r w:rsidRPr="00E36390">
        <w:rPr>
          <w:lang w:val="en-US"/>
        </w:rPr>
        <w:t>meredig</w:t>
      </w:r>
      <w:proofErr w:type="spellEnd"/>
      <w:r>
        <w:t>» и «</w:t>
      </w:r>
      <w:r w:rsidRPr="00E36390">
        <w:rPr>
          <w:lang w:val="en-US"/>
        </w:rPr>
        <w:t>magpie</w:t>
      </w:r>
      <w:r>
        <w:t xml:space="preserve">» </w:t>
      </w:r>
      <w:r w:rsidRPr="00E06E42">
        <w:t>и отбирает из них нужные;</w:t>
      </w:r>
    </w:p>
    <w:p w14:paraId="0FC35100" w14:textId="13A45F7E" w:rsidR="00E06E42" w:rsidRDefault="00E06E42" w:rsidP="00E06E42">
      <w:pPr>
        <w:pStyle w:val="a4"/>
        <w:numPr>
          <w:ilvl w:val="0"/>
          <w:numId w:val="39"/>
        </w:numPr>
      </w:pPr>
      <w:r w:rsidRPr="00E06E42">
        <w:t>«3-ML_Models.ipynb»</w:t>
      </w:r>
      <w:r>
        <w:t xml:space="preserve">: </w:t>
      </w:r>
      <w:r w:rsidRPr="00E06E42">
        <w:t>делит данные на обуч</w:t>
      </w:r>
      <w:r>
        <w:t>ающую</w:t>
      </w:r>
      <w:r w:rsidRPr="00E06E42">
        <w:t xml:space="preserve"> и тест</w:t>
      </w:r>
      <w:r>
        <w:t>овую выборки</w:t>
      </w:r>
      <w:r w:rsidRPr="00E06E42">
        <w:t xml:space="preserve">, </w:t>
      </w:r>
      <w:r>
        <w:t xml:space="preserve">затем </w:t>
      </w:r>
      <w:r w:rsidRPr="00E06E42">
        <w:t>обучает и настраивает пять моделей (</w:t>
      </w:r>
      <w:proofErr w:type="spellStart"/>
      <w:r w:rsidRPr="00E06E42">
        <w:rPr>
          <w:lang w:val="en-US"/>
        </w:rPr>
        <w:t>ElasticNet</w:t>
      </w:r>
      <w:proofErr w:type="spellEnd"/>
      <w:r w:rsidRPr="00E06E42">
        <w:t xml:space="preserve">, </w:t>
      </w:r>
      <w:r w:rsidRPr="00E06E42">
        <w:rPr>
          <w:lang w:val="en-US"/>
        </w:rPr>
        <w:t>SVR</w:t>
      </w:r>
      <w:r w:rsidRPr="00E06E42">
        <w:t xml:space="preserve">, </w:t>
      </w:r>
      <w:r w:rsidRPr="00E06E42">
        <w:rPr>
          <w:lang w:val="en-US"/>
        </w:rPr>
        <w:t>Random</w:t>
      </w:r>
      <w:r w:rsidRPr="00E06E42">
        <w:t xml:space="preserve"> </w:t>
      </w:r>
      <w:r w:rsidRPr="00E06E42">
        <w:rPr>
          <w:lang w:val="en-US"/>
        </w:rPr>
        <w:t>Forest</w:t>
      </w:r>
      <w:r w:rsidRPr="00E06E42">
        <w:t xml:space="preserve">, </w:t>
      </w:r>
      <w:proofErr w:type="spellStart"/>
      <w:r w:rsidRPr="00E06E42">
        <w:rPr>
          <w:lang w:val="en-US"/>
        </w:rPr>
        <w:t>XGBoost</w:t>
      </w:r>
      <w:proofErr w:type="spellEnd"/>
      <w:r w:rsidRPr="00E06E42">
        <w:t xml:space="preserve">, </w:t>
      </w:r>
      <w:r w:rsidRPr="00E06E42">
        <w:rPr>
          <w:lang w:val="en-US"/>
        </w:rPr>
        <w:t>MLP</w:t>
      </w:r>
      <w:r w:rsidRPr="00E06E42">
        <w:t>)</w:t>
      </w:r>
      <w:r>
        <w:t>,</w:t>
      </w:r>
      <w:r w:rsidRPr="00E06E42">
        <w:t xml:space="preserve"> </w:t>
      </w:r>
      <w:r>
        <w:t>после чего</w:t>
      </w:r>
      <w:r w:rsidRPr="00E06E42">
        <w:t xml:space="preserve"> сохраняет их;</w:t>
      </w:r>
    </w:p>
    <w:p w14:paraId="410E081A" w14:textId="6961102B" w:rsidR="00E06E42" w:rsidRDefault="00E06E42" w:rsidP="00E06E42">
      <w:pPr>
        <w:pStyle w:val="a4"/>
        <w:numPr>
          <w:ilvl w:val="0"/>
          <w:numId w:val="39"/>
        </w:numPr>
      </w:pPr>
      <w:r w:rsidRPr="00E06E42">
        <w:lastRenderedPageBreak/>
        <w:t xml:space="preserve">«4-Analysis.ipynb»: оценивает лучшую модель </w:t>
      </w:r>
      <w:r>
        <w:t>«</w:t>
      </w:r>
      <w:proofErr w:type="spellStart"/>
      <w:r w:rsidRPr="00E06E42">
        <w:t>XGBoost</w:t>
      </w:r>
      <w:proofErr w:type="spellEnd"/>
      <w:r>
        <w:t>» –</w:t>
      </w:r>
      <w:r w:rsidRPr="00E06E42">
        <w:t xml:space="preserve"> </w:t>
      </w:r>
      <w:r>
        <w:t>вычисляет</w:t>
      </w:r>
      <w:r w:rsidRPr="00E06E42">
        <w:t xml:space="preserve"> метрики и ошибки, строит графики и объясняет предсказания через важность признаков, </w:t>
      </w:r>
      <w:r>
        <w:t>«</w:t>
      </w:r>
      <w:r w:rsidRPr="00E06E42">
        <w:t>SHAP</w:t>
      </w:r>
      <w:r>
        <w:t>»</w:t>
      </w:r>
      <w:r w:rsidRPr="00E06E42">
        <w:t xml:space="preserve"> и </w:t>
      </w:r>
      <w:r>
        <w:t>«</w:t>
      </w:r>
      <w:r w:rsidRPr="00E06E42">
        <w:t>t-SNE</w:t>
      </w:r>
      <w:r>
        <w:t>»</w:t>
      </w:r>
      <w:r w:rsidRPr="00E06E42">
        <w:t>.</w:t>
      </w:r>
    </w:p>
    <w:p w14:paraId="7F60B25F" w14:textId="27F80F6C" w:rsidR="009F71A4" w:rsidRDefault="009F71A4" w:rsidP="009F71A4">
      <w:pPr>
        <w:pStyle w:val="3"/>
      </w:pPr>
      <w:r w:rsidRPr="007F2307">
        <w:t>«1-DataCleaning.ipynb»</w:t>
      </w:r>
    </w:p>
    <w:p w14:paraId="77675393" w14:textId="42DEF328" w:rsidR="007F2307" w:rsidRDefault="007F2307" w:rsidP="007F2307">
      <w:pPr>
        <w:pStyle w:val="a4"/>
      </w:pPr>
      <w:r w:rsidRPr="007F2307">
        <w:t xml:space="preserve">Первый ноутбук </w:t>
      </w:r>
      <w:r>
        <w:t>содержит первоначальную подготовку данных, но так как авторы добавили их в исходный архив, то</w:t>
      </w:r>
      <w:r w:rsidR="00EB4394">
        <w:t xml:space="preserve"> </w:t>
      </w:r>
      <w:r w:rsidR="00FD7C53">
        <w:t>подго</w:t>
      </w:r>
      <w:r w:rsidR="00EB4394">
        <w:t>тавливать</w:t>
      </w:r>
      <w:r w:rsidR="00FD7C53">
        <w:t xml:space="preserve"> и</w:t>
      </w:r>
      <w:r>
        <w:t xml:space="preserve"> выполн</w:t>
      </w:r>
      <w:r w:rsidR="00EB4394">
        <w:t>ять</w:t>
      </w:r>
      <w:r>
        <w:t xml:space="preserve"> это</w:t>
      </w:r>
      <w:r w:rsidR="00EB4394">
        <w:t>т</w:t>
      </w:r>
      <w:r>
        <w:t xml:space="preserve"> ноутбука не</w:t>
      </w:r>
      <w:r w:rsidR="00EB4394">
        <w:t xml:space="preserve"> нужно, необходимо только перенести имеющиеся данные в папку «</w:t>
      </w:r>
      <w:r w:rsidR="00EB4394">
        <w:rPr>
          <w:lang w:val="en-US"/>
        </w:rPr>
        <w:t>data</w:t>
      </w:r>
      <w:r w:rsidR="00EB4394">
        <w:t>», созданную ранее.</w:t>
      </w:r>
    </w:p>
    <w:p w14:paraId="0D0A3640" w14:textId="5BCFE9D9" w:rsidR="009F71A4" w:rsidRDefault="009F71A4" w:rsidP="009F71A4">
      <w:pPr>
        <w:pStyle w:val="3"/>
      </w:pPr>
      <w:bookmarkStart w:id="26" w:name="_Ref244087617"/>
      <w:r>
        <w:t>«</w:t>
      </w:r>
      <w:r w:rsidRPr="00CB4440">
        <w:t>2-Feauturing.ipynb</w:t>
      </w:r>
      <w:r>
        <w:t>»</w:t>
      </w:r>
      <w:bookmarkEnd w:id="26"/>
    </w:p>
    <w:p w14:paraId="5ACA8139" w14:textId="7E231A92" w:rsidR="00CB4440" w:rsidRDefault="00CB4440" w:rsidP="00CB4440">
      <w:pPr>
        <w:pStyle w:val="a4"/>
      </w:pPr>
      <w:r>
        <w:t>Второй ноутбук не имеет ошибок, поэтому нужно только установить в окружени</w:t>
      </w:r>
      <w:r w:rsidR="00EB4394">
        <w:t>е</w:t>
      </w:r>
      <w:r>
        <w:t xml:space="preserve"> используемые в нем </w:t>
      </w:r>
      <w:r w:rsidRPr="00CB4440">
        <w:t>[</w:t>
      </w:r>
      <w:r>
        <w:t>ноутбуке</w:t>
      </w:r>
      <w:r w:rsidRPr="00CB4440">
        <w:t>]</w:t>
      </w:r>
      <w:r>
        <w:t xml:space="preserve"> библиотеки:</w:t>
      </w:r>
    </w:p>
    <w:p w14:paraId="2DE7D326" w14:textId="3B572D8B" w:rsidR="00CB4440" w:rsidRPr="006939A2" w:rsidRDefault="006939A2" w:rsidP="00452A14">
      <w:pPr>
        <w:pStyle w:val="a4"/>
        <w:numPr>
          <w:ilvl w:val="0"/>
          <w:numId w:val="30"/>
        </w:numPr>
      </w:pPr>
      <w:r>
        <w:t>«</w:t>
      </w:r>
      <w:r>
        <w:rPr>
          <w:lang w:val="en-US"/>
        </w:rPr>
        <w:t>p</w:t>
      </w:r>
      <w:r w:rsidR="00452A14">
        <w:rPr>
          <w:lang w:val="en-US"/>
        </w:rPr>
        <w:t>andas</w:t>
      </w:r>
      <w:r>
        <w:t xml:space="preserve">» – </w:t>
      </w:r>
      <w:r w:rsidRPr="006939A2">
        <w:t>быстр</w:t>
      </w:r>
      <w:r>
        <w:t>ая</w:t>
      </w:r>
      <w:r w:rsidRPr="006939A2">
        <w:t xml:space="preserve"> обработк</w:t>
      </w:r>
      <w:r>
        <w:t>а</w:t>
      </w:r>
      <w:r w:rsidRPr="006939A2">
        <w:t xml:space="preserve"> и анализ структурированных (табличных) данных;</w:t>
      </w:r>
    </w:p>
    <w:p w14:paraId="0B2F1776" w14:textId="330A28B9" w:rsidR="00452A14" w:rsidRPr="006939A2" w:rsidRDefault="006939A2" w:rsidP="00452A14">
      <w:pPr>
        <w:pStyle w:val="a4"/>
        <w:numPr>
          <w:ilvl w:val="0"/>
          <w:numId w:val="30"/>
        </w:numPr>
      </w:pPr>
      <w:r>
        <w:t>«</w:t>
      </w:r>
      <w:r>
        <w:rPr>
          <w:lang w:val="en-US"/>
        </w:rPr>
        <w:t>NumPy</w:t>
      </w:r>
      <w:r>
        <w:t xml:space="preserve">» – </w:t>
      </w:r>
      <w:r w:rsidRPr="006939A2">
        <w:t>работ</w:t>
      </w:r>
      <w:r>
        <w:t>а</w:t>
      </w:r>
      <w:r w:rsidRPr="006939A2">
        <w:t xml:space="preserve"> с многомерными массивами и матрицами, а также проведени</w:t>
      </w:r>
      <w:r>
        <w:t>е</w:t>
      </w:r>
      <w:r w:rsidRPr="006939A2">
        <w:t xml:space="preserve"> быстрых математических и научных вычислений;</w:t>
      </w:r>
    </w:p>
    <w:p w14:paraId="7FB1EBBF" w14:textId="54ED3216" w:rsidR="00452A14" w:rsidRPr="006939A2" w:rsidRDefault="006939A2" w:rsidP="00452A14">
      <w:pPr>
        <w:pStyle w:val="a4"/>
        <w:numPr>
          <w:ilvl w:val="0"/>
          <w:numId w:val="30"/>
        </w:numPr>
      </w:pPr>
      <w:r w:rsidRPr="006939A2">
        <w:t>«</w:t>
      </w:r>
      <w:proofErr w:type="spellStart"/>
      <w:r w:rsidR="00452A14">
        <w:rPr>
          <w:lang w:val="en-US"/>
        </w:rPr>
        <w:t>pymatgen</w:t>
      </w:r>
      <w:proofErr w:type="spellEnd"/>
      <w:r w:rsidRPr="006939A2">
        <w:t>» (</w:t>
      </w:r>
      <w:r w:rsidRPr="006939A2">
        <w:rPr>
          <w:lang w:val="en-US"/>
        </w:rPr>
        <w:t>Python</w:t>
      </w:r>
      <w:r w:rsidRPr="006939A2">
        <w:t xml:space="preserve"> </w:t>
      </w:r>
      <w:r w:rsidRPr="006939A2">
        <w:rPr>
          <w:lang w:val="en-US"/>
        </w:rPr>
        <w:t>Materials</w:t>
      </w:r>
      <w:r w:rsidRPr="006939A2">
        <w:t xml:space="preserve"> </w:t>
      </w:r>
      <w:r w:rsidRPr="006939A2">
        <w:rPr>
          <w:lang w:val="en-US"/>
        </w:rPr>
        <w:t>Genomics</w:t>
      </w:r>
      <w:r w:rsidRPr="006939A2">
        <w:t>)</w:t>
      </w:r>
      <w:r w:rsidR="00452A14" w:rsidRPr="006939A2">
        <w:t xml:space="preserve"> </w:t>
      </w:r>
      <w:r w:rsidRPr="006939A2">
        <w:t xml:space="preserve">– набор инструментов для анализа и разработки материалов; </w:t>
      </w:r>
    </w:p>
    <w:p w14:paraId="789CF01A" w14:textId="4D508FB7" w:rsidR="00452A14" w:rsidRPr="006939A2" w:rsidRDefault="006939A2" w:rsidP="00452A14">
      <w:pPr>
        <w:pStyle w:val="a4"/>
        <w:numPr>
          <w:ilvl w:val="0"/>
          <w:numId w:val="30"/>
        </w:numPr>
      </w:pPr>
      <w:r>
        <w:t>«</w:t>
      </w:r>
      <w:proofErr w:type="spellStart"/>
      <w:r w:rsidR="00452A14" w:rsidRPr="00452A14">
        <w:rPr>
          <w:lang w:val="en-US"/>
        </w:rPr>
        <w:t>matminer</w:t>
      </w:r>
      <w:proofErr w:type="spellEnd"/>
      <w:r>
        <w:t xml:space="preserve">» – </w:t>
      </w:r>
      <w:r w:rsidRPr="006939A2">
        <w:t>интеллектуальн</w:t>
      </w:r>
      <w:r>
        <w:t>ый</w:t>
      </w:r>
      <w:r w:rsidRPr="006939A2">
        <w:t xml:space="preserve"> анализ данных и машинно</w:t>
      </w:r>
      <w:r>
        <w:t>е</w:t>
      </w:r>
      <w:r w:rsidRPr="006939A2">
        <w:t xml:space="preserve"> обучени</w:t>
      </w:r>
      <w:r>
        <w:t>е</w:t>
      </w:r>
      <w:r w:rsidRPr="006939A2">
        <w:t xml:space="preserve"> в области материаловедения;</w:t>
      </w:r>
      <w:r>
        <w:t xml:space="preserve"> </w:t>
      </w:r>
    </w:p>
    <w:p w14:paraId="4F604935" w14:textId="760EB9F1" w:rsidR="00452A14" w:rsidRDefault="006939A2" w:rsidP="006939A2">
      <w:pPr>
        <w:pStyle w:val="a4"/>
        <w:numPr>
          <w:ilvl w:val="0"/>
          <w:numId w:val="30"/>
        </w:numPr>
      </w:pPr>
      <w:r>
        <w:t>«</w:t>
      </w:r>
      <w:r w:rsidR="00452A14" w:rsidRPr="00452A14">
        <w:rPr>
          <w:lang w:val="en-US"/>
        </w:rPr>
        <w:t>matplotlib</w:t>
      </w:r>
      <w:r>
        <w:t xml:space="preserve">» – </w:t>
      </w:r>
      <w:r w:rsidRPr="006939A2">
        <w:t>визуализаци</w:t>
      </w:r>
      <w:r>
        <w:t>я</w:t>
      </w:r>
      <w:r w:rsidRPr="006939A2">
        <w:t xml:space="preserve"> данных в виде двумерной и трехмерной</w:t>
      </w:r>
      <w:r>
        <w:t xml:space="preserve"> </w:t>
      </w:r>
      <w:r w:rsidRPr="006939A2">
        <w:t>графики</w:t>
      </w:r>
      <w:r>
        <w:t>.</w:t>
      </w:r>
    </w:p>
    <w:p w14:paraId="4E61DA25" w14:textId="1AFA8F44" w:rsidR="009F71A4" w:rsidRDefault="009F71A4" w:rsidP="009F71A4">
      <w:pPr>
        <w:pStyle w:val="3"/>
      </w:pPr>
      <w:bookmarkStart w:id="27" w:name="_Ref244087622"/>
      <w:r w:rsidRPr="00EF32AE">
        <w:t>«3-ML_Models.ipynb»</w:t>
      </w:r>
      <w:bookmarkEnd w:id="27"/>
    </w:p>
    <w:p w14:paraId="73A66C31" w14:textId="260D50FA" w:rsidR="00676502" w:rsidRPr="002F78BA" w:rsidRDefault="00EF32AE" w:rsidP="00BF1133">
      <w:pPr>
        <w:pStyle w:val="a4"/>
        <w:rPr>
          <w:lang w:val="en-US"/>
        </w:rPr>
      </w:pPr>
      <w:r w:rsidRPr="00EF32AE">
        <w:t>В третьем ноутбуке «3-ML_Models.ipynb»</w:t>
      </w:r>
      <w:r w:rsidR="00BF1133">
        <w:t xml:space="preserve"> есть ошибка в пути: ф</w:t>
      </w:r>
      <w:r w:rsidR="00BF1133" w:rsidRPr="00BF1133">
        <w:t xml:space="preserve">айлы сохраняются в </w:t>
      </w:r>
      <w:r w:rsidR="00BF1133">
        <w:t>«</w:t>
      </w:r>
      <w:r w:rsidR="00BF1133">
        <w:rPr>
          <w:lang w:val="en-US"/>
        </w:rPr>
        <w:t>data</w:t>
      </w:r>
      <w:r w:rsidR="00BF1133">
        <w:t>»</w:t>
      </w:r>
      <w:r w:rsidR="00BF1133" w:rsidRPr="00BF1133">
        <w:t>, а читаются из несуществующей подпапки</w:t>
      </w:r>
      <w:r w:rsidR="00BF1133">
        <w:t xml:space="preserve"> «</w:t>
      </w:r>
      <w:r w:rsidR="00BF1133" w:rsidRPr="00BF1133">
        <w:rPr>
          <w:lang w:val="en-US"/>
        </w:rPr>
        <w:t>data</w:t>
      </w:r>
      <w:r w:rsidR="00BF1133">
        <w:t xml:space="preserve"> </w:t>
      </w:r>
      <w:r w:rsidR="00BF1133" w:rsidRPr="00BF1133">
        <w:t>/</w:t>
      </w:r>
      <w:r w:rsidR="00BF1133">
        <w:t xml:space="preserve"> </w:t>
      </w:r>
      <w:r w:rsidR="00BF1133" w:rsidRPr="00BF1133">
        <w:rPr>
          <w:lang w:val="en-US"/>
        </w:rPr>
        <w:t>magpie</w:t>
      </w:r>
      <w:r w:rsidR="00BF1133" w:rsidRPr="00BF1133">
        <w:t>_</w:t>
      </w:r>
      <w:r w:rsidR="00BF1133" w:rsidRPr="00BF1133">
        <w:rPr>
          <w:lang w:val="en-US"/>
        </w:rPr>
        <w:t>frac</w:t>
      </w:r>
      <w:r w:rsidR="00BF1133">
        <w:t>», для исправления заменим в блоке «</w:t>
      </w:r>
      <w:proofErr w:type="spellStart"/>
      <w:r w:rsidR="00BF1133" w:rsidRPr="00BF1133">
        <w:t>Loading</w:t>
      </w:r>
      <w:proofErr w:type="spellEnd"/>
      <w:r w:rsidR="00BF1133" w:rsidRPr="00BF1133">
        <w:t xml:space="preserve"> </w:t>
      </w:r>
      <w:proofErr w:type="spellStart"/>
      <w:r w:rsidR="00BF1133" w:rsidRPr="00BF1133">
        <w:t>data</w:t>
      </w:r>
      <w:proofErr w:type="spellEnd"/>
      <w:r w:rsidR="00BF1133" w:rsidRPr="00BF1133">
        <w:t xml:space="preserve"> </w:t>
      </w:r>
      <w:proofErr w:type="spellStart"/>
      <w:r w:rsidR="00BF1133" w:rsidRPr="00BF1133">
        <w:t>for</w:t>
      </w:r>
      <w:proofErr w:type="spellEnd"/>
      <w:r w:rsidR="00BF1133" w:rsidRPr="00BF1133">
        <w:t xml:space="preserve"> ML</w:t>
      </w:r>
      <w:r w:rsidR="00BF1133">
        <w:t xml:space="preserve">» </w:t>
      </w:r>
      <w:r w:rsidR="00E3110C">
        <w:t>переменную</w:t>
      </w:r>
      <w:r w:rsidR="00BF1133">
        <w:t xml:space="preserve"> </w:t>
      </w:r>
      <w:r w:rsidR="00BF1133" w:rsidRPr="002F78BA">
        <w:rPr>
          <w:lang w:val="en-US"/>
        </w:rPr>
        <w:t>«</w:t>
      </w:r>
      <w:proofErr w:type="spellStart"/>
      <w:r w:rsidR="00BF1133" w:rsidRPr="00BF1133">
        <w:rPr>
          <w:lang w:val="en-US"/>
        </w:rPr>
        <w:t>data_path</w:t>
      </w:r>
      <w:proofErr w:type="spellEnd"/>
      <w:r w:rsidR="00BF1133" w:rsidRPr="00BF1133">
        <w:rPr>
          <w:lang w:val="en-US"/>
        </w:rPr>
        <w:t xml:space="preserve"> = «. / data / </w:t>
      </w:r>
      <w:proofErr w:type="spellStart"/>
      <w:r w:rsidR="00BF1133" w:rsidRPr="00BF1133">
        <w:rPr>
          <w:lang w:val="en-US"/>
        </w:rPr>
        <w:t>magpie_frac</w:t>
      </w:r>
      <w:proofErr w:type="spellEnd"/>
      <w:r w:rsidR="00BF1133" w:rsidRPr="00BF1133">
        <w:rPr>
          <w:lang w:val="en-US"/>
        </w:rPr>
        <w:t>/»</w:t>
      </w:r>
      <w:r w:rsidR="00BF1133" w:rsidRPr="002F78BA">
        <w:rPr>
          <w:lang w:val="en-US"/>
        </w:rPr>
        <w:t xml:space="preserve">» </w:t>
      </w:r>
      <w:r w:rsidR="00BF1133" w:rsidRPr="00BF1133">
        <w:t>на</w:t>
      </w:r>
      <w:r w:rsidR="00BF1133" w:rsidRPr="002F78BA">
        <w:rPr>
          <w:lang w:val="en-US"/>
        </w:rPr>
        <w:t xml:space="preserve"> «</w:t>
      </w:r>
      <w:proofErr w:type="spellStart"/>
      <w:r w:rsidR="00BF1133" w:rsidRPr="00BF1133">
        <w:rPr>
          <w:lang w:val="en-US"/>
        </w:rPr>
        <w:t>data_path</w:t>
      </w:r>
      <w:proofErr w:type="spellEnd"/>
      <w:r w:rsidR="00BF1133" w:rsidRPr="00BF1133">
        <w:rPr>
          <w:lang w:val="en-US"/>
        </w:rPr>
        <w:t xml:space="preserve"> = «. / data /»</w:t>
      </w:r>
      <w:r w:rsidR="00BF1133" w:rsidRPr="002F78BA">
        <w:rPr>
          <w:lang w:val="en-US"/>
        </w:rPr>
        <w:t>»</w:t>
      </w:r>
      <w:r w:rsidR="00676502" w:rsidRPr="002F78BA">
        <w:rPr>
          <w:lang w:val="en-US"/>
        </w:rPr>
        <w:t xml:space="preserve"> (</w:t>
      </w:r>
      <w:r w:rsidR="00676502">
        <w:fldChar w:fldCharType="begin"/>
      </w:r>
      <w:r w:rsidR="00676502" w:rsidRPr="002F78BA">
        <w:rPr>
          <w:lang w:val="en-US"/>
        </w:rPr>
        <w:instrText xml:space="preserve"> REF  _Ref243596621 \* Lower \h </w:instrText>
      </w:r>
      <w:r w:rsidR="00676502">
        <w:fldChar w:fldCharType="separate"/>
      </w:r>
      <w:r w:rsidR="00676502">
        <w:t>рисунок</w:t>
      </w:r>
      <w:r w:rsidR="00676502" w:rsidRPr="002F78BA">
        <w:rPr>
          <w:lang w:val="en-US"/>
        </w:rPr>
        <w:t xml:space="preserve"> </w:t>
      </w:r>
      <w:r w:rsidR="00676502" w:rsidRPr="002F78BA">
        <w:rPr>
          <w:noProof/>
          <w:lang w:val="en-US"/>
        </w:rPr>
        <w:t>3</w:t>
      </w:r>
      <w:r w:rsidR="00676502" w:rsidRPr="002F78BA">
        <w:rPr>
          <w:lang w:val="en-US"/>
        </w:rPr>
        <w:t>.</w:t>
      </w:r>
      <w:r w:rsidR="00676502" w:rsidRPr="002F78BA">
        <w:rPr>
          <w:noProof/>
          <w:lang w:val="en-US"/>
        </w:rPr>
        <w:t>2</w:t>
      </w:r>
      <w:r w:rsidR="00676502">
        <w:fldChar w:fldCharType="end"/>
      </w:r>
      <w:r w:rsidR="00676502" w:rsidRPr="002F78BA">
        <w:rPr>
          <w:lang w:val="en-US"/>
        </w:rPr>
        <w:t>)</w:t>
      </w:r>
      <w:r w:rsidR="00BF1133" w:rsidRPr="002F78BA">
        <w:rPr>
          <w:lang w:val="en-US"/>
        </w:rPr>
        <w:t xml:space="preserve">. </w:t>
      </w:r>
    </w:p>
    <w:p w14:paraId="32BD2095" w14:textId="77777777" w:rsidR="00676502" w:rsidRPr="002F78BA" w:rsidRDefault="00676502" w:rsidP="00BF1133">
      <w:pPr>
        <w:pStyle w:val="a4"/>
        <w:rPr>
          <w:lang w:val="en-US"/>
        </w:rPr>
      </w:pPr>
    </w:p>
    <w:p w14:paraId="567BD9AF" w14:textId="026990ED" w:rsidR="00676502" w:rsidRDefault="00676502" w:rsidP="00676502">
      <w:pPr>
        <w:pStyle w:val="a4"/>
        <w:jc w:val="center"/>
      </w:pPr>
      <w:r>
        <w:rPr>
          <w:noProof/>
        </w:rPr>
        <w:lastRenderedPageBreak/>
        <w:drawing>
          <wp:inline distT="0" distB="0" distL="0" distR="0" wp14:anchorId="26E98FAB" wp14:editId="32F81DC8">
            <wp:extent cx="5808746" cy="2453772"/>
            <wp:effectExtent l="0" t="0" r="1905" b="3810"/>
            <wp:docPr id="1444117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17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0175" cy="245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6954" w14:textId="54123ECD" w:rsidR="00676502" w:rsidRDefault="00676502" w:rsidP="00676502">
      <w:pPr>
        <w:pStyle w:val="ad"/>
      </w:pPr>
      <w:bookmarkStart w:id="28" w:name="_Ref243596621"/>
      <w:r>
        <w:t xml:space="preserve">Рисунок </w:t>
      </w:r>
      <w:fldSimple w:instr=" STYLEREF 1 \s ">
        <w:r w:rsidR="0040627E">
          <w:rPr>
            <w:noProof/>
          </w:rPr>
          <w:t>3</w:t>
        </w:r>
      </w:fldSimple>
      <w:r w:rsidR="0040627E">
        <w:t>.</w:t>
      </w:r>
      <w:fldSimple w:instr=" SEQ Рисунок \* ARABIC \s 1 ">
        <w:r w:rsidR="0040627E">
          <w:rPr>
            <w:noProof/>
          </w:rPr>
          <w:t>2</w:t>
        </w:r>
      </w:fldSimple>
      <w:bookmarkEnd w:id="28"/>
      <w:r>
        <w:t xml:space="preserve"> – Исправление пути</w:t>
      </w:r>
    </w:p>
    <w:p w14:paraId="03AEF856" w14:textId="77777777" w:rsidR="00676502" w:rsidRDefault="00676502" w:rsidP="00BF1133">
      <w:pPr>
        <w:pStyle w:val="a4"/>
      </w:pPr>
    </w:p>
    <w:p w14:paraId="62ACD080" w14:textId="3DF4CE98" w:rsidR="009A0BA4" w:rsidRDefault="00BF1133" w:rsidP="00BF1133">
      <w:pPr>
        <w:pStyle w:val="a4"/>
      </w:pPr>
      <w:r>
        <w:t>После установим библиотеки, которых не было в предыдущем ноутбуке:</w:t>
      </w:r>
    </w:p>
    <w:p w14:paraId="4B510221" w14:textId="53BCE7B8" w:rsidR="00BF1133" w:rsidRPr="00BC7212" w:rsidRDefault="00BC7212" w:rsidP="00BC7212">
      <w:pPr>
        <w:pStyle w:val="a4"/>
        <w:numPr>
          <w:ilvl w:val="0"/>
          <w:numId w:val="34"/>
        </w:numPr>
      </w:pPr>
      <w:r>
        <w:t>«</w:t>
      </w:r>
      <w:proofErr w:type="spellStart"/>
      <w:r w:rsidRPr="00BC7212">
        <w:t>joblib</w:t>
      </w:r>
      <w:proofErr w:type="spellEnd"/>
      <w:r>
        <w:t>» –</w:t>
      </w:r>
      <w:r w:rsidR="00867B9B">
        <w:t xml:space="preserve"> </w:t>
      </w:r>
      <w:r w:rsidR="00867B9B" w:rsidRPr="00867B9B">
        <w:t>используется для параллельных вычислений, кэширования результатов и быстрой сериализации объектов (включая сохранение и загрузку моделей машинного обучения)</w:t>
      </w:r>
      <w:r w:rsidR="009523AA" w:rsidRPr="00867B9B">
        <w:t>;</w:t>
      </w:r>
    </w:p>
    <w:p w14:paraId="6ABEC23F" w14:textId="6E9A1541" w:rsidR="00867B9B" w:rsidRPr="00867B9B" w:rsidRDefault="00BC7212" w:rsidP="00BC7212">
      <w:pPr>
        <w:pStyle w:val="a4"/>
        <w:numPr>
          <w:ilvl w:val="0"/>
          <w:numId w:val="34"/>
        </w:numPr>
      </w:pPr>
      <w:r w:rsidRPr="00867B9B">
        <w:t>«</w:t>
      </w:r>
      <w:r w:rsidRPr="00BC7212">
        <w:rPr>
          <w:lang w:val="en-US"/>
        </w:rPr>
        <w:t>scikit</w:t>
      </w:r>
      <w:r w:rsidRPr="00867B9B">
        <w:t>-</w:t>
      </w:r>
      <w:r w:rsidRPr="00BC7212">
        <w:rPr>
          <w:lang w:val="en-US"/>
        </w:rPr>
        <w:t>learn</w:t>
      </w:r>
      <w:r w:rsidRPr="00867B9B">
        <w:t xml:space="preserve">» </w:t>
      </w:r>
      <w:r w:rsidR="00867B9B">
        <w:t>– классические</w:t>
      </w:r>
      <w:r w:rsidR="00867B9B" w:rsidRPr="00867B9B">
        <w:t xml:space="preserve"> </w:t>
      </w:r>
      <w:r w:rsidR="00867B9B">
        <w:t>методы</w:t>
      </w:r>
      <w:r w:rsidR="00867B9B" w:rsidRPr="00867B9B">
        <w:t xml:space="preserve"> машинного обучения;</w:t>
      </w:r>
    </w:p>
    <w:p w14:paraId="39802BCD" w14:textId="374B0AE2" w:rsidR="00BC7212" w:rsidRPr="00BC7212" w:rsidRDefault="00BC7212" w:rsidP="00BC7212">
      <w:pPr>
        <w:pStyle w:val="a4"/>
        <w:numPr>
          <w:ilvl w:val="0"/>
          <w:numId w:val="34"/>
        </w:numPr>
        <w:rPr>
          <w:lang w:val="en-US"/>
        </w:rPr>
      </w:pPr>
      <w:r w:rsidRPr="00BC7212">
        <w:rPr>
          <w:lang w:val="en-US"/>
        </w:rPr>
        <w:t>«</w:t>
      </w:r>
      <w:proofErr w:type="gramStart"/>
      <w:r w:rsidRPr="00BC7212">
        <w:rPr>
          <w:lang w:val="en-US"/>
        </w:rPr>
        <w:t>scikit</w:t>
      </w:r>
      <w:proofErr w:type="gramEnd"/>
      <w:r w:rsidRPr="00BC7212">
        <w:rPr>
          <w:lang w:val="en-US"/>
        </w:rPr>
        <w:t>-learn-</w:t>
      </w:r>
      <w:proofErr w:type="spellStart"/>
      <w:r w:rsidRPr="00BC7212">
        <w:rPr>
          <w:lang w:val="en-US"/>
        </w:rPr>
        <w:t>intelex</w:t>
      </w:r>
      <w:proofErr w:type="spellEnd"/>
      <w:r w:rsidRPr="00BC7212">
        <w:rPr>
          <w:lang w:val="en-US"/>
        </w:rPr>
        <w:t xml:space="preserve">» </w:t>
      </w:r>
      <w:r>
        <w:rPr>
          <w:lang w:val="en-US"/>
        </w:rPr>
        <w:t>–</w:t>
      </w:r>
      <w:r w:rsidRPr="00BC7212">
        <w:rPr>
          <w:lang w:val="en-US"/>
        </w:rPr>
        <w:t xml:space="preserve"> </w:t>
      </w:r>
      <w:r w:rsidR="00867B9B" w:rsidRPr="00867B9B">
        <w:t>библиотека</w:t>
      </w:r>
      <w:r w:rsidR="00867B9B" w:rsidRPr="00867B9B">
        <w:rPr>
          <w:lang w:val="en-US"/>
        </w:rPr>
        <w:t>-</w:t>
      </w:r>
      <w:r w:rsidR="00867B9B" w:rsidRPr="00867B9B">
        <w:t>ускоритель</w:t>
      </w:r>
      <w:r w:rsidR="00867B9B" w:rsidRPr="00867B9B">
        <w:rPr>
          <w:lang w:val="en-US"/>
        </w:rPr>
        <w:t xml:space="preserve"> «</w:t>
      </w:r>
      <w:r w:rsidR="00867B9B" w:rsidRPr="00BC7212">
        <w:rPr>
          <w:lang w:val="en-US"/>
        </w:rPr>
        <w:t>scikit</w:t>
      </w:r>
      <w:r w:rsidR="00867B9B" w:rsidRPr="00867B9B">
        <w:rPr>
          <w:lang w:val="en-US"/>
        </w:rPr>
        <w:t>-</w:t>
      </w:r>
      <w:r w:rsidR="00867B9B" w:rsidRPr="00BC7212">
        <w:rPr>
          <w:lang w:val="en-US"/>
        </w:rPr>
        <w:t>learn</w:t>
      </w:r>
      <w:r w:rsidR="00867B9B" w:rsidRPr="00867B9B">
        <w:rPr>
          <w:lang w:val="en-US"/>
        </w:rPr>
        <w:t>»</w:t>
      </w:r>
      <w:r w:rsidR="009523AA">
        <w:rPr>
          <w:lang w:val="en-US"/>
        </w:rPr>
        <w:t>;</w:t>
      </w:r>
    </w:p>
    <w:p w14:paraId="5E63FDD8" w14:textId="599537AD" w:rsidR="00BC7212" w:rsidRDefault="00BC7212" w:rsidP="00BC7212">
      <w:pPr>
        <w:pStyle w:val="a4"/>
        <w:numPr>
          <w:ilvl w:val="0"/>
          <w:numId w:val="34"/>
        </w:numPr>
      </w:pPr>
      <w:r>
        <w:t>«</w:t>
      </w:r>
      <w:proofErr w:type="spellStart"/>
      <w:r w:rsidRPr="00BC7212">
        <w:t>xgboost</w:t>
      </w:r>
      <w:proofErr w:type="spellEnd"/>
      <w:r>
        <w:t xml:space="preserve">» – </w:t>
      </w:r>
      <w:r w:rsidR="00867B9B" w:rsidRPr="00867B9B">
        <w:t xml:space="preserve">алгоритм машинного обучения, который строит ансамбль деревьев решений с помощью градиентного </w:t>
      </w:r>
      <w:proofErr w:type="spellStart"/>
      <w:r w:rsidR="00867B9B" w:rsidRPr="00867B9B">
        <w:t>бустинга</w:t>
      </w:r>
      <w:proofErr w:type="spellEnd"/>
      <w:r w:rsidR="009523AA" w:rsidRPr="00867B9B">
        <w:t>.</w:t>
      </w:r>
    </w:p>
    <w:p w14:paraId="7D199274" w14:textId="6278F09F" w:rsidR="00867B9B" w:rsidRPr="00867B9B" w:rsidRDefault="00867B9B" w:rsidP="00867B9B">
      <w:pPr>
        <w:pStyle w:val="3"/>
      </w:pPr>
      <w:bookmarkStart w:id="29" w:name="_Ref244087626"/>
      <w:r w:rsidRPr="00867B9B">
        <w:t>«4-Analysis.ipynb»</w:t>
      </w:r>
      <w:bookmarkEnd w:id="29"/>
    </w:p>
    <w:p w14:paraId="007BD310" w14:textId="75587149" w:rsidR="00867B9B" w:rsidRPr="0076221A" w:rsidRDefault="0076221A" w:rsidP="0076221A">
      <w:pPr>
        <w:pStyle w:val="a4"/>
      </w:pPr>
      <w:r w:rsidRPr="0076221A">
        <w:t>Четвертый ноутбук также содержит ошибки в путях</w:t>
      </w:r>
      <w:r>
        <w:t xml:space="preserve"> к данным</w:t>
      </w:r>
      <w:r w:rsidR="002F78BA">
        <w:t>,</w:t>
      </w:r>
      <w:r>
        <w:t xml:space="preserve"> моделям</w:t>
      </w:r>
      <w:r w:rsidR="002F78BA">
        <w:t xml:space="preserve"> и параметрам и вызове функции</w:t>
      </w:r>
      <w:r>
        <w:t>, поэтому тоже их исправим (</w:t>
      </w:r>
      <w:r w:rsidR="002F78BA">
        <w:fldChar w:fldCharType="begin"/>
      </w:r>
      <w:r w:rsidR="002F78BA">
        <w:instrText xml:space="preserve"> REF  _Ref243597959 \* Lower \h </w:instrText>
      </w:r>
      <w:r w:rsidR="002F78BA">
        <w:fldChar w:fldCharType="separate"/>
      </w:r>
      <w:r w:rsidR="002F78BA">
        <w:t xml:space="preserve">рисунок </w:t>
      </w:r>
      <w:r w:rsidR="002F78BA">
        <w:rPr>
          <w:noProof/>
        </w:rPr>
        <w:t>3</w:t>
      </w:r>
      <w:r w:rsidR="002F78BA">
        <w:t>.</w:t>
      </w:r>
      <w:r w:rsidR="002F78BA">
        <w:rPr>
          <w:noProof/>
        </w:rPr>
        <w:t>4</w:t>
      </w:r>
      <w:r w:rsidR="002F78BA">
        <w:fldChar w:fldCharType="end"/>
      </w:r>
      <w:r w:rsidR="002F78BA">
        <w:t xml:space="preserve">, </w:t>
      </w:r>
      <w:r w:rsidR="002F78BA">
        <w:fldChar w:fldCharType="begin"/>
      </w:r>
      <w:r w:rsidR="002F78BA">
        <w:instrText xml:space="preserve"> REF  _Ref243597963 \* Lower \h </w:instrText>
      </w:r>
      <w:r w:rsidR="002F78BA">
        <w:fldChar w:fldCharType="separate"/>
      </w:r>
      <w:r w:rsidR="002F78BA">
        <w:t xml:space="preserve">рисунок </w:t>
      </w:r>
      <w:r w:rsidR="002F78BA">
        <w:rPr>
          <w:noProof/>
        </w:rPr>
        <w:t>3</w:t>
      </w:r>
      <w:r w:rsidR="002F78BA">
        <w:t>.</w:t>
      </w:r>
      <w:r w:rsidR="002F78BA">
        <w:rPr>
          <w:noProof/>
        </w:rPr>
        <w:t>5</w:t>
      </w:r>
      <w:r w:rsidR="002F78BA">
        <w:fldChar w:fldCharType="end"/>
      </w:r>
      <w:r>
        <w:t xml:space="preserve"> и </w:t>
      </w:r>
      <w:r w:rsidR="002F78BA">
        <w:fldChar w:fldCharType="begin"/>
      </w:r>
      <w:r w:rsidR="002F78BA">
        <w:instrText xml:space="preserve"> REF  _Ref243438825 \* Lower \h </w:instrText>
      </w:r>
      <w:r w:rsidR="002F78BA">
        <w:fldChar w:fldCharType="separate"/>
      </w:r>
      <w:r w:rsidR="002F78BA">
        <w:t xml:space="preserve">рисунок </w:t>
      </w:r>
      <w:r w:rsidR="002F78BA">
        <w:rPr>
          <w:noProof/>
        </w:rPr>
        <w:t>3</w:t>
      </w:r>
      <w:r w:rsidR="002F78BA">
        <w:t>.</w:t>
      </w:r>
      <w:r w:rsidR="002F78BA">
        <w:rPr>
          <w:noProof/>
        </w:rPr>
        <w:t>6</w:t>
      </w:r>
      <w:r w:rsidR="002F78BA">
        <w:fldChar w:fldCharType="end"/>
      </w:r>
      <w:r>
        <w:t>).</w:t>
      </w:r>
    </w:p>
    <w:p w14:paraId="6DE83F1B" w14:textId="77777777" w:rsidR="000E5936" w:rsidRPr="006E5811" w:rsidRDefault="000E5936" w:rsidP="00867B9B">
      <w:pPr>
        <w:pStyle w:val="a4"/>
        <w:ind w:left="709" w:firstLine="0"/>
      </w:pPr>
    </w:p>
    <w:p w14:paraId="3D34672D" w14:textId="26064C24" w:rsidR="0076221A" w:rsidRDefault="0076221A" w:rsidP="0076221A">
      <w:pPr>
        <w:pStyle w:val="a4"/>
        <w:ind w:left="709" w:firstLine="0"/>
        <w:jc w:val="center"/>
      </w:pPr>
      <w:r w:rsidRPr="0076221A">
        <w:rPr>
          <w:noProof/>
        </w:rPr>
        <w:lastRenderedPageBreak/>
        <w:drawing>
          <wp:inline distT="0" distB="0" distL="0" distR="0" wp14:anchorId="5AA3B886" wp14:editId="3A2D41FC">
            <wp:extent cx="5876925" cy="2600967"/>
            <wp:effectExtent l="0" t="0" r="0" b="8890"/>
            <wp:docPr id="456518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18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7210" cy="260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B892" w14:textId="5E977C2A" w:rsidR="002F78BA" w:rsidRDefault="002F78BA" w:rsidP="002F78BA">
      <w:pPr>
        <w:pStyle w:val="ad"/>
      </w:pPr>
      <w:r>
        <w:t xml:space="preserve">Рисунок </w:t>
      </w:r>
      <w:fldSimple w:instr=" STYLEREF 1 \s ">
        <w:r w:rsidR="0040627E">
          <w:rPr>
            <w:noProof/>
          </w:rPr>
          <w:t>3</w:t>
        </w:r>
      </w:fldSimple>
      <w:r w:rsidR="0040627E">
        <w:t>.</w:t>
      </w:r>
      <w:fldSimple w:instr=" SEQ Рисунок \* ARABIC \s 1 ">
        <w:r w:rsidR="0040627E">
          <w:rPr>
            <w:noProof/>
          </w:rPr>
          <w:t>3</w:t>
        </w:r>
      </w:fldSimple>
      <w:r>
        <w:t xml:space="preserve"> – Исправление путей моделей и данных</w:t>
      </w:r>
    </w:p>
    <w:p w14:paraId="734BCEA6" w14:textId="77777777" w:rsidR="002F78BA" w:rsidRPr="002F78BA" w:rsidRDefault="002F78BA" w:rsidP="002F78BA">
      <w:pPr>
        <w:pStyle w:val="a4"/>
      </w:pPr>
    </w:p>
    <w:p w14:paraId="6D9C6084" w14:textId="3C2821E8" w:rsidR="0076221A" w:rsidRDefault="002F78BA" w:rsidP="002F78BA">
      <w:pPr>
        <w:pStyle w:val="a4"/>
        <w:ind w:left="709" w:firstLine="0"/>
        <w:jc w:val="center"/>
      </w:pPr>
      <w:r w:rsidRPr="002F78BA">
        <w:rPr>
          <w:noProof/>
        </w:rPr>
        <w:drawing>
          <wp:inline distT="0" distB="0" distL="0" distR="0" wp14:anchorId="6AA99C64" wp14:editId="07E1A3BD">
            <wp:extent cx="5201376" cy="885949"/>
            <wp:effectExtent l="0" t="0" r="0" b="9525"/>
            <wp:docPr id="1714332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321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A60F" w14:textId="6808511F" w:rsidR="002F78BA" w:rsidRDefault="002F78BA" w:rsidP="002F78BA">
      <w:pPr>
        <w:pStyle w:val="ad"/>
      </w:pPr>
      <w:bookmarkStart w:id="30" w:name="_Ref243597959"/>
      <w:r>
        <w:t xml:space="preserve">Рисунок </w:t>
      </w:r>
      <w:fldSimple w:instr=" STYLEREF 1 \s ">
        <w:r w:rsidR="0040627E">
          <w:rPr>
            <w:noProof/>
          </w:rPr>
          <w:t>3</w:t>
        </w:r>
      </w:fldSimple>
      <w:r w:rsidR="0040627E">
        <w:t>.</w:t>
      </w:r>
      <w:fldSimple w:instr=" SEQ Рисунок \* ARABIC \s 1 ">
        <w:r w:rsidR="0040627E">
          <w:rPr>
            <w:noProof/>
          </w:rPr>
          <w:t>4</w:t>
        </w:r>
      </w:fldSimple>
      <w:bookmarkEnd w:id="30"/>
      <w:r>
        <w:t xml:space="preserve"> – Исправление пути к параметрам модели</w:t>
      </w:r>
    </w:p>
    <w:p w14:paraId="09F64771" w14:textId="77777777" w:rsidR="002F78BA" w:rsidRDefault="002F78BA" w:rsidP="002F78BA">
      <w:pPr>
        <w:pStyle w:val="a4"/>
      </w:pPr>
    </w:p>
    <w:p w14:paraId="7846AAE2" w14:textId="13B9E162" w:rsidR="002F78BA" w:rsidRDefault="002F78BA" w:rsidP="002F78BA">
      <w:pPr>
        <w:pStyle w:val="a4"/>
        <w:jc w:val="center"/>
      </w:pPr>
      <w:r w:rsidRPr="002F78BA">
        <w:rPr>
          <w:noProof/>
        </w:rPr>
        <w:drawing>
          <wp:inline distT="0" distB="0" distL="0" distR="0" wp14:anchorId="5D0832A8" wp14:editId="16610137">
            <wp:extent cx="5890260" cy="1215337"/>
            <wp:effectExtent l="0" t="0" r="0" b="4445"/>
            <wp:docPr id="1295381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1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1653" cy="121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C0C8" w14:textId="3CC5007E" w:rsidR="002F78BA" w:rsidRDefault="002F78BA" w:rsidP="002F78BA">
      <w:pPr>
        <w:pStyle w:val="ad"/>
      </w:pPr>
      <w:bookmarkStart w:id="31" w:name="_Ref243597963"/>
      <w:r>
        <w:t xml:space="preserve">Рисунок </w:t>
      </w:r>
      <w:fldSimple w:instr=" STYLEREF 1 \s ">
        <w:r w:rsidR="0040627E">
          <w:rPr>
            <w:noProof/>
          </w:rPr>
          <w:t>3</w:t>
        </w:r>
      </w:fldSimple>
      <w:r w:rsidR="0040627E">
        <w:t>.</w:t>
      </w:r>
      <w:fldSimple w:instr=" SEQ Рисунок \* ARABIC \s 1 ">
        <w:r w:rsidR="0040627E">
          <w:rPr>
            <w:noProof/>
          </w:rPr>
          <w:t>5</w:t>
        </w:r>
      </w:fldSimple>
      <w:bookmarkEnd w:id="31"/>
      <w:r>
        <w:t xml:space="preserve"> – Исправление вызова функции</w:t>
      </w:r>
    </w:p>
    <w:p w14:paraId="1190977F" w14:textId="77777777" w:rsidR="002F78BA" w:rsidRPr="002F78BA" w:rsidRDefault="002F78BA" w:rsidP="002F78BA">
      <w:pPr>
        <w:pStyle w:val="a4"/>
      </w:pPr>
    </w:p>
    <w:p w14:paraId="41BB8F7E" w14:textId="2127582B" w:rsidR="000E5936" w:rsidRDefault="000E5936" w:rsidP="00867B9B">
      <w:pPr>
        <w:pStyle w:val="a4"/>
        <w:ind w:left="709" w:firstLine="0"/>
      </w:pPr>
      <w:r>
        <w:t>Затем установим в окружение оставшиеся необходимые библиотеки:</w:t>
      </w:r>
    </w:p>
    <w:p w14:paraId="0B1ABE5A" w14:textId="71B277E8" w:rsidR="000E5936" w:rsidRPr="000E5936" w:rsidRDefault="000E5936" w:rsidP="000E5936">
      <w:pPr>
        <w:pStyle w:val="a4"/>
        <w:numPr>
          <w:ilvl w:val="0"/>
          <w:numId w:val="36"/>
        </w:numPr>
      </w:pPr>
      <w:r>
        <w:t>«</w:t>
      </w:r>
      <w:r w:rsidR="00930597" w:rsidRPr="00930597">
        <w:rPr>
          <w:lang w:val="en-US"/>
        </w:rPr>
        <w:t>S</w:t>
      </w:r>
      <w:r w:rsidRPr="00930597">
        <w:rPr>
          <w:lang w:val="en-US"/>
        </w:rPr>
        <w:t>ci</w:t>
      </w:r>
      <w:r w:rsidR="00930597" w:rsidRPr="00930597">
        <w:rPr>
          <w:lang w:val="en-US"/>
        </w:rPr>
        <w:t>P</w:t>
      </w:r>
      <w:r w:rsidRPr="00930597">
        <w:rPr>
          <w:lang w:val="en-US"/>
        </w:rPr>
        <w:t>y</w:t>
      </w:r>
      <w:r>
        <w:t xml:space="preserve">» – </w:t>
      </w:r>
      <w:r w:rsidR="00930597" w:rsidRPr="00930597">
        <w:t>выполнения научных, инженерных и математических расчетов</w:t>
      </w:r>
      <w:r w:rsidRPr="00930597">
        <w:t>;</w:t>
      </w:r>
    </w:p>
    <w:p w14:paraId="066E0092" w14:textId="5C4AB24A" w:rsidR="000E5936" w:rsidRPr="000E5936" w:rsidRDefault="000E5936" w:rsidP="000E5936">
      <w:pPr>
        <w:pStyle w:val="a4"/>
        <w:numPr>
          <w:ilvl w:val="0"/>
          <w:numId w:val="36"/>
        </w:numPr>
      </w:pPr>
      <w:r>
        <w:t>«</w:t>
      </w:r>
      <w:proofErr w:type="spellStart"/>
      <w:r w:rsidRPr="00930597">
        <w:rPr>
          <w:lang w:val="en-US"/>
        </w:rPr>
        <w:t>shap</w:t>
      </w:r>
      <w:proofErr w:type="spellEnd"/>
      <w:r>
        <w:t xml:space="preserve">» – </w:t>
      </w:r>
      <w:r w:rsidR="00930597" w:rsidRPr="00930597">
        <w:t>метод и библиотека в машинном обучении для объяснения прогнозов сложных моделей</w:t>
      </w:r>
      <w:r w:rsidRPr="00930597">
        <w:t>.</w:t>
      </w:r>
    </w:p>
    <w:p w14:paraId="39F2F3F6" w14:textId="5C1C333B" w:rsidR="001343D3" w:rsidRDefault="001343D3" w:rsidP="007F2307">
      <w:pPr>
        <w:pStyle w:val="2"/>
      </w:pPr>
      <w:bookmarkStart w:id="32" w:name="_Toc244089298"/>
      <w:r>
        <w:lastRenderedPageBreak/>
        <w:t>Запуск</w:t>
      </w:r>
      <w:bookmarkEnd w:id="32"/>
    </w:p>
    <w:p w14:paraId="28B1359A" w14:textId="625AAA74" w:rsidR="00D55B19" w:rsidRPr="00D55B19" w:rsidRDefault="002D7D79" w:rsidP="00D55B19">
      <w:pPr>
        <w:pStyle w:val="3"/>
      </w:pPr>
      <w:bookmarkStart w:id="33" w:name="_Ref243609203"/>
      <w:r>
        <w:t>«</w:t>
      </w:r>
      <w:r w:rsidRPr="00CB4440">
        <w:t>2-Feauturing.ipynb</w:t>
      </w:r>
      <w:r>
        <w:t>»</w:t>
      </w:r>
      <w:bookmarkEnd w:id="33"/>
    </w:p>
    <w:p w14:paraId="6778491C" w14:textId="21C29B66" w:rsidR="005B4604" w:rsidRDefault="005B4604" w:rsidP="005B4604">
      <w:pPr>
        <w:pStyle w:val="a4"/>
      </w:pPr>
      <w:r>
        <w:t xml:space="preserve">При запуске </w:t>
      </w:r>
      <w:r w:rsidR="00D55B19">
        <w:t>6</w:t>
      </w:r>
      <w:r>
        <w:t xml:space="preserve"> ячейки выполнение</w:t>
      </w:r>
      <w:r w:rsidR="00114E23" w:rsidRPr="00114E23">
        <w:t xml:space="preserve"> </w:t>
      </w:r>
      <w:r w:rsidR="00114E23">
        <w:t>может</w:t>
      </w:r>
      <w:r>
        <w:t xml:space="preserve"> заверш</w:t>
      </w:r>
      <w:r w:rsidR="00114E23">
        <w:t>иться</w:t>
      </w:r>
      <w:r>
        <w:t xml:space="preserve"> с ошибкой из-за нехватки оперативной памяти. Для устранения </w:t>
      </w:r>
      <w:r w:rsidR="00114E23">
        <w:t xml:space="preserve">возможной проблемы </w:t>
      </w:r>
      <w:r>
        <w:t>добавим «</w:t>
      </w:r>
      <w:proofErr w:type="spellStart"/>
      <w:r w:rsidRPr="005B4604">
        <w:t>ep_feat.set_n_jobs</w:t>
      </w:r>
      <w:proofErr w:type="spellEnd"/>
      <w:r w:rsidRPr="005B4604">
        <w:t>(2)</w:t>
      </w:r>
      <w:r>
        <w:t>», чтобы программе при выполнении кода ячейки было доступно два потока процессора, что также ограничит использование памяти</w:t>
      </w:r>
      <w:r w:rsidR="00F84FDF">
        <w:t xml:space="preserve"> (</w:t>
      </w:r>
      <w:r w:rsidR="00F84FDF">
        <w:fldChar w:fldCharType="begin"/>
      </w:r>
      <w:r w:rsidR="00F84FDF">
        <w:instrText xml:space="preserve"> REF  _Ref243438825 \* Lower \h </w:instrText>
      </w:r>
      <w:r w:rsidR="00F84FDF">
        <w:fldChar w:fldCharType="separate"/>
      </w:r>
      <w:r w:rsidR="00676502">
        <w:t xml:space="preserve">рисунок </w:t>
      </w:r>
      <w:r w:rsidR="00676502">
        <w:rPr>
          <w:noProof/>
        </w:rPr>
        <w:t>3</w:t>
      </w:r>
      <w:r w:rsidR="00676502">
        <w:t>.</w:t>
      </w:r>
      <w:r w:rsidR="00676502">
        <w:rPr>
          <w:noProof/>
        </w:rPr>
        <w:t>3</w:t>
      </w:r>
      <w:r w:rsidR="00F84FDF">
        <w:fldChar w:fldCharType="end"/>
      </w:r>
      <w:r w:rsidR="00F84FDF">
        <w:t>)</w:t>
      </w:r>
      <w:r>
        <w:t>.</w:t>
      </w:r>
    </w:p>
    <w:p w14:paraId="5A2AC713" w14:textId="77777777" w:rsidR="00F84FDF" w:rsidRDefault="00F84FDF" w:rsidP="005B4604">
      <w:pPr>
        <w:pStyle w:val="a4"/>
      </w:pPr>
    </w:p>
    <w:p w14:paraId="41784F1E" w14:textId="5C66F8E3" w:rsidR="00F84FDF" w:rsidRDefault="00F84FDF" w:rsidP="00F84FDF">
      <w:pPr>
        <w:pStyle w:val="a4"/>
        <w:jc w:val="center"/>
      </w:pPr>
      <w:r w:rsidRPr="00F84FDF">
        <w:rPr>
          <w:noProof/>
        </w:rPr>
        <w:drawing>
          <wp:inline distT="0" distB="0" distL="0" distR="0" wp14:anchorId="75670A4F" wp14:editId="57D0650F">
            <wp:extent cx="5928360" cy="2823455"/>
            <wp:effectExtent l="0" t="0" r="0" b="0"/>
            <wp:docPr id="138415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55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8013" cy="282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5F20" w14:textId="76CCEE41" w:rsidR="00F84FDF" w:rsidRDefault="00F84FDF" w:rsidP="00F84FDF">
      <w:pPr>
        <w:pStyle w:val="ad"/>
      </w:pPr>
      <w:bookmarkStart w:id="34" w:name="_Ref243438825"/>
      <w:r>
        <w:t xml:space="preserve">Рисунок </w:t>
      </w:r>
      <w:fldSimple w:instr=" STYLEREF 1 \s ">
        <w:r w:rsidR="0040627E">
          <w:rPr>
            <w:noProof/>
          </w:rPr>
          <w:t>3</w:t>
        </w:r>
      </w:fldSimple>
      <w:r w:rsidR="0040627E">
        <w:t>.</w:t>
      </w:r>
      <w:fldSimple w:instr=" SEQ Рисунок \* ARABIC \s 1 ">
        <w:r w:rsidR="0040627E">
          <w:rPr>
            <w:noProof/>
          </w:rPr>
          <w:t>6</w:t>
        </w:r>
      </w:fldSimple>
      <w:bookmarkEnd w:id="34"/>
      <w:r>
        <w:t xml:space="preserve"> – Ограничение потоков</w:t>
      </w:r>
    </w:p>
    <w:p w14:paraId="795E5966" w14:textId="77777777" w:rsidR="00EA3B55" w:rsidRPr="006E5811" w:rsidRDefault="00EA3B55" w:rsidP="00EA3B55">
      <w:pPr>
        <w:pStyle w:val="a4"/>
      </w:pPr>
    </w:p>
    <w:p w14:paraId="10778D50" w14:textId="4DBB97B8" w:rsidR="00D55B19" w:rsidRDefault="00D55B19" w:rsidP="00EA3B55">
      <w:pPr>
        <w:pStyle w:val="a4"/>
      </w:pPr>
      <w:r>
        <w:t xml:space="preserve">Ячейки 8 и 10 запускать не будем, так как выполнение 8 займет много времени из-за большого количества примеров, но результат </w:t>
      </w:r>
      <w:r w:rsidRPr="00D55B19">
        <w:t>[</w:t>
      </w:r>
      <w:r>
        <w:t>ее выполнения</w:t>
      </w:r>
      <w:r w:rsidRPr="00D55B19">
        <w:t>]</w:t>
      </w:r>
      <w:r>
        <w:t xml:space="preserve"> далее нигде не используется. </w:t>
      </w:r>
    </w:p>
    <w:p w14:paraId="5DF8F1FF" w14:textId="3D703947" w:rsidR="006E5811" w:rsidRPr="00D55B19" w:rsidRDefault="006E5811" w:rsidP="00EA3B55">
      <w:pPr>
        <w:pStyle w:val="a4"/>
      </w:pPr>
      <w:r>
        <w:t>Остальные ячейки запускаем по порядку.</w:t>
      </w:r>
    </w:p>
    <w:p w14:paraId="080D5378" w14:textId="77777777" w:rsidR="002D7D79" w:rsidRDefault="002D7D79" w:rsidP="002D7D79">
      <w:pPr>
        <w:pStyle w:val="3"/>
        <w:numPr>
          <w:ilvl w:val="2"/>
          <w:numId w:val="35"/>
        </w:numPr>
      </w:pPr>
      <w:r w:rsidRPr="00EF32AE">
        <w:t>«3-ML_Models.ipynb»</w:t>
      </w:r>
    </w:p>
    <w:p w14:paraId="28A9757F" w14:textId="421DE168" w:rsidR="002D7D79" w:rsidRPr="006E5811" w:rsidRDefault="006E5811" w:rsidP="0076221A">
      <w:pPr>
        <w:pStyle w:val="a4"/>
      </w:pPr>
      <w:r>
        <w:t>В</w:t>
      </w:r>
      <w:r w:rsidRPr="006E5811">
        <w:t xml:space="preserve"> </w:t>
      </w:r>
      <w:r>
        <w:t>блоке</w:t>
      </w:r>
      <w:r w:rsidRPr="006E5811">
        <w:t xml:space="preserve"> «</w:t>
      </w:r>
      <w:r>
        <w:rPr>
          <w:lang w:val="en-US"/>
        </w:rPr>
        <w:t>Train</w:t>
      </w:r>
      <w:r w:rsidRPr="006E5811">
        <w:t xml:space="preserve"> / </w:t>
      </w:r>
      <w:r>
        <w:rPr>
          <w:lang w:val="en-US"/>
        </w:rPr>
        <w:t>test</w:t>
      </w:r>
      <w:r w:rsidRPr="006E5811">
        <w:t xml:space="preserve"> </w:t>
      </w:r>
      <w:r>
        <w:rPr>
          <w:lang w:val="en-US"/>
        </w:rPr>
        <w:t>split</w:t>
      </w:r>
      <w:r w:rsidRPr="006E5811">
        <w:t xml:space="preserve">» </w:t>
      </w:r>
      <w:r>
        <w:t>вручную зададим</w:t>
      </w:r>
      <w:r w:rsidRPr="006E5811">
        <w:t xml:space="preserve"> </w:t>
      </w:r>
      <w:r>
        <w:t xml:space="preserve">количество тренировочных и тестовых примеров </w:t>
      </w:r>
      <w:r w:rsidR="00367831">
        <w:t>равным</w:t>
      </w:r>
      <w:r>
        <w:t xml:space="preserve"> 800 и 200</w:t>
      </w:r>
      <w:r w:rsidR="00367831">
        <w:t xml:space="preserve"> соответственно (</w:t>
      </w:r>
      <w:r w:rsidR="00367831">
        <w:fldChar w:fldCharType="begin"/>
      </w:r>
      <w:r w:rsidR="00367831">
        <w:instrText xml:space="preserve"> REF  _Ref243608883 \* Lower \h </w:instrText>
      </w:r>
      <w:r w:rsidR="00367831">
        <w:fldChar w:fldCharType="separate"/>
      </w:r>
      <w:r w:rsidR="00367831">
        <w:t xml:space="preserve">рисунок </w:t>
      </w:r>
      <w:r w:rsidR="00367831">
        <w:rPr>
          <w:noProof/>
        </w:rPr>
        <w:t>3</w:t>
      </w:r>
      <w:r w:rsidR="00367831">
        <w:t>.</w:t>
      </w:r>
      <w:r w:rsidR="00367831">
        <w:rPr>
          <w:noProof/>
        </w:rPr>
        <w:t>7</w:t>
      </w:r>
      <w:r w:rsidR="00367831">
        <w:fldChar w:fldCharType="end"/>
      </w:r>
      <w:r w:rsidR="00367831">
        <w:t>)</w:t>
      </w:r>
      <w:r>
        <w:t>, так как исходный набор содержит около 76 тысяч примеров</w:t>
      </w:r>
      <w:r w:rsidR="00367831">
        <w:t xml:space="preserve"> и его обучение займет много </w:t>
      </w:r>
      <w:r w:rsidR="00367831">
        <w:lastRenderedPageBreak/>
        <w:t>времени, а цель текущей лабораторной работы – проверка работоспособности программы, а не получение конкретных результатов метрик.</w:t>
      </w:r>
    </w:p>
    <w:p w14:paraId="3A5F6D5F" w14:textId="77777777" w:rsidR="006E5811" w:rsidRPr="006E5811" w:rsidRDefault="006E5811" w:rsidP="0076221A">
      <w:pPr>
        <w:pStyle w:val="a4"/>
      </w:pPr>
    </w:p>
    <w:p w14:paraId="16586D53" w14:textId="78EC6E7F" w:rsidR="006E5811" w:rsidRDefault="006E5811" w:rsidP="006E5811">
      <w:pPr>
        <w:pStyle w:val="a4"/>
        <w:jc w:val="center"/>
      </w:pPr>
      <w:r w:rsidRPr="006E5811">
        <w:rPr>
          <w:noProof/>
        </w:rPr>
        <w:drawing>
          <wp:inline distT="0" distB="0" distL="0" distR="0" wp14:anchorId="21580204" wp14:editId="0AEB32CF">
            <wp:extent cx="5918835" cy="2655452"/>
            <wp:effectExtent l="0" t="0" r="5715" b="0"/>
            <wp:docPr id="1688291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914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5265" cy="265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F05E" w14:textId="7520BD5B" w:rsidR="006E5811" w:rsidRDefault="006E5811" w:rsidP="006E5811">
      <w:pPr>
        <w:pStyle w:val="ad"/>
      </w:pPr>
      <w:bookmarkStart w:id="35" w:name="_Ref243608883"/>
      <w:r>
        <w:t xml:space="preserve">Рисунок </w:t>
      </w:r>
      <w:fldSimple w:instr=" STYLEREF 1 \s ">
        <w:r w:rsidR="0040627E">
          <w:rPr>
            <w:noProof/>
          </w:rPr>
          <w:t>3</w:t>
        </w:r>
      </w:fldSimple>
      <w:r w:rsidR="0040627E">
        <w:t>.</w:t>
      </w:r>
      <w:fldSimple w:instr=" SEQ Рисунок \* ARABIC \s 1 ">
        <w:r w:rsidR="0040627E">
          <w:rPr>
            <w:noProof/>
          </w:rPr>
          <w:t>7</w:t>
        </w:r>
      </w:fldSimple>
      <w:bookmarkEnd w:id="35"/>
      <w:r>
        <w:t xml:space="preserve"> – Сокращение обучающей выборки</w:t>
      </w:r>
    </w:p>
    <w:p w14:paraId="08339905" w14:textId="77777777" w:rsidR="0040627E" w:rsidRDefault="0040627E" w:rsidP="0040627E">
      <w:pPr>
        <w:pStyle w:val="a4"/>
      </w:pPr>
    </w:p>
    <w:p w14:paraId="1B740EB7" w14:textId="29252F57" w:rsidR="0040627E" w:rsidRPr="0040627E" w:rsidRDefault="0040627E" w:rsidP="0040627E">
      <w:pPr>
        <w:pStyle w:val="a4"/>
      </w:pPr>
      <w:r>
        <w:t>После запускаем все ячейки подряд в порядке, в котором они идут в ноутбуке.</w:t>
      </w:r>
    </w:p>
    <w:p w14:paraId="40116221" w14:textId="77777777" w:rsidR="002D7D79" w:rsidRDefault="002D7D79" w:rsidP="002D7D79">
      <w:pPr>
        <w:pStyle w:val="3"/>
      </w:pPr>
      <w:r w:rsidRPr="00867B9B">
        <w:t>«4-Analysis.ipynb»</w:t>
      </w:r>
    </w:p>
    <w:p w14:paraId="701123A0" w14:textId="6B7E6170" w:rsidR="0040627E" w:rsidRDefault="0040627E" w:rsidP="0040627E">
      <w:pPr>
        <w:pStyle w:val="a4"/>
      </w:pPr>
      <w:r>
        <w:t>В третей ячейке четвертого ноутбука указываем «</w:t>
      </w:r>
      <w:proofErr w:type="spellStart"/>
      <w:r w:rsidRPr="0040627E">
        <w:t>n_jobs</w:t>
      </w:r>
      <w:proofErr w:type="spellEnd"/>
      <w:r>
        <w:t xml:space="preserve"> </w:t>
      </w:r>
      <w:r w:rsidRPr="0040627E">
        <w:t>=</w:t>
      </w:r>
      <w:r>
        <w:t xml:space="preserve"> </w:t>
      </w:r>
      <w:r w:rsidRPr="0040627E">
        <w:t>1</w:t>
      </w:r>
      <w:r>
        <w:t>» (</w:t>
      </w:r>
      <w:r>
        <w:fldChar w:fldCharType="begin"/>
      </w:r>
      <w:r>
        <w:instrText xml:space="preserve"> REF  _Ref243609115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8</w:t>
      </w:r>
      <w:r>
        <w:fldChar w:fldCharType="end"/>
      </w:r>
      <w:r>
        <w:t>), чтобы ограничить количество потоков</w:t>
      </w:r>
      <w:r w:rsidR="00683ECD">
        <w:t xml:space="preserve"> по причине, описанной ранее </w:t>
      </w:r>
      <w:r w:rsidR="00683ECD" w:rsidRPr="00683ECD">
        <w:t>[</w:t>
      </w:r>
      <w:r w:rsidR="00683ECD">
        <w:fldChar w:fldCharType="begin"/>
      </w:r>
      <w:r w:rsidR="00683ECD">
        <w:instrText xml:space="preserve"> REF _Ref243609203 \r \h </w:instrText>
      </w:r>
      <w:r w:rsidR="00683ECD">
        <w:fldChar w:fldCharType="separate"/>
      </w:r>
      <w:r w:rsidR="00683ECD">
        <w:t>3.2.1</w:t>
      </w:r>
      <w:r w:rsidR="00683ECD">
        <w:fldChar w:fldCharType="end"/>
      </w:r>
      <w:r w:rsidR="00683ECD" w:rsidRPr="00683ECD">
        <w:t>].</w:t>
      </w:r>
    </w:p>
    <w:p w14:paraId="433DFCF1" w14:textId="77777777" w:rsidR="0040627E" w:rsidRDefault="0040627E" w:rsidP="0040627E">
      <w:pPr>
        <w:pStyle w:val="a4"/>
      </w:pPr>
    </w:p>
    <w:p w14:paraId="1DAD1D01" w14:textId="55616EEC" w:rsidR="0040627E" w:rsidRDefault="0040627E" w:rsidP="0040627E">
      <w:pPr>
        <w:pStyle w:val="a4"/>
        <w:jc w:val="center"/>
      </w:pPr>
      <w:r w:rsidRPr="0040627E">
        <w:rPr>
          <w:noProof/>
        </w:rPr>
        <w:drawing>
          <wp:inline distT="0" distB="0" distL="0" distR="0" wp14:anchorId="15E92A5B" wp14:editId="266576DA">
            <wp:extent cx="5966460" cy="1655045"/>
            <wp:effectExtent l="0" t="0" r="0" b="2540"/>
            <wp:docPr id="1266000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009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4080" cy="165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E6CC" w14:textId="1F89AB3D" w:rsidR="0040627E" w:rsidRDefault="0040627E" w:rsidP="0040627E">
      <w:pPr>
        <w:pStyle w:val="ad"/>
      </w:pPr>
      <w:bookmarkStart w:id="36" w:name="_Ref243609115"/>
      <w:r>
        <w:t xml:space="preserve">Рисунок 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Рисунок \* ARABIC \s 1 ">
        <w:r>
          <w:rPr>
            <w:noProof/>
          </w:rPr>
          <w:t>8</w:t>
        </w:r>
      </w:fldSimple>
      <w:bookmarkEnd w:id="36"/>
      <w:r>
        <w:t xml:space="preserve"> – Ограничение потоков</w:t>
      </w:r>
    </w:p>
    <w:p w14:paraId="35FB34BF" w14:textId="77777777" w:rsidR="0040627E" w:rsidRPr="0040627E" w:rsidRDefault="0040627E" w:rsidP="0040627E">
      <w:pPr>
        <w:pStyle w:val="a4"/>
      </w:pPr>
    </w:p>
    <w:p w14:paraId="2E95EA5D" w14:textId="0EA53684" w:rsidR="002D7D79" w:rsidRPr="0040627E" w:rsidRDefault="002E7EB6" w:rsidP="0076221A">
      <w:pPr>
        <w:pStyle w:val="a4"/>
      </w:pPr>
      <w:r>
        <w:t>Затем</w:t>
      </w:r>
      <w:r w:rsidR="0040627E">
        <w:t xml:space="preserve"> также</w:t>
      </w:r>
      <w:r w:rsidR="0075703A">
        <w:t xml:space="preserve"> последовательно</w:t>
      </w:r>
      <w:r w:rsidR="0040627E">
        <w:t xml:space="preserve"> выполняем</w:t>
      </w:r>
      <w:r w:rsidR="0075703A">
        <w:t xml:space="preserve"> все ячейки</w:t>
      </w:r>
      <w:r w:rsidR="0040627E">
        <w:t xml:space="preserve"> </w:t>
      </w:r>
      <w:r>
        <w:t>с первой до последней</w:t>
      </w:r>
      <w:r w:rsidR="0040627E">
        <w:t>.</w:t>
      </w:r>
    </w:p>
    <w:p w14:paraId="14E2B243" w14:textId="2FC0C786" w:rsidR="00F85E98" w:rsidRDefault="00F85E98" w:rsidP="00F85E98">
      <w:pPr>
        <w:pStyle w:val="2"/>
      </w:pPr>
      <w:bookmarkStart w:id="37" w:name="_Toc244089299"/>
      <w:r>
        <w:lastRenderedPageBreak/>
        <w:t>Идеи</w:t>
      </w:r>
      <w:r w:rsidR="00D55B19">
        <w:t xml:space="preserve"> развития</w:t>
      </w:r>
      <w:bookmarkEnd w:id="37"/>
    </w:p>
    <w:p w14:paraId="297E6516" w14:textId="68E8619C" w:rsidR="00A6085B" w:rsidRDefault="00A6085B" w:rsidP="00A6085B">
      <w:pPr>
        <w:pStyle w:val="a4"/>
      </w:pPr>
      <w:r>
        <w:t xml:space="preserve">Далее приведем цели, которые можно реализовать на основе </w:t>
      </w:r>
      <w:r w:rsidR="00B41D41">
        <w:t>найденного</w:t>
      </w:r>
      <w:r>
        <w:t xml:space="preserve"> кода:</w:t>
      </w:r>
    </w:p>
    <w:p w14:paraId="04586C57" w14:textId="77464798" w:rsidR="00A6085B" w:rsidRDefault="00A6085B" w:rsidP="00A6085B">
      <w:pPr>
        <w:pStyle w:val="a4"/>
        <w:numPr>
          <w:ilvl w:val="0"/>
          <w:numId w:val="37"/>
        </w:numPr>
      </w:pPr>
      <w:r>
        <w:t>для имеющегося у нас набора составов и свойств никель-хромовых сплавов</w:t>
      </w:r>
      <w:r w:rsidRPr="00A6085B">
        <w:t xml:space="preserve"> [</w:t>
      </w:r>
      <w:r w:rsidR="00B41D41">
        <w:fldChar w:fldCharType="begin"/>
      </w:r>
      <w:r w:rsidR="00B41D41">
        <w:instrText xml:space="preserve"> REF _Ref243615123 \r \h </w:instrText>
      </w:r>
      <w:r w:rsidR="00B41D41">
        <w:fldChar w:fldCharType="separate"/>
      </w:r>
      <w:r w:rsidR="00B41D41">
        <w:t>13</w:t>
      </w:r>
      <w:r w:rsidR="00B41D41">
        <w:fldChar w:fldCharType="end"/>
      </w:r>
      <w:r w:rsidRPr="00A6085B">
        <w:t>]</w:t>
      </w:r>
      <w:r>
        <w:t xml:space="preserve"> сравнить результаты обучения</w:t>
      </w:r>
      <w:r w:rsidR="00E3110C">
        <w:t xml:space="preserve"> (четвертый ноутбук)</w:t>
      </w:r>
      <w:r w:rsidR="004A4C6D">
        <w:t xml:space="preserve"> </w:t>
      </w:r>
      <w:r>
        <w:t>представленных в коде моделей</w:t>
      </w:r>
      <w:r w:rsidR="004A4C6D">
        <w:t xml:space="preserve"> </w:t>
      </w:r>
      <w:r w:rsidR="00264F51">
        <w:t>(</w:t>
      </w:r>
      <w:proofErr w:type="spellStart"/>
      <w:r w:rsidR="004A4C6D" w:rsidRPr="00E06E42">
        <w:rPr>
          <w:lang w:val="en-US"/>
        </w:rPr>
        <w:t>ElasticNet</w:t>
      </w:r>
      <w:proofErr w:type="spellEnd"/>
      <w:r w:rsidR="004A4C6D" w:rsidRPr="00E06E42">
        <w:t xml:space="preserve">, </w:t>
      </w:r>
      <w:r w:rsidR="004A4C6D" w:rsidRPr="00E06E42">
        <w:rPr>
          <w:lang w:val="en-US"/>
        </w:rPr>
        <w:t>SVR</w:t>
      </w:r>
      <w:r w:rsidR="004A4C6D" w:rsidRPr="00E06E42">
        <w:t xml:space="preserve">, </w:t>
      </w:r>
      <w:r w:rsidR="004A4C6D" w:rsidRPr="00E06E42">
        <w:rPr>
          <w:lang w:val="en-US"/>
        </w:rPr>
        <w:t>Random</w:t>
      </w:r>
      <w:r w:rsidR="004A4C6D" w:rsidRPr="00E06E42">
        <w:t xml:space="preserve"> </w:t>
      </w:r>
      <w:r w:rsidR="004A4C6D" w:rsidRPr="00E06E42">
        <w:rPr>
          <w:lang w:val="en-US"/>
        </w:rPr>
        <w:t>Forest</w:t>
      </w:r>
      <w:r w:rsidR="004A4C6D" w:rsidRPr="00E06E42">
        <w:t xml:space="preserve">, </w:t>
      </w:r>
      <w:proofErr w:type="spellStart"/>
      <w:r w:rsidR="004A4C6D" w:rsidRPr="00E06E42">
        <w:rPr>
          <w:lang w:val="en-US"/>
        </w:rPr>
        <w:t>XGBoost</w:t>
      </w:r>
      <w:proofErr w:type="spellEnd"/>
      <w:r w:rsidR="004A4C6D" w:rsidRPr="00E06E42">
        <w:t xml:space="preserve">, </w:t>
      </w:r>
      <w:r w:rsidR="004A4C6D" w:rsidRPr="00E06E42">
        <w:rPr>
          <w:lang w:val="en-US"/>
        </w:rPr>
        <w:t>MLP</w:t>
      </w:r>
      <w:r w:rsidR="00264F51">
        <w:t>)</w:t>
      </w:r>
      <w:r w:rsidR="00E3110C">
        <w:t xml:space="preserve"> (третий ноутбук)</w:t>
      </w:r>
      <w:r w:rsidR="004A4C6D" w:rsidRPr="004A4C6D">
        <w:t xml:space="preserve"> </w:t>
      </w:r>
      <w:r w:rsidR="004A4C6D">
        <w:t>и четырех других подходов классического машинного обучения (</w:t>
      </w:r>
      <w:r w:rsidR="004A4C6D" w:rsidRPr="004A4C6D">
        <w:t>k-ближайших соседей</w:t>
      </w:r>
      <w:r w:rsidR="004A4C6D" w:rsidRPr="004A4C6D">
        <w:t xml:space="preserve">, </w:t>
      </w:r>
      <w:proofErr w:type="spellStart"/>
      <w:r w:rsidR="004A4C6D" w:rsidRPr="004A4C6D">
        <w:rPr>
          <w:lang w:val="en-US"/>
        </w:rPr>
        <w:t>ExtraTrees</w:t>
      </w:r>
      <w:proofErr w:type="spellEnd"/>
      <w:r w:rsidR="004A4C6D">
        <w:t xml:space="preserve">, </w:t>
      </w:r>
      <w:proofErr w:type="spellStart"/>
      <w:r w:rsidR="004A4C6D" w:rsidRPr="004A4C6D">
        <w:t>GaussianProcessRegressor</w:t>
      </w:r>
      <w:proofErr w:type="spellEnd"/>
      <w:r w:rsidR="004A4C6D">
        <w:t xml:space="preserve">, </w:t>
      </w:r>
      <w:proofErr w:type="spellStart"/>
      <w:r w:rsidR="004A4C6D" w:rsidRPr="004A4C6D">
        <w:t>CatBoost</w:t>
      </w:r>
      <w:proofErr w:type="spellEnd"/>
      <w:r w:rsidR="004A4C6D">
        <w:t>)</w:t>
      </w:r>
      <w:r w:rsidR="00F83D31">
        <w:t xml:space="preserve"> </w:t>
      </w:r>
      <w:r w:rsidR="00E36390">
        <w:t>на</w:t>
      </w:r>
      <w:r>
        <w:t>:</w:t>
      </w:r>
    </w:p>
    <w:p w14:paraId="07CBCA3E" w14:textId="3CEA2A12" w:rsidR="00A6085B" w:rsidRPr="00A6085B" w:rsidRDefault="00A6085B" w:rsidP="00A6085B">
      <w:pPr>
        <w:pStyle w:val="a4"/>
        <w:numPr>
          <w:ilvl w:val="1"/>
          <w:numId w:val="37"/>
        </w:numPr>
      </w:pPr>
      <w:r>
        <w:t>изначальных данных</w:t>
      </w:r>
      <w:r>
        <w:rPr>
          <w:lang w:val="en-US"/>
        </w:rPr>
        <w:t>,</w:t>
      </w:r>
    </w:p>
    <w:p w14:paraId="540E17A2" w14:textId="7E5CCE3A" w:rsidR="00A6085B" w:rsidRPr="00A6085B" w:rsidRDefault="00E36390" w:rsidP="00A6085B">
      <w:pPr>
        <w:pStyle w:val="a4"/>
        <w:numPr>
          <w:ilvl w:val="1"/>
          <w:numId w:val="37"/>
        </w:numPr>
      </w:pPr>
      <w:r>
        <w:t>нормализованных</w:t>
      </w:r>
      <w:r w:rsidR="00A6085B">
        <w:t xml:space="preserve"> данных</w:t>
      </w:r>
      <w:r w:rsidR="00A6085B">
        <w:rPr>
          <w:lang w:val="en-US"/>
        </w:rPr>
        <w:t>,</w:t>
      </w:r>
    </w:p>
    <w:p w14:paraId="18E484A2" w14:textId="4960712B" w:rsidR="00A6085B" w:rsidRPr="00B41D41" w:rsidRDefault="00B41D41" w:rsidP="00A6085B">
      <w:pPr>
        <w:pStyle w:val="a4"/>
        <w:numPr>
          <w:ilvl w:val="1"/>
          <w:numId w:val="37"/>
        </w:numPr>
      </w:pPr>
      <w:proofErr w:type="spellStart"/>
      <w:r>
        <w:t>аугментированных</w:t>
      </w:r>
      <w:proofErr w:type="spellEnd"/>
      <w:r w:rsidR="00A6085B">
        <w:t xml:space="preserve"> данных</w:t>
      </w:r>
      <w:r>
        <w:rPr>
          <w:lang w:val="en-US"/>
        </w:rPr>
        <w:t>,</w:t>
      </w:r>
    </w:p>
    <w:p w14:paraId="7A089834" w14:textId="2B2C32E1" w:rsidR="00B41D41" w:rsidRDefault="00E36390" w:rsidP="00A6085B">
      <w:pPr>
        <w:pStyle w:val="a4"/>
        <w:numPr>
          <w:ilvl w:val="1"/>
          <w:numId w:val="37"/>
        </w:numPr>
      </w:pPr>
      <w:r>
        <w:t>данных, полученных применением дескрипторов «</w:t>
      </w:r>
      <w:proofErr w:type="spellStart"/>
      <w:r w:rsidRPr="00E36390">
        <w:rPr>
          <w:lang w:val="en-US"/>
        </w:rPr>
        <w:t>meredig</w:t>
      </w:r>
      <w:proofErr w:type="spellEnd"/>
      <w:r>
        <w:t>» и «</w:t>
      </w:r>
      <w:r w:rsidRPr="00E36390">
        <w:rPr>
          <w:lang w:val="en-US"/>
        </w:rPr>
        <w:t>magpie</w:t>
      </w:r>
      <w:r>
        <w:t>»</w:t>
      </w:r>
      <w:r w:rsidR="00E3110C">
        <w:t xml:space="preserve"> (второй ноутбук)</w:t>
      </w:r>
      <w:r w:rsidRPr="00E36390">
        <w:t>;</w:t>
      </w:r>
    </w:p>
    <w:p w14:paraId="51C23C3D" w14:textId="7588BB15" w:rsidR="00E36390" w:rsidRPr="00A6085B" w:rsidRDefault="00E36390" w:rsidP="00E36390">
      <w:pPr>
        <w:pStyle w:val="a4"/>
        <w:numPr>
          <w:ilvl w:val="0"/>
          <w:numId w:val="37"/>
        </w:numPr>
      </w:pPr>
      <w:r>
        <w:t>выполнить то же самое для набора данных из</w:t>
      </w:r>
      <w:r w:rsidR="000B09B0" w:rsidRPr="000B09B0">
        <w:t xml:space="preserve"> </w:t>
      </w:r>
      <w:r w:rsidR="000B09B0">
        <w:t>второй выбранной</w:t>
      </w:r>
      <w:r>
        <w:t xml:space="preserve"> публикации </w:t>
      </w:r>
      <w:r w:rsidRPr="00E36390">
        <w:t>[</w:t>
      </w:r>
      <w:r>
        <w:fldChar w:fldCharType="begin"/>
      </w:r>
      <w:r>
        <w:instrText xml:space="preserve"> REF _Ref241629110 \r \h </w:instrText>
      </w:r>
      <w:r>
        <w:fldChar w:fldCharType="separate"/>
      </w:r>
      <w:r>
        <w:t>3</w:t>
      </w:r>
      <w:r>
        <w:fldChar w:fldCharType="end"/>
      </w:r>
      <w:r w:rsidRPr="00E36390">
        <w:t>]</w:t>
      </w:r>
      <w:r>
        <w:t>.</w:t>
      </w:r>
    </w:p>
    <w:p w14:paraId="6F44B432" w14:textId="285CC542" w:rsidR="004A2822" w:rsidRPr="00B418E4" w:rsidRDefault="00B44786" w:rsidP="00B44786">
      <w:pPr>
        <w:pStyle w:val="1"/>
      </w:pPr>
      <w:bookmarkStart w:id="38" w:name="_Toc244089300"/>
      <w:r w:rsidRPr="00B418E4">
        <w:lastRenderedPageBreak/>
        <w:t>Вывод</w:t>
      </w:r>
      <w:bookmarkEnd w:id="38"/>
    </w:p>
    <w:p w14:paraId="0DCECEE8" w14:textId="77777777" w:rsidR="000B200E" w:rsidRDefault="00384F32" w:rsidP="007E2A71">
      <w:pPr>
        <w:pStyle w:val="a4"/>
      </w:pPr>
      <w:r w:rsidRPr="00B418E4">
        <w:t>В ходе лабораторн</w:t>
      </w:r>
      <w:r w:rsidR="00F73D2F">
        <w:t>ых</w:t>
      </w:r>
      <w:r w:rsidRPr="00B418E4">
        <w:t xml:space="preserve"> работ мы</w:t>
      </w:r>
      <w:r w:rsidR="000B200E">
        <w:t>:</w:t>
      </w:r>
    </w:p>
    <w:p w14:paraId="17CB640B" w14:textId="64C79578" w:rsidR="000B200E" w:rsidRDefault="000B200E" w:rsidP="000B200E">
      <w:pPr>
        <w:pStyle w:val="a4"/>
        <w:numPr>
          <w:ilvl w:val="0"/>
          <w:numId w:val="32"/>
        </w:numPr>
      </w:pPr>
      <w:r>
        <w:t>1</w:t>
      </w:r>
      <w:r>
        <w:rPr>
          <w:lang w:val="en-US"/>
        </w:rPr>
        <w:t>;</w:t>
      </w:r>
    </w:p>
    <w:p w14:paraId="1123BD8A" w14:textId="46AFE3EB" w:rsidR="000B200E" w:rsidRDefault="000B200E" w:rsidP="000B200E">
      <w:pPr>
        <w:pStyle w:val="a4"/>
        <w:numPr>
          <w:ilvl w:val="0"/>
          <w:numId w:val="32"/>
        </w:numPr>
      </w:pPr>
      <w:r>
        <w:t>2</w:t>
      </w:r>
      <w:r>
        <w:rPr>
          <w:lang w:val="en-US"/>
        </w:rPr>
        <w:t>;</w:t>
      </w:r>
    </w:p>
    <w:p w14:paraId="0C91F0D6" w14:textId="232B1420" w:rsidR="007E2A71" w:rsidRPr="007E2A71" w:rsidRDefault="000B200E" w:rsidP="000B200E">
      <w:pPr>
        <w:pStyle w:val="a4"/>
        <w:numPr>
          <w:ilvl w:val="0"/>
          <w:numId w:val="32"/>
        </w:numPr>
      </w:pPr>
      <w:r>
        <w:t>3</w:t>
      </w:r>
      <w:r w:rsidR="001A57EE">
        <w:t>.</w:t>
      </w:r>
    </w:p>
    <w:p w14:paraId="12AFFF1C" w14:textId="4C2BB90B" w:rsidR="00F10560" w:rsidRDefault="00F10560" w:rsidP="00F10560">
      <w:pPr>
        <w:pStyle w:val="1"/>
      </w:pPr>
      <w:bookmarkStart w:id="39" w:name="_Toc244089301"/>
      <w:r w:rsidRPr="002F688F">
        <w:lastRenderedPageBreak/>
        <w:t>Приложение</w:t>
      </w:r>
      <w:bookmarkEnd w:id="39"/>
    </w:p>
    <w:p w14:paraId="2DB29EF2" w14:textId="36BFFFD0" w:rsidR="00211F32" w:rsidRPr="00E6110A" w:rsidRDefault="00E255A5">
      <w:pPr>
        <w:pStyle w:val="a4"/>
        <w:numPr>
          <w:ilvl w:val="0"/>
          <w:numId w:val="8"/>
        </w:numPr>
      </w:pPr>
      <w:bookmarkStart w:id="40" w:name="_Ref241625740"/>
      <w:r>
        <w:t>Сайт «</w:t>
      </w:r>
      <w:proofErr w:type="spellStart"/>
      <w:r w:rsidRPr="00E255A5">
        <w:t>ar</w:t>
      </w:r>
      <w:r>
        <w:t>X</w:t>
      </w:r>
      <w:r w:rsidRPr="00E255A5">
        <w:t>iv</w:t>
      </w:r>
      <w:proofErr w:type="spellEnd"/>
      <w:r>
        <w:t>»</w:t>
      </w:r>
      <w:r w:rsidRPr="00E255A5">
        <w:t xml:space="preserve">; </w:t>
      </w:r>
      <w:r>
        <w:t xml:space="preserve">«URL»: </w:t>
      </w:r>
      <w:hyperlink r:id="rId24" w:history="1">
        <w:r w:rsidRPr="000C30A3">
          <w:rPr>
            <w:rStyle w:val="af"/>
          </w:rPr>
          <w:t>https://arxiv.org/</w:t>
        </w:r>
      </w:hyperlink>
      <w:r>
        <w:t xml:space="preserve"> (дата обращения 30.09.2026)</w:t>
      </w:r>
      <w:r w:rsidRPr="00E255A5">
        <w:t>.</w:t>
      </w:r>
      <w:bookmarkEnd w:id="40"/>
    </w:p>
    <w:p w14:paraId="41E4B1F6" w14:textId="46BAD462" w:rsidR="00E6110A" w:rsidRPr="00E255A5" w:rsidRDefault="00E6110A">
      <w:pPr>
        <w:pStyle w:val="a4"/>
        <w:numPr>
          <w:ilvl w:val="0"/>
          <w:numId w:val="8"/>
        </w:numPr>
      </w:pPr>
      <w:bookmarkStart w:id="41" w:name="_Ref243595037"/>
      <w:r>
        <w:t>Агент «</w:t>
      </w:r>
      <w:proofErr w:type="spellStart"/>
      <w:r>
        <w:t>Asta</w:t>
      </w:r>
      <w:proofErr w:type="spellEnd"/>
      <w:r w:rsidRPr="00E6110A">
        <w:t xml:space="preserve"> </w:t>
      </w:r>
      <w:r>
        <w:t>AI»</w:t>
      </w:r>
      <w:r w:rsidRPr="00E6110A">
        <w:t xml:space="preserve">; </w:t>
      </w:r>
      <w:r>
        <w:t>«URL»</w:t>
      </w:r>
      <w:r w:rsidRPr="00E6110A">
        <w:t xml:space="preserve">: </w:t>
      </w:r>
      <w:hyperlink r:id="rId25" w:history="1">
        <w:r w:rsidRPr="005C67C0">
          <w:rPr>
            <w:rStyle w:val="af"/>
          </w:rPr>
          <w:t>https</w:t>
        </w:r>
        <w:r w:rsidRPr="00E6110A">
          <w:rPr>
            <w:rStyle w:val="af"/>
          </w:rPr>
          <w:t>://</w:t>
        </w:r>
        <w:r w:rsidRPr="005C67C0">
          <w:rPr>
            <w:rStyle w:val="af"/>
          </w:rPr>
          <w:t>asta</w:t>
        </w:r>
        <w:r w:rsidRPr="00E6110A">
          <w:rPr>
            <w:rStyle w:val="af"/>
          </w:rPr>
          <w:t>.</w:t>
        </w:r>
        <w:r w:rsidRPr="005C67C0">
          <w:rPr>
            <w:rStyle w:val="af"/>
          </w:rPr>
          <w:t>allen</w:t>
        </w:r>
        <w:r w:rsidRPr="00E6110A">
          <w:rPr>
            <w:rStyle w:val="af"/>
          </w:rPr>
          <w:t>.</w:t>
        </w:r>
        <w:r w:rsidRPr="005C67C0">
          <w:rPr>
            <w:rStyle w:val="af"/>
          </w:rPr>
          <w:t>ai</w:t>
        </w:r>
        <w:r w:rsidRPr="00E6110A">
          <w:rPr>
            <w:rStyle w:val="af"/>
          </w:rPr>
          <w:t>/</w:t>
        </w:r>
      </w:hyperlink>
      <w:r w:rsidRPr="00E6110A">
        <w:t xml:space="preserve"> (</w:t>
      </w:r>
      <w:r>
        <w:t>дата обращения</w:t>
      </w:r>
      <w:r w:rsidR="00020668">
        <w:t xml:space="preserve"> </w:t>
      </w:r>
      <w:r>
        <w:t>06.10.2026</w:t>
      </w:r>
      <w:r w:rsidRPr="00E6110A">
        <w:t>)</w:t>
      </w:r>
      <w:r>
        <w:t>.</w:t>
      </w:r>
      <w:bookmarkEnd w:id="41"/>
    </w:p>
    <w:p w14:paraId="33139C5E" w14:textId="198F43F1" w:rsidR="00211F32" w:rsidRPr="005B4604" w:rsidRDefault="008903A4">
      <w:pPr>
        <w:pStyle w:val="a4"/>
        <w:numPr>
          <w:ilvl w:val="0"/>
          <w:numId w:val="8"/>
        </w:numPr>
        <w:rPr>
          <w:lang w:val="en-US"/>
        </w:rPr>
      </w:pPr>
      <w:bookmarkStart w:id="42" w:name="_Ref241629110"/>
      <w:r>
        <w:t>Авторы</w:t>
      </w:r>
      <w:r w:rsidRPr="008903A4">
        <w:rPr>
          <w:lang w:val="en-US"/>
        </w:rPr>
        <w:t xml:space="preserve">: </w:t>
      </w:r>
      <w:r w:rsidRPr="008903A4">
        <w:rPr>
          <w:lang w:val="en-US"/>
        </w:rPr>
        <w:t>Vickey Nandal, Vít Beneš, Pavel Baláž, Jiří Ryjáček, Karel Tesař</w:t>
      </w:r>
      <w:r w:rsidRPr="008903A4">
        <w:rPr>
          <w:lang w:val="en-US"/>
        </w:rPr>
        <w:t xml:space="preserve">, </w:t>
      </w:r>
      <w:r>
        <w:t>с</w:t>
      </w:r>
      <w:r w:rsidR="00CF4E01">
        <w:t>татья</w:t>
      </w:r>
      <w:r w:rsidR="002D738C" w:rsidRPr="005B4604">
        <w:rPr>
          <w:lang w:val="en-US"/>
        </w:rPr>
        <w:t xml:space="preserve"> «Accelerating the Design of Resorbable Magnesium Alloys: A Machine Learning Approach to Property Prediction»</w:t>
      </w:r>
      <w:r w:rsidRPr="008903A4">
        <w:rPr>
          <w:lang w:val="en-US"/>
        </w:rPr>
        <w:t xml:space="preserve">, </w:t>
      </w:r>
      <w:r w:rsidRPr="008903A4">
        <w:t>место</w:t>
      </w:r>
      <w:r w:rsidRPr="008903A4">
        <w:rPr>
          <w:lang w:val="en-US"/>
        </w:rPr>
        <w:t xml:space="preserve"> </w:t>
      </w:r>
      <w:r w:rsidRPr="008903A4">
        <w:t>публикации</w:t>
      </w:r>
      <w:r w:rsidRPr="008903A4">
        <w:rPr>
          <w:lang w:val="en-US"/>
        </w:rPr>
        <w:t xml:space="preserve"> «</w:t>
      </w:r>
      <w:r w:rsidR="00201D52" w:rsidRPr="00201D52">
        <w:rPr>
          <w:lang w:val="en-US"/>
        </w:rPr>
        <w:t>Materials &amp; Design</w:t>
      </w:r>
      <w:r w:rsidRPr="008903A4">
        <w:rPr>
          <w:lang w:val="en-US"/>
        </w:rPr>
        <w:t>»</w:t>
      </w:r>
      <w:r w:rsidR="00211F32" w:rsidRPr="005B4604">
        <w:rPr>
          <w:lang w:val="en-US"/>
        </w:rPr>
        <w:t>;</w:t>
      </w:r>
      <w:r w:rsidR="002D738C" w:rsidRPr="005B4604">
        <w:rPr>
          <w:lang w:val="en-US"/>
        </w:rPr>
        <w:t xml:space="preserve"> «URL»: </w:t>
      </w:r>
      <w:hyperlink r:id="rId26" w:history="1">
        <w:r w:rsidR="0017317E" w:rsidRPr="005B4604">
          <w:rPr>
            <w:rStyle w:val="af"/>
            <w:lang w:val="en-US"/>
          </w:rPr>
          <w:t>https://arxiv.org/abs/2604.19939</w:t>
        </w:r>
      </w:hyperlink>
      <w:r w:rsidR="0017317E" w:rsidRPr="005B4604">
        <w:rPr>
          <w:lang w:val="en-US"/>
        </w:rPr>
        <w:t xml:space="preserve"> </w:t>
      </w:r>
      <w:r w:rsidR="002D738C" w:rsidRPr="005B4604">
        <w:rPr>
          <w:lang w:val="en-US"/>
        </w:rPr>
        <w:t>(</w:t>
      </w:r>
      <w:r w:rsidR="002D738C">
        <w:t>дата</w:t>
      </w:r>
      <w:r w:rsidR="002D738C" w:rsidRPr="005B4604">
        <w:rPr>
          <w:lang w:val="en-US"/>
        </w:rPr>
        <w:t xml:space="preserve"> </w:t>
      </w:r>
      <w:r w:rsidR="002D738C">
        <w:t>обращения</w:t>
      </w:r>
      <w:r w:rsidR="002D738C" w:rsidRPr="005B4604">
        <w:rPr>
          <w:lang w:val="en-US"/>
        </w:rPr>
        <w:t xml:space="preserve"> 30.09.2026)</w:t>
      </w:r>
      <w:r w:rsidR="00E255A5" w:rsidRPr="005B4604">
        <w:rPr>
          <w:lang w:val="en-US"/>
        </w:rPr>
        <w:t>.</w:t>
      </w:r>
      <w:bookmarkEnd w:id="42"/>
    </w:p>
    <w:p w14:paraId="7AF0D42F" w14:textId="5A2CC57F" w:rsidR="00CF4E01" w:rsidRPr="005B4604" w:rsidRDefault="008903A4" w:rsidP="002D738C">
      <w:pPr>
        <w:pStyle w:val="a4"/>
        <w:numPr>
          <w:ilvl w:val="0"/>
          <w:numId w:val="8"/>
        </w:numPr>
        <w:rPr>
          <w:lang w:val="en-US"/>
        </w:rPr>
      </w:pPr>
      <w:bookmarkStart w:id="43" w:name="_Ref241629363"/>
      <w:r>
        <w:t>Авторы</w:t>
      </w:r>
      <w:r w:rsidRPr="008903A4">
        <w:rPr>
          <w:lang w:val="en-US"/>
        </w:rPr>
        <w:t xml:space="preserve">: Akshay Trikha, Kyle Chu, Advait Gosai, Parker Szachta, Eric Weiner, </w:t>
      </w:r>
      <w:r>
        <w:t>статья</w:t>
      </w:r>
      <w:r w:rsidRPr="005B4604">
        <w:rPr>
          <w:lang w:val="en-US"/>
        </w:rPr>
        <w:t xml:space="preserve"> </w:t>
      </w:r>
      <w:r w:rsidR="002D738C" w:rsidRPr="005B4604">
        <w:rPr>
          <w:lang w:val="en-US"/>
        </w:rPr>
        <w:t>«</w:t>
      </w:r>
      <w:r w:rsidR="00B32E08" w:rsidRPr="005B4604">
        <w:rPr>
          <w:lang w:val="en-US"/>
        </w:rPr>
        <w:t>Scaling Laws for Neural Material Models</w:t>
      </w:r>
      <w:r w:rsidR="002D738C" w:rsidRPr="005B4604">
        <w:rPr>
          <w:lang w:val="en-US"/>
        </w:rPr>
        <w:t xml:space="preserve">»; «URL»: </w:t>
      </w:r>
      <w:hyperlink r:id="rId27" w:history="1">
        <w:r w:rsidR="00B32E08" w:rsidRPr="005B4604">
          <w:rPr>
            <w:rStyle w:val="af"/>
            <w:lang w:val="en-US"/>
          </w:rPr>
          <w:t>https://arxiv.org/abs/2509.21811</w:t>
        </w:r>
      </w:hyperlink>
      <w:r w:rsidR="00B32E08" w:rsidRPr="005B4604">
        <w:rPr>
          <w:lang w:val="en-US"/>
        </w:rPr>
        <w:t xml:space="preserve"> </w:t>
      </w:r>
      <w:r w:rsidR="002D738C" w:rsidRPr="005B4604">
        <w:rPr>
          <w:lang w:val="en-US"/>
        </w:rPr>
        <w:t>(</w:t>
      </w:r>
      <w:r w:rsidR="002D738C">
        <w:t>дата</w:t>
      </w:r>
      <w:r w:rsidR="002D738C" w:rsidRPr="005B4604">
        <w:rPr>
          <w:lang w:val="en-US"/>
        </w:rPr>
        <w:t xml:space="preserve"> </w:t>
      </w:r>
      <w:r w:rsidR="002D738C">
        <w:t>обращения</w:t>
      </w:r>
      <w:r w:rsidR="002D738C" w:rsidRPr="005B4604">
        <w:rPr>
          <w:lang w:val="en-US"/>
        </w:rPr>
        <w:t xml:space="preserve"> 30.09.2026).</w:t>
      </w:r>
      <w:bookmarkEnd w:id="43"/>
    </w:p>
    <w:p w14:paraId="57B9F5CE" w14:textId="0E2D6EF0" w:rsidR="002D738C" w:rsidRPr="005B4604" w:rsidRDefault="008903A4" w:rsidP="002D738C">
      <w:pPr>
        <w:pStyle w:val="a4"/>
        <w:numPr>
          <w:ilvl w:val="0"/>
          <w:numId w:val="8"/>
        </w:numPr>
        <w:rPr>
          <w:lang w:val="en-US"/>
        </w:rPr>
      </w:pPr>
      <w:bookmarkStart w:id="44" w:name="_Ref241629367"/>
      <w:r>
        <w:t>Авторы</w:t>
      </w:r>
      <w:r w:rsidRPr="008903A4">
        <w:rPr>
          <w:lang w:val="en-US"/>
        </w:rPr>
        <w:t xml:space="preserve">: </w:t>
      </w:r>
      <w:proofErr w:type="spellStart"/>
      <w:r w:rsidRPr="008903A4">
        <w:rPr>
          <w:lang w:val="en-US"/>
        </w:rPr>
        <w:t>Juejing</w:t>
      </w:r>
      <w:proofErr w:type="spellEnd"/>
      <w:r w:rsidRPr="008903A4">
        <w:rPr>
          <w:lang w:val="en-US"/>
        </w:rPr>
        <w:t xml:space="preserve"> Liu, Haydn Anderson, Noah I. Waxman, Vsevolod Kovalev, Byron Fisher, Elizabeth Li, Xiaofeng Guo, </w:t>
      </w:r>
      <w:r>
        <w:t>статья</w:t>
      </w:r>
      <w:r w:rsidRPr="005B4604">
        <w:rPr>
          <w:lang w:val="en-US"/>
        </w:rPr>
        <w:t xml:space="preserve"> </w:t>
      </w:r>
      <w:r w:rsidR="002D738C" w:rsidRPr="005B4604">
        <w:rPr>
          <w:lang w:val="en-US"/>
        </w:rPr>
        <w:t>«</w:t>
      </w:r>
      <w:r w:rsidR="004A0EA0" w:rsidRPr="005B4604">
        <w:rPr>
          <w:lang w:val="en-US"/>
        </w:rPr>
        <w:t>Thermodynamic Prediction Enabled by Automatic Dataset Building and Machine Learning</w:t>
      </w:r>
      <w:r w:rsidR="002D738C" w:rsidRPr="005B4604">
        <w:rPr>
          <w:lang w:val="en-US"/>
        </w:rPr>
        <w:t>»; «URL»:</w:t>
      </w:r>
      <w:r w:rsidR="004A0EA0" w:rsidRPr="005B4604">
        <w:rPr>
          <w:lang w:val="en-US"/>
        </w:rPr>
        <w:t xml:space="preserve"> </w:t>
      </w:r>
      <w:hyperlink r:id="rId28" w:history="1">
        <w:r w:rsidR="004A0EA0" w:rsidRPr="005B4604">
          <w:rPr>
            <w:rStyle w:val="af"/>
            <w:lang w:val="en-US"/>
          </w:rPr>
          <w:t>https://arxiv.org/abs/2507.07293</w:t>
        </w:r>
      </w:hyperlink>
      <w:r w:rsidR="004A0EA0" w:rsidRPr="005B4604">
        <w:rPr>
          <w:lang w:val="en-US"/>
        </w:rPr>
        <w:t xml:space="preserve"> </w:t>
      </w:r>
      <w:r w:rsidR="002D738C" w:rsidRPr="005B4604">
        <w:rPr>
          <w:lang w:val="en-US"/>
        </w:rPr>
        <w:t>(</w:t>
      </w:r>
      <w:r w:rsidR="002D738C">
        <w:t>дата</w:t>
      </w:r>
      <w:r w:rsidR="002D738C" w:rsidRPr="005B4604">
        <w:rPr>
          <w:lang w:val="en-US"/>
        </w:rPr>
        <w:t xml:space="preserve"> </w:t>
      </w:r>
      <w:r w:rsidR="002D738C">
        <w:t>обращения</w:t>
      </w:r>
      <w:r w:rsidR="002D738C" w:rsidRPr="005B4604">
        <w:rPr>
          <w:lang w:val="en-US"/>
        </w:rPr>
        <w:t xml:space="preserve"> 30.09.2026).</w:t>
      </w:r>
      <w:bookmarkEnd w:id="44"/>
    </w:p>
    <w:p w14:paraId="2D7B2D12" w14:textId="401415B4" w:rsidR="002D738C" w:rsidRPr="005B4604" w:rsidRDefault="008903A4" w:rsidP="002D738C">
      <w:pPr>
        <w:pStyle w:val="a4"/>
        <w:numPr>
          <w:ilvl w:val="0"/>
          <w:numId w:val="8"/>
        </w:numPr>
        <w:rPr>
          <w:lang w:val="en-US"/>
        </w:rPr>
      </w:pPr>
      <w:bookmarkStart w:id="45" w:name="_Ref241629370"/>
      <w:r>
        <w:t>Авторы</w:t>
      </w:r>
      <w:r w:rsidRPr="008903A4">
        <w:rPr>
          <w:lang w:val="en-US"/>
        </w:rPr>
        <w:t xml:space="preserve">: Clayton Ellis, Xinyi Fang, Christopher Balzer, Timothy Quah, M. Scott Shell, Glenn H. Fredrickson, </w:t>
      </w:r>
      <w:proofErr w:type="spellStart"/>
      <w:r w:rsidRPr="008903A4">
        <w:rPr>
          <w:lang w:val="en-US"/>
        </w:rPr>
        <w:t>Mengyang</w:t>
      </w:r>
      <w:proofErr w:type="spellEnd"/>
      <w:r w:rsidRPr="008903A4">
        <w:rPr>
          <w:lang w:val="en-US"/>
        </w:rPr>
        <w:t xml:space="preserve"> Gu, </w:t>
      </w:r>
      <w:r>
        <w:t>статья</w:t>
      </w:r>
      <w:r w:rsidRPr="005B4604">
        <w:rPr>
          <w:lang w:val="en-US"/>
        </w:rPr>
        <w:t xml:space="preserve"> </w:t>
      </w:r>
      <w:r w:rsidR="002D738C" w:rsidRPr="005B4604">
        <w:rPr>
          <w:lang w:val="en-US"/>
        </w:rPr>
        <w:t>«</w:t>
      </w:r>
      <w:r w:rsidR="008D3D70" w:rsidRPr="005B4604">
        <w:rPr>
          <w:lang w:val="en-US"/>
        </w:rPr>
        <w:t>Fast phase prediction of charged polymer blends by white-box machine learning surrogates</w:t>
      </w:r>
      <w:r w:rsidR="002D738C" w:rsidRPr="005B4604">
        <w:rPr>
          <w:lang w:val="en-US"/>
        </w:rPr>
        <w:t>»</w:t>
      </w:r>
      <w:r w:rsidR="00201D52" w:rsidRPr="00201D52">
        <w:rPr>
          <w:lang w:val="en-US"/>
        </w:rPr>
        <w:t xml:space="preserve">, </w:t>
      </w:r>
      <w:r w:rsidR="00201D52" w:rsidRPr="008903A4">
        <w:t>место</w:t>
      </w:r>
      <w:r w:rsidR="00201D52" w:rsidRPr="008903A4">
        <w:rPr>
          <w:lang w:val="en-US"/>
        </w:rPr>
        <w:t xml:space="preserve"> </w:t>
      </w:r>
      <w:r w:rsidR="00201D52" w:rsidRPr="008903A4">
        <w:t>публикации</w:t>
      </w:r>
      <w:r w:rsidR="00201D52" w:rsidRPr="008903A4">
        <w:rPr>
          <w:lang w:val="en-US"/>
        </w:rPr>
        <w:t xml:space="preserve"> «</w:t>
      </w:r>
      <w:r w:rsidR="00201D52" w:rsidRPr="00201D52">
        <w:rPr>
          <w:lang w:val="en-US"/>
        </w:rPr>
        <w:t>Macromolecules</w:t>
      </w:r>
      <w:r w:rsidR="00201D52" w:rsidRPr="008903A4">
        <w:rPr>
          <w:lang w:val="en-US"/>
        </w:rPr>
        <w:t>»</w:t>
      </w:r>
      <w:r w:rsidR="002D738C" w:rsidRPr="005B4604">
        <w:rPr>
          <w:lang w:val="en-US"/>
        </w:rPr>
        <w:t xml:space="preserve">; «URL»: </w:t>
      </w:r>
      <w:hyperlink r:id="rId29" w:history="1">
        <w:r w:rsidR="008D3D70" w:rsidRPr="005B4604">
          <w:rPr>
            <w:rStyle w:val="af"/>
            <w:lang w:val="en-US"/>
          </w:rPr>
          <w:t>https://arxiv.org/abs/2509.07164</w:t>
        </w:r>
      </w:hyperlink>
      <w:r w:rsidR="008D3D70" w:rsidRPr="005B4604">
        <w:rPr>
          <w:lang w:val="en-US"/>
        </w:rPr>
        <w:t xml:space="preserve"> </w:t>
      </w:r>
      <w:r w:rsidR="002D738C" w:rsidRPr="005B4604">
        <w:rPr>
          <w:lang w:val="en-US"/>
        </w:rPr>
        <w:t>(</w:t>
      </w:r>
      <w:r w:rsidR="002D738C">
        <w:t>дата</w:t>
      </w:r>
      <w:r w:rsidR="002D738C" w:rsidRPr="005B4604">
        <w:rPr>
          <w:lang w:val="en-US"/>
        </w:rPr>
        <w:t xml:space="preserve"> </w:t>
      </w:r>
      <w:r w:rsidR="002D738C">
        <w:t>обращения</w:t>
      </w:r>
      <w:r w:rsidR="002D738C" w:rsidRPr="005B4604">
        <w:rPr>
          <w:lang w:val="en-US"/>
        </w:rPr>
        <w:t xml:space="preserve"> 30.09.2026).</w:t>
      </w:r>
      <w:bookmarkEnd w:id="45"/>
    </w:p>
    <w:p w14:paraId="43E1A320" w14:textId="51D1B427" w:rsidR="002D738C" w:rsidRPr="005B4604" w:rsidRDefault="008903A4" w:rsidP="002D738C">
      <w:pPr>
        <w:pStyle w:val="a4"/>
        <w:numPr>
          <w:ilvl w:val="0"/>
          <w:numId w:val="8"/>
        </w:numPr>
        <w:rPr>
          <w:lang w:val="en-US"/>
        </w:rPr>
      </w:pPr>
      <w:bookmarkStart w:id="46" w:name="_Ref241629373"/>
      <w:r>
        <w:t>Авторы</w:t>
      </w:r>
      <w:r w:rsidRPr="008903A4">
        <w:rPr>
          <w:lang w:val="en-US"/>
        </w:rPr>
        <w:t xml:space="preserve">: Damien McParland, Szymon Baron, Sarah O'Rourke, Denis Dowling, Eamonn Ahearne, Andrew Parnell, </w:t>
      </w:r>
      <w:r>
        <w:t>статья</w:t>
      </w:r>
      <w:r w:rsidRPr="005B4604">
        <w:rPr>
          <w:lang w:val="en-US"/>
        </w:rPr>
        <w:t xml:space="preserve"> </w:t>
      </w:r>
      <w:r w:rsidR="002D738C" w:rsidRPr="005B4604">
        <w:rPr>
          <w:lang w:val="en-US"/>
        </w:rPr>
        <w:t>«</w:t>
      </w:r>
      <w:r w:rsidR="00FF25AC" w:rsidRPr="005B4604">
        <w:rPr>
          <w:lang w:val="en-US"/>
        </w:rPr>
        <w:t>Prediction of tool-wear in turning of medical grade cobalt chromium molybdenum alloy (ASTM F75) using non-parametric Bayesian models</w:t>
      </w:r>
      <w:r w:rsidR="002D738C" w:rsidRPr="005B4604">
        <w:rPr>
          <w:lang w:val="en-US"/>
        </w:rPr>
        <w:t>»</w:t>
      </w:r>
      <w:r w:rsidR="00201D52" w:rsidRPr="00201D52">
        <w:rPr>
          <w:lang w:val="en-US"/>
        </w:rPr>
        <w:t xml:space="preserve">, </w:t>
      </w:r>
      <w:r w:rsidR="00201D52">
        <w:t>место</w:t>
      </w:r>
      <w:r w:rsidR="00201D52" w:rsidRPr="00201D52">
        <w:rPr>
          <w:lang w:val="en-US"/>
        </w:rPr>
        <w:t xml:space="preserve"> </w:t>
      </w:r>
      <w:r w:rsidR="00201D52">
        <w:t>публикации</w:t>
      </w:r>
      <w:r w:rsidR="00201D52" w:rsidRPr="00201D52">
        <w:rPr>
          <w:lang w:val="en-US"/>
        </w:rPr>
        <w:t xml:space="preserve"> «</w:t>
      </w:r>
      <w:r w:rsidR="00201D52" w:rsidRPr="00201D52">
        <w:rPr>
          <w:lang w:val="en-US"/>
        </w:rPr>
        <w:t>Journal of Intelligent Manufacturing</w:t>
      </w:r>
      <w:r w:rsidR="00201D52" w:rsidRPr="00201D52">
        <w:rPr>
          <w:lang w:val="en-US"/>
        </w:rPr>
        <w:t>»</w:t>
      </w:r>
      <w:r w:rsidR="002D738C" w:rsidRPr="005B4604">
        <w:rPr>
          <w:lang w:val="en-US"/>
        </w:rPr>
        <w:t xml:space="preserve">; «URL»: </w:t>
      </w:r>
      <w:hyperlink r:id="rId30" w:history="1">
        <w:r w:rsidR="00FF25AC" w:rsidRPr="005B4604">
          <w:rPr>
            <w:rStyle w:val="af"/>
            <w:lang w:val="en-US"/>
          </w:rPr>
          <w:t>https://arxiv.org/abs/1608.03091</w:t>
        </w:r>
      </w:hyperlink>
      <w:r w:rsidR="00FF25AC" w:rsidRPr="005B4604">
        <w:rPr>
          <w:lang w:val="en-US"/>
        </w:rPr>
        <w:t xml:space="preserve"> </w:t>
      </w:r>
      <w:r w:rsidR="002D738C" w:rsidRPr="005B4604">
        <w:rPr>
          <w:lang w:val="en-US"/>
        </w:rPr>
        <w:t>(</w:t>
      </w:r>
      <w:r w:rsidR="002D738C">
        <w:t>дата</w:t>
      </w:r>
      <w:r w:rsidR="002D738C" w:rsidRPr="005B4604">
        <w:rPr>
          <w:lang w:val="en-US"/>
        </w:rPr>
        <w:t xml:space="preserve"> </w:t>
      </w:r>
      <w:r w:rsidR="002D738C">
        <w:t>обращения</w:t>
      </w:r>
      <w:r w:rsidR="002D738C" w:rsidRPr="005B4604">
        <w:rPr>
          <w:lang w:val="en-US"/>
        </w:rPr>
        <w:t xml:space="preserve"> 30.09.2026).</w:t>
      </w:r>
      <w:bookmarkEnd w:id="46"/>
    </w:p>
    <w:p w14:paraId="2C9F80A9" w14:textId="09DA94F6" w:rsidR="002D738C" w:rsidRPr="005B4604" w:rsidRDefault="008903A4" w:rsidP="002D738C">
      <w:pPr>
        <w:pStyle w:val="a4"/>
        <w:numPr>
          <w:ilvl w:val="0"/>
          <w:numId w:val="8"/>
        </w:numPr>
        <w:rPr>
          <w:lang w:val="en-US"/>
        </w:rPr>
      </w:pPr>
      <w:bookmarkStart w:id="47" w:name="_Ref241629376"/>
      <w:r>
        <w:t>Авторы</w:t>
      </w:r>
      <w:r w:rsidRPr="008903A4">
        <w:rPr>
          <w:lang w:val="en-US"/>
        </w:rPr>
        <w:t xml:space="preserve">: Farnaz </w:t>
      </w:r>
      <w:proofErr w:type="spellStart"/>
      <w:r w:rsidRPr="008903A4">
        <w:rPr>
          <w:lang w:val="en-US"/>
        </w:rPr>
        <w:t>Kaboudvand</w:t>
      </w:r>
      <w:proofErr w:type="spellEnd"/>
      <w:r w:rsidRPr="008903A4">
        <w:rPr>
          <w:lang w:val="en-US"/>
        </w:rPr>
        <w:t xml:space="preserve">, Maham Khalid, Nydia Assaf, Vardaan Sahgal, Jon P. Ruffley, Brian J. McDermott, </w:t>
      </w:r>
      <w:r>
        <w:t>статья</w:t>
      </w:r>
      <w:r w:rsidRPr="005B4604">
        <w:rPr>
          <w:lang w:val="en-US"/>
        </w:rPr>
        <w:t xml:space="preserve"> </w:t>
      </w:r>
      <w:r w:rsidR="002D738C" w:rsidRPr="005B4604">
        <w:rPr>
          <w:lang w:val="en-US"/>
        </w:rPr>
        <w:t>«</w:t>
      </w:r>
      <w:r w:rsidR="00746AA1" w:rsidRPr="005B4604">
        <w:rPr>
          <w:lang w:val="en-US"/>
        </w:rPr>
        <w:t xml:space="preserve">Enhancing Corrosion Resistance of </w:t>
      </w:r>
      <w:r w:rsidR="00746AA1" w:rsidRPr="005B4604">
        <w:rPr>
          <w:lang w:val="en-US"/>
        </w:rPr>
        <w:lastRenderedPageBreak/>
        <w:t>Aluminum Alloys Through AI and ML Modeling</w:t>
      </w:r>
      <w:r w:rsidR="002D738C" w:rsidRPr="005B4604">
        <w:rPr>
          <w:lang w:val="en-US"/>
        </w:rPr>
        <w:t xml:space="preserve">»; «URL»: </w:t>
      </w:r>
      <w:hyperlink r:id="rId31" w:history="1">
        <w:r w:rsidR="00746AA1" w:rsidRPr="005B4604">
          <w:rPr>
            <w:rStyle w:val="af"/>
            <w:lang w:val="en-US"/>
          </w:rPr>
          <w:t>https://arxiv.org/abs/2508.11685</w:t>
        </w:r>
      </w:hyperlink>
      <w:r w:rsidR="00746AA1" w:rsidRPr="005B4604">
        <w:rPr>
          <w:lang w:val="en-US"/>
        </w:rPr>
        <w:t xml:space="preserve"> </w:t>
      </w:r>
      <w:r w:rsidR="002D738C" w:rsidRPr="005B4604">
        <w:rPr>
          <w:lang w:val="en-US"/>
        </w:rPr>
        <w:t>(</w:t>
      </w:r>
      <w:r w:rsidR="002D738C">
        <w:t>дата</w:t>
      </w:r>
      <w:r w:rsidR="002D738C" w:rsidRPr="005B4604">
        <w:rPr>
          <w:lang w:val="en-US"/>
        </w:rPr>
        <w:t xml:space="preserve"> </w:t>
      </w:r>
      <w:r w:rsidR="002D738C">
        <w:t>обращения</w:t>
      </w:r>
      <w:r w:rsidR="002D738C" w:rsidRPr="005B4604">
        <w:rPr>
          <w:lang w:val="en-US"/>
        </w:rPr>
        <w:t xml:space="preserve"> 30.09.2026).</w:t>
      </w:r>
      <w:bookmarkEnd w:id="47"/>
    </w:p>
    <w:p w14:paraId="30F6E533" w14:textId="659432F7" w:rsidR="002D738C" w:rsidRPr="005B4604" w:rsidRDefault="008903A4" w:rsidP="002D738C">
      <w:pPr>
        <w:pStyle w:val="a4"/>
        <w:numPr>
          <w:ilvl w:val="0"/>
          <w:numId w:val="8"/>
        </w:numPr>
        <w:rPr>
          <w:lang w:val="en-US"/>
        </w:rPr>
      </w:pPr>
      <w:bookmarkStart w:id="48" w:name="_Ref241629379"/>
      <w:r>
        <w:t>Авторы</w:t>
      </w:r>
      <w:r w:rsidRPr="008903A4">
        <w:rPr>
          <w:lang w:val="en-US"/>
        </w:rPr>
        <w:t xml:space="preserve">: Ryo Murakami, Seiji Miura, Akihiro Endo, Satoshi Minamoto, </w:t>
      </w:r>
      <w:r>
        <w:t>статья</w:t>
      </w:r>
      <w:r w:rsidRPr="005B4604">
        <w:rPr>
          <w:lang w:val="en-US"/>
        </w:rPr>
        <w:t xml:space="preserve"> </w:t>
      </w:r>
      <w:r w:rsidR="002D738C" w:rsidRPr="005B4604">
        <w:rPr>
          <w:lang w:val="en-US"/>
        </w:rPr>
        <w:t>«</w:t>
      </w:r>
      <w:r w:rsidR="00746AA1" w:rsidRPr="005B4604">
        <w:rPr>
          <w:lang w:val="en-US"/>
        </w:rPr>
        <w:t>Sparse mixed linear modeling with anchor-based guidance for high-entropy alloy discovery</w:t>
      </w:r>
      <w:r w:rsidR="002D738C" w:rsidRPr="005B4604">
        <w:rPr>
          <w:lang w:val="en-US"/>
        </w:rPr>
        <w:t>»</w:t>
      </w:r>
      <w:r w:rsidR="00201D52" w:rsidRPr="00201D52">
        <w:rPr>
          <w:lang w:val="en-US"/>
        </w:rPr>
        <w:t xml:space="preserve">, </w:t>
      </w:r>
      <w:r w:rsidR="00201D52" w:rsidRPr="008903A4">
        <w:t>место</w:t>
      </w:r>
      <w:r w:rsidR="00201D52" w:rsidRPr="008903A4">
        <w:rPr>
          <w:lang w:val="en-US"/>
        </w:rPr>
        <w:t xml:space="preserve"> </w:t>
      </w:r>
      <w:r w:rsidR="00201D52" w:rsidRPr="008903A4">
        <w:t>публикации</w:t>
      </w:r>
      <w:r w:rsidR="00201D52" w:rsidRPr="008903A4">
        <w:rPr>
          <w:lang w:val="en-US"/>
        </w:rPr>
        <w:t xml:space="preserve"> «</w:t>
      </w:r>
      <w:r w:rsidR="00201D52" w:rsidRPr="00201D52">
        <w:rPr>
          <w:lang w:val="en-US"/>
        </w:rPr>
        <w:t>Science and Technology of Advanced Materials: Methods</w:t>
      </w:r>
      <w:r w:rsidR="00201D52" w:rsidRPr="008903A4">
        <w:rPr>
          <w:lang w:val="en-US"/>
        </w:rPr>
        <w:t>»</w:t>
      </w:r>
      <w:r w:rsidR="002D738C" w:rsidRPr="005B4604">
        <w:rPr>
          <w:lang w:val="en-US"/>
        </w:rPr>
        <w:t>; «URL»:</w:t>
      </w:r>
      <w:r w:rsidR="00746AA1" w:rsidRPr="005B4604">
        <w:rPr>
          <w:lang w:val="en-US"/>
        </w:rPr>
        <w:t xml:space="preserve"> </w:t>
      </w:r>
      <w:hyperlink r:id="rId32" w:history="1">
        <w:r w:rsidR="00746AA1" w:rsidRPr="005B4604">
          <w:rPr>
            <w:rStyle w:val="af"/>
            <w:lang w:val="en-US"/>
          </w:rPr>
          <w:t>https://arxiv.org/abs/2504.20354</w:t>
        </w:r>
      </w:hyperlink>
      <w:r w:rsidR="00746AA1" w:rsidRPr="005B4604">
        <w:rPr>
          <w:lang w:val="en-US"/>
        </w:rPr>
        <w:t xml:space="preserve"> </w:t>
      </w:r>
      <w:r w:rsidR="002D738C" w:rsidRPr="005B4604">
        <w:rPr>
          <w:lang w:val="en-US"/>
        </w:rPr>
        <w:t>(</w:t>
      </w:r>
      <w:r w:rsidR="002D738C">
        <w:t>дата</w:t>
      </w:r>
      <w:r w:rsidR="002D738C" w:rsidRPr="005B4604">
        <w:rPr>
          <w:lang w:val="en-US"/>
        </w:rPr>
        <w:t xml:space="preserve"> </w:t>
      </w:r>
      <w:r w:rsidR="002D738C">
        <w:t>обращения</w:t>
      </w:r>
      <w:r w:rsidR="002D738C" w:rsidRPr="005B4604">
        <w:rPr>
          <w:lang w:val="en-US"/>
        </w:rPr>
        <w:t xml:space="preserve"> 30.09.2026).</w:t>
      </w:r>
      <w:bookmarkEnd w:id="48"/>
    </w:p>
    <w:p w14:paraId="58DAFFB9" w14:textId="26C25D52" w:rsidR="002D738C" w:rsidRPr="005B4604" w:rsidRDefault="008903A4" w:rsidP="002D738C">
      <w:pPr>
        <w:pStyle w:val="a4"/>
        <w:numPr>
          <w:ilvl w:val="0"/>
          <w:numId w:val="8"/>
        </w:numPr>
        <w:rPr>
          <w:lang w:val="en-US"/>
        </w:rPr>
      </w:pPr>
      <w:bookmarkStart w:id="49" w:name="_Ref241629381"/>
      <w:r>
        <w:t>Авторы</w:t>
      </w:r>
      <w:r w:rsidRPr="008903A4">
        <w:rPr>
          <w:lang w:val="en-US"/>
        </w:rPr>
        <w:t xml:space="preserve">: Jianzhong Wu, </w:t>
      </w:r>
      <w:proofErr w:type="spellStart"/>
      <w:r w:rsidRPr="008903A4">
        <w:rPr>
          <w:lang w:val="en-US"/>
        </w:rPr>
        <w:t>Mengyang</w:t>
      </w:r>
      <w:proofErr w:type="spellEnd"/>
      <w:r w:rsidRPr="008903A4">
        <w:rPr>
          <w:lang w:val="en-US"/>
        </w:rPr>
        <w:t xml:space="preserve"> Gu, </w:t>
      </w:r>
      <w:r>
        <w:t>статья</w:t>
      </w:r>
      <w:r w:rsidRPr="005B4604">
        <w:rPr>
          <w:lang w:val="en-US"/>
        </w:rPr>
        <w:t xml:space="preserve"> </w:t>
      </w:r>
      <w:r w:rsidR="002D738C" w:rsidRPr="005B4604">
        <w:rPr>
          <w:lang w:val="en-US"/>
        </w:rPr>
        <w:t>«</w:t>
      </w:r>
      <w:r w:rsidR="00391BFE" w:rsidRPr="005B4604">
        <w:rPr>
          <w:lang w:val="en-US"/>
        </w:rPr>
        <w:t>Perfecting Liquid-State Theories with Machine Intelligence</w:t>
      </w:r>
      <w:r w:rsidR="002D738C" w:rsidRPr="005B4604">
        <w:rPr>
          <w:lang w:val="en-US"/>
        </w:rPr>
        <w:t>»</w:t>
      </w:r>
      <w:r w:rsidR="00201D52" w:rsidRPr="00201D52">
        <w:rPr>
          <w:lang w:val="en-US"/>
        </w:rPr>
        <w:t xml:space="preserve">, </w:t>
      </w:r>
      <w:r w:rsidR="00201D52" w:rsidRPr="008903A4">
        <w:t>место</w:t>
      </w:r>
      <w:r w:rsidR="00201D52" w:rsidRPr="008903A4">
        <w:rPr>
          <w:lang w:val="en-US"/>
        </w:rPr>
        <w:t xml:space="preserve"> </w:t>
      </w:r>
      <w:r w:rsidR="00201D52" w:rsidRPr="008903A4">
        <w:t>публикации</w:t>
      </w:r>
      <w:r w:rsidR="00201D52" w:rsidRPr="008903A4">
        <w:rPr>
          <w:lang w:val="en-US"/>
        </w:rPr>
        <w:t xml:space="preserve"> «</w:t>
      </w:r>
      <w:r w:rsidR="00201D52" w:rsidRPr="00201D52">
        <w:rPr>
          <w:lang w:val="en-US"/>
        </w:rPr>
        <w:t>The Journal of Physical Chemistry Letters</w:t>
      </w:r>
      <w:r w:rsidR="00201D52" w:rsidRPr="008903A4">
        <w:rPr>
          <w:lang w:val="en-US"/>
        </w:rPr>
        <w:t>»</w:t>
      </w:r>
      <w:r w:rsidR="002D738C" w:rsidRPr="005B4604">
        <w:rPr>
          <w:lang w:val="en-US"/>
        </w:rPr>
        <w:t xml:space="preserve">; «URL»: </w:t>
      </w:r>
      <w:hyperlink r:id="rId33" w:history="1">
        <w:r w:rsidR="00391BFE" w:rsidRPr="005B4604">
          <w:rPr>
            <w:rStyle w:val="af"/>
            <w:lang w:val="en-US"/>
          </w:rPr>
          <w:t>https://arxiv.org/abs/2311.05167</w:t>
        </w:r>
      </w:hyperlink>
      <w:r w:rsidR="00391BFE" w:rsidRPr="005B4604">
        <w:rPr>
          <w:lang w:val="en-US"/>
        </w:rPr>
        <w:t xml:space="preserve"> </w:t>
      </w:r>
      <w:r w:rsidR="002D738C" w:rsidRPr="005B4604">
        <w:rPr>
          <w:lang w:val="en-US"/>
        </w:rPr>
        <w:t>(</w:t>
      </w:r>
      <w:r w:rsidR="002D738C">
        <w:t>дата</w:t>
      </w:r>
      <w:r w:rsidR="002D738C" w:rsidRPr="005B4604">
        <w:rPr>
          <w:lang w:val="en-US"/>
        </w:rPr>
        <w:t xml:space="preserve"> </w:t>
      </w:r>
      <w:r w:rsidR="002D738C">
        <w:t>обращения</w:t>
      </w:r>
      <w:r w:rsidR="002D738C" w:rsidRPr="005B4604">
        <w:rPr>
          <w:lang w:val="en-US"/>
        </w:rPr>
        <w:t xml:space="preserve"> 30.09.2026).</w:t>
      </w:r>
      <w:bookmarkEnd w:id="49"/>
    </w:p>
    <w:p w14:paraId="134C398A" w14:textId="2878D321" w:rsidR="00CF4E01" w:rsidRPr="005B4604" w:rsidRDefault="008903A4" w:rsidP="00197802">
      <w:pPr>
        <w:pStyle w:val="a4"/>
        <w:numPr>
          <w:ilvl w:val="0"/>
          <w:numId w:val="8"/>
        </w:numPr>
        <w:rPr>
          <w:lang w:val="en-US"/>
        </w:rPr>
      </w:pPr>
      <w:bookmarkStart w:id="50" w:name="_Ref241629384"/>
      <w:r>
        <w:t>Авторы</w:t>
      </w:r>
      <w:r w:rsidRPr="008903A4">
        <w:rPr>
          <w:lang w:val="en-US"/>
        </w:rPr>
        <w:t xml:space="preserve">: Dipendra Jha, Logan Ward, </w:t>
      </w:r>
      <w:proofErr w:type="spellStart"/>
      <w:r w:rsidRPr="008903A4">
        <w:rPr>
          <w:lang w:val="en-US"/>
        </w:rPr>
        <w:t>Zijiang</w:t>
      </w:r>
      <w:proofErr w:type="spellEnd"/>
      <w:r w:rsidRPr="008903A4">
        <w:rPr>
          <w:lang w:val="en-US"/>
        </w:rPr>
        <w:t xml:space="preserve"> Yang, Christopher Wolverton, Ian Foster, Wei-</w:t>
      </w:r>
      <w:proofErr w:type="spellStart"/>
      <w:r w:rsidRPr="008903A4">
        <w:rPr>
          <w:lang w:val="en-US"/>
        </w:rPr>
        <w:t>keng</w:t>
      </w:r>
      <w:proofErr w:type="spellEnd"/>
      <w:r w:rsidRPr="008903A4">
        <w:rPr>
          <w:lang w:val="en-US"/>
        </w:rPr>
        <w:t xml:space="preserve"> Liao, Alok Choudhary, Ankit Agrawal, </w:t>
      </w:r>
      <w:r>
        <w:t>статья</w:t>
      </w:r>
      <w:r w:rsidRPr="005B4604">
        <w:rPr>
          <w:lang w:val="en-US"/>
        </w:rPr>
        <w:t xml:space="preserve"> </w:t>
      </w:r>
      <w:r w:rsidR="002D738C" w:rsidRPr="005B4604">
        <w:rPr>
          <w:lang w:val="en-US"/>
        </w:rPr>
        <w:t>«</w:t>
      </w:r>
      <w:proofErr w:type="spellStart"/>
      <w:r w:rsidR="00F772D0" w:rsidRPr="005B4604">
        <w:rPr>
          <w:lang w:val="en-US"/>
        </w:rPr>
        <w:t>IRNet</w:t>
      </w:r>
      <w:proofErr w:type="spellEnd"/>
      <w:r w:rsidR="00F772D0" w:rsidRPr="005B4604">
        <w:rPr>
          <w:lang w:val="en-US"/>
        </w:rPr>
        <w:t>: A General Purpose Deep Residual Regression Framework for Materials Discovery</w:t>
      </w:r>
      <w:r w:rsidR="002D738C" w:rsidRPr="005B4604">
        <w:rPr>
          <w:lang w:val="en-US"/>
        </w:rPr>
        <w:t>»</w:t>
      </w:r>
      <w:r w:rsidR="00201D52" w:rsidRPr="00201D52">
        <w:rPr>
          <w:lang w:val="en-US"/>
        </w:rPr>
        <w:t xml:space="preserve">, </w:t>
      </w:r>
      <w:r w:rsidR="00201D52" w:rsidRPr="008903A4">
        <w:t>место</w:t>
      </w:r>
      <w:r w:rsidR="00201D52" w:rsidRPr="008903A4">
        <w:rPr>
          <w:lang w:val="en-US"/>
        </w:rPr>
        <w:t xml:space="preserve"> </w:t>
      </w:r>
      <w:r w:rsidR="00201D52" w:rsidRPr="008903A4">
        <w:t>публикации</w:t>
      </w:r>
      <w:r w:rsidR="00201D52" w:rsidRPr="008903A4">
        <w:rPr>
          <w:lang w:val="en-US"/>
        </w:rPr>
        <w:t xml:space="preserve"> «</w:t>
      </w:r>
      <w:r w:rsidR="00201D52" w:rsidRPr="00201D52">
        <w:rPr>
          <w:lang w:val="en-US"/>
        </w:rPr>
        <w:t>Proceedings of the 25th ACM SIGKDD International Conference on Knowledge Discovery &amp; Data Mining</w:t>
      </w:r>
      <w:r w:rsidR="00201D52" w:rsidRPr="008903A4">
        <w:rPr>
          <w:lang w:val="en-US"/>
        </w:rPr>
        <w:t>»</w:t>
      </w:r>
      <w:r w:rsidR="002D738C" w:rsidRPr="005B4604">
        <w:rPr>
          <w:lang w:val="en-US"/>
        </w:rPr>
        <w:t xml:space="preserve">; «URL»: </w:t>
      </w:r>
      <w:hyperlink r:id="rId34" w:history="1">
        <w:r w:rsidR="00F772D0" w:rsidRPr="005B4604">
          <w:rPr>
            <w:rStyle w:val="af"/>
            <w:lang w:val="en-US"/>
          </w:rPr>
          <w:t>https://arxiv.org/abs/1907.03222</w:t>
        </w:r>
      </w:hyperlink>
      <w:r w:rsidR="00F772D0" w:rsidRPr="005B4604">
        <w:rPr>
          <w:lang w:val="en-US"/>
        </w:rPr>
        <w:t xml:space="preserve"> </w:t>
      </w:r>
      <w:r w:rsidR="002D738C" w:rsidRPr="005B4604">
        <w:rPr>
          <w:lang w:val="en-US"/>
        </w:rPr>
        <w:t>(</w:t>
      </w:r>
      <w:r w:rsidR="002D738C">
        <w:t>дата</w:t>
      </w:r>
      <w:r w:rsidR="002D738C" w:rsidRPr="005B4604">
        <w:rPr>
          <w:lang w:val="en-US"/>
        </w:rPr>
        <w:t xml:space="preserve"> </w:t>
      </w:r>
      <w:r w:rsidR="002D738C">
        <w:t>обращения</w:t>
      </w:r>
      <w:r w:rsidR="002D738C" w:rsidRPr="005B4604">
        <w:rPr>
          <w:lang w:val="en-US"/>
        </w:rPr>
        <w:t xml:space="preserve"> 30.09.2026).</w:t>
      </w:r>
      <w:bookmarkEnd w:id="50"/>
    </w:p>
    <w:p w14:paraId="226C5FDF" w14:textId="0C8AE92B" w:rsidR="002F15A5" w:rsidRPr="00A6085B" w:rsidRDefault="008903A4" w:rsidP="008C70B3">
      <w:pPr>
        <w:pStyle w:val="a4"/>
        <w:numPr>
          <w:ilvl w:val="0"/>
          <w:numId w:val="8"/>
        </w:numPr>
        <w:rPr>
          <w:lang w:val="en"/>
        </w:rPr>
      </w:pPr>
      <w:bookmarkStart w:id="51" w:name="_Ref242222819"/>
      <w:r>
        <w:t>Авторы</w:t>
      </w:r>
      <w:r w:rsidRPr="008903A4">
        <w:rPr>
          <w:lang w:val="en-US"/>
        </w:rPr>
        <w:t xml:space="preserve">: Pawel Stoch, Maryla Gałkowska, Joanna Przystas, Ireneusz Krakowiak, </w:t>
      </w:r>
      <w:r>
        <w:t>статья</w:t>
      </w:r>
      <w:r w:rsidRPr="005B4604">
        <w:rPr>
          <w:lang w:val="en-US"/>
        </w:rPr>
        <w:t xml:space="preserve"> </w:t>
      </w:r>
      <w:r w:rsidR="002F15A5" w:rsidRPr="005B4604">
        <w:rPr>
          <w:lang w:val="en-US"/>
        </w:rPr>
        <w:t>«</w:t>
      </w:r>
      <w:r w:rsidR="008C70B3" w:rsidRPr="008C70B3">
        <w:rPr>
          <w:lang w:val="en"/>
        </w:rPr>
        <w:t xml:space="preserve">Physics-informed machine learning for oxide glass density prediction: An interpretable </w:t>
      </w:r>
      <w:proofErr w:type="spellStart"/>
      <w:r w:rsidR="008C70B3" w:rsidRPr="008C70B3">
        <w:rPr>
          <w:lang w:val="en"/>
        </w:rPr>
        <w:t>XGBoost</w:t>
      </w:r>
      <w:proofErr w:type="spellEnd"/>
      <w:r w:rsidR="008C70B3" w:rsidRPr="008C70B3">
        <w:rPr>
          <w:lang w:val="en"/>
        </w:rPr>
        <w:t xml:space="preserve"> framework</w:t>
      </w:r>
      <w:r w:rsidR="002F15A5" w:rsidRPr="005B4604">
        <w:rPr>
          <w:lang w:val="en-US"/>
        </w:rPr>
        <w:t>»</w:t>
      </w:r>
      <w:r w:rsidR="00201D52" w:rsidRPr="00201D52">
        <w:rPr>
          <w:lang w:val="en-US"/>
        </w:rPr>
        <w:t xml:space="preserve">, </w:t>
      </w:r>
      <w:r w:rsidR="00201D52" w:rsidRPr="008903A4">
        <w:t>место</w:t>
      </w:r>
      <w:r w:rsidR="00201D52" w:rsidRPr="008903A4">
        <w:rPr>
          <w:lang w:val="en-US"/>
        </w:rPr>
        <w:t xml:space="preserve"> </w:t>
      </w:r>
      <w:r w:rsidR="00201D52" w:rsidRPr="008903A4">
        <w:t>публикации</w:t>
      </w:r>
      <w:r w:rsidR="00201D52" w:rsidRPr="008903A4">
        <w:rPr>
          <w:lang w:val="en-US"/>
        </w:rPr>
        <w:t xml:space="preserve"> «</w:t>
      </w:r>
      <w:r w:rsidR="00201D52" w:rsidRPr="00201D52">
        <w:rPr>
          <w:lang w:val="en-US"/>
        </w:rPr>
        <w:t>Ceramics International</w:t>
      </w:r>
      <w:r w:rsidR="00201D52" w:rsidRPr="008903A4">
        <w:rPr>
          <w:lang w:val="en-US"/>
        </w:rPr>
        <w:t>»</w:t>
      </w:r>
      <w:r w:rsidR="002F15A5" w:rsidRPr="005B4604">
        <w:rPr>
          <w:lang w:val="en-US"/>
        </w:rPr>
        <w:t>; «URL»:</w:t>
      </w:r>
      <w:r w:rsidR="002C3DC9" w:rsidRPr="005B4604">
        <w:rPr>
          <w:lang w:val="en-US"/>
        </w:rPr>
        <w:t xml:space="preserve"> </w:t>
      </w:r>
      <w:hyperlink r:id="rId35" w:anchor="article" w:history="1">
        <w:r w:rsidR="002C3DC9" w:rsidRPr="005B4604">
          <w:rPr>
            <w:rStyle w:val="af"/>
            <w:lang w:val="en-US"/>
          </w:rPr>
          <w:t>https://www.scienced</w:t>
        </w:r>
        <w:r w:rsidR="002C3DC9" w:rsidRPr="005B4604">
          <w:rPr>
            <w:rStyle w:val="af"/>
            <w:lang w:val="en-US"/>
          </w:rPr>
          <w:t>i</w:t>
        </w:r>
        <w:r w:rsidR="002C3DC9" w:rsidRPr="005B4604">
          <w:rPr>
            <w:rStyle w:val="af"/>
            <w:lang w:val="en-US"/>
          </w:rPr>
          <w:t>rect.com/science/article/pii/S0272884226040654</w:t>
        </w:r>
      </w:hyperlink>
      <w:r w:rsidR="002C3DC9" w:rsidRPr="005B4604">
        <w:rPr>
          <w:lang w:val="en-US"/>
        </w:rPr>
        <w:t xml:space="preserve"> </w:t>
      </w:r>
      <w:r w:rsidR="002F15A5" w:rsidRPr="005B4604">
        <w:rPr>
          <w:lang w:val="en-US"/>
        </w:rPr>
        <w:t>(</w:t>
      </w:r>
      <w:r w:rsidR="002F15A5" w:rsidRPr="008C70B3">
        <w:t>дата</w:t>
      </w:r>
      <w:r w:rsidR="002F15A5" w:rsidRPr="005B4604">
        <w:rPr>
          <w:lang w:val="en-US"/>
        </w:rPr>
        <w:t xml:space="preserve"> </w:t>
      </w:r>
      <w:r w:rsidR="002F15A5" w:rsidRPr="008C70B3">
        <w:t>обращения</w:t>
      </w:r>
      <w:r w:rsidR="002F15A5" w:rsidRPr="005B4604">
        <w:rPr>
          <w:lang w:val="en-US"/>
        </w:rPr>
        <w:t xml:space="preserve"> 06.10.2026).</w:t>
      </w:r>
      <w:bookmarkEnd w:id="51"/>
    </w:p>
    <w:p w14:paraId="7858EFAE" w14:textId="2193FF80" w:rsidR="00A6085B" w:rsidRPr="00A6085B" w:rsidRDefault="00A6085B" w:rsidP="008C70B3">
      <w:pPr>
        <w:pStyle w:val="a4"/>
        <w:numPr>
          <w:ilvl w:val="0"/>
          <w:numId w:val="8"/>
        </w:numPr>
      </w:pPr>
      <w:bookmarkStart w:id="52" w:name="_Ref243615123"/>
      <w:r>
        <w:t>Датасет никель-хромовых композитов</w:t>
      </w:r>
      <w:r w:rsidRPr="00A6085B">
        <w:t xml:space="preserve">; </w:t>
      </w:r>
      <w:r>
        <w:t>«</w:t>
      </w:r>
      <w:r>
        <w:rPr>
          <w:lang w:val="en-US"/>
        </w:rPr>
        <w:t>URL</w:t>
      </w:r>
      <w:r>
        <w:t>»</w:t>
      </w:r>
      <w:r w:rsidRPr="00A6085B">
        <w:t>:</w:t>
      </w:r>
      <w:r w:rsidR="00B41D41">
        <w:t xml:space="preserve"> </w:t>
      </w:r>
      <w:hyperlink r:id="rId36" w:history="1">
        <w:r w:rsidR="00B41D41" w:rsidRPr="006A2E05">
          <w:rPr>
            <w:rStyle w:val="af"/>
          </w:rPr>
          <w:t>https:</w:t>
        </w:r>
        <w:r w:rsidR="00B41D41" w:rsidRPr="006A2E05">
          <w:rPr>
            <w:rStyle w:val="af"/>
          </w:rPr>
          <w:t>/</w:t>
        </w:r>
        <w:r w:rsidR="00B41D41" w:rsidRPr="006A2E05">
          <w:rPr>
            <w:rStyle w:val="af"/>
          </w:rPr>
          <w:t>/github.com/Cyber-Limon/Final_qualifying_work___Diploma</w:t>
        </w:r>
      </w:hyperlink>
      <w:r w:rsidR="00B41D41">
        <w:t xml:space="preserve"> (дата обращения 23.10.2026)</w:t>
      </w:r>
      <w:r w:rsidR="00B41D41" w:rsidRPr="00B41D41">
        <w:t>.</w:t>
      </w:r>
      <w:bookmarkEnd w:id="52"/>
    </w:p>
    <w:sectPr w:rsidR="00A6085B" w:rsidRPr="00A6085B" w:rsidSect="00463921">
      <w:footerReference w:type="default" r:id="rId37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CC446" w14:textId="77777777" w:rsidR="00F45FE0" w:rsidRPr="00D817EC" w:rsidRDefault="00F45FE0">
      <w:r w:rsidRPr="00D817EC">
        <w:separator/>
      </w:r>
    </w:p>
  </w:endnote>
  <w:endnote w:type="continuationSeparator" w:id="0">
    <w:p w14:paraId="4B870E39" w14:textId="77777777" w:rsidR="00F45FE0" w:rsidRPr="00D817EC" w:rsidRDefault="00F45FE0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B9427C" w:rsidRPr="00D817EC" w:rsidRDefault="00770227">
    <w:pPr>
      <w:pStyle w:val="a9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5EACA925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51"/>
                          <a:ext cx="6338" cy="6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72D8E5F4" w:rsidR="00B9427C" w:rsidRPr="00AA0192" w:rsidRDefault="00FD032A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ММО,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л.р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.,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0D895BFB" w:rsidR="00B9427C" w:rsidRPr="00144C66" w:rsidRDefault="00144C66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44C66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en-US"/>
                              </w:rPr>
                              <w:fldChar w:fldCharType="begin"/>
                            </w:r>
                            <w:r w:rsidRPr="00144C66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en-US"/>
                              </w:rPr>
                              <w:instrText>PAGE   \* MERGEFORMAT</w:instrText>
                            </w:r>
                            <w:r w:rsidRPr="00144C66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en-US"/>
                              </w:rPr>
                              <w:fldChar w:fldCharType="separate"/>
                            </w:r>
                            <w:r w:rsidRPr="00144C66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Pr="00144C66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21B6DB12" w:rsidR="00B9427C" w:rsidRPr="00D817EC" w:rsidRDefault="00F94DE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4898" y="2915"/>
                          <a:ext cx="3624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58CD514D" w:rsidR="00B9427C" w:rsidRPr="00D817EC" w:rsidRDefault="006F64F1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Применение методов машинного обучения для решения практической задачи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2046304F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bookmarkStart w:id="2" w:name="_Hlk182706851"/>
                            <w:bookmarkStart w:id="3" w:name="_Hlk182706852"/>
                            <w:bookmarkStart w:id="4" w:name="_Hlk182706859"/>
                            <w:bookmarkStart w:id="5" w:name="_Hlk182706860"/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bookmarkEnd w:id="2"/>
                            <w:bookmarkEnd w:id="3"/>
                            <w:bookmarkEnd w:id="4"/>
                            <w:bookmarkEnd w:id="5"/>
                            <w:r w:rsidR="001A57EE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МО-104М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DE9BF" w14:textId="2E083DF2" w:rsidR="00B9427C" w:rsidRPr="00D817EC" w:rsidRDefault="001A57EE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52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1A91BFBC" w:rsidR="00B9427C" w:rsidRPr="00D817EC" w:rsidRDefault="00DE4FF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Миронов К.В.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0DAPggAANZeAAAOAAAAZHJzL2Uyb0RvYy54bWzsXNuSm0YQfU9V/oHiPSuG4aqy1uWsL0mV&#10;k7jKzgewCElUEBBgV9p8fXouNBch7yVmpBjtgwrtSAj6nO7pOdP0q9f7baLdR0UZZ+lCJ1eGrkVp&#10;mC3jdL3Q//zy/idP18oqSJdBkqXRQn+ISv319Y8/vNrl88jMNlmyjAoNTpKW812+0DdVlc9nszLc&#10;RNugvMryKIXBVVZsgwreFuvZsgh2cPZtMjMNw5ntsmKZF1kYlSX8960Y1K/5+VerKKz+WK3KqNKS&#10;hQ7XVvHXgr/estfZ9atgvi6CfBOH8jKCF1zFNohT+FE81dugCrS7Ij441TYOi6zMVtVVmG1n2WoV&#10;hxG/B7gbYvTu5kOR3eX8Xtbz3TpHM4Fpe3Z68WnD3+8/FPnn/FMhrh4OP2bhXyXYZbbL1/P2OHu/&#10;Fh/Wbne/ZUvAM7irMn7j+1WxZaeAW9L23L4PaN9oX2kh/NNxXMvybF0LYYzYjmfZEoFwAzCx7xHD&#10;A8bwYUoEOuHmnfw+MWxCxLdNy+VfnQVz8cv8auXVMfSBTmVjsfK/WezzJsgjDkTJLPKp0OLlQjct&#10;XUuDLVjhY5xGGqEOu2D20/CZm1SYNNyn0qRamt1sgnQd8bN9ecjhi/wW4dJbX2FvSsDjURMTQs2e&#10;qWpDE8OyYYyZuWulYJ4XZfUhyrYaO1joCVw5xy+4/1hWDPXmIwzONHsfJwn3kiTVdnDFvgGgsaEy&#10;S+IlG+VvivXtTVJo9wFzNP7HjAFn63wMCJ0u+dk2UbB8J4+rIE7EMXw+STn1hBGEOW+z5cOngp1O&#10;4qoKYKBqB2BXMcDE5QCb1JO+0ALYuwD8jFB6xIOdHsCeYoClB1N/AGAHwL948FPnyiMAgw07HuyP&#10;D7C2SuL8FxbbW/Ohb9lU+rLDp4lgXvsyzCIMZkfMhTihNXH4EqrbKd4RoCFraANt8XmvM7EGcwVz&#10;MTWMXqimjgmJ5xiO7NumPZWZ2O/By42sDF7PNYT3HsJrej5MImPAO6VMi4KLdNzXHD9Ot6Iz4ms6&#10;LmW/3ETnC75Xz1pcDodnWMt18eVWVua/uFQyHa83+17C87eAF9YiHfe1lLovwkupxQNH474XeL8F&#10;vDD5deC11cJrM6WFa0JWz3tl7uxBIiTUhlqGusgcQ4LikeDc07GEkU8QnI0+vON576SSq56MZamW&#10;sWqd0gP1tpNcjYfvhNZGIDvL6PyFSQo/Z3uNWG0hi6n7WrWHgVqUKIXIj4r0m6LIdkyRBZ2cQ1RL&#10;0mJjgIWCJ0nStuFL9d6xe1A7lMIQFzosLsIcFzoK2LV5sibNcnUUqYfl42p/uwfasbsQSrJWZGIj&#10;CDau4GCTFf/o2g42gRZ6+fddUES6lvyagi18YoGQoFX8jWW7bCVftEdu2yNBGsKpFnqla+LwphI7&#10;TXd5Ea838EtCEkqzN7Brsoq53N5clXJ5m/bEMYGLsrjvmwQCE0zrpuP3yCIFE2rwbO44U569ezGl&#10;sICKWBMWhMQoEVYXFjzflUi7IjA1+TkB4ZtHBXbw1RRujKjAt/H47zZu+OTggIEBgwIciIAAB/+7&#10;YIAKW4suaBrY0FRHF9/xpFbuEj6PNXSBhEHQxXQfCQ2j0QWVqWfOJd8XXdi0KJaELbqgaZTShRi1&#10;OmueI19Q6Zo2X1AAbPEFTaOYLxaEFZ54WP3NGihuEPHl0dRjtPiC0tm0+YKKYosvaBqlfPEtU5Zh&#10;WCIfbaajM6ALSnHTpgsqlC26oGmU0sVzPEil2LLmILq4TMdkS+DTRRcsUZs2XVDxbNEFTaOULpYn&#10;JRPTh+VwXx2TfIG6yRMtjlAqnDZfICs4yHbRNEr54vm2CC8UCNPli0lZjRGPL7BMOs1iGnXHafNl&#10;QJK10TRK+ULqzTOT9JNdq64wNG0e+47rbKMlu1iON226oBDbmo7QNGrpUtffm4T09lptIrUX4j1S&#10;VD4aXQhW9U2bLwPSroOmUcoXk1hSqyMGv4KBxdEJ+YIC5rT5MqDtOmgapXyh/Pkftjoy+pVYZzAd&#10;QYR72Ubh9yXuwjbRQborMkrlW0cWrKLFavoc0xeCCuak4wvs9R/yBU2jNL4Q4sv5yKK95bTDRtjq&#10;yBSR5wTpLkEFc9p8GRB3HTTNifjCijs68osDe9VSreNcPgVfUMKcNl/Acfvyi4OmOQ1fqCHK6Jp8&#10;9xz4ghrmtPmC8q54MFs8caessIkQ+dwuddyeRHcpePwG5ej2gBoLUpbM3NWGA9OQaiz1+dqhFQ7O&#10;IN1Ao0w7HAyosc6J1FhY9vLlDHX7csk5pKdolGnzZUCOdU4jx0J4qWsPKE+Qm/gC+mxdC+dxPz9F&#10;fopWmTZhBvRY0Z5GuV7SEMaFDjCd9cw5EEassSZfbMu2cPsLGpEqqicMYds6vCZFVIefV4QxUaae&#10;dISB3Z1DwqBYrTTlxQhDab8A4SwiDFpl2oQZkGRFawP1EabOYagr9M8zizAoVE+bMKjJCs1EVJxJ&#10;sozUzG6wUxIxKNCEF1BSaK3SSWHqcjiRRhxPeJ/9XNiUHgd2UE2VSLeV1JGQbvVaobxKDRIOYtcd&#10;HutOWDDJ8f0Z2Rbygu8j/UGHH+eHnRSZK0h8URSGPGF8fKErq5A4voKv2Jq74PsyfFH+lPiiyjce&#10;voOR2nLNY0izJ3uFK186czyp1e8RV0blUkKNAt14ULdCtWXKtmcXV85H6SDMCnCFDiDxRT1tPHwH&#10;Xdlz6qcQDlrNykmZ2I9VfSaXVsKsBfkRT0aJUCAtjDluet3yZM9nHfZY7Yvj9nJqie+jjyQ9G97z&#10;6LXA+4JD83Tei1o2emfd2dvveeeNph399b8AAAD//wMAUEsDBBQABgAIAAAAIQAXZTz74AAAAAwB&#10;AAAPAAAAZHJzL2Rvd25yZXYueG1sTI/BasMwEETvhfyD2EJviWSZhuBaDiGkPYVCk0DpTbE2tokl&#10;GUuxnb/v5tTeZtjH7Ey+nmzLBuxD452CZCGAoSu9aVyl4HR8n6+Ahaid0a13qOCOAdbF7CnXmfGj&#10;+8LhECtGIS5kWkEdY5dxHsoarQ4L36Gj28X3VkeyfcVNr0cKty2XQiy51Y2jD7XucFtjeT3crIKP&#10;UY+bNNkN++tle/85vn5+7xNU6uV52rwBizjFPxge9ak6FNTp7G/OBNYqmKcyJZSElIJGPBCRrEid&#10;FcilBF7k/P+I4hcAAP//AwBQSwECLQAUAAYACAAAACEAtoM4kv4AAADhAQAAEwAAAAAAAAAAAAAA&#10;AAAAAAAAW0NvbnRlbnRfVHlwZXNdLnhtbFBLAQItABQABgAIAAAAIQA4/SH/1gAAAJQBAAALAAAA&#10;AAAAAAAAAAAAAC8BAABfcmVscy8ucmVsc1BLAQItABQABgAIAAAAIQDLF0DAPggAANZeAAAOAAAA&#10;AAAAAAAAAAAAAC4CAABkcnMvZTJvRG9jLnhtbFBLAQItABQABgAIAAAAIQAXZTz74AAAAAwBAAAP&#10;AAAAAAAAAAAAAAAAAJgKAABkcnMvZG93bnJldi54bWxQSwUGAAAAAAQABADzAAAApQsAAAAA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51;width:6338;height: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72D8E5F4" w:rsidR="00B9427C" w:rsidRPr="00AA0192" w:rsidRDefault="00FD032A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ММО,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л.р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.,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0D895BFB" w:rsidR="00B9427C" w:rsidRPr="00144C66" w:rsidRDefault="00144C66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en-US"/>
                        </w:rPr>
                      </w:pPr>
                      <w:r w:rsidRPr="00144C66"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en-US"/>
                        </w:rPr>
                        <w:fldChar w:fldCharType="begin"/>
                      </w:r>
                      <w:r w:rsidRPr="00144C66"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en-US"/>
                        </w:rPr>
                        <w:instrText>PAGE   \* MERGEFORMAT</w:instrText>
                      </w:r>
                      <w:r w:rsidRPr="00144C66"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en-US"/>
                        </w:rPr>
                        <w:fldChar w:fldCharType="separate"/>
                      </w:r>
                      <w:r w:rsidRPr="00144C66"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en-US"/>
                        </w:rPr>
                        <w:t>1</w:t>
                      </w:r>
                      <w:r w:rsidRPr="00144C66"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21B6DB12" w:rsidR="00B9427C" w:rsidRPr="00D817EC" w:rsidRDefault="00F94DE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26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4898;top:2915;width:3624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58CD514D" w:rsidR="00B9427C" w:rsidRPr="00D817EC" w:rsidRDefault="006F64F1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Применение методов машинного обучения для решения практической задачи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2046304F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bookmarkStart w:id="6" w:name="_Hlk182706851"/>
                      <w:bookmarkStart w:id="7" w:name="_Hlk182706852"/>
                      <w:bookmarkStart w:id="8" w:name="_Hlk182706859"/>
                      <w:bookmarkStart w:id="9" w:name="_Hlk182706860"/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bookmarkEnd w:id="6"/>
                      <w:bookmarkEnd w:id="7"/>
                      <w:bookmarkEnd w:id="8"/>
                      <w:bookmarkEnd w:id="9"/>
                      <w:r w:rsidR="001A57EE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МО-104М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3FFDE9BF" w14:textId="2E083DF2" w:rsidR="00B9427C" w:rsidRPr="00D817EC" w:rsidRDefault="001A57EE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52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1A91BFBC" w:rsidR="00B9427C" w:rsidRPr="00D817EC" w:rsidRDefault="00DE4FF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Миронов К.В.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B9427C" w:rsidRPr="00D817EC" w:rsidRDefault="00B9427C">
    <w:pPr>
      <w:pStyle w:val="a9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18BE07E5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07AE3">
                              <w:rPr>
                                <w:rStyle w:val="aa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7</w:t>
                            </w:r>
                            <w:r w:rsidRPr="00D817EC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18BE07E5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607AE3">
                        <w:rPr>
                          <w:rStyle w:val="aa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7</w:t>
                      </w:r>
                      <w:r w:rsidRPr="00D817EC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86D47" w14:textId="77777777" w:rsidR="00F45FE0" w:rsidRPr="00D817EC" w:rsidRDefault="00F45FE0">
      <w:r w:rsidRPr="00D817EC">
        <w:separator/>
      </w:r>
    </w:p>
  </w:footnote>
  <w:footnote w:type="continuationSeparator" w:id="0">
    <w:p w14:paraId="6E72D337" w14:textId="77777777" w:rsidR="00F45FE0" w:rsidRPr="00D817EC" w:rsidRDefault="00F45FE0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770227" w:rsidRPr="00D817EC" w:rsidRDefault="00770227">
    <w:pPr>
      <w:pStyle w:val="a8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3CA0340"/>
    <w:multiLevelType w:val="multilevel"/>
    <w:tmpl w:val="82126F26"/>
    <w:numStyleLink w:val="a1"/>
  </w:abstractNum>
  <w:abstractNum w:abstractNumId="3" w15:restartNumberingAfterBreak="0">
    <w:nsid w:val="050D7FCB"/>
    <w:multiLevelType w:val="multilevel"/>
    <w:tmpl w:val="82126F26"/>
    <w:numStyleLink w:val="a1"/>
  </w:abstractNum>
  <w:abstractNum w:abstractNumId="4" w15:restartNumberingAfterBreak="0">
    <w:nsid w:val="05C912D7"/>
    <w:multiLevelType w:val="multilevel"/>
    <w:tmpl w:val="9736972A"/>
    <w:numStyleLink w:val="a2"/>
  </w:abstractNum>
  <w:abstractNum w:abstractNumId="5" w15:restartNumberingAfterBreak="0">
    <w:nsid w:val="06CF72FE"/>
    <w:multiLevelType w:val="multilevel"/>
    <w:tmpl w:val="82126F26"/>
    <w:numStyleLink w:val="a1"/>
  </w:abstractNum>
  <w:abstractNum w:abstractNumId="6" w15:restartNumberingAfterBreak="0">
    <w:nsid w:val="092F0968"/>
    <w:multiLevelType w:val="multilevel"/>
    <w:tmpl w:val="9736972A"/>
    <w:numStyleLink w:val="a2"/>
  </w:abstractNum>
  <w:abstractNum w:abstractNumId="7" w15:restartNumberingAfterBreak="0">
    <w:nsid w:val="0E050954"/>
    <w:multiLevelType w:val="multilevel"/>
    <w:tmpl w:val="82126F26"/>
    <w:numStyleLink w:val="a1"/>
  </w:abstractNum>
  <w:abstractNum w:abstractNumId="8" w15:restartNumberingAfterBreak="0">
    <w:nsid w:val="0E37072C"/>
    <w:multiLevelType w:val="multilevel"/>
    <w:tmpl w:val="9736972A"/>
    <w:numStyleLink w:val="a2"/>
  </w:abstractNum>
  <w:abstractNum w:abstractNumId="9" w15:restartNumberingAfterBreak="0">
    <w:nsid w:val="10F81CBA"/>
    <w:multiLevelType w:val="multilevel"/>
    <w:tmpl w:val="6302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75ABF"/>
    <w:multiLevelType w:val="multilevel"/>
    <w:tmpl w:val="9736972A"/>
    <w:numStyleLink w:val="a2"/>
  </w:abstractNum>
  <w:abstractNum w:abstractNumId="11" w15:restartNumberingAfterBreak="0">
    <w:nsid w:val="23483251"/>
    <w:multiLevelType w:val="multilevel"/>
    <w:tmpl w:val="82126F26"/>
    <w:numStyleLink w:val="a1"/>
  </w:abstractNum>
  <w:abstractNum w:abstractNumId="12" w15:restartNumberingAfterBreak="0">
    <w:nsid w:val="26B76DC3"/>
    <w:multiLevelType w:val="multilevel"/>
    <w:tmpl w:val="9736972A"/>
    <w:numStyleLink w:val="a2"/>
  </w:abstractNum>
  <w:abstractNum w:abstractNumId="13" w15:restartNumberingAfterBreak="0">
    <w:nsid w:val="298622ED"/>
    <w:multiLevelType w:val="multilevel"/>
    <w:tmpl w:val="82126F26"/>
    <w:styleLink w:val="a1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1418" w:firstLine="70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0346D80"/>
    <w:multiLevelType w:val="multilevel"/>
    <w:tmpl w:val="82126F26"/>
    <w:numStyleLink w:val="a1"/>
  </w:abstractNum>
  <w:abstractNum w:abstractNumId="15" w15:restartNumberingAfterBreak="0">
    <w:nsid w:val="35511591"/>
    <w:multiLevelType w:val="multilevel"/>
    <w:tmpl w:val="9736972A"/>
    <w:numStyleLink w:val="a2"/>
  </w:abstractNum>
  <w:abstractNum w:abstractNumId="16" w15:restartNumberingAfterBreak="0">
    <w:nsid w:val="372B2D98"/>
    <w:multiLevelType w:val="multilevel"/>
    <w:tmpl w:val="C7EC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8" w15:restartNumberingAfterBreak="0">
    <w:nsid w:val="3D790DBC"/>
    <w:multiLevelType w:val="multilevel"/>
    <w:tmpl w:val="9736972A"/>
    <w:numStyleLink w:val="a2"/>
  </w:abstractNum>
  <w:abstractNum w:abstractNumId="19" w15:restartNumberingAfterBreak="0">
    <w:nsid w:val="3D925938"/>
    <w:multiLevelType w:val="multilevel"/>
    <w:tmpl w:val="9736972A"/>
    <w:numStyleLink w:val="a2"/>
  </w:abstractNum>
  <w:abstractNum w:abstractNumId="20" w15:restartNumberingAfterBreak="0">
    <w:nsid w:val="3D940E7E"/>
    <w:multiLevelType w:val="multilevel"/>
    <w:tmpl w:val="9736972A"/>
    <w:numStyleLink w:val="a2"/>
  </w:abstractNum>
  <w:abstractNum w:abstractNumId="21" w15:restartNumberingAfterBreak="0">
    <w:nsid w:val="40066AA4"/>
    <w:multiLevelType w:val="multilevel"/>
    <w:tmpl w:val="9736972A"/>
    <w:numStyleLink w:val="a2"/>
  </w:abstractNum>
  <w:abstractNum w:abstractNumId="22" w15:restartNumberingAfterBreak="0">
    <w:nsid w:val="413B3C94"/>
    <w:multiLevelType w:val="multilevel"/>
    <w:tmpl w:val="9736972A"/>
    <w:numStyleLink w:val="a2"/>
  </w:abstractNum>
  <w:abstractNum w:abstractNumId="23" w15:restartNumberingAfterBreak="0">
    <w:nsid w:val="424B76F6"/>
    <w:multiLevelType w:val="multilevel"/>
    <w:tmpl w:val="9736972A"/>
    <w:numStyleLink w:val="a2"/>
  </w:abstractNum>
  <w:abstractNum w:abstractNumId="24" w15:restartNumberingAfterBreak="0">
    <w:nsid w:val="4A462F07"/>
    <w:multiLevelType w:val="multilevel"/>
    <w:tmpl w:val="9736972A"/>
    <w:numStyleLink w:val="a2"/>
  </w:abstractNum>
  <w:abstractNum w:abstractNumId="25" w15:restartNumberingAfterBreak="0">
    <w:nsid w:val="51655D1D"/>
    <w:multiLevelType w:val="multilevel"/>
    <w:tmpl w:val="9736972A"/>
    <w:styleLink w:val="a2"/>
    <w:lvl w:ilvl="0">
      <w:start w:val="1"/>
      <w:numFmt w:val="bullet"/>
      <w:lvlText w:val=""/>
      <w:lvlJc w:val="left"/>
      <w:pPr>
        <w:tabs>
          <w:tab w:val="num" w:pos="709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18"/>
        </w:tabs>
        <w:ind w:left="709" w:firstLine="70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26"/>
        </w:tabs>
        <w:ind w:left="1418" w:firstLine="708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1A62297"/>
    <w:multiLevelType w:val="multilevel"/>
    <w:tmpl w:val="8516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B542C"/>
    <w:multiLevelType w:val="multilevel"/>
    <w:tmpl w:val="A2E8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74CDD"/>
    <w:multiLevelType w:val="multilevel"/>
    <w:tmpl w:val="9736972A"/>
    <w:numStyleLink w:val="a2"/>
  </w:abstractNum>
  <w:abstractNum w:abstractNumId="29" w15:restartNumberingAfterBreak="0">
    <w:nsid w:val="55B25A1F"/>
    <w:multiLevelType w:val="multilevel"/>
    <w:tmpl w:val="9736972A"/>
    <w:numStyleLink w:val="a2"/>
  </w:abstractNum>
  <w:abstractNum w:abstractNumId="30" w15:restartNumberingAfterBreak="0">
    <w:nsid w:val="5E3D146F"/>
    <w:multiLevelType w:val="multilevel"/>
    <w:tmpl w:val="9736972A"/>
    <w:numStyleLink w:val="a2"/>
  </w:abstractNum>
  <w:abstractNum w:abstractNumId="31" w15:restartNumberingAfterBreak="0">
    <w:nsid w:val="668B354A"/>
    <w:multiLevelType w:val="multilevel"/>
    <w:tmpl w:val="82126F26"/>
    <w:numStyleLink w:val="a1"/>
  </w:abstractNum>
  <w:abstractNum w:abstractNumId="32" w15:restartNumberingAfterBreak="0">
    <w:nsid w:val="6E56357F"/>
    <w:multiLevelType w:val="multilevel"/>
    <w:tmpl w:val="FC46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210BB"/>
    <w:multiLevelType w:val="multilevel"/>
    <w:tmpl w:val="9736972A"/>
    <w:numStyleLink w:val="a2"/>
  </w:abstractNum>
  <w:abstractNum w:abstractNumId="34" w15:restartNumberingAfterBreak="0">
    <w:nsid w:val="78B63B4A"/>
    <w:multiLevelType w:val="multilevel"/>
    <w:tmpl w:val="925C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2F36F2"/>
    <w:multiLevelType w:val="multilevel"/>
    <w:tmpl w:val="9736972A"/>
    <w:numStyleLink w:val="a2"/>
  </w:abstractNum>
  <w:abstractNum w:abstractNumId="36" w15:restartNumberingAfterBreak="0">
    <w:nsid w:val="7E9F62F6"/>
    <w:multiLevelType w:val="multilevel"/>
    <w:tmpl w:val="9736972A"/>
    <w:numStyleLink w:val="a2"/>
  </w:abstractNum>
  <w:abstractNum w:abstractNumId="37" w15:restartNumberingAfterBreak="0">
    <w:nsid w:val="7F843982"/>
    <w:multiLevelType w:val="multilevel"/>
    <w:tmpl w:val="9736972A"/>
    <w:numStyleLink w:val="a2"/>
  </w:abstractNum>
  <w:num w:numId="1" w16cid:durableId="790905204">
    <w:abstractNumId w:val="1"/>
  </w:num>
  <w:num w:numId="2" w16cid:durableId="750196619">
    <w:abstractNumId w:val="0"/>
  </w:num>
  <w:num w:numId="3" w16cid:durableId="1223711082">
    <w:abstractNumId w:val="17"/>
  </w:num>
  <w:num w:numId="4" w16cid:durableId="773091358">
    <w:abstractNumId w:val="13"/>
  </w:num>
  <w:num w:numId="5" w16cid:durableId="2026058414">
    <w:abstractNumId w:val="3"/>
  </w:num>
  <w:num w:numId="6" w16cid:durableId="661008563">
    <w:abstractNumId w:val="25"/>
  </w:num>
  <w:num w:numId="7" w16cid:durableId="1768887985">
    <w:abstractNumId w:val="20"/>
  </w:num>
  <w:num w:numId="8" w16cid:durableId="1377241685">
    <w:abstractNumId w:val="11"/>
  </w:num>
  <w:num w:numId="9" w16cid:durableId="405614127">
    <w:abstractNumId w:val="5"/>
  </w:num>
  <w:num w:numId="10" w16cid:durableId="1870600962">
    <w:abstractNumId w:val="30"/>
  </w:num>
  <w:num w:numId="11" w16cid:durableId="1196190417">
    <w:abstractNumId w:val="10"/>
  </w:num>
  <w:num w:numId="12" w16cid:durableId="1350719410">
    <w:abstractNumId w:val="2"/>
  </w:num>
  <w:num w:numId="13" w16cid:durableId="1013413133">
    <w:abstractNumId w:val="21"/>
  </w:num>
  <w:num w:numId="14" w16cid:durableId="1601838160">
    <w:abstractNumId w:val="33"/>
  </w:num>
  <w:num w:numId="15" w16cid:durableId="998341227">
    <w:abstractNumId w:val="18"/>
  </w:num>
  <w:num w:numId="16" w16cid:durableId="85545228">
    <w:abstractNumId w:val="36"/>
  </w:num>
  <w:num w:numId="17" w16cid:durableId="1840122980">
    <w:abstractNumId w:val="37"/>
  </w:num>
  <w:num w:numId="18" w16cid:durableId="51739701">
    <w:abstractNumId w:val="28"/>
  </w:num>
  <w:num w:numId="19" w16cid:durableId="986858746">
    <w:abstractNumId w:val="35"/>
  </w:num>
  <w:num w:numId="20" w16cid:durableId="1149440736">
    <w:abstractNumId w:val="23"/>
  </w:num>
  <w:num w:numId="21" w16cid:durableId="822741182">
    <w:abstractNumId w:val="4"/>
  </w:num>
  <w:num w:numId="22" w16cid:durableId="1256943094">
    <w:abstractNumId w:val="22"/>
  </w:num>
  <w:num w:numId="23" w16cid:durableId="1774085095">
    <w:abstractNumId w:val="32"/>
  </w:num>
  <w:num w:numId="24" w16cid:durableId="931398353">
    <w:abstractNumId w:val="24"/>
  </w:num>
  <w:num w:numId="25" w16cid:durableId="1385064765">
    <w:abstractNumId w:val="26"/>
  </w:num>
  <w:num w:numId="26" w16cid:durableId="896207640">
    <w:abstractNumId w:val="9"/>
  </w:num>
  <w:num w:numId="27" w16cid:durableId="608857768">
    <w:abstractNumId w:val="16"/>
  </w:num>
  <w:num w:numId="28" w16cid:durableId="1466660419">
    <w:abstractNumId w:val="34"/>
  </w:num>
  <w:num w:numId="29" w16cid:durableId="1416248078">
    <w:abstractNumId w:val="29"/>
  </w:num>
  <w:num w:numId="30" w16cid:durableId="324288617">
    <w:abstractNumId w:val="19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0" w:firstLine="709"/>
        </w:pPr>
        <w:rPr>
          <w:rFonts w:ascii="Symbol" w:hAnsi="Symbol" w:hint="default"/>
          <w:lang w:val="ru-RU"/>
        </w:rPr>
      </w:lvl>
    </w:lvlOverride>
  </w:num>
  <w:num w:numId="31" w16cid:durableId="974530796">
    <w:abstractNumId w:val="12"/>
  </w:num>
  <w:num w:numId="32" w16cid:durableId="419838468">
    <w:abstractNumId w:val="31"/>
  </w:num>
  <w:num w:numId="33" w16cid:durableId="504514305">
    <w:abstractNumId w:val="15"/>
  </w:num>
  <w:num w:numId="34" w16cid:durableId="1285044968">
    <w:abstractNumId w:val="6"/>
  </w:num>
  <w:num w:numId="35" w16cid:durableId="159948424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62008135">
    <w:abstractNumId w:val="8"/>
  </w:num>
  <w:num w:numId="37" w16cid:durableId="466247092">
    <w:abstractNumId w:val="7"/>
  </w:num>
  <w:num w:numId="38" w16cid:durableId="431052968">
    <w:abstractNumId w:val="27"/>
  </w:num>
  <w:num w:numId="39" w16cid:durableId="1696493039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48A"/>
    <w:rsid w:val="00004628"/>
    <w:rsid w:val="00004D11"/>
    <w:rsid w:val="0000675D"/>
    <w:rsid w:val="000109FF"/>
    <w:rsid w:val="00017601"/>
    <w:rsid w:val="00020668"/>
    <w:rsid w:val="00020DC3"/>
    <w:rsid w:val="00021690"/>
    <w:rsid w:val="00021DFE"/>
    <w:rsid w:val="00022F68"/>
    <w:rsid w:val="000240CB"/>
    <w:rsid w:val="0002600E"/>
    <w:rsid w:val="0002602D"/>
    <w:rsid w:val="000334A8"/>
    <w:rsid w:val="00035976"/>
    <w:rsid w:val="00045D63"/>
    <w:rsid w:val="0005071D"/>
    <w:rsid w:val="00055C4C"/>
    <w:rsid w:val="00066381"/>
    <w:rsid w:val="00066A0C"/>
    <w:rsid w:val="00074E3A"/>
    <w:rsid w:val="00077DE8"/>
    <w:rsid w:val="000831E2"/>
    <w:rsid w:val="00084075"/>
    <w:rsid w:val="00091807"/>
    <w:rsid w:val="00093250"/>
    <w:rsid w:val="000B09B0"/>
    <w:rsid w:val="000B200E"/>
    <w:rsid w:val="000B2719"/>
    <w:rsid w:val="000B3AE0"/>
    <w:rsid w:val="000B4A7A"/>
    <w:rsid w:val="000B6F69"/>
    <w:rsid w:val="000C076D"/>
    <w:rsid w:val="000C5ED2"/>
    <w:rsid w:val="000D3D97"/>
    <w:rsid w:val="000D6D8B"/>
    <w:rsid w:val="000D7445"/>
    <w:rsid w:val="000E01D0"/>
    <w:rsid w:val="000E13FF"/>
    <w:rsid w:val="000E5936"/>
    <w:rsid w:val="000F0328"/>
    <w:rsid w:val="00101675"/>
    <w:rsid w:val="00103F9D"/>
    <w:rsid w:val="0010617E"/>
    <w:rsid w:val="00112069"/>
    <w:rsid w:val="00112625"/>
    <w:rsid w:val="00114E23"/>
    <w:rsid w:val="00114E2A"/>
    <w:rsid w:val="00126E23"/>
    <w:rsid w:val="001343D3"/>
    <w:rsid w:val="00142F6A"/>
    <w:rsid w:val="00144C66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317E"/>
    <w:rsid w:val="00176E0D"/>
    <w:rsid w:val="00177255"/>
    <w:rsid w:val="00180362"/>
    <w:rsid w:val="00181B17"/>
    <w:rsid w:val="00182F26"/>
    <w:rsid w:val="00183EDC"/>
    <w:rsid w:val="0018700F"/>
    <w:rsid w:val="001876E0"/>
    <w:rsid w:val="00190BFF"/>
    <w:rsid w:val="00196C79"/>
    <w:rsid w:val="00197802"/>
    <w:rsid w:val="001A1309"/>
    <w:rsid w:val="001A132B"/>
    <w:rsid w:val="001A4CED"/>
    <w:rsid w:val="001A57EE"/>
    <w:rsid w:val="001B135F"/>
    <w:rsid w:val="001B15A8"/>
    <w:rsid w:val="001B2A45"/>
    <w:rsid w:val="001B4823"/>
    <w:rsid w:val="001B774B"/>
    <w:rsid w:val="001B7A46"/>
    <w:rsid w:val="001B7DE6"/>
    <w:rsid w:val="001C2908"/>
    <w:rsid w:val="001C5086"/>
    <w:rsid w:val="001C6B50"/>
    <w:rsid w:val="001C7CCD"/>
    <w:rsid w:val="001D1B96"/>
    <w:rsid w:val="001D2A11"/>
    <w:rsid w:val="001D460B"/>
    <w:rsid w:val="001E3C27"/>
    <w:rsid w:val="001E4F0D"/>
    <w:rsid w:val="001E75C2"/>
    <w:rsid w:val="001F2610"/>
    <w:rsid w:val="001F2D9D"/>
    <w:rsid w:val="001F3D4E"/>
    <w:rsid w:val="001F5C5C"/>
    <w:rsid w:val="001F70C0"/>
    <w:rsid w:val="001F7C84"/>
    <w:rsid w:val="00201D52"/>
    <w:rsid w:val="00202B52"/>
    <w:rsid w:val="0021034D"/>
    <w:rsid w:val="002117DE"/>
    <w:rsid w:val="00211F32"/>
    <w:rsid w:val="00213EDF"/>
    <w:rsid w:val="00241AE0"/>
    <w:rsid w:val="00243A2D"/>
    <w:rsid w:val="0024798E"/>
    <w:rsid w:val="00252A6C"/>
    <w:rsid w:val="00256180"/>
    <w:rsid w:val="002561DA"/>
    <w:rsid w:val="0026001E"/>
    <w:rsid w:val="002637C3"/>
    <w:rsid w:val="00264CED"/>
    <w:rsid w:val="00264F51"/>
    <w:rsid w:val="00265710"/>
    <w:rsid w:val="00266D43"/>
    <w:rsid w:val="002674E5"/>
    <w:rsid w:val="002903CE"/>
    <w:rsid w:val="00295936"/>
    <w:rsid w:val="00296BB8"/>
    <w:rsid w:val="002A48C0"/>
    <w:rsid w:val="002A5DB6"/>
    <w:rsid w:val="002A5F37"/>
    <w:rsid w:val="002A7180"/>
    <w:rsid w:val="002A7AB2"/>
    <w:rsid w:val="002C31D2"/>
    <w:rsid w:val="002C3DC9"/>
    <w:rsid w:val="002C53D3"/>
    <w:rsid w:val="002C79F3"/>
    <w:rsid w:val="002D0875"/>
    <w:rsid w:val="002D0B8D"/>
    <w:rsid w:val="002D1ACF"/>
    <w:rsid w:val="002D5053"/>
    <w:rsid w:val="002D6182"/>
    <w:rsid w:val="002D738C"/>
    <w:rsid w:val="002D7D79"/>
    <w:rsid w:val="002E18D0"/>
    <w:rsid w:val="002E2542"/>
    <w:rsid w:val="002E6EEA"/>
    <w:rsid w:val="002E7D15"/>
    <w:rsid w:val="002E7EB6"/>
    <w:rsid w:val="002F15A5"/>
    <w:rsid w:val="002F3AE2"/>
    <w:rsid w:val="002F41BC"/>
    <w:rsid w:val="002F46B9"/>
    <w:rsid w:val="002F6125"/>
    <w:rsid w:val="002F6188"/>
    <w:rsid w:val="002F688F"/>
    <w:rsid w:val="002F78BA"/>
    <w:rsid w:val="003055B5"/>
    <w:rsid w:val="00307DD7"/>
    <w:rsid w:val="00310C65"/>
    <w:rsid w:val="0031158B"/>
    <w:rsid w:val="00311D0A"/>
    <w:rsid w:val="003167B5"/>
    <w:rsid w:val="00316AFD"/>
    <w:rsid w:val="00321BD9"/>
    <w:rsid w:val="00332A9C"/>
    <w:rsid w:val="00337853"/>
    <w:rsid w:val="00340692"/>
    <w:rsid w:val="00341008"/>
    <w:rsid w:val="00342009"/>
    <w:rsid w:val="00347BB4"/>
    <w:rsid w:val="0035027B"/>
    <w:rsid w:val="003567F5"/>
    <w:rsid w:val="00360843"/>
    <w:rsid w:val="0036493C"/>
    <w:rsid w:val="00364BE0"/>
    <w:rsid w:val="003673A7"/>
    <w:rsid w:val="00367831"/>
    <w:rsid w:val="00367E4D"/>
    <w:rsid w:val="003712C5"/>
    <w:rsid w:val="00377CEE"/>
    <w:rsid w:val="00380445"/>
    <w:rsid w:val="00382F9A"/>
    <w:rsid w:val="00384F32"/>
    <w:rsid w:val="00387618"/>
    <w:rsid w:val="0039120C"/>
    <w:rsid w:val="00391603"/>
    <w:rsid w:val="00391BFE"/>
    <w:rsid w:val="00392356"/>
    <w:rsid w:val="003A19F4"/>
    <w:rsid w:val="003A71CA"/>
    <w:rsid w:val="003B08FB"/>
    <w:rsid w:val="003B0D8F"/>
    <w:rsid w:val="003B0F60"/>
    <w:rsid w:val="003B6157"/>
    <w:rsid w:val="003C0119"/>
    <w:rsid w:val="003C17FC"/>
    <w:rsid w:val="003C1ABD"/>
    <w:rsid w:val="003C677D"/>
    <w:rsid w:val="003D0EFB"/>
    <w:rsid w:val="003D4A29"/>
    <w:rsid w:val="003D6E6A"/>
    <w:rsid w:val="003E195C"/>
    <w:rsid w:val="003E3D91"/>
    <w:rsid w:val="003F1A17"/>
    <w:rsid w:val="003F613B"/>
    <w:rsid w:val="00400C94"/>
    <w:rsid w:val="0040478E"/>
    <w:rsid w:val="0040627E"/>
    <w:rsid w:val="0042033E"/>
    <w:rsid w:val="0042148C"/>
    <w:rsid w:val="00423535"/>
    <w:rsid w:val="0042734B"/>
    <w:rsid w:val="00427B17"/>
    <w:rsid w:val="00441095"/>
    <w:rsid w:val="004501EA"/>
    <w:rsid w:val="00452A14"/>
    <w:rsid w:val="00463921"/>
    <w:rsid w:val="0046787A"/>
    <w:rsid w:val="00467ABC"/>
    <w:rsid w:val="00470D62"/>
    <w:rsid w:val="00480FEF"/>
    <w:rsid w:val="004832BC"/>
    <w:rsid w:val="00483AA9"/>
    <w:rsid w:val="004852E1"/>
    <w:rsid w:val="00486A54"/>
    <w:rsid w:val="004900E5"/>
    <w:rsid w:val="004918A1"/>
    <w:rsid w:val="004A0EA0"/>
    <w:rsid w:val="004A1689"/>
    <w:rsid w:val="004A2822"/>
    <w:rsid w:val="004A4C6D"/>
    <w:rsid w:val="004B3878"/>
    <w:rsid w:val="004B45F5"/>
    <w:rsid w:val="004B6E60"/>
    <w:rsid w:val="004C1C42"/>
    <w:rsid w:val="004D3E48"/>
    <w:rsid w:val="004E09A6"/>
    <w:rsid w:val="004E74D3"/>
    <w:rsid w:val="004F04B8"/>
    <w:rsid w:val="004F30FD"/>
    <w:rsid w:val="004F55B2"/>
    <w:rsid w:val="00500564"/>
    <w:rsid w:val="00502127"/>
    <w:rsid w:val="005109E8"/>
    <w:rsid w:val="00511616"/>
    <w:rsid w:val="00511726"/>
    <w:rsid w:val="0051214F"/>
    <w:rsid w:val="005141BD"/>
    <w:rsid w:val="005202B2"/>
    <w:rsid w:val="00523EDA"/>
    <w:rsid w:val="0052497D"/>
    <w:rsid w:val="005328EE"/>
    <w:rsid w:val="00532D9F"/>
    <w:rsid w:val="00533029"/>
    <w:rsid w:val="005358FA"/>
    <w:rsid w:val="0054353C"/>
    <w:rsid w:val="00557BC4"/>
    <w:rsid w:val="0056434B"/>
    <w:rsid w:val="00567657"/>
    <w:rsid w:val="005831C4"/>
    <w:rsid w:val="00584FBD"/>
    <w:rsid w:val="0059117D"/>
    <w:rsid w:val="005A4EA8"/>
    <w:rsid w:val="005A5FF4"/>
    <w:rsid w:val="005B0A43"/>
    <w:rsid w:val="005B12C9"/>
    <w:rsid w:val="005B4604"/>
    <w:rsid w:val="005B503F"/>
    <w:rsid w:val="005B7E74"/>
    <w:rsid w:val="005C1A3D"/>
    <w:rsid w:val="005D6895"/>
    <w:rsid w:val="005E55E5"/>
    <w:rsid w:val="005E5856"/>
    <w:rsid w:val="005F197A"/>
    <w:rsid w:val="005F557E"/>
    <w:rsid w:val="005F5B21"/>
    <w:rsid w:val="00601CCD"/>
    <w:rsid w:val="00603A76"/>
    <w:rsid w:val="006055D8"/>
    <w:rsid w:val="00606F8B"/>
    <w:rsid w:val="00607129"/>
    <w:rsid w:val="00607AE3"/>
    <w:rsid w:val="00611F0A"/>
    <w:rsid w:val="0061401A"/>
    <w:rsid w:val="00621481"/>
    <w:rsid w:val="00622816"/>
    <w:rsid w:val="0062385F"/>
    <w:rsid w:val="006247E5"/>
    <w:rsid w:val="006249D2"/>
    <w:rsid w:val="00630BDD"/>
    <w:rsid w:val="0063665B"/>
    <w:rsid w:val="00637DB7"/>
    <w:rsid w:val="0064055E"/>
    <w:rsid w:val="00643852"/>
    <w:rsid w:val="00644C87"/>
    <w:rsid w:val="0065450C"/>
    <w:rsid w:val="00655651"/>
    <w:rsid w:val="0066024D"/>
    <w:rsid w:val="00661FF0"/>
    <w:rsid w:val="0066231C"/>
    <w:rsid w:val="00663536"/>
    <w:rsid w:val="00667A83"/>
    <w:rsid w:val="00671867"/>
    <w:rsid w:val="00676502"/>
    <w:rsid w:val="006773A6"/>
    <w:rsid w:val="00683ECD"/>
    <w:rsid w:val="00684527"/>
    <w:rsid w:val="00686A01"/>
    <w:rsid w:val="006939A2"/>
    <w:rsid w:val="00693CA5"/>
    <w:rsid w:val="006964BC"/>
    <w:rsid w:val="006A0458"/>
    <w:rsid w:val="006A40F1"/>
    <w:rsid w:val="006B0411"/>
    <w:rsid w:val="006B0D98"/>
    <w:rsid w:val="006B0F90"/>
    <w:rsid w:val="006B6AA4"/>
    <w:rsid w:val="006C1E16"/>
    <w:rsid w:val="006C2A54"/>
    <w:rsid w:val="006C5BCF"/>
    <w:rsid w:val="006D34BB"/>
    <w:rsid w:val="006D700E"/>
    <w:rsid w:val="006E1A1E"/>
    <w:rsid w:val="006E22EF"/>
    <w:rsid w:val="006E5811"/>
    <w:rsid w:val="006E7E47"/>
    <w:rsid w:val="006F0936"/>
    <w:rsid w:val="006F3A87"/>
    <w:rsid w:val="006F3B19"/>
    <w:rsid w:val="006F64F1"/>
    <w:rsid w:val="006F7981"/>
    <w:rsid w:val="00702E90"/>
    <w:rsid w:val="007047CC"/>
    <w:rsid w:val="007077B6"/>
    <w:rsid w:val="0071078B"/>
    <w:rsid w:val="00711050"/>
    <w:rsid w:val="007115B2"/>
    <w:rsid w:val="00712683"/>
    <w:rsid w:val="007138D8"/>
    <w:rsid w:val="00722596"/>
    <w:rsid w:val="00724E5A"/>
    <w:rsid w:val="00732B25"/>
    <w:rsid w:val="00732E56"/>
    <w:rsid w:val="00737214"/>
    <w:rsid w:val="007451C8"/>
    <w:rsid w:val="00746AA1"/>
    <w:rsid w:val="00755AAA"/>
    <w:rsid w:val="0075703A"/>
    <w:rsid w:val="0076221A"/>
    <w:rsid w:val="007650BE"/>
    <w:rsid w:val="00766FB7"/>
    <w:rsid w:val="00767884"/>
    <w:rsid w:val="00770129"/>
    <w:rsid w:val="00770227"/>
    <w:rsid w:val="0077110F"/>
    <w:rsid w:val="007726D1"/>
    <w:rsid w:val="007741FD"/>
    <w:rsid w:val="0077702F"/>
    <w:rsid w:val="00780C24"/>
    <w:rsid w:val="00786DFE"/>
    <w:rsid w:val="007A379A"/>
    <w:rsid w:val="007B3D1D"/>
    <w:rsid w:val="007C0F88"/>
    <w:rsid w:val="007C3B3B"/>
    <w:rsid w:val="007C71CE"/>
    <w:rsid w:val="007D04FE"/>
    <w:rsid w:val="007D0E7A"/>
    <w:rsid w:val="007D108A"/>
    <w:rsid w:val="007E080A"/>
    <w:rsid w:val="007E2A71"/>
    <w:rsid w:val="007F0FF7"/>
    <w:rsid w:val="007F2307"/>
    <w:rsid w:val="007F6265"/>
    <w:rsid w:val="008008E2"/>
    <w:rsid w:val="00800F20"/>
    <w:rsid w:val="0080160D"/>
    <w:rsid w:val="008019AC"/>
    <w:rsid w:val="00801E26"/>
    <w:rsid w:val="00803A83"/>
    <w:rsid w:val="00804452"/>
    <w:rsid w:val="00812BB8"/>
    <w:rsid w:val="008158C8"/>
    <w:rsid w:val="00816005"/>
    <w:rsid w:val="00816903"/>
    <w:rsid w:val="00823106"/>
    <w:rsid w:val="0082414F"/>
    <w:rsid w:val="0082528D"/>
    <w:rsid w:val="00835598"/>
    <w:rsid w:val="0083677F"/>
    <w:rsid w:val="00840C0F"/>
    <w:rsid w:val="00854BE5"/>
    <w:rsid w:val="00857536"/>
    <w:rsid w:val="008600CD"/>
    <w:rsid w:val="00865E2A"/>
    <w:rsid w:val="00867B9B"/>
    <w:rsid w:val="00871893"/>
    <w:rsid w:val="0087243E"/>
    <w:rsid w:val="008748AA"/>
    <w:rsid w:val="00874A87"/>
    <w:rsid w:val="00875FC0"/>
    <w:rsid w:val="0087749F"/>
    <w:rsid w:val="00881462"/>
    <w:rsid w:val="008816B2"/>
    <w:rsid w:val="008903A4"/>
    <w:rsid w:val="00892523"/>
    <w:rsid w:val="00892FF7"/>
    <w:rsid w:val="00893638"/>
    <w:rsid w:val="00895982"/>
    <w:rsid w:val="008A6D50"/>
    <w:rsid w:val="008B0B67"/>
    <w:rsid w:val="008C70B3"/>
    <w:rsid w:val="008D3D70"/>
    <w:rsid w:val="008E33C9"/>
    <w:rsid w:val="008E3405"/>
    <w:rsid w:val="008E5E95"/>
    <w:rsid w:val="008F6576"/>
    <w:rsid w:val="00917E6C"/>
    <w:rsid w:val="00920E9F"/>
    <w:rsid w:val="00922245"/>
    <w:rsid w:val="00925113"/>
    <w:rsid w:val="00930597"/>
    <w:rsid w:val="00931062"/>
    <w:rsid w:val="009358F6"/>
    <w:rsid w:val="00943AB0"/>
    <w:rsid w:val="00945C3B"/>
    <w:rsid w:val="00951776"/>
    <w:rsid w:val="009523AA"/>
    <w:rsid w:val="009623E2"/>
    <w:rsid w:val="009677BF"/>
    <w:rsid w:val="009714FF"/>
    <w:rsid w:val="00973FD5"/>
    <w:rsid w:val="00980797"/>
    <w:rsid w:val="00990C49"/>
    <w:rsid w:val="00996213"/>
    <w:rsid w:val="009963C9"/>
    <w:rsid w:val="009A0BA4"/>
    <w:rsid w:val="009A409C"/>
    <w:rsid w:val="009B083C"/>
    <w:rsid w:val="009B0E39"/>
    <w:rsid w:val="009B1574"/>
    <w:rsid w:val="009B2E8D"/>
    <w:rsid w:val="009B5CDE"/>
    <w:rsid w:val="009C0247"/>
    <w:rsid w:val="009C54E6"/>
    <w:rsid w:val="009C6A6C"/>
    <w:rsid w:val="009C790D"/>
    <w:rsid w:val="009D02C1"/>
    <w:rsid w:val="009D1837"/>
    <w:rsid w:val="009D2AD7"/>
    <w:rsid w:val="009D32CB"/>
    <w:rsid w:val="009E4860"/>
    <w:rsid w:val="009E4F7B"/>
    <w:rsid w:val="009E536A"/>
    <w:rsid w:val="009F2CFF"/>
    <w:rsid w:val="009F6400"/>
    <w:rsid w:val="009F66CA"/>
    <w:rsid w:val="009F71A4"/>
    <w:rsid w:val="00A0025E"/>
    <w:rsid w:val="00A048A1"/>
    <w:rsid w:val="00A065BA"/>
    <w:rsid w:val="00A10BFF"/>
    <w:rsid w:val="00A24589"/>
    <w:rsid w:val="00A246C3"/>
    <w:rsid w:val="00A25017"/>
    <w:rsid w:val="00A274A8"/>
    <w:rsid w:val="00A36643"/>
    <w:rsid w:val="00A37BFF"/>
    <w:rsid w:val="00A43208"/>
    <w:rsid w:val="00A46B34"/>
    <w:rsid w:val="00A4760F"/>
    <w:rsid w:val="00A500A4"/>
    <w:rsid w:val="00A6085B"/>
    <w:rsid w:val="00A63221"/>
    <w:rsid w:val="00A65466"/>
    <w:rsid w:val="00A71527"/>
    <w:rsid w:val="00A7321C"/>
    <w:rsid w:val="00A749F7"/>
    <w:rsid w:val="00A95EDC"/>
    <w:rsid w:val="00A967B2"/>
    <w:rsid w:val="00AA0192"/>
    <w:rsid w:val="00AA03BE"/>
    <w:rsid w:val="00AA1001"/>
    <w:rsid w:val="00AA50C5"/>
    <w:rsid w:val="00AB0E92"/>
    <w:rsid w:val="00AB4063"/>
    <w:rsid w:val="00AB4B66"/>
    <w:rsid w:val="00AB5CD1"/>
    <w:rsid w:val="00AC0679"/>
    <w:rsid w:val="00AC5BDF"/>
    <w:rsid w:val="00AD2290"/>
    <w:rsid w:val="00AD3E5A"/>
    <w:rsid w:val="00AD6A7A"/>
    <w:rsid w:val="00AE0362"/>
    <w:rsid w:val="00AE0DFF"/>
    <w:rsid w:val="00AE52A5"/>
    <w:rsid w:val="00AE5D9C"/>
    <w:rsid w:val="00AF4EE3"/>
    <w:rsid w:val="00AF6CE9"/>
    <w:rsid w:val="00AF7CB8"/>
    <w:rsid w:val="00B15BC0"/>
    <w:rsid w:val="00B21AF0"/>
    <w:rsid w:val="00B226BB"/>
    <w:rsid w:val="00B23677"/>
    <w:rsid w:val="00B30A31"/>
    <w:rsid w:val="00B32E08"/>
    <w:rsid w:val="00B33D5B"/>
    <w:rsid w:val="00B418E4"/>
    <w:rsid w:val="00B41D41"/>
    <w:rsid w:val="00B44786"/>
    <w:rsid w:val="00B5042E"/>
    <w:rsid w:val="00B51E13"/>
    <w:rsid w:val="00B6259F"/>
    <w:rsid w:val="00B66442"/>
    <w:rsid w:val="00B66EDE"/>
    <w:rsid w:val="00B66F1C"/>
    <w:rsid w:val="00B67755"/>
    <w:rsid w:val="00B75C46"/>
    <w:rsid w:val="00B77811"/>
    <w:rsid w:val="00B81A63"/>
    <w:rsid w:val="00B90B87"/>
    <w:rsid w:val="00B90D4E"/>
    <w:rsid w:val="00B9427C"/>
    <w:rsid w:val="00B97D05"/>
    <w:rsid w:val="00B97EC4"/>
    <w:rsid w:val="00BA51A2"/>
    <w:rsid w:val="00BA7BF1"/>
    <w:rsid w:val="00BC7212"/>
    <w:rsid w:val="00BD0F1C"/>
    <w:rsid w:val="00BE0CBD"/>
    <w:rsid w:val="00BE5FA6"/>
    <w:rsid w:val="00BF1133"/>
    <w:rsid w:val="00BF3351"/>
    <w:rsid w:val="00BF67DF"/>
    <w:rsid w:val="00C105F3"/>
    <w:rsid w:val="00C130C2"/>
    <w:rsid w:val="00C21B43"/>
    <w:rsid w:val="00C21D72"/>
    <w:rsid w:val="00C25014"/>
    <w:rsid w:val="00C35444"/>
    <w:rsid w:val="00C40762"/>
    <w:rsid w:val="00C40A47"/>
    <w:rsid w:val="00C420A2"/>
    <w:rsid w:val="00C431BA"/>
    <w:rsid w:val="00C44CE5"/>
    <w:rsid w:val="00C44F47"/>
    <w:rsid w:val="00C628DD"/>
    <w:rsid w:val="00C643E5"/>
    <w:rsid w:val="00C7162E"/>
    <w:rsid w:val="00C81969"/>
    <w:rsid w:val="00C82850"/>
    <w:rsid w:val="00CA1085"/>
    <w:rsid w:val="00CA292B"/>
    <w:rsid w:val="00CA2CB0"/>
    <w:rsid w:val="00CA5E56"/>
    <w:rsid w:val="00CA61D5"/>
    <w:rsid w:val="00CA7015"/>
    <w:rsid w:val="00CA7C05"/>
    <w:rsid w:val="00CB044D"/>
    <w:rsid w:val="00CB20DB"/>
    <w:rsid w:val="00CB4440"/>
    <w:rsid w:val="00CC1353"/>
    <w:rsid w:val="00CC2C6C"/>
    <w:rsid w:val="00CC2E56"/>
    <w:rsid w:val="00CC4F03"/>
    <w:rsid w:val="00CC7A0A"/>
    <w:rsid w:val="00CD1011"/>
    <w:rsid w:val="00CD24B8"/>
    <w:rsid w:val="00CD62EC"/>
    <w:rsid w:val="00CD7855"/>
    <w:rsid w:val="00CD7A35"/>
    <w:rsid w:val="00CF3F64"/>
    <w:rsid w:val="00CF4E01"/>
    <w:rsid w:val="00D01C3F"/>
    <w:rsid w:val="00D15CD3"/>
    <w:rsid w:val="00D218EA"/>
    <w:rsid w:val="00D23B1E"/>
    <w:rsid w:val="00D25B17"/>
    <w:rsid w:val="00D263DA"/>
    <w:rsid w:val="00D376EC"/>
    <w:rsid w:val="00D41A7E"/>
    <w:rsid w:val="00D52D15"/>
    <w:rsid w:val="00D55B19"/>
    <w:rsid w:val="00D62D03"/>
    <w:rsid w:val="00D63F9F"/>
    <w:rsid w:val="00D66D5A"/>
    <w:rsid w:val="00D676DD"/>
    <w:rsid w:val="00D67BCD"/>
    <w:rsid w:val="00D71F30"/>
    <w:rsid w:val="00D74816"/>
    <w:rsid w:val="00D75507"/>
    <w:rsid w:val="00D762A7"/>
    <w:rsid w:val="00D7756C"/>
    <w:rsid w:val="00D77EF6"/>
    <w:rsid w:val="00D80302"/>
    <w:rsid w:val="00D817EC"/>
    <w:rsid w:val="00D82212"/>
    <w:rsid w:val="00D863B8"/>
    <w:rsid w:val="00D86D2A"/>
    <w:rsid w:val="00DA3356"/>
    <w:rsid w:val="00DC017E"/>
    <w:rsid w:val="00DD375D"/>
    <w:rsid w:val="00DE3BFE"/>
    <w:rsid w:val="00DE4FF9"/>
    <w:rsid w:val="00DE7ED8"/>
    <w:rsid w:val="00DF1ED0"/>
    <w:rsid w:val="00DF3FF6"/>
    <w:rsid w:val="00DF72BF"/>
    <w:rsid w:val="00E00C36"/>
    <w:rsid w:val="00E06E42"/>
    <w:rsid w:val="00E108C9"/>
    <w:rsid w:val="00E1435C"/>
    <w:rsid w:val="00E15668"/>
    <w:rsid w:val="00E15D77"/>
    <w:rsid w:val="00E227D0"/>
    <w:rsid w:val="00E23103"/>
    <w:rsid w:val="00E2508D"/>
    <w:rsid w:val="00E255A5"/>
    <w:rsid w:val="00E3110C"/>
    <w:rsid w:val="00E33B19"/>
    <w:rsid w:val="00E35593"/>
    <w:rsid w:val="00E36390"/>
    <w:rsid w:val="00E419C4"/>
    <w:rsid w:val="00E43410"/>
    <w:rsid w:val="00E52D40"/>
    <w:rsid w:val="00E557DC"/>
    <w:rsid w:val="00E57298"/>
    <w:rsid w:val="00E6100E"/>
    <w:rsid w:val="00E6110A"/>
    <w:rsid w:val="00E7148B"/>
    <w:rsid w:val="00E74D80"/>
    <w:rsid w:val="00E80FC2"/>
    <w:rsid w:val="00E81970"/>
    <w:rsid w:val="00E85E65"/>
    <w:rsid w:val="00E90C0A"/>
    <w:rsid w:val="00E92479"/>
    <w:rsid w:val="00E932D4"/>
    <w:rsid w:val="00E958BA"/>
    <w:rsid w:val="00E95E7D"/>
    <w:rsid w:val="00E96088"/>
    <w:rsid w:val="00EA215F"/>
    <w:rsid w:val="00EA3B55"/>
    <w:rsid w:val="00EB4394"/>
    <w:rsid w:val="00EB441E"/>
    <w:rsid w:val="00EB5CDB"/>
    <w:rsid w:val="00EB60A2"/>
    <w:rsid w:val="00EC10F5"/>
    <w:rsid w:val="00EC5612"/>
    <w:rsid w:val="00ED6320"/>
    <w:rsid w:val="00ED73B4"/>
    <w:rsid w:val="00EE7145"/>
    <w:rsid w:val="00EE7800"/>
    <w:rsid w:val="00EF32AE"/>
    <w:rsid w:val="00EF3523"/>
    <w:rsid w:val="00EF43E9"/>
    <w:rsid w:val="00EF45EC"/>
    <w:rsid w:val="00F00BC4"/>
    <w:rsid w:val="00F01B41"/>
    <w:rsid w:val="00F03CF5"/>
    <w:rsid w:val="00F06390"/>
    <w:rsid w:val="00F07A63"/>
    <w:rsid w:val="00F10560"/>
    <w:rsid w:val="00F15C57"/>
    <w:rsid w:val="00F21962"/>
    <w:rsid w:val="00F26C4B"/>
    <w:rsid w:val="00F31698"/>
    <w:rsid w:val="00F36F4D"/>
    <w:rsid w:val="00F45FE0"/>
    <w:rsid w:val="00F50799"/>
    <w:rsid w:val="00F50C72"/>
    <w:rsid w:val="00F519A1"/>
    <w:rsid w:val="00F577C7"/>
    <w:rsid w:val="00F57FEC"/>
    <w:rsid w:val="00F614FE"/>
    <w:rsid w:val="00F622EC"/>
    <w:rsid w:val="00F63FE6"/>
    <w:rsid w:val="00F73284"/>
    <w:rsid w:val="00F73D2F"/>
    <w:rsid w:val="00F772D0"/>
    <w:rsid w:val="00F8006B"/>
    <w:rsid w:val="00F83D31"/>
    <w:rsid w:val="00F84FDF"/>
    <w:rsid w:val="00F85E98"/>
    <w:rsid w:val="00F9212D"/>
    <w:rsid w:val="00F94414"/>
    <w:rsid w:val="00F94DEC"/>
    <w:rsid w:val="00FA0DD6"/>
    <w:rsid w:val="00FA5DC9"/>
    <w:rsid w:val="00FB09E7"/>
    <w:rsid w:val="00FB22F6"/>
    <w:rsid w:val="00FB4085"/>
    <w:rsid w:val="00FB5EAE"/>
    <w:rsid w:val="00FD032A"/>
    <w:rsid w:val="00FD104D"/>
    <w:rsid w:val="00FD7C53"/>
    <w:rsid w:val="00FE24E7"/>
    <w:rsid w:val="00FF25AC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2F688F"/>
    <w:rPr>
      <w:sz w:val="24"/>
      <w:szCs w:val="24"/>
    </w:rPr>
  </w:style>
  <w:style w:type="paragraph" w:styleId="1">
    <w:name w:val="heading 1"/>
    <w:basedOn w:val="a4"/>
    <w:next w:val="a4"/>
    <w:link w:val="10"/>
    <w:qFormat/>
    <w:rsid w:val="00E90C0A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4"/>
    <w:next w:val="a4"/>
    <w:qFormat/>
    <w:rsid w:val="00E90C0A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3"/>
    <w:next w:val="a4"/>
    <w:link w:val="30"/>
    <w:qFormat/>
    <w:rsid w:val="009358F6"/>
    <w:pPr>
      <w:keepNext/>
      <w:numPr>
        <w:ilvl w:val="2"/>
        <w:numId w:val="3"/>
      </w:numPr>
      <w:spacing w:before="240" w:after="60" w:line="360" w:lineRule="auto"/>
      <w:jc w:val="both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3"/>
    <w:next w:val="a3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3"/>
    <w:next w:val="a3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3"/>
    <w:next w:val="a3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3"/>
    <w:next w:val="a3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3"/>
    <w:next w:val="a3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3"/>
    <w:next w:val="a3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3"/>
    <w:rsid w:val="005831C4"/>
    <w:pPr>
      <w:tabs>
        <w:tab w:val="center" w:pos="4677"/>
        <w:tab w:val="right" w:pos="9355"/>
      </w:tabs>
    </w:pPr>
  </w:style>
  <w:style w:type="paragraph" w:styleId="a9">
    <w:name w:val="footer"/>
    <w:basedOn w:val="a3"/>
    <w:rsid w:val="005831C4"/>
    <w:pPr>
      <w:tabs>
        <w:tab w:val="center" w:pos="4677"/>
        <w:tab w:val="right" w:pos="9355"/>
      </w:tabs>
    </w:pPr>
  </w:style>
  <w:style w:type="character" w:styleId="aa">
    <w:name w:val="page number"/>
    <w:basedOn w:val="a5"/>
    <w:rsid w:val="00045D63"/>
  </w:style>
  <w:style w:type="paragraph" w:styleId="11">
    <w:name w:val="toc 1"/>
    <w:basedOn w:val="a3"/>
    <w:next w:val="a3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3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4">
    <w:name w:val="Основной_ПЗ"/>
    <w:basedOn w:val="a3"/>
    <w:link w:val="ab"/>
    <w:qFormat/>
    <w:rsid w:val="007F2307"/>
    <w:pPr>
      <w:spacing w:line="360" w:lineRule="auto"/>
      <w:ind w:firstLine="709"/>
      <w:jc w:val="both"/>
    </w:pPr>
    <w:rPr>
      <w:sz w:val="28"/>
    </w:rPr>
  </w:style>
  <w:style w:type="paragraph" w:customStyle="1" w:styleId="ac">
    <w:name w:val="Формула_ПЗ"/>
    <w:basedOn w:val="a4"/>
    <w:next w:val="a4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d">
    <w:name w:val="caption"/>
    <w:basedOn w:val="a4"/>
    <w:next w:val="a4"/>
    <w:qFormat/>
    <w:rsid w:val="00E90C0A"/>
    <w:pPr>
      <w:spacing w:before="120" w:after="120"/>
      <w:ind w:firstLine="0"/>
      <w:jc w:val="center"/>
    </w:pPr>
    <w:rPr>
      <w:bCs/>
      <w:szCs w:val="20"/>
    </w:rPr>
  </w:style>
  <w:style w:type="table" w:styleId="ae">
    <w:name w:val="Table Grid"/>
    <w:basedOn w:val="a6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3"/>
    <w:next w:val="a4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3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3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f">
    <w:name w:val="Hyperlink"/>
    <w:uiPriority w:val="99"/>
    <w:rsid w:val="002F688F"/>
    <w:rPr>
      <w:color w:val="0000FF"/>
      <w:u w:val="single"/>
    </w:rPr>
  </w:style>
  <w:style w:type="character" w:customStyle="1" w:styleId="ab">
    <w:name w:val="Основной_ПЗ Знак"/>
    <w:basedOn w:val="a5"/>
    <w:link w:val="a4"/>
    <w:rsid w:val="007F2307"/>
    <w:rPr>
      <w:sz w:val="28"/>
      <w:szCs w:val="24"/>
    </w:rPr>
  </w:style>
  <w:style w:type="character" w:customStyle="1" w:styleId="10">
    <w:name w:val="Заголовок 1 Знак"/>
    <w:basedOn w:val="ab"/>
    <w:link w:val="1"/>
    <w:rsid w:val="00E90C0A"/>
    <w:rPr>
      <w:rFonts w:cs="Arial"/>
      <w:b/>
      <w:bCs/>
      <w:kern w:val="32"/>
      <w:sz w:val="32"/>
      <w:szCs w:val="32"/>
      <w:lang w:val="en-US"/>
    </w:rPr>
  </w:style>
  <w:style w:type="character" w:styleId="af0">
    <w:name w:val="Placeholder Text"/>
    <w:basedOn w:val="a5"/>
    <w:uiPriority w:val="99"/>
    <w:semiHidden/>
    <w:rsid w:val="00392356"/>
    <w:rPr>
      <w:color w:val="808080"/>
    </w:rPr>
  </w:style>
  <w:style w:type="paragraph" w:styleId="af1">
    <w:name w:val="Balloon Text"/>
    <w:basedOn w:val="a3"/>
    <w:link w:val="af2"/>
    <w:rsid w:val="00724E5A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5"/>
    <w:link w:val="af1"/>
    <w:rsid w:val="00724E5A"/>
    <w:rPr>
      <w:rFonts w:ascii="Tahoma" w:hAnsi="Tahoma" w:cs="Tahoma"/>
      <w:sz w:val="16"/>
      <w:szCs w:val="16"/>
    </w:rPr>
  </w:style>
  <w:style w:type="paragraph" w:styleId="af3">
    <w:name w:val="Normal (Web)"/>
    <w:basedOn w:val="a3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6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4">
    <w:name w:val="Light Shading"/>
    <w:basedOn w:val="a6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5">
    <w:name w:val="footnote text"/>
    <w:basedOn w:val="a3"/>
    <w:link w:val="af6"/>
    <w:rsid w:val="00D863B8"/>
    <w:rPr>
      <w:sz w:val="20"/>
      <w:szCs w:val="20"/>
    </w:rPr>
  </w:style>
  <w:style w:type="character" w:customStyle="1" w:styleId="af6">
    <w:name w:val="Текст сноски Знак"/>
    <w:basedOn w:val="a5"/>
    <w:link w:val="af5"/>
    <w:rsid w:val="00D863B8"/>
  </w:style>
  <w:style w:type="character" w:styleId="af7">
    <w:name w:val="footnote reference"/>
    <w:basedOn w:val="a5"/>
    <w:rsid w:val="00D863B8"/>
    <w:rPr>
      <w:vertAlign w:val="superscript"/>
    </w:rPr>
  </w:style>
  <w:style w:type="character" w:styleId="af8">
    <w:name w:val="Emphasis"/>
    <w:basedOn w:val="a5"/>
    <w:qFormat/>
    <w:rsid w:val="003B6157"/>
    <w:rPr>
      <w:i/>
      <w:iCs/>
    </w:rPr>
  </w:style>
  <w:style w:type="paragraph" w:styleId="af9">
    <w:name w:val="Title"/>
    <w:next w:val="a3"/>
    <w:link w:val="afa"/>
    <w:qFormat/>
    <w:rsid w:val="002F688F"/>
    <w:pPr>
      <w:jc w:val="center"/>
    </w:pPr>
    <w:rPr>
      <w:sz w:val="28"/>
    </w:rPr>
  </w:style>
  <w:style w:type="character" w:customStyle="1" w:styleId="afa">
    <w:name w:val="Заголовок Знак"/>
    <w:basedOn w:val="a5"/>
    <w:link w:val="af9"/>
    <w:rsid w:val="00382F9A"/>
    <w:rPr>
      <w:sz w:val="28"/>
    </w:rPr>
  </w:style>
  <w:style w:type="paragraph" w:styleId="afb">
    <w:name w:val="endnote text"/>
    <w:basedOn w:val="a3"/>
    <w:link w:val="afc"/>
    <w:semiHidden/>
    <w:unhideWhenUsed/>
    <w:rsid w:val="0021034D"/>
    <w:rPr>
      <w:sz w:val="20"/>
      <w:szCs w:val="20"/>
    </w:rPr>
  </w:style>
  <w:style w:type="character" w:customStyle="1" w:styleId="afc">
    <w:name w:val="Текст концевой сноски Знак"/>
    <w:basedOn w:val="a5"/>
    <w:link w:val="afb"/>
    <w:semiHidden/>
    <w:rsid w:val="0021034D"/>
  </w:style>
  <w:style w:type="character" w:styleId="afd">
    <w:name w:val="endnote reference"/>
    <w:basedOn w:val="a5"/>
    <w:semiHidden/>
    <w:unhideWhenUsed/>
    <w:rsid w:val="0021034D"/>
    <w:rPr>
      <w:vertAlign w:val="superscript"/>
    </w:rPr>
  </w:style>
  <w:style w:type="paragraph" w:styleId="HTML">
    <w:name w:val="HTML Preformatted"/>
    <w:basedOn w:val="a3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3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5"/>
    <w:uiPriority w:val="99"/>
    <w:semiHidden/>
    <w:unhideWhenUsed/>
    <w:rsid w:val="009E536A"/>
    <w:rPr>
      <w:color w:val="605E5C"/>
      <w:shd w:val="clear" w:color="auto" w:fill="E1DFDD"/>
    </w:rPr>
  </w:style>
  <w:style w:type="numbering" w:customStyle="1" w:styleId="a1">
    <w:name w:val="Нумерация"/>
    <w:uiPriority w:val="99"/>
    <w:rsid w:val="00E932D4"/>
    <w:pPr>
      <w:numPr>
        <w:numId w:val="4"/>
      </w:numPr>
    </w:pPr>
  </w:style>
  <w:style w:type="numbering" w:customStyle="1" w:styleId="a2">
    <w:name w:val="Маркеры"/>
    <w:uiPriority w:val="99"/>
    <w:rsid w:val="00E932D4"/>
    <w:pPr>
      <w:numPr>
        <w:numId w:val="6"/>
      </w:numPr>
    </w:pPr>
  </w:style>
  <w:style w:type="paragraph" w:customStyle="1" w:styleId="afe">
    <w:name w:val="Текст таблицы"/>
    <w:basedOn w:val="a4"/>
    <w:qFormat/>
    <w:rsid w:val="007E2A71"/>
    <w:pPr>
      <w:spacing w:line="240" w:lineRule="auto"/>
      <w:ind w:firstLine="0"/>
      <w:jc w:val="center"/>
    </w:pPr>
  </w:style>
  <w:style w:type="table" w:customStyle="1" w:styleId="aff">
    <w:name w:val="Таблица"/>
    <w:basedOn w:val="ae"/>
    <w:uiPriority w:val="99"/>
    <w:rsid w:val="007E2A71"/>
    <w:pPr>
      <w:jc w:val="center"/>
    </w:pPr>
    <w:rPr>
      <w:sz w:val="28"/>
    </w:rPr>
    <w:tblPr>
      <w:jc w:val="center"/>
    </w:tblPr>
    <w:trPr>
      <w:jc w:val="center"/>
    </w:trPr>
    <w:tcPr>
      <w:vAlign w:val="center"/>
    </w:tcPr>
    <w:tblStylePr w:type="firstRow"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paragraph" w:styleId="aff0">
    <w:name w:val="List Paragraph"/>
    <w:basedOn w:val="a3"/>
    <w:uiPriority w:val="34"/>
    <w:qFormat/>
    <w:rsid w:val="009358F6"/>
    <w:pPr>
      <w:ind w:left="720"/>
      <w:contextualSpacing/>
    </w:pPr>
  </w:style>
  <w:style w:type="character" w:styleId="aff1">
    <w:name w:val="Unresolved Mention"/>
    <w:basedOn w:val="a5"/>
    <w:uiPriority w:val="99"/>
    <w:semiHidden/>
    <w:unhideWhenUsed/>
    <w:rsid w:val="00E255A5"/>
    <w:rPr>
      <w:color w:val="605E5C"/>
      <w:shd w:val="clear" w:color="auto" w:fill="E1DFDD"/>
    </w:rPr>
  </w:style>
  <w:style w:type="character" w:styleId="aff2">
    <w:name w:val="FollowedHyperlink"/>
    <w:basedOn w:val="a5"/>
    <w:semiHidden/>
    <w:unhideWhenUsed/>
    <w:rsid w:val="00340692"/>
    <w:rPr>
      <w:color w:val="954F72" w:themeColor="followedHyperlink"/>
      <w:u w:val="single"/>
    </w:rPr>
  </w:style>
  <w:style w:type="character" w:styleId="aff3">
    <w:name w:val="Strong"/>
    <w:basedOn w:val="a5"/>
    <w:uiPriority w:val="22"/>
    <w:qFormat/>
    <w:rsid w:val="004C1C42"/>
    <w:rPr>
      <w:b/>
      <w:bCs/>
    </w:rPr>
  </w:style>
  <w:style w:type="character" w:customStyle="1" w:styleId="30">
    <w:name w:val="Заголовок 3 Знак"/>
    <w:basedOn w:val="a5"/>
    <w:link w:val="3"/>
    <w:rsid w:val="002D7D79"/>
    <w:rPr>
      <w:rFonts w:cs="Arial"/>
      <w:b/>
      <w:bCs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hyperlink" Target="https://arxiv.org/abs/2604.19939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hyperlink" Target="https://arxiv.org/abs/1907.0322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hyperlink" Target="https://asta.allen.ai/" TargetMode="External"/><Relationship Id="rId33" Type="http://schemas.openxmlformats.org/officeDocument/2006/relationships/hyperlink" Target="https://arxiv.org/abs/2311.05167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arxiv.org/abs/2509.0716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yperlink" Target="https://arxiv.org/" TargetMode="External"/><Relationship Id="rId32" Type="http://schemas.openxmlformats.org/officeDocument/2006/relationships/hyperlink" Target="https://arxiv.org/abs/2504.20354" TargetMode="External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hyperlink" Target="https://arxiv.org/abs/2507.07293" TargetMode="External"/><Relationship Id="rId36" Type="http://schemas.openxmlformats.org/officeDocument/2006/relationships/hyperlink" Target="https://github.com/Cyber-Limon/Final_qualifying_work___Diploma" TargetMode="Externa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hyperlink" Target="https://arxiv.org/abs/2508.11685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arxiv.org/abs/2509.21811" TargetMode="External"/><Relationship Id="rId30" Type="http://schemas.openxmlformats.org/officeDocument/2006/relationships/hyperlink" Target="https://arxiv.org/abs/1608.03091" TargetMode="External"/><Relationship Id="rId35" Type="http://schemas.openxmlformats.org/officeDocument/2006/relationships/hyperlink" Target="https://www.sciencedirect.com/science/article/pii/S0272884226040654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A3ABF-6556-41A3-AAC7-EC4E6E0B7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3391</TotalTime>
  <Pages>26</Pages>
  <Words>3752</Words>
  <Characters>21392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25094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219</cp:revision>
  <dcterms:created xsi:type="dcterms:W3CDTF">2023-04-12T04:58:00Z</dcterms:created>
  <dcterms:modified xsi:type="dcterms:W3CDTF">2026-10-28T09:14:00Z</dcterms:modified>
</cp:coreProperties>
</file>