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436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436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436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 w:rsidTr="00FD2FA5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7F6DA062" w14:textId="77777777" w:rsidR="004501EA" w:rsidRPr="00B418E4" w:rsidRDefault="004501EA" w:rsidP="00E958BA">
      <w:pPr>
        <w:ind w:left="1985" w:right="1983"/>
      </w:pPr>
    </w:p>
    <w:p w14:paraId="2BAED80C" w14:textId="6A1DD9EF" w:rsidR="00E958BA" w:rsidRPr="00FD2FA5" w:rsidRDefault="00FD2FA5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Определение сгенерированных изображений лиц</w:t>
      </w:r>
    </w:p>
    <w:p w14:paraId="6DA3155B" w14:textId="77777777" w:rsidR="00E958BA" w:rsidRPr="00B418E4" w:rsidRDefault="00E958BA" w:rsidP="00E958BA">
      <w:pPr>
        <w:ind w:left="1985" w:right="1983"/>
      </w:pPr>
    </w:p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56808FE9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 xml:space="preserve">по </w:t>
      </w:r>
      <w:r w:rsidR="00C26DA1">
        <w:rPr>
          <w:b/>
          <w:sz w:val="32"/>
          <w:szCs w:val="32"/>
        </w:rPr>
        <w:t>практической</w:t>
      </w:r>
      <w:r w:rsidRPr="00B418E4">
        <w:rPr>
          <w:b/>
          <w:sz w:val="32"/>
          <w:szCs w:val="32"/>
        </w:rPr>
        <w:t xml:space="preserve">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694AAD5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C26DA1">
        <w:rPr>
          <w:bCs/>
          <w:sz w:val="28"/>
          <w:u w:val="single"/>
        </w:rPr>
        <w:t>Методам и средствам защиты информации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107C503A" w:rsidR="00C44F47" w:rsidRPr="00BC556B" w:rsidRDefault="00C26DA1" w:rsidP="000240CB">
            <w:pPr>
              <w:jc w:val="center"/>
              <w:rPr>
                <w:sz w:val="40"/>
              </w:rPr>
            </w:pPr>
            <w:proofErr w:type="spellStart"/>
            <w:r>
              <w:rPr>
                <w:sz w:val="40"/>
              </w:rPr>
              <w:t>МиСЗИ</w:t>
            </w:r>
            <w:proofErr w:type="spellEnd"/>
            <w:r>
              <w:rPr>
                <w:sz w:val="40"/>
              </w:rPr>
              <w:t>, практика 2,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26DA1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229C39B1" w:rsidR="00C26DA1" w:rsidRPr="00B418E4" w:rsidRDefault="00C26DA1" w:rsidP="00EC10F5">
            <w:r w:rsidRPr="00B418E4">
              <w:t>Студент</w:t>
            </w:r>
            <w:r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CC73683" w:rsidR="00C26DA1" w:rsidRPr="00B418E4" w:rsidRDefault="00C26DA1" w:rsidP="00EC10F5">
            <w:r w:rsidRPr="00B418E4">
              <w:t xml:space="preserve"> </w:t>
            </w:r>
            <w:r>
              <w:t>Агафонов Р.В.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26DA1" w:rsidRPr="00B418E4" w:rsidRDefault="00C26DA1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26DA1" w:rsidRPr="00B418E4" w:rsidRDefault="00C26DA1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26DA1" w:rsidRPr="00B418E4" w:rsidRDefault="00C26DA1" w:rsidP="00EC10F5"/>
        </w:tc>
      </w:tr>
      <w:tr w:rsidR="00C26DA1" w:rsidRPr="00B418E4" w14:paraId="6812F015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4E3CE67" w14:textId="77777777" w:rsidR="00C26DA1" w:rsidRPr="00B418E4" w:rsidRDefault="00C26DA1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271F5AD" w14:textId="6AD7A5C2" w:rsidR="00C26DA1" w:rsidRPr="00B418E4" w:rsidRDefault="00C26DA1" w:rsidP="00EC10F5">
            <w:r>
              <w:t xml:space="preserve"> 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68EAA06C" w14:textId="77777777" w:rsidR="00C26DA1" w:rsidRPr="00B418E4" w:rsidRDefault="00C26DA1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0C194062" w14:textId="77777777" w:rsidR="00C26DA1" w:rsidRPr="00B418E4" w:rsidRDefault="00C26DA1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FC79E5B" w14:textId="77777777" w:rsidR="00C26DA1" w:rsidRPr="00B418E4" w:rsidRDefault="00C26DA1" w:rsidP="00EC10F5"/>
        </w:tc>
      </w:tr>
      <w:tr w:rsidR="00C26DA1" w:rsidRPr="00B418E4" w14:paraId="0D0B6015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5C82BE3" w14:textId="77777777" w:rsidR="00C26DA1" w:rsidRPr="00B418E4" w:rsidRDefault="00C26DA1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1B48A6D1" w14:textId="7B5CBC0F" w:rsidR="00C26DA1" w:rsidRPr="00B418E4" w:rsidRDefault="00C26DA1" w:rsidP="00EC10F5">
            <w:r>
              <w:t xml:space="preserve"> </w:t>
            </w:r>
            <w:proofErr w:type="spellStart"/>
            <w:r>
              <w:t>Лепоринский</w:t>
            </w:r>
            <w:proofErr w:type="spellEnd"/>
            <w:r>
              <w:t xml:space="preserve"> Г.А.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4D346370" w14:textId="77777777" w:rsidR="00C26DA1" w:rsidRPr="00B418E4" w:rsidRDefault="00C26DA1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6DD78C69" w14:textId="77777777" w:rsidR="00C26DA1" w:rsidRPr="00B418E4" w:rsidRDefault="00C26DA1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0132985A" w14:textId="77777777" w:rsidR="00C26DA1" w:rsidRPr="00B418E4" w:rsidRDefault="00C26DA1" w:rsidP="00EC10F5"/>
        </w:tc>
      </w:tr>
      <w:tr w:rsidR="00C26DA1" w:rsidRPr="00B418E4" w14:paraId="3BE37B72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2200709" w14:textId="77777777" w:rsidR="00C26DA1" w:rsidRPr="00B418E4" w:rsidRDefault="00C26DA1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51BAE778" w14:textId="58B444CE" w:rsidR="00C26DA1" w:rsidRPr="00B418E4" w:rsidRDefault="00C26DA1" w:rsidP="00EC10F5">
            <w:r>
              <w:t xml:space="preserve"> </w:t>
            </w:r>
            <w:r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0A4EC289" w14:textId="77777777" w:rsidR="00C26DA1" w:rsidRPr="00B418E4" w:rsidRDefault="00C26DA1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0A89B061" w14:textId="77777777" w:rsidR="00C26DA1" w:rsidRPr="00B418E4" w:rsidRDefault="00C26DA1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5F402BF7" w14:textId="77777777" w:rsidR="00C26DA1" w:rsidRPr="00B418E4" w:rsidRDefault="00C26DA1" w:rsidP="00EC10F5"/>
        </w:tc>
      </w:tr>
      <w:tr w:rsidR="00C26DA1" w:rsidRPr="00B418E4" w14:paraId="2A5A06B2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3E39030" w14:textId="77777777" w:rsidR="00C26DA1" w:rsidRPr="00B418E4" w:rsidRDefault="00C26DA1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C1F5189" w14:textId="2CA3D127" w:rsidR="00C26DA1" w:rsidRPr="00B418E4" w:rsidRDefault="00C26DA1" w:rsidP="00EC10F5">
            <w:r>
              <w:t xml:space="preserve"> Юлдашева Г.А.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1887D548" w14:textId="77777777" w:rsidR="00C26DA1" w:rsidRPr="00B418E4" w:rsidRDefault="00C26DA1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2E0DDCD6" w14:textId="77777777" w:rsidR="00C26DA1" w:rsidRPr="00B418E4" w:rsidRDefault="00C26DA1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64DDC1A0" w14:textId="77777777" w:rsidR="00C26DA1" w:rsidRPr="00B418E4" w:rsidRDefault="00C26DA1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34EEAAF3" w:rsidR="00C44F47" w:rsidRPr="00B418E4" w:rsidRDefault="00D817EC" w:rsidP="005D7ABC">
            <w:r w:rsidRPr="00B418E4">
              <w:t xml:space="preserve"> </w:t>
            </w:r>
            <w:proofErr w:type="spellStart"/>
            <w:r w:rsidR="00C26DA1">
              <w:t>Вульфин</w:t>
            </w:r>
            <w:proofErr w:type="spellEnd"/>
            <w:r w:rsidR="00C26DA1">
              <w:t xml:space="preserve"> А.М.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0C40A46E" w14:textId="5EA55496" w:rsidR="004B645D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7511412" w:history="1">
        <w:r w:rsidR="004B645D" w:rsidRPr="00553BB6">
          <w:rPr>
            <w:rStyle w:val="ad"/>
            <w:noProof/>
          </w:rPr>
          <w:t>1</w:t>
        </w:r>
        <w:r w:rsidR="004B645D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4B645D" w:rsidRPr="00553BB6">
          <w:rPr>
            <w:rStyle w:val="ad"/>
            <w:noProof/>
          </w:rPr>
          <w:t>Формулировка проблемы исследования</w:t>
        </w:r>
        <w:r w:rsidR="004B645D">
          <w:rPr>
            <w:noProof/>
            <w:webHidden/>
          </w:rPr>
          <w:tab/>
        </w:r>
        <w:r w:rsidR="004B645D">
          <w:rPr>
            <w:noProof/>
            <w:webHidden/>
          </w:rPr>
          <w:fldChar w:fldCharType="begin"/>
        </w:r>
        <w:r w:rsidR="004B645D">
          <w:rPr>
            <w:noProof/>
            <w:webHidden/>
          </w:rPr>
          <w:instrText xml:space="preserve"> PAGEREF _Toc227511412 \h </w:instrText>
        </w:r>
        <w:r w:rsidR="004B645D">
          <w:rPr>
            <w:noProof/>
            <w:webHidden/>
          </w:rPr>
        </w:r>
        <w:r w:rsidR="004B645D">
          <w:rPr>
            <w:noProof/>
            <w:webHidden/>
          </w:rPr>
          <w:fldChar w:fldCharType="separate"/>
        </w:r>
        <w:r w:rsidR="004B645D">
          <w:rPr>
            <w:noProof/>
            <w:webHidden/>
          </w:rPr>
          <w:t>3</w:t>
        </w:r>
        <w:r w:rsidR="004B645D">
          <w:rPr>
            <w:noProof/>
            <w:webHidden/>
          </w:rPr>
          <w:fldChar w:fldCharType="end"/>
        </w:r>
      </w:hyperlink>
    </w:p>
    <w:p w14:paraId="26F0BCEB" w14:textId="435EE257" w:rsidR="004B645D" w:rsidRDefault="004B645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13" w:history="1">
        <w:r w:rsidRPr="00553BB6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Формулировка актуальности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8C5C9B" w14:textId="5B0C9609" w:rsidR="004B645D" w:rsidRDefault="004B645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14" w:history="1">
        <w:r w:rsidRPr="00553BB6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Анализ существующих подходов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C9B353" w14:textId="3C03D580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15" w:history="1">
        <w:r w:rsidRPr="00553BB6">
          <w:rPr>
            <w:rStyle w:val="ad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Традиционные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F14B4B" w14:textId="145B49DA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16" w:history="1">
        <w:r w:rsidRPr="00553BB6">
          <w:rPr>
            <w:rStyle w:val="ad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Свёрточные нейронные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E27BC7" w14:textId="0DCB134C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17" w:history="1">
        <w:r w:rsidRPr="00553BB6">
          <w:rPr>
            <w:rStyle w:val="ad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Гибридные методы с анализом частотной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B33A9D" w14:textId="77260778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18" w:history="1">
        <w:r w:rsidRPr="00553BB6">
          <w:rPr>
            <w:rStyle w:val="ad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Ансамблевые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DC7127" w14:textId="653CAE4E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19" w:history="1">
        <w:r w:rsidRPr="00553BB6">
          <w:rPr>
            <w:rStyle w:val="ad"/>
            <w:noProof/>
            <w:lang w:val="en-US"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«</w:t>
        </w:r>
        <w:r w:rsidRPr="00553BB6">
          <w:rPr>
            <w:rStyle w:val="ad"/>
            <w:noProof/>
            <w:lang w:val="en-US"/>
          </w:rPr>
          <w:t>Vision Transformers</w:t>
        </w:r>
        <w:r w:rsidRPr="00553BB6">
          <w:rPr>
            <w:rStyle w:val="ad"/>
            <w:noProof/>
          </w:rPr>
          <w:t>»</w:t>
        </w:r>
        <w:r w:rsidRPr="00553BB6">
          <w:rPr>
            <w:rStyle w:val="ad"/>
            <w:noProof/>
            <w:lang w:val="en-US"/>
          </w:rPr>
          <w:t xml:space="preserve"> </w:t>
        </w:r>
        <w:r w:rsidRPr="00553BB6">
          <w:rPr>
            <w:rStyle w:val="ad"/>
            <w:noProof/>
          </w:rPr>
          <w:t>с</w:t>
        </w:r>
        <w:r w:rsidRPr="00553BB6">
          <w:rPr>
            <w:rStyle w:val="ad"/>
            <w:noProof/>
            <w:lang w:val="en-US"/>
          </w:rPr>
          <w:t xml:space="preserve"> </w:t>
        </w:r>
        <w:r w:rsidRPr="00553BB6">
          <w:rPr>
            <w:rStyle w:val="ad"/>
            <w:noProof/>
          </w:rPr>
          <w:t>вейвлет</w:t>
        </w:r>
        <w:r w:rsidRPr="00553BB6">
          <w:rPr>
            <w:rStyle w:val="ad"/>
            <w:noProof/>
            <w:lang w:val="en-US"/>
          </w:rPr>
          <w:t>-</w:t>
        </w:r>
        <w:r w:rsidRPr="00553BB6">
          <w:rPr>
            <w:rStyle w:val="ad"/>
            <w:noProof/>
          </w:rPr>
          <w:t>кодированием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EDB006" w14:textId="3731BADE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0" w:history="1">
        <w:r w:rsidRPr="00553BB6">
          <w:rPr>
            <w:rStyle w:val="ad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Сравнение подходов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869B43" w14:textId="24C2E7D1" w:rsidR="004B645D" w:rsidRDefault="004B645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1" w:history="1">
        <w:r w:rsidRPr="00553BB6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FF454F" w14:textId="229D5537" w:rsidR="004B645D" w:rsidRDefault="004B645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2" w:history="1">
        <w:r w:rsidRPr="00553BB6">
          <w:rPr>
            <w:rStyle w:val="ad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Формулировка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12DE16" w14:textId="4F3B737E" w:rsidR="004B645D" w:rsidRDefault="004B645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3" w:history="1">
        <w:r w:rsidRPr="00553BB6">
          <w:rPr>
            <w:rStyle w:val="ad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Решение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DECB89" w14:textId="12C22A0C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4" w:history="1">
        <w:r w:rsidRPr="00553BB6">
          <w:rPr>
            <w:rStyle w:val="ad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32FC91" w14:textId="7E8C6E40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5" w:history="1">
        <w:r w:rsidRPr="00553BB6">
          <w:rPr>
            <w:rStyle w:val="ad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Построение нейросетевой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10308D" w14:textId="653BAF3B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6" w:history="1">
        <w:r w:rsidRPr="00553BB6">
          <w:rPr>
            <w:rStyle w:val="ad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Анализ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235DF3" w14:textId="4C054CC9" w:rsidR="004B645D" w:rsidRDefault="004B645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7" w:history="1">
        <w:r w:rsidRPr="00553BB6">
          <w:rPr>
            <w:rStyle w:val="ad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D80D1F" w14:textId="2720D622" w:rsidR="004B645D" w:rsidRDefault="004B645D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8" w:history="1">
        <w:r w:rsidRPr="00553BB6">
          <w:rPr>
            <w:rStyle w:val="ad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7C0993" w14:textId="35FE6D85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29" w:history="1">
        <w:r w:rsidRPr="00553BB6">
          <w:rPr>
            <w:rStyle w:val="ad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Материалы практической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87FF6E" w14:textId="5EC61149" w:rsidR="004B645D" w:rsidRDefault="004B645D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7511430" w:history="1">
        <w:r w:rsidRPr="00553BB6">
          <w:rPr>
            <w:rStyle w:val="ad"/>
            <w:noProof/>
            <w:lang w:val="en-US"/>
          </w:rPr>
          <w:t>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553BB6">
          <w:rPr>
            <w:rStyle w:val="ad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B38E2B" w14:textId="6B5EED2F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5D4F0324" w:rsidR="00D863B8" w:rsidRDefault="00F073F8" w:rsidP="001E4F0D">
      <w:pPr>
        <w:pStyle w:val="1"/>
      </w:pPr>
      <w:bookmarkStart w:id="2" w:name="_Ref227511377"/>
      <w:bookmarkStart w:id="3" w:name="_Toc227511412"/>
      <w:r w:rsidRPr="00F073F8">
        <w:lastRenderedPageBreak/>
        <w:t>Формулировка проблемы исследования</w:t>
      </w:r>
      <w:bookmarkEnd w:id="2"/>
      <w:bookmarkEnd w:id="3"/>
    </w:p>
    <w:p w14:paraId="1728ABC1" w14:textId="4789E8E3" w:rsidR="001F596D" w:rsidRDefault="001F596D" w:rsidP="001F596D">
      <w:pPr>
        <w:pStyle w:val="a2"/>
      </w:pPr>
      <w:r w:rsidRPr="001F596D">
        <w:t xml:space="preserve">Термин </w:t>
      </w:r>
      <w:r>
        <w:t>«</w:t>
      </w:r>
      <w:r w:rsidRPr="001F596D">
        <w:t>дипфейк</w:t>
      </w:r>
      <w:r>
        <w:t>»</w:t>
      </w:r>
      <w:r w:rsidRPr="001F596D">
        <w:t xml:space="preserve"> (англ. </w:t>
      </w:r>
      <w:r w:rsidRPr="00CB4DF1">
        <w:rPr>
          <w:lang w:val="en-US"/>
        </w:rPr>
        <w:t>deepfake</w:t>
      </w:r>
      <w:r w:rsidRPr="001F596D">
        <w:t xml:space="preserve">) состоит из двух понятий: «глубинное обучение» (англ. </w:t>
      </w:r>
      <w:r w:rsidRPr="00CB4DF1">
        <w:rPr>
          <w:lang w:val="en-US"/>
        </w:rPr>
        <w:t>deep learning</w:t>
      </w:r>
      <w:r w:rsidRPr="001F596D">
        <w:t xml:space="preserve">) и «подделка» (англ. </w:t>
      </w:r>
      <w:r w:rsidRPr="00CB4DF1">
        <w:rPr>
          <w:lang w:val="en-US"/>
        </w:rPr>
        <w:t>fake</w:t>
      </w:r>
      <w:r w:rsidRPr="001F596D">
        <w:t>). По сути дипфейк </w:t>
      </w:r>
      <w:r>
        <w:t>–</w:t>
      </w:r>
      <w:r w:rsidRPr="001F596D">
        <w:t xml:space="preserve"> это метод синтеза контента, основанный на машинном обучении и искусственном интеллекте. Нейросет</w:t>
      </w:r>
      <w:r>
        <w:t>евая модель изменяет исходные изображения, путем</w:t>
      </w:r>
      <w:r w:rsidRPr="001F596D">
        <w:t xml:space="preserve"> на</w:t>
      </w:r>
      <w:r>
        <w:t>ложения</w:t>
      </w:r>
      <w:r w:rsidRPr="001F596D">
        <w:t xml:space="preserve"> фрагмент</w:t>
      </w:r>
      <w:r>
        <w:t>ов</w:t>
      </w:r>
      <w:r w:rsidRPr="001F596D">
        <w:t xml:space="preserve"> </w:t>
      </w:r>
      <w:r>
        <w:t xml:space="preserve">на него </w:t>
      </w:r>
      <w:r w:rsidRPr="001F596D">
        <w:t>контента</w:t>
      </w:r>
      <w:r>
        <w:t xml:space="preserve">, либо синтезирует новые </w:t>
      </w:r>
      <w:r w:rsidRPr="001F596D">
        <w:t>[</w:t>
      </w:r>
      <w:r>
        <w:t>изображения</w:t>
      </w:r>
      <w:r w:rsidRPr="001F596D">
        <w:t>]</w:t>
      </w:r>
      <w:r>
        <w:t xml:space="preserve"> из уже имеющихся</w:t>
      </w:r>
      <w:r w:rsidRPr="001F596D">
        <w:t>. Таким образом</w:t>
      </w:r>
      <w:r>
        <w:t xml:space="preserve"> нейросеть может</w:t>
      </w:r>
      <w:r w:rsidRPr="001F596D">
        <w:t xml:space="preserve"> подмен</w:t>
      </w:r>
      <w:r>
        <w:t>ять</w:t>
      </w:r>
      <w:r w:rsidRPr="001F596D">
        <w:t xml:space="preserve"> лиц</w:t>
      </w:r>
      <w:r w:rsidR="00CB4DF1">
        <w:t>а</w:t>
      </w:r>
      <w:r w:rsidRPr="001F596D">
        <w:t>, мимик</w:t>
      </w:r>
      <w:r>
        <w:t>у</w:t>
      </w:r>
      <w:r w:rsidRPr="001F596D">
        <w:t>, жесты и голос в видео или звуковой дорожке.</w:t>
      </w:r>
    </w:p>
    <w:p w14:paraId="3684A3E5" w14:textId="13BED79F" w:rsidR="001F596D" w:rsidRDefault="00CB4DF1" w:rsidP="001F596D">
      <w:pPr>
        <w:pStyle w:val="a2"/>
      </w:pPr>
      <w:r>
        <w:t>Данная т</w:t>
      </w:r>
      <w:r w:rsidR="001F596D" w:rsidRPr="001F596D">
        <w:t>ехнология может быть использована и для манипуляции общественным сознанием. Так, дипфейки с участием политических деятелей, знаменитых актёров и иных известных персон</w:t>
      </w:r>
      <w:r>
        <w:t xml:space="preserve"> могут создавать</w:t>
      </w:r>
      <w:r w:rsidR="001F596D" w:rsidRPr="001F596D">
        <w:t xml:space="preserve"> как шутники, так и мошенники.</w:t>
      </w:r>
      <w:r w:rsidR="001F596D">
        <w:t xml:space="preserve"> </w:t>
      </w:r>
      <w:r w:rsidR="001F596D" w:rsidRPr="001F596D">
        <w:t>Несанкционированные цифровые копии могут считаться посягательством на использование чьей-то личности или чужого бренда</w:t>
      </w:r>
      <w:r w:rsidRPr="00CB4DF1">
        <w:t xml:space="preserve"> [</w:t>
      </w:r>
      <w:r w:rsidR="005761C7">
        <w:fldChar w:fldCharType="begin"/>
      </w:r>
      <w:r w:rsidR="005761C7">
        <w:instrText xml:space="preserve"> REF _Ref227511279 \r \h </w:instrText>
      </w:r>
      <w:r w:rsidR="005761C7">
        <w:fldChar w:fldCharType="separate"/>
      </w:r>
      <w:r w:rsidR="005761C7">
        <w:t>1</w:t>
      </w:r>
      <w:r w:rsidR="005761C7">
        <w:fldChar w:fldCharType="end"/>
      </w:r>
      <w:r w:rsidRPr="00CB4DF1">
        <w:t>]</w:t>
      </w:r>
      <w:r w:rsidR="001F596D" w:rsidRPr="001F596D">
        <w:t xml:space="preserve">. </w:t>
      </w:r>
    </w:p>
    <w:p w14:paraId="3F92950C" w14:textId="308812F3" w:rsidR="001F596D" w:rsidRPr="001F596D" w:rsidRDefault="001F596D" w:rsidP="001F596D">
      <w:pPr>
        <w:pStyle w:val="a2"/>
      </w:pPr>
      <w:r w:rsidRPr="001F596D">
        <w:t xml:space="preserve">Известны случаи, когда мошенники с помощью дипфейка маскировались под </w:t>
      </w:r>
      <w:r w:rsidR="00CB4DF1">
        <w:t>родственников или друзей</w:t>
      </w:r>
      <w:r w:rsidRPr="001F596D">
        <w:t xml:space="preserve">. </w:t>
      </w:r>
      <w:r w:rsidR="00CB4DF1">
        <w:t xml:space="preserve">Пострадавшие </w:t>
      </w:r>
      <w:r w:rsidRPr="001F596D">
        <w:t>переводил</w:t>
      </w:r>
      <w:r w:rsidR="00CB4DF1">
        <w:t>и</w:t>
      </w:r>
      <w:r w:rsidRPr="001F596D">
        <w:t xml:space="preserve"> деньги злоумышленникам, потому что считали, что </w:t>
      </w:r>
      <w:r w:rsidR="00CB4DF1">
        <w:t>их попросили знакомые люди, а</w:t>
      </w:r>
      <w:r w:rsidRPr="001F596D">
        <w:t xml:space="preserve"> </w:t>
      </w:r>
      <w:r w:rsidR="00CB4DF1">
        <w:t>н</w:t>
      </w:r>
      <w:r w:rsidRPr="001F596D">
        <w:t>а самом же деле голос или изображение были сгенерированы нейросетью</w:t>
      </w:r>
      <w:r>
        <w:t xml:space="preserve"> </w:t>
      </w:r>
      <w:r w:rsidRPr="001F596D">
        <w:t>[</w:t>
      </w:r>
      <w:r w:rsidR="005761C7">
        <w:fldChar w:fldCharType="begin"/>
      </w:r>
      <w:r w:rsidR="005761C7">
        <w:instrText xml:space="preserve"> REF _Ref227511283 \r \h </w:instrText>
      </w:r>
      <w:r w:rsidR="005761C7">
        <w:fldChar w:fldCharType="separate"/>
      </w:r>
      <w:r w:rsidR="005761C7">
        <w:t>2</w:t>
      </w:r>
      <w:r w:rsidR="005761C7">
        <w:fldChar w:fldCharType="end"/>
      </w:r>
      <w:r w:rsidRPr="001F596D">
        <w:t>]</w:t>
      </w:r>
      <w:r w:rsidR="002745A6">
        <w:rPr>
          <w:lang w:val="en-US"/>
        </w:rPr>
        <w:t>[</w:t>
      </w:r>
      <w:r w:rsidR="005761C7">
        <w:rPr>
          <w:lang w:val="en-US"/>
        </w:rPr>
        <w:fldChar w:fldCharType="begin"/>
      </w:r>
      <w:r w:rsidR="005761C7">
        <w:rPr>
          <w:lang w:val="en-US"/>
        </w:rPr>
        <w:instrText xml:space="preserve"> REF _Ref227511287 \r \h </w:instrText>
      </w:r>
      <w:r w:rsidR="005761C7">
        <w:rPr>
          <w:lang w:val="en-US"/>
        </w:rPr>
      </w:r>
      <w:r w:rsidR="005761C7">
        <w:rPr>
          <w:lang w:val="en-US"/>
        </w:rPr>
        <w:fldChar w:fldCharType="separate"/>
      </w:r>
      <w:r w:rsidR="005761C7">
        <w:rPr>
          <w:lang w:val="en-US"/>
        </w:rPr>
        <w:t>3</w:t>
      </w:r>
      <w:r w:rsidR="005761C7">
        <w:rPr>
          <w:lang w:val="en-US"/>
        </w:rPr>
        <w:fldChar w:fldCharType="end"/>
      </w:r>
      <w:r w:rsidR="002745A6">
        <w:rPr>
          <w:lang w:val="en-US"/>
        </w:rPr>
        <w:t>]</w:t>
      </w:r>
      <w:r w:rsidRPr="001F596D">
        <w:t>.</w:t>
      </w:r>
    </w:p>
    <w:p w14:paraId="405D999C" w14:textId="130CC71D" w:rsidR="00246D40" w:rsidRDefault="00F073F8" w:rsidP="00ED3C98">
      <w:pPr>
        <w:pStyle w:val="1"/>
      </w:pPr>
      <w:bookmarkStart w:id="4" w:name="_Ref227511380"/>
      <w:bookmarkStart w:id="5" w:name="_Toc227511413"/>
      <w:r w:rsidRPr="00F073F8">
        <w:lastRenderedPageBreak/>
        <w:t>Формулировка актуальности исследования</w:t>
      </w:r>
      <w:bookmarkEnd w:id="4"/>
      <w:bookmarkEnd w:id="5"/>
    </w:p>
    <w:p w14:paraId="48901F62" w14:textId="77777777" w:rsidR="00CA5A71" w:rsidRPr="00CA5A71" w:rsidRDefault="00CB4DF1" w:rsidP="00CA5A71">
      <w:pPr>
        <w:pStyle w:val="a2"/>
      </w:pPr>
      <w:r w:rsidRPr="00CA5A71">
        <w:t xml:space="preserve">Проблема мошенничества с использованием дипфейков </w:t>
      </w:r>
      <w:r w:rsidR="004122B2" w:rsidRPr="00CA5A71">
        <w:t>нуждается в комплексном решении. Сегодня, когда у абсолютного большинства населения имеется возможность общаться с помощью электронной почты, мессенджеров, аудио и видеозвонков, возникают сложности с определением реальности собеседника, так как это может быть как реальный человек, так и злоумышленник.</w:t>
      </w:r>
    </w:p>
    <w:p w14:paraId="1EE8D798" w14:textId="1575D56D" w:rsidR="00CB4DF1" w:rsidRPr="00CA5A71" w:rsidRDefault="004122B2" w:rsidP="00CA5A71">
      <w:pPr>
        <w:pStyle w:val="a2"/>
      </w:pPr>
      <w:r w:rsidRPr="00CA5A71">
        <w:t xml:space="preserve">Взрослые люди особенно подвержены опасности, так как не обладают актуальными знаниями в областях искусственного интеллекта и машинного обучения и даже не предполагают о том, что взаимодействующий человек может быть не тем, кем является. Этот мошенник, притворяющийся знакомым, может требовать немедленного перевода денежных средств, </w:t>
      </w:r>
      <w:r w:rsidR="00CA5A71" w:rsidRPr="00CA5A71">
        <w:t>аргументир</w:t>
      </w:r>
      <w:r w:rsidR="00CA5A71">
        <w:t>уя</w:t>
      </w:r>
      <w:r w:rsidRPr="00CA5A71">
        <w:t xml:space="preserve"> тем, что попал в проблему, нуждающуюся в срочном решении.</w:t>
      </w:r>
    </w:p>
    <w:p w14:paraId="00BD7B01" w14:textId="47C5C0D6" w:rsidR="004122B2" w:rsidRPr="00CA5A71" w:rsidRDefault="00CA5A71" w:rsidP="00CA5A71">
      <w:pPr>
        <w:pStyle w:val="a2"/>
      </w:pPr>
      <w:r w:rsidRPr="00CA5A71">
        <w:t>В России п</w:t>
      </w:r>
      <w:r w:rsidRPr="00CA5A71">
        <w:t>о данным МВД, в 2024 году было совершено 765 400 преступлений с использованием цифровых технологий, их число выросло на 13,1% с 2023-го, увеличилась и доля таких преступлений</w:t>
      </w:r>
      <w:r w:rsidRPr="00CA5A71">
        <w:t>, при этом в</w:t>
      </w:r>
      <w:r w:rsidRPr="00CA5A71">
        <w:t xml:space="preserve"> 3–5% от числа таких случаев преступники отправляли дипфейки</w:t>
      </w:r>
      <w:r w:rsidRPr="00CA5A71">
        <w:t>, хотя</w:t>
      </w:r>
      <w:r w:rsidRPr="00CA5A71">
        <w:t xml:space="preserve"> еще совсем недавно этот показатель не превышал десятых долей процента</w:t>
      </w:r>
      <w:r w:rsidRPr="00CA5A71">
        <w:t xml:space="preserve"> [</w:t>
      </w:r>
      <w:r w:rsidR="005761C7">
        <w:fldChar w:fldCharType="begin"/>
      </w:r>
      <w:r w:rsidR="005761C7">
        <w:instrText xml:space="preserve"> REF _Ref227511292 \r \h </w:instrText>
      </w:r>
      <w:r w:rsidR="005761C7">
        <w:fldChar w:fldCharType="separate"/>
      </w:r>
      <w:r w:rsidR="005761C7">
        <w:t>4</w:t>
      </w:r>
      <w:r w:rsidR="005761C7">
        <w:fldChar w:fldCharType="end"/>
      </w:r>
      <w:r w:rsidRPr="00CA5A71">
        <w:t xml:space="preserve">]. </w:t>
      </w:r>
    </w:p>
    <w:p w14:paraId="05AEEA2E" w14:textId="436FE562" w:rsidR="001F596D" w:rsidRDefault="001F596D" w:rsidP="001F596D">
      <w:pPr>
        <w:pStyle w:val="1"/>
      </w:pPr>
      <w:bookmarkStart w:id="6" w:name="_Ref227511382"/>
      <w:bookmarkStart w:id="7" w:name="_Toc227511414"/>
      <w:r>
        <w:lastRenderedPageBreak/>
        <w:t>Анализ существующих подходов</w:t>
      </w:r>
      <w:bookmarkEnd w:id="6"/>
      <w:bookmarkEnd w:id="7"/>
    </w:p>
    <w:p w14:paraId="42C38780" w14:textId="0E292597" w:rsidR="002A5EE1" w:rsidRPr="002A5EE1" w:rsidRDefault="002A5EE1" w:rsidP="002A5EE1">
      <w:pPr>
        <w:pStyle w:val="a2"/>
        <w:rPr>
          <w:b/>
          <w:bCs/>
        </w:rPr>
      </w:pPr>
      <w:r>
        <w:t>Дал</w:t>
      </w:r>
      <w:r w:rsidR="00537031">
        <w:t>е</w:t>
      </w:r>
      <w:r>
        <w:t>е рассмотрим существующие подходы распознавания сгенерированных изображений.</w:t>
      </w:r>
    </w:p>
    <w:p w14:paraId="0AE66EF5" w14:textId="394C0026" w:rsidR="002A5EE1" w:rsidRDefault="002A5EE1" w:rsidP="002A5EE1">
      <w:pPr>
        <w:pStyle w:val="2"/>
      </w:pPr>
      <w:bookmarkStart w:id="8" w:name="_Toc227511415"/>
      <w:r w:rsidRPr="002A5EE1">
        <w:t>Традиционные методы</w:t>
      </w:r>
      <w:bookmarkEnd w:id="8"/>
    </w:p>
    <w:p w14:paraId="60FD0B28" w14:textId="4CDFDCE9" w:rsidR="002A5EE1" w:rsidRDefault="002A5EE1" w:rsidP="002A5EE1">
      <w:pPr>
        <w:pStyle w:val="a2"/>
      </w:pPr>
      <w:r w:rsidRPr="002A5EE1">
        <w:t>Обнаружение артефактов, возникающих в процессе генерации или редактирования изображений, таких как несоответствия на уровне пикселей, некорректное освещение, неестественные тени или аномалии частотной области</w:t>
      </w:r>
      <w:r>
        <w:t>.</w:t>
      </w:r>
    </w:p>
    <w:p w14:paraId="598A6228" w14:textId="2A53840A" w:rsidR="002A5EE1" w:rsidRPr="002A5EE1" w:rsidRDefault="002A5EE1" w:rsidP="002A5EE1">
      <w:pPr>
        <w:pStyle w:val="a2"/>
      </w:pPr>
      <w:r w:rsidRPr="002A5EE1">
        <w:t xml:space="preserve">Методы анализируют статистические аномалии в изображении </w:t>
      </w:r>
      <w:r>
        <w:t>–</w:t>
      </w:r>
      <w:r w:rsidRPr="002A5EE1">
        <w:t xml:space="preserve"> например,</w:t>
      </w:r>
      <w:r>
        <w:t xml:space="preserve"> </w:t>
      </w:r>
      <w:r w:rsidRPr="002A5EE1">
        <w:t xml:space="preserve">несоответствия в коэффициентах дискретного косинусного преобразования (DCT), артефакты сжатия </w:t>
      </w:r>
      <w:r>
        <w:t>«</w:t>
      </w:r>
      <w:r w:rsidRPr="002A5EE1">
        <w:t>JPEG</w:t>
      </w:r>
      <w:r>
        <w:t>»</w:t>
      </w:r>
      <w:r w:rsidRPr="002A5EE1">
        <w:t xml:space="preserve">, или следы операций </w:t>
      </w:r>
      <w:proofErr w:type="spellStart"/>
      <w:r w:rsidRPr="002A5EE1">
        <w:t>ресемплинга</w:t>
      </w:r>
      <w:proofErr w:type="spellEnd"/>
      <w:r w:rsidRPr="002A5EE1">
        <w:t xml:space="preserve"> и клонирования областей. Эти методы не используют машинное обучение, а основаны на ручных правилах и пороговых значениях</w:t>
      </w:r>
      <w:r>
        <w:t>.</w:t>
      </w:r>
    </w:p>
    <w:p w14:paraId="770403A6" w14:textId="77777777" w:rsidR="002A5EE1" w:rsidRDefault="002A5EE1" w:rsidP="002A5EE1">
      <w:pPr>
        <w:pStyle w:val="2"/>
      </w:pPr>
      <w:bookmarkStart w:id="9" w:name="_Toc227511416"/>
      <w:r w:rsidRPr="002A5EE1">
        <w:t>Свёрточные нейронные сети</w:t>
      </w:r>
      <w:bookmarkEnd w:id="9"/>
    </w:p>
    <w:p w14:paraId="6FD9BF7A" w14:textId="49E68183" w:rsidR="002A5EE1" w:rsidRDefault="002A5EE1" w:rsidP="002A5EE1">
      <w:pPr>
        <w:pStyle w:val="a2"/>
      </w:pPr>
      <w:r w:rsidRPr="002A5EE1">
        <w:t>Автоматическое извлечение пространственных признаков из изображений для выявления микро-артефактов, незаметных человеческому глазу</w:t>
      </w:r>
      <w:r>
        <w:t>.</w:t>
      </w:r>
    </w:p>
    <w:p w14:paraId="396D10C1" w14:textId="7ECB6E5C" w:rsidR="002A5EE1" w:rsidRPr="002A5EE1" w:rsidRDefault="002A5EE1" w:rsidP="002A5EE1">
      <w:pPr>
        <w:pStyle w:val="a2"/>
      </w:pPr>
      <w:r>
        <w:t>Сверточные нейронные сети</w:t>
      </w:r>
      <w:r w:rsidRPr="002A5EE1">
        <w:t xml:space="preserve"> (например,</w:t>
      </w:r>
      <w:r>
        <w:t xml:space="preserve"> </w:t>
      </w:r>
      <w:proofErr w:type="spellStart"/>
      <w:r>
        <w:t>предобученные</w:t>
      </w:r>
      <w:proofErr w:type="spellEnd"/>
      <w:r w:rsidRPr="002A5EE1">
        <w:t xml:space="preserve"> </w:t>
      </w:r>
      <w:r>
        <w:t>«</w:t>
      </w:r>
      <w:proofErr w:type="spellStart"/>
      <w:r w:rsidRPr="002A5EE1">
        <w:t>XceptionNet</w:t>
      </w:r>
      <w:proofErr w:type="spellEnd"/>
      <w:r>
        <w:t>»</w:t>
      </w:r>
      <w:r w:rsidRPr="002A5EE1">
        <w:t xml:space="preserve">, </w:t>
      </w:r>
      <w:r>
        <w:t>«</w:t>
      </w:r>
      <w:r w:rsidRPr="002A5EE1">
        <w:t>ResNeXt50</w:t>
      </w:r>
      <w:r>
        <w:t>»</w:t>
      </w:r>
      <w:r w:rsidRPr="002A5EE1">
        <w:t xml:space="preserve">, </w:t>
      </w:r>
      <w:r>
        <w:t>«</w:t>
      </w:r>
      <w:proofErr w:type="spellStart"/>
      <w:r w:rsidRPr="002A5EE1">
        <w:t>MobileNet</w:t>
      </w:r>
      <w:proofErr w:type="spellEnd"/>
      <w:r>
        <w:t>»</w:t>
      </w:r>
      <w:r w:rsidRPr="002A5EE1">
        <w:t xml:space="preserve">, </w:t>
      </w:r>
      <w:r>
        <w:t>«</w:t>
      </w:r>
      <w:proofErr w:type="spellStart"/>
      <w:r w:rsidRPr="002A5EE1">
        <w:t>EfficientNet</w:t>
      </w:r>
      <w:proofErr w:type="spellEnd"/>
      <w:r>
        <w:t>»</w:t>
      </w:r>
      <w:r w:rsidRPr="002A5EE1">
        <w:t>) обучаются на больших наборах данных, содержащих реальные и синтезированные изображения. Модель учится различать тонкие паттерны</w:t>
      </w:r>
      <w:r>
        <w:t>, как</w:t>
      </w:r>
      <w:r w:rsidRPr="002A5EE1">
        <w:t xml:space="preserve"> артефакты смешивания, нереалистичные текстуры кожи, искажения границ лица.</w:t>
      </w:r>
    </w:p>
    <w:p w14:paraId="5D34CD59" w14:textId="77777777" w:rsidR="002A5EE1" w:rsidRDefault="002A5EE1" w:rsidP="002A5EE1">
      <w:pPr>
        <w:pStyle w:val="2"/>
      </w:pPr>
      <w:bookmarkStart w:id="10" w:name="_Toc227511417"/>
      <w:r w:rsidRPr="002A5EE1">
        <w:t>Гибридные методы с анализом частотной области</w:t>
      </w:r>
      <w:bookmarkEnd w:id="10"/>
    </w:p>
    <w:p w14:paraId="4BC85CD4" w14:textId="630C7A03" w:rsidR="002A5EE1" w:rsidRDefault="002A5EE1" w:rsidP="002A5EE1">
      <w:pPr>
        <w:pStyle w:val="a2"/>
      </w:pPr>
      <w:r w:rsidRPr="002A5EE1">
        <w:t>Комбинирование пространственных признаков (RGB) с частотными характеристиками изображения, поскольку генеративные модели оставляют различимые следы в высокочастотных компонентах</w:t>
      </w:r>
      <w:r>
        <w:t>.</w:t>
      </w:r>
    </w:p>
    <w:p w14:paraId="6CA5FA0A" w14:textId="152AE9AE" w:rsidR="002A5EE1" w:rsidRPr="002A5EE1" w:rsidRDefault="002A5EE1" w:rsidP="002A5EE1">
      <w:pPr>
        <w:pStyle w:val="a2"/>
      </w:pPr>
      <w:r w:rsidRPr="002A5EE1">
        <w:t xml:space="preserve">Из изображения извлекаются частотные признаки (например, дискретное косинусное преобразование </w:t>
      </w:r>
      <w:r>
        <w:t>«</w:t>
      </w:r>
      <w:r w:rsidRPr="002A5EE1">
        <w:t>DCT</w:t>
      </w:r>
      <w:r>
        <w:t>»</w:t>
      </w:r>
      <w:r w:rsidRPr="002A5EE1">
        <w:t xml:space="preserve">, дискретное преобразование Фурье </w:t>
      </w:r>
      <w:r>
        <w:t>«</w:t>
      </w:r>
      <w:r w:rsidRPr="002A5EE1">
        <w:t>DFT</w:t>
      </w:r>
      <w:r>
        <w:t>»</w:t>
      </w:r>
      <w:r w:rsidRPr="002A5EE1">
        <w:t xml:space="preserve">, </w:t>
      </w:r>
      <w:r w:rsidRPr="002A5EE1">
        <w:lastRenderedPageBreak/>
        <w:t xml:space="preserve">анализ ошибок сжатия </w:t>
      </w:r>
      <w:r>
        <w:t>«</w:t>
      </w:r>
      <w:r w:rsidRPr="002A5EE1">
        <w:t>ELA</w:t>
      </w:r>
      <w:r>
        <w:t>»</w:t>
      </w:r>
      <w:r w:rsidRPr="002A5EE1">
        <w:t xml:space="preserve">). Эти признаки объединяются с исходными RGB-пикселями и подаются на вход </w:t>
      </w:r>
      <w:r>
        <w:t>«</w:t>
      </w:r>
      <w:r w:rsidRPr="002A5EE1">
        <w:t>CNN</w:t>
      </w:r>
      <w:r>
        <w:t>»</w:t>
      </w:r>
      <w:r w:rsidRPr="002A5EE1">
        <w:t xml:space="preserve"> или </w:t>
      </w:r>
      <w:r>
        <w:t>«</w:t>
      </w:r>
      <w:r w:rsidRPr="002A5EE1">
        <w:t xml:space="preserve">Vision </w:t>
      </w:r>
      <w:proofErr w:type="spellStart"/>
      <w:r w:rsidRPr="002A5EE1">
        <w:t>Transformer</w:t>
      </w:r>
      <w:proofErr w:type="spellEnd"/>
      <w:r>
        <w:t>»</w:t>
      </w:r>
      <w:r w:rsidRPr="002A5EE1">
        <w:t>. Минимальное слияние между пространственной и частотной областями показало наилучшую обобщающую способность против различных методов генерации</w:t>
      </w:r>
      <w:r>
        <w:t>.</w:t>
      </w:r>
    </w:p>
    <w:p w14:paraId="7EC9EA92" w14:textId="77777777" w:rsidR="002A5EE1" w:rsidRDefault="002A5EE1" w:rsidP="002A5EE1">
      <w:pPr>
        <w:pStyle w:val="2"/>
      </w:pPr>
      <w:bookmarkStart w:id="11" w:name="_Toc227511418"/>
      <w:r w:rsidRPr="002A5EE1">
        <w:t>Ансамблевые методы</w:t>
      </w:r>
      <w:bookmarkEnd w:id="11"/>
    </w:p>
    <w:p w14:paraId="6995B204" w14:textId="1E5B01D5" w:rsidR="00B7234A" w:rsidRDefault="00B7234A" w:rsidP="00B7234A">
      <w:pPr>
        <w:pStyle w:val="a2"/>
      </w:pPr>
      <w:r w:rsidRPr="00B7234A">
        <w:t>Комбинирование нескольких моделей или классификаторов для повышения точности и робастности детекции за счёт усреднения их</w:t>
      </w:r>
      <w:r>
        <w:t xml:space="preserve"> результатов.</w:t>
      </w:r>
    </w:p>
    <w:p w14:paraId="602FB966" w14:textId="208F0A51" w:rsidR="00B7234A" w:rsidRPr="00B7234A" w:rsidRDefault="00B7234A" w:rsidP="00B7234A">
      <w:pPr>
        <w:pStyle w:val="a2"/>
      </w:pPr>
      <w:r w:rsidRPr="00B7234A">
        <w:t xml:space="preserve">Несколько различных моделей обучаются независимо. Затем их предсказания объединяются с помощью одного из методов: голосование, усреднение вероятностей или </w:t>
      </w:r>
      <w:proofErr w:type="spellStart"/>
      <w:r w:rsidRPr="00B7234A">
        <w:t>стекинг</w:t>
      </w:r>
      <w:proofErr w:type="spellEnd"/>
      <w:r>
        <w:t>,</w:t>
      </w:r>
      <w:r w:rsidRPr="00B7234A">
        <w:t xml:space="preserve"> когда предсказания базовых моделей подаются на вход мета-классификатору.</w:t>
      </w:r>
    </w:p>
    <w:p w14:paraId="40F5F5F6" w14:textId="46D41C87" w:rsidR="002A5EE1" w:rsidRPr="00B7234A" w:rsidRDefault="00B7234A" w:rsidP="00B7234A">
      <w:pPr>
        <w:pStyle w:val="2"/>
        <w:rPr>
          <w:lang w:val="en-US"/>
        </w:rPr>
      </w:pPr>
      <w:bookmarkStart w:id="12" w:name="_Toc227511419"/>
      <w:r>
        <w:t>«</w:t>
      </w:r>
      <w:r w:rsidR="002A5EE1" w:rsidRPr="00B7234A">
        <w:rPr>
          <w:lang w:val="en-US"/>
        </w:rPr>
        <w:t>Vision Transformers</w:t>
      </w:r>
      <w:r>
        <w:t>»</w:t>
      </w:r>
      <w:r w:rsidR="002A5EE1" w:rsidRPr="00B7234A">
        <w:rPr>
          <w:lang w:val="en-US"/>
        </w:rPr>
        <w:t xml:space="preserve"> </w:t>
      </w:r>
      <w:r w:rsidRPr="00B7234A">
        <w:t>с</w:t>
      </w:r>
      <w:r w:rsidRPr="00B7234A">
        <w:rPr>
          <w:lang w:val="en-US"/>
        </w:rPr>
        <w:t xml:space="preserve"> </w:t>
      </w:r>
      <w:r w:rsidRPr="00B7234A">
        <w:t>вейвлет</w:t>
      </w:r>
      <w:r w:rsidRPr="00B7234A">
        <w:rPr>
          <w:lang w:val="en-US"/>
        </w:rPr>
        <w:t>-</w:t>
      </w:r>
      <w:r w:rsidRPr="00B7234A">
        <w:t>кодированием</w:t>
      </w:r>
      <w:bookmarkEnd w:id="12"/>
    </w:p>
    <w:p w14:paraId="460B6C2C" w14:textId="65FA2787" w:rsidR="00B7234A" w:rsidRDefault="00B7234A" w:rsidP="00B7234A">
      <w:pPr>
        <w:pStyle w:val="a2"/>
      </w:pPr>
      <w:r w:rsidRPr="00B7234A">
        <w:t xml:space="preserve">Использование архитектуры </w:t>
      </w:r>
      <w:r>
        <w:t>«</w:t>
      </w:r>
      <w:r w:rsidRPr="00B7234A">
        <w:rPr>
          <w:lang w:val="en-US"/>
        </w:rPr>
        <w:t>Transformer</w:t>
      </w:r>
      <w:r>
        <w:t>»</w:t>
      </w:r>
      <w:r w:rsidRPr="00B7234A">
        <w:t xml:space="preserve"> (аналогичной той, что работает в </w:t>
      </w:r>
      <w:r>
        <w:t>«</w:t>
      </w:r>
      <w:r w:rsidRPr="00B7234A">
        <w:t>NLP</w:t>
      </w:r>
      <w:r>
        <w:t>»</w:t>
      </w:r>
      <w:r w:rsidRPr="00B7234A">
        <w:t>) для захвата глобальных зависимостей в изображении, в комбинации с частотным разложением через вейвлет-преобразование</w:t>
      </w:r>
      <w:r>
        <w:t>.</w:t>
      </w:r>
    </w:p>
    <w:p w14:paraId="39026B67" w14:textId="1412E3A4" w:rsidR="00B7234A" w:rsidRDefault="00B7234A" w:rsidP="00B7234A">
      <w:pPr>
        <w:pStyle w:val="a2"/>
      </w:pPr>
      <w:r w:rsidRPr="00B7234A">
        <w:t xml:space="preserve">Изображение разбивается на патчи, как в классическом </w:t>
      </w:r>
      <w:r>
        <w:t>«</w:t>
      </w:r>
      <w:proofErr w:type="spellStart"/>
      <w:r w:rsidRPr="00B7234A">
        <w:t>ViT</w:t>
      </w:r>
      <w:proofErr w:type="spellEnd"/>
      <w:r>
        <w:t>»</w:t>
      </w:r>
      <w:r w:rsidRPr="00B7234A">
        <w:t>. Вместо стандартных позиционных кодирований применяется двухуровневое дискретное вейвлет-преобразование (DWT). Это позволяет модели одновременно учитывать высокочастотные детали и глобальную структуру. Механизм перекрёстного внимания объединяет оба представления</w:t>
      </w:r>
      <w:r>
        <w:t>.</w:t>
      </w:r>
    </w:p>
    <w:p w14:paraId="104D510E" w14:textId="78892466" w:rsidR="00B7234A" w:rsidRDefault="00B7234A" w:rsidP="00B7234A">
      <w:pPr>
        <w:pStyle w:val="2"/>
      </w:pPr>
      <w:bookmarkStart w:id="13" w:name="_Ref227511365"/>
      <w:bookmarkStart w:id="14" w:name="_Toc227511420"/>
      <w:r>
        <w:t>Сравнение подходов</w:t>
      </w:r>
      <w:bookmarkEnd w:id="13"/>
      <w:bookmarkEnd w:id="14"/>
      <w:r>
        <w:t xml:space="preserve"> </w:t>
      </w:r>
    </w:p>
    <w:p w14:paraId="761099DA" w14:textId="2249F093" w:rsidR="00B7234A" w:rsidRDefault="00B7234A" w:rsidP="00B7234A">
      <w:pPr>
        <w:pStyle w:val="a2"/>
      </w:pPr>
      <w:r>
        <w:t>В</w:t>
      </w:r>
      <w:r w:rsidR="004B7336" w:rsidRPr="004B7336">
        <w:t xml:space="preserve"> </w:t>
      </w:r>
      <w:r w:rsidR="004B7336">
        <w:fldChar w:fldCharType="begin"/>
      </w:r>
      <w:r w:rsidR="004B7336">
        <w:instrText xml:space="preserve"> REF _Ref227502124 \h </w:instrText>
      </w:r>
      <w:r w:rsidR="004B7336">
        <w:fldChar w:fldCharType="separate"/>
      </w:r>
      <w:r w:rsidR="004B7336">
        <w:t xml:space="preserve">таблице </w:t>
      </w:r>
      <w:r w:rsidR="004B7336">
        <w:rPr>
          <w:noProof/>
        </w:rPr>
        <w:t>3</w:t>
      </w:r>
      <w:r w:rsidR="004B7336">
        <w:t>.</w:t>
      </w:r>
      <w:r w:rsidR="004B7336">
        <w:rPr>
          <w:noProof/>
        </w:rPr>
        <w:t>1</w:t>
      </w:r>
      <w:r w:rsidR="004B7336">
        <w:fldChar w:fldCharType="end"/>
      </w:r>
      <w:r>
        <w:t xml:space="preserve"> представлено сравнение приведенных подходов.</w:t>
      </w:r>
    </w:p>
    <w:tbl>
      <w:tblPr>
        <w:tblStyle w:val="ac"/>
        <w:tblW w:w="9991" w:type="dxa"/>
        <w:tblLook w:val="04A0" w:firstRow="1" w:lastRow="0" w:firstColumn="1" w:lastColumn="0" w:noHBand="0" w:noVBand="1"/>
      </w:tblPr>
      <w:tblGrid>
        <w:gridCol w:w="1129"/>
        <w:gridCol w:w="5387"/>
        <w:gridCol w:w="2126"/>
        <w:gridCol w:w="1349"/>
      </w:tblGrid>
      <w:tr w:rsidR="00B7234A" w14:paraId="0FFFE12C" w14:textId="77777777" w:rsidTr="00B7234A">
        <w:tc>
          <w:tcPr>
            <w:tcW w:w="1129" w:type="dxa"/>
            <w:vAlign w:val="center"/>
          </w:tcPr>
          <w:p w14:paraId="25040AA1" w14:textId="147282DC" w:rsidR="00B7234A" w:rsidRPr="00B7234A" w:rsidRDefault="00B7234A" w:rsidP="00B7234A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B7234A">
              <w:rPr>
                <w:b/>
                <w:bCs/>
              </w:rPr>
              <w:t>Номер</w:t>
            </w:r>
          </w:p>
        </w:tc>
        <w:tc>
          <w:tcPr>
            <w:tcW w:w="5387" w:type="dxa"/>
            <w:vAlign w:val="center"/>
          </w:tcPr>
          <w:p w14:paraId="27188D7E" w14:textId="02A8DD3F" w:rsidR="00B7234A" w:rsidRPr="00B7234A" w:rsidRDefault="00B7234A" w:rsidP="00B7234A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</w:t>
            </w:r>
          </w:p>
        </w:tc>
        <w:tc>
          <w:tcPr>
            <w:tcW w:w="2126" w:type="dxa"/>
            <w:vAlign w:val="center"/>
          </w:tcPr>
          <w:p w14:paraId="73F8EDCB" w14:textId="78A4EEA4" w:rsidR="00B7234A" w:rsidRPr="00B7234A" w:rsidRDefault="00B7234A" w:rsidP="00B7234A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Точность</w:t>
            </w:r>
            <w:r w:rsidR="00D33B13">
              <w:rPr>
                <w:b/>
                <w:bCs/>
              </w:rPr>
              <w:t xml:space="preserve"> (%)</w:t>
            </w:r>
          </w:p>
        </w:tc>
        <w:tc>
          <w:tcPr>
            <w:tcW w:w="1349" w:type="dxa"/>
            <w:vAlign w:val="center"/>
          </w:tcPr>
          <w:p w14:paraId="2FC7687A" w14:textId="1A5FA7C6" w:rsidR="00B7234A" w:rsidRPr="00B7234A" w:rsidRDefault="00B7234A" w:rsidP="00B7234A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Ссылка</w:t>
            </w:r>
          </w:p>
        </w:tc>
      </w:tr>
      <w:tr w:rsidR="00B7234A" w14:paraId="3E2C7C44" w14:textId="77777777" w:rsidTr="00B7234A">
        <w:tc>
          <w:tcPr>
            <w:tcW w:w="1129" w:type="dxa"/>
            <w:vAlign w:val="center"/>
          </w:tcPr>
          <w:p w14:paraId="666E0815" w14:textId="233C70E3" w:rsidR="00B7234A" w:rsidRPr="00B7234A" w:rsidRDefault="00B7234A" w:rsidP="00B7234A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B7234A">
              <w:rPr>
                <w:b/>
                <w:bCs/>
              </w:rPr>
              <w:t>1</w:t>
            </w:r>
          </w:p>
        </w:tc>
        <w:tc>
          <w:tcPr>
            <w:tcW w:w="5387" w:type="dxa"/>
            <w:vAlign w:val="center"/>
          </w:tcPr>
          <w:p w14:paraId="26390930" w14:textId="5B983A9B" w:rsidR="00B7234A" w:rsidRDefault="00B7234A" w:rsidP="00B7234A">
            <w:pPr>
              <w:pStyle w:val="a2"/>
              <w:ind w:firstLine="0"/>
              <w:jc w:val="center"/>
            </w:pPr>
            <w:r>
              <w:t>Традиционные методы</w:t>
            </w:r>
          </w:p>
        </w:tc>
        <w:tc>
          <w:tcPr>
            <w:tcW w:w="2126" w:type="dxa"/>
            <w:vAlign w:val="center"/>
          </w:tcPr>
          <w:p w14:paraId="75223E11" w14:textId="63606731" w:rsidR="00B7234A" w:rsidRDefault="00D33B13" w:rsidP="00B7234A">
            <w:pPr>
              <w:pStyle w:val="a2"/>
              <w:ind w:firstLine="0"/>
              <w:jc w:val="center"/>
            </w:pPr>
            <w:r>
              <w:t>60 – 75</w:t>
            </w:r>
          </w:p>
        </w:tc>
        <w:tc>
          <w:tcPr>
            <w:tcW w:w="1349" w:type="dxa"/>
            <w:vAlign w:val="center"/>
          </w:tcPr>
          <w:p w14:paraId="3DB404E4" w14:textId="11B2396E" w:rsidR="00B7234A" w:rsidRPr="00B7234A" w:rsidRDefault="00B7234A" w:rsidP="00B7234A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="005761C7">
              <w:rPr>
                <w:lang w:val="en-US"/>
              </w:rPr>
              <w:fldChar w:fldCharType="begin"/>
            </w:r>
            <w:r w:rsidR="005761C7">
              <w:rPr>
                <w:lang w:val="en-US"/>
              </w:rPr>
              <w:instrText xml:space="preserve"> REF _Ref227511298 \r \h </w:instrText>
            </w:r>
            <w:r w:rsidR="005761C7">
              <w:rPr>
                <w:lang w:val="en-US"/>
              </w:rPr>
            </w:r>
            <w:r w:rsidR="005761C7">
              <w:rPr>
                <w:lang w:val="en-US"/>
              </w:rPr>
              <w:fldChar w:fldCharType="separate"/>
            </w:r>
            <w:r w:rsidR="005761C7">
              <w:rPr>
                <w:lang w:val="en-US"/>
              </w:rPr>
              <w:t>5</w:t>
            </w:r>
            <w:r w:rsidR="005761C7">
              <w:rPr>
                <w:lang w:val="en-US"/>
              </w:rPr>
              <w:fldChar w:fldCharType="end"/>
            </w:r>
            <w:r>
              <w:rPr>
                <w:lang w:val="en-US"/>
              </w:rPr>
              <w:t>]</w:t>
            </w:r>
          </w:p>
        </w:tc>
      </w:tr>
      <w:tr w:rsidR="00B7234A" w14:paraId="178BCAD3" w14:textId="77777777" w:rsidTr="00B7234A">
        <w:tc>
          <w:tcPr>
            <w:tcW w:w="1129" w:type="dxa"/>
            <w:vAlign w:val="center"/>
          </w:tcPr>
          <w:p w14:paraId="4BA80396" w14:textId="60C37461" w:rsidR="00B7234A" w:rsidRPr="00B7234A" w:rsidRDefault="00B7234A" w:rsidP="00B7234A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B7234A">
              <w:rPr>
                <w:b/>
                <w:bCs/>
              </w:rPr>
              <w:t>2</w:t>
            </w:r>
          </w:p>
        </w:tc>
        <w:tc>
          <w:tcPr>
            <w:tcW w:w="5387" w:type="dxa"/>
            <w:vAlign w:val="center"/>
          </w:tcPr>
          <w:p w14:paraId="079E64E4" w14:textId="2442830F" w:rsidR="00B7234A" w:rsidRDefault="00B7234A" w:rsidP="00B7234A">
            <w:pPr>
              <w:pStyle w:val="a2"/>
              <w:ind w:firstLine="0"/>
              <w:jc w:val="center"/>
            </w:pPr>
            <w:r>
              <w:t>Сверточные нейронные сети</w:t>
            </w:r>
          </w:p>
        </w:tc>
        <w:tc>
          <w:tcPr>
            <w:tcW w:w="2126" w:type="dxa"/>
            <w:vAlign w:val="center"/>
          </w:tcPr>
          <w:p w14:paraId="629138AC" w14:textId="2254A160" w:rsidR="00B7234A" w:rsidRDefault="00A720F9" w:rsidP="00B7234A">
            <w:pPr>
              <w:pStyle w:val="a2"/>
              <w:ind w:firstLine="0"/>
              <w:jc w:val="center"/>
            </w:pPr>
            <w:r>
              <w:rPr>
                <w:lang w:val="en-US"/>
              </w:rPr>
              <w:t>60</w:t>
            </w:r>
            <w:r w:rsidR="00D33B13">
              <w:t xml:space="preserve"> – 95 </w:t>
            </w:r>
          </w:p>
        </w:tc>
        <w:tc>
          <w:tcPr>
            <w:tcW w:w="1349" w:type="dxa"/>
            <w:vAlign w:val="center"/>
          </w:tcPr>
          <w:p w14:paraId="78380103" w14:textId="7802DBC4" w:rsidR="00B7234A" w:rsidRPr="00B7234A" w:rsidRDefault="00B7234A" w:rsidP="00B7234A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="005761C7">
              <w:rPr>
                <w:lang w:val="en-US"/>
              </w:rPr>
              <w:fldChar w:fldCharType="begin"/>
            </w:r>
            <w:r w:rsidR="005761C7">
              <w:rPr>
                <w:lang w:val="en-US"/>
              </w:rPr>
              <w:instrText xml:space="preserve"> REF _Ref227511302 \r \h </w:instrText>
            </w:r>
            <w:r w:rsidR="005761C7">
              <w:rPr>
                <w:lang w:val="en-US"/>
              </w:rPr>
            </w:r>
            <w:r w:rsidR="005761C7">
              <w:rPr>
                <w:lang w:val="en-US"/>
              </w:rPr>
              <w:fldChar w:fldCharType="separate"/>
            </w:r>
            <w:r w:rsidR="005761C7">
              <w:rPr>
                <w:lang w:val="en-US"/>
              </w:rPr>
              <w:t>6</w:t>
            </w:r>
            <w:r w:rsidR="005761C7">
              <w:rPr>
                <w:lang w:val="en-US"/>
              </w:rPr>
              <w:fldChar w:fldCharType="end"/>
            </w:r>
            <w:r>
              <w:rPr>
                <w:lang w:val="en-US"/>
              </w:rPr>
              <w:t>]</w:t>
            </w:r>
          </w:p>
        </w:tc>
      </w:tr>
      <w:tr w:rsidR="00B7234A" w14:paraId="5CD858E0" w14:textId="77777777" w:rsidTr="00B7234A">
        <w:tc>
          <w:tcPr>
            <w:tcW w:w="1129" w:type="dxa"/>
            <w:vAlign w:val="center"/>
          </w:tcPr>
          <w:p w14:paraId="68F0C882" w14:textId="45549BC2" w:rsidR="00B7234A" w:rsidRPr="00B7234A" w:rsidRDefault="00B7234A" w:rsidP="00B7234A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B7234A">
              <w:rPr>
                <w:b/>
                <w:bCs/>
              </w:rPr>
              <w:lastRenderedPageBreak/>
              <w:t>3</w:t>
            </w:r>
          </w:p>
        </w:tc>
        <w:tc>
          <w:tcPr>
            <w:tcW w:w="5387" w:type="dxa"/>
            <w:vAlign w:val="center"/>
          </w:tcPr>
          <w:p w14:paraId="7849047B" w14:textId="05B742AF" w:rsidR="00B7234A" w:rsidRDefault="00B7234A" w:rsidP="00B7234A">
            <w:pPr>
              <w:pStyle w:val="a2"/>
              <w:ind w:firstLine="0"/>
              <w:jc w:val="center"/>
            </w:pPr>
            <w:r>
              <w:t>Гибридные методы с анализом частотной области</w:t>
            </w:r>
          </w:p>
        </w:tc>
        <w:tc>
          <w:tcPr>
            <w:tcW w:w="2126" w:type="dxa"/>
            <w:vAlign w:val="center"/>
          </w:tcPr>
          <w:p w14:paraId="243DDA0C" w14:textId="556BEBB0" w:rsidR="00B7234A" w:rsidRDefault="00D33B13" w:rsidP="00B7234A">
            <w:pPr>
              <w:pStyle w:val="a2"/>
              <w:ind w:firstLine="0"/>
              <w:jc w:val="center"/>
            </w:pPr>
            <w:r>
              <w:t xml:space="preserve">90 – 95 </w:t>
            </w:r>
          </w:p>
        </w:tc>
        <w:tc>
          <w:tcPr>
            <w:tcW w:w="1349" w:type="dxa"/>
            <w:vAlign w:val="center"/>
          </w:tcPr>
          <w:p w14:paraId="73E2BF78" w14:textId="64DDCB2D" w:rsidR="00B7234A" w:rsidRPr="00B7234A" w:rsidRDefault="00B7234A" w:rsidP="00B7234A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="005761C7">
              <w:rPr>
                <w:lang w:val="en-US"/>
              </w:rPr>
              <w:fldChar w:fldCharType="begin"/>
            </w:r>
            <w:r w:rsidR="005761C7">
              <w:rPr>
                <w:lang w:val="en-US"/>
              </w:rPr>
              <w:instrText xml:space="preserve"> REF _Ref227511306 \r \h </w:instrText>
            </w:r>
            <w:r w:rsidR="005761C7">
              <w:rPr>
                <w:lang w:val="en-US"/>
              </w:rPr>
            </w:r>
            <w:r w:rsidR="005761C7">
              <w:rPr>
                <w:lang w:val="en-US"/>
              </w:rPr>
              <w:fldChar w:fldCharType="separate"/>
            </w:r>
            <w:r w:rsidR="005761C7">
              <w:rPr>
                <w:lang w:val="en-US"/>
              </w:rPr>
              <w:t>7</w:t>
            </w:r>
            <w:r w:rsidR="005761C7">
              <w:rPr>
                <w:lang w:val="en-US"/>
              </w:rPr>
              <w:fldChar w:fldCharType="end"/>
            </w:r>
            <w:r>
              <w:rPr>
                <w:lang w:val="en-US"/>
              </w:rPr>
              <w:t>]</w:t>
            </w:r>
          </w:p>
        </w:tc>
      </w:tr>
      <w:tr w:rsidR="00B7234A" w14:paraId="76EFB609" w14:textId="77777777" w:rsidTr="00B7234A">
        <w:tc>
          <w:tcPr>
            <w:tcW w:w="1129" w:type="dxa"/>
            <w:vAlign w:val="center"/>
          </w:tcPr>
          <w:p w14:paraId="72D673FF" w14:textId="59E8383E" w:rsidR="00B7234A" w:rsidRPr="00B7234A" w:rsidRDefault="00B7234A" w:rsidP="00B7234A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B7234A">
              <w:rPr>
                <w:b/>
                <w:bCs/>
              </w:rPr>
              <w:t>4</w:t>
            </w:r>
          </w:p>
        </w:tc>
        <w:tc>
          <w:tcPr>
            <w:tcW w:w="5387" w:type="dxa"/>
            <w:vAlign w:val="center"/>
          </w:tcPr>
          <w:p w14:paraId="282CE9AF" w14:textId="3E7F5FE6" w:rsidR="00B7234A" w:rsidRDefault="00B7234A" w:rsidP="00B7234A">
            <w:pPr>
              <w:pStyle w:val="a2"/>
              <w:ind w:firstLine="0"/>
              <w:jc w:val="center"/>
            </w:pPr>
            <w:r>
              <w:t>Ансамблевые методы</w:t>
            </w:r>
          </w:p>
        </w:tc>
        <w:tc>
          <w:tcPr>
            <w:tcW w:w="2126" w:type="dxa"/>
            <w:vAlign w:val="center"/>
          </w:tcPr>
          <w:p w14:paraId="5E0DB5B7" w14:textId="36680AF3" w:rsidR="00B7234A" w:rsidRPr="00D33B13" w:rsidRDefault="00D33B13" w:rsidP="00B7234A">
            <w:pPr>
              <w:pStyle w:val="a2"/>
              <w:ind w:firstLine="0"/>
              <w:jc w:val="center"/>
              <w:rPr>
                <w:lang w:val="en-US"/>
              </w:rPr>
            </w:pPr>
            <w:r>
              <w:t>95</w:t>
            </w:r>
          </w:p>
        </w:tc>
        <w:tc>
          <w:tcPr>
            <w:tcW w:w="1349" w:type="dxa"/>
            <w:vAlign w:val="center"/>
          </w:tcPr>
          <w:p w14:paraId="4F0110D6" w14:textId="22F15B3D" w:rsidR="00B7234A" w:rsidRPr="00B7234A" w:rsidRDefault="00B7234A" w:rsidP="00B7234A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="005761C7">
              <w:rPr>
                <w:lang w:val="en-US"/>
              </w:rPr>
              <w:fldChar w:fldCharType="begin"/>
            </w:r>
            <w:r w:rsidR="005761C7">
              <w:rPr>
                <w:lang w:val="en-US"/>
              </w:rPr>
              <w:instrText xml:space="preserve"> REF _Ref227511310 \r \h </w:instrText>
            </w:r>
            <w:r w:rsidR="005761C7">
              <w:rPr>
                <w:lang w:val="en-US"/>
              </w:rPr>
            </w:r>
            <w:r w:rsidR="005761C7">
              <w:rPr>
                <w:lang w:val="en-US"/>
              </w:rPr>
              <w:fldChar w:fldCharType="separate"/>
            </w:r>
            <w:r w:rsidR="005761C7">
              <w:rPr>
                <w:lang w:val="en-US"/>
              </w:rPr>
              <w:t>8</w:t>
            </w:r>
            <w:r w:rsidR="005761C7">
              <w:rPr>
                <w:lang w:val="en-US"/>
              </w:rPr>
              <w:fldChar w:fldCharType="end"/>
            </w:r>
            <w:r>
              <w:rPr>
                <w:lang w:val="en-US"/>
              </w:rPr>
              <w:t>]</w:t>
            </w:r>
          </w:p>
        </w:tc>
      </w:tr>
      <w:tr w:rsidR="00B7234A" w14:paraId="6DC4B2DE" w14:textId="77777777" w:rsidTr="00B7234A">
        <w:tc>
          <w:tcPr>
            <w:tcW w:w="1129" w:type="dxa"/>
            <w:vAlign w:val="center"/>
          </w:tcPr>
          <w:p w14:paraId="65275E5E" w14:textId="3CC28967" w:rsidR="00B7234A" w:rsidRPr="00B7234A" w:rsidRDefault="00B7234A" w:rsidP="00B7234A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B7234A">
              <w:rPr>
                <w:b/>
                <w:bCs/>
              </w:rPr>
              <w:t>5</w:t>
            </w:r>
          </w:p>
        </w:tc>
        <w:tc>
          <w:tcPr>
            <w:tcW w:w="5387" w:type="dxa"/>
            <w:vAlign w:val="center"/>
          </w:tcPr>
          <w:p w14:paraId="325C39F4" w14:textId="2161763F" w:rsidR="00B7234A" w:rsidRDefault="00B7234A" w:rsidP="00B7234A">
            <w:pPr>
              <w:pStyle w:val="a2"/>
              <w:ind w:firstLine="0"/>
              <w:jc w:val="center"/>
            </w:pPr>
            <w:r w:rsidRPr="00B7234A">
              <w:t xml:space="preserve">«Vision </w:t>
            </w:r>
            <w:r w:rsidRPr="00B7234A">
              <w:rPr>
                <w:lang w:val="en-US"/>
              </w:rPr>
              <w:t>Transformers</w:t>
            </w:r>
            <w:r w:rsidRPr="00B7234A">
              <w:t>» с вейвлет-кодированием</w:t>
            </w:r>
          </w:p>
        </w:tc>
        <w:tc>
          <w:tcPr>
            <w:tcW w:w="2126" w:type="dxa"/>
            <w:vAlign w:val="center"/>
          </w:tcPr>
          <w:p w14:paraId="17281E82" w14:textId="3402D5A1" w:rsidR="00B7234A" w:rsidRDefault="00D33B13" w:rsidP="00B7234A">
            <w:pPr>
              <w:pStyle w:val="a2"/>
              <w:ind w:firstLine="0"/>
              <w:jc w:val="center"/>
            </w:pPr>
            <w:r>
              <w:t xml:space="preserve">98 – 99 </w:t>
            </w:r>
          </w:p>
        </w:tc>
        <w:tc>
          <w:tcPr>
            <w:tcW w:w="1349" w:type="dxa"/>
            <w:vAlign w:val="center"/>
          </w:tcPr>
          <w:p w14:paraId="79272509" w14:textId="262C1A89" w:rsidR="00B7234A" w:rsidRPr="00B7234A" w:rsidRDefault="00B7234A" w:rsidP="00B7234A">
            <w:pPr>
              <w:pStyle w:val="a2"/>
              <w:ind w:firstLine="0"/>
              <w:jc w:val="center"/>
            </w:pPr>
            <w:r>
              <w:rPr>
                <w:lang w:val="en-US"/>
              </w:rPr>
              <w:t>[</w:t>
            </w:r>
            <w:r w:rsidR="005761C7">
              <w:rPr>
                <w:lang w:val="en-US"/>
              </w:rPr>
              <w:fldChar w:fldCharType="begin"/>
            </w:r>
            <w:r w:rsidR="005761C7">
              <w:rPr>
                <w:lang w:val="en-US"/>
              </w:rPr>
              <w:instrText xml:space="preserve"> REF _Ref227511313 \r \h </w:instrText>
            </w:r>
            <w:r w:rsidR="005761C7">
              <w:rPr>
                <w:lang w:val="en-US"/>
              </w:rPr>
            </w:r>
            <w:r w:rsidR="005761C7">
              <w:rPr>
                <w:lang w:val="en-US"/>
              </w:rPr>
              <w:fldChar w:fldCharType="separate"/>
            </w:r>
            <w:r w:rsidR="005761C7">
              <w:rPr>
                <w:lang w:val="en-US"/>
              </w:rPr>
              <w:t>9</w:t>
            </w:r>
            <w:r w:rsidR="005761C7">
              <w:rPr>
                <w:lang w:val="en-US"/>
              </w:rPr>
              <w:fldChar w:fldCharType="end"/>
            </w:r>
            <w:r>
              <w:rPr>
                <w:lang w:val="en-US"/>
              </w:rPr>
              <w:t>]</w:t>
            </w:r>
          </w:p>
        </w:tc>
      </w:tr>
    </w:tbl>
    <w:p w14:paraId="797E4330" w14:textId="7938A842" w:rsidR="00B7234A" w:rsidRPr="00B7234A" w:rsidRDefault="00B7234A" w:rsidP="00B7234A">
      <w:pPr>
        <w:pStyle w:val="ab"/>
      </w:pPr>
      <w:bookmarkStart w:id="15" w:name="_Ref227502124"/>
      <w:bookmarkStart w:id="16" w:name="_Ref227511229"/>
      <w:r>
        <w:t xml:space="preserve">Таблица </w:t>
      </w:r>
      <w:r w:rsidR="00D7460F">
        <w:fldChar w:fldCharType="begin"/>
      </w:r>
      <w:r w:rsidR="00D7460F">
        <w:instrText xml:space="preserve"> STYLEREF 1 \s </w:instrText>
      </w:r>
      <w:r w:rsidR="00D7460F">
        <w:fldChar w:fldCharType="separate"/>
      </w:r>
      <w:r w:rsidR="00D7460F">
        <w:rPr>
          <w:noProof/>
        </w:rPr>
        <w:t>3</w:t>
      </w:r>
      <w:r w:rsidR="00D7460F">
        <w:fldChar w:fldCharType="end"/>
      </w:r>
      <w:r w:rsidR="00D7460F">
        <w:t>.</w:t>
      </w:r>
      <w:r w:rsidR="00D7460F">
        <w:fldChar w:fldCharType="begin"/>
      </w:r>
      <w:r w:rsidR="00D7460F">
        <w:instrText xml:space="preserve"> SEQ Таблица \* ARABIC \s 1 </w:instrText>
      </w:r>
      <w:r w:rsidR="00D7460F">
        <w:fldChar w:fldCharType="separate"/>
      </w:r>
      <w:r w:rsidR="00D7460F">
        <w:rPr>
          <w:noProof/>
        </w:rPr>
        <w:t>1</w:t>
      </w:r>
      <w:r w:rsidR="00D7460F">
        <w:fldChar w:fldCharType="end"/>
      </w:r>
      <w:bookmarkEnd w:id="15"/>
      <w:r>
        <w:t xml:space="preserve"> – Сравнение существующих подходов</w:t>
      </w:r>
      <w:bookmarkEnd w:id="16"/>
    </w:p>
    <w:p w14:paraId="264FB1D9" w14:textId="668E227A" w:rsidR="00F74C14" w:rsidRDefault="00F073F8" w:rsidP="00ED3C98">
      <w:pPr>
        <w:pStyle w:val="1"/>
      </w:pPr>
      <w:bookmarkStart w:id="17" w:name="_Ref227511360"/>
      <w:bookmarkStart w:id="18" w:name="_Toc227511421"/>
      <w:r>
        <w:lastRenderedPageBreak/>
        <w:t>Цель работы</w:t>
      </w:r>
      <w:bookmarkEnd w:id="17"/>
      <w:bookmarkEnd w:id="18"/>
      <w:r>
        <w:t xml:space="preserve"> </w:t>
      </w:r>
    </w:p>
    <w:p w14:paraId="5B785756" w14:textId="443F1A2A" w:rsidR="004B7336" w:rsidRPr="004B7336" w:rsidRDefault="004B7336" w:rsidP="004B7336">
      <w:pPr>
        <w:pStyle w:val="a2"/>
      </w:pPr>
      <w:r w:rsidRPr="004B7336">
        <w:t xml:space="preserve">Целью работы является разработка системы автоматического определения сгенерированных (синтезированных) изображений человеческих лиц, позволяющая снять с человека обязанность по визуальной верификации подлинности собеседника. В качестве основного инструмента </w:t>
      </w:r>
      <w:r>
        <w:t xml:space="preserve">такой </w:t>
      </w:r>
      <w:r w:rsidRPr="004B7336">
        <w:t>системы предлагается использование свёрточной нейронной сети (CNN), обученной на размеченном наборе данных</w:t>
      </w:r>
      <w:r>
        <w:t xml:space="preserve"> </w:t>
      </w:r>
      <w:r w:rsidRPr="004B7336">
        <w:t>[</w:t>
      </w:r>
      <w:r w:rsidR="005761C7">
        <w:fldChar w:fldCharType="begin"/>
      </w:r>
      <w:r w:rsidR="005761C7">
        <w:instrText xml:space="preserve"> REF _Ref227511317 \r \h </w:instrText>
      </w:r>
      <w:r w:rsidR="005761C7">
        <w:fldChar w:fldCharType="separate"/>
      </w:r>
      <w:r w:rsidR="005761C7">
        <w:t>10</w:t>
      </w:r>
      <w:r w:rsidR="005761C7">
        <w:fldChar w:fldCharType="end"/>
      </w:r>
      <w:r w:rsidRPr="004B7336">
        <w:t>]</w:t>
      </w:r>
      <w:r w:rsidRPr="004B7336">
        <w:t>, содержащем реальные и дипфейк-изображения.</w:t>
      </w:r>
    </w:p>
    <w:p w14:paraId="6CC9C162" w14:textId="57321AF3" w:rsidR="00F073F8" w:rsidRDefault="00F073F8" w:rsidP="00ED3C98">
      <w:pPr>
        <w:pStyle w:val="1"/>
      </w:pPr>
      <w:bookmarkStart w:id="19" w:name="_Toc227511422"/>
      <w:r>
        <w:lastRenderedPageBreak/>
        <w:t>Формулировка задач</w:t>
      </w:r>
      <w:bookmarkEnd w:id="19"/>
      <w:r>
        <w:t xml:space="preserve"> </w:t>
      </w:r>
    </w:p>
    <w:p w14:paraId="50267D8F" w14:textId="72754CB7" w:rsidR="006925EF" w:rsidRDefault="006925EF" w:rsidP="006925EF">
      <w:pPr>
        <w:pStyle w:val="a2"/>
      </w:pPr>
      <w:r>
        <w:t>Для достижения поставленной цели необходимо решить следующие задачи:</w:t>
      </w:r>
    </w:p>
    <w:p w14:paraId="22DF782A" w14:textId="6FD306AD" w:rsidR="006925EF" w:rsidRDefault="006925EF" w:rsidP="006925EF">
      <w:pPr>
        <w:pStyle w:val="a2"/>
        <w:numPr>
          <w:ilvl w:val="0"/>
          <w:numId w:val="51"/>
        </w:numPr>
      </w:pPr>
      <w:r>
        <w:t>Провести анализ предметной области:</w:t>
      </w:r>
    </w:p>
    <w:p w14:paraId="4F39ED98" w14:textId="4DFACA3D" w:rsidR="006925EF" w:rsidRDefault="006925EF" w:rsidP="006925EF">
      <w:pPr>
        <w:pStyle w:val="a2"/>
        <w:numPr>
          <w:ilvl w:val="1"/>
          <w:numId w:val="51"/>
        </w:numPr>
      </w:pPr>
      <w:r>
        <w:t>сф</w:t>
      </w:r>
      <w:r w:rsidRPr="006925EF">
        <w:t>ормулиро</w:t>
      </w:r>
      <w:r>
        <w:t>вать</w:t>
      </w:r>
      <w:r w:rsidRPr="006925EF">
        <w:t xml:space="preserve"> проблем</w:t>
      </w:r>
      <w:r>
        <w:t>у</w:t>
      </w:r>
      <w:r w:rsidRPr="006925EF">
        <w:t xml:space="preserve"> исследования</w:t>
      </w:r>
      <w:r>
        <w:rPr>
          <w:lang w:val="en-US"/>
        </w:rPr>
        <w:t>;</w:t>
      </w:r>
    </w:p>
    <w:p w14:paraId="69461341" w14:textId="292D6ED6" w:rsidR="006925EF" w:rsidRDefault="006925EF" w:rsidP="006925EF">
      <w:pPr>
        <w:pStyle w:val="a2"/>
        <w:numPr>
          <w:ilvl w:val="1"/>
          <w:numId w:val="51"/>
        </w:numPr>
      </w:pPr>
      <w:r>
        <w:t>сф</w:t>
      </w:r>
      <w:r w:rsidRPr="006925EF">
        <w:t>ормулиро</w:t>
      </w:r>
      <w:r>
        <w:t>вать</w:t>
      </w:r>
      <w:r w:rsidRPr="006925EF">
        <w:t xml:space="preserve"> актуальност</w:t>
      </w:r>
      <w:r>
        <w:t>ь</w:t>
      </w:r>
      <w:r w:rsidRPr="006925EF">
        <w:t xml:space="preserve"> исследования</w:t>
      </w:r>
      <w:r>
        <w:rPr>
          <w:lang w:val="en-US"/>
        </w:rPr>
        <w:t>;</w:t>
      </w:r>
    </w:p>
    <w:p w14:paraId="7B0F6323" w14:textId="782E7E21" w:rsidR="006925EF" w:rsidRPr="006925EF" w:rsidRDefault="006925EF" w:rsidP="006925EF">
      <w:pPr>
        <w:pStyle w:val="a2"/>
        <w:numPr>
          <w:ilvl w:val="1"/>
          <w:numId w:val="51"/>
        </w:numPr>
      </w:pPr>
      <w:r>
        <w:t>выполнить а</w:t>
      </w:r>
      <w:r w:rsidRPr="006925EF">
        <w:t>нализ существующих подходов</w:t>
      </w:r>
      <w:r>
        <w:rPr>
          <w:lang w:val="en-US"/>
        </w:rPr>
        <w:t>.</w:t>
      </w:r>
    </w:p>
    <w:p w14:paraId="0DF5947C" w14:textId="466B2779" w:rsidR="006925EF" w:rsidRDefault="006925EF" w:rsidP="006925EF">
      <w:pPr>
        <w:pStyle w:val="a2"/>
        <w:numPr>
          <w:ilvl w:val="0"/>
          <w:numId w:val="51"/>
        </w:numPr>
      </w:pPr>
      <w:r>
        <w:t>Построить нейросетевую модель:</w:t>
      </w:r>
    </w:p>
    <w:p w14:paraId="0D535505" w14:textId="6F2E66D4" w:rsidR="006925EF" w:rsidRPr="006925EF" w:rsidRDefault="006925EF" w:rsidP="006925EF">
      <w:pPr>
        <w:pStyle w:val="a2"/>
        <w:numPr>
          <w:ilvl w:val="1"/>
          <w:numId w:val="51"/>
        </w:numPr>
      </w:pPr>
      <w:r>
        <w:t>подобрать данные для обучения модели</w:t>
      </w:r>
      <w:r w:rsidRPr="006925EF">
        <w:t>;</w:t>
      </w:r>
    </w:p>
    <w:p w14:paraId="12575A36" w14:textId="2B01BE84" w:rsidR="006925EF" w:rsidRDefault="006925EF" w:rsidP="006925EF">
      <w:pPr>
        <w:pStyle w:val="a2"/>
        <w:numPr>
          <w:ilvl w:val="1"/>
          <w:numId w:val="51"/>
        </w:numPr>
      </w:pPr>
      <w:r>
        <w:t>выбрать библиотеки для построения модели</w:t>
      </w:r>
      <w:r w:rsidRPr="006925EF">
        <w:t>;</w:t>
      </w:r>
    </w:p>
    <w:p w14:paraId="6EA2E86A" w14:textId="40C0C3E3" w:rsidR="00225DB9" w:rsidRDefault="00225DB9" w:rsidP="006925EF">
      <w:pPr>
        <w:pStyle w:val="a2"/>
        <w:numPr>
          <w:ilvl w:val="1"/>
          <w:numId w:val="51"/>
        </w:numPr>
      </w:pPr>
      <w:r>
        <w:t>подготовить данные для обучения</w:t>
      </w:r>
      <w:r>
        <w:rPr>
          <w:lang w:val="en-US"/>
        </w:rPr>
        <w:t>;</w:t>
      </w:r>
    </w:p>
    <w:p w14:paraId="21F54CEF" w14:textId="0FF04EFE" w:rsidR="006925EF" w:rsidRPr="006925EF" w:rsidRDefault="006925EF" w:rsidP="006925EF">
      <w:pPr>
        <w:pStyle w:val="a2"/>
        <w:numPr>
          <w:ilvl w:val="1"/>
          <w:numId w:val="51"/>
        </w:numPr>
      </w:pPr>
      <w:r>
        <w:t>построить архитектуру модели</w:t>
      </w:r>
      <w:r>
        <w:rPr>
          <w:lang w:val="en-US"/>
        </w:rPr>
        <w:t>;</w:t>
      </w:r>
    </w:p>
    <w:p w14:paraId="27E348FD" w14:textId="588CD96A" w:rsidR="006925EF" w:rsidRPr="006925EF" w:rsidRDefault="006925EF" w:rsidP="006925EF">
      <w:pPr>
        <w:pStyle w:val="a2"/>
        <w:numPr>
          <w:ilvl w:val="1"/>
          <w:numId w:val="51"/>
        </w:numPr>
      </w:pPr>
      <w:r>
        <w:t>обучить модель</w:t>
      </w:r>
      <w:r>
        <w:rPr>
          <w:lang w:val="en-US"/>
        </w:rPr>
        <w:t>;</w:t>
      </w:r>
    </w:p>
    <w:p w14:paraId="227192AE" w14:textId="35969E12" w:rsidR="006925EF" w:rsidRDefault="006925EF" w:rsidP="006925EF">
      <w:pPr>
        <w:pStyle w:val="a2"/>
        <w:numPr>
          <w:ilvl w:val="1"/>
          <w:numId w:val="51"/>
        </w:numPr>
      </w:pPr>
      <w:r>
        <w:t>протестировать модель.</w:t>
      </w:r>
    </w:p>
    <w:p w14:paraId="664626D9" w14:textId="046C3F20" w:rsidR="006925EF" w:rsidRDefault="006925EF" w:rsidP="006925EF">
      <w:pPr>
        <w:pStyle w:val="a2"/>
        <w:numPr>
          <w:ilvl w:val="0"/>
          <w:numId w:val="51"/>
        </w:numPr>
      </w:pPr>
      <w:r>
        <w:t>Осуществить анализ результатов:</w:t>
      </w:r>
    </w:p>
    <w:p w14:paraId="6CAC9DCA" w14:textId="6F90BA86" w:rsidR="006925EF" w:rsidRPr="006925EF" w:rsidRDefault="006925EF" w:rsidP="006925EF">
      <w:pPr>
        <w:pStyle w:val="a2"/>
        <w:numPr>
          <w:ilvl w:val="1"/>
          <w:numId w:val="51"/>
        </w:numPr>
      </w:pPr>
      <w:r>
        <w:t xml:space="preserve">оценить </w:t>
      </w:r>
      <w:r w:rsidR="0006799B">
        <w:t>качество</w:t>
      </w:r>
      <w:r>
        <w:t xml:space="preserve"> модел</w:t>
      </w:r>
      <w:r w:rsidR="0048229A">
        <w:t>и</w:t>
      </w:r>
      <w:r w:rsidRPr="0006799B">
        <w:t>;</w:t>
      </w:r>
    </w:p>
    <w:p w14:paraId="37A05DD1" w14:textId="71609EE3" w:rsidR="006925EF" w:rsidRPr="006925EF" w:rsidRDefault="006925EF" w:rsidP="006925EF">
      <w:pPr>
        <w:pStyle w:val="a2"/>
        <w:numPr>
          <w:ilvl w:val="1"/>
          <w:numId w:val="51"/>
        </w:numPr>
      </w:pPr>
      <w:r>
        <w:t xml:space="preserve">определить </w:t>
      </w:r>
      <w:r w:rsidR="0006799B" w:rsidRPr="0006799B">
        <w:t>последствия внедрения предложенного решения для задач информационной безопасности</w:t>
      </w:r>
      <w:r>
        <w:t>.</w:t>
      </w:r>
    </w:p>
    <w:p w14:paraId="25F92A2D" w14:textId="37F24942" w:rsidR="00F073F8" w:rsidRDefault="00F073F8" w:rsidP="00ED3C98">
      <w:pPr>
        <w:pStyle w:val="1"/>
      </w:pPr>
      <w:bookmarkStart w:id="20" w:name="_Toc227511423"/>
      <w:r>
        <w:lastRenderedPageBreak/>
        <w:t>Решение задач</w:t>
      </w:r>
      <w:bookmarkEnd w:id="20"/>
    </w:p>
    <w:p w14:paraId="165540D5" w14:textId="36CD7266" w:rsidR="00F073F8" w:rsidRDefault="00F073F8" w:rsidP="00ED3C98">
      <w:pPr>
        <w:pStyle w:val="2"/>
      </w:pPr>
      <w:bookmarkStart w:id="21" w:name="_Toc227511424"/>
      <w:r>
        <w:t xml:space="preserve">Анализ </w:t>
      </w:r>
      <w:r w:rsidR="00ED3C98">
        <w:t>предметной области</w:t>
      </w:r>
      <w:bookmarkEnd w:id="21"/>
    </w:p>
    <w:p w14:paraId="24072FAB" w14:textId="13AD4CD0" w:rsidR="00864DE6" w:rsidRPr="00864DE6" w:rsidRDefault="00864DE6" w:rsidP="00864DE6">
      <w:pPr>
        <w:pStyle w:val="a2"/>
      </w:pPr>
      <w:r>
        <w:t xml:space="preserve">Анализ предметной области был проведен и подробно приведен в пунктах </w:t>
      </w:r>
      <w:r w:rsidRPr="00864DE6">
        <w:t>[</w:t>
      </w:r>
      <w:r w:rsidR="004B645D">
        <w:fldChar w:fldCharType="begin"/>
      </w:r>
      <w:r w:rsidR="004B645D">
        <w:instrText xml:space="preserve"> REF _Ref227511377 \r \h </w:instrText>
      </w:r>
      <w:r w:rsidR="004B645D">
        <w:fldChar w:fldCharType="separate"/>
      </w:r>
      <w:r w:rsidR="004B645D">
        <w:t>1</w:t>
      </w:r>
      <w:r w:rsidR="004B645D">
        <w:fldChar w:fldCharType="end"/>
      </w:r>
      <w:r w:rsidRPr="00864DE6">
        <w:t>], [</w:t>
      </w:r>
      <w:r w:rsidR="004B645D">
        <w:fldChar w:fldCharType="begin"/>
      </w:r>
      <w:r w:rsidR="004B645D">
        <w:instrText xml:space="preserve"> REF _Ref227511380 \r \h </w:instrText>
      </w:r>
      <w:r w:rsidR="004B645D">
        <w:fldChar w:fldCharType="separate"/>
      </w:r>
      <w:r w:rsidR="004B645D">
        <w:t>2</w:t>
      </w:r>
      <w:r w:rsidR="004B645D">
        <w:fldChar w:fldCharType="end"/>
      </w:r>
      <w:r w:rsidRPr="00864DE6">
        <w:t xml:space="preserve">] </w:t>
      </w:r>
      <w:r>
        <w:t xml:space="preserve">и </w:t>
      </w:r>
      <w:r w:rsidRPr="00864DE6">
        <w:t>[</w:t>
      </w:r>
      <w:r w:rsidR="004B645D">
        <w:fldChar w:fldCharType="begin"/>
      </w:r>
      <w:r w:rsidR="004B645D">
        <w:instrText xml:space="preserve"> REF _Ref227511382 \r \h </w:instrText>
      </w:r>
      <w:r w:rsidR="004B645D">
        <w:fldChar w:fldCharType="separate"/>
      </w:r>
      <w:r w:rsidR="004B645D">
        <w:t>3</w:t>
      </w:r>
      <w:r w:rsidR="004B645D">
        <w:fldChar w:fldCharType="end"/>
      </w:r>
      <w:r w:rsidRPr="00864DE6">
        <w:t>]</w:t>
      </w:r>
      <w:r>
        <w:t xml:space="preserve">. </w:t>
      </w:r>
      <w:r w:rsidRPr="00864DE6">
        <w:t>На основе проведённого анализа сформулированы требования к разрабатываемой системе и обоснован выбор свёрточной нейронной сети в качестве основного метода обнаружения дипфейк-изображений</w:t>
      </w:r>
      <w:r>
        <w:t>.</w:t>
      </w:r>
    </w:p>
    <w:p w14:paraId="3A7C7861" w14:textId="4A66946F" w:rsidR="00F073F8" w:rsidRDefault="00ED3C98" w:rsidP="00ED3C98">
      <w:pPr>
        <w:pStyle w:val="2"/>
      </w:pPr>
      <w:bookmarkStart w:id="22" w:name="_Toc227511425"/>
      <w:r>
        <w:t>Построение нейросетевой модели</w:t>
      </w:r>
      <w:bookmarkEnd w:id="22"/>
    </w:p>
    <w:p w14:paraId="43886AEA" w14:textId="4CF81D93" w:rsidR="00CD6C0D" w:rsidRDefault="00CD6C0D" w:rsidP="00CD6C0D">
      <w:pPr>
        <w:pStyle w:val="a2"/>
      </w:pPr>
      <w:r>
        <w:t xml:space="preserve">Далее перейдем к построению модели. Для начала выберем набор данных для обучения – пусть это будет датасет </w:t>
      </w:r>
      <w:r w:rsidRPr="00CD6C0D">
        <w:t>[</w:t>
      </w:r>
      <w:r w:rsidR="005761C7">
        <w:fldChar w:fldCharType="begin"/>
      </w:r>
      <w:r w:rsidR="005761C7">
        <w:instrText xml:space="preserve"> REF _Ref227511317 \r \h </w:instrText>
      </w:r>
      <w:r w:rsidR="005761C7">
        <w:fldChar w:fldCharType="separate"/>
      </w:r>
      <w:r w:rsidR="005761C7">
        <w:t>10</w:t>
      </w:r>
      <w:r w:rsidR="005761C7">
        <w:fldChar w:fldCharType="end"/>
      </w:r>
      <w:r w:rsidRPr="00CD6C0D">
        <w:t>]</w:t>
      </w:r>
      <w:r>
        <w:t>, который содержит:</w:t>
      </w:r>
    </w:p>
    <w:p w14:paraId="1806EA84" w14:textId="472CCD9A" w:rsidR="00CD6C0D" w:rsidRDefault="00CD6C0D" w:rsidP="00CD6C0D">
      <w:pPr>
        <w:pStyle w:val="a2"/>
        <w:numPr>
          <w:ilvl w:val="0"/>
          <w:numId w:val="52"/>
        </w:numPr>
      </w:pPr>
      <w:r>
        <w:t>тренировочный набор – по 70 тысяч реальных и сгенерированных лиц</w:t>
      </w:r>
      <w:r w:rsidRPr="00CD6C0D">
        <w:t>;</w:t>
      </w:r>
    </w:p>
    <w:p w14:paraId="217EFCA8" w14:textId="62F5ECEA" w:rsidR="00CD6C0D" w:rsidRDefault="00CD6C0D" w:rsidP="00CD6C0D">
      <w:pPr>
        <w:pStyle w:val="a2"/>
        <w:numPr>
          <w:ilvl w:val="0"/>
          <w:numId w:val="52"/>
        </w:numPr>
      </w:pPr>
      <w:proofErr w:type="spellStart"/>
      <w:r>
        <w:t>валидационный</w:t>
      </w:r>
      <w:proofErr w:type="spellEnd"/>
      <w:r>
        <w:t xml:space="preserve"> набор</w:t>
      </w:r>
      <w:r w:rsidRPr="00CD6C0D">
        <w:t xml:space="preserve"> </w:t>
      </w:r>
      <w:r>
        <w:t>–</w:t>
      </w:r>
      <w:r w:rsidRPr="00CD6C0D">
        <w:t xml:space="preserve"> </w:t>
      </w:r>
      <w:r>
        <w:t xml:space="preserve">по </w:t>
      </w:r>
      <w:r w:rsidRPr="00CD6C0D">
        <w:t>2</w:t>
      </w:r>
      <w:r>
        <w:t>0 тысяч реальных и сгенерированных лиц</w:t>
      </w:r>
      <w:r w:rsidRPr="00CD6C0D">
        <w:t>;</w:t>
      </w:r>
    </w:p>
    <w:p w14:paraId="7094DD07" w14:textId="2C913D99" w:rsidR="00CD6C0D" w:rsidRPr="00CD6C0D" w:rsidRDefault="00CD6C0D" w:rsidP="00CD6C0D">
      <w:pPr>
        <w:pStyle w:val="a2"/>
        <w:numPr>
          <w:ilvl w:val="0"/>
          <w:numId w:val="52"/>
        </w:numPr>
      </w:pPr>
      <w:r>
        <w:t>тестовый набор</w:t>
      </w:r>
      <w:r w:rsidRPr="00CD6C0D">
        <w:t xml:space="preserve"> – </w:t>
      </w:r>
      <w:r>
        <w:t xml:space="preserve">по </w:t>
      </w:r>
      <w:r w:rsidRPr="00CD6C0D">
        <w:t>5.5</w:t>
      </w:r>
      <w:r>
        <w:t xml:space="preserve"> тысяч реальных и сгенерированных лиц</w:t>
      </w:r>
      <w:r w:rsidRPr="00CD6C0D">
        <w:t>.</w:t>
      </w:r>
    </w:p>
    <w:p w14:paraId="0053C0F2" w14:textId="4FC45852" w:rsidR="00CD6C0D" w:rsidRDefault="00CD6C0D" w:rsidP="00CD6C0D">
      <w:pPr>
        <w:pStyle w:val="a2"/>
      </w:pPr>
      <w:r>
        <w:t>Теперь подключим необходимые</w:t>
      </w:r>
      <w:r w:rsidR="00225DB9">
        <w:t xml:space="preserve"> для обучения</w:t>
      </w:r>
      <w:r>
        <w:t xml:space="preserve"> библиотеки:</w:t>
      </w:r>
    </w:p>
    <w:p w14:paraId="0F5DEFE3" w14:textId="2D85000B" w:rsidR="00CD6C0D" w:rsidRDefault="00CD6C0D" w:rsidP="00CD6C0D">
      <w:pPr>
        <w:pStyle w:val="a2"/>
        <w:numPr>
          <w:ilvl w:val="0"/>
          <w:numId w:val="53"/>
        </w:numPr>
      </w:pPr>
      <w:r>
        <w:t>«</w:t>
      </w:r>
      <w:proofErr w:type="spellStart"/>
      <w:r w:rsidRPr="00CD6C0D">
        <w:rPr>
          <w:lang w:val="en-US"/>
        </w:rPr>
        <w:t>os</w:t>
      </w:r>
      <w:proofErr w:type="spellEnd"/>
      <w:r>
        <w:t xml:space="preserve">» </w:t>
      </w:r>
      <w:r w:rsidR="00225DB9">
        <w:t>–</w:t>
      </w:r>
      <w:r>
        <w:t xml:space="preserve"> </w:t>
      </w:r>
      <w:r w:rsidR="00225DB9">
        <w:t>необходима</w:t>
      </w:r>
      <w:r w:rsidR="00225DB9" w:rsidRPr="00225DB9">
        <w:t xml:space="preserve"> для взаимодействия с операционной системой, использовалась для управления путями к файлам и директориям с данными</w:t>
      </w:r>
      <w:r w:rsidRPr="00225DB9">
        <w:t>;</w:t>
      </w:r>
    </w:p>
    <w:p w14:paraId="24B81A89" w14:textId="4CA76536" w:rsidR="00CD6C0D" w:rsidRDefault="00CD6C0D" w:rsidP="00CD6C0D">
      <w:pPr>
        <w:pStyle w:val="a2"/>
        <w:numPr>
          <w:ilvl w:val="0"/>
          <w:numId w:val="53"/>
        </w:numPr>
      </w:pPr>
      <w:r>
        <w:t>«</w:t>
      </w:r>
      <w:proofErr w:type="spellStart"/>
      <w:r w:rsidRPr="00CD6C0D">
        <w:rPr>
          <w:lang w:val="en-US"/>
        </w:rPr>
        <w:t>numpy</w:t>
      </w:r>
      <w:proofErr w:type="spellEnd"/>
      <w:r>
        <w:t>»</w:t>
      </w:r>
      <w:r w:rsidRPr="00225DB9">
        <w:t xml:space="preserve"> </w:t>
      </w:r>
      <w:r w:rsidR="00225DB9">
        <w:t>–</w:t>
      </w:r>
      <w:r w:rsidRPr="00225DB9">
        <w:t xml:space="preserve"> </w:t>
      </w:r>
      <w:r w:rsidR="00225DB9" w:rsidRPr="00225DB9">
        <w:t>библиотека для выполнения высокопроизводительных математических операций с многомерными массивами, применялась для предобработки данных и преобразования форматов изображений</w:t>
      </w:r>
      <w:r w:rsidRPr="00225DB9">
        <w:t>;</w:t>
      </w:r>
    </w:p>
    <w:p w14:paraId="1A30EDCA" w14:textId="77777777" w:rsidR="00225DB9" w:rsidRPr="00225DB9" w:rsidRDefault="00CD6C0D" w:rsidP="00225DB9">
      <w:pPr>
        <w:pStyle w:val="a2"/>
        <w:numPr>
          <w:ilvl w:val="0"/>
          <w:numId w:val="53"/>
        </w:numPr>
      </w:pPr>
      <w:r>
        <w:t>«</w:t>
      </w:r>
      <w:proofErr w:type="spellStart"/>
      <w:r w:rsidRPr="00CD6C0D">
        <w:rPr>
          <w:lang w:val="en-US"/>
        </w:rPr>
        <w:t>tensorflow</w:t>
      </w:r>
      <w:proofErr w:type="spellEnd"/>
      <w:r>
        <w:t>»</w:t>
      </w:r>
      <w:r w:rsidRPr="00225DB9">
        <w:t xml:space="preserve"> </w:t>
      </w:r>
      <w:r w:rsidR="00225DB9">
        <w:t>–</w:t>
      </w:r>
      <w:r w:rsidRPr="00225DB9">
        <w:t xml:space="preserve"> </w:t>
      </w:r>
      <w:r w:rsidR="00225DB9" w:rsidRPr="00225DB9">
        <w:t>фреймворк глубокого обучения, на основе которого была построена, обучена и протестирована свёрточная нейронная сеть</w:t>
      </w:r>
      <w:r w:rsidRPr="00225DB9">
        <w:t>.</w:t>
      </w:r>
    </w:p>
    <w:p w14:paraId="7BD1D688" w14:textId="34DCC6B9" w:rsidR="00225DB9" w:rsidRDefault="00373E23" w:rsidP="00373E23">
      <w:pPr>
        <w:pStyle w:val="a2"/>
      </w:pPr>
      <w:r>
        <w:t>Подготовку данных будем осуществлять с помощью «</w:t>
      </w:r>
      <w:proofErr w:type="spellStart"/>
      <w:r w:rsidRPr="00373E23">
        <w:t>ImageDataGenerator</w:t>
      </w:r>
      <w:proofErr w:type="spellEnd"/>
      <w:r>
        <w:t>», который будет подгружать только 32 изображения (</w:t>
      </w:r>
      <w:proofErr w:type="spellStart"/>
      <w:r w:rsidRPr="00373E23">
        <w:t>batch_size</w:t>
      </w:r>
      <w:proofErr w:type="spellEnd"/>
      <w:r w:rsidRPr="00373E23">
        <w:t>=32</w:t>
      </w:r>
      <w:r>
        <w:t xml:space="preserve">), чтобы оптимально </w:t>
      </w:r>
      <w:r w:rsidR="0033532F">
        <w:t>расходовать</w:t>
      </w:r>
      <w:r>
        <w:t xml:space="preserve"> оперативную память (</w:t>
      </w:r>
      <w:r>
        <w:fldChar w:fldCharType="begin"/>
      </w:r>
      <w:r>
        <w:instrText xml:space="preserve"> REF _Ref227506726 \h </w:instrText>
      </w:r>
      <w:r>
        <w:fldChar w:fldCharType="separate"/>
      </w:r>
      <w:r>
        <w:t xml:space="preserve">рисунок </w:t>
      </w:r>
      <w:r>
        <w:rPr>
          <w:noProof/>
        </w:rPr>
        <w:t>6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). Аналогичные генераторы создадим для </w:t>
      </w:r>
      <w:proofErr w:type="spellStart"/>
      <w:r>
        <w:t>валидационной</w:t>
      </w:r>
      <w:proofErr w:type="spellEnd"/>
      <w:r>
        <w:t xml:space="preserve"> и тестовой выборок.</w:t>
      </w:r>
    </w:p>
    <w:p w14:paraId="74A44515" w14:textId="2AA4209C" w:rsidR="00373E23" w:rsidRDefault="00373E23" w:rsidP="00373E23">
      <w:pPr>
        <w:pStyle w:val="a2"/>
        <w:jc w:val="center"/>
      </w:pPr>
      <w:r w:rsidRPr="00373E23">
        <w:lastRenderedPageBreak/>
        <w:drawing>
          <wp:inline distT="0" distB="0" distL="0" distR="0" wp14:anchorId="7583DB68" wp14:editId="5E8523B5">
            <wp:extent cx="5925377" cy="1486107"/>
            <wp:effectExtent l="0" t="0" r="0" b="0"/>
            <wp:docPr id="172187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74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EF8D" w14:textId="2F290222" w:rsidR="00373E23" w:rsidRDefault="00373E23" w:rsidP="00373E23">
      <w:pPr>
        <w:pStyle w:val="ab"/>
      </w:pPr>
      <w:bookmarkStart w:id="23" w:name="_Ref227506726"/>
      <w:r>
        <w:t xml:space="preserve">Рисунок </w:t>
      </w:r>
      <w:r w:rsidR="0048229A">
        <w:fldChar w:fldCharType="begin"/>
      </w:r>
      <w:r w:rsidR="0048229A">
        <w:instrText xml:space="preserve"> STYLEREF 1 \s </w:instrText>
      </w:r>
      <w:r w:rsidR="0048229A">
        <w:fldChar w:fldCharType="separate"/>
      </w:r>
      <w:r w:rsidR="0048229A">
        <w:rPr>
          <w:noProof/>
        </w:rPr>
        <w:t>6</w:t>
      </w:r>
      <w:r w:rsidR="0048229A">
        <w:fldChar w:fldCharType="end"/>
      </w:r>
      <w:r w:rsidR="0048229A">
        <w:t>.</w:t>
      </w:r>
      <w:r w:rsidR="0048229A">
        <w:fldChar w:fldCharType="begin"/>
      </w:r>
      <w:r w:rsidR="0048229A">
        <w:instrText xml:space="preserve"> SEQ Рисунок \* ARABIC \s 1 </w:instrText>
      </w:r>
      <w:r w:rsidR="0048229A">
        <w:fldChar w:fldCharType="separate"/>
      </w:r>
      <w:r w:rsidR="0048229A">
        <w:rPr>
          <w:noProof/>
        </w:rPr>
        <w:t>1</w:t>
      </w:r>
      <w:r w:rsidR="0048229A">
        <w:fldChar w:fldCharType="end"/>
      </w:r>
      <w:bookmarkEnd w:id="23"/>
      <w:r>
        <w:t xml:space="preserve"> – Пример генератора</w:t>
      </w:r>
    </w:p>
    <w:p w14:paraId="36E68615" w14:textId="75648E8D" w:rsidR="00BB77B8" w:rsidRDefault="00BB77B8" w:rsidP="00BB77B8">
      <w:pPr>
        <w:pStyle w:val="a2"/>
      </w:pPr>
      <w:r>
        <w:t xml:space="preserve">Архитектура модели будет состоять из слоев, приведенных на </w:t>
      </w:r>
      <w:r>
        <w:fldChar w:fldCharType="begin"/>
      </w:r>
      <w:r>
        <w:instrText xml:space="preserve"> REF _Ref227507240 \h </w:instrText>
      </w:r>
      <w:r>
        <w:fldChar w:fldCharType="separate"/>
      </w:r>
      <w:r>
        <w:t xml:space="preserve">рисунке </w:t>
      </w:r>
      <w:r>
        <w:rPr>
          <w:noProof/>
        </w:rPr>
        <w:t>6</w:t>
      </w:r>
      <w:r>
        <w:t>.</w:t>
      </w:r>
      <w:r>
        <w:rPr>
          <w:noProof/>
        </w:rPr>
        <w:t>2</w:t>
      </w:r>
      <w:r>
        <w:fldChar w:fldCharType="end"/>
      </w:r>
      <w:r>
        <w:t>:</w:t>
      </w:r>
    </w:p>
    <w:p w14:paraId="4490798F" w14:textId="37F0EC7C" w:rsidR="00BB77B8" w:rsidRPr="00BB77B8" w:rsidRDefault="00BB77B8" w:rsidP="00BB77B8">
      <w:pPr>
        <w:pStyle w:val="a2"/>
        <w:numPr>
          <w:ilvl w:val="0"/>
          <w:numId w:val="54"/>
        </w:numPr>
      </w:pPr>
      <w:r>
        <w:t>входного слоя</w:t>
      </w:r>
      <w:r w:rsidRPr="00BB77B8">
        <w:t xml:space="preserve"> </w:t>
      </w:r>
      <w:r>
        <w:t>– для подачи изображения в модель</w:t>
      </w:r>
      <w:r w:rsidRPr="00BB77B8">
        <w:t>;</w:t>
      </w:r>
    </w:p>
    <w:p w14:paraId="2BBB4DD0" w14:textId="43FB9885" w:rsidR="00BB77B8" w:rsidRDefault="00BB77B8" w:rsidP="00BB77B8">
      <w:pPr>
        <w:pStyle w:val="a2"/>
        <w:numPr>
          <w:ilvl w:val="0"/>
          <w:numId w:val="54"/>
        </w:numPr>
      </w:pPr>
      <w:r>
        <w:t>4 сверточных слоев с операцией «</w:t>
      </w:r>
      <w:proofErr w:type="spellStart"/>
      <w:r>
        <w:rPr>
          <w:lang w:val="en-US"/>
        </w:rPr>
        <w:t>MaxPooling</w:t>
      </w:r>
      <w:proofErr w:type="spellEnd"/>
      <w:r>
        <w:t>»</w:t>
      </w:r>
      <w:r w:rsidRPr="00BB77B8">
        <w:t xml:space="preserve"> </w:t>
      </w:r>
      <w:r>
        <w:t>– для выделения ключевых признаков</w:t>
      </w:r>
      <w:r w:rsidRPr="00BB77B8">
        <w:t>;</w:t>
      </w:r>
      <w:r>
        <w:t xml:space="preserve"> </w:t>
      </w:r>
    </w:p>
    <w:p w14:paraId="6576D16E" w14:textId="196D524B" w:rsidR="00BB77B8" w:rsidRPr="00BB77B8" w:rsidRDefault="00BB77B8" w:rsidP="00BB77B8">
      <w:pPr>
        <w:pStyle w:val="a2"/>
        <w:numPr>
          <w:ilvl w:val="0"/>
          <w:numId w:val="54"/>
        </w:numPr>
      </w:pPr>
      <w:r>
        <w:t>слой «</w:t>
      </w:r>
      <w:r>
        <w:rPr>
          <w:lang w:val="en-US"/>
        </w:rPr>
        <w:t>flatten</w:t>
      </w:r>
      <w:r>
        <w:t>» – который переведет вектор изображения в одномерный</w:t>
      </w:r>
      <w:r w:rsidRPr="00BB77B8">
        <w:t>;</w:t>
      </w:r>
    </w:p>
    <w:p w14:paraId="7A6AC524" w14:textId="0E1952AF" w:rsidR="00BB77B8" w:rsidRPr="00BB77B8" w:rsidRDefault="00BB77B8" w:rsidP="00BB77B8">
      <w:pPr>
        <w:pStyle w:val="a2"/>
        <w:numPr>
          <w:ilvl w:val="0"/>
          <w:numId w:val="54"/>
        </w:numPr>
      </w:pPr>
      <w:r>
        <w:t xml:space="preserve">2 </w:t>
      </w:r>
      <w:proofErr w:type="spellStart"/>
      <w:r>
        <w:t>полносвязных</w:t>
      </w:r>
      <w:proofErr w:type="spellEnd"/>
      <w:r>
        <w:t xml:space="preserve"> слоя – для </w:t>
      </w:r>
      <w:r w:rsidR="0033532F" w:rsidRPr="0033532F">
        <w:t>обработки </w:t>
      </w:r>
      <w:r>
        <w:t>признаков одномерного вектора</w:t>
      </w:r>
      <w:r w:rsidRPr="00BB77B8">
        <w:t>;</w:t>
      </w:r>
    </w:p>
    <w:p w14:paraId="2DA1EA48" w14:textId="2355A5F5" w:rsidR="00BB77B8" w:rsidRPr="00BB77B8" w:rsidRDefault="00BB77B8" w:rsidP="00BB77B8">
      <w:pPr>
        <w:pStyle w:val="a2"/>
        <w:numPr>
          <w:ilvl w:val="0"/>
          <w:numId w:val="54"/>
        </w:numPr>
      </w:pPr>
      <w:r>
        <w:t>выходной слой с операцией «</w:t>
      </w:r>
      <w:r>
        <w:rPr>
          <w:lang w:val="en-US"/>
        </w:rPr>
        <w:t>sigmoid</w:t>
      </w:r>
      <w:r>
        <w:t>» – для формирования ответа.</w:t>
      </w:r>
    </w:p>
    <w:p w14:paraId="57E99CA5" w14:textId="056C1529" w:rsidR="00BB77B8" w:rsidRDefault="00BB77B8" w:rsidP="00BB77B8">
      <w:pPr>
        <w:pStyle w:val="a2"/>
        <w:jc w:val="center"/>
      </w:pPr>
      <w:r w:rsidRPr="00BB77B8">
        <w:lastRenderedPageBreak/>
        <w:drawing>
          <wp:inline distT="0" distB="0" distL="0" distR="0" wp14:anchorId="1E7482AA" wp14:editId="538BCFE2">
            <wp:extent cx="5062686" cy="6353175"/>
            <wp:effectExtent l="0" t="0" r="5080" b="0"/>
            <wp:docPr id="72372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27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913" cy="63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75E1" w14:textId="38176AF4" w:rsidR="00BB77B8" w:rsidRDefault="00BB77B8" w:rsidP="00BB77B8">
      <w:pPr>
        <w:pStyle w:val="ab"/>
      </w:pPr>
      <w:bookmarkStart w:id="24" w:name="_Ref227507240"/>
      <w:r>
        <w:t xml:space="preserve">Рисунок </w:t>
      </w:r>
      <w:r w:rsidR="0048229A">
        <w:fldChar w:fldCharType="begin"/>
      </w:r>
      <w:r w:rsidR="0048229A">
        <w:instrText xml:space="preserve"> STYLEREF 1 \s </w:instrText>
      </w:r>
      <w:r w:rsidR="0048229A">
        <w:fldChar w:fldCharType="separate"/>
      </w:r>
      <w:r w:rsidR="0048229A">
        <w:rPr>
          <w:noProof/>
        </w:rPr>
        <w:t>6</w:t>
      </w:r>
      <w:r w:rsidR="0048229A">
        <w:fldChar w:fldCharType="end"/>
      </w:r>
      <w:r w:rsidR="0048229A">
        <w:t>.</w:t>
      </w:r>
      <w:r w:rsidR="0048229A">
        <w:fldChar w:fldCharType="begin"/>
      </w:r>
      <w:r w:rsidR="0048229A">
        <w:instrText xml:space="preserve"> SEQ Рисунок \* ARABIC \s 1 </w:instrText>
      </w:r>
      <w:r w:rsidR="0048229A">
        <w:fldChar w:fldCharType="separate"/>
      </w:r>
      <w:r w:rsidR="0048229A">
        <w:rPr>
          <w:noProof/>
        </w:rPr>
        <w:t>2</w:t>
      </w:r>
      <w:r w:rsidR="0048229A">
        <w:fldChar w:fldCharType="end"/>
      </w:r>
      <w:bookmarkEnd w:id="24"/>
      <w:r>
        <w:t xml:space="preserve"> – Архитектура модели</w:t>
      </w:r>
    </w:p>
    <w:p w14:paraId="68FDF097" w14:textId="53A38F45" w:rsidR="00BB77B8" w:rsidRDefault="00BB77B8" w:rsidP="00BB77B8">
      <w:pPr>
        <w:pStyle w:val="a2"/>
      </w:pPr>
      <w:r w:rsidRPr="00BB77B8">
        <w:t>В процессе компиляции модели были заданы следующие параметры</w:t>
      </w:r>
      <w:r>
        <w:t xml:space="preserve">, которые показаны на </w:t>
      </w:r>
      <w:r>
        <w:fldChar w:fldCharType="begin"/>
      </w:r>
      <w:r>
        <w:instrText xml:space="preserve"> REF _Ref227507316 \h </w:instrText>
      </w:r>
      <w:r>
        <w:fldChar w:fldCharType="separate"/>
      </w:r>
      <w:r>
        <w:t xml:space="preserve">рисунке </w:t>
      </w:r>
      <w:r>
        <w:rPr>
          <w:noProof/>
        </w:rPr>
        <w:t>6</w:t>
      </w:r>
      <w:r>
        <w:t>.</w:t>
      </w:r>
      <w:r>
        <w:rPr>
          <w:noProof/>
        </w:rPr>
        <w:t>3</w:t>
      </w:r>
      <w:r>
        <w:fldChar w:fldCharType="end"/>
      </w:r>
      <w:r w:rsidRPr="00BB77B8">
        <w:t>:</w:t>
      </w:r>
    </w:p>
    <w:p w14:paraId="1F583AB3" w14:textId="373E6FB7" w:rsidR="00AF79CD" w:rsidRPr="00AF79CD" w:rsidRDefault="00AF79CD" w:rsidP="00AF79CD">
      <w:pPr>
        <w:pStyle w:val="a2"/>
        <w:numPr>
          <w:ilvl w:val="0"/>
          <w:numId w:val="55"/>
        </w:numPr>
      </w:pPr>
      <w:r>
        <w:t>«</w:t>
      </w:r>
      <w:r>
        <w:rPr>
          <w:lang w:val="en-US"/>
        </w:rPr>
        <w:t>Adam</w:t>
      </w:r>
      <w:r>
        <w:t xml:space="preserve">» – </w:t>
      </w:r>
      <w:r w:rsidRPr="00AF79CD">
        <w:t>адаптивный оптимизатор, который вычисляет индивидуальную скорость обучения для каждого параметра модели на основе оценок первого и второго моментов градиента</w:t>
      </w:r>
      <w:r w:rsidRPr="00AF79CD">
        <w:t>;</w:t>
      </w:r>
      <w:r>
        <w:t xml:space="preserve"> </w:t>
      </w:r>
    </w:p>
    <w:p w14:paraId="735FC72F" w14:textId="24E792C4" w:rsidR="00AF79CD" w:rsidRPr="00AF79CD" w:rsidRDefault="00AF79CD" w:rsidP="00AF79CD">
      <w:pPr>
        <w:pStyle w:val="a2"/>
        <w:numPr>
          <w:ilvl w:val="0"/>
          <w:numId w:val="55"/>
        </w:numPr>
      </w:pPr>
      <w:r>
        <w:t>«</w:t>
      </w:r>
      <w:proofErr w:type="spellStart"/>
      <w:r w:rsidRPr="00AF79CD">
        <w:t>binary_crossentropy</w:t>
      </w:r>
      <w:proofErr w:type="spellEnd"/>
      <w:r>
        <w:t xml:space="preserve">» – </w:t>
      </w:r>
      <w:r w:rsidRPr="00AF79CD">
        <w:t>бинарная кросс-энтропия</w:t>
      </w:r>
      <w:r w:rsidRPr="00AF79CD">
        <w:t xml:space="preserve"> –</w:t>
      </w:r>
      <w:r w:rsidRPr="00AF79CD">
        <w:t xml:space="preserve"> функция потерь, используемая для задач бинарной классификации; измеряет различие </w:t>
      </w:r>
      <w:r w:rsidRPr="00AF79CD">
        <w:lastRenderedPageBreak/>
        <w:t>между предсказанным распределением вероятностей</w:t>
      </w:r>
      <w:r w:rsidRPr="00AF79CD">
        <w:t xml:space="preserve"> </w:t>
      </w:r>
      <w:r w:rsidRPr="00AF79CD">
        <w:t>и истинной меткой класса</w:t>
      </w:r>
      <w:r w:rsidRPr="00AF79CD">
        <w:t>;</w:t>
      </w:r>
      <w:r>
        <w:t xml:space="preserve"> </w:t>
      </w:r>
    </w:p>
    <w:p w14:paraId="1A6026BA" w14:textId="652EF943" w:rsidR="00AF79CD" w:rsidRDefault="00AF79CD" w:rsidP="00AF79CD">
      <w:pPr>
        <w:pStyle w:val="a2"/>
        <w:numPr>
          <w:ilvl w:val="0"/>
          <w:numId w:val="55"/>
        </w:numPr>
      </w:pPr>
      <w:r>
        <w:t>«</w:t>
      </w:r>
      <w:proofErr w:type="spellStart"/>
      <w:r w:rsidRPr="00AF79CD">
        <w:t>accuracy</w:t>
      </w:r>
      <w:proofErr w:type="spellEnd"/>
      <w:r>
        <w:t xml:space="preserve">» – </w:t>
      </w:r>
      <w:r w:rsidRPr="00AF79CD">
        <w:t>метрика точности, показывающая долю правильно классифицированных примеров от общего числа примеров</w:t>
      </w:r>
      <w:r w:rsidRPr="00AF79CD">
        <w:t>;</w:t>
      </w:r>
    </w:p>
    <w:p w14:paraId="09A08849" w14:textId="6F1E0B7C" w:rsidR="00AF79CD" w:rsidRDefault="00AF79CD" w:rsidP="00AF79CD">
      <w:pPr>
        <w:pStyle w:val="a2"/>
        <w:numPr>
          <w:ilvl w:val="0"/>
          <w:numId w:val="55"/>
        </w:numPr>
      </w:pPr>
      <w:r>
        <w:t>«</w:t>
      </w:r>
      <w:proofErr w:type="spellStart"/>
      <w:r w:rsidRPr="00AF79CD">
        <w:t>precision</w:t>
      </w:r>
      <w:proofErr w:type="spellEnd"/>
      <w:r>
        <w:t xml:space="preserve">» – </w:t>
      </w:r>
      <w:r w:rsidRPr="00AF79CD">
        <w:t>метрика точности, показывающая, какая доля объектов, определённых моделью как «</w:t>
      </w:r>
      <w:r>
        <w:t>сгенерированные</w:t>
      </w:r>
      <w:r w:rsidRPr="00AF79CD">
        <w:t xml:space="preserve">», действительно является </w:t>
      </w:r>
      <w:r>
        <w:t>«</w:t>
      </w:r>
      <w:r>
        <w:t>сгенерированными</w:t>
      </w:r>
      <w:r>
        <w:t>»</w:t>
      </w:r>
      <w:r w:rsidRPr="00AF79CD">
        <w:t>;</w:t>
      </w:r>
    </w:p>
    <w:p w14:paraId="738988E6" w14:textId="6BB92908" w:rsidR="00AF79CD" w:rsidRPr="00BB77B8" w:rsidRDefault="00AF79CD" w:rsidP="00AF79CD">
      <w:pPr>
        <w:pStyle w:val="a2"/>
        <w:numPr>
          <w:ilvl w:val="0"/>
          <w:numId w:val="55"/>
        </w:numPr>
      </w:pPr>
      <w:r>
        <w:t>«</w:t>
      </w:r>
      <w:proofErr w:type="spellStart"/>
      <w:r w:rsidRPr="00AF79CD">
        <w:t>recall</w:t>
      </w:r>
      <w:proofErr w:type="spellEnd"/>
      <w:r>
        <w:t xml:space="preserve">» – </w:t>
      </w:r>
      <w:r w:rsidRPr="00AF79CD">
        <w:t xml:space="preserve">метрика полноты, показывающая, какая доля </w:t>
      </w:r>
      <w:r>
        <w:t>«</w:t>
      </w:r>
      <w:r>
        <w:t>сгенерированны</w:t>
      </w:r>
      <w:r>
        <w:t>х»</w:t>
      </w:r>
      <w:r w:rsidRPr="00AF79CD">
        <w:t xml:space="preserve"> </w:t>
      </w:r>
      <w:r w:rsidRPr="00AF79CD">
        <w:t>изображений была правильно обнаружена моделью</w:t>
      </w:r>
      <w:r w:rsidRPr="00AF79CD">
        <w:t>.</w:t>
      </w:r>
    </w:p>
    <w:p w14:paraId="6A9878E8" w14:textId="4B2259AF" w:rsidR="00BB77B8" w:rsidRDefault="00BB77B8" w:rsidP="00BB77B8">
      <w:pPr>
        <w:pStyle w:val="a2"/>
        <w:jc w:val="center"/>
      </w:pPr>
      <w:r w:rsidRPr="00BB77B8">
        <w:drawing>
          <wp:inline distT="0" distB="0" distL="0" distR="0" wp14:anchorId="7FD769AF" wp14:editId="05FE59FC">
            <wp:extent cx="4839375" cy="1028844"/>
            <wp:effectExtent l="0" t="0" r="0" b="0"/>
            <wp:docPr id="165447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0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48FD" w14:textId="5E53281B" w:rsidR="00BB77B8" w:rsidRDefault="00BB77B8" w:rsidP="00BB77B8">
      <w:pPr>
        <w:pStyle w:val="ab"/>
      </w:pPr>
      <w:bookmarkStart w:id="25" w:name="_Ref227507316"/>
      <w:r>
        <w:t xml:space="preserve">Рисунок </w:t>
      </w:r>
      <w:r w:rsidR="0048229A">
        <w:fldChar w:fldCharType="begin"/>
      </w:r>
      <w:r w:rsidR="0048229A">
        <w:instrText xml:space="preserve"> STYLEREF 1 \s </w:instrText>
      </w:r>
      <w:r w:rsidR="0048229A">
        <w:fldChar w:fldCharType="separate"/>
      </w:r>
      <w:r w:rsidR="0048229A">
        <w:rPr>
          <w:noProof/>
        </w:rPr>
        <w:t>6</w:t>
      </w:r>
      <w:r w:rsidR="0048229A">
        <w:fldChar w:fldCharType="end"/>
      </w:r>
      <w:r w:rsidR="0048229A">
        <w:t>.</w:t>
      </w:r>
      <w:r w:rsidR="0048229A">
        <w:fldChar w:fldCharType="begin"/>
      </w:r>
      <w:r w:rsidR="0048229A">
        <w:instrText xml:space="preserve"> SEQ Рисунок \* ARABIC \s 1 </w:instrText>
      </w:r>
      <w:r w:rsidR="0048229A">
        <w:fldChar w:fldCharType="separate"/>
      </w:r>
      <w:r w:rsidR="0048229A">
        <w:rPr>
          <w:noProof/>
        </w:rPr>
        <w:t>3</w:t>
      </w:r>
      <w:r w:rsidR="0048229A">
        <w:fldChar w:fldCharType="end"/>
      </w:r>
      <w:bookmarkEnd w:id="25"/>
      <w:r>
        <w:t xml:space="preserve"> – Компиляция модели</w:t>
      </w:r>
    </w:p>
    <w:p w14:paraId="61DD601C" w14:textId="176534FB" w:rsidR="003A2165" w:rsidRPr="003A2165" w:rsidRDefault="003A2165" w:rsidP="003A2165">
      <w:pPr>
        <w:pStyle w:val="a2"/>
      </w:pPr>
      <w:r>
        <w:fldChar w:fldCharType="begin"/>
      </w:r>
      <w:r>
        <w:instrText xml:space="preserve"> REF _Ref227507982 \h </w:instrText>
      </w:r>
      <w:r>
        <w:fldChar w:fldCharType="separate"/>
      </w:r>
      <w:r>
        <w:t xml:space="preserve">Рисунок </w:t>
      </w:r>
      <w:r>
        <w:rPr>
          <w:noProof/>
        </w:rPr>
        <w:t>6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содержит </w:t>
      </w:r>
      <w:proofErr w:type="spellStart"/>
      <w:r>
        <w:t>гиперпараметры</w:t>
      </w:r>
      <w:proofErr w:type="spellEnd"/>
      <w:r>
        <w:t xml:space="preserve"> для обучения: 10 эпох по 32 * 300 изображений.</w:t>
      </w:r>
    </w:p>
    <w:p w14:paraId="454420A7" w14:textId="34961B33" w:rsidR="003A2165" w:rsidRDefault="003A2165" w:rsidP="003A2165">
      <w:pPr>
        <w:pStyle w:val="a2"/>
        <w:jc w:val="center"/>
      </w:pPr>
      <w:r w:rsidRPr="003A2165">
        <w:drawing>
          <wp:inline distT="0" distB="0" distL="0" distR="0" wp14:anchorId="7D9E35B0" wp14:editId="397E89B0">
            <wp:extent cx="3505689" cy="1514686"/>
            <wp:effectExtent l="0" t="0" r="0" b="9525"/>
            <wp:docPr id="99906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60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EE1B" w14:textId="553C6F49" w:rsidR="003A2165" w:rsidRDefault="003A2165" w:rsidP="003A2165">
      <w:pPr>
        <w:pStyle w:val="ab"/>
      </w:pPr>
      <w:bookmarkStart w:id="26" w:name="_Ref227507982"/>
      <w:r>
        <w:t xml:space="preserve">Рисунок </w:t>
      </w:r>
      <w:r w:rsidR="0048229A">
        <w:fldChar w:fldCharType="begin"/>
      </w:r>
      <w:r w:rsidR="0048229A">
        <w:instrText xml:space="preserve"> STYLEREF 1 \s </w:instrText>
      </w:r>
      <w:r w:rsidR="0048229A">
        <w:fldChar w:fldCharType="separate"/>
      </w:r>
      <w:r w:rsidR="0048229A">
        <w:rPr>
          <w:noProof/>
        </w:rPr>
        <w:t>6</w:t>
      </w:r>
      <w:r w:rsidR="0048229A">
        <w:fldChar w:fldCharType="end"/>
      </w:r>
      <w:r w:rsidR="0048229A">
        <w:t>.</w:t>
      </w:r>
      <w:r w:rsidR="0048229A">
        <w:fldChar w:fldCharType="begin"/>
      </w:r>
      <w:r w:rsidR="0048229A">
        <w:instrText xml:space="preserve"> SEQ Рисунок \* ARABIC \s 1 </w:instrText>
      </w:r>
      <w:r w:rsidR="0048229A">
        <w:fldChar w:fldCharType="separate"/>
      </w:r>
      <w:r w:rsidR="0048229A">
        <w:rPr>
          <w:noProof/>
        </w:rPr>
        <w:t>4</w:t>
      </w:r>
      <w:r w:rsidR="0048229A">
        <w:fldChar w:fldCharType="end"/>
      </w:r>
      <w:bookmarkEnd w:id="26"/>
      <w:r>
        <w:t xml:space="preserve"> – Обучение модели</w:t>
      </w:r>
    </w:p>
    <w:p w14:paraId="27FFDB99" w14:textId="333929CD" w:rsidR="0033532F" w:rsidRPr="00AF79CD" w:rsidRDefault="00A07A30" w:rsidP="0033532F">
      <w:pPr>
        <w:pStyle w:val="a2"/>
      </w:pPr>
      <w:r>
        <w:t>После обучения протестируем модель на тестовом наборе и получим следующие результат</w:t>
      </w:r>
      <w:r w:rsidR="0033532F">
        <w:t>ы</w:t>
      </w:r>
      <w:r>
        <w:t>:</w:t>
      </w:r>
      <w:r w:rsidR="0033532F">
        <w:t xml:space="preserve"> </w:t>
      </w:r>
    </w:p>
    <w:p w14:paraId="1D984D35" w14:textId="05307E35" w:rsidR="0033532F" w:rsidRPr="00AF79CD" w:rsidRDefault="0033532F" w:rsidP="0033532F">
      <w:pPr>
        <w:pStyle w:val="a2"/>
        <w:numPr>
          <w:ilvl w:val="0"/>
          <w:numId w:val="56"/>
        </w:numPr>
      </w:pPr>
      <w:r>
        <w:t>«</w:t>
      </w:r>
      <w:r>
        <w:rPr>
          <w:lang w:val="en-US"/>
        </w:rPr>
        <w:t>loss</w:t>
      </w:r>
      <w:r>
        <w:t xml:space="preserve"> = </w:t>
      </w:r>
      <w:r w:rsidRPr="0033532F">
        <w:t>0.38</w:t>
      </w:r>
      <w:r>
        <w:t>2»</w:t>
      </w:r>
      <w:r>
        <w:t xml:space="preserve"> </w:t>
      </w:r>
    </w:p>
    <w:p w14:paraId="76D6AECF" w14:textId="69FCE539" w:rsidR="0033532F" w:rsidRDefault="0033532F" w:rsidP="0033532F">
      <w:pPr>
        <w:pStyle w:val="a2"/>
        <w:numPr>
          <w:ilvl w:val="0"/>
          <w:numId w:val="56"/>
        </w:numPr>
      </w:pPr>
      <w:r>
        <w:t>«</w:t>
      </w:r>
      <w:proofErr w:type="spellStart"/>
      <w:r w:rsidRPr="00AF79CD">
        <w:t>accuracy</w:t>
      </w:r>
      <w:proofErr w:type="spellEnd"/>
      <w:r>
        <w:t xml:space="preserve"> = </w:t>
      </w:r>
      <w:r w:rsidRPr="0033532F">
        <w:t>0.833</w:t>
      </w:r>
      <w:r>
        <w:t>»</w:t>
      </w:r>
      <w:r>
        <w:t xml:space="preserve"> – то есть точность модели составила 83%, что </w:t>
      </w:r>
      <w:r w:rsidR="00537031" w:rsidRPr="00537031">
        <w:t>согласуется </w:t>
      </w:r>
      <w:r w:rsidR="00537031">
        <w:t>с</w:t>
      </w:r>
      <w:r>
        <w:t xml:space="preserve"> теоретически</w:t>
      </w:r>
      <w:r w:rsidR="00537031">
        <w:t>ми</w:t>
      </w:r>
      <w:r>
        <w:t xml:space="preserve"> данны</w:t>
      </w:r>
      <w:r w:rsidR="00537031">
        <w:t>ми</w:t>
      </w:r>
      <w:r>
        <w:t xml:space="preserve"> пункта </w:t>
      </w:r>
      <w:r w:rsidRPr="0033532F">
        <w:t>[</w:t>
      </w:r>
      <w:r w:rsidR="004B645D">
        <w:fldChar w:fldCharType="begin"/>
      </w:r>
      <w:r w:rsidR="004B645D">
        <w:instrText xml:space="preserve"> REF _Ref227511365 \r \h </w:instrText>
      </w:r>
      <w:r w:rsidR="004B645D">
        <w:fldChar w:fldCharType="separate"/>
      </w:r>
      <w:r w:rsidR="004B645D">
        <w:t>3.6</w:t>
      </w:r>
      <w:r w:rsidR="004B645D">
        <w:fldChar w:fldCharType="end"/>
      </w:r>
      <w:r w:rsidRPr="0033532F">
        <w:t>]</w:t>
      </w:r>
      <w:r w:rsidRPr="00AF79CD">
        <w:t>;</w:t>
      </w:r>
    </w:p>
    <w:p w14:paraId="24FD431F" w14:textId="68E07D60" w:rsidR="0033532F" w:rsidRDefault="0033532F" w:rsidP="0033532F">
      <w:pPr>
        <w:pStyle w:val="a2"/>
        <w:numPr>
          <w:ilvl w:val="0"/>
          <w:numId w:val="56"/>
        </w:numPr>
      </w:pPr>
      <w:r>
        <w:lastRenderedPageBreak/>
        <w:t>«</w:t>
      </w:r>
      <w:proofErr w:type="spellStart"/>
      <w:r w:rsidRPr="00AF79CD">
        <w:t>precision</w:t>
      </w:r>
      <w:proofErr w:type="spellEnd"/>
      <w:r>
        <w:t xml:space="preserve"> = </w:t>
      </w:r>
      <w:r w:rsidRPr="0033532F">
        <w:t>0.859</w:t>
      </w:r>
      <w:r>
        <w:t>»</w:t>
      </w:r>
      <w:r w:rsidRPr="00AF79CD">
        <w:t>;</w:t>
      </w:r>
    </w:p>
    <w:p w14:paraId="0FA8B7C8" w14:textId="763F8205" w:rsidR="00A07A30" w:rsidRPr="00A07A30" w:rsidRDefault="0033532F" w:rsidP="0033532F">
      <w:pPr>
        <w:pStyle w:val="a2"/>
        <w:numPr>
          <w:ilvl w:val="0"/>
          <w:numId w:val="56"/>
        </w:numPr>
      </w:pPr>
      <w:r>
        <w:t>«</w:t>
      </w:r>
      <w:proofErr w:type="spellStart"/>
      <w:r w:rsidRPr="00AF79CD">
        <w:t>recall</w:t>
      </w:r>
      <w:proofErr w:type="spellEnd"/>
      <w:r>
        <w:t xml:space="preserve"> = </w:t>
      </w:r>
      <w:r w:rsidRPr="0033532F">
        <w:t>0.794</w:t>
      </w:r>
      <w:r>
        <w:t>»</w:t>
      </w:r>
      <w:r w:rsidRPr="00AF79CD">
        <w:t>.</w:t>
      </w:r>
    </w:p>
    <w:p w14:paraId="6589ADBD" w14:textId="058E82B6" w:rsidR="00ED3C98" w:rsidRDefault="00ED3C98" w:rsidP="00ED3C98">
      <w:pPr>
        <w:pStyle w:val="2"/>
      </w:pPr>
      <w:bookmarkStart w:id="27" w:name="_Toc227511426"/>
      <w:r>
        <w:t>Анализ результатов</w:t>
      </w:r>
      <w:bookmarkEnd w:id="27"/>
    </w:p>
    <w:p w14:paraId="17D1D277" w14:textId="56B8FCA1" w:rsidR="005323CD" w:rsidRDefault="0048229A" w:rsidP="0048229A">
      <w:pPr>
        <w:pStyle w:val="a2"/>
      </w:pPr>
      <w:r>
        <w:t xml:space="preserve">На </w:t>
      </w:r>
      <w:r>
        <w:fldChar w:fldCharType="begin"/>
      </w:r>
      <w:r>
        <w:instrText xml:space="preserve"> REF _Ref227509980 \h </w:instrText>
      </w:r>
      <w:r>
        <w:fldChar w:fldCharType="separate"/>
      </w:r>
      <w:r>
        <w:t xml:space="preserve">рисунке </w:t>
      </w:r>
      <w:r>
        <w:rPr>
          <w:noProof/>
        </w:rPr>
        <w:t>6</w:t>
      </w:r>
      <w:r>
        <w:t>.</w:t>
      </w:r>
      <w:r>
        <w:rPr>
          <w:noProof/>
        </w:rPr>
        <w:t>5</w:t>
      </w:r>
      <w:r>
        <w:fldChar w:fldCharType="end"/>
      </w:r>
      <w:r>
        <w:t xml:space="preserve"> приведен график точности модели. Проанализировав график, можно заметить, что точность модели на тренировочной и </w:t>
      </w:r>
      <w:proofErr w:type="spellStart"/>
      <w:r>
        <w:t>валидационной</w:t>
      </w:r>
      <w:proofErr w:type="spellEnd"/>
      <w:r>
        <w:t xml:space="preserve"> выборк</w:t>
      </w:r>
      <w:r w:rsidR="005323CD">
        <w:t>ах возрастает по эпохам, следовательно, модель можно продолжить улучшать, например:</w:t>
      </w:r>
    </w:p>
    <w:p w14:paraId="1806BB53" w14:textId="77777777" w:rsidR="005323CD" w:rsidRDefault="005323CD" w:rsidP="005323CD">
      <w:pPr>
        <w:pStyle w:val="a2"/>
        <w:numPr>
          <w:ilvl w:val="0"/>
          <w:numId w:val="57"/>
        </w:numPr>
      </w:pPr>
      <w:r>
        <w:t xml:space="preserve">изменить архитектуру: </w:t>
      </w:r>
    </w:p>
    <w:p w14:paraId="6C38D20E" w14:textId="77777777" w:rsidR="005323CD" w:rsidRPr="005323CD" w:rsidRDefault="005323CD" w:rsidP="005323CD">
      <w:pPr>
        <w:pStyle w:val="a2"/>
        <w:numPr>
          <w:ilvl w:val="1"/>
          <w:numId w:val="57"/>
        </w:numPr>
      </w:pPr>
      <w:r>
        <w:t>добавить слои</w:t>
      </w:r>
      <w:r>
        <w:rPr>
          <w:lang w:val="en-US"/>
        </w:rPr>
        <w:t>;</w:t>
      </w:r>
    </w:p>
    <w:p w14:paraId="5ED83C62" w14:textId="77777777" w:rsidR="005323CD" w:rsidRPr="005323CD" w:rsidRDefault="005323CD" w:rsidP="005323CD">
      <w:pPr>
        <w:pStyle w:val="a2"/>
        <w:numPr>
          <w:ilvl w:val="1"/>
          <w:numId w:val="57"/>
        </w:numPr>
      </w:pPr>
      <w:r>
        <w:t>изменить количество нейронов</w:t>
      </w:r>
      <w:r>
        <w:rPr>
          <w:lang w:val="en-US"/>
        </w:rPr>
        <w:t>;</w:t>
      </w:r>
    </w:p>
    <w:p w14:paraId="3EBBF77D" w14:textId="6EFF44EF" w:rsidR="0048229A" w:rsidRPr="005323CD" w:rsidRDefault="005323CD" w:rsidP="005323CD">
      <w:pPr>
        <w:pStyle w:val="a2"/>
        <w:numPr>
          <w:ilvl w:val="0"/>
          <w:numId w:val="57"/>
        </w:numPr>
      </w:pPr>
      <w:r>
        <w:t>увеличить количество эпох</w:t>
      </w:r>
      <w:r>
        <w:rPr>
          <w:lang w:val="en-US"/>
        </w:rPr>
        <w:t>;</w:t>
      </w:r>
    </w:p>
    <w:p w14:paraId="12DA8A6F" w14:textId="488B8623" w:rsidR="005323CD" w:rsidRPr="005323CD" w:rsidRDefault="005323CD" w:rsidP="005323CD">
      <w:pPr>
        <w:pStyle w:val="a2"/>
        <w:numPr>
          <w:ilvl w:val="0"/>
          <w:numId w:val="57"/>
        </w:numPr>
      </w:pPr>
      <w:r>
        <w:t xml:space="preserve">изменить размер </w:t>
      </w:r>
      <w:proofErr w:type="spellStart"/>
      <w:r>
        <w:t>батча</w:t>
      </w:r>
      <w:proofErr w:type="spellEnd"/>
      <w:r>
        <w:rPr>
          <w:lang w:val="en-US"/>
        </w:rPr>
        <w:t>;</w:t>
      </w:r>
    </w:p>
    <w:p w14:paraId="118589D9" w14:textId="2995AC22" w:rsidR="005323CD" w:rsidRPr="0048229A" w:rsidRDefault="005323CD" w:rsidP="005323CD">
      <w:pPr>
        <w:pStyle w:val="a2"/>
        <w:numPr>
          <w:ilvl w:val="0"/>
          <w:numId w:val="57"/>
        </w:numPr>
      </w:pPr>
      <w:r>
        <w:t>и так далее.</w:t>
      </w:r>
    </w:p>
    <w:p w14:paraId="13256BA2" w14:textId="754B23B8" w:rsidR="0048229A" w:rsidRDefault="0048229A" w:rsidP="0048229A">
      <w:pPr>
        <w:pStyle w:val="a2"/>
        <w:jc w:val="center"/>
      </w:pPr>
      <w:r w:rsidRPr="0048229A">
        <w:drawing>
          <wp:inline distT="0" distB="0" distL="0" distR="0" wp14:anchorId="5EA6348A" wp14:editId="6DF7F395">
            <wp:extent cx="5795010" cy="3651890"/>
            <wp:effectExtent l="0" t="0" r="0" b="5715"/>
            <wp:docPr id="52140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02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9520" cy="365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8EC5" w14:textId="5C092B39" w:rsidR="0048229A" w:rsidRDefault="0048229A" w:rsidP="0048229A">
      <w:pPr>
        <w:pStyle w:val="ab"/>
      </w:pPr>
      <w:bookmarkStart w:id="28" w:name="_Ref227509980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28"/>
      <w:r>
        <w:t xml:space="preserve"> – График точности по эпохам</w:t>
      </w:r>
    </w:p>
    <w:p w14:paraId="0E58E110" w14:textId="3B91D238" w:rsidR="000D5704" w:rsidRPr="000D5704" w:rsidRDefault="000D5704" w:rsidP="000D5704">
      <w:pPr>
        <w:pStyle w:val="a2"/>
      </w:pPr>
      <w:r w:rsidRPr="000D5704">
        <w:t>Полученные в ходе тестирования метрики (</w:t>
      </w:r>
      <w:proofErr w:type="spellStart"/>
      <w:r w:rsidRPr="000D5704">
        <w:t>accuracy</w:t>
      </w:r>
      <w:proofErr w:type="spellEnd"/>
      <w:r w:rsidRPr="000D5704">
        <w:t xml:space="preserve"> = 0,833, </w:t>
      </w:r>
      <w:proofErr w:type="spellStart"/>
      <w:r w:rsidRPr="000D5704">
        <w:t>precision</w:t>
      </w:r>
      <w:proofErr w:type="spellEnd"/>
      <w:r w:rsidRPr="000D5704">
        <w:t xml:space="preserve"> = 0,859, </w:t>
      </w:r>
      <w:proofErr w:type="spellStart"/>
      <w:r w:rsidRPr="000D5704">
        <w:t>recall</w:t>
      </w:r>
      <w:proofErr w:type="spellEnd"/>
      <w:r w:rsidRPr="000D5704">
        <w:t xml:space="preserve"> = 0,794) свидетельствуют о том, что модель успешно справляется с </w:t>
      </w:r>
      <w:r w:rsidRPr="000D5704">
        <w:lastRenderedPageBreak/>
        <w:t xml:space="preserve">задачей бинарной классификации. Высокое значение </w:t>
      </w:r>
      <w:r>
        <w:t>«</w:t>
      </w:r>
      <w:proofErr w:type="spellStart"/>
      <w:r w:rsidRPr="000D5704">
        <w:t>precision</w:t>
      </w:r>
      <w:proofErr w:type="spellEnd"/>
      <w:r>
        <w:t>»</w:t>
      </w:r>
      <w:r w:rsidRPr="000D5704">
        <w:t xml:space="preserve"> означает низкий уровень ложных срабатываний, а значение </w:t>
      </w:r>
      <w:r>
        <w:t>«</w:t>
      </w:r>
      <w:proofErr w:type="spellStart"/>
      <w:r w:rsidRPr="000D5704">
        <w:t>recall</w:t>
      </w:r>
      <w:proofErr w:type="spellEnd"/>
      <w:r>
        <w:t>»</w:t>
      </w:r>
      <w:r w:rsidRPr="000D5704">
        <w:t xml:space="preserve"> показывает, что большинство сгенерированных изображений успешно обнаруживаются</w:t>
      </w:r>
      <w:r>
        <w:t>.</w:t>
      </w:r>
    </w:p>
    <w:p w14:paraId="00A3D5D5" w14:textId="525EE7D3" w:rsidR="00ED3C98" w:rsidRDefault="00ED3C98" w:rsidP="00ED3C98">
      <w:pPr>
        <w:pStyle w:val="1"/>
      </w:pPr>
      <w:bookmarkStart w:id="29" w:name="_Toc227511427"/>
      <w:r>
        <w:lastRenderedPageBreak/>
        <w:t>Вывод</w:t>
      </w:r>
      <w:bookmarkEnd w:id="29"/>
    </w:p>
    <w:p w14:paraId="07E6275F" w14:textId="0F3A7A1F" w:rsidR="00D7460F" w:rsidRPr="00D7460F" w:rsidRDefault="00D7460F" w:rsidP="00D7460F">
      <w:pPr>
        <w:pStyle w:val="a2"/>
      </w:pPr>
      <w:r w:rsidRPr="00D7460F">
        <w:t xml:space="preserve">В ходе выполнения работы была достигнута поставленная цель </w:t>
      </w:r>
      <w:r>
        <w:t>–</w:t>
      </w:r>
      <w:r w:rsidRPr="00D7460F">
        <w:t xml:space="preserve"> разработана система автоматического определения сгенерированных (синтезированных) изображений человеческих лиц на основе свёрточной нейронной сети.</w:t>
      </w:r>
    </w:p>
    <w:p w14:paraId="238123AE" w14:textId="77777777" w:rsidR="00D7460F" w:rsidRPr="00D7460F" w:rsidRDefault="00D7460F" w:rsidP="00D7460F">
      <w:pPr>
        <w:pStyle w:val="a2"/>
      </w:pPr>
      <w:r w:rsidRPr="00D7460F">
        <w:t>Решены все сформулированные задачи:</w:t>
      </w:r>
    </w:p>
    <w:p w14:paraId="2C429E95" w14:textId="0800594E" w:rsidR="00D7460F" w:rsidRPr="00D7460F" w:rsidRDefault="00D7460F" w:rsidP="00D7460F">
      <w:pPr>
        <w:pStyle w:val="a2"/>
        <w:numPr>
          <w:ilvl w:val="0"/>
          <w:numId w:val="59"/>
        </w:numPr>
      </w:pPr>
      <w:r w:rsidRPr="00D7460F">
        <w:t>Проведён анализ предметной области</w:t>
      </w:r>
      <w:r>
        <w:t>:</w:t>
      </w:r>
      <w:r w:rsidRPr="00D7460F">
        <w:t xml:space="preserve"> сформулирована проблема исследования, обоснована актуальность, выполнен анализ существующих подходов к обнаружению дипфейк-изображений.</w:t>
      </w:r>
    </w:p>
    <w:p w14:paraId="12CA81D7" w14:textId="04F545E0" w:rsidR="00D7460F" w:rsidRPr="00D7460F" w:rsidRDefault="00D7460F" w:rsidP="00D7460F">
      <w:pPr>
        <w:pStyle w:val="a2"/>
        <w:numPr>
          <w:ilvl w:val="0"/>
          <w:numId w:val="59"/>
        </w:numPr>
      </w:pPr>
      <w:r w:rsidRPr="00D7460F">
        <w:t>Построена нейросетевая модель</w:t>
      </w:r>
      <w:r>
        <w:t>:</w:t>
      </w:r>
      <w:r w:rsidRPr="00D7460F">
        <w:t xml:space="preserve"> подобран датасет</w:t>
      </w:r>
      <w:r>
        <w:t xml:space="preserve"> </w:t>
      </w:r>
      <w:r w:rsidRPr="00D7460F">
        <w:t>[</w:t>
      </w:r>
      <w:r w:rsidR="005761C7">
        <w:fldChar w:fldCharType="begin"/>
      </w:r>
      <w:r w:rsidR="005761C7">
        <w:instrText xml:space="preserve"> REF _Ref227511317 \r \h </w:instrText>
      </w:r>
      <w:r w:rsidR="005761C7">
        <w:fldChar w:fldCharType="separate"/>
      </w:r>
      <w:r w:rsidR="005761C7">
        <w:t>10</w:t>
      </w:r>
      <w:r w:rsidR="005761C7">
        <w:fldChar w:fldCharType="end"/>
      </w:r>
      <w:r w:rsidRPr="00D7460F">
        <w:t>]</w:t>
      </w:r>
      <w:r w:rsidRPr="00D7460F">
        <w:t xml:space="preserve">, выбраны библиотеки, разработана архитектура </w:t>
      </w:r>
      <w:r>
        <w:t>«</w:t>
      </w:r>
      <w:r w:rsidRPr="00D7460F">
        <w:t>CNN</w:t>
      </w:r>
      <w:r>
        <w:t>»</w:t>
      </w:r>
      <w:r w:rsidRPr="00D7460F">
        <w:t>, модель обучена и протестирована.</w:t>
      </w:r>
    </w:p>
    <w:p w14:paraId="5330974D" w14:textId="761186DC" w:rsidR="001A2EAE" w:rsidRPr="00D7460F" w:rsidRDefault="00D7460F" w:rsidP="00D7460F">
      <w:pPr>
        <w:pStyle w:val="a2"/>
        <w:numPr>
          <w:ilvl w:val="0"/>
          <w:numId w:val="59"/>
        </w:numPr>
      </w:pPr>
      <w:r w:rsidRPr="00D7460F">
        <w:t>Осуществлён анализ результатов</w:t>
      </w:r>
      <w:r>
        <w:t>:</w:t>
      </w:r>
      <w:r w:rsidRPr="00D7460F">
        <w:t xml:space="preserve"> получены метрики качества</w:t>
      </w:r>
      <w:r>
        <w:t xml:space="preserve"> –</w:t>
      </w:r>
      <w:r w:rsidRPr="00D7460F">
        <w:t xml:space="preserve"> </w:t>
      </w:r>
      <w:r>
        <w:t>м</w:t>
      </w:r>
      <w:r w:rsidRPr="00D7460F">
        <w:t xml:space="preserve">одель правильно классифицирует более 83% изображений, при этом точность обнаружения сгенерированных лиц составляет 86%, а полнота </w:t>
      </w:r>
      <w:r>
        <w:t>–</w:t>
      </w:r>
      <w:r w:rsidRPr="00D7460F">
        <w:t xml:space="preserve"> 79%.</w:t>
      </w:r>
    </w:p>
    <w:p w14:paraId="1612F8A3" w14:textId="1A88B05C" w:rsidR="00D7460F" w:rsidRDefault="00D7460F" w:rsidP="00D7460F">
      <w:pPr>
        <w:pStyle w:val="a2"/>
      </w:pPr>
      <w:r>
        <w:t xml:space="preserve">В </w:t>
      </w:r>
      <w:r>
        <w:fldChar w:fldCharType="begin"/>
      </w:r>
      <w:r>
        <w:instrText xml:space="preserve"> REF _Ref227511252 \h </w:instrText>
      </w:r>
      <w:r>
        <w:fldChar w:fldCharType="separate"/>
      </w:r>
      <w:r>
        <w:t xml:space="preserve">таблице </w:t>
      </w:r>
      <w:r>
        <w:rPr>
          <w:noProof/>
        </w:rPr>
        <w:t>7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приведено </w:t>
      </w:r>
      <w:r w:rsidRPr="00D7460F">
        <w:t xml:space="preserve">как было до, и как стало после внедрения </w:t>
      </w:r>
      <w:r>
        <w:t>модели.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D7460F" w14:paraId="5B4335B6" w14:textId="77777777" w:rsidTr="00D7460F">
        <w:tc>
          <w:tcPr>
            <w:tcW w:w="3303" w:type="dxa"/>
            <w:vAlign w:val="center"/>
          </w:tcPr>
          <w:p w14:paraId="0C5320DA" w14:textId="77777777" w:rsidR="00D7460F" w:rsidRPr="00D7460F" w:rsidRDefault="00D7460F" w:rsidP="00D7460F">
            <w:pPr>
              <w:pStyle w:val="a2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3304" w:type="dxa"/>
            <w:vAlign w:val="center"/>
          </w:tcPr>
          <w:p w14:paraId="6C201200" w14:textId="5AFB3F1F" w:rsidR="00D7460F" w:rsidRPr="00D7460F" w:rsidRDefault="00D7460F" w:rsidP="00D7460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D7460F">
              <w:rPr>
                <w:b/>
                <w:bCs/>
              </w:rPr>
              <w:t>До</w:t>
            </w:r>
          </w:p>
        </w:tc>
        <w:tc>
          <w:tcPr>
            <w:tcW w:w="3304" w:type="dxa"/>
            <w:vAlign w:val="center"/>
          </w:tcPr>
          <w:p w14:paraId="255F7CCB" w14:textId="7B3E3316" w:rsidR="00D7460F" w:rsidRPr="00D7460F" w:rsidRDefault="00D7460F" w:rsidP="00D7460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D7460F">
              <w:rPr>
                <w:b/>
                <w:bCs/>
              </w:rPr>
              <w:t>После</w:t>
            </w:r>
          </w:p>
        </w:tc>
      </w:tr>
      <w:tr w:rsidR="00D7460F" w14:paraId="24244EE5" w14:textId="77777777" w:rsidTr="00D7460F">
        <w:tc>
          <w:tcPr>
            <w:tcW w:w="3303" w:type="dxa"/>
            <w:vAlign w:val="center"/>
          </w:tcPr>
          <w:p w14:paraId="3C706946" w14:textId="12EB2499" w:rsidR="00D7460F" w:rsidRPr="00D7460F" w:rsidRDefault="00D7460F" w:rsidP="00D7460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D7460F">
              <w:rPr>
                <w:b/>
                <w:bCs/>
              </w:rPr>
              <w:t>Способ</w:t>
            </w:r>
          </w:p>
        </w:tc>
        <w:tc>
          <w:tcPr>
            <w:tcW w:w="3304" w:type="dxa"/>
            <w:vAlign w:val="center"/>
          </w:tcPr>
          <w:p w14:paraId="3F837A52" w14:textId="6BD403D2" w:rsidR="00D7460F" w:rsidRDefault="00D7460F" w:rsidP="00D7460F">
            <w:pPr>
              <w:pStyle w:val="a2"/>
              <w:ind w:firstLine="0"/>
              <w:jc w:val="center"/>
            </w:pPr>
            <w:r>
              <w:t>Ручной</w:t>
            </w:r>
          </w:p>
        </w:tc>
        <w:tc>
          <w:tcPr>
            <w:tcW w:w="3304" w:type="dxa"/>
            <w:vAlign w:val="center"/>
          </w:tcPr>
          <w:p w14:paraId="31F8781A" w14:textId="1A395561" w:rsidR="00D7460F" w:rsidRDefault="00D7460F" w:rsidP="00D7460F">
            <w:pPr>
              <w:pStyle w:val="a2"/>
              <w:ind w:firstLine="0"/>
              <w:jc w:val="center"/>
            </w:pPr>
            <w:r>
              <w:t>«</w:t>
            </w:r>
            <w:r>
              <w:rPr>
                <w:lang w:val="en-US"/>
              </w:rPr>
              <w:t>CNN</w:t>
            </w:r>
            <w:r>
              <w:t>»</w:t>
            </w:r>
          </w:p>
        </w:tc>
      </w:tr>
      <w:tr w:rsidR="00D7460F" w14:paraId="405FB6F8" w14:textId="77777777" w:rsidTr="00D7460F">
        <w:tc>
          <w:tcPr>
            <w:tcW w:w="3303" w:type="dxa"/>
            <w:vAlign w:val="center"/>
          </w:tcPr>
          <w:p w14:paraId="1FF36BAE" w14:textId="139B23B8" w:rsidR="00D7460F" w:rsidRPr="00D7460F" w:rsidRDefault="00D7460F" w:rsidP="00D7460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D7460F">
              <w:rPr>
                <w:b/>
                <w:bCs/>
              </w:rPr>
              <w:t>Точность</w:t>
            </w:r>
          </w:p>
        </w:tc>
        <w:tc>
          <w:tcPr>
            <w:tcW w:w="3304" w:type="dxa"/>
            <w:vAlign w:val="center"/>
          </w:tcPr>
          <w:p w14:paraId="5876A66F" w14:textId="2080B78E" w:rsidR="00D7460F" w:rsidRPr="00D7460F" w:rsidRDefault="00D7460F" w:rsidP="00D7460F">
            <w:pPr>
              <w:pStyle w:val="a2"/>
              <w:ind w:firstLine="0"/>
              <w:jc w:val="center"/>
            </w:pPr>
            <w:r>
              <w:rPr>
                <w:lang w:val="en-US"/>
              </w:rPr>
              <w:t>~</w:t>
            </w:r>
          </w:p>
        </w:tc>
        <w:tc>
          <w:tcPr>
            <w:tcW w:w="3304" w:type="dxa"/>
            <w:vAlign w:val="center"/>
          </w:tcPr>
          <w:p w14:paraId="5ADBE151" w14:textId="55E425C7" w:rsidR="00D7460F" w:rsidRPr="00D7460F" w:rsidRDefault="00D7460F" w:rsidP="00D7460F">
            <w:pPr>
              <w:pStyle w:val="a2"/>
              <w:ind w:firstLine="0"/>
              <w:jc w:val="center"/>
            </w:pPr>
            <w:r>
              <w:rPr>
                <w:lang w:val="en-US"/>
              </w:rPr>
              <w:t>83.3</w:t>
            </w:r>
            <w:r>
              <w:t>%</w:t>
            </w:r>
          </w:p>
        </w:tc>
      </w:tr>
      <w:tr w:rsidR="00D7460F" w14:paraId="7D14CA15" w14:textId="77777777" w:rsidTr="00D7460F">
        <w:tc>
          <w:tcPr>
            <w:tcW w:w="3303" w:type="dxa"/>
            <w:vAlign w:val="center"/>
          </w:tcPr>
          <w:p w14:paraId="2F69D613" w14:textId="630165AF" w:rsidR="00D7460F" w:rsidRPr="00D7460F" w:rsidRDefault="00D7460F" w:rsidP="00D7460F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D7460F">
              <w:rPr>
                <w:b/>
                <w:bCs/>
              </w:rPr>
              <w:t>Участие пользователя</w:t>
            </w:r>
          </w:p>
        </w:tc>
        <w:tc>
          <w:tcPr>
            <w:tcW w:w="3304" w:type="dxa"/>
            <w:vAlign w:val="center"/>
          </w:tcPr>
          <w:p w14:paraId="0A467218" w14:textId="46E7A022" w:rsidR="00D7460F" w:rsidRDefault="00D7460F" w:rsidP="00D7460F">
            <w:pPr>
              <w:pStyle w:val="a2"/>
              <w:ind w:firstLine="0"/>
              <w:jc w:val="center"/>
            </w:pPr>
            <w:r>
              <w:t>Обязательно</w:t>
            </w:r>
          </w:p>
        </w:tc>
        <w:tc>
          <w:tcPr>
            <w:tcW w:w="3304" w:type="dxa"/>
            <w:vAlign w:val="center"/>
          </w:tcPr>
          <w:p w14:paraId="4B93B85E" w14:textId="41920E6F" w:rsidR="00D7460F" w:rsidRDefault="00D7460F" w:rsidP="00D7460F">
            <w:pPr>
              <w:pStyle w:val="a2"/>
              <w:ind w:firstLine="0"/>
              <w:jc w:val="center"/>
            </w:pPr>
            <w:r>
              <w:t>Не требуется</w:t>
            </w:r>
          </w:p>
        </w:tc>
      </w:tr>
    </w:tbl>
    <w:p w14:paraId="6808FB85" w14:textId="292E8984" w:rsidR="00D7460F" w:rsidRPr="00D7460F" w:rsidRDefault="00D7460F" w:rsidP="00D7460F">
      <w:pPr>
        <w:pStyle w:val="ab"/>
      </w:pPr>
      <w:bookmarkStart w:id="30" w:name="_Ref227511252"/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30"/>
      <w:r>
        <w:t xml:space="preserve"> – Результаты внедрения </w:t>
      </w:r>
    </w:p>
    <w:p w14:paraId="582AD430" w14:textId="497F53F7" w:rsidR="00D7460F" w:rsidRPr="00D7460F" w:rsidRDefault="00D7460F" w:rsidP="00D7460F">
      <w:pPr>
        <w:pStyle w:val="a2"/>
      </w:pPr>
      <w:r w:rsidRPr="00D7460F">
        <w:rPr>
          <w:rStyle w:val="aff"/>
          <w:b w:val="0"/>
          <w:bCs w:val="0"/>
        </w:rPr>
        <w:t>Практическая значимость</w:t>
      </w:r>
      <w:r w:rsidRPr="00D7460F">
        <w:t> разработанной системы заключается в возможности её интеграции в существующие системы информационной безопасности</w:t>
      </w:r>
      <w:r>
        <w:t xml:space="preserve"> таких приложений, как</w:t>
      </w:r>
      <w:r w:rsidRPr="00D7460F">
        <w:t xml:space="preserve"> мессенджеры, социальные сети</w:t>
      </w:r>
      <w:r>
        <w:t xml:space="preserve"> и</w:t>
      </w:r>
      <w:r w:rsidRPr="00D7460F">
        <w:t xml:space="preserve"> банковские приложени</w:t>
      </w:r>
      <w:r>
        <w:t>я</w:t>
      </w:r>
      <w:r w:rsidRPr="00D7460F">
        <w:t xml:space="preserve"> для автоматической проверки подлинности изображений пользователей, что позволяет снизить риск мошенничества с использованием дипфейк-технологий и </w:t>
      </w:r>
      <w:r w:rsidR="00537031" w:rsidRPr="00537031">
        <w:t>снять</w:t>
      </w:r>
      <w:r w:rsidR="00537031">
        <w:t xml:space="preserve"> с пользователя</w:t>
      </w:r>
      <w:r w:rsidR="00537031" w:rsidRPr="00537031">
        <w:t xml:space="preserve"> нагрузку по подтверждению личности собеседника</w:t>
      </w:r>
      <w:r w:rsidRPr="00D7460F">
        <w:t>.</w:t>
      </w:r>
    </w:p>
    <w:p w14:paraId="5DB28ED6" w14:textId="77777777" w:rsidR="00D7460F" w:rsidRDefault="00D7460F" w:rsidP="00D7460F">
      <w:pPr>
        <w:pStyle w:val="a2"/>
      </w:pPr>
      <w:r w:rsidRPr="00D7460F">
        <w:rPr>
          <w:rStyle w:val="aff"/>
          <w:b w:val="0"/>
          <w:bCs w:val="0"/>
        </w:rPr>
        <w:t>Направления дальнейшего улучшения</w:t>
      </w:r>
      <w:r w:rsidRPr="00D7460F">
        <w:t xml:space="preserve"> модели включают: </w:t>
      </w:r>
    </w:p>
    <w:p w14:paraId="32A6E0CF" w14:textId="7EAAAD83" w:rsidR="00D7460F" w:rsidRDefault="00D7460F" w:rsidP="00D7460F">
      <w:pPr>
        <w:pStyle w:val="a2"/>
        <w:numPr>
          <w:ilvl w:val="0"/>
          <w:numId w:val="60"/>
        </w:numPr>
      </w:pPr>
      <w:r w:rsidRPr="00D7460F">
        <w:lastRenderedPageBreak/>
        <w:t>увеличение количества эпох</w:t>
      </w:r>
      <w:r>
        <w:rPr>
          <w:lang w:val="en-US"/>
        </w:rPr>
        <w:t>;</w:t>
      </w:r>
    </w:p>
    <w:p w14:paraId="13284F35" w14:textId="53908B44" w:rsidR="00D7460F" w:rsidRDefault="00D7460F" w:rsidP="00D7460F">
      <w:pPr>
        <w:pStyle w:val="a2"/>
        <w:numPr>
          <w:ilvl w:val="0"/>
          <w:numId w:val="60"/>
        </w:numPr>
      </w:pPr>
      <w:r w:rsidRPr="00D7460F">
        <w:t>добавление аугментации данных</w:t>
      </w:r>
      <w:r>
        <w:rPr>
          <w:lang w:val="en-US"/>
        </w:rPr>
        <w:t>;</w:t>
      </w:r>
      <w:r w:rsidRPr="00D7460F">
        <w:t xml:space="preserve"> </w:t>
      </w:r>
    </w:p>
    <w:p w14:paraId="58E10CC1" w14:textId="77777777" w:rsidR="00D7460F" w:rsidRPr="00D7460F" w:rsidRDefault="00D7460F" w:rsidP="00D7460F">
      <w:pPr>
        <w:pStyle w:val="a2"/>
        <w:numPr>
          <w:ilvl w:val="0"/>
          <w:numId w:val="60"/>
        </w:numPr>
      </w:pPr>
      <w:r w:rsidRPr="00D7460F">
        <w:t xml:space="preserve">использование </w:t>
      </w:r>
      <w:proofErr w:type="spellStart"/>
      <w:r w:rsidRPr="00D7460F">
        <w:t>предобученных</w:t>
      </w:r>
      <w:proofErr w:type="spellEnd"/>
      <w:r w:rsidRPr="00D7460F">
        <w:t xml:space="preserve"> архитектур</w:t>
      </w:r>
      <w:r w:rsidRPr="00D7460F">
        <w:t>;</w:t>
      </w:r>
    </w:p>
    <w:p w14:paraId="6A36B787" w14:textId="72F97937" w:rsidR="00D7460F" w:rsidRPr="00D7460F" w:rsidRDefault="00D7460F" w:rsidP="00D7460F">
      <w:pPr>
        <w:pStyle w:val="a2"/>
        <w:numPr>
          <w:ilvl w:val="0"/>
          <w:numId w:val="60"/>
        </w:numPr>
      </w:pPr>
      <w:r w:rsidRPr="00D7460F">
        <w:t>комбинирование пространственных признаков с частотным анализом</w:t>
      </w:r>
      <w:r>
        <w:t>.</w:t>
      </w:r>
    </w:p>
    <w:p w14:paraId="469F5BB5" w14:textId="1D9791A1" w:rsidR="006211EE" w:rsidRDefault="006203A7" w:rsidP="006203A7">
      <w:pPr>
        <w:pStyle w:val="1"/>
      </w:pPr>
      <w:bookmarkStart w:id="31" w:name="_Toc227511428"/>
      <w:r>
        <w:lastRenderedPageBreak/>
        <w:t>Приложение</w:t>
      </w:r>
      <w:bookmarkEnd w:id="31"/>
    </w:p>
    <w:p w14:paraId="3F92A97B" w14:textId="2E7F7FB6" w:rsidR="00CD7170" w:rsidRDefault="00CD7170" w:rsidP="00ED3C98">
      <w:pPr>
        <w:pStyle w:val="2"/>
      </w:pPr>
      <w:bookmarkStart w:id="32" w:name="_Toc227511429"/>
      <w:r>
        <w:t xml:space="preserve">Материалы </w:t>
      </w:r>
      <w:r w:rsidR="00932629">
        <w:t>практической</w:t>
      </w:r>
      <w:r>
        <w:t xml:space="preserve"> работы</w:t>
      </w:r>
      <w:bookmarkEnd w:id="32"/>
    </w:p>
    <w:p w14:paraId="5B516392" w14:textId="514E9035" w:rsidR="000A6701" w:rsidRDefault="00932629" w:rsidP="00932629">
      <w:pPr>
        <w:pStyle w:val="a2"/>
        <w:numPr>
          <w:ilvl w:val="0"/>
          <w:numId w:val="34"/>
        </w:numPr>
      </w:pPr>
      <w:hyperlink r:id="rId15" w:history="1">
        <w:r w:rsidRPr="00951FBC">
          <w:rPr>
            <w:rStyle w:val="ad"/>
          </w:rPr>
          <w:t>https://github.com/Cyber-Limon/Methods_and_means_of_information_protection___Practice_</w:t>
        </w:r>
      </w:hyperlink>
      <w:r w:rsidRPr="00932629">
        <w:t>2</w:t>
      </w:r>
      <w:r w:rsidR="000A6701" w:rsidRPr="000A6701">
        <w:t xml:space="preserve"> </w:t>
      </w:r>
      <w:r w:rsidR="00B66EA7">
        <w:t>–</w:t>
      </w:r>
      <w:r w:rsidR="000A6701" w:rsidRPr="000A6701">
        <w:t xml:space="preserve"> </w:t>
      </w:r>
      <w:r w:rsidR="006203A7">
        <w:t xml:space="preserve">репозиторий с материалами </w:t>
      </w:r>
      <w:r>
        <w:t xml:space="preserve">практической </w:t>
      </w:r>
      <w:r w:rsidR="006203A7">
        <w:t>работы</w:t>
      </w:r>
      <w:r w:rsidR="00692FC1">
        <w:t>.</w:t>
      </w:r>
    </w:p>
    <w:p w14:paraId="24704DAE" w14:textId="0DB17958" w:rsidR="001F596D" w:rsidRPr="001F596D" w:rsidRDefault="00ED3C98" w:rsidP="001F596D">
      <w:pPr>
        <w:pStyle w:val="2"/>
        <w:rPr>
          <w:lang w:val="en-US"/>
        </w:rPr>
      </w:pPr>
      <w:bookmarkStart w:id="33" w:name="_Toc227511430"/>
      <w:r>
        <w:t>Список литературы</w:t>
      </w:r>
      <w:bookmarkEnd w:id="33"/>
      <w:r>
        <w:t xml:space="preserve"> </w:t>
      </w:r>
    </w:p>
    <w:bookmarkStart w:id="34" w:name="_Ref227511279"/>
    <w:p w14:paraId="4D289796" w14:textId="6DA1C07F" w:rsidR="001F596D" w:rsidRPr="00CB4DF1" w:rsidRDefault="00CB4DF1" w:rsidP="001F596D">
      <w:pPr>
        <w:pStyle w:val="a2"/>
        <w:numPr>
          <w:ilvl w:val="0"/>
          <w:numId w:val="50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1F596D">
        <w:rPr>
          <w:lang w:val="en-US"/>
        </w:rPr>
        <w:instrText>https://www.sberbank.ru/ru/person/kibrary/articles/deepfake-kak-raspoznat-i-kak-zashchititsya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951FBC">
        <w:rPr>
          <w:rStyle w:val="ad"/>
          <w:lang w:val="en-US"/>
        </w:rPr>
        <w:t>https://www.sberbank.ru/ru/person/kibrary/articles/deepfake-kak-raspoznat-i-kak-zashchititsya</w:t>
      </w:r>
      <w:r>
        <w:rPr>
          <w:lang w:val="en-US"/>
        </w:rPr>
        <w:fldChar w:fldCharType="end"/>
      </w:r>
      <w:r w:rsidR="001F596D">
        <w:rPr>
          <w:lang w:val="en-US"/>
        </w:rPr>
        <w:t>;</w:t>
      </w:r>
      <w:bookmarkEnd w:id="34"/>
    </w:p>
    <w:bookmarkStart w:id="35" w:name="_Ref227511283"/>
    <w:p w14:paraId="2A858440" w14:textId="2C0B0281" w:rsidR="001F596D" w:rsidRPr="002745A6" w:rsidRDefault="00CA5A71" w:rsidP="00CA5A71">
      <w:pPr>
        <w:pStyle w:val="a2"/>
        <w:numPr>
          <w:ilvl w:val="0"/>
          <w:numId w:val="50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CB4DF1">
        <w:rPr>
          <w:lang w:val="en-US"/>
        </w:rPr>
        <w:instrText>https://www.ecns.cn/china/2026-04-09/detail-ihfcmemi3022930.shtml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951FBC">
        <w:rPr>
          <w:rStyle w:val="ad"/>
          <w:lang w:val="en-US"/>
        </w:rPr>
        <w:t>https://www.ecns.cn/china/2026-04-09/detail-ihfcmemi3022930.shtml</w:t>
      </w:r>
      <w:r>
        <w:rPr>
          <w:lang w:val="en-US"/>
        </w:rPr>
        <w:fldChar w:fldCharType="end"/>
      </w:r>
      <w:r w:rsidR="00CB4DF1">
        <w:rPr>
          <w:lang w:val="en-US"/>
        </w:rPr>
        <w:t>;</w:t>
      </w:r>
      <w:bookmarkEnd w:id="35"/>
    </w:p>
    <w:bookmarkStart w:id="36" w:name="_Ref227511287"/>
    <w:p w14:paraId="5B5E89FB" w14:textId="0C8845C7" w:rsidR="002745A6" w:rsidRPr="002745A6" w:rsidRDefault="002745A6" w:rsidP="00AD0AFF">
      <w:pPr>
        <w:pStyle w:val="a2"/>
        <w:numPr>
          <w:ilvl w:val="0"/>
          <w:numId w:val="50"/>
        </w:numPr>
        <w:rPr>
          <w:lang w:val="en-US"/>
        </w:rPr>
      </w:pPr>
      <w:r w:rsidRPr="002745A6">
        <w:rPr>
          <w:lang w:val="en-US"/>
        </w:rPr>
        <w:fldChar w:fldCharType="begin"/>
      </w:r>
      <w:r w:rsidRPr="002745A6">
        <w:rPr>
          <w:lang w:val="en-US"/>
        </w:rPr>
        <w:instrText>HYPERLINK "</w:instrText>
      </w:r>
      <w:r w:rsidRPr="002745A6">
        <w:rPr>
          <w:lang w:val="en-US"/>
        </w:rPr>
        <w:instrText>https://www.cbc.ca/news/canada/saskatoon/grandparent-scam-ai-9.7010483</w:instrText>
      </w:r>
      <w:r w:rsidRPr="002745A6">
        <w:rPr>
          <w:lang w:val="en-US"/>
        </w:rPr>
        <w:instrText>"</w:instrText>
      </w:r>
      <w:r w:rsidRPr="002745A6">
        <w:rPr>
          <w:lang w:val="en-US"/>
        </w:rPr>
        <w:fldChar w:fldCharType="separate"/>
      </w:r>
      <w:r w:rsidRPr="002745A6">
        <w:rPr>
          <w:rStyle w:val="ad"/>
          <w:lang w:val="en-US"/>
        </w:rPr>
        <w:t>https://www.cbc.ca/news/canada/saskatoon/grandparent-scam-ai-9.7010483</w:t>
      </w:r>
      <w:r w:rsidRPr="002745A6">
        <w:rPr>
          <w:lang w:val="en-US"/>
        </w:rPr>
        <w:fldChar w:fldCharType="end"/>
      </w:r>
      <w:r w:rsidRPr="002745A6">
        <w:rPr>
          <w:lang w:val="en-US"/>
        </w:rPr>
        <w:t>;</w:t>
      </w:r>
      <w:bookmarkEnd w:id="36"/>
    </w:p>
    <w:bookmarkStart w:id="37" w:name="_Ref227511292"/>
    <w:p w14:paraId="28977B39" w14:textId="0A199752" w:rsidR="00CA5A71" w:rsidRPr="00D33B13" w:rsidRDefault="00D33B13" w:rsidP="00CA5A71">
      <w:pPr>
        <w:pStyle w:val="a2"/>
        <w:numPr>
          <w:ilvl w:val="0"/>
          <w:numId w:val="50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CA5A71">
        <w:rPr>
          <w:lang w:val="en-US"/>
        </w:rPr>
        <w:instrText>https://www.forbes.ru/tekhnologii/539953-eksperty-soobsili-o-rezkom-roste-cisla-mosennicestv-s-ispol-zovaniem-dipfejkov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951FBC">
        <w:rPr>
          <w:rStyle w:val="ad"/>
          <w:lang w:val="en-US"/>
        </w:rPr>
        <w:t>https://www.forbes.ru/tekhnologii/539953-eksperty-soobsili-o-rezkom-roste-cisla-mosennicestv-s-ispol-zovaniem-dipfejkov</w:t>
      </w:r>
      <w:r>
        <w:rPr>
          <w:lang w:val="en-US"/>
        </w:rPr>
        <w:fldChar w:fldCharType="end"/>
      </w:r>
      <w:r w:rsidR="00CA5A71">
        <w:rPr>
          <w:lang w:val="en-US"/>
        </w:rPr>
        <w:t>;</w:t>
      </w:r>
      <w:bookmarkEnd w:id="37"/>
    </w:p>
    <w:bookmarkStart w:id="38" w:name="_Ref227511298"/>
    <w:p w14:paraId="15E85F5B" w14:textId="77C19793" w:rsidR="004B7336" w:rsidRPr="004B7336" w:rsidRDefault="004B7336" w:rsidP="00036532">
      <w:pPr>
        <w:pStyle w:val="a2"/>
        <w:numPr>
          <w:ilvl w:val="0"/>
          <w:numId w:val="50"/>
        </w:numPr>
        <w:rPr>
          <w:lang w:val="en-US"/>
        </w:rPr>
      </w:pPr>
      <w:r w:rsidRPr="004B7336">
        <w:rPr>
          <w:lang w:val="en-US"/>
        </w:rPr>
        <w:fldChar w:fldCharType="begin"/>
      </w:r>
      <w:r w:rsidRPr="004B7336">
        <w:rPr>
          <w:lang w:val="en-US"/>
        </w:rPr>
        <w:instrText>HYPERLINK "</w:instrText>
      </w:r>
      <w:r w:rsidRPr="004B7336">
        <w:rPr>
          <w:lang w:val="en-US"/>
        </w:rPr>
        <w:instrText>https://www.sciencedirect.com/science/article/pii/S2772941926000396?via%3Dihub</w:instrText>
      </w:r>
      <w:r w:rsidRPr="004B7336">
        <w:rPr>
          <w:lang w:val="en-US"/>
        </w:rPr>
        <w:instrText>"</w:instrText>
      </w:r>
      <w:r w:rsidRPr="004B7336">
        <w:rPr>
          <w:lang w:val="en-US"/>
        </w:rPr>
        <w:fldChar w:fldCharType="separate"/>
      </w:r>
      <w:r w:rsidRPr="004B7336">
        <w:rPr>
          <w:rStyle w:val="ad"/>
          <w:lang w:val="en-US"/>
        </w:rPr>
        <w:t>https://www.sciencedirect.com/science/article/pii/S2772941926000396?via%3Dihub</w:t>
      </w:r>
      <w:r w:rsidRPr="004B7336">
        <w:rPr>
          <w:lang w:val="en-US"/>
        </w:rPr>
        <w:fldChar w:fldCharType="end"/>
      </w:r>
      <w:r w:rsidR="00D33B13" w:rsidRPr="004B7336">
        <w:rPr>
          <w:lang w:val="en-US"/>
        </w:rPr>
        <w:t>;</w:t>
      </w:r>
      <w:bookmarkEnd w:id="38"/>
    </w:p>
    <w:bookmarkStart w:id="39" w:name="_Ref227511302"/>
    <w:p w14:paraId="1965D83B" w14:textId="02A74CE3" w:rsidR="004B7336" w:rsidRPr="004B7336" w:rsidRDefault="004B7336" w:rsidP="00017281">
      <w:pPr>
        <w:pStyle w:val="a2"/>
        <w:numPr>
          <w:ilvl w:val="0"/>
          <w:numId w:val="50"/>
        </w:numPr>
        <w:rPr>
          <w:lang w:val="en-US"/>
        </w:rPr>
      </w:pPr>
      <w:r w:rsidRPr="004B7336">
        <w:rPr>
          <w:lang w:val="en-US"/>
        </w:rPr>
        <w:fldChar w:fldCharType="begin"/>
      </w:r>
      <w:r w:rsidRPr="004B7336">
        <w:rPr>
          <w:lang w:val="en-US"/>
        </w:rPr>
        <w:instrText>HYPERLINK "</w:instrText>
      </w:r>
      <w:r w:rsidRPr="004B7336">
        <w:rPr>
          <w:lang w:val="en-US"/>
        </w:rPr>
        <w:instrText>https://link.springer.com/article/10.1007/s42452-025-08014-w</w:instrText>
      </w:r>
      <w:r w:rsidRPr="004B7336">
        <w:rPr>
          <w:lang w:val="en-US"/>
        </w:rPr>
        <w:instrText>"</w:instrText>
      </w:r>
      <w:r w:rsidRPr="004B7336">
        <w:rPr>
          <w:lang w:val="en-US"/>
        </w:rPr>
        <w:fldChar w:fldCharType="separate"/>
      </w:r>
      <w:r w:rsidRPr="004B7336">
        <w:rPr>
          <w:rStyle w:val="ad"/>
          <w:lang w:val="en-US"/>
        </w:rPr>
        <w:t>https://link.springer.com/article/10.1007/s42452-025-08014-w</w:t>
      </w:r>
      <w:r w:rsidRPr="004B7336">
        <w:rPr>
          <w:lang w:val="en-US"/>
        </w:rPr>
        <w:fldChar w:fldCharType="end"/>
      </w:r>
      <w:r w:rsidR="00D33B13" w:rsidRPr="004B7336">
        <w:rPr>
          <w:lang w:val="en-US"/>
        </w:rPr>
        <w:t>;</w:t>
      </w:r>
      <w:bookmarkEnd w:id="39"/>
    </w:p>
    <w:bookmarkStart w:id="40" w:name="_Ref227511306"/>
    <w:p w14:paraId="38458528" w14:textId="34F357A7" w:rsidR="004B7336" w:rsidRPr="004B7336" w:rsidRDefault="004B7336" w:rsidP="00B65437">
      <w:pPr>
        <w:pStyle w:val="a2"/>
        <w:numPr>
          <w:ilvl w:val="0"/>
          <w:numId w:val="50"/>
        </w:numPr>
        <w:rPr>
          <w:lang w:val="en-US"/>
        </w:rPr>
      </w:pPr>
      <w:r w:rsidRPr="004B7336">
        <w:rPr>
          <w:lang w:val="en-US"/>
        </w:rPr>
        <w:fldChar w:fldCharType="begin"/>
      </w:r>
      <w:r w:rsidRPr="004B7336">
        <w:rPr>
          <w:lang w:val="en-US"/>
        </w:rPr>
        <w:instrText>HYPERLINK "</w:instrText>
      </w:r>
      <w:r w:rsidRPr="004B7336">
        <w:rPr>
          <w:lang w:val="en-US"/>
        </w:rPr>
        <w:instrText>https://deepfake-total.com/related_work/2507.20608</w:instrText>
      </w:r>
      <w:r w:rsidRPr="004B7336">
        <w:rPr>
          <w:lang w:val="en-US"/>
        </w:rPr>
        <w:instrText>"</w:instrText>
      </w:r>
      <w:r w:rsidRPr="004B7336">
        <w:rPr>
          <w:lang w:val="en-US"/>
        </w:rPr>
        <w:fldChar w:fldCharType="separate"/>
      </w:r>
      <w:r w:rsidRPr="004B7336">
        <w:rPr>
          <w:rStyle w:val="ad"/>
          <w:lang w:val="en-US"/>
        </w:rPr>
        <w:t>https://deepfake-total.com/related_work/2507.20608</w:t>
      </w:r>
      <w:r w:rsidRPr="004B7336">
        <w:rPr>
          <w:lang w:val="en-US"/>
        </w:rPr>
        <w:fldChar w:fldCharType="end"/>
      </w:r>
      <w:r w:rsidR="00D33B13" w:rsidRPr="004B7336">
        <w:rPr>
          <w:lang w:val="en-US"/>
        </w:rPr>
        <w:t>;</w:t>
      </w:r>
      <w:bookmarkEnd w:id="40"/>
    </w:p>
    <w:bookmarkStart w:id="41" w:name="_Ref227511310"/>
    <w:p w14:paraId="0CC96EED" w14:textId="71EF0E5B" w:rsidR="004B7336" w:rsidRPr="004B7336" w:rsidRDefault="004B7336" w:rsidP="004B7336">
      <w:pPr>
        <w:pStyle w:val="a2"/>
        <w:numPr>
          <w:ilvl w:val="0"/>
          <w:numId w:val="50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D33B13">
        <w:rPr>
          <w:lang w:val="en-US"/>
        </w:rPr>
        <w:instrText>https://library.ncs.org.ng/download/ensemble-techniques-for-deepfake-detection-comparing-stacking-weighted-voting-and-averaging-approaches/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951FBC">
        <w:rPr>
          <w:rStyle w:val="ad"/>
          <w:lang w:val="en-US"/>
        </w:rPr>
        <w:t>https://library.ncs.org.ng/download/ensemble-techniques-for-deepfake-detection-comparing-stacking-weighted-voting-and-averaging-approaches/</w:t>
      </w:r>
      <w:r>
        <w:rPr>
          <w:lang w:val="en-US"/>
        </w:rPr>
        <w:fldChar w:fldCharType="end"/>
      </w:r>
      <w:r w:rsidR="00D33B13">
        <w:rPr>
          <w:lang w:val="en-US"/>
        </w:rPr>
        <w:t>;</w:t>
      </w:r>
      <w:bookmarkEnd w:id="41"/>
    </w:p>
    <w:bookmarkStart w:id="42" w:name="_Ref227511313"/>
    <w:p w14:paraId="42E4B69D" w14:textId="52AA416D" w:rsidR="00D33B13" w:rsidRDefault="004B7336" w:rsidP="00CA5A71">
      <w:pPr>
        <w:pStyle w:val="a2"/>
        <w:numPr>
          <w:ilvl w:val="0"/>
          <w:numId w:val="50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D33B13">
        <w:rPr>
          <w:lang w:val="en-US"/>
        </w:rPr>
        <w:instrText>https://link.springer.com/article/10.1007/s11263-026-02806-2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951FBC">
        <w:rPr>
          <w:rStyle w:val="ad"/>
          <w:lang w:val="en-US"/>
        </w:rPr>
        <w:t>https://link.springer.com/article/10.1007/s11263-026-02806-2</w:t>
      </w:r>
      <w:r>
        <w:rPr>
          <w:lang w:val="en-US"/>
        </w:rPr>
        <w:fldChar w:fldCharType="end"/>
      </w:r>
      <w:r w:rsidR="00D33B13">
        <w:rPr>
          <w:lang w:val="en-US"/>
        </w:rPr>
        <w:t>;</w:t>
      </w:r>
      <w:bookmarkEnd w:id="42"/>
    </w:p>
    <w:bookmarkStart w:id="43" w:name="_Ref227511317"/>
    <w:p w14:paraId="3A811AFE" w14:textId="2672E9B3" w:rsidR="004B7336" w:rsidRPr="002745A6" w:rsidRDefault="004B7336" w:rsidP="002745A6">
      <w:pPr>
        <w:pStyle w:val="a2"/>
        <w:numPr>
          <w:ilvl w:val="0"/>
          <w:numId w:val="50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4B7336">
        <w:rPr>
          <w:lang w:val="en-US"/>
        </w:rPr>
        <w:instrText>https://www.kaggle.com/datasets/manjilkarki/deepfake-and-real-images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951FBC">
        <w:rPr>
          <w:rStyle w:val="ad"/>
          <w:lang w:val="en-US"/>
        </w:rPr>
        <w:t>https://www.kaggle.com/datasets/manjilkarki/deepfake-and-real-images</w:t>
      </w:r>
      <w:r>
        <w:rPr>
          <w:lang w:val="en-US"/>
        </w:rPr>
        <w:fldChar w:fldCharType="end"/>
      </w:r>
      <w:r w:rsidR="002745A6">
        <w:rPr>
          <w:lang w:val="en-US"/>
        </w:rPr>
        <w:t>.</w:t>
      </w:r>
      <w:bookmarkEnd w:id="43"/>
    </w:p>
    <w:sectPr w:rsidR="004B7336" w:rsidRPr="002745A6" w:rsidSect="00463921">
      <w:footerReference w:type="default" r:id="rId16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B0F1" w14:textId="77777777" w:rsidR="00A71496" w:rsidRPr="00D817EC" w:rsidRDefault="00A71496">
      <w:r w:rsidRPr="00D817EC">
        <w:separator/>
      </w:r>
    </w:p>
  </w:endnote>
  <w:endnote w:type="continuationSeparator" w:id="0">
    <w:p w14:paraId="13368843" w14:textId="77777777" w:rsidR="00A71496" w:rsidRPr="00D817EC" w:rsidRDefault="00A71496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370F9B15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72A51854" w:rsidR="00D66D59" w:rsidRPr="00AA0192" w:rsidRDefault="00C26DA1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МиСЗИ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практика 2,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очтёт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79858BF" w:rsidR="00D66D59" w:rsidRPr="001B2698" w:rsidRDefault="001B269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2978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62089D76" w:rsidR="00D66D59" w:rsidRPr="00734B5F" w:rsidRDefault="00FD2FA5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Определение сгенерированных изображений лиц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0C32A5DF" w:rsidR="00D66D59" w:rsidRPr="00D817EC" w:rsidRDefault="00C26DA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Вульфин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А.М.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72A51854" w:rsidR="00D66D59" w:rsidRPr="00AA0192" w:rsidRDefault="00C26DA1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МиСЗИ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практика 2,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очтёт</w:t>
                      </w:r>
                      <w:proofErr w:type="spellEnd"/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79858BF" w:rsidR="00D66D59" w:rsidRPr="001B2698" w:rsidRDefault="001B269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  <w:lang w:val="en-US"/>
                        </w:rPr>
                        <w:t>18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2978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62089D76" w:rsidR="00D66D59" w:rsidRPr="00734B5F" w:rsidRDefault="00FD2FA5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Определение сгенерированных изображений лиц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0C32A5DF" w:rsidR="00D66D59" w:rsidRPr="00D817EC" w:rsidRDefault="00C26DA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Вульфин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А.М.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D954" w14:textId="77777777" w:rsidR="00A71496" w:rsidRPr="00D817EC" w:rsidRDefault="00A71496">
      <w:r w:rsidRPr="00D817EC">
        <w:separator/>
      </w:r>
    </w:p>
  </w:footnote>
  <w:footnote w:type="continuationSeparator" w:id="0">
    <w:p w14:paraId="38569CAA" w14:textId="77777777" w:rsidR="00A71496" w:rsidRPr="00D817EC" w:rsidRDefault="00A71496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2A517AE"/>
    <w:multiLevelType w:val="hybridMultilevel"/>
    <w:tmpl w:val="3A869DF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08235FB8"/>
    <w:multiLevelType w:val="hybridMultilevel"/>
    <w:tmpl w:val="0D409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4C5867"/>
    <w:multiLevelType w:val="hybridMultilevel"/>
    <w:tmpl w:val="6F64F3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8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AA177E"/>
    <w:multiLevelType w:val="multilevel"/>
    <w:tmpl w:val="F512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C14C5"/>
    <w:multiLevelType w:val="hybridMultilevel"/>
    <w:tmpl w:val="92AC3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567474"/>
    <w:multiLevelType w:val="hybridMultilevel"/>
    <w:tmpl w:val="C956A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4E34313"/>
    <w:multiLevelType w:val="hybridMultilevel"/>
    <w:tmpl w:val="CFBCEF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604249A"/>
    <w:multiLevelType w:val="hybridMultilevel"/>
    <w:tmpl w:val="62DAA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69563FE"/>
    <w:multiLevelType w:val="hybridMultilevel"/>
    <w:tmpl w:val="8A28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FF17678"/>
    <w:multiLevelType w:val="hybridMultilevel"/>
    <w:tmpl w:val="3DA435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3411129"/>
    <w:multiLevelType w:val="hybridMultilevel"/>
    <w:tmpl w:val="3174B0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4322CC"/>
    <w:multiLevelType w:val="hybridMultilevel"/>
    <w:tmpl w:val="2B4ECF4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2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6D11E67"/>
    <w:multiLevelType w:val="multilevel"/>
    <w:tmpl w:val="F5B4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35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9CB3A3B"/>
    <w:multiLevelType w:val="hybridMultilevel"/>
    <w:tmpl w:val="4828A3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AD175B6"/>
    <w:multiLevelType w:val="hybridMultilevel"/>
    <w:tmpl w:val="0C08D0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3E70B1F"/>
    <w:multiLevelType w:val="hybridMultilevel"/>
    <w:tmpl w:val="89FE6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6AD6155"/>
    <w:multiLevelType w:val="hybridMultilevel"/>
    <w:tmpl w:val="78D86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1FD7F7F"/>
    <w:multiLevelType w:val="hybridMultilevel"/>
    <w:tmpl w:val="DA800E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2F347BA"/>
    <w:multiLevelType w:val="hybridMultilevel"/>
    <w:tmpl w:val="C68A2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9D83EB1"/>
    <w:multiLevelType w:val="hybridMultilevel"/>
    <w:tmpl w:val="B11AE3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A9243F8"/>
    <w:multiLevelType w:val="hybridMultilevel"/>
    <w:tmpl w:val="7CE01B8A"/>
    <w:lvl w:ilvl="0" w:tplc="F06017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77277C"/>
    <w:multiLevelType w:val="hybridMultilevel"/>
    <w:tmpl w:val="E44CF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3665105"/>
    <w:multiLevelType w:val="hybridMultilevel"/>
    <w:tmpl w:val="DAB4B1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7BAE2761"/>
    <w:multiLevelType w:val="hybridMultilevel"/>
    <w:tmpl w:val="CCD24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8352459">
    <w:abstractNumId w:val="1"/>
  </w:num>
  <w:num w:numId="2" w16cid:durableId="978342879">
    <w:abstractNumId w:val="0"/>
  </w:num>
  <w:num w:numId="3" w16cid:durableId="1776558205">
    <w:abstractNumId w:val="34"/>
  </w:num>
  <w:num w:numId="4" w16cid:durableId="1912078584">
    <w:abstractNumId w:val="24"/>
  </w:num>
  <w:num w:numId="5" w16cid:durableId="266736621">
    <w:abstractNumId w:val="26"/>
  </w:num>
  <w:num w:numId="6" w16cid:durableId="434593807">
    <w:abstractNumId w:val="12"/>
  </w:num>
  <w:num w:numId="7" w16cid:durableId="1725828929">
    <w:abstractNumId w:val="53"/>
  </w:num>
  <w:num w:numId="8" w16cid:durableId="481654851">
    <w:abstractNumId w:val="13"/>
  </w:num>
  <w:num w:numId="9" w16cid:durableId="766078553">
    <w:abstractNumId w:val="23"/>
  </w:num>
  <w:num w:numId="10" w16cid:durableId="969894513">
    <w:abstractNumId w:val="16"/>
  </w:num>
  <w:num w:numId="11" w16cid:durableId="83066807">
    <w:abstractNumId w:val="25"/>
  </w:num>
  <w:num w:numId="12" w16cid:durableId="1212303780">
    <w:abstractNumId w:val="9"/>
  </w:num>
  <w:num w:numId="13" w16cid:durableId="2013952044">
    <w:abstractNumId w:val="47"/>
  </w:num>
  <w:num w:numId="14" w16cid:durableId="1747876177">
    <w:abstractNumId w:val="8"/>
  </w:num>
  <w:num w:numId="15" w16cid:durableId="749233273">
    <w:abstractNumId w:val="57"/>
  </w:num>
  <w:num w:numId="16" w16cid:durableId="887454516">
    <w:abstractNumId w:val="2"/>
  </w:num>
  <w:num w:numId="17" w16cid:durableId="1231503642">
    <w:abstractNumId w:val="44"/>
  </w:num>
  <w:num w:numId="18" w16cid:durableId="395710979">
    <w:abstractNumId w:val="49"/>
  </w:num>
  <w:num w:numId="19" w16cid:durableId="190461969">
    <w:abstractNumId w:val="27"/>
  </w:num>
  <w:num w:numId="20" w16cid:durableId="931082557">
    <w:abstractNumId w:val="42"/>
  </w:num>
  <w:num w:numId="21" w16cid:durableId="987323603">
    <w:abstractNumId w:val="6"/>
  </w:num>
  <w:num w:numId="22" w16cid:durableId="1382904016">
    <w:abstractNumId w:val="54"/>
  </w:num>
  <w:num w:numId="23" w16cid:durableId="1306161698">
    <w:abstractNumId w:val="17"/>
  </w:num>
  <w:num w:numId="24" w16cid:durableId="421685914">
    <w:abstractNumId w:val="30"/>
  </w:num>
  <w:num w:numId="25" w16cid:durableId="1697807564">
    <w:abstractNumId w:val="40"/>
  </w:num>
  <w:num w:numId="26" w16cid:durableId="1024869251">
    <w:abstractNumId w:val="18"/>
  </w:num>
  <w:num w:numId="27" w16cid:durableId="572397558">
    <w:abstractNumId w:val="35"/>
  </w:num>
  <w:num w:numId="28" w16cid:durableId="1658076226">
    <w:abstractNumId w:val="22"/>
  </w:num>
  <w:num w:numId="29" w16cid:durableId="118375365">
    <w:abstractNumId w:val="11"/>
  </w:num>
  <w:num w:numId="30" w16cid:durableId="1722941707">
    <w:abstractNumId w:val="36"/>
  </w:num>
  <w:num w:numId="31" w16cid:durableId="753434394">
    <w:abstractNumId w:val="7"/>
  </w:num>
  <w:num w:numId="32" w16cid:durableId="2136677866">
    <w:abstractNumId w:val="37"/>
  </w:num>
  <w:num w:numId="33" w16cid:durableId="438763715">
    <w:abstractNumId w:val="58"/>
  </w:num>
  <w:num w:numId="34" w16cid:durableId="1117678977">
    <w:abstractNumId w:val="46"/>
  </w:num>
  <w:num w:numId="35" w16cid:durableId="1419014154">
    <w:abstractNumId w:val="45"/>
  </w:num>
  <w:num w:numId="36" w16cid:durableId="1769308093">
    <w:abstractNumId w:val="15"/>
  </w:num>
  <w:num w:numId="37" w16cid:durableId="342973847">
    <w:abstractNumId w:val="32"/>
  </w:num>
  <w:num w:numId="38" w16cid:durableId="547034590">
    <w:abstractNumId w:val="14"/>
  </w:num>
  <w:num w:numId="39" w16cid:durableId="1516267010">
    <w:abstractNumId w:val="21"/>
  </w:num>
  <w:num w:numId="40" w16cid:durableId="890968367">
    <w:abstractNumId w:val="50"/>
  </w:num>
  <w:num w:numId="41" w16cid:durableId="1158493570">
    <w:abstractNumId w:val="59"/>
  </w:num>
  <w:num w:numId="42" w16cid:durableId="328796573">
    <w:abstractNumId w:val="4"/>
  </w:num>
  <w:num w:numId="43" w16cid:durableId="440420802">
    <w:abstractNumId w:val="33"/>
  </w:num>
  <w:num w:numId="44" w16cid:durableId="1124812595">
    <w:abstractNumId w:val="20"/>
  </w:num>
  <w:num w:numId="45" w16cid:durableId="968823303">
    <w:abstractNumId w:val="38"/>
  </w:num>
  <w:num w:numId="46" w16cid:durableId="613176815">
    <w:abstractNumId w:val="3"/>
  </w:num>
  <w:num w:numId="47" w16cid:durableId="335039495">
    <w:abstractNumId w:val="55"/>
  </w:num>
  <w:num w:numId="48" w16cid:durableId="2147164601">
    <w:abstractNumId w:val="52"/>
  </w:num>
  <w:num w:numId="49" w16cid:durableId="1347294468">
    <w:abstractNumId w:val="51"/>
  </w:num>
  <w:num w:numId="50" w16cid:durableId="771896763">
    <w:abstractNumId w:val="5"/>
  </w:num>
  <w:num w:numId="51" w16cid:durableId="1397895111">
    <w:abstractNumId w:val="29"/>
  </w:num>
  <w:num w:numId="52" w16cid:durableId="2022126416">
    <w:abstractNumId w:val="39"/>
  </w:num>
  <w:num w:numId="53" w16cid:durableId="2062778207">
    <w:abstractNumId w:val="19"/>
  </w:num>
  <w:num w:numId="54" w16cid:durableId="343282730">
    <w:abstractNumId w:val="41"/>
  </w:num>
  <w:num w:numId="55" w16cid:durableId="1491288891">
    <w:abstractNumId w:val="56"/>
  </w:num>
  <w:num w:numId="56" w16cid:durableId="882638913">
    <w:abstractNumId w:val="48"/>
  </w:num>
  <w:num w:numId="57" w16cid:durableId="1914779919">
    <w:abstractNumId w:val="31"/>
  </w:num>
  <w:num w:numId="58" w16cid:durableId="75322110">
    <w:abstractNumId w:val="10"/>
  </w:num>
  <w:num w:numId="59" w16cid:durableId="946229400">
    <w:abstractNumId w:val="28"/>
  </w:num>
  <w:num w:numId="60" w16cid:durableId="2015566794">
    <w:abstractNumId w:val="4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37818"/>
    <w:rsid w:val="00044DB7"/>
    <w:rsid w:val="00045D63"/>
    <w:rsid w:val="00051256"/>
    <w:rsid w:val="00052338"/>
    <w:rsid w:val="00055C1A"/>
    <w:rsid w:val="00066381"/>
    <w:rsid w:val="00066A0C"/>
    <w:rsid w:val="0006799B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91807"/>
    <w:rsid w:val="00093250"/>
    <w:rsid w:val="0009351F"/>
    <w:rsid w:val="000A0107"/>
    <w:rsid w:val="000A4335"/>
    <w:rsid w:val="000A6701"/>
    <w:rsid w:val="000B0679"/>
    <w:rsid w:val="000B1EF2"/>
    <w:rsid w:val="000B2719"/>
    <w:rsid w:val="000B3AE0"/>
    <w:rsid w:val="000B6056"/>
    <w:rsid w:val="000B6F69"/>
    <w:rsid w:val="000C076D"/>
    <w:rsid w:val="000C2734"/>
    <w:rsid w:val="000C42C1"/>
    <w:rsid w:val="000C459D"/>
    <w:rsid w:val="000C7B4D"/>
    <w:rsid w:val="000D3D97"/>
    <w:rsid w:val="000D540F"/>
    <w:rsid w:val="000D5704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312B6"/>
    <w:rsid w:val="00145371"/>
    <w:rsid w:val="00146AF1"/>
    <w:rsid w:val="00150D01"/>
    <w:rsid w:val="00150D58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487A"/>
    <w:rsid w:val="001959EA"/>
    <w:rsid w:val="00196C79"/>
    <w:rsid w:val="001A1309"/>
    <w:rsid w:val="001A132B"/>
    <w:rsid w:val="001A2EAE"/>
    <w:rsid w:val="001A314A"/>
    <w:rsid w:val="001A4CED"/>
    <w:rsid w:val="001A7268"/>
    <w:rsid w:val="001B135F"/>
    <w:rsid w:val="001B1805"/>
    <w:rsid w:val="001B2698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53B9"/>
    <w:rsid w:val="001D6CAB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96D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25DB9"/>
    <w:rsid w:val="0023206A"/>
    <w:rsid w:val="0023271E"/>
    <w:rsid w:val="002351D6"/>
    <w:rsid w:val="00237A08"/>
    <w:rsid w:val="00240BAD"/>
    <w:rsid w:val="00241AE0"/>
    <w:rsid w:val="002458D4"/>
    <w:rsid w:val="00246D40"/>
    <w:rsid w:val="00256180"/>
    <w:rsid w:val="0026001E"/>
    <w:rsid w:val="002637C3"/>
    <w:rsid w:val="00264CED"/>
    <w:rsid w:val="002668BF"/>
    <w:rsid w:val="002674E5"/>
    <w:rsid w:val="002745A6"/>
    <w:rsid w:val="00275758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EE1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37AE"/>
    <w:rsid w:val="002D5053"/>
    <w:rsid w:val="002D6182"/>
    <w:rsid w:val="002E18D0"/>
    <w:rsid w:val="002E2542"/>
    <w:rsid w:val="002E64CB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A8C"/>
    <w:rsid w:val="003022CD"/>
    <w:rsid w:val="00302D55"/>
    <w:rsid w:val="003055B5"/>
    <w:rsid w:val="00305F8A"/>
    <w:rsid w:val="0030694A"/>
    <w:rsid w:val="00307DD7"/>
    <w:rsid w:val="0031158B"/>
    <w:rsid w:val="003167B5"/>
    <w:rsid w:val="00321BD9"/>
    <w:rsid w:val="00332A9C"/>
    <w:rsid w:val="0033532F"/>
    <w:rsid w:val="00337853"/>
    <w:rsid w:val="00341BA1"/>
    <w:rsid w:val="00342009"/>
    <w:rsid w:val="0034580B"/>
    <w:rsid w:val="00347BB4"/>
    <w:rsid w:val="0035027B"/>
    <w:rsid w:val="00350639"/>
    <w:rsid w:val="0035350B"/>
    <w:rsid w:val="0035605A"/>
    <w:rsid w:val="00360843"/>
    <w:rsid w:val="00361041"/>
    <w:rsid w:val="00364BE0"/>
    <w:rsid w:val="003706EB"/>
    <w:rsid w:val="003712C5"/>
    <w:rsid w:val="003734BD"/>
    <w:rsid w:val="00373E23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2165"/>
    <w:rsid w:val="003A71CA"/>
    <w:rsid w:val="003A7F3E"/>
    <w:rsid w:val="003B0D8F"/>
    <w:rsid w:val="003B0F60"/>
    <w:rsid w:val="003B47FE"/>
    <w:rsid w:val="003B6157"/>
    <w:rsid w:val="003C0119"/>
    <w:rsid w:val="003C17FC"/>
    <w:rsid w:val="003C1FB5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03DB4"/>
    <w:rsid w:val="004122B2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3921"/>
    <w:rsid w:val="004647CA"/>
    <w:rsid w:val="00467725"/>
    <w:rsid w:val="00470D62"/>
    <w:rsid w:val="00473EDE"/>
    <w:rsid w:val="00480FEF"/>
    <w:rsid w:val="0048229A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645D"/>
    <w:rsid w:val="004B6E60"/>
    <w:rsid w:val="004B7336"/>
    <w:rsid w:val="004D3E48"/>
    <w:rsid w:val="004D5927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323CD"/>
    <w:rsid w:val="005328EE"/>
    <w:rsid w:val="00532F04"/>
    <w:rsid w:val="00533029"/>
    <w:rsid w:val="005368BE"/>
    <w:rsid w:val="00537031"/>
    <w:rsid w:val="00537F80"/>
    <w:rsid w:val="00540FFE"/>
    <w:rsid w:val="0054353C"/>
    <w:rsid w:val="00552A9E"/>
    <w:rsid w:val="00557BC4"/>
    <w:rsid w:val="0056434B"/>
    <w:rsid w:val="00567657"/>
    <w:rsid w:val="00571F81"/>
    <w:rsid w:val="005761C7"/>
    <w:rsid w:val="005762FB"/>
    <w:rsid w:val="005808C4"/>
    <w:rsid w:val="005827CE"/>
    <w:rsid w:val="005831C4"/>
    <w:rsid w:val="00584675"/>
    <w:rsid w:val="00584A21"/>
    <w:rsid w:val="00584FBD"/>
    <w:rsid w:val="0059117D"/>
    <w:rsid w:val="005A3949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2772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4D3A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4AEC"/>
    <w:rsid w:val="00625AEC"/>
    <w:rsid w:val="00630BDD"/>
    <w:rsid w:val="00637DB7"/>
    <w:rsid w:val="00642E50"/>
    <w:rsid w:val="00643852"/>
    <w:rsid w:val="00644E8A"/>
    <w:rsid w:val="0065450C"/>
    <w:rsid w:val="00654FF4"/>
    <w:rsid w:val="00655651"/>
    <w:rsid w:val="0066024D"/>
    <w:rsid w:val="00661FF0"/>
    <w:rsid w:val="00663C65"/>
    <w:rsid w:val="006773A6"/>
    <w:rsid w:val="00684527"/>
    <w:rsid w:val="0069167C"/>
    <w:rsid w:val="006925EF"/>
    <w:rsid w:val="00692FC1"/>
    <w:rsid w:val="00693CA5"/>
    <w:rsid w:val="006964BC"/>
    <w:rsid w:val="006A0458"/>
    <w:rsid w:val="006A1B3E"/>
    <w:rsid w:val="006A40F1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34BB"/>
    <w:rsid w:val="006D700E"/>
    <w:rsid w:val="006E1A1E"/>
    <w:rsid w:val="006E1CDA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3594"/>
    <w:rsid w:val="00724E5A"/>
    <w:rsid w:val="00731E6A"/>
    <w:rsid w:val="00732165"/>
    <w:rsid w:val="00732E56"/>
    <w:rsid w:val="007330C8"/>
    <w:rsid w:val="00733E4E"/>
    <w:rsid w:val="00734B5F"/>
    <w:rsid w:val="00737214"/>
    <w:rsid w:val="00742D43"/>
    <w:rsid w:val="007451C8"/>
    <w:rsid w:val="00754AA0"/>
    <w:rsid w:val="00755AAA"/>
    <w:rsid w:val="00761AAA"/>
    <w:rsid w:val="007650BE"/>
    <w:rsid w:val="00766FB7"/>
    <w:rsid w:val="00767789"/>
    <w:rsid w:val="00767884"/>
    <w:rsid w:val="00770227"/>
    <w:rsid w:val="0077221F"/>
    <w:rsid w:val="007726D1"/>
    <w:rsid w:val="00772BD3"/>
    <w:rsid w:val="007734AC"/>
    <w:rsid w:val="007741FD"/>
    <w:rsid w:val="0077702F"/>
    <w:rsid w:val="00780C24"/>
    <w:rsid w:val="00782ACC"/>
    <w:rsid w:val="0079211E"/>
    <w:rsid w:val="007968DE"/>
    <w:rsid w:val="007A339E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E080A"/>
    <w:rsid w:val="007F0FF7"/>
    <w:rsid w:val="007F6265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178DB"/>
    <w:rsid w:val="00823106"/>
    <w:rsid w:val="0082414F"/>
    <w:rsid w:val="0082528D"/>
    <w:rsid w:val="0083557B"/>
    <w:rsid w:val="00835598"/>
    <w:rsid w:val="0083677F"/>
    <w:rsid w:val="008370FA"/>
    <w:rsid w:val="00840C0F"/>
    <w:rsid w:val="00854BE5"/>
    <w:rsid w:val="00856D41"/>
    <w:rsid w:val="00857536"/>
    <w:rsid w:val="008600CD"/>
    <w:rsid w:val="008635E8"/>
    <w:rsid w:val="00864C29"/>
    <w:rsid w:val="00864DE6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A76"/>
    <w:rsid w:val="00892FF7"/>
    <w:rsid w:val="00895982"/>
    <w:rsid w:val="00896DD8"/>
    <w:rsid w:val="008A0F78"/>
    <w:rsid w:val="008B0B67"/>
    <w:rsid w:val="008B664D"/>
    <w:rsid w:val="008C21F8"/>
    <w:rsid w:val="008C48D9"/>
    <w:rsid w:val="008D36BA"/>
    <w:rsid w:val="008D4709"/>
    <w:rsid w:val="008D6D49"/>
    <w:rsid w:val="008E3405"/>
    <w:rsid w:val="008E5E95"/>
    <w:rsid w:val="008F30BD"/>
    <w:rsid w:val="008F5D91"/>
    <w:rsid w:val="008F77BF"/>
    <w:rsid w:val="008F7864"/>
    <w:rsid w:val="00901D40"/>
    <w:rsid w:val="00904EE9"/>
    <w:rsid w:val="00906498"/>
    <w:rsid w:val="00910911"/>
    <w:rsid w:val="00917AF7"/>
    <w:rsid w:val="00920639"/>
    <w:rsid w:val="00920E9F"/>
    <w:rsid w:val="00922245"/>
    <w:rsid w:val="00923B31"/>
    <w:rsid w:val="00925113"/>
    <w:rsid w:val="00925471"/>
    <w:rsid w:val="00927D48"/>
    <w:rsid w:val="00931062"/>
    <w:rsid w:val="00932629"/>
    <w:rsid w:val="009335B2"/>
    <w:rsid w:val="00943AB0"/>
    <w:rsid w:val="00951776"/>
    <w:rsid w:val="00956ED3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A37C1"/>
    <w:rsid w:val="009B083C"/>
    <w:rsid w:val="009B0E39"/>
    <w:rsid w:val="009B1574"/>
    <w:rsid w:val="009B2E8D"/>
    <w:rsid w:val="009B36F9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07A30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05A0"/>
    <w:rsid w:val="00A5412F"/>
    <w:rsid w:val="00A57842"/>
    <w:rsid w:val="00A63221"/>
    <w:rsid w:val="00A641FD"/>
    <w:rsid w:val="00A702F0"/>
    <w:rsid w:val="00A71496"/>
    <w:rsid w:val="00A71527"/>
    <w:rsid w:val="00A720F9"/>
    <w:rsid w:val="00A7321C"/>
    <w:rsid w:val="00A749F7"/>
    <w:rsid w:val="00A80420"/>
    <w:rsid w:val="00A82D19"/>
    <w:rsid w:val="00A86042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4EE3"/>
    <w:rsid w:val="00AF6B3A"/>
    <w:rsid w:val="00AF79CD"/>
    <w:rsid w:val="00AF7CB8"/>
    <w:rsid w:val="00B0361D"/>
    <w:rsid w:val="00B112D3"/>
    <w:rsid w:val="00B15BC0"/>
    <w:rsid w:val="00B21AF0"/>
    <w:rsid w:val="00B226BB"/>
    <w:rsid w:val="00B23677"/>
    <w:rsid w:val="00B30A31"/>
    <w:rsid w:val="00B32BC1"/>
    <w:rsid w:val="00B33D5B"/>
    <w:rsid w:val="00B418E4"/>
    <w:rsid w:val="00B42C12"/>
    <w:rsid w:val="00B433F8"/>
    <w:rsid w:val="00B44786"/>
    <w:rsid w:val="00B462FD"/>
    <w:rsid w:val="00B5042E"/>
    <w:rsid w:val="00B5156C"/>
    <w:rsid w:val="00B51E13"/>
    <w:rsid w:val="00B570AA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234A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B77B8"/>
    <w:rsid w:val="00BB7C3F"/>
    <w:rsid w:val="00BC15B0"/>
    <w:rsid w:val="00BC255E"/>
    <w:rsid w:val="00BC353D"/>
    <w:rsid w:val="00BC556B"/>
    <w:rsid w:val="00BD0F1C"/>
    <w:rsid w:val="00BD30AC"/>
    <w:rsid w:val="00BD6BDC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D72"/>
    <w:rsid w:val="00C2551B"/>
    <w:rsid w:val="00C26DA1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969"/>
    <w:rsid w:val="00C82850"/>
    <w:rsid w:val="00C87090"/>
    <w:rsid w:val="00C87E5C"/>
    <w:rsid w:val="00C93FBC"/>
    <w:rsid w:val="00CA1085"/>
    <w:rsid w:val="00CA1B3C"/>
    <w:rsid w:val="00CA292B"/>
    <w:rsid w:val="00CA5A71"/>
    <w:rsid w:val="00CA5E56"/>
    <w:rsid w:val="00CA61D5"/>
    <w:rsid w:val="00CA7C05"/>
    <w:rsid w:val="00CB044D"/>
    <w:rsid w:val="00CB0CD1"/>
    <w:rsid w:val="00CB18E9"/>
    <w:rsid w:val="00CB35B5"/>
    <w:rsid w:val="00CB3AE3"/>
    <w:rsid w:val="00CB46FE"/>
    <w:rsid w:val="00CB4DF1"/>
    <w:rsid w:val="00CC19C2"/>
    <w:rsid w:val="00CC2C6C"/>
    <w:rsid w:val="00CC4F03"/>
    <w:rsid w:val="00CC7A0A"/>
    <w:rsid w:val="00CD031C"/>
    <w:rsid w:val="00CD1011"/>
    <w:rsid w:val="00CD24B8"/>
    <w:rsid w:val="00CD337E"/>
    <w:rsid w:val="00CD3FA9"/>
    <w:rsid w:val="00CD62EC"/>
    <w:rsid w:val="00CD6C0D"/>
    <w:rsid w:val="00CD7170"/>
    <w:rsid w:val="00CD7855"/>
    <w:rsid w:val="00CD7A35"/>
    <w:rsid w:val="00CF28BD"/>
    <w:rsid w:val="00CF3F64"/>
    <w:rsid w:val="00CF476E"/>
    <w:rsid w:val="00D01C3F"/>
    <w:rsid w:val="00D11397"/>
    <w:rsid w:val="00D15CD3"/>
    <w:rsid w:val="00D1648A"/>
    <w:rsid w:val="00D20677"/>
    <w:rsid w:val="00D23B1E"/>
    <w:rsid w:val="00D244C7"/>
    <w:rsid w:val="00D25B17"/>
    <w:rsid w:val="00D33B13"/>
    <w:rsid w:val="00D41A7E"/>
    <w:rsid w:val="00D46BDD"/>
    <w:rsid w:val="00D50543"/>
    <w:rsid w:val="00D52D15"/>
    <w:rsid w:val="00D601DC"/>
    <w:rsid w:val="00D62D03"/>
    <w:rsid w:val="00D63F9F"/>
    <w:rsid w:val="00D648B0"/>
    <w:rsid w:val="00D66D59"/>
    <w:rsid w:val="00D66D5A"/>
    <w:rsid w:val="00D67BCD"/>
    <w:rsid w:val="00D71F30"/>
    <w:rsid w:val="00D7460F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46102"/>
    <w:rsid w:val="00E524F0"/>
    <w:rsid w:val="00E52D40"/>
    <w:rsid w:val="00E557DC"/>
    <w:rsid w:val="00E56BC0"/>
    <w:rsid w:val="00E57298"/>
    <w:rsid w:val="00E6100E"/>
    <w:rsid w:val="00E7148B"/>
    <w:rsid w:val="00E72517"/>
    <w:rsid w:val="00E80FC2"/>
    <w:rsid w:val="00E81970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C10F5"/>
    <w:rsid w:val="00ED076D"/>
    <w:rsid w:val="00ED3C98"/>
    <w:rsid w:val="00ED3FE7"/>
    <w:rsid w:val="00ED6320"/>
    <w:rsid w:val="00ED73B4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3F8"/>
    <w:rsid w:val="00F07A63"/>
    <w:rsid w:val="00F10B7C"/>
    <w:rsid w:val="00F15C57"/>
    <w:rsid w:val="00F21962"/>
    <w:rsid w:val="00F26C4B"/>
    <w:rsid w:val="00F31698"/>
    <w:rsid w:val="00F34BE3"/>
    <w:rsid w:val="00F367BF"/>
    <w:rsid w:val="00F36F4D"/>
    <w:rsid w:val="00F448C5"/>
    <w:rsid w:val="00F46310"/>
    <w:rsid w:val="00F50799"/>
    <w:rsid w:val="00F50C72"/>
    <w:rsid w:val="00F519A1"/>
    <w:rsid w:val="00F546D1"/>
    <w:rsid w:val="00F56C2F"/>
    <w:rsid w:val="00F577C7"/>
    <w:rsid w:val="00F614FE"/>
    <w:rsid w:val="00F622EC"/>
    <w:rsid w:val="00F74C14"/>
    <w:rsid w:val="00F8006B"/>
    <w:rsid w:val="00F82722"/>
    <w:rsid w:val="00F831B5"/>
    <w:rsid w:val="00F93302"/>
    <w:rsid w:val="00F94414"/>
    <w:rsid w:val="00FA0DD6"/>
    <w:rsid w:val="00FA5F42"/>
    <w:rsid w:val="00FB09E7"/>
    <w:rsid w:val="00FB4085"/>
    <w:rsid w:val="00FB5EAE"/>
    <w:rsid w:val="00FB7C88"/>
    <w:rsid w:val="00FC1DAA"/>
    <w:rsid w:val="00FC1DBA"/>
    <w:rsid w:val="00FD104D"/>
    <w:rsid w:val="00FD2FA5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  <w:style w:type="paragraph" w:styleId="aff0">
    <w:name w:val="List Paragraph"/>
    <w:basedOn w:val="a1"/>
    <w:uiPriority w:val="34"/>
    <w:qFormat/>
    <w:rsid w:val="007968DE"/>
    <w:pPr>
      <w:ind w:left="720"/>
      <w:contextualSpacing/>
    </w:pPr>
  </w:style>
  <w:style w:type="paragraph" w:customStyle="1" w:styleId="ds-markdown-paragraph">
    <w:name w:val="ds-markdown-paragraph"/>
    <w:basedOn w:val="a1"/>
    <w:rsid w:val="00D7460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Cyber-Limon/Methods_and_means_of_information_protection___Practice_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5359</TotalTime>
  <Pages>18</Pages>
  <Words>2622</Words>
  <Characters>14949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112</cp:revision>
  <dcterms:created xsi:type="dcterms:W3CDTF">2023-04-12T04:58:00Z</dcterms:created>
  <dcterms:modified xsi:type="dcterms:W3CDTF">2026-04-19T12:19:00Z</dcterms:modified>
</cp:coreProperties>
</file>