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154A84DC" w:rsidR="00E958BA" w:rsidRPr="005D7ABC" w:rsidRDefault="00856D41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Использование пакета прикладных программ для решения задач линейного программирования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3DF6B6BB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856D41">
        <w:rPr>
          <w:bCs/>
          <w:sz w:val="28"/>
          <w:u w:val="single"/>
        </w:rPr>
        <w:t>Исследованию операций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4993599A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856D41">
              <w:rPr>
                <w:sz w:val="40"/>
              </w:rPr>
              <w:t xml:space="preserve">1 – </w:t>
            </w:r>
            <w:r w:rsidR="006211EE">
              <w:rPr>
                <w:sz w:val="40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0449032" w:rsidR="005D7ABC" w:rsidRPr="00B418E4" w:rsidRDefault="004E09A6" w:rsidP="00EC10F5">
            <w:r w:rsidRPr="00B418E4">
              <w:t xml:space="preserve"> </w:t>
            </w:r>
            <w:r w:rsidR="006A1B3E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79D225F" w:rsidR="00C44F47" w:rsidRPr="00B418E4" w:rsidRDefault="00D817EC" w:rsidP="005D7ABC">
            <w:r w:rsidRPr="00B418E4">
              <w:t xml:space="preserve"> </w:t>
            </w:r>
            <w:r w:rsidR="00856D41">
              <w:t>Ковтуненко А.В.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2560A64F" w14:textId="67A20B92" w:rsidR="00275758" w:rsidRDefault="00275758" w:rsidP="00856D41">
      <w:pPr>
        <w:rPr>
          <w:b/>
          <w:bCs/>
          <w:sz w:val="28"/>
        </w:rPr>
      </w:pPr>
    </w:p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EAC535B" w14:textId="4641FCCE" w:rsidR="00DD4B5E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209776" w:history="1">
        <w:r w:rsidR="00DD4B5E" w:rsidRPr="000D2D16">
          <w:rPr>
            <w:rStyle w:val="ad"/>
            <w:noProof/>
          </w:rPr>
          <w:t>1</w:t>
        </w:r>
        <w:r w:rsidR="00DD4B5E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DD4B5E" w:rsidRPr="000D2D16">
          <w:rPr>
            <w:rStyle w:val="ad"/>
            <w:noProof/>
          </w:rPr>
          <w:t>Цель работы</w:t>
        </w:r>
        <w:r w:rsidR="00DD4B5E">
          <w:rPr>
            <w:noProof/>
            <w:webHidden/>
          </w:rPr>
          <w:tab/>
        </w:r>
        <w:r w:rsidR="00DD4B5E">
          <w:rPr>
            <w:noProof/>
            <w:webHidden/>
          </w:rPr>
          <w:fldChar w:fldCharType="begin"/>
        </w:r>
        <w:r w:rsidR="00DD4B5E">
          <w:rPr>
            <w:noProof/>
            <w:webHidden/>
          </w:rPr>
          <w:instrText xml:space="preserve"> PAGEREF _Toc196209776 \h </w:instrText>
        </w:r>
        <w:r w:rsidR="00DD4B5E">
          <w:rPr>
            <w:noProof/>
            <w:webHidden/>
          </w:rPr>
        </w:r>
        <w:r w:rsidR="00DD4B5E">
          <w:rPr>
            <w:noProof/>
            <w:webHidden/>
          </w:rPr>
          <w:fldChar w:fldCharType="separate"/>
        </w:r>
        <w:r w:rsidR="00DD4B5E">
          <w:rPr>
            <w:noProof/>
            <w:webHidden/>
          </w:rPr>
          <w:t>3</w:t>
        </w:r>
        <w:r w:rsidR="00DD4B5E">
          <w:rPr>
            <w:noProof/>
            <w:webHidden/>
          </w:rPr>
          <w:fldChar w:fldCharType="end"/>
        </w:r>
      </w:hyperlink>
    </w:p>
    <w:p w14:paraId="1406A77F" w14:textId="2123D01C" w:rsidR="00DD4B5E" w:rsidRDefault="00DD4B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77" w:history="1">
        <w:r w:rsidRPr="000D2D16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547A04" w14:textId="05396427" w:rsidR="00DD4B5E" w:rsidRDefault="00DD4B5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78" w:history="1">
        <w:r w:rsidRPr="000D2D1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9E536" w14:textId="5E9D1A80" w:rsidR="00DD4B5E" w:rsidRDefault="00DD4B5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79" w:history="1">
        <w:r w:rsidRPr="000D2D1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Математическая модель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3B28D3" w14:textId="137E358A" w:rsidR="00DD4B5E" w:rsidRDefault="00DD4B5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80" w:history="1">
        <w:r w:rsidRPr="000D2D16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Решение задачи с использованием пакета «Microsoft Excel»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9A092E" w14:textId="3F65951C" w:rsidR="00DD4B5E" w:rsidRDefault="00DD4B5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81" w:history="1">
        <w:r w:rsidRPr="000D2D16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Решение задачи с использованием пакета «MATLAB»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F2472" w14:textId="6C440643" w:rsidR="00DD4B5E" w:rsidRDefault="00DD4B5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82" w:history="1">
        <w:r w:rsidRPr="000D2D16">
          <w:rPr>
            <w:rStyle w:val="ad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Решение задачи с использованием языка программирования «Python»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05F120" w14:textId="31C302DA" w:rsidR="00DD4B5E" w:rsidRDefault="00DD4B5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83" w:history="1">
        <w:r w:rsidRPr="000D2D16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000594" w14:textId="2705E579" w:rsidR="00DD4B5E" w:rsidRDefault="00DD4B5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209784" w:history="1">
        <w:r w:rsidRPr="000D2D1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D2D16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_Toc196209784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B38E2B" w14:textId="06E2FE5F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196209776"/>
      <w:r w:rsidRPr="00B418E4">
        <w:lastRenderedPageBreak/>
        <w:t>Цель работы</w:t>
      </w:r>
      <w:bookmarkEnd w:id="2"/>
    </w:p>
    <w:p w14:paraId="1C08CD6A" w14:textId="5BD3FC4E" w:rsidR="006211EE" w:rsidRDefault="00CB18E9" w:rsidP="006211EE">
      <w:pPr>
        <w:pStyle w:val="a2"/>
      </w:pPr>
      <w:r w:rsidRPr="008F30BD">
        <w:t xml:space="preserve"> </w:t>
      </w:r>
      <w:r w:rsidR="008F30BD">
        <w:t>В ходе лабораторной работы необходимо</w:t>
      </w:r>
      <w:r w:rsidR="008F30BD">
        <w:rPr>
          <w:rFonts w:ascii="Segoe UI" w:hAnsi="Segoe UI" w:cs="Segoe UI"/>
          <w:color w:val="1F2328"/>
        </w:rPr>
        <w:t xml:space="preserve"> </w:t>
      </w:r>
      <w:r w:rsidR="008F30BD">
        <w:t>решить задачу линейного программирования в трех разных прикладных программах</w:t>
      </w:r>
      <w:r w:rsidR="006211EE" w:rsidRPr="006211EE">
        <w:t>:</w:t>
      </w:r>
    </w:p>
    <w:p w14:paraId="0A1B65BE" w14:textId="56DBB37E" w:rsidR="006211EE" w:rsidRDefault="00CB18E9" w:rsidP="006211EE">
      <w:pPr>
        <w:pStyle w:val="a2"/>
        <w:numPr>
          <w:ilvl w:val="0"/>
          <w:numId w:val="12"/>
        </w:numPr>
      </w:pPr>
      <w:r>
        <w:t>«</w:t>
      </w:r>
      <w:r w:rsidRPr="00CB18E9">
        <w:t>Microsoft</w:t>
      </w:r>
      <w:r>
        <w:t xml:space="preserve"> </w:t>
      </w:r>
      <w:r w:rsidR="00D11397">
        <w:t>Excel</w:t>
      </w:r>
      <w:r>
        <w:t>»</w:t>
      </w:r>
      <w:r w:rsidR="006211EE" w:rsidRPr="006211EE">
        <w:t>;</w:t>
      </w:r>
    </w:p>
    <w:p w14:paraId="5B5E7126" w14:textId="03351315" w:rsidR="006211EE" w:rsidRDefault="00CB18E9" w:rsidP="006211EE">
      <w:pPr>
        <w:pStyle w:val="a2"/>
        <w:numPr>
          <w:ilvl w:val="0"/>
          <w:numId w:val="12"/>
        </w:numPr>
      </w:pPr>
      <w:r>
        <w:t>«</w:t>
      </w:r>
      <w:r w:rsidR="00D11397">
        <w:t>MATLAB</w:t>
      </w:r>
      <w:r>
        <w:t>»</w:t>
      </w:r>
      <w:r w:rsidR="00D11397">
        <w:t xml:space="preserve"> / </w:t>
      </w:r>
      <w:r>
        <w:t>«</w:t>
      </w:r>
      <w:r w:rsidR="00D11397">
        <w:t>Octave</w:t>
      </w:r>
      <w:r>
        <w:t>»</w:t>
      </w:r>
      <w:r w:rsidR="006211EE" w:rsidRPr="006211EE">
        <w:t>;</w:t>
      </w:r>
    </w:p>
    <w:p w14:paraId="05FF4994" w14:textId="41B4DBA5" w:rsidR="006211EE" w:rsidRPr="00D11397" w:rsidRDefault="00D11397" w:rsidP="00D11397">
      <w:pPr>
        <w:pStyle w:val="a2"/>
        <w:numPr>
          <w:ilvl w:val="0"/>
          <w:numId w:val="12"/>
        </w:numPr>
      </w:pPr>
      <w:r>
        <w:t xml:space="preserve">Язык программирования (например, </w:t>
      </w:r>
      <w:r w:rsidR="00CB18E9">
        <w:t>«</w:t>
      </w:r>
      <w:r>
        <w:t>Python</w:t>
      </w:r>
      <w:r w:rsidR="00CB18E9">
        <w:t>»</w:t>
      </w:r>
      <w:r>
        <w:t>).</w:t>
      </w:r>
    </w:p>
    <w:p w14:paraId="68D8316F" w14:textId="38F59947" w:rsidR="003B0D8F" w:rsidRPr="00B418E4" w:rsidRDefault="007F0FF7" w:rsidP="00D66D59">
      <w:pPr>
        <w:pStyle w:val="1"/>
      </w:pPr>
      <w:bookmarkStart w:id="3" w:name="_Toc196209777"/>
      <w:r w:rsidRPr="00B418E4">
        <w:lastRenderedPageBreak/>
        <w:t>Практическая часть</w:t>
      </w:r>
      <w:bookmarkEnd w:id="3"/>
    </w:p>
    <w:p w14:paraId="31160CAF" w14:textId="7E28D59C" w:rsidR="000C459D" w:rsidRDefault="00732165" w:rsidP="005D7ABC">
      <w:pPr>
        <w:pStyle w:val="2"/>
      </w:pPr>
      <w:bookmarkStart w:id="4" w:name="_Toc196209778"/>
      <w:r>
        <w:t>Постановка задачи</w:t>
      </w:r>
      <w:bookmarkEnd w:id="4"/>
    </w:p>
    <w:p w14:paraId="156CCE31" w14:textId="06DA612E" w:rsidR="00CB18E9" w:rsidRPr="00FE2EDE" w:rsidRDefault="00CB18E9" w:rsidP="00CB18E9">
      <w:pPr>
        <w:shd w:val="clear" w:color="auto" w:fill="FFFFFF"/>
        <w:spacing w:line="485" w:lineRule="exact"/>
        <w:ind w:right="144" w:firstLine="701"/>
        <w:jc w:val="both"/>
        <w:rPr>
          <w:color w:val="000000"/>
          <w:spacing w:val="-5"/>
          <w:sz w:val="29"/>
          <w:szCs w:val="29"/>
        </w:rPr>
      </w:pPr>
      <w:r>
        <w:rPr>
          <w:color w:val="000000"/>
          <w:spacing w:val="-4"/>
          <w:sz w:val="29"/>
          <w:szCs w:val="29"/>
        </w:rPr>
        <w:t xml:space="preserve">При производстве четырех видов кабеля выполняется пять групп </w:t>
      </w:r>
      <w:r>
        <w:rPr>
          <w:color w:val="000000"/>
          <w:sz w:val="29"/>
          <w:szCs w:val="29"/>
        </w:rPr>
        <w:t xml:space="preserve">технологических операций. Нормы затрат на один километр кабеля </w:t>
      </w:r>
      <w:r>
        <w:rPr>
          <w:color w:val="000000"/>
          <w:spacing w:val="1"/>
          <w:sz w:val="29"/>
          <w:szCs w:val="29"/>
        </w:rPr>
        <w:t xml:space="preserve">данного вида на каждой из групп операций, прибыль от реализации </w:t>
      </w:r>
      <w:r>
        <w:rPr>
          <w:color w:val="000000"/>
          <w:spacing w:val="-5"/>
          <w:sz w:val="29"/>
          <w:szCs w:val="29"/>
        </w:rPr>
        <w:t xml:space="preserve">одного километра каждого вида кабеля, а также общий фонд рабочего времени, в течение которого могут выполняться эти операции, указаны в </w:t>
      </w:r>
      <w:r w:rsidR="00FE2EDE">
        <w:rPr>
          <w:color w:val="000000"/>
          <w:spacing w:val="-5"/>
          <w:sz w:val="29"/>
          <w:szCs w:val="29"/>
        </w:rPr>
        <w:fldChar w:fldCharType="begin"/>
      </w:r>
      <w:r w:rsidR="00FE2EDE">
        <w:rPr>
          <w:color w:val="000000"/>
          <w:spacing w:val="-5"/>
          <w:sz w:val="29"/>
          <w:szCs w:val="29"/>
        </w:rPr>
        <w:instrText xml:space="preserve"> REF _Ref196161483 \h  \* MERGEFORMAT </w:instrText>
      </w:r>
      <w:r w:rsidR="00FE2EDE">
        <w:rPr>
          <w:color w:val="000000"/>
          <w:spacing w:val="-5"/>
          <w:sz w:val="29"/>
          <w:szCs w:val="29"/>
        </w:rPr>
      </w:r>
      <w:r w:rsidR="00FE2EDE">
        <w:rPr>
          <w:color w:val="000000"/>
          <w:spacing w:val="-5"/>
          <w:sz w:val="29"/>
          <w:szCs w:val="29"/>
        </w:rPr>
        <w:fldChar w:fldCharType="separate"/>
      </w:r>
      <w:r w:rsidR="00FE2EDE" w:rsidRPr="00FE2EDE">
        <w:rPr>
          <w:color w:val="000000"/>
          <w:spacing w:val="-5"/>
          <w:sz w:val="29"/>
          <w:szCs w:val="29"/>
        </w:rPr>
        <w:t>таблице 2.1</w:t>
      </w:r>
      <w:r w:rsidR="00FE2EDE">
        <w:rPr>
          <w:color w:val="000000"/>
          <w:spacing w:val="-5"/>
          <w:sz w:val="29"/>
          <w:szCs w:val="29"/>
        </w:rPr>
        <w:fldChar w:fldCharType="end"/>
      </w:r>
      <w:r w:rsidR="00FE2EDE">
        <w:rPr>
          <w:color w:val="000000"/>
          <w:spacing w:val="-5"/>
          <w:sz w:val="29"/>
          <w:szCs w:val="29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7"/>
        <w:gridCol w:w="1510"/>
        <w:gridCol w:w="1510"/>
        <w:gridCol w:w="1510"/>
        <w:gridCol w:w="1510"/>
        <w:gridCol w:w="1604"/>
      </w:tblGrid>
      <w:tr w:rsidR="00FE2EDE" w14:paraId="72C59175" w14:textId="77777777" w:rsidTr="00FE2EDE">
        <w:tc>
          <w:tcPr>
            <w:tcW w:w="2267" w:type="dxa"/>
            <w:vMerge w:val="restart"/>
            <w:vAlign w:val="center"/>
          </w:tcPr>
          <w:p w14:paraId="1AD2F9AB" w14:textId="33C9F6F2" w:rsidR="00BD6BDC" w:rsidRDefault="00BD6BDC" w:rsidP="00BD6BDC">
            <w:pPr>
              <w:pStyle w:val="a2"/>
              <w:ind w:firstLine="0"/>
              <w:jc w:val="center"/>
            </w:pPr>
            <w:r>
              <w:t>Технологическая операция</w:t>
            </w:r>
          </w:p>
        </w:tc>
        <w:tc>
          <w:tcPr>
            <w:tcW w:w="6040" w:type="dxa"/>
            <w:gridSpan w:val="4"/>
            <w:vAlign w:val="center"/>
          </w:tcPr>
          <w:p w14:paraId="4FC56DDA" w14:textId="1FC0501C" w:rsidR="00BD6BDC" w:rsidRDefault="00BD6BDC" w:rsidP="00BD6BDC">
            <w:pPr>
              <w:pStyle w:val="a2"/>
              <w:ind w:firstLine="0"/>
              <w:jc w:val="center"/>
            </w:pPr>
            <w:r>
              <w:t>Нормы затрат времени на обработку 1 (км) кабеля вида (ч)</w:t>
            </w:r>
          </w:p>
        </w:tc>
        <w:tc>
          <w:tcPr>
            <w:tcW w:w="1604" w:type="dxa"/>
            <w:vMerge w:val="restart"/>
            <w:vAlign w:val="center"/>
          </w:tcPr>
          <w:p w14:paraId="64141DBC" w14:textId="2FCE0E73" w:rsidR="00BD6BDC" w:rsidRDefault="00BD6BDC" w:rsidP="00BD6BDC">
            <w:pPr>
              <w:pStyle w:val="a2"/>
              <w:ind w:firstLine="0"/>
              <w:jc w:val="center"/>
            </w:pPr>
            <w:r>
              <w:t>Общий фонд рабочего времени (ч)</w:t>
            </w:r>
          </w:p>
        </w:tc>
      </w:tr>
      <w:tr w:rsidR="00FE2EDE" w14:paraId="356355B1" w14:textId="77777777" w:rsidTr="00FE2EDE">
        <w:tc>
          <w:tcPr>
            <w:tcW w:w="2267" w:type="dxa"/>
            <w:vMerge/>
            <w:vAlign w:val="center"/>
          </w:tcPr>
          <w:p w14:paraId="206A1F61" w14:textId="77777777" w:rsidR="00BD6BDC" w:rsidRDefault="00BD6BDC" w:rsidP="00CB18E9">
            <w:pPr>
              <w:pStyle w:val="a2"/>
              <w:ind w:firstLine="0"/>
              <w:jc w:val="center"/>
            </w:pPr>
          </w:p>
        </w:tc>
        <w:tc>
          <w:tcPr>
            <w:tcW w:w="1510" w:type="dxa"/>
            <w:vAlign w:val="center"/>
          </w:tcPr>
          <w:p w14:paraId="2242990B" w14:textId="1DD4BB08" w:rsidR="00BD6BDC" w:rsidRDefault="00BD6BDC" w:rsidP="00CB18E9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 w14:paraId="6FF5F570" w14:textId="406851C8" w:rsidR="00BD6BDC" w:rsidRDefault="00BD6BDC" w:rsidP="00CB18E9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1510" w:type="dxa"/>
            <w:vAlign w:val="center"/>
          </w:tcPr>
          <w:p w14:paraId="49D5BD9A" w14:textId="2833E1EA" w:rsidR="00BD6BDC" w:rsidRDefault="00BD6BDC" w:rsidP="00CB18E9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27D796C9" w14:textId="696E8AD9" w:rsidR="00BD6BDC" w:rsidRDefault="00BD6BDC" w:rsidP="00CB18E9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604" w:type="dxa"/>
            <w:vMerge/>
            <w:vAlign w:val="center"/>
          </w:tcPr>
          <w:p w14:paraId="14C06EB2" w14:textId="77777777" w:rsidR="00BD6BDC" w:rsidRDefault="00BD6BDC" w:rsidP="00CB18E9">
            <w:pPr>
              <w:pStyle w:val="a2"/>
              <w:ind w:firstLine="0"/>
              <w:jc w:val="center"/>
            </w:pPr>
          </w:p>
        </w:tc>
      </w:tr>
      <w:tr w:rsidR="00FE2EDE" w14:paraId="7CE5ED39" w14:textId="77777777" w:rsidTr="00FE2EDE">
        <w:tc>
          <w:tcPr>
            <w:tcW w:w="2267" w:type="dxa"/>
            <w:vAlign w:val="center"/>
          </w:tcPr>
          <w:p w14:paraId="3EDB3587" w14:textId="4A859C78" w:rsidR="00CB18E9" w:rsidRDefault="00FE2EDE" w:rsidP="00CB18E9">
            <w:pPr>
              <w:pStyle w:val="a2"/>
              <w:ind w:firstLine="0"/>
              <w:jc w:val="center"/>
            </w:pPr>
            <w:r>
              <w:t>Волочение</w:t>
            </w:r>
          </w:p>
        </w:tc>
        <w:tc>
          <w:tcPr>
            <w:tcW w:w="1510" w:type="dxa"/>
            <w:vAlign w:val="center"/>
          </w:tcPr>
          <w:p w14:paraId="7AA147CB" w14:textId="1AF29781" w:rsidR="00CB18E9" w:rsidRDefault="00FE2EDE" w:rsidP="00CB18E9">
            <w:pPr>
              <w:pStyle w:val="a2"/>
              <w:ind w:firstLine="0"/>
              <w:jc w:val="center"/>
            </w:pPr>
            <w:r>
              <w:t>1.2</w:t>
            </w:r>
          </w:p>
        </w:tc>
        <w:tc>
          <w:tcPr>
            <w:tcW w:w="1510" w:type="dxa"/>
            <w:vAlign w:val="center"/>
          </w:tcPr>
          <w:p w14:paraId="184C2917" w14:textId="2478DB79" w:rsidR="00CB18E9" w:rsidRDefault="00FE2EDE" w:rsidP="00CB18E9">
            <w:pPr>
              <w:pStyle w:val="a2"/>
              <w:ind w:firstLine="0"/>
              <w:jc w:val="center"/>
            </w:pPr>
            <w:r>
              <w:t>1.8</w:t>
            </w:r>
          </w:p>
        </w:tc>
        <w:tc>
          <w:tcPr>
            <w:tcW w:w="1510" w:type="dxa"/>
            <w:vAlign w:val="center"/>
          </w:tcPr>
          <w:p w14:paraId="3CD11206" w14:textId="4FC61AF6" w:rsidR="00CB18E9" w:rsidRDefault="00FE2EDE" w:rsidP="00CB18E9">
            <w:pPr>
              <w:pStyle w:val="a2"/>
              <w:ind w:firstLine="0"/>
              <w:jc w:val="center"/>
            </w:pPr>
            <w:r>
              <w:t>1.6</w:t>
            </w:r>
          </w:p>
        </w:tc>
        <w:tc>
          <w:tcPr>
            <w:tcW w:w="1510" w:type="dxa"/>
            <w:vAlign w:val="center"/>
          </w:tcPr>
          <w:p w14:paraId="3BAD52A3" w14:textId="68B8D433" w:rsidR="00CB18E9" w:rsidRDefault="00FE2EDE" w:rsidP="00CB18E9">
            <w:pPr>
              <w:pStyle w:val="a2"/>
              <w:ind w:firstLine="0"/>
              <w:jc w:val="center"/>
            </w:pPr>
            <w:r>
              <w:t>2.4</w:t>
            </w:r>
          </w:p>
        </w:tc>
        <w:tc>
          <w:tcPr>
            <w:tcW w:w="1604" w:type="dxa"/>
            <w:vAlign w:val="center"/>
          </w:tcPr>
          <w:p w14:paraId="0348049F" w14:textId="7F1158AA" w:rsidR="00CB18E9" w:rsidRDefault="00FE2EDE" w:rsidP="00CB18E9">
            <w:pPr>
              <w:pStyle w:val="a2"/>
              <w:ind w:firstLine="0"/>
              <w:jc w:val="center"/>
            </w:pPr>
            <w:r>
              <w:t>7200</w:t>
            </w:r>
          </w:p>
        </w:tc>
      </w:tr>
      <w:tr w:rsidR="00FE2EDE" w14:paraId="614AF1F5" w14:textId="77777777" w:rsidTr="00FE2EDE">
        <w:tc>
          <w:tcPr>
            <w:tcW w:w="2267" w:type="dxa"/>
            <w:vAlign w:val="center"/>
          </w:tcPr>
          <w:p w14:paraId="1BCA9D05" w14:textId="07A98253" w:rsidR="00CB18E9" w:rsidRDefault="00FE2EDE" w:rsidP="00CB18E9">
            <w:pPr>
              <w:pStyle w:val="a2"/>
              <w:ind w:firstLine="0"/>
              <w:jc w:val="center"/>
            </w:pPr>
            <w:r>
              <w:t>Наложение изоляции</w:t>
            </w:r>
          </w:p>
        </w:tc>
        <w:tc>
          <w:tcPr>
            <w:tcW w:w="1510" w:type="dxa"/>
            <w:vAlign w:val="center"/>
          </w:tcPr>
          <w:p w14:paraId="46F69638" w14:textId="15B19E78" w:rsidR="00CB18E9" w:rsidRDefault="00FE2EDE" w:rsidP="00CB18E9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 w14:paraId="7CEDAE2B" w14:textId="561EAFF1" w:rsidR="00CB18E9" w:rsidRDefault="00FE2EDE" w:rsidP="00CB18E9">
            <w:pPr>
              <w:pStyle w:val="a2"/>
              <w:ind w:firstLine="0"/>
              <w:jc w:val="center"/>
            </w:pPr>
            <w:r>
              <w:t>0.4</w:t>
            </w:r>
          </w:p>
        </w:tc>
        <w:tc>
          <w:tcPr>
            <w:tcW w:w="1510" w:type="dxa"/>
            <w:vAlign w:val="center"/>
          </w:tcPr>
          <w:p w14:paraId="453FA0EE" w14:textId="3D6FAFCD" w:rsidR="00CB18E9" w:rsidRDefault="00FE2EDE" w:rsidP="00CB18E9">
            <w:pPr>
              <w:pStyle w:val="a2"/>
              <w:ind w:firstLine="0"/>
              <w:jc w:val="center"/>
            </w:pPr>
            <w:r>
              <w:t>0.8</w:t>
            </w:r>
          </w:p>
        </w:tc>
        <w:tc>
          <w:tcPr>
            <w:tcW w:w="1510" w:type="dxa"/>
            <w:vAlign w:val="center"/>
          </w:tcPr>
          <w:p w14:paraId="350DA74C" w14:textId="5BE1F31D" w:rsidR="00CB18E9" w:rsidRDefault="00FE2EDE" w:rsidP="00CB18E9">
            <w:pPr>
              <w:pStyle w:val="a2"/>
              <w:ind w:firstLine="0"/>
              <w:jc w:val="center"/>
            </w:pPr>
            <w:r>
              <w:t>0.7</w:t>
            </w:r>
          </w:p>
        </w:tc>
        <w:tc>
          <w:tcPr>
            <w:tcW w:w="1604" w:type="dxa"/>
            <w:vAlign w:val="center"/>
          </w:tcPr>
          <w:p w14:paraId="67D7EA78" w14:textId="237B2798" w:rsidR="00CB18E9" w:rsidRDefault="00FE2EDE" w:rsidP="00CB18E9">
            <w:pPr>
              <w:pStyle w:val="a2"/>
              <w:ind w:firstLine="0"/>
              <w:jc w:val="center"/>
            </w:pPr>
            <w:r>
              <w:t>5600</w:t>
            </w:r>
          </w:p>
        </w:tc>
      </w:tr>
      <w:tr w:rsidR="00FE2EDE" w14:paraId="37BC394A" w14:textId="77777777" w:rsidTr="00FE2EDE">
        <w:tc>
          <w:tcPr>
            <w:tcW w:w="2267" w:type="dxa"/>
            <w:vAlign w:val="center"/>
          </w:tcPr>
          <w:p w14:paraId="13312138" w14:textId="6EBD78ED" w:rsidR="00CB18E9" w:rsidRDefault="00FE2EDE" w:rsidP="00CB18E9">
            <w:pPr>
              <w:pStyle w:val="a2"/>
              <w:ind w:firstLine="0"/>
              <w:jc w:val="center"/>
            </w:pPr>
            <w:r>
              <w:t>Скручивание элементов в кабель</w:t>
            </w:r>
          </w:p>
        </w:tc>
        <w:tc>
          <w:tcPr>
            <w:tcW w:w="1510" w:type="dxa"/>
            <w:vAlign w:val="center"/>
          </w:tcPr>
          <w:p w14:paraId="5ED41352" w14:textId="77335197" w:rsidR="00CB18E9" w:rsidRDefault="00FE2EDE" w:rsidP="00CB18E9">
            <w:pPr>
              <w:pStyle w:val="a2"/>
              <w:ind w:firstLine="0"/>
              <w:jc w:val="center"/>
            </w:pPr>
            <w:r>
              <w:t>6.4</w:t>
            </w:r>
          </w:p>
        </w:tc>
        <w:tc>
          <w:tcPr>
            <w:tcW w:w="1510" w:type="dxa"/>
            <w:vAlign w:val="center"/>
          </w:tcPr>
          <w:p w14:paraId="08F6108D" w14:textId="05682C98" w:rsidR="00CB18E9" w:rsidRDefault="00FE2EDE" w:rsidP="00CB18E9">
            <w:pPr>
              <w:pStyle w:val="a2"/>
              <w:ind w:firstLine="0"/>
              <w:jc w:val="center"/>
            </w:pPr>
            <w:r>
              <w:t>5.6</w:t>
            </w:r>
          </w:p>
        </w:tc>
        <w:tc>
          <w:tcPr>
            <w:tcW w:w="1510" w:type="dxa"/>
            <w:vAlign w:val="center"/>
          </w:tcPr>
          <w:p w14:paraId="62E5A9F1" w14:textId="08836AB6" w:rsidR="00CB18E9" w:rsidRDefault="00FE2EDE" w:rsidP="00CB18E9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1510" w:type="dxa"/>
            <w:vAlign w:val="center"/>
          </w:tcPr>
          <w:p w14:paraId="1FB56FA6" w14:textId="34A17107" w:rsidR="00CB18E9" w:rsidRDefault="00FE2EDE" w:rsidP="00CB18E9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1604" w:type="dxa"/>
            <w:vAlign w:val="center"/>
          </w:tcPr>
          <w:p w14:paraId="0E88F8C4" w14:textId="75A890BD" w:rsidR="00CB18E9" w:rsidRDefault="00FE2EDE" w:rsidP="00CB18E9">
            <w:pPr>
              <w:pStyle w:val="a2"/>
              <w:ind w:firstLine="0"/>
              <w:jc w:val="center"/>
            </w:pPr>
            <w:r>
              <w:t>11176</w:t>
            </w:r>
          </w:p>
        </w:tc>
      </w:tr>
      <w:tr w:rsidR="00FE2EDE" w14:paraId="5F7C17AF" w14:textId="77777777" w:rsidTr="00FE2EDE">
        <w:tc>
          <w:tcPr>
            <w:tcW w:w="2267" w:type="dxa"/>
            <w:vAlign w:val="center"/>
          </w:tcPr>
          <w:p w14:paraId="4AEEADAA" w14:textId="3300ADF6" w:rsidR="00CB18E9" w:rsidRDefault="00FE2EDE" w:rsidP="00CB18E9">
            <w:pPr>
              <w:pStyle w:val="a2"/>
              <w:ind w:firstLine="0"/>
              <w:jc w:val="center"/>
            </w:pPr>
            <w:r>
              <w:t>Освинцовывание</w:t>
            </w:r>
          </w:p>
        </w:tc>
        <w:tc>
          <w:tcPr>
            <w:tcW w:w="1510" w:type="dxa"/>
            <w:vAlign w:val="center"/>
          </w:tcPr>
          <w:p w14:paraId="41892E2C" w14:textId="3079FA20" w:rsidR="00CB18E9" w:rsidRDefault="00FE2EDE" w:rsidP="00CB18E9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510" w:type="dxa"/>
            <w:vAlign w:val="center"/>
          </w:tcPr>
          <w:p w14:paraId="46BD188A" w14:textId="527D7CA2" w:rsidR="00CB18E9" w:rsidRDefault="00FE2EDE" w:rsidP="00CB18E9">
            <w:pPr>
              <w:pStyle w:val="a2"/>
              <w:ind w:firstLine="0"/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14:paraId="5F6335B4" w14:textId="669C26EA" w:rsidR="00CB18E9" w:rsidRDefault="00FE2EDE" w:rsidP="00CB18E9">
            <w:pPr>
              <w:pStyle w:val="a2"/>
              <w:ind w:firstLine="0"/>
              <w:jc w:val="center"/>
            </w:pPr>
            <w:r>
              <w:t>1.8</w:t>
            </w:r>
          </w:p>
        </w:tc>
        <w:tc>
          <w:tcPr>
            <w:tcW w:w="1510" w:type="dxa"/>
            <w:vAlign w:val="center"/>
          </w:tcPr>
          <w:p w14:paraId="7C1036D8" w14:textId="0B14F733" w:rsidR="00CB18E9" w:rsidRDefault="00FE2EDE" w:rsidP="00CB18E9">
            <w:pPr>
              <w:pStyle w:val="a2"/>
              <w:ind w:firstLine="0"/>
              <w:jc w:val="center"/>
            </w:pPr>
            <w:r>
              <w:t>2.4</w:t>
            </w:r>
          </w:p>
        </w:tc>
        <w:tc>
          <w:tcPr>
            <w:tcW w:w="1604" w:type="dxa"/>
            <w:vAlign w:val="center"/>
          </w:tcPr>
          <w:p w14:paraId="1514F15C" w14:textId="52A3B7B7" w:rsidR="00CB18E9" w:rsidRDefault="00FE2EDE" w:rsidP="00CB18E9">
            <w:pPr>
              <w:pStyle w:val="a2"/>
              <w:ind w:firstLine="0"/>
              <w:jc w:val="center"/>
            </w:pPr>
            <w:r>
              <w:t>3600</w:t>
            </w:r>
          </w:p>
        </w:tc>
      </w:tr>
      <w:tr w:rsidR="00FE2EDE" w14:paraId="65FD8ACF" w14:textId="77777777" w:rsidTr="00FE2EDE">
        <w:tc>
          <w:tcPr>
            <w:tcW w:w="2267" w:type="dxa"/>
            <w:vAlign w:val="center"/>
          </w:tcPr>
          <w:p w14:paraId="3480C1CF" w14:textId="668DD009" w:rsidR="00CB18E9" w:rsidRDefault="00FE2EDE" w:rsidP="00CB18E9">
            <w:pPr>
              <w:pStyle w:val="a2"/>
              <w:ind w:firstLine="0"/>
              <w:jc w:val="center"/>
            </w:pPr>
            <w:r>
              <w:t>Испытание и контроль</w:t>
            </w:r>
          </w:p>
        </w:tc>
        <w:tc>
          <w:tcPr>
            <w:tcW w:w="1510" w:type="dxa"/>
            <w:vAlign w:val="center"/>
          </w:tcPr>
          <w:p w14:paraId="4A97F9CA" w14:textId="0AFBD6F8" w:rsidR="00CB18E9" w:rsidRDefault="00FE2EDE" w:rsidP="00CB18E9">
            <w:pPr>
              <w:pStyle w:val="a2"/>
              <w:ind w:firstLine="0"/>
              <w:jc w:val="center"/>
            </w:pPr>
            <w:r>
              <w:t>2.1</w:t>
            </w:r>
          </w:p>
        </w:tc>
        <w:tc>
          <w:tcPr>
            <w:tcW w:w="1510" w:type="dxa"/>
            <w:vAlign w:val="center"/>
          </w:tcPr>
          <w:p w14:paraId="4356A12F" w14:textId="50E48F7C" w:rsidR="00CB18E9" w:rsidRDefault="00FE2EDE" w:rsidP="00CB18E9">
            <w:pPr>
              <w:pStyle w:val="a2"/>
              <w:ind w:firstLine="0"/>
              <w:jc w:val="center"/>
            </w:pPr>
            <w:r>
              <w:t>1.5</w:t>
            </w:r>
          </w:p>
        </w:tc>
        <w:tc>
          <w:tcPr>
            <w:tcW w:w="1510" w:type="dxa"/>
            <w:vAlign w:val="center"/>
          </w:tcPr>
          <w:p w14:paraId="6D726A01" w14:textId="798DD2C3" w:rsidR="00CB18E9" w:rsidRDefault="00FE2EDE" w:rsidP="00CB18E9">
            <w:pPr>
              <w:pStyle w:val="a2"/>
              <w:ind w:firstLine="0"/>
              <w:jc w:val="center"/>
            </w:pPr>
            <w:r>
              <w:t>0.8</w:t>
            </w:r>
          </w:p>
        </w:tc>
        <w:tc>
          <w:tcPr>
            <w:tcW w:w="1510" w:type="dxa"/>
            <w:vAlign w:val="center"/>
          </w:tcPr>
          <w:p w14:paraId="595991B6" w14:textId="110285F4" w:rsidR="00CB18E9" w:rsidRDefault="00FE2EDE" w:rsidP="00CB18E9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604" w:type="dxa"/>
            <w:vAlign w:val="center"/>
          </w:tcPr>
          <w:p w14:paraId="5C37DBF1" w14:textId="3B1A2040" w:rsidR="00CB18E9" w:rsidRDefault="00FE2EDE" w:rsidP="00CB18E9">
            <w:pPr>
              <w:pStyle w:val="a2"/>
              <w:ind w:firstLine="0"/>
              <w:jc w:val="center"/>
            </w:pPr>
            <w:r>
              <w:t>4200</w:t>
            </w:r>
          </w:p>
        </w:tc>
      </w:tr>
      <w:tr w:rsidR="00FE2EDE" w14:paraId="2066BF0C" w14:textId="77777777" w:rsidTr="00FE2EDE">
        <w:tc>
          <w:tcPr>
            <w:tcW w:w="2267" w:type="dxa"/>
            <w:vAlign w:val="center"/>
          </w:tcPr>
          <w:p w14:paraId="76D1EA12" w14:textId="5336A446" w:rsidR="00FE2EDE" w:rsidRDefault="00FE2EDE" w:rsidP="00FE2EDE">
            <w:pPr>
              <w:pStyle w:val="a2"/>
              <w:ind w:firstLine="0"/>
              <w:jc w:val="center"/>
            </w:pPr>
            <w:r>
              <w:t>Прибыль от реализации 1 (км) кабеля (у.е.)</w:t>
            </w:r>
          </w:p>
        </w:tc>
        <w:tc>
          <w:tcPr>
            <w:tcW w:w="1510" w:type="dxa"/>
            <w:vAlign w:val="center"/>
          </w:tcPr>
          <w:p w14:paraId="6E0D9F76" w14:textId="56EB5797" w:rsidR="00FE2EDE" w:rsidRDefault="00FE2EDE" w:rsidP="00FE2EDE">
            <w:pPr>
              <w:pStyle w:val="a2"/>
              <w:ind w:firstLine="0"/>
              <w:jc w:val="center"/>
            </w:pPr>
            <w:r>
              <w:t>1.2</w:t>
            </w:r>
          </w:p>
        </w:tc>
        <w:tc>
          <w:tcPr>
            <w:tcW w:w="1510" w:type="dxa"/>
            <w:vAlign w:val="center"/>
          </w:tcPr>
          <w:p w14:paraId="1BAB5380" w14:textId="1D8C1420" w:rsidR="00FE2EDE" w:rsidRDefault="00FE2EDE" w:rsidP="00FE2EDE">
            <w:pPr>
              <w:pStyle w:val="a2"/>
              <w:ind w:firstLine="0"/>
              <w:jc w:val="center"/>
            </w:pPr>
            <w:r>
              <w:t>0.8</w:t>
            </w:r>
          </w:p>
        </w:tc>
        <w:tc>
          <w:tcPr>
            <w:tcW w:w="1510" w:type="dxa"/>
            <w:vAlign w:val="center"/>
          </w:tcPr>
          <w:p w14:paraId="16AF230E" w14:textId="21ECC20E" w:rsidR="00FE2EDE" w:rsidRDefault="00FE2EDE" w:rsidP="00FE2EDE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510" w:type="dxa"/>
            <w:vAlign w:val="center"/>
          </w:tcPr>
          <w:p w14:paraId="57E0837C" w14:textId="12DD4FEE" w:rsidR="00FE2EDE" w:rsidRDefault="00FE2EDE" w:rsidP="00FE2EDE">
            <w:pPr>
              <w:pStyle w:val="a2"/>
              <w:ind w:firstLine="0"/>
              <w:jc w:val="center"/>
            </w:pPr>
            <w:r>
              <w:t>1.3</w:t>
            </w:r>
          </w:p>
        </w:tc>
        <w:tc>
          <w:tcPr>
            <w:tcW w:w="1604" w:type="dxa"/>
            <w:vAlign w:val="center"/>
          </w:tcPr>
          <w:p w14:paraId="5B211D1D" w14:textId="77777777" w:rsidR="00FE2EDE" w:rsidRDefault="00FE2EDE" w:rsidP="00FE2EDE">
            <w:pPr>
              <w:pStyle w:val="a2"/>
              <w:ind w:firstLine="0"/>
              <w:jc w:val="center"/>
            </w:pPr>
          </w:p>
        </w:tc>
      </w:tr>
    </w:tbl>
    <w:p w14:paraId="5695D53F" w14:textId="4651E956" w:rsidR="00CB18E9" w:rsidRDefault="00FE2EDE" w:rsidP="00FE2EDE">
      <w:pPr>
        <w:pStyle w:val="ab"/>
      </w:pPr>
      <w:bookmarkStart w:id="5" w:name="_Ref196161483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– Условие задачи</w:t>
      </w:r>
    </w:p>
    <w:p w14:paraId="54C9B91E" w14:textId="565C7A46" w:rsidR="00FE2EDE" w:rsidRPr="00FE2EDE" w:rsidRDefault="00FE2EDE" w:rsidP="00FE2EDE">
      <w:pPr>
        <w:pStyle w:val="a2"/>
      </w:pPr>
      <w:r w:rsidRPr="00FE2EDE">
        <w:t>Определить такой план выпуска кабеля, при котором общая прибыль от реализации изготовляемой продукции являлась бы максимальной.</w:t>
      </w:r>
    </w:p>
    <w:p w14:paraId="70CCC7AB" w14:textId="5DCD9246" w:rsidR="00CB18E9" w:rsidRDefault="00B62605" w:rsidP="00CB18E9">
      <w:pPr>
        <w:pStyle w:val="2"/>
      </w:pPr>
      <w:bookmarkStart w:id="6" w:name="_Toc196209779"/>
      <w:r>
        <w:lastRenderedPageBreak/>
        <w:t>Математическая модель задач</w:t>
      </w:r>
      <w:r w:rsidR="00CB18E9">
        <w:t>и</w:t>
      </w:r>
      <w:bookmarkEnd w:id="6"/>
    </w:p>
    <w:p w14:paraId="62932F08" w14:textId="28D1E828" w:rsidR="0083557B" w:rsidRDefault="0083557B" w:rsidP="0083557B">
      <w:pPr>
        <w:pStyle w:val="a2"/>
      </w:pPr>
      <w:r>
        <w:t>Данная задача является задачей линейного программирования, так как имеются цель и ограничения. Реализуем математическую модель.</w:t>
      </w:r>
    </w:p>
    <w:p w14:paraId="369E8800" w14:textId="60688A2E" w:rsidR="0083557B" w:rsidRPr="0083557B" w:rsidRDefault="0083557B" w:rsidP="0083557B">
      <w:pPr>
        <w:pStyle w:val="a2"/>
      </w:pPr>
      <w:r>
        <w:t>Обозначим виды кабелей через:</w:t>
      </w:r>
    </w:p>
    <w:p w14:paraId="16C08A8B" w14:textId="52D7100C" w:rsidR="0083557B" w:rsidRPr="0083557B" w:rsidRDefault="00000000" w:rsidP="0083557B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557B">
        <w:t xml:space="preserve"> – первый;</w:t>
      </w:r>
    </w:p>
    <w:p w14:paraId="36799207" w14:textId="4B89DE11" w:rsidR="0083557B" w:rsidRPr="0083557B" w:rsidRDefault="00000000" w:rsidP="0083557B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3557B">
        <w:t xml:space="preserve"> – второй;</w:t>
      </w:r>
    </w:p>
    <w:p w14:paraId="4D672C6F" w14:textId="27685120" w:rsidR="0083557B" w:rsidRPr="0083557B" w:rsidRDefault="00000000" w:rsidP="0083557B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3557B">
        <w:t xml:space="preserve"> – третий;</w:t>
      </w:r>
    </w:p>
    <w:p w14:paraId="3CEC3DFD" w14:textId="2F575D13" w:rsidR="0083557B" w:rsidRDefault="00000000" w:rsidP="0083557B">
      <w:pPr>
        <w:pStyle w:val="a2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3557B">
        <w:t xml:space="preserve"> – четвертый.</w:t>
      </w:r>
    </w:p>
    <w:p w14:paraId="520A98B7" w14:textId="6FF85303" w:rsidR="0083557B" w:rsidRDefault="0083557B" w:rsidP="0083557B">
      <w:pPr>
        <w:pStyle w:val="a2"/>
      </w:pPr>
      <w:r>
        <w:t xml:space="preserve">Целевая функция: </w:t>
      </w:r>
      <m:oMath>
        <m:r>
          <w:rPr>
            <w:rFonts w:ascii="Cambria Math" w:hAnsi="Cambria Math"/>
          </w:rPr>
          <m:t>1.2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+0.8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→max</m:t>
        </m:r>
      </m:oMath>
      <w:r w:rsidRPr="0083557B">
        <w:t>.</w:t>
      </w:r>
    </w:p>
    <w:p w14:paraId="39C4F1F7" w14:textId="74851CA4" w:rsidR="0083557B" w:rsidRDefault="0083557B" w:rsidP="0083557B">
      <w:pPr>
        <w:pStyle w:val="a2"/>
      </w:pPr>
      <w:r>
        <w:t>Ограничения:</w:t>
      </w:r>
    </w:p>
    <w:p w14:paraId="5763E6C8" w14:textId="008B3C84" w:rsidR="0083557B" w:rsidRPr="0083557B" w:rsidRDefault="00000000" w:rsidP="0083557B">
      <w:pPr>
        <w:pStyle w:val="a2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1.2x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+2.4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≤7200</m:t>
        </m:r>
      </m:oMath>
      <w:r w:rsidR="0083557B">
        <w:t>;</w:t>
      </w:r>
    </w:p>
    <w:p w14:paraId="0C715A82" w14:textId="789D40FB" w:rsidR="0083557B" w:rsidRPr="0083557B" w:rsidRDefault="00000000" w:rsidP="0083557B">
      <w:pPr>
        <w:pStyle w:val="a2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≤5600</m:t>
        </m:r>
      </m:oMath>
      <w:r w:rsidR="0083557B">
        <w:t>;</w:t>
      </w:r>
    </w:p>
    <w:p w14:paraId="129B7881" w14:textId="616B6D65" w:rsidR="0083557B" w:rsidRPr="0083557B" w:rsidRDefault="0083557B" w:rsidP="0083557B">
      <w:pPr>
        <w:pStyle w:val="a2"/>
        <w:numPr>
          <w:ilvl w:val="0"/>
          <w:numId w:val="15"/>
        </w:numPr>
      </w:pPr>
      <m:oMath>
        <m:r>
          <w:rPr>
            <w:rFonts w:ascii="Cambria Math" w:hAnsi="Cambria Math"/>
          </w:rPr>
          <m:t>6.4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≤11176</m:t>
        </m:r>
      </m:oMath>
      <w:r>
        <w:t>;</w:t>
      </w:r>
    </w:p>
    <w:p w14:paraId="12EB6F12" w14:textId="71509FDE" w:rsidR="0083557B" w:rsidRPr="0083557B" w:rsidRDefault="0083557B" w:rsidP="0083557B">
      <w:pPr>
        <w:pStyle w:val="a2"/>
        <w:numPr>
          <w:ilvl w:val="0"/>
          <w:numId w:val="15"/>
        </w:numPr>
      </w:pP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+2.4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≤3600</m:t>
        </m:r>
      </m:oMath>
      <w:r>
        <w:t>;</w:t>
      </w:r>
    </w:p>
    <w:p w14:paraId="1C6A65CD" w14:textId="1180CE4E" w:rsidR="0083557B" w:rsidRPr="004F733E" w:rsidRDefault="00000000" w:rsidP="0083557B">
      <w:pPr>
        <w:pStyle w:val="a2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2.1x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≤4200</m:t>
        </m:r>
      </m:oMath>
      <w:r w:rsidR="004F733E">
        <w:t>;</w:t>
      </w:r>
    </w:p>
    <w:p w14:paraId="1D13AE28" w14:textId="14B9435A" w:rsidR="004F733E" w:rsidRPr="0083557B" w:rsidRDefault="00000000" w:rsidP="0083557B">
      <w:pPr>
        <w:pStyle w:val="a2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≥0</m:t>
        </m:r>
      </m:oMath>
      <w:r w:rsidR="004F733E">
        <w:t>.</w:t>
      </w:r>
    </w:p>
    <w:p w14:paraId="104797B6" w14:textId="474ECB1D" w:rsidR="00CB18E9" w:rsidRDefault="00CB18E9" w:rsidP="00CB18E9">
      <w:pPr>
        <w:pStyle w:val="2"/>
      </w:pPr>
      <w:bookmarkStart w:id="7" w:name="_Toc196209780"/>
      <w:r w:rsidRPr="00CB18E9">
        <w:t xml:space="preserve">Решение задачи с использованием пакета «Microsoft </w:t>
      </w:r>
      <w:r>
        <w:t>Excel</w:t>
      </w:r>
      <w:r w:rsidRPr="00CB18E9">
        <w:t>»</w:t>
      </w:r>
      <w:bookmarkEnd w:id="7"/>
    </w:p>
    <w:p w14:paraId="06BC80FA" w14:textId="1E9C2FA2" w:rsidR="00C11D31" w:rsidRDefault="00C11D31" w:rsidP="00C11D31">
      <w:pPr>
        <w:pStyle w:val="a2"/>
      </w:pPr>
      <w:r>
        <w:t>«</w:t>
      </w:r>
      <w:r w:rsidRPr="00C11D31">
        <w:t>Microsoft Excel</w:t>
      </w:r>
      <w:r>
        <w:t>» –</w:t>
      </w:r>
      <w:r w:rsidRPr="00C11D31">
        <w:t xml:space="preserve"> программа для работы с электронными таблицами, созданная корпорацией </w:t>
      </w:r>
      <w:r>
        <w:t>«</w:t>
      </w:r>
      <w:r w:rsidRPr="00C11D31">
        <w:t>Microsoft</w:t>
      </w:r>
      <w:r>
        <w:t>»</w:t>
      </w:r>
      <w:r w:rsidRPr="00C11D31">
        <w:t xml:space="preserve"> для </w:t>
      </w:r>
      <w:r>
        <w:t>«</w:t>
      </w:r>
      <w:r w:rsidRPr="00C11D31">
        <w:t>Microsoft Windows</w:t>
      </w:r>
      <w:r>
        <w:t>»</w:t>
      </w:r>
      <w:r w:rsidRPr="00C11D31">
        <w:t xml:space="preserve">, </w:t>
      </w:r>
      <w:r>
        <w:t>«</w:t>
      </w:r>
      <w:r w:rsidRPr="00C11D31">
        <w:t>Windows NT</w:t>
      </w:r>
      <w:r>
        <w:t>»</w:t>
      </w:r>
      <w:r w:rsidRPr="00C11D31">
        <w:t xml:space="preserve"> и </w:t>
      </w:r>
      <w:r>
        <w:t>«</w:t>
      </w:r>
      <w:r w:rsidRPr="00C11D31">
        <w:t>Mac OS</w:t>
      </w:r>
      <w:r>
        <w:t>»</w:t>
      </w:r>
      <w:r w:rsidRPr="00C11D31">
        <w:t xml:space="preserve">. Она предоставляет возможности экономико-статистических расчетов, графические инструменты и язык макропрограммирования </w:t>
      </w:r>
      <w:r>
        <w:t>«</w:t>
      </w:r>
      <w:r w:rsidRPr="00C11D31">
        <w:t>VBA</w:t>
      </w:r>
      <w:r>
        <w:t>»</w:t>
      </w:r>
      <w:r w:rsidRPr="00C11D31">
        <w:t xml:space="preserve"> (Visual Basic for Application). </w:t>
      </w:r>
      <w:r>
        <w:t>«</w:t>
      </w:r>
      <w:r w:rsidRPr="00C11D31">
        <w:t>Microsoft Excel</w:t>
      </w:r>
      <w:r>
        <w:t>»</w:t>
      </w:r>
      <w:r w:rsidRPr="00C11D31">
        <w:t xml:space="preserve"> входит в состав </w:t>
      </w:r>
      <w:r>
        <w:t>«</w:t>
      </w:r>
      <w:r w:rsidRPr="00C11D31">
        <w:t>Microsoft Office</w:t>
      </w:r>
      <w:r>
        <w:t>»</w:t>
      </w:r>
      <w:r w:rsidRPr="00C11D31">
        <w:t xml:space="preserve"> и на сегодняшний день </w:t>
      </w:r>
      <w:r>
        <w:t>«</w:t>
      </w:r>
      <w:r w:rsidRPr="00C11D31">
        <w:t>Excel</w:t>
      </w:r>
      <w:r>
        <w:t>»</w:t>
      </w:r>
      <w:r w:rsidRPr="00C11D31">
        <w:t xml:space="preserve"> является одним из наиболее популярных приложений в мире.</w:t>
      </w:r>
    </w:p>
    <w:p w14:paraId="0A527F18" w14:textId="1BA38D73" w:rsidR="00A82D19" w:rsidRPr="00A82D19" w:rsidRDefault="00A82D19" w:rsidP="00A82D19">
      <w:pPr>
        <w:pStyle w:val="a2"/>
      </w:pPr>
      <w:r w:rsidRPr="00A82D19">
        <w:t>Решим задачу с помощью «</w:t>
      </w:r>
      <w:r w:rsidRPr="00A82D19">
        <w:rPr>
          <w:iCs/>
        </w:rPr>
        <w:t>Поиск решения</w:t>
      </w:r>
      <w:r w:rsidRPr="00A82D19">
        <w:t>». В ячейки рабочего листа программного средства вводятся исходные данные и формулы:</w:t>
      </w:r>
    </w:p>
    <w:p w14:paraId="19E2744B" w14:textId="7E84536E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t xml:space="preserve">В ячейках </w:t>
      </w:r>
      <w:r w:rsidRPr="00A82D19">
        <w:rPr>
          <w:b/>
          <w:bCs/>
        </w:rPr>
        <w:t>«</w:t>
      </w:r>
      <w:r>
        <w:rPr>
          <w:b/>
          <w:lang w:val="en-US"/>
        </w:rPr>
        <w:t>C</w:t>
      </w:r>
      <w:r w:rsidRPr="00A82D19">
        <w:rPr>
          <w:b/>
        </w:rPr>
        <w:t>4:</w:t>
      </w:r>
      <w:r>
        <w:rPr>
          <w:b/>
          <w:lang w:val="en-US"/>
        </w:rPr>
        <w:t>F</w:t>
      </w:r>
      <w:r w:rsidRPr="00A82D19">
        <w:rPr>
          <w:b/>
        </w:rPr>
        <w:t>4</w:t>
      </w:r>
      <w:r>
        <w:rPr>
          <w:b/>
        </w:rPr>
        <w:t>»</w:t>
      </w:r>
      <w:r w:rsidRPr="00A82D19">
        <w:t xml:space="preserve"> будут находиться значения переменных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2D1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82D1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82D19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 w:rsidRPr="00A82D19">
        <w:t>соответственно;</w:t>
      </w:r>
    </w:p>
    <w:p w14:paraId="1F941A0B" w14:textId="787661F4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lastRenderedPageBreak/>
        <w:t xml:space="preserve">В ячейки </w:t>
      </w:r>
      <w:r w:rsidRPr="00A82D19">
        <w:rPr>
          <w:b/>
          <w:bCs/>
        </w:rPr>
        <w:t>«</w:t>
      </w:r>
      <w:r>
        <w:rPr>
          <w:b/>
          <w:bCs/>
          <w:lang w:val="en-US"/>
        </w:rPr>
        <w:t>C</w:t>
      </w:r>
      <w:r w:rsidRPr="00A82D19">
        <w:rPr>
          <w:b/>
          <w:bCs/>
        </w:rPr>
        <w:t>5:</w:t>
      </w:r>
      <w:r>
        <w:rPr>
          <w:b/>
          <w:bCs/>
          <w:lang w:val="en-US"/>
        </w:rPr>
        <w:t>G</w:t>
      </w:r>
      <w:r w:rsidRPr="00A82D19">
        <w:rPr>
          <w:b/>
          <w:bCs/>
        </w:rPr>
        <w:t xml:space="preserve">5» </w:t>
      </w:r>
      <w:r w:rsidRPr="00A82D19">
        <w:t>помещаются коэффициенты при переменных в целевой функции задачи;</w:t>
      </w:r>
    </w:p>
    <w:p w14:paraId="0FB7E5B3" w14:textId="7779DDC5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t xml:space="preserve">В ячейку </w:t>
      </w:r>
      <w:r>
        <w:t>«</w:t>
      </w:r>
      <w:r>
        <w:rPr>
          <w:b/>
          <w:lang w:val="en-US"/>
        </w:rPr>
        <w:t>G</w:t>
      </w:r>
      <w:r w:rsidRPr="00A82D19">
        <w:rPr>
          <w:b/>
        </w:rPr>
        <w:t>4</w:t>
      </w:r>
      <w:r>
        <w:rPr>
          <w:b/>
        </w:rPr>
        <w:t>»</w:t>
      </w:r>
      <w:r w:rsidRPr="00A82D19">
        <w:t xml:space="preserve"> вводится выражение целевой функции с использованием встроенной функции</w:t>
      </w:r>
      <w:r w:rsidRPr="00A82D19">
        <w:rPr>
          <w:i/>
        </w:rPr>
        <w:t xml:space="preserve"> </w:t>
      </w:r>
      <w:r w:rsidRPr="00A82D19">
        <w:t xml:space="preserve">«СУММПРОИЗВ». Аргументами этой функции являются вышеуказанные массивы ячеек </w:t>
      </w:r>
      <w:r>
        <w:t>«</w:t>
      </w:r>
      <w:r>
        <w:rPr>
          <w:b/>
          <w:lang w:val="en-US"/>
        </w:rPr>
        <w:t>C</w:t>
      </w:r>
      <w:r w:rsidRPr="00A82D19">
        <w:rPr>
          <w:b/>
        </w:rPr>
        <w:t>4:</w:t>
      </w:r>
      <w:r>
        <w:rPr>
          <w:b/>
          <w:lang w:val="en-US"/>
        </w:rPr>
        <w:t>F</w:t>
      </w:r>
      <w:r w:rsidRPr="00A82D19">
        <w:rPr>
          <w:b/>
        </w:rPr>
        <w:t>4</w:t>
      </w:r>
      <w:r>
        <w:rPr>
          <w:b/>
        </w:rPr>
        <w:t>»</w:t>
      </w:r>
      <w:r w:rsidRPr="00A82D19">
        <w:t xml:space="preserve"> и </w:t>
      </w:r>
      <w:r>
        <w:t>«</w:t>
      </w:r>
      <w:r>
        <w:rPr>
          <w:b/>
          <w:lang w:val="en-US"/>
        </w:rPr>
        <w:t>C</w:t>
      </w:r>
      <w:r w:rsidRPr="00A82D19">
        <w:rPr>
          <w:b/>
        </w:rPr>
        <w:t>5:</w:t>
      </w:r>
      <w:r>
        <w:rPr>
          <w:b/>
          <w:lang w:val="en-US"/>
        </w:rPr>
        <w:t>F</w:t>
      </w:r>
      <w:r w:rsidRPr="00A82D19">
        <w:rPr>
          <w:b/>
        </w:rPr>
        <w:t>5</w:t>
      </w:r>
      <w:r>
        <w:rPr>
          <w:b/>
        </w:rPr>
        <w:t>»</w:t>
      </w:r>
      <w:r w:rsidRPr="00A82D19">
        <w:t>. Формула в ячейке</w:t>
      </w:r>
      <w:r w:rsidRPr="00A82D19">
        <w:rPr>
          <w:b/>
        </w:rPr>
        <w:t xml:space="preserve"> </w:t>
      </w:r>
      <w:r>
        <w:rPr>
          <w:b/>
        </w:rPr>
        <w:t>«</w:t>
      </w:r>
      <w:r>
        <w:rPr>
          <w:b/>
          <w:lang w:val="en-US"/>
        </w:rPr>
        <w:t>G</w:t>
      </w:r>
      <w:r w:rsidRPr="00A82D19">
        <w:rPr>
          <w:b/>
        </w:rPr>
        <w:t>4</w:t>
      </w:r>
      <w:r>
        <w:rPr>
          <w:b/>
        </w:rPr>
        <w:t>»</w:t>
      </w:r>
      <w:r w:rsidRPr="00A82D19">
        <w:t xml:space="preserve">, таким образом, имеет вид: </w:t>
      </w:r>
      <w:r>
        <w:t>«</w:t>
      </w:r>
      <w:r w:rsidRPr="00A82D19">
        <w:t>=СУММПРОИЗВ(C4:F4;C5:F5)</w:t>
      </w:r>
      <w:r>
        <w:t>»</w:t>
      </w:r>
      <w:r w:rsidRPr="00A82D19">
        <w:t>;</w:t>
      </w:r>
    </w:p>
    <w:p w14:paraId="1CF3C55E" w14:textId="008E03C4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t xml:space="preserve">В ячейки </w:t>
      </w:r>
      <w:r>
        <w:t>«</w:t>
      </w:r>
      <w:r>
        <w:rPr>
          <w:b/>
          <w:lang w:val="en-US"/>
        </w:rPr>
        <w:t>C</w:t>
      </w:r>
      <w:r w:rsidRPr="00A82D19">
        <w:rPr>
          <w:b/>
        </w:rPr>
        <w:t>8:</w:t>
      </w:r>
      <w:r>
        <w:rPr>
          <w:b/>
          <w:lang w:val="en-US"/>
        </w:rPr>
        <w:t>F</w:t>
      </w:r>
      <w:r w:rsidRPr="00A82D19">
        <w:rPr>
          <w:b/>
        </w:rPr>
        <w:t>12</w:t>
      </w:r>
      <w:r>
        <w:rPr>
          <w:b/>
        </w:rPr>
        <w:t>»</w:t>
      </w:r>
      <w:r w:rsidRPr="00A82D19">
        <w:t xml:space="preserve"> помещаются коэффициенты при переменных в ограничениях задачи;</w:t>
      </w:r>
    </w:p>
    <w:p w14:paraId="4EE7699C" w14:textId="2FE14AC0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t xml:space="preserve">В ячейки </w:t>
      </w:r>
      <w:r>
        <w:t>«</w:t>
      </w:r>
      <w:r>
        <w:rPr>
          <w:b/>
          <w:lang w:val="en-US"/>
        </w:rPr>
        <w:t>G</w:t>
      </w:r>
      <w:r w:rsidRPr="00A82D19">
        <w:rPr>
          <w:b/>
        </w:rPr>
        <w:t>8:</w:t>
      </w:r>
      <w:r>
        <w:rPr>
          <w:b/>
          <w:lang w:val="en-US"/>
        </w:rPr>
        <w:t>G</w:t>
      </w:r>
      <w:r w:rsidRPr="00A82D19">
        <w:rPr>
          <w:b/>
        </w:rPr>
        <w:t>12</w:t>
      </w:r>
      <w:r>
        <w:rPr>
          <w:b/>
        </w:rPr>
        <w:t>»</w:t>
      </w:r>
      <w:r w:rsidRPr="00A82D19">
        <w:t xml:space="preserve"> вводятся выражения левых частей ограничений также с использованием функции «СУММПРОИЗВ». Например, в ячейке </w:t>
      </w:r>
      <w:r>
        <w:t>«</w:t>
      </w:r>
      <w:r>
        <w:rPr>
          <w:b/>
          <w:lang w:val="en-US"/>
        </w:rPr>
        <w:t>G</w:t>
      </w:r>
      <w:r w:rsidRPr="00A82D19">
        <w:rPr>
          <w:b/>
        </w:rPr>
        <w:t>8</w:t>
      </w:r>
      <w:r>
        <w:rPr>
          <w:b/>
        </w:rPr>
        <w:t>»</w:t>
      </w:r>
      <w:r w:rsidRPr="00A82D19">
        <w:t xml:space="preserve"> формула имеет вид: </w:t>
      </w:r>
      <w:r>
        <w:t>«</w:t>
      </w:r>
      <w:r w:rsidRPr="00A82D19">
        <w:t>=СУММПРОИЗВ($C$4:$F$4;C8:F8)</w:t>
      </w:r>
      <w:r>
        <w:t>»</w:t>
      </w:r>
      <w:r w:rsidRPr="00A82D19">
        <w:t>;</w:t>
      </w:r>
    </w:p>
    <w:p w14:paraId="1ECB63EF" w14:textId="05F78BFD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t xml:space="preserve">В ячейках </w:t>
      </w:r>
      <w:r>
        <w:t>«</w:t>
      </w:r>
      <w:r>
        <w:rPr>
          <w:b/>
          <w:lang w:val="en-US"/>
        </w:rPr>
        <w:t>H</w:t>
      </w:r>
      <w:r w:rsidRPr="00A82D19">
        <w:rPr>
          <w:b/>
        </w:rPr>
        <w:t>8:</w:t>
      </w:r>
      <w:r>
        <w:rPr>
          <w:b/>
          <w:lang w:val="en-US"/>
        </w:rPr>
        <w:t>H</w:t>
      </w:r>
      <w:r w:rsidRPr="00A82D19">
        <w:rPr>
          <w:b/>
        </w:rPr>
        <w:t>12</w:t>
      </w:r>
      <w:r>
        <w:rPr>
          <w:b/>
        </w:rPr>
        <w:t>»</w:t>
      </w:r>
      <w:r w:rsidRPr="00A82D19">
        <w:t xml:space="preserve"> для удобства и наглядности указываются знаки в ограничениях;</w:t>
      </w:r>
    </w:p>
    <w:p w14:paraId="7BC58EA1" w14:textId="6694962A" w:rsidR="00A82D19" w:rsidRPr="00A82D19" w:rsidRDefault="00A82D19" w:rsidP="00A82D19">
      <w:pPr>
        <w:pStyle w:val="a2"/>
        <w:numPr>
          <w:ilvl w:val="0"/>
          <w:numId w:val="16"/>
        </w:numPr>
      </w:pPr>
      <w:r w:rsidRPr="00A82D19">
        <w:t xml:space="preserve">В ячейки </w:t>
      </w:r>
      <w:r>
        <w:t>«</w:t>
      </w:r>
      <w:r>
        <w:rPr>
          <w:b/>
          <w:lang w:val="en-US"/>
        </w:rPr>
        <w:t>I</w:t>
      </w:r>
      <w:r w:rsidRPr="00742D43">
        <w:rPr>
          <w:b/>
        </w:rPr>
        <w:t>8</w:t>
      </w:r>
      <w:r w:rsidRPr="00A82D19">
        <w:rPr>
          <w:b/>
        </w:rPr>
        <w:t>:</w:t>
      </w:r>
      <w:r>
        <w:rPr>
          <w:b/>
          <w:lang w:val="en-US"/>
        </w:rPr>
        <w:t>I</w:t>
      </w:r>
      <w:r w:rsidRPr="00742D43">
        <w:rPr>
          <w:b/>
        </w:rPr>
        <w:t>12</w:t>
      </w:r>
      <w:r>
        <w:rPr>
          <w:b/>
        </w:rPr>
        <w:t>»</w:t>
      </w:r>
      <w:r w:rsidRPr="00A82D19">
        <w:t xml:space="preserve"> вводятся значения правых частей ограничений.</w:t>
      </w:r>
    </w:p>
    <w:p w14:paraId="48013028" w14:textId="14220491" w:rsidR="00A82D19" w:rsidRDefault="00742D43" w:rsidP="00C11D31">
      <w:pPr>
        <w:pStyle w:val="a2"/>
      </w:pPr>
      <w:r>
        <w:t xml:space="preserve">Таким образом, исходный рабочий лист выглядит так, как показано на </w:t>
      </w:r>
      <w:r>
        <w:fldChar w:fldCharType="begin"/>
      </w:r>
      <w:r>
        <w:instrText xml:space="preserve"> REF _Ref196167264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14:paraId="37D4E4B8" w14:textId="632FE70D" w:rsidR="00742D43" w:rsidRDefault="00742D43" w:rsidP="00742D43">
      <w:pPr>
        <w:pStyle w:val="a2"/>
        <w:jc w:val="center"/>
      </w:pPr>
      <w:r w:rsidRPr="00742D43">
        <w:rPr>
          <w:noProof/>
        </w:rPr>
        <w:drawing>
          <wp:inline distT="0" distB="0" distL="0" distR="0" wp14:anchorId="3FBFD04A" wp14:editId="51CDCFA6">
            <wp:extent cx="5605569" cy="1546461"/>
            <wp:effectExtent l="0" t="0" r="0" b="0"/>
            <wp:docPr id="149891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4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064" cy="15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4BB2" w14:textId="531E4A60" w:rsidR="00742D43" w:rsidRDefault="00742D43" w:rsidP="00742D43">
      <w:pPr>
        <w:pStyle w:val="ab"/>
      </w:pPr>
      <w:bookmarkStart w:id="8" w:name="_Ref196167264"/>
      <w:r>
        <w:t xml:space="preserve">Рисунок </w:t>
      </w:r>
      <w:r w:rsidR="00083757">
        <w:fldChar w:fldCharType="begin"/>
      </w:r>
      <w:r w:rsidR="00083757">
        <w:instrText xml:space="preserve"> STYLEREF 1 \s </w:instrText>
      </w:r>
      <w:r w:rsidR="00083757">
        <w:fldChar w:fldCharType="separate"/>
      </w:r>
      <w:r w:rsidR="00083757">
        <w:rPr>
          <w:noProof/>
        </w:rPr>
        <w:t>2</w:t>
      </w:r>
      <w:r w:rsidR="00083757">
        <w:fldChar w:fldCharType="end"/>
      </w:r>
      <w:r w:rsidR="00083757">
        <w:t>.</w:t>
      </w:r>
      <w:r w:rsidR="00083757">
        <w:fldChar w:fldCharType="begin"/>
      </w:r>
      <w:r w:rsidR="00083757">
        <w:instrText xml:space="preserve"> SEQ Рисунок \* ARABIC \s 1 </w:instrText>
      </w:r>
      <w:r w:rsidR="00083757">
        <w:fldChar w:fldCharType="separate"/>
      </w:r>
      <w:r w:rsidR="00083757">
        <w:rPr>
          <w:noProof/>
        </w:rPr>
        <w:t>1</w:t>
      </w:r>
      <w:r w:rsidR="00083757">
        <w:fldChar w:fldCharType="end"/>
      </w:r>
      <w:bookmarkEnd w:id="8"/>
      <w:r>
        <w:t xml:space="preserve"> – Исходный рабочий лист</w:t>
      </w:r>
    </w:p>
    <w:p w14:paraId="3F38089D" w14:textId="53D0FA42" w:rsidR="00742D43" w:rsidRDefault="00742D43" w:rsidP="00742D43">
      <w:pPr>
        <w:pStyle w:val="a2"/>
      </w:pPr>
      <w:r w:rsidRPr="00742D43">
        <w:t>Для решения задачи оптимизации запускается надстройка «</w:t>
      </w:r>
      <w:r w:rsidRPr="00521A33">
        <w:rPr>
          <w:iCs/>
        </w:rPr>
        <w:t>Поиск решения</w:t>
      </w:r>
      <w:r w:rsidRPr="00742D43">
        <w:t xml:space="preserve">» </w:t>
      </w:r>
      <w:r w:rsidR="00521A33">
        <w:t xml:space="preserve">в </w:t>
      </w:r>
      <w:r w:rsidRPr="00742D43">
        <w:t>меню «</w:t>
      </w:r>
      <w:r w:rsidRPr="00521A33">
        <w:rPr>
          <w:iCs/>
        </w:rPr>
        <w:t>Данные</w:t>
      </w:r>
      <w:r w:rsidRPr="00742D43">
        <w:t>» и заполняются все необходимые поля в панели надстройки</w:t>
      </w:r>
      <w:r w:rsidR="00521A33">
        <w:t xml:space="preserve">. </w:t>
      </w:r>
      <w:r w:rsidR="00521A33" w:rsidRPr="00521A33">
        <w:t>В панели «</w:t>
      </w:r>
      <w:r w:rsidR="00521A33" w:rsidRPr="00521A33">
        <w:rPr>
          <w:iCs/>
        </w:rPr>
        <w:t>Параметры поиска решения</w:t>
      </w:r>
      <w:r w:rsidR="00521A33" w:rsidRPr="00521A33">
        <w:t>» указывается, что модель задачи оптимизации является линейной, и задается условие неотрицательности переменных</w:t>
      </w:r>
      <w:r w:rsidR="00521A33">
        <w:t xml:space="preserve"> (</w:t>
      </w:r>
      <w:r w:rsidR="00521A33">
        <w:fldChar w:fldCharType="begin"/>
      </w:r>
      <w:r w:rsidR="00521A33">
        <w:instrText xml:space="preserve"> REF _Ref196167507 \h </w:instrText>
      </w:r>
      <w:r w:rsidR="00521A33">
        <w:fldChar w:fldCharType="separate"/>
      </w:r>
      <w:r w:rsidR="00521A33">
        <w:t xml:space="preserve">рисунок </w:t>
      </w:r>
      <w:r w:rsidR="00521A33">
        <w:rPr>
          <w:noProof/>
        </w:rPr>
        <w:t>2</w:t>
      </w:r>
      <w:r w:rsidR="00521A33">
        <w:t>.</w:t>
      </w:r>
      <w:r w:rsidR="00521A33">
        <w:rPr>
          <w:noProof/>
        </w:rPr>
        <w:t>2</w:t>
      </w:r>
      <w:r w:rsidR="00521A33">
        <w:fldChar w:fldCharType="end"/>
      </w:r>
      <w:r w:rsidR="00521A33">
        <w:t>)</w:t>
      </w:r>
      <w:r w:rsidR="00521A33" w:rsidRPr="00521A33">
        <w:t>.</w:t>
      </w:r>
    </w:p>
    <w:p w14:paraId="07EE40F6" w14:textId="7DB39A59" w:rsidR="00521A33" w:rsidRDefault="00521A33" w:rsidP="00521A33">
      <w:pPr>
        <w:pStyle w:val="a2"/>
        <w:jc w:val="center"/>
      </w:pPr>
      <w:r w:rsidRPr="00521A33">
        <w:rPr>
          <w:noProof/>
        </w:rPr>
        <w:lastRenderedPageBreak/>
        <w:drawing>
          <wp:inline distT="0" distB="0" distL="0" distR="0" wp14:anchorId="6E3531FA" wp14:editId="6966F483">
            <wp:extent cx="4565476" cy="4234604"/>
            <wp:effectExtent l="0" t="0" r="6985" b="0"/>
            <wp:docPr id="80482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29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863" cy="424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F44" w14:textId="741578A3" w:rsidR="00521A33" w:rsidRDefault="00521A33" w:rsidP="00521A33">
      <w:pPr>
        <w:pStyle w:val="ab"/>
      </w:pPr>
      <w:bookmarkStart w:id="9" w:name="_Ref196167507"/>
      <w:r>
        <w:t xml:space="preserve">Рисунок </w:t>
      </w:r>
      <w:r w:rsidR="00083757">
        <w:fldChar w:fldCharType="begin"/>
      </w:r>
      <w:r w:rsidR="00083757">
        <w:instrText xml:space="preserve"> STYLEREF 1 \s </w:instrText>
      </w:r>
      <w:r w:rsidR="00083757">
        <w:fldChar w:fldCharType="separate"/>
      </w:r>
      <w:r w:rsidR="00083757">
        <w:rPr>
          <w:noProof/>
        </w:rPr>
        <w:t>2</w:t>
      </w:r>
      <w:r w:rsidR="00083757">
        <w:fldChar w:fldCharType="end"/>
      </w:r>
      <w:r w:rsidR="00083757">
        <w:t>.</w:t>
      </w:r>
      <w:r w:rsidR="00083757">
        <w:fldChar w:fldCharType="begin"/>
      </w:r>
      <w:r w:rsidR="00083757">
        <w:instrText xml:space="preserve"> SEQ Рисунок \* ARABIC \s 1 </w:instrText>
      </w:r>
      <w:r w:rsidR="00083757">
        <w:fldChar w:fldCharType="separate"/>
      </w:r>
      <w:r w:rsidR="00083757">
        <w:rPr>
          <w:noProof/>
        </w:rPr>
        <w:t>2</w:t>
      </w:r>
      <w:r w:rsidR="00083757">
        <w:fldChar w:fldCharType="end"/>
      </w:r>
      <w:bookmarkEnd w:id="9"/>
      <w:r>
        <w:t xml:space="preserve"> – Параметры «Поиска решения»</w:t>
      </w:r>
    </w:p>
    <w:p w14:paraId="4FDF6004" w14:textId="3E60294E" w:rsidR="00521A33" w:rsidRDefault="00521A33" w:rsidP="00521A33">
      <w:pPr>
        <w:pStyle w:val="a2"/>
      </w:pPr>
      <w:r w:rsidRPr="00521A33">
        <w:t>После запуска надстройки «</w:t>
      </w:r>
      <w:r w:rsidRPr="00521A33">
        <w:rPr>
          <w:iCs/>
        </w:rPr>
        <w:t>Поиск решения</w:t>
      </w:r>
      <w:r w:rsidRPr="00521A33">
        <w:t>»</w:t>
      </w:r>
      <w:r>
        <w:t xml:space="preserve"> </w:t>
      </w:r>
      <w:r w:rsidRPr="00521A33">
        <w:t>рабочий лист, содержащий результаты решения,</w:t>
      </w:r>
      <w:r>
        <w:t xml:space="preserve"> выглядит так, как приведено на</w:t>
      </w:r>
      <w:r w:rsidR="008005F4" w:rsidRPr="008005F4">
        <w:t xml:space="preserve"> </w:t>
      </w:r>
      <w:r w:rsidR="008005F4">
        <w:fldChar w:fldCharType="begin"/>
      </w:r>
      <w:r w:rsidR="008005F4">
        <w:instrText xml:space="preserve"> REF _Ref196207779 \h </w:instrText>
      </w:r>
      <w:r w:rsidR="008005F4">
        <w:fldChar w:fldCharType="separate"/>
      </w:r>
      <w:r w:rsidR="008005F4">
        <w:t xml:space="preserve">рисунке </w:t>
      </w:r>
      <w:r w:rsidR="008005F4">
        <w:rPr>
          <w:noProof/>
        </w:rPr>
        <w:t>2</w:t>
      </w:r>
      <w:r w:rsidR="008005F4">
        <w:t>.</w:t>
      </w:r>
      <w:r w:rsidR="008005F4">
        <w:rPr>
          <w:noProof/>
        </w:rPr>
        <w:t>3</w:t>
      </w:r>
      <w:r w:rsidR="008005F4">
        <w:fldChar w:fldCharType="end"/>
      </w:r>
      <w:r>
        <w:t xml:space="preserve">. </w:t>
      </w:r>
      <w:r w:rsidRPr="00521A33">
        <w:t>Оптимальное решение</w:t>
      </w:r>
      <w:r w:rsidR="008005F4">
        <w:t>:</w:t>
      </w:r>
      <w:r w:rsidRPr="00521A33">
        <w:t xml:space="preserve"> необходимо </w:t>
      </w:r>
      <w:r w:rsidR="008005F4">
        <w:t>выпустить</w:t>
      </w:r>
      <w:r w:rsidRPr="00521A33">
        <w:t xml:space="preserve"> </w:t>
      </w:r>
      <w:r w:rsidR="008005F4">
        <w:t>1200</w:t>
      </w:r>
      <w:r w:rsidRPr="00521A33">
        <w:t xml:space="preserve"> </w:t>
      </w:r>
      <w:r w:rsidR="008005F4">
        <w:t>километров первого вида кабеля и 624,3 второго</w:t>
      </w:r>
      <w:r w:rsidRPr="00521A33">
        <w:t xml:space="preserve">, чтобы </w:t>
      </w:r>
      <w:r w:rsidR="008005F4">
        <w:t>прибыль была максимальной</w:t>
      </w:r>
      <w:r w:rsidRPr="00521A33">
        <w:t xml:space="preserve"> – </w:t>
      </w:r>
      <w:r w:rsidR="008005F4">
        <w:t>1939,</w:t>
      </w:r>
      <w:r w:rsidR="0034580B">
        <w:t>4</w:t>
      </w:r>
      <w:r w:rsidR="008005F4">
        <w:t xml:space="preserve"> условных единиц</w:t>
      </w:r>
      <w:r w:rsidRPr="00521A33">
        <w:t>.</w:t>
      </w:r>
    </w:p>
    <w:p w14:paraId="55A8CA59" w14:textId="54A8D7A7" w:rsidR="00521A33" w:rsidRDefault="00521A33" w:rsidP="00521A33">
      <w:pPr>
        <w:pStyle w:val="a2"/>
        <w:jc w:val="center"/>
      </w:pPr>
      <w:r w:rsidRPr="00521A33">
        <w:rPr>
          <w:noProof/>
        </w:rPr>
        <w:drawing>
          <wp:inline distT="0" distB="0" distL="0" distR="0" wp14:anchorId="6C660180" wp14:editId="5EC53D05">
            <wp:extent cx="5541010" cy="1506869"/>
            <wp:effectExtent l="0" t="0" r="2540" b="0"/>
            <wp:docPr id="45495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59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403" cy="15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44EA" w14:textId="73A07BE9" w:rsidR="00521A33" w:rsidRPr="00742D43" w:rsidRDefault="00521A33" w:rsidP="00521A33">
      <w:pPr>
        <w:pStyle w:val="ab"/>
      </w:pPr>
      <w:bookmarkStart w:id="10" w:name="_Ref196207779"/>
      <w:r>
        <w:t xml:space="preserve">Рисунок </w:t>
      </w:r>
      <w:r w:rsidR="00083757">
        <w:fldChar w:fldCharType="begin"/>
      </w:r>
      <w:r w:rsidR="00083757">
        <w:instrText xml:space="preserve"> STYLEREF 1 \s </w:instrText>
      </w:r>
      <w:r w:rsidR="00083757">
        <w:fldChar w:fldCharType="separate"/>
      </w:r>
      <w:r w:rsidR="00083757">
        <w:rPr>
          <w:noProof/>
        </w:rPr>
        <w:t>2</w:t>
      </w:r>
      <w:r w:rsidR="00083757">
        <w:fldChar w:fldCharType="end"/>
      </w:r>
      <w:r w:rsidR="00083757">
        <w:t>.</w:t>
      </w:r>
      <w:r w:rsidR="00083757">
        <w:fldChar w:fldCharType="begin"/>
      </w:r>
      <w:r w:rsidR="00083757">
        <w:instrText xml:space="preserve"> SEQ Рисунок \* ARABIC \s 1 </w:instrText>
      </w:r>
      <w:r w:rsidR="00083757">
        <w:fldChar w:fldCharType="separate"/>
      </w:r>
      <w:r w:rsidR="00083757">
        <w:rPr>
          <w:noProof/>
        </w:rPr>
        <w:t>3</w:t>
      </w:r>
      <w:r w:rsidR="00083757">
        <w:fldChar w:fldCharType="end"/>
      </w:r>
      <w:bookmarkEnd w:id="10"/>
      <w:r>
        <w:t xml:space="preserve"> – Найденное решение на рабочем листе</w:t>
      </w:r>
    </w:p>
    <w:p w14:paraId="0272856F" w14:textId="568AF25C" w:rsidR="00CB18E9" w:rsidRDefault="00CB18E9" w:rsidP="00CB18E9">
      <w:pPr>
        <w:pStyle w:val="2"/>
      </w:pPr>
      <w:bookmarkStart w:id="11" w:name="_Toc196209781"/>
      <w:r w:rsidRPr="00C11D31">
        <w:lastRenderedPageBreak/>
        <w:t>Решение задачи с использованием пакета «</w:t>
      </w:r>
      <w:r>
        <w:t>MATLAB</w:t>
      </w:r>
      <w:r w:rsidRPr="00C11D31">
        <w:t>»</w:t>
      </w:r>
      <w:bookmarkEnd w:id="11"/>
    </w:p>
    <w:p w14:paraId="6338D300" w14:textId="04AB5F64" w:rsidR="00910911" w:rsidRDefault="00910911" w:rsidP="00910911">
      <w:pPr>
        <w:pStyle w:val="a2"/>
      </w:pPr>
      <w:r>
        <w:t>«</w:t>
      </w:r>
      <w:r w:rsidRPr="00910911">
        <w:t>MATLAB</w:t>
      </w:r>
      <w:r>
        <w:t>»</w:t>
      </w:r>
      <w:r w:rsidRPr="00910911">
        <w:t xml:space="preserve"> </w:t>
      </w:r>
      <w:r>
        <w:t>–</w:t>
      </w:r>
      <w:r w:rsidRPr="00910911">
        <w:t xml:space="preserve"> </w:t>
      </w:r>
      <w:r>
        <w:t>платформа для программирования и </w:t>
      </w:r>
      <w:r w:rsidRPr="00910911">
        <w:t>пакет прикладных программ</w:t>
      </w:r>
      <w:r>
        <w:t> для решения задач технических вычислений. Пакет используют более миллиона инженерных и научных работников, он работает на большинстве современных </w:t>
      </w:r>
      <w:r w:rsidRPr="00910911">
        <w:t>операционных систем</w:t>
      </w:r>
      <w:r>
        <w:t>, включая </w:t>
      </w:r>
      <w:r>
        <w:t>«</w:t>
      </w:r>
      <w:r w:rsidRPr="00910911">
        <w:t>Linux</w:t>
      </w:r>
      <w:r>
        <w:t>»</w:t>
      </w:r>
      <w:r>
        <w:t>, </w:t>
      </w:r>
      <w:r>
        <w:t>«</w:t>
      </w:r>
      <w:r w:rsidRPr="00910911">
        <w:t>macOS</w:t>
      </w:r>
      <w:r>
        <w:t>»</w:t>
      </w:r>
      <w:r>
        <w:t xml:space="preserve"> и </w:t>
      </w:r>
      <w:r>
        <w:t>«</w:t>
      </w:r>
      <w:r w:rsidRPr="00910911">
        <w:t>Windows</w:t>
      </w:r>
      <w:r>
        <w:t>»</w:t>
      </w:r>
      <w:r>
        <w:t>.</w:t>
      </w:r>
    </w:p>
    <w:p w14:paraId="51888D67" w14:textId="2CAF1716" w:rsidR="00CF476E" w:rsidRDefault="00CF476E" w:rsidP="00910911">
      <w:pPr>
        <w:pStyle w:val="a2"/>
      </w:pPr>
      <w:r>
        <w:t>Для начала необходимо ввести коэффициенты и ограничения целевой функции (</w:t>
      </w:r>
      <w:r>
        <w:fldChar w:fldCharType="begin"/>
      </w:r>
      <w:r>
        <w:instrText xml:space="preserve"> REF _Ref196208336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14:paraId="1041776A" w14:textId="5CB7D9C6" w:rsidR="00CF476E" w:rsidRDefault="00CF476E" w:rsidP="00CF476E">
      <w:pPr>
        <w:pStyle w:val="a2"/>
        <w:jc w:val="center"/>
      </w:pPr>
      <w:r w:rsidRPr="00CF476E">
        <w:drawing>
          <wp:inline distT="0" distB="0" distL="0" distR="0" wp14:anchorId="142A76CB" wp14:editId="71A9E6FD">
            <wp:extent cx="5690235" cy="1559495"/>
            <wp:effectExtent l="0" t="0" r="5715" b="3175"/>
            <wp:docPr id="173391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3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660" cy="15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2B9D" w14:textId="5F654419" w:rsidR="00CF476E" w:rsidRDefault="00CF476E" w:rsidP="00CF476E">
      <w:pPr>
        <w:pStyle w:val="ab"/>
      </w:pPr>
      <w:bookmarkStart w:id="12" w:name="_Ref196208336"/>
      <w:r>
        <w:t xml:space="preserve">Рисунок </w:t>
      </w:r>
      <w:r w:rsidR="00083757">
        <w:fldChar w:fldCharType="begin"/>
      </w:r>
      <w:r w:rsidR="00083757">
        <w:instrText xml:space="preserve"> STYLEREF 1 \s </w:instrText>
      </w:r>
      <w:r w:rsidR="00083757">
        <w:fldChar w:fldCharType="separate"/>
      </w:r>
      <w:r w:rsidR="00083757">
        <w:rPr>
          <w:noProof/>
        </w:rPr>
        <w:t>2</w:t>
      </w:r>
      <w:r w:rsidR="00083757">
        <w:fldChar w:fldCharType="end"/>
      </w:r>
      <w:r w:rsidR="00083757">
        <w:t>.</w:t>
      </w:r>
      <w:r w:rsidR="00083757">
        <w:fldChar w:fldCharType="begin"/>
      </w:r>
      <w:r w:rsidR="00083757">
        <w:instrText xml:space="preserve"> SEQ Рисунок \* ARABIC \s 1 </w:instrText>
      </w:r>
      <w:r w:rsidR="00083757">
        <w:fldChar w:fldCharType="separate"/>
      </w:r>
      <w:r w:rsidR="00083757">
        <w:rPr>
          <w:noProof/>
        </w:rPr>
        <w:t>4</w:t>
      </w:r>
      <w:r w:rsidR="00083757">
        <w:fldChar w:fldCharType="end"/>
      </w:r>
      <w:bookmarkEnd w:id="12"/>
      <w:r>
        <w:t xml:space="preserve"> – Задание ограничений</w:t>
      </w:r>
    </w:p>
    <w:p w14:paraId="3726F99D" w14:textId="0174D24D" w:rsidR="005762FB" w:rsidRPr="005762FB" w:rsidRDefault="005762FB" w:rsidP="0034580B">
      <w:pPr>
        <w:pStyle w:val="a2"/>
      </w:pPr>
      <w:r>
        <w:t>Затем нужно передать введенные ограничения в функцию «</w:t>
      </w:r>
      <w:r>
        <w:rPr>
          <w:lang w:val="en-US"/>
        </w:rPr>
        <w:t>linprog</w:t>
      </w:r>
      <w:r>
        <w:t xml:space="preserve">», причем вектор коэффициентов передается со знаком «–», так как она </w:t>
      </w:r>
      <w:r w:rsidRPr="005762FB">
        <w:t>[</w:t>
      </w:r>
      <w:r>
        <w:t>функция</w:t>
      </w:r>
      <w:r w:rsidRPr="005762FB">
        <w:t>]</w:t>
      </w:r>
      <w:r>
        <w:t xml:space="preserve"> ищет минимальное, а не максимальное решение. После этого выведем полученные иксы и решение, как показано на </w:t>
      </w:r>
      <w:r>
        <w:fldChar w:fldCharType="begin"/>
      </w:r>
      <w:r>
        <w:instrText xml:space="preserve"> REF _Ref196208556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fldChar w:fldCharType="end"/>
      </w:r>
      <w:r>
        <w:t>.</w:t>
      </w:r>
      <w:r w:rsidR="0034580B">
        <w:t xml:space="preserve"> </w:t>
      </w:r>
      <w:r w:rsidR="0034580B" w:rsidRPr="00521A33">
        <w:t>Оптимальное решение</w:t>
      </w:r>
      <w:r w:rsidR="0034580B">
        <w:t>:</w:t>
      </w:r>
      <w:r w:rsidR="0034580B" w:rsidRPr="00521A33">
        <w:t xml:space="preserve"> необходимо </w:t>
      </w:r>
      <w:r w:rsidR="0034580B">
        <w:t>выпустить</w:t>
      </w:r>
      <w:r w:rsidR="0034580B" w:rsidRPr="00521A33">
        <w:t xml:space="preserve"> </w:t>
      </w:r>
      <w:r w:rsidR="0034580B">
        <w:t>1200</w:t>
      </w:r>
      <w:r w:rsidR="0034580B" w:rsidRPr="00521A33">
        <w:t xml:space="preserve"> </w:t>
      </w:r>
      <w:r w:rsidR="0034580B">
        <w:t>километров первого вида кабеля и 624,3 второго</w:t>
      </w:r>
      <w:r w:rsidR="0034580B" w:rsidRPr="00521A33">
        <w:t xml:space="preserve">, чтобы </w:t>
      </w:r>
      <w:r w:rsidR="0034580B">
        <w:t>прибыль была максимальной</w:t>
      </w:r>
      <w:r w:rsidR="0034580B" w:rsidRPr="00521A33">
        <w:t xml:space="preserve"> – </w:t>
      </w:r>
      <w:r w:rsidR="0034580B">
        <w:t>1939,4 условных единиц</w:t>
      </w:r>
      <w:r w:rsidR="0034580B" w:rsidRPr="00521A33">
        <w:t>.</w:t>
      </w:r>
    </w:p>
    <w:p w14:paraId="447DAD2C" w14:textId="5AD1262F" w:rsidR="005762FB" w:rsidRDefault="005762FB" w:rsidP="005762FB">
      <w:pPr>
        <w:pStyle w:val="a2"/>
        <w:jc w:val="center"/>
      </w:pPr>
      <w:r w:rsidRPr="005762FB">
        <w:lastRenderedPageBreak/>
        <w:drawing>
          <wp:inline distT="0" distB="0" distL="0" distR="0" wp14:anchorId="24B2CB58" wp14:editId="5B2C4EC3">
            <wp:extent cx="5393902" cy="4095581"/>
            <wp:effectExtent l="0" t="0" r="0" b="635"/>
            <wp:docPr id="521304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406" cy="41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A0ED" w14:textId="02EA1B26" w:rsidR="005762FB" w:rsidRPr="005762FB" w:rsidRDefault="005762FB" w:rsidP="005762FB">
      <w:pPr>
        <w:pStyle w:val="ab"/>
      </w:pPr>
      <w:bookmarkStart w:id="13" w:name="_Ref196208556"/>
      <w:r>
        <w:t xml:space="preserve">Рисунок </w:t>
      </w:r>
      <w:r w:rsidR="00083757">
        <w:fldChar w:fldCharType="begin"/>
      </w:r>
      <w:r w:rsidR="00083757">
        <w:instrText xml:space="preserve"> STYLEREF 1 \s </w:instrText>
      </w:r>
      <w:r w:rsidR="00083757">
        <w:fldChar w:fldCharType="separate"/>
      </w:r>
      <w:r w:rsidR="00083757">
        <w:rPr>
          <w:noProof/>
        </w:rPr>
        <w:t>2</w:t>
      </w:r>
      <w:r w:rsidR="00083757">
        <w:fldChar w:fldCharType="end"/>
      </w:r>
      <w:r w:rsidR="00083757">
        <w:t>.</w:t>
      </w:r>
      <w:r w:rsidR="00083757">
        <w:fldChar w:fldCharType="begin"/>
      </w:r>
      <w:r w:rsidR="00083757">
        <w:instrText xml:space="preserve"> SEQ Рисунок \* ARABIC \s 1 </w:instrText>
      </w:r>
      <w:r w:rsidR="00083757">
        <w:fldChar w:fldCharType="separate"/>
      </w:r>
      <w:r w:rsidR="00083757">
        <w:rPr>
          <w:noProof/>
        </w:rPr>
        <w:t>5</w:t>
      </w:r>
      <w:r w:rsidR="00083757">
        <w:fldChar w:fldCharType="end"/>
      </w:r>
      <w:bookmarkEnd w:id="13"/>
      <w:r>
        <w:t xml:space="preserve"> – Поиск оптимального решения</w:t>
      </w:r>
    </w:p>
    <w:p w14:paraId="209DC710" w14:textId="7AB89033" w:rsidR="008F30BD" w:rsidRDefault="00CB18E9" w:rsidP="008F30BD">
      <w:pPr>
        <w:pStyle w:val="2"/>
        <w:rPr>
          <w:lang w:val="en-US"/>
        </w:rPr>
      </w:pPr>
      <w:bookmarkStart w:id="14" w:name="_Toc196209782"/>
      <w:r>
        <w:t>Решение задачи с использованием языка программирования «Python»</w:t>
      </w:r>
      <w:bookmarkEnd w:id="14"/>
    </w:p>
    <w:p w14:paraId="118DA042" w14:textId="762051E8" w:rsidR="00AC5921" w:rsidRDefault="003F758F" w:rsidP="00AC5921">
      <w:pPr>
        <w:pStyle w:val="a2"/>
      </w:pPr>
      <w:r>
        <w:t>«</w:t>
      </w:r>
      <w:r w:rsidR="00AC5921" w:rsidRPr="003F758F">
        <w:t>Python</w:t>
      </w:r>
      <w:r>
        <w:t>»</w:t>
      </w:r>
      <w:r w:rsidR="00AC5921" w:rsidRPr="00AC5921">
        <w:t> </w:t>
      </w:r>
      <w:r w:rsidR="00AC5921">
        <w:t>–</w:t>
      </w:r>
      <w:r w:rsidR="00AC5921" w:rsidRPr="00AC5921">
        <w:t xml:space="preserve"> </w:t>
      </w:r>
      <w:r w:rsidR="00AC5921" w:rsidRPr="00AC5921">
        <w:t xml:space="preserve">мультипарадигмальный высокоуровневый язык программирования общего назначения с динамической строгой типизацией и автоматическим управлением памятью, 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 Язык является полностью объектно-ориентированным в том плане, что всё является объектами. Необычной особенностью языка является выделение блоков кода отступами. Синтаксис ядра языка минималистичен, за счёт чего на практике редко возникает необходимость обращаться к документации. </w:t>
      </w:r>
      <w:r>
        <w:t>«</w:t>
      </w:r>
      <w:r w:rsidR="00AC5921" w:rsidRPr="00AC5921">
        <w:t>Python</w:t>
      </w:r>
      <w:r>
        <w:t>»</w:t>
      </w:r>
      <w:r w:rsidR="00AC5921" w:rsidRPr="00AC5921">
        <w:t xml:space="preserve"> </w:t>
      </w:r>
      <w:r w:rsidR="00AC5921">
        <w:t>–</w:t>
      </w:r>
      <w:r w:rsidR="00AC5921" w:rsidRPr="00AC5921">
        <w:t xml:space="preserve"> </w:t>
      </w:r>
      <w:r w:rsidR="00AC5921" w:rsidRPr="00AC5921">
        <w:t xml:space="preserve">интерпретируемый язык, использующийся в том числе для написания скриптов. Недостатками языка являются зачастую более низкая скорость работы и более высокое потребление памяти написанными на нём программами по сравнению с </w:t>
      </w:r>
      <w:r w:rsidR="00AC5921" w:rsidRPr="00AC5921">
        <w:lastRenderedPageBreak/>
        <w:t>аналогичным кодом, написанным на компилируемых языках, таких как </w:t>
      </w:r>
      <w:r>
        <w:t>«</w:t>
      </w:r>
      <w:r w:rsidR="00AC5921" w:rsidRPr="00AC5921">
        <w:t>C</w:t>
      </w:r>
      <w:r>
        <w:t>»</w:t>
      </w:r>
      <w:r w:rsidR="00AC5921" w:rsidRPr="00AC5921">
        <w:t> или </w:t>
      </w:r>
      <w:r>
        <w:t>«</w:t>
      </w:r>
      <w:r w:rsidR="00AC5921" w:rsidRPr="00AC5921">
        <w:t>C++</w:t>
      </w:r>
      <w:r>
        <w:t>»</w:t>
      </w:r>
      <w:r w:rsidR="00AC5921" w:rsidRPr="00AC5921">
        <w:t>.</w:t>
      </w:r>
    </w:p>
    <w:p w14:paraId="17E6545B" w14:textId="5BF802E8" w:rsidR="0034580B" w:rsidRDefault="00083757" w:rsidP="0034580B">
      <w:pPr>
        <w:pStyle w:val="a2"/>
      </w:pPr>
      <w:r>
        <w:t>Сначала подключаем функцию «</w:t>
      </w:r>
      <w:r>
        <w:rPr>
          <w:lang w:val="en-US"/>
        </w:rPr>
        <w:t>linprog</w:t>
      </w:r>
      <w:r>
        <w:t>» из библиотеки «</w:t>
      </w:r>
      <w:r>
        <w:rPr>
          <w:lang w:val="en-US"/>
        </w:rPr>
        <w:t>scipy</w:t>
      </w:r>
      <w:r>
        <w:t xml:space="preserve">». </w:t>
      </w:r>
      <w:r w:rsidR="0034580B">
        <w:t xml:space="preserve"> </w:t>
      </w:r>
      <w:r>
        <w:t xml:space="preserve">После чего </w:t>
      </w:r>
      <w:r w:rsidR="0034580B">
        <w:t>необходимо ввести коэффициенты и ограничения целевой функции (</w:t>
      </w:r>
      <w:r>
        <w:fldChar w:fldCharType="begin"/>
      </w:r>
      <w:r>
        <w:instrText xml:space="preserve"> REF _Ref196209228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fldChar w:fldCharType="end"/>
      </w:r>
      <w:r w:rsidR="0034580B">
        <w:fldChar w:fldCharType="begin"/>
      </w:r>
      <w:r w:rsidR="0034580B">
        <w:instrText xml:space="preserve"> REF _Ref196208336 \h </w:instrText>
      </w:r>
      <w:r w:rsidR="0034580B">
        <w:fldChar w:fldCharType="separate"/>
      </w:r>
      <w:r w:rsidR="0034580B">
        <w:fldChar w:fldCharType="end"/>
      </w:r>
      <w:r w:rsidR="0034580B">
        <w:t>).</w:t>
      </w:r>
    </w:p>
    <w:p w14:paraId="6A1836BA" w14:textId="01F532AE" w:rsidR="00083757" w:rsidRDefault="00083757" w:rsidP="00083757">
      <w:pPr>
        <w:pStyle w:val="a2"/>
        <w:jc w:val="center"/>
      </w:pPr>
      <w:r w:rsidRPr="00083757">
        <w:drawing>
          <wp:inline distT="0" distB="0" distL="0" distR="0" wp14:anchorId="36A5EF7D" wp14:editId="64DD13EB">
            <wp:extent cx="5944235" cy="2494290"/>
            <wp:effectExtent l="0" t="0" r="0" b="1270"/>
            <wp:docPr id="42958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4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411" cy="24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71DC" w14:textId="5058211C" w:rsidR="00083757" w:rsidRDefault="00083757" w:rsidP="00083757">
      <w:pPr>
        <w:pStyle w:val="ab"/>
      </w:pPr>
      <w:bookmarkStart w:id="15" w:name="_Ref196209228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5"/>
      <w:r>
        <w:t xml:space="preserve"> – Задание ограничений</w:t>
      </w:r>
    </w:p>
    <w:p w14:paraId="2D6BC519" w14:textId="000D75AC" w:rsidR="00083757" w:rsidRPr="00083757" w:rsidRDefault="00083757" w:rsidP="00083757">
      <w:pPr>
        <w:pStyle w:val="a2"/>
      </w:pPr>
      <w:r>
        <w:t>Затем нужно передать введенные ограничения в функцию «</w:t>
      </w:r>
      <w:r>
        <w:rPr>
          <w:lang w:val="en-US"/>
        </w:rPr>
        <w:t>linprog</w:t>
      </w:r>
      <w:r>
        <w:t xml:space="preserve">», причем вектор коэффициентов передается со знаком «–», так как она </w:t>
      </w:r>
      <w:r w:rsidRPr="005762FB">
        <w:t>[</w:t>
      </w:r>
      <w:r>
        <w:t>функция</w:t>
      </w:r>
      <w:r w:rsidRPr="005762FB">
        <w:t>]</w:t>
      </w:r>
      <w:r>
        <w:t xml:space="preserve"> ищет минимальное, а не максимальное решение</w:t>
      </w:r>
      <w:r>
        <w:t xml:space="preserve"> (</w:t>
      </w:r>
      <w:r>
        <w:fldChar w:fldCharType="begin"/>
      </w:r>
      <w:r>
        <w:instrText xml:space="preserve"> REF _Ref196209425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7</w:t>
      </w:r>
      <w:r>
        <w:fldChar w:fldCharType="end"/>
      </w:r>
      <w:r>
        <w:t>)</w:t>
      </w:r>
      <w:r>
        <w:t>. После этого выведем полученные иксы и решение, как показано на</w:t>
      </w:r>
      <w:r>
        <w:t xml:space="preserve"> </w:t>
      </w:r>
      <w:r>
        <w:fldChar w:fldCharType="begin"/>
      </w:r>
      <w:r>
        <w:instrText xml:space="preserve"> REF _Ref196209437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fldChar w:fldCharType="end"/>
      </w:r>
      <w:r>
        <w:t>.</w:t>
      </w:r>
      <w:r>
        <w:t xml:space="preserve"> </w:t>
      </w:r>
      <w:r w:rsidRPr="00521A33">
        <w:t>Оптимальное решение</w:t>
      </w:r>
      <w:r>
        <w:t>:</w:t>
      </w:r>
      <w:r w:rsidRPr="00521A33">
        <w:t xml:space="preserve"> необходимо </w:t>
      </w:r>
      <w:r>
        <w:t>выпустить</w:t>
      </w:r>
      <w:r w:rsidRPr="00521A33">
        <w:t xml:space="preserve"> </w:t>
      </w:r>
      <w:r>
        <w:t>1200</w:t>
      </w:r>
      <w:r w:rsidRPr="00521A33">
        <w:t xml:space="preserve"> </w:t>
      </w:r>
      <w:r>
        <w:t>километров первого вида кабеля и 624,3 второго</w:t>
      </w:r>
      <w:r w:rsidRPr="00521A33">
        <w:t xml:space="preserve">, чтобы </w:t>
      </w:r>
      <w:r>
        <w:t>прибыль была максимальной</w:t>
      </w:r>
      <w:r w:rsidRPr="00521A33">
        <w:t xml:space="preserve"> – </w:t>
      </w:r>
      <w:r>
        <w:t>1939,4 условных единиц</w:t>
      </w:r>
      <w:r w:rsidRPr="00521A33">
        <w:t>.</w:t>
      </w:r>
    </w:p>
    <w:p w14:paraId="593C37FC" w14:textId="54F87E16" w:rsidR="00083757" w:rsidRDefault="00083757" w:rsidP="00083757">
      <w:pPr>
        <w:pStyle w:val="a2"/>
        <w:jc w:val="center"/>
      </w:pPr>
      <w:r w:rsidRPr="00083757">
        <w:drawing>
          <wp:inline distT="0" distB="0" distL="0" distR="0" wp14:anchorId="5C09E28A" wp14:editId="0244AC17">
            <wp:extent cx="5449060" cy="2353003"/>
            <wp:effectExtent l="0" t="0" r="0" b="9525"/>
            <wp:docPr id="48686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5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DA2" w14:textId="43646BB4" w:rsidR="00083757" w:rsidRDefault="00083757" w:rsidP="00083757">
      <w:pPr>
        <w:pStyle w:val="ab"/>
      </w:pPr>
      <w:bookmarkStart w:id="16" w:name="_Ref196209425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6"/>
      <w:r>
        <w:t xml:space="preserve"> – Поиск оптимального решения</w:t>
      </w:r>
    </w:p>
    <w:p w14:paraId="6B1ACC78" w14:textId="22DD2EBE" w:rsidR="00083757" w:rsidRDefault="00083757" w:rsidP="00083757">
      <w:pPr>
        <w:pStyle w:val="a2"/>
        <w:jc w:val="center"/>
      </w:pPr>
      <w:r w:rsidRPr="00083757">
        <w:lastRenderedPageBreak/>
        <w:drawing>
          <wp:inline distT="0" distB="0" distL="0" distR="0" wp14:anchorId="1A56E892" wp14:editId="702DF649">
            <wp:extent cx="5884969" cy="335148"/>
            <wp:effectExtent l="0" t="0" r="0" b="8255"/>
            <wp:docPr id="188479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6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090" cy="3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BAF0" w14:textId="3A960819" w:rsidR="00083757" w:rsidRPr="00083757" w:rsidRDefault="00083757" w:rsidP="00083757">
      <w:pPr>
        <w:pStyle w:val="ab"/>
      </w:pPr>
      <w:bookmarkStart w:id="17" w:name="_Ref196209437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7"/>
      <w:r>
        <w:t xml:space="preserve"> – Найденное оптимальное решение</w:t>
      </w:r>
    </w:p>
    <w:p w14:paraId="0C4B3D83" w14:textId="0C0434F3" w:rsidR="008F30BD" w:rsidRDefault="008F30BD" w:rsidP="008F30BD">
      <w:pPr>
        <w:pStyle w:val="2"/>
      </w:pPr>
      <w:bookmarkStart w:id="18" w:name="_Toc196209783"/>
      <w:r>
        <w:t>Итог</w:t>
      </w:r>
      <w:bookmarkEnd w:id="18"/>
    </w:p>
    <w:p w14:paraId="716FD3EB" w14:textId="20B113E2" w:rsidR="00083757" w:rsidRDefault="00083757" w:rsidP="00083757">
      <w:pPr>
        <w:pStyle w:val="a2"/>
        <w:rPr>
          <w:bCs/>
        </w:rPr>
      </w:pPr>
      <w:r>
        <w:t xml:space="preserve">При значениях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6D49" w:rsidRPr="00A82D1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D6D49" w:rsidRPr="00A82D1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D6D49" w:rsidRPr="00A82D19">
        <w:t xml:space="preserve"> </w:t>
      </w:r>
      <w:r w:rsidR="008D6D4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D6D49">
        <w:t xml:space="preserve"> </w:t>
      </w:r>
      <w:r>
        <w:t xml:space="preserve">получено </w:t>
      </w:r>
      <w:r w:rsidR="008D6D49">
        <w:t xml:space="preserve">максимальное </w:t>
      </w:r>
      <w:r>
        <w:t xml:space="preserve">значение целевой функции. С экономической точки зрения, значения переменных – </w:t>
      </w:r>
      <w:r w:rsidR="008D6D49">
        <w:t>длины кабеля в километрах</w:t>
      </w:r>
      <w:r>
        <w:t xml:space="preserve">, а значение целевой функции – это </w:t>
      </w:r>
      <w:r w:rsidR="008D6D49">
        <w:t>прибыль</w:t>
      </w:r>
      <w:r>
        <w:t xml:space="preserve"> </w:t>
      </w:r>
      <w:r w:rsidR="008D6D49">
        <w:t>после их реализации</w:t>
      </w:r>
      <w:r>
        <w:t xml:space="preserve">. </w:t>
      </w:r>
      <w:r w:rsidR="008D6D49">
        <w:t>Прибыль</w:t>
      </w:r>
      <w:r>
        <w:t xml:space="preserve"> </w:t>
      </w:r>
      <w:r w:rsidR="008D6D49">
        <w:t>будет</w:t>
      </w:r>
      <w:r>
        <w:t xml:space="preserve"> </w:t>
      </w:r>
      <w:r w:rsidR="008D6D49">
        <w:t>максимальной</w:t>
      </w:r>
      <w:r>
        <w:t xml:space="preserve"> с учетом введенных ограничений.</w:t>
      </w:r>
    </w:p>
    <w:p w14:paraId="5000481B" w14:textId="626FE54C" w:rsidR="00083757" w:rsidRPr="00083757" w:rsidRDefault="00083757" w:rsidP="00083757">
      <w:pPr>
        <w:pStyle w:val="a2"/>
        <w:rPr>
          <w:bCs/>
        </w:rPr>
      </w:pPr>
      <w:r w:rsidRPr="00521A33">
        <w:t>Оптимальное решение</w:t>
      </w:r>
      <w:r>
        <w:t>:</w:t>
      </w:r>
      <w:r w:rsidRPr="00521A33">
        <w:t xml:space="preserve"> необходимо </w:t>
      </w:r>
      <w:r>
        <w:t>выпустить</w:t>
      </w:r>
      <w:r w:rsidRPr="00521A33">
        <w:t xml:space="preserve"> </w:t>
      </w:r>
      <w:r>
        <w:t>1200</w:t>
      </w:r>
      <w:r w:rsidRPr="00521A33">
        <w:t xml:space="preserve"> </w:t>
      </w:r>
      <w:r>
        <w:t>километров первого вида кабеля и 624,3 второго</w:t>
      </w:r>
      <w:r w:rsidRPr="00521A33">
        <w:t xml:space="preserve">, чтобы </w:t>
      </w:r>
      <w:r>
        <w:t>прибыль была максимальной</w:t>
      </w:r>
      <w:r w:rsidRPr="00521A33">
        <w:t xml:space="preserve"> – </w:t>
      </w:r>
      <w:r>
        <w:t>1939,4 условных единиц</w:t>
      </w:r>
      <w:r w:rsidRPr="00521A33">
        <w:t>.</w:t>
      </w:r>
    </w:p>
    <w:p w14:paraId="6F44B432" w14:textId="34159050" w:rsidR="004A2822" w:rsidRPr="00B418E4" w:rsidRDefault="00B44786" w:rsidP="00B44786">
      <w:pPr>
        <w:pStyle w:val="1"/>
      </w:pPr>
      <w:bookmarkStart w:id="19" w:name="_Toc196209784"/>
      <w:r w:rsidRPr="00B418E4">
        <w:lastRenderedPageBreak/>
        <w:t>Вывод</w:t>
      </w:r>
      <w:bookmarkEnd w:id="19"/>
    </w:p>
    <w:p w14:paraId="5E716C6E" w14:textId="7BE856E4" w:rsidR="006211EE" w:rsidRPr="00732165" w:rsidRDefault="00CB18E9" w:rsidP="00732165">
      <w:pPr>
        <w:pStyle w:val="a2"/>
      </w:pPr>
      <w:r>
        <w:t>В ходе лабораторной работы мы</w:t>
      </w:r>
      <w:r>
        <w:rPr>
          <w:rFonts w:ascii="Segoe UI" w:hAnsi="Segoe UI" w:cs="Segoe UI"/>
          <w:color w:val="1F2328"/>
        </w:rPr>
        <w:t xml:space="preserve"> </w:t>
      </w:r>
      <w:r>
        <w:t>решили задачу линейного программирования в трех разных прикладных программах.</w:t>
      </w:r>
    </w:p>
    <w:sectPr w:rsidR="006211EE" w:rsidRPr="00732165" w:rsidSect="00463921">
      <w:footerReference w:type="default" r:id="rId18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53C37" w14:textId="77777777" w:rsidR="009C69CC" w:rsidRPr="00D817EC" w:rsidRDefault="009C69CC">
      <w:r w:rsidRPr="00D817EC">
        <w:separator/>
      </w:r>
    </w:p>
  </w:endnote>
  <w:endnote w:type="continuationSeparator" w:id="0">
    <w:p w14:paraId="23B217ED" w14:textId="77777777" w:rsidR="009C69CC" w:rsidRPr="00D817EC" w:rsidRDefault="009C69CC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5B03823">
              <wp:simplePos x="0" y="0"/>
              <wp:positionH relativeFrom="column">
                <wp:posOffset>-206163</wp:posOffset>
              </wp:positionH>
              <wp:positionV relativeFrom="paragraph">
                <wp:posOffset>-1404197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4204494" w:rsidR="00D66D59" w:rsidRPr="00AA0192" w:rsidRDefault="006211EE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856D41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1 –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DD4B5E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98" y="2823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9B8B926" w:rsidR="00D66D59" w:rsidRPr="005D7ABC" w:rsidRDefault="00856D4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Использование пакета прикладных программ для решения задач линейного программирования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D66D59" w:rsidRPr="00D817EC" w:rsidRDefault="00856D4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6F45AEFC" w:rsidR="00D66D59" w:rsidRPr="00D817EC" w:rsidRDefault="00856D4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Ковтуненко А.В.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25pt;margin-top:-110.55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7gSggAANZeAAAOAAAAZHJzL2Uyb0RvYy54bWzsXGtzm0YU/d6Z/geG77VYlqcmciZ1Hu1M&#10;2mYm6Q/ACElMEVDAlpxf37sPLgih2E7NShnwBw8S4nXPuWfvnl32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4204494" w:rsidR="00D66D59" w:rsidRPr="00AA0192" w:rsidRDefault="006211EE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856D41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1 – 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DD4B5E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98;top:2823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9B8B926" w:rsidR="00D66D59" w:rsidRPr="005D7ABC" w:rsidRDefault="00856D4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Использование пакета прикладных программ для решения задач линейного программирования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D66D59" w:rsidRPr="00D817EC" w:rsidRDefault="00856D4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6F45AEFC" w:rsidR="00D66D59" w:rsidRPr="00D817EC" w:rsidRDefault="00856D4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Ковтуненко А.В.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A6A71" w14:textId="77777777" w:rsidR="009C69CC" w:rsidRPr="00D817EC" w:rsidRDefault="009C69CC">
      <w:r w:rsidRPr="00D817EC">
        <w:separator/>
      </w:r>
    </w:p>
  </w:footnote>
  <w:footnote w:type="continuationSeparator" w:id="0">
    <w:p w14:paraId="79F9FF8C" w14:textId="77777777" w:rsidR="009C69CC" w:rsidRPr="00D817EC" w:rsidRDefault="009C69CC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3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098767">
    <w:abstractNumId w:val="1"/>
  </w:num>
  <w:num w:numId="2" w16cid:durableId="1298337551">
    <w:abstractNumId w:val="0"/>
  </w:num>
  <w:num w:numId="3" w16cid:durableId="423188318">
    <w:abstractNumId w:val="12"/>
  </w:num>
  <w:num w:numId="4" w16cid:durableId="2050034081">
    <w:abstractNumId w:val="9"/>
  </w:num>
  <w:num w:numId="5" w16cid:durableId="539905631">
    <w:abstractNumId w:val="11"/>
  </w:num>
  <w:num w:numId="6" w16cid:durableId="1793815997">
    <w:abstractNumId w:val="5"/>
  </w:num>
  <w:num w:numId="7" w16cid:durableId="1235121543">
    <w:abstractNumId w:val="14"/>
  </w:num>
  <w:num w:numId="8" w16cid:durableId="1265916828">
    <w:abstractNumId w:val="6"/>
  </w:num>
  <w:num w:numId="9" w16cid:durableId="1860197706">
    <w:abstractNumId w:val="8"/>
  </w:num>
  <w:num w:numId="10" w16cid:durableId="1199463827">
    <w:abstractNumId w:val="7"/>
  </w:num>
  <w:num w:numId="11" w16cid:durableId="909802208">
    <w:abstractNumId w:val="10"/>
  </w:num>
  <w:num w:numId="12" w16cid:durableId="338966364">
    <w:abstractNumId w:val="4"/>
  </w:num>
  <w:num w:numId="13" w16cid:durableId="1537424727">
    <w:abstractNumId w:val="13"/>
  </w:num>
  <w:num w:numId="14" w16cid:durableId="1713337532">
    <w:abstractNumId w:val="3"/>
  </w:num>
  <w:num w:numId="15" w16cid:durableId="1222669529">
    <w:abstractNumId w:val="15"/>
  </w:num>
  <w:num w:numId="16" w16cid:durableId="167807619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5F4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7B"/>
    <w:rsid w:val="00835598"/>
    <w:rsid w:val="0083677F"/>
    <w:rsid w:val="00840C0F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375D"/>
    <w:rsid w:val="00DD4B5E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5F42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styleId="afd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12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144</cp:revision>
  <dcterms:created xsi:type="dcterms:W3CDTF">2023-04-12T04:58:00Z</dcterms:created>
  <dcterms:modified xsi:type="dcterms:W3CDTF">2025-04-22T05:23:00Z</dcterms:modified>
</cp:coreProperties>
</file>