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4DC06043" w:rsidR="00C44F47" w:rsidRPr="00B418E4" w:rsidRDefault="004E09A6" w:rsidP="00B5108B">
            <w:r w:rsidRPr="00B418E4">
              <w:t xml:space="preserve"> </w:t>
            </w:r>
            <w:r w:rsidR="00B5108B">
              <w:t>Шарыгин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proofErr w:type="spellStart"/>
            <w:r w:rsidR="00B5108B">
              <w:t>Спеле</w:t>
            </w:r>
            <w:proofErr w:type="spellEnd"/>
            <w:r w:rsidR="00B5108B">
              <w:t xml:space="preserve">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54078204" w14:textId="6D29433E" w:rsidR="001E10D5"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7035246" w:history="1">
        <w:r w:rsidR="001E10D5" w:rsidRPr="00F51974">
          <w:rPr>
            <w:rStyle w:val="ad"/>
            <w:noProof/>
          </w:rPr>
          <w:t>1</w:t>
        </w:r>
        <w:r w:rsidR="001E10D5">
          <w:rPr>
            <w:rFonts w:asciiTheme="minorHAnsi" w:eastAsiaTheme="minorEastAsia" w:hAnsiTheme="minorHAnsi" w:cstheme="minorBidi"/>
            <w:noProof/>
            <w:kern w:val="2"/>
            <w:sz w:val="24"/>
            <w14:ligatures w14:val="standardContextual"/>
          </w:rPr>
          <w:tab/>
        </w:r>
        <w:r w:rsidR="001E10D5" w:rsidRPr="00F51974">
          <w:rPr>
            <w:rStyle w:val="ad"/>
            <w:noProof/>
          </w:rPr>
          <w:t>Введение</w:t>
        </w:r>
        <w:r w:rsidR="001E10D5">
          <w:rPr>
            <w:noProof/>
            <w:webHidden/>
          </w:rPr>
          <w:tab/>
        </w:r>
        <w:r w:rsidR="001E10D5">
          <w:rPr>
            <w:noProof/>
            <w:webHidden/>
          </w:rPr>
          <w:fldChar w:fldCharType="begin"/>
        </w:r>
        <w:r w:rsidR="001E10D5">
          <w:rPr>
            <w:noProof/>
            <w:webHidden/>
          </w:rPr>
          <w:instrText xml:space="preserve"> PAGEREF _Toc197035246 \h </w:instrText>
        </w:r>
        <w:r w:rsidR="001E10D5">
          <w:rPr>
            <w:noProof/>
            <w:webHidden/>
          </w:rPr>
        </w:r>
        <w:r w:rsidR="001E10D5">
          <w:rPr>
            <w:noProof/>
            <w:webHidden/>
          </w:rPr>
          <w:fldChar w:fldCharType="separate"/>
        </w:r>
        <w:r w:rsidR="001E10D5">
          <w:rPr>
            <w:noProof/>
            <w:webHidden/>
          </w:rPr>
          <w:t>3</w:t>
        </w:r>
        <w:r w:rsidR="001E10D5">
          <w:rPr>
            <w:noProof/>
            <w:webHidden/>
          </w:rPr>
          <w:fldChar w:fldCharType="end"/>
        </w:r>
      </w:hyperlink>
    </w:p>
    <w:p w14:paraId="3F13BC34" w14:textId="3B2C0B4E"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7" w:history="1">
        <w:r w:rsidRPr="00F51974">
          <w:rPr>
            <w:rStyle w:val="ad"/>
            <w:noProof/>
          </w:rPr>
          <w:t>1.1</w:t>
        </w:r>
        <w:r>
          <w:rPr>
            <w:rFonts w:asciiTheme="minorHAnsi" w:eastAsiaTheme="minorEastAsia" w:hAnsiTheme="minorHAnsi" w:cstheme="minorBidi"/>
            <w:noProof/>
            <w:kern w:val="2"/>
            <w:sz w:val="24"/>
            <w14:ligatures w14:val="standardContextual"/>
          </w:rPr>
          <w:tab/>
        </w:r>
        <w:r w:rsidRPr="00F51974">
          <w:rPr>
            <w:rStyle w:val="ad"/>
            <w:noProof/>
          </w:rPr>
          <w:t>Цель работы</w:t>
        </w:r>
        <w:r>
          <w:rPr>
            <w:noProof/>
            <w:webHidden/>
          </w:rPr>
          <w:tab/>
        </w:r>
        <w:r>
          <w:rPr>
            <w:noProof/>
            <w:webHidden/>
          </w:rPr>
          <w:fldChar w:fldCharType="begin"/>
        </w:r>
        <w:r>
          <w:rPr>
            <w:noProof/>
            <w:webHidden/>
          </w:rPr>
          <w:instrText xml:space="preserve"> PAGEREF _Toc197035247 \h </w:instrText>
        </w:r>
        <w:r>
          <w:rPr>
            <w:noProof/>
            <w:webHidden/>
          </w:rPr>
        </w:r>
        <w:r>
          <w:rPr>
            <w:noProof/>
            <w:webHidden/>
          </w:rPr>
          <w:fldChar w:fldCharType="separate"/>
        </w:r>
        <w:r>
          <w:rPr>
            <w:noProof/>
            <w:webHidden/>
          </w:rPr>
          <w:t>3</w:t>
        </w:r>
        <w:r>
          <w:rPr>
            <w:noProof/>
            <w:webHidden/>
          </w:rPr>
          <w:fldChar w:fldCharType="end"/>
        </w:r>
      </w:hyperlink>
    </w:p>
    <w:p w14:paraId="7327EE2E" w14:textId="7D898CD4"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8" w:history="1">
        <w:r w:rsidRPr="00F51974">
          <w:rPr>
            <w:rStyle w:val="ad"/>
            <w:noProof/>
          </w:rPr>
          <w:t>1.2</w:t>
        </w:r>
        <w:r>
          <w:rPr>
            <w:rFonts w:asciiTheme="minorHAnsi" w:eastAsiaTheme="minorEastAsia" w:hAnsiTheme="minorHAnsi" w:cstheme="minorBidi"/>
            <w:noProof/>
            <w:kern w:val="2"/>
            <w:sz w:val="24"/>
            <w14:ligatures w14:val="standardContextual"/>
          </w:rPr>
          <w:tab/>
        </w:r>
        <w:r w:rsidRPr="00F51974">
          <w:rPr>
            <w:rStyle w:val="ad"/>
            <w:noProof/>
          </w:rPr>
          <w:t>Разреженные матрицы</w:t>
        </w:r>
        <w:r>
          <w:rPr>
            <w:noProof/>
            <w:webHidden/>
          </w:rPr>
          <w:tab/>
        </w:r>
        <w:r>
          <w:rPr>
            <w:noProof/>
            <w:webHidden/>
          </w:rPr>
          <w:fldChar w:fldCharType="begin"/>
        </w:r>
        <w:r>
          <w:rPr>
            <w:noProof/>
            <w:webHidden/>
          </w:rPr>
          <w:instrText xml:space="preserve"> PAGEREF _Toc197035248 \h </w:instrText>
        </w:r>
        <w:r>
          <w:rPr>
            <w:noProof/>
            <w:webHidden/>
          </w:rPr>
        </w:r>
        <w:r>
          <w:rPr>
            <w:noProof/>
            <w:webHidden/>
          </w:rPr>
          <w:fldChar w:fldCharType="separate"/>
        </w:r>
        <w:r>
          <w:rPr>
            <w:noProof/>
            <w:webHidden/>
          </w:rPr>
          <w:t>4</w:t>
        </w:r>
        <w:r>
          <w:rPr>
            <w:noProof/>
            <w:webHidden/>
          </w:rPr>
          <w:fldChar w:fldCharType="end"/>
        </w:r>
      </w:hyperlink>
    </w:p>
    <w:p w14:paraId="5DE94C00" w14:textId="4DC9B9E9"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9" w:history="1">
        <w:r w:rsidRPr="00F51974">
          <w:rPr>
            <w:rStyle w:val="ad"/>
            <w:noProof/>
          </w:rPr>
          <w:t>1.3</w:t>
        </w:r>
        <w:r>
          <w:rPr>
            <w:rFonts w:asciiTheme="minorHAnsi" w:eastAsiaTheme="minorEastAsia" w:hAnsiTheme="minorHAnsi" w:cstheme="minorBidi"/>
            <w:noProof/>
            <w:kern w:val="2"/>
            <w:sz w:val="24"/>
            <w14:ligatures w14:val="standardContextual"/>
          </w:rPr>
          <w:tab/>
        </w:r>
        <w:r w:rsidRPr="00F51974">
          <w:rPr>
            <w:rStyle w:val="ad"/>
            <w:noProof/>
          </w:rPr>
          <w:t>Форматы разреженных матриц</w:t>
        </w:r>
        <w:r>
          <w:rPr>
            <w:noProof/>
            <w:webHidden/>
          </w:rPr>
          <w:tab/>
        </w:r>
        <w:r>
          <w:rPr>
            <w:noProof/>
            <w:webHidden/>
          </w:rPr>
          <w:fldChar w:fldCharType="begin"/>
        </w:r>
        <w:r>
          <w:rPr>
            <w:noProof/>
            <w:webHidden/>
          </w:rPr>
          <w:instrText xml:space="preserve"> PAGEREF _Toc197035249 \h </w:instrText>
        </w:r>
        <w:r>
          <w:rPr>
            <w:noProof/>
            <w:webHidden/>
          </w:rPr>
        </w:r>
        <w:r>
          <w:rPr>
            <w:noProof/>
            <w:webHidden/>
          </w:rPr>
          <w:fldChar w:fldCharType="separate"/>
        </w:r>
        <w:r>
          <w:rPr>
            <w:noProof/>
            <w:webHidden/>
          </w:rPr>
          <w:t>4</w:t>
        </w:r>
        <w:r>
          <w:rPr>
            <w:noProof/>
            <w:webHidden/>
          </w:rPr>
          <w:fldChar w:fldCharType="end"/>
        </w:r>
      </w:hyperlink>
    </w:p>
    <w:p w14:paraId="5A158E6A" w14:textId="25087694" w:rsidR="001E10D5" w:rsidRDefault="001E10D5">
      <w:pPr>
        <w:pStyle w:val="11"/>
        <w:rPr>
          <w:rFonts w:asciiTheme="minorHAnsi" w:eastAsiaTheme="minorEastAsia" w:hAnsiTheme="minorHAnsi" w:cstheme="minorBidi"/>
          <w:noProof/>
          <w:kern w:val="2"/>
          <w:sz w:val="24"/>
          <w14:ligatures w14:val="standardContextual"/>
        </w:rPr>
      </w:pPr>
      <w:hyperlink w:anchor="_Toc197035250" w:history="1">
        <w:r w:rsidRPr="00F51974">
          <w:rPr>
            <w:rStyle w:val="ad"/>
            <w:noProof/>
          </w:rPr>
          <w:t>2</w:t>
        </w:r>
        <w:r>
          <w:rPr>
            <w:rFonts w:asciiTheme="minorHAnsi" w:eastAsiaTheme="minorEastAsia" w:hAnsiTheme="minorHAnsi" w:cstheme="minorBidi"/>
            <w:noProof/>
            <w:kern w:val="2"/>
            <w:sz w:val="24"/>
            <w14:ligatures w14:val="standardContextual"/>
          </w:rPr>
          <w:tab/>
        </w:r>
        <w:r w:rsidRPr="00F51974">
          <w:rPr>
            <w:rStyle w:val="ad"/>
            <w:noProof/>
          </w:rPr>
          <w:t>Основная часть</w:t>
        </w:r>
        <w:r>
          <w:rPr>
            <w:noProof/>
            <w:webHidden/>
          </w:rPr>
          <w:tab/>
        </w:r>
        <w:r>
          <w:rPr>
            <w:noProof/>
            <w:webHidden/>
          </w:rPr>
          <w:fldChar w:fldCharType="begin"/>
        </w:r>
        <w:r>
          <w:rPr>
            <w:noProof/>
            <w:webHidden/>
          </w:rPr>
          <w:instrText xml:space="preserve"> PAGEREF _Toc197035250 \h </w:instrText>
        </w:r>
        <w:r>
          <w:rPr>
            <w:noProof/>
            <w:webHidden/>
          </w:rPr>
        </w:r>
        <w:r>
          <w:rPr>
            <w:noProof/>
            <w:webHidden/>
          </w:rPr>
          <w:fldChar w:fldCharType="separate"/>
        </w:r>
        <w:r>
          <w:rPr>
            <w:noProof/>
            <w:webHidden/>
          </w:rPr>
          <w:t>8</w:t>
        </w:r>
        <w:r>
          <w:rPr>
            <w:noProof/>
            <w:webHidden/>
          </w:rPr>
          <w:fldChar w:fldCharType="end"/>
        </w:r>
      </w:hyperlink>
    </w:p>
    <w:p w14:paraId="0805605D" w14:textId="73908E3D"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1" w:history="1">
        <w:r w:rsidRPr="00F51974">
          <w:rPr>
            <w:rStyle w:val="ad"/>
            <w:noProof/>
          </w:rPr>
          <w:t>2.1</w:t>
        </w:r>
        <w:r>
          <w:rPr>
            <w:rFonts w:asciiTheme="minorHAnsi" w:eastAsiaTheme="minorEastAsia" w:hAnsiTheme="minorHAnsi" w:cstheme="minorBidi"/>
            <w:noProof/>
            <w:kern w:val="2"/>
            <w:sz w:val="24"/>
            <w14:ligatures w14:val="standardContextual"/>
          </w:rPr>
          <w:tab/>
        </w:r>
        <w:r w:rsidRPr="00F51974">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_Toc197035251 \h </w:instrText>
        </w:r>
        <w:r>
          <w:rPr>
            <w:noProof/>
            <w:webHidden/>
          </w:rPr>
        </w:r>
        <w:r>
          <w:rPr>
            <w:noProof/>
            <w:webHidden/>
          </w:rPr>
          <w:fldChar w:fldCharType="separate"/>
        </w:r>
        <w:r>
          <w:rPr>
            <w:noProof/>
            <w:webHidden/>
          </w:rPr>
          <w:t>8</w:t>
        </w:r>
        <w:r>
          <w:rPr>
            <w:noProof/>
            <w:webHidden/>
          </w:rPr>
          <w:fldChar w:fldCharType="end"/>
        </w:r>
      </w:hyperlink>
    </w:p>
    <w:p w14:paraId="514E79D2" w14:textId="2E818E11"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2" w:history="1">
        <w:r w:rsidRPr="00F51974">
          <w:rPr>
            <w:rStyle w:val="ad"/>
            <w:noProof/>
          </w:rPr>
          <w:t>2.2</w:t>
        </w:r>
        <w:r>
          <w:rPr>
            <w:rFonts w:asciiTheme="minorHAnsi" w:eastAsiaTheme="minorEastAsia" w:hAnsiTheme="minorHAnsi" w:cstheme="minorBidi"/>
            <w:noProof/>
            <w:kern w:val="2"/>
            <w:sz w:val="24"/>
            <w14:ligatures w14:val="standardContextual"/>
          </w:rPr>
          <w:tab/>
        </w:r>
        <w:r w:rsidRPr="00F51974">
          <w:rPr>
            <w:rStyle w:val="ad"/>
            <w:noProof/>
          </w:rPr>
          <w:t>Разработка программы</w:t>
        </w:r>
        <w:r>
          <w:rPr>
            <w:noProof/>
            <w:webHidden/>
          </w:rPr>
          <w:tab/>
        </w:r>
        <w:r>
          <w:rPr>
            <w:noProof/>
            <w:webHidden/>
          </w:rPr>
          <w:fldChar w:fldCharType="begin"/>
        </w:r>
        <w:r>
          <w:rPr>
            <w:noProof/>
            <w:webHidden/>
          </w:rPr>
          <w:instrText xml:space="preserve"> PAGEREF _Toc197035252 \h </w:instrText>
        </w:r>
        <w:r>
          <w:rPr>
            <w:noProof/>
            <w:webHidden/>
          </w:rPr>
        </w:r>
        <w:r>
          <w:rPr>
            <w:noProof/>
            <w:webHidden/>
          </w:rPr>
          <w:fldChar w:fldCharType="separate"/>
        </w:r>
        <w:r>
          <w:rPr>
            <w:noProof/>
            <w:webHidden/>
          </w:rPr>
          <w:t>9</w:t>
        </w:r>
        <w:r>
          <w:rPr>
            <w:noProof/>
            <w:webHidden/>
          </w:rPr>
          <w:fldChar w:fldCharType="end"/>
        </w:r>
      </w:hyperlink>
    </w:p>
    <w:p w14:paraId="4AA4434E" w14:textId="45D6958C"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3" w:history="1">
        <w:r w:rsidRPr="00F51974">
          <w:rPr>
            <w:rStyle w:val="ad"/>
            <w:noProof/>
          </w:rPr>
          <w:t>2.3</w:t>
        </w:r>
        <w:r>
          <w:rPr>
            <w:rFonts w:asciiTheme="minorHAnsi" w:eastAsiaTheme="minorEastAsia" w:hAnsiTheme="minorHAnsi" w:cstheme="minorBidi"/>
            <w:noProof/>
            <w:kern w:val="2"/>
            <w:sz w:val="24"/>
            <w14:ligatures w14:val="standardContextual"/>
          </w:rPr>
          <w:tab/>
        </w:r>
        <w:r w:rsidRPr="00F51974">
          <w:rPr>
            <w:rStyle w:val="ad"/>
            <w:noProof/>
          </w:rPr>
          <w:t>Расчёт производительности</w:t>
        </w:r>
        <w:r>
          <w:rPr>
            <w:noProof/>
            <w:webHidden/>
          </w:rPr>
          <w:tab/>
        </w:r>
        <w:r>
          <w:rPr>
            <w:noProof/>
            <w:webHidden/>
          </w:rPr>
          <w:fldChar w:fldCharType="begin"/>
        </w:r>
        <w:r>
          <w:rPr>
            <w:noProof/>
            <w:webHidden/>
          </w:rPr>
          <w:instrText xml:space="preserve"> PAGEREF _Toc197035253 \h </w:instrText>
        </w:r>
        <w:r>
          <w:rPr>
            <w:noProof/>
            <w:webHidden/>
          </w:rPr>
        </w:r>
        <w:r>
          <w:rPr>
            <w:noProof/>
            <w:webHidden/>
          </w:rPr>
          <w:fldChar w:fldCharType="separate"/>
        </w:r>
        <w:r>
          <w:rPr>
            <w:noProof/>
            <w:webHidden/>
          </w:rPr>
          <w:t>22</w:t>
        </w:r>
        <w:r>
          <w:rPr>
            <w:noProof/>
            <w:webHidden/>
          </w:rPr>
          <w:fldChar w:fldCharType="end"/>
        </w:r>
      </w:hyperlink>
    </w:p>
    <w:p w14:paraId="1AB6F542" w14:textId="32AF8C05"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4" w:history="1">
        <w:r w:rsidRPr="00F51974">
          <w:rPr>
            <w:rStyle w:val="ad"/>
            <w:noProof/>
            <w:lang w:val="en-US"/>
          </w:rPr>
          <w:t>2.4</w:t>
        </w:r>
        <w:r>
          <w:rPr>
            <w:rFonts w:asciiTheme="minorHAnsi" w:eastAsiaTheme="minorEastAsia" w:hAnsiTheme="minorHAnsi" w:cstheme="minorBidi"/>
            <w:noProof/>
            <w:kern w:val="2"/>
            <w:sz w:val="24"/>
            <w14:ligatures w14:val="standardContextual"/>
          </w:rPr>
          <w:tab/>
        </w:r>
        <w:r w:rsidRPr="00F51974">
          <w:rPr>
            <w:rStyle w:val="ad"/>
            <w:noProof/>
          </w:rPr>
          <w:t>Профили выполнения</w:t>
        </w:r>
        <w:r>
          <w:rPr>
            <w:noProof/>
            <w:webHidden/>
          </w:rPr>
          <w:tab/>
        </w:r>
        <w:r>
          <w:rPr>
            <w:noProof/>
            <w:webHidden/>
          </w:rPr>
          <w:fldChar w:fldCharType="begin"/>
        </w:r>
        <w:r>
          <w:rPr>
            <w:noProof/>
            <w:webHidden/>
          </w:rPr>
          <w:instrText xml:space="preserve"> PAGEREF _Toc197035254 \h </w:instrText>
        </w:r>
        <w:r>
          <w:rPr>
            <w:noProof/>
            <w:webHidden/>
          </w:rPr>
        </w:r>
        <w:r>
          <w:rPr>
            <w:noProof/>
            <w:webHidden/>
          </w:rPr>
          <w:fldChar w:fldCharType="separate"/>
        </w:r>
        <w:r>
          <w:rPr>
            <w:noProof/>
            <w:webHidden/>
          </w:rPr>
          <w:t>23</w:t>
        </w:r>
        <w:r>
          <w:rPr>
            <w:noProof/>
            <w:webHidden/>
          </w:rPr>
          <w:fldChar w:fldCharType="end"/>
        </w:r>
      </w:hyperlink>
    </w:p>
    <w:p w14:paraId="77EBAA5B" w14:textId="4AAF11C5" w:rsidR="001E10D5" w:rsidRDefault="001E10D5">
      <w:pPr>
        <w:pStyle w:val="11"/>
        <w:rPr>
          <w:rFonts w:asciiTheme="minorHAnsi" w:eastAsiaTheme="minorEastAsia" w:hAnsiTheme="minorHAnsi" w:cstheme="minorBidi"/>
          <w:noProof/>
          <w:kern w:val="2"/>
          <w:sz w:val="24"/>
          <w14:ligatures w14:val="standardContextual"/>
        </w:rPr>
      </w:pPr>
      <w:hyperlink w:anchor="_Toc197035255" w:history="1">
        <w:r w:rsidRPr="00F51974">
          <w:rPr>
            <w:rStyle w:val="ad"/>
            <w:noProof/>
          </w:rPr>
          <w:t>3</w:t>
        </w:r>
        <w:r>
          <w:rPr>
            <w:rFonts w:asciiTheme="minorHAnsi" w:eastAsiaTheme="minorEastAsia" w:hAnsiTheme="minorHAnsi" w:cstheme="minorBidi"/>
            <w:noProof/>
            <w:kern w:val="2"/>
            <w:sz w:val="24"/>
            <w14:ligatures w14:val="standardContextual"/>
          </w:rPr>
          <w:tab/>
        </w:r>
        <w:r w:rsidRPr="00F51974">
          <w:rPr>
            <w:rStyle w:val="ad"/>
            <w:noProof/>
          </w:rPr>
          <w:t>Вывод</w:t>
        </w:r>
        <w:r>
          <w:rPr>
            <w:noProof/>
            <w:webHidden/>
          </w:rPr>
          <w:tab/>
        </w:r>
        <w:r>
          <w:rPr>
            <w:noProof/>
            <w:webHidden/>
          </w:rPr>
          <w:fldChar w:fldCharType="begin"/>
        </w:r>
        <w:r>
          <w:rPr>
            <w:noProof/>
            <w:webHidden/>
          </w:rPr>
          <w:instrText xml:space="preserve"> PAGEREF _Toc197035255 \h </w:instrText>
        </w:r>
        <w:r>
          <w:rPr>
            <w:noProof/>
            <w:webHidden/>
          </w:rPr>
        </w:r>
        <w:r>
          <w:rPr>
            <w:noProof/>
            <w:webHidden/>
          </w:rPr>
          <w:fldChar w:fldCharType="separate"/>
        </w:r>
        <w:r>
          <w:rPr>
            <w:noProof/>
            <w:webHidden/>
          </w:rPr>
          <w:t>24</w:t>
        </w:r>
        <w:r>
          <w:rPr>
            <w:noProof/>
            <w:webHidden/>
          </w:rPr>
          <w:fldChar w:fldCharType="end"/>
        </w:r>
      </w:hyperlink>
    </w:p>
    <w:p w14:paraId="26F36CE8" w14:textId="689C597C" w:rsidR="001E10D5" w:rsidRDefault="001E10D5">
      <w:pPr>
        <w:pStyle w:val="11"/>
        <w:rPr>
          <w:rFonts w:asciiTheme="minorHAnsi" w:eastAsiaTheme="minorEastAsia" w:hAnsiTheme="minorHAnsi" w:cstheme="minorBidi"/>
          <w:noProof/>
          <w:kern w:val="2"/>
          <w:sz w:val="24"/>
          <w14:ligatures w14:val="standardContextual"/>
        </w:rPr>
      </w:pPr>
      <w:hyperlink w:anchor="_Toc197035256" w:history="1">
        <w:r w:rsidRPr="00F51974">
          <w:rPr>
            <w:rStyle w:val="ad"/>
            <w:noProof/>
          </w:rPr>
          <w:t>4</w:t>
        </w:r>
        <w:r>
          <w:rPr>
            <w:rFonts w:asciiTheme="minorHAnsi" w:eastAsiaTheme="minorEastAsia" w:hAnsiTheme="minorHAnsi" w:cstheme="minorBidi"/>
            <w:noProof/>
            <w:kern w:val="2"/>
            <w:sz w:val="24"/>
            <w14:ligatures w14:val="standardContextual"/>
          </w:rPr>
          <w:tab/>
        </w:r>
        <w:r w:rsidRPr="00F51974">
          <w:rPr>
            <w:rStyle w:val="ad"/>
            <w:noProof/>
          </w:rPr>
          <w:t>Список литературы</w:t>
        </w:r>
        <w:r>
          <w:rPr>
            <w:noProof/>
            <w:webHidden/>
          </w:rPr>
          <w:tab/>
        </w:r>
        <w:r>
          <w:rPr>
            <w:noProof/>
            <w:webHidden/>
          </w:rPr>
          <w:fldChar w:fldCharType="begin"/>
        </w:r>
        <w:r>
          <w:rPr>
            <w:noProof/>
            <w:webHidden/>
          </w:rPr>
          <w:instrText xml:space="preserve"> PAGEREF _Toc197035256 \h </w:instrText>
        </w:r>
        <w:r>
          <w:rPr>
            <w:noProof/>
            <w:webHidden/>
          </w:rPr>
        </w:r>
        <w:r>
          <w:rPr>
            <w:noProof/>
            <w:webHidden/>
          </w:rPr>
          <w:fldChar w:fldCharType="separate"/>
        </w:r>
        <w:r>
          <w:rPr>
            <w:noProof/>
            <w:webHidden/>
          </w:rPr>
          <w:t>25</w:t>
        </w:r>
        <w:r>
          <w:rPr>
            <w:noProof/>
            <w:webHidden/>
          </w:rPr>
          <w:fldChar w:fldCharType="end"/>
        </w:r>
      </w:hyperlink>
    </w:p>
    <w:p w14:paraId="63A5BFE5" w14:textId="5097B6D6" w:rsidR="001E10D5" w:rsidRDefault="001E10D5">
      <w:pPr>
        <w:pStyle w:val="11"/>
        <w:rPr>
          <w:rFonts w:asciiTheme="minorHAnsi" w:eastAsiaTheme="minorEastAsia" w:hAnsiTheme="minorHAnsi" w:cstheme="minorBidi"/>
          <w:noProof/>
          <w:kern w:val="2"/>
          <w:sz w:val="24"/>
          <w14:ligatures w14:val="standardContextual"/>
        </w:rPr>
      </w:pPr>
      <w:hyperlink w:anchor="_Toc197035257" w:history="1">
        <w:r w:rsidRPr="00F51974">
          <w:rPr>
            <w:rStyle w:val="ad"/>
            <w:noProof/>
          </w:rPr>
          <w:t>5</w:t>
        </w:r>
        <w:r>
          <w:rPr>
            <w:rFonts w:asciiTheme="minorHAnsi" w:eastAsiaTheme="minorEastAsia" w:hAnsiTheme="minorHAnsi" w:cstheme="minorBidi"/>
            <w:noProof/>
            <w:kern w:val="2"/>
            <w:sz w:val="24"/>
            <w14:ligatures w14:val="standardContextual"/>
          </w:rPr>
          <w:tab/>
        </w:r>
        <w:r w:rsidRPr="00F51974">
          <w:rPr>
            <w:rStyle w:val="ad"/>
            <w:noProof/>
          </w:rPr>
          <w:t>Приложение</w:t>
        </w:r>
        <w:r>
          <w:rPr>
            <w:noProof/>
            <w:webHidden/>
          </w:rPr>
          <w:tab/>
        </w:r>
        <w:r>
          <w:rPr>
            <w:noProof/>
            <w:webHidden/>
          </w:rPr>
          <w:fldChar w:fldCharType="begin"/>
        </w:r>
        <w:r>
          <w:rPr>
            <w:noProof/>
            <w:webHidden/>
          </w:rPr>
          <w:instrText xml:space="preserve"> PAGEREF _Toc197035257 \h </w:instrText>
        </w:r>
        <w:r>
          <w:rPr>
            <w:noProof/>
            <w:webHidden/>
          </w:rPr>
        </w:r>
        <w:r>
          <w:rPr>
            <w:noProof/>
            <w:webHidden/>
          </w:rPr>
          <w:fldChar w:fldCharType="separate"/>
        </w:r>
        <w:r>
          <w:rPr>
            <w:noProof/>
            <w:webHidden/>
          </w:rPr>
          <w:t>26</w:t>
        </w:r>
        <w:r>
          <w:rPr>
            <w:noProof/>
            <w:webHidden/>
          </w:rPr>
          <w:fldChar w:fldCharType="end"/>
        </w:r>
      </w:hyperlink>
    </w:p>
    <w:p w14:paraId="68BF9632" w14:textId="08927B6A"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8" w:history="1">
        <w:r w:rsidRPr="00F51974">
          <w:rPr>
            <w:rStyle w:val="ad"/>
            <w:noProof/>
          </w:rPr>
          <w:t>5.1</w:t>
        </w:r>
        <w:r>
          <w:rPr>
            <w:rFonts w:asciiTheme="minorHAnsi" w:eastAsiaTheme="minorEastAsia" w:hAnsiTheme="minorHAnsi" w:cstheme="minorBidi"/>
            <w:noProof/>
            <w:kern w:val="2"/>
            <w:sz w:val="24"/>
            <w14:ligatures w14:val="standardContextual"/>
          </w:rPr>
          <w:tab/>
        </w:r>
        <w:r w:rsidRPr="00F51974">
          <w:rPr>
            <w:rStyle w:val="ad"/>
            <w:noProof/>
          </w:rPr>
          <w:t>Код программы</w:t>
        </w:r>
        <w:r>
          <w:rPr>
            <w:noProof/>
            <w:webHidden/>
          </w:rPr>
          <w:tab/>
        </w:r>
        <w:r>
          <w:rPr>
            <w:noProof/>
            <w:webHidden/>
          </w:rPr>
          <w:fldChar w:fldCharType="begin"/>
        </w:r>
        <w:r>
          <w:rPr>
            <w:noProof/>
            <w:webHidden/>
          </w:rPr>
          <w:instrText xml:space="preserve"> PAGEREF _Toc197035258 \h </w:instrText>
        </w:r>
        <w:r>
          <w:rPr>
            <w:noProof/>
            <w:webHidden/>
          </w:rPr>
        </w:r>
        <w:r>
          <w:rPr>
            <w:noProof/>
            <w:webHidden/>
          </w:rPr>
          <w:fldChar w:fldCharType="separate"/>
        </w:r>
        <w:r>
          <w:rPr>
            <w:noProof/>
            <w:webHidden/>
          </w:rPr>
          <w:t>26</w:t>
        </w:r>
        <w:r>
          <w:rPr>
            <w:noProof/>
            <w:webHidden/>
          </w:rPr>
          <w:fldChar w:fldCharType="end"/>
        </w:r>
      </w:hyperlink>
    </w:p>
    <w:p w14:paraId="3AB38E2B" w14:textId="18F1EC7C"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7035246"/>
      <w:r>
        <w:lastRenderedPageBreak/>
        <w:t>Введение</w:t>
      </w:r>
      <w:bookmarkEnd w:id="2"/>
    </w:p>
    <w:p w14:paraId="592061B8" w14:textId="049D97B3" w:rsidR="003A61FA" w:rsidRDefault="003A61FA" w:rsidP="003A61FA">
      <w:pPr>
        <w:pStyle w:val="2"/>
      </w:pPr>
      <w:bookmarkStart w:id="3" w:name="_Toc197035247"/>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proofErr w:type="spellStart"/>
      <w:r w:rsidRPr="005B7F55">
        <w:rPr>
          <w:lang w:val="en-US"/>
        </w:rPr>
        <w:t>mtx</w:t>
      </w:r>
      <w:proofErr w:type="spellEnd"/>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BaseKit</w:t>
      </w:r>
      <w:proofErr w:type="spellEnd"/>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HPCKit</w:t>
      </w:r>
      <w:proofErr w:type="spellEnd"/>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7035248"/>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706D3DBF" w:rsidR="0064546A" w:rsidRDefault="0064546A" w:rsidP="0064546A">
      <w:pPr>
        <w:pStyle w:val="ab"/>
      </w:pPr>
      <w:bookmarkStart w:id="5" w:name="_Ref196689010"/>
      <w:r>
        <w:t xml:space="preserve">Рисунок </w:t>
      </w:r>
      <w:fldSimple w:instr=" STYLEREF 1 \s ">
        <w:r w:rsidR="004762DB">
          <w:rPr>
            <w:noProof/>
          </w:rPr>
          <w:t>1</w:t>
        </w:r>
      </w:fldSimple>
      <w:r w:rsidR="004762DB">
        <w:t>.</w:t>
      </w:r>
      <w:fldSimple w:instr=" SEQ Рисунок \* ARABIC \s 1 ">
        <w:r w:rsidR="004762DB">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7035249"/>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proofErr w:type="spellStart"/>
      <w:r w:rsidRPr="00CC445A">
        <w:t>col_indices</w:t>
      </w:r>
      <w:proofErr w:type="spellEnd"/>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proofErr w:type="spellStart"/>
      <w:r>
        <w:rPr>
          <w:lang w:val="en-US"/>
        </w:rPr>
        <w:t>ptr</w:t>
      </w:r>
      <w:proofErr w:type="spellEnd"/>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proofErr w:type="spellStart"/>
      <w:r w:rsidRPr="00CC445A">
        <w:t>col_indices</w:t>
      </w:r>
      <w:proofErr w:type="spellEnd"/>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proofErr w:type="spellStart"/>
      <w:r>
        <w:rPr>
          <w:lang w:val="en-US"/>
        </w:rPr>
        <w:t>ptr</w:t>
      </w:r>
      <w:proofErr w:type="spellEnd"/>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w:t>
      </w:r>
      <w:proofErr w:type="spellStart"/>
      <w:r w:rsidRPr="00CC445A">
        <w:t>indices</w:t>
      </w:r>
      <w:proofErr w:type="spellEnd"/>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proofErr w:type="spellStart"/>
      <w:r>
        <w:rPr>
          <w:lang w:val="en-US"/>
        </w:rPr>
        <w:t>ptr</w:t>
      </w:r>
      <w:proofErr w:type="spellEnd"/>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w:t>
      </w:r>
      <w:proofErr w:type="spellStart"/>
      <w:r w:rsidRPr="00CC445A">
        <w:t>indices</w:t>
      </w:r>
      <w:proofErr w:type="spellEnd"/>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proofErr w:type="spellStart"/>
      <w:r>
        <w:rPr>
          <w:lang w:val="en-US"/>
        </w:rPr>
        <w:t>ptr</w:t>
      </w:r>
      <w:proofErr w:type="spellEnd"/>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proofErr w:type="spellStart"/>
      <w:r>
        <w:rPr>
          <w:lang w:val="en-US"/>
        </w:rPr>
        <w:t>dok</w:t>
      </w:r>
      <w:proofErr w:type="spellEnd"/>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7035250"/>
      <w:r>
        <w:lastRenderedPageBreak/>
        <w:t>Основная</w:t>
      </w:r>
      <w:r w:rsidR="007F0FF7" w:rsidRPr="00B418E4">
        <w:t xml:space="preserve"> часть</w:t>
      </w:r>
      <w:bookmarkEnd w:id="7"/>
    </w:p>
    <w:p w14:paraId="347F306A" w14:textId="42A15A85"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Pr>
          <w:lang w:val="en-US"/>
        </w:rPr>
        <w:t>Serena</w:t>
      </w:r>
      <w:r>
        <w:t>». Параллельную программу реализуем с помощью «</w:t>
      </w:r>
      <w:r>
        <w:rPr>
          <w:lang w:val="en-US"/>
        </w:rPr>
        <w:t>CUDA</w:t>
      </w:r>
      <w:r>
        <w:t>» на видеокарте «</w:t>
      </w:r>
      <w:r>
        <w:rPr>
          <w:lang w:val="en-US"/>
        </w:rPr>
        <w:t>NVidia</w:t>
      </w:r>
      <w:r w:rsidRPr="00301EA9">
        <w:t xml:space="preserve"> </w:t>
      </w:r>
      <w:r>
        <w:rPr>
          <w:lang w:val="en-US"/>
        </w:rPr>
        <w:t>GeForce</w:t>
      </w:r>
      <w:r w:rsidRPr="00301EA9">
        <w:t xml:space="preserve"> </w:t>
      </w:r>
      <w:r>
        <w:rPr>
          <w:lang w:val="en-US"/>
        </w:rPr>
        <w:t>GTX</w:t>
      </w:r>
      <w:r w:rsidRPr="00301EA9">
        <w:t xml:space="preserve"> 1660</w:t>
      </w:r>
      <w:r>
        <w:t>». Для библиотечного варианта применим «</w:t>
      </w:r>
      <w:proofErr w:type="spellStart"/>
      <w:r>
        <w:rPr>
          <w:lang w:val="en-US"/>
        </w:rPr>
        <w:t>cuSPARSE</w:t>
      </w:r>
      <w:proofErr w:type="spellEnd"/>
      <w:r>
        <w:t>», а для снятия профилей – «</w:t>
      </w:r>
      <w:r w:rsidRPr="00301EA9">
        <w:rPr>
          <w:lang w:val="en-US"/>
        </w:rPr>
        <w:t>Nsight</w:t>
      </w:r>
      <w:r w:rsidRPr="00301EA9">
        <w:t xml:space="preserve"> </w:t>
      </w:r>
      <w:r w:rsidRPr="00301EA9">
        <w:rPr>
          <w:lang w:val="en-US"/>
        </w:rPr>
        <w:t>Systems</w:t>
      </w:r>
      <w:r>
        <w:t>» и «</w:t>
      </w:r>
      <w:r w:rsidRPr="00301EA9">
        <w:rPr>
          <w:lang w:val="en-US"/>
        </w:rPr>
        <w:t>Nsight</w:t>
      </w:r>
      <w:r w:rsidRPr="00301EA9">
        <w:t xml:space="preserve"> </w:t>
      </w:r>
      <w:r w:rsidRPr="00301EA9">
        <w:rPr>
          <w:lang w:val="en-US"/>
        </w:rPr>
        <w:t>Compute</w:t>
      </w:r>
      <w:r>
        <w:t>».</w:t>
      </w:r>
    </w:p>
    <w:p w14:paraId="7C27ABF8" w14:textId="76265238" w:rsidR="00301EA9" w:rsidRDefault="003A61FA" w:rsidP="00301EA9">
      <w:pPr>
        <w:pStyle w:val="2"/>
      </w:pPr>
      <w:bookmarkStart w:id="8" w:name="_Toc197035251"/>
      <w:r>
        <w:t>Установка программного обеспечения</w:t>
      </w:r>
      <w:bookmarkEnd w:id="8"/>
      <w:r w:rsidR="00301EA9">
        <w:t xml:space="preserve"> </w:t>
      </w:r>
    </w:p>
    <w:p w14:paraId="6FC3C55F" w14:textId="682E4F9E" w:rsidR="00301EA9" w:rsidRDefault="00301EA9" w:rsidP="00301EA9">
      <w:pPr>
        <w:pStyle w:val="a2"/>
      </w:pPr>
      <w:r>
        <w:t>Файлы «</w:t>
      </w:r>
      <w:proofErr w:type="spellStart"/>
      <w:r>
        <w:rPr>
          <w:lang w:val="en-US"/>
        </w:rPr>
        <w:t>mmio</w:t>
      </w:r>
      <w:proofErr w:type="spellEnd"/>
      <w:r w:rsidRPr="00301EA9">
        <w:t>.</w:t>
      </w:r>
      <w:r>
        <w:rPr>
          <w:lang w:val="en-US"/>
        </w:rPr>
        <w:t>h</w:t>
      </w:r>
      <w:r>
        <w:t>» и «</w:t>
      </w:r>
      <w:proofErr w:type="spellStart"/>
      <w:r>
        <w:rPr>
          <w:lang w:val="en-US"/>
        </w:rPr>
        <w:t>mmio</w:t>
      </w:r>
      <w:proofErr w:type="spellEnd"/>
      <w:r w:rsidRPr="00301EA9">
        <w:t>.</w:t>
      </w:r>
      <w:proofErr w:type="spellStart"/>
      <w:r>
        <w:rPr>
          <w:lang w:val="en-US"/>
        </w:rPr>
        <w:t>cpp</w:t>
      </w:r>
      <w:proofErr w:type="spellEnd"/>
      <w:r>
        <w:t>», а также матрицу «</w:t>
      </w:r>
      <w:r>
        <w:rPr>
          <w:lang w:val="en-US"/>
        </w:rPr>
        <w:t>Serena</w:t>
      </w:r>
      <w:r>
        <w:t>»</w:t>
      </w:r>
      <w:r w:rsidRPr="00301EA9">
        <w:t xml:space="preserve"> </w:t>
      </w:r>
      <w:r>
        <w:t>необходимо скопировать в файл проекта, затем нужно добавить «</w:t>
      </w:r>
      <w:proofErr w:type="spellStart"/>
      <w:r>
        <w:rPr>
          <w:lang w:val="en-US"/>
        </w:rPr>
        <w:t>mmio</w:t>
      </w:r>
      <w:proofErr w:type="spellEnd"/>
      <w:r w:rsidRPr="00301EA9">
        <w:t>.</w:t>
      </w:r>
      <w:proofErr w:type="spellStart"/>
      <w:r>
        <w:rPr>
          <w:lang w:val="en-US"/>
        </w:rPr>
        <w:t>cpp</w:t>
      </w:r>
      <w:proofErr w:type="spellEnd"/>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4E0AC820" w:rsidR="00301EA9" w:rsidRDefault="00301EA9" w:rsidP="00301EA9">
      <w:pPr>
        <w:pStyle w:val="a2"/>
        <w:jc w:val="center"/>
      </w:pPr>
      <w:r w:rsidRPr="00301EA9">
        <w:rPr>
          <w:noProof/>
        </w:rPr>
        <w:drawing>
          <wp:inline distT="0" distB="0" distL="0" distR="0" wp14:anchorId="0EAC4B12" wp14:editId="3AF75573">
            <wp:extent cx="5516001" cy="4894957"/>
            <wp:effectExtent l="0" t="0" r="8890" b="1270"/>
            <wp:doc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524538" cy="4902533"/>
                    </a:xfrm>
                    <a:prstGeom prst="rect">
                      <a:avLst/>
                    </a:prstGeom>
                  </pic:spPr>
                </pic:pic>
              </a:graphicData>
            </a:graphic>
          </wp:inline>
        </w:drawing>
      </w:r>
    </w:p>
    <w:p w14:paraId="1B968B27" w14:textId="4B279118" w:rsidR="00301EA9" w:rsidRDefault="00301EA9" w:rsidP="00301EA9">
      <w:pPr>
        <w:pStyle w:val="ab"/>
      </w:pPr>
      <w:bookmarkStart w:id="9" w:name="_Ref196695614"/>
      <w:r>
        <w:t xml:space="preserve">Рисунок </w:t>
      </w:r>
      <w:fldSimple w:instr=" STYLEREF 1 \s ">
        <w:r w:rsidR="004762DB">
          <w:rPr>
            <w:noProof/>
          </w:rPr>
          <w:t>2</w:t>
        </w:r>
      </w:fldSimple>
      <w:r w:rsidR="004762DB">
        <w:t>.</w:t>
      </w:r>
      <w:fldSimple w:instr=" SEQ Рисунок \* ARABIC \s 1 ">
        <w:r w:rsidR="004762DB">
          <w:rPr>
            <w:noProof/>
          </w:rPr>
          <w:t>1</w:t>
        </w:r>
      </w:fldSimple>
      <w:bookmarkEnd w:id="9"/>
      <w:r>
        <w:t xml:space="preserve"> – Добавление «</w:t>
      </w:r>
      <w:proofErr w:type="spellStart"/>
      <w:r>
        <w:rPr>
          <w:lang w:val="en-US"/>
        </w:rPr>
        <w:t>mmio</w:t>
      </w:r>
      <w:proofErr w:type="spellEnd"/>
      <w:r w:rsidRPr="007D5313">
        <w:t>.</w:t>
      </w:r>
      <w:proofErr w:type="spellStart"/>
      <w:r>
        <w:rPr>
          <w:lang w:val="en-US"/>
        </w:rPr>
        <w:t>cpp</w:t>
      </w:r>
      <w:proofErr w:type="spellEnd"/>
      <w:r>
        <w:t>»</w:t>
      </w:r>
    </w:p>
    <w:p w14:paraId="133CCF11" w14:textId="671DA83F" w:rsidR="00C05A62" w:rsidRPr="00C05A62" w:rsidRDefault="00C05A62" w:rsidP="00C05A62">
      <w:pPr>
        <w:pStyle w:val="a2"/>
      </w:pPr>
      <w:r>
        <w:lastRenderedPageBreak/>
        <w:t>Установка</w:t>
      </w:r>
      <w:r w:rsidRPr="00C05A62">
        <w:t xml:space="preserve"> «</w:t>
      </w:r>
      <w:r>
        <w:rPr>
          <w:lang w:val="en-US"/>
        </w:rPr>
        <w:t>CUDA</w:t>
      </w:r>
      <w:r w:rsidRPr="00C05A62">
        <w:t>», «</w:t>
      </w:r>
      <w:r w:rsidRPr="00301EA9">
        <w:rPr>
          <w:lang w:val="en-US"/>
        </w:rPr>
        <w:t>Nsight</w:t>
      </w:r>
      <w:r w:rsidRPr="00C05A62">
        <w:t xml:space="preserve"> </w:t>
      </w:r>
      <w:r w:rsidRPr="00301EA9">
        <w:rPr>
          <w:lang w:val="en-US"/>
        </w:rPr>
        <w:t>Systems</w:t>
      </w:r>
      <w:r w:rsidRPr="00C05A62">
        <w:t xml:space="preserve">» </w:t>
      </w:r>
      <w:r>
        <w:t>и</w:t>
      </w:r>
      <w:r w:rsidRPr="00C05A62">
        <w:t xml:space="preserve"> «</w:t>
      </w:r>
      <w:r w:rsidRPr="00301EA9">
        <w:rPr>
          <w:lang w:val="en-US"/>
        </w:rPr>
        <w:t>Nsight</w:t>
      </w:r>
      <w:r w:rsidRPr="00C05A62">
        <w:t xml:space="preserve"> </w:t>
      </w:r>
      <w:r w:rsidRPr="00301EA9">
        <w:rPr>
          <w:lang w:val="en-US"/>
        </w:rPr>
        <w:t>Compute</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7035252"/>
      <w:r>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7E9C1721" w:rsidR="00517ACF" w:rsidRDefault="00517ACF" w:rsidP="00517ACF">
      <w:pPr>
        <w:pStyle w:val="a2"/>
        <w:jc w:val="center"/>
      </w:pPr>
      <w:r w:rsidRPr="00517ACF">
        <w:rPr>
          <w:noProof/>
        </w:rPr>
        <w:drawing>
          <wp:inline distT="0" distB="0" distL="0" distR="0" wp14:anchorId="453057D5" wp14:editId="19275DCC">
            <wp:extent cx="3944347" cy="2260243"/>
            <wp:effectExtent l="0" t="0" r="0" b="6985"/>
            <wp:docPr id="73029428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4282"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3950141" cy="2263563"/>
                    </a:xfrm>
                    <a:prstGeom prst="rect">
                      <a:avLst/>
                    </a:prstGeom>
                  </pic:spPr>
                </pic:pic>
              </a:graphicData>
            </a:graphic>
          </wp:inline>
        </w:drawing>
      </w:r>
    </w:p>
    <w:p w14:paraId="1E55230E" w14:textId="380BB871" w:rsidR="00517ACF" w:rsidRPr="00610921" w:rsidRDefault="00517ACF" w:rsidP="00517ACF">
      <w:pPr>
        <w:pStyle w:val="ab"/>
      </w:pPr>
      <w:bookmarkStart w:id="11" w:name="_Ref196947058"/>
      <w:r>
        <w:t xml:space="preserve">Рисунок </w:t>
      </w:r>
      <w:fldSimple w:instr=" STYLEREF 1 \s ">
        <w:r w:rsidR="004762DB">
          <w:rPr>
            <w:noProof/>
          </w:rPr>
          <w:t>2</w:t>
        </w:r>
      </w:fldSimple>
      <w:r w:rsidR="004762DB">
        <w:t>.</w:t>
      </w:r>
      <w:fldSimple w:instr=" SEQ Рисунок \* ARABIC \s 1 ">
        <w:r w:rsidR="004762DB">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proofErr w:type="spellStart"/>
      <w:r w:rsidRPr="00517ACF">
        <w:t>mm_read_unsymmetric_sparse</w:t>
      </w:r>
      <w:proofErr w:type="spellEnd"/>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71D13D44" w:rsidR="00517ACF" w:rsidRDefault="00517ACF" w:rsidP="00517ACF">
      <w:pPr>
        <w:pStyle w:val="a2"/>
        <w:jc w:val="center"/>
      </w:pPr>
      <w:r w:rsidRPr="00517ACF">
        <w:rPr>
          <w:noProof/>
        </w:rPr>
        <w:lastRenderedPageBreak/>
        <w:drawing>
          <wp:inline distT="0" distB="0" distL="0" distR="0" wp14:anchorId="03283BA3" wp14:editId="7C901D03">
            <wp:extent cx="5852160" cy="2383689"/>
            <wp:effectExtent l="0" t="0" r="0" b="0"/>
            <wp:doc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4546" cy="2388734"/>
                    </a:xfrm>
                    <a:prstGeom prst="rect">
                      <a:avLst/>
                    </a:prstGeom>
                  </pic:spPr>
                </pic:pic>
              </a:graphicData>
            </a:graphic>
          </wp:inline>
        </w:drawing>
      </w:r>
    </w:p>
    <w:p w14:paraId="41C25068" w14:textId="79ED4A1A" w:rsidR="00517ACF" w:rsidRDefault="00517ACF" w:rsidP="00517ACF">
      <w:pPr>
        <w:pStyle w:val="ab"/>
      </w:pPr>
      <w:bookmarkStart w:id="12" w:name="_Ref196947425"/>
      <w:r>
        <w:t xml:space="preserve">Рисунок </w:t>
      </w:r>
      <w:fldSimple w:instr=" STYLEREF 1 \s ">
        <w:r w:rsidR="004762DB">
          <w:rPr>
            <w:noProof/>
          </w:rPr>
          <w:t>2</w:t>
        </w:r>
      </w:fldSimple>
      <w:r w:rsidR="004762DB">
        <w:t>.</w:t>
      </w:r>
      <w:fldSimple w:instr=" SEQ Рисунок \* ARABIC \s 1 ">
        <w:r w:rsidR="004762DB">
          <w:rPr>
            <w:noProof/>
          </w:rPr>
          <w:t>3</w:t>
        </w:r>
      </w:fldSimple>
      <w:bookmarkEnd w:id="12"/>
      <w:r>
        <w:t xml:space="preserve"> – Считывание матрицы</w:t>
      </w:r>
    </w:p>
    <w:p w14:paraId="7391A450" w14:textId="7FD07CE8" w:rsidR="00F275EC" w:rsidRPr="00F275EC" w:rsidRDefault="00F709AE" w:rsidP="00F275EC">
      <w:pPr>
        <w:pStyle w:val="a2"/>
      </w:pPr>
      <w:r>
        <w:t>В</w:t>
      </w:r>
      <w:r w:rsidR="00F275EC">
        <w:t xml:space="preserve"> исходном файле могут быть строки, значение которых равно нулю, то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153C116E" w:rsidR="00F275EC" w:rsidRDefault="00F275EC" w:rsidP="00F275EC">
      <w:pPr>
        <w:pStyle w:val="a2"/>
        <w:jc w:val="center"/>
      </w:pPr>
      <w:r w:rsidRPr="00F275EC">
        <w:rPr>
          <w:noProof/>
        </w:rPr>
        <w:drawing>
          <wp:inline distT="0" distB="0" distL="0" distR="0" wp14:anchorId="3C75541F" wp14:editId="328B4CA9">
            <wp:extent cx="4376705" cy="1600200"/>
            <wp:effectExtent l="0" t="0" r="5080" b="0"/>
            <wp:docPr id="115507857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8575"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377825" cy="1600610"/>
                    </a:xfrm>
                    <a:prstGeom prst="rect">
                      <a:avLst/>
                    </a:prstGeom>
                  </pic:spPr>
                </pic:pic>
              </a:graphicData>
            </a:graphic>
          </wp:inline>
        </w:drawing>
      </w:r>
    </w:p>
    <w:p w14:paraId="25558C33" w14:textId="41B0046B" w:rsidR="00F275EC" w:rsidRPr="00CE1330" w:rsidRDefault="00F275EC" w:rsidP="00F275EC">
      <w:pPr>
        <w:pStyle w:val="ab"/>
      </w:pPr>
      <w:bookmarkStart w:id="13" w:name="_Ref196947581"/>
      <w:r>
        <w:t xml:space="preserve">Рисунок </w:t>
      </w:r>
      <w:fldSimple w:instr=" STYLEREF 1 \s ">
        <w:r w:rsidR="004762DB">
          <w:rPr>
            <w:noProof/>
          </w:rPr>
          <w:t>2</w:t>
        </w:r>
      </w:fldSimple>
      <w:r w:rsidR="004762DB">
        <w:t>.</w:t>
      </w:r>
      <w:fldSimple w:instr=" SEQ Рисунок \* ARABIC \s 1 ">
        <w:r w:rsidR="004762DB">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67B8F82A"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proofErr w:type="spellStart"/>
      <w:r w:rsidR="00F709AE">
        <w:rPr>
          <w:lang w:val="en-US"/>
        </w:rPr>
        <w:t>ptr</w:t>
      </w:r>
      <w:proofErr w:type="spellEnd"/>
      <w:r w:rsidR="00F709AE">
        <w:t>»</w:t>
      </w:r>
      <w:r w:rsidR="00963997">
        <w:t>, а также «</w:t>
      </w:r>
      <w:r w:rsidR="00963997">
        <w:rPr>
          <w:lang w:val="en-US"/>
        </w:rPr>
        <w:t>position</w:t>
      </w:r>
      <w:r w:rsidR="00963997">
        <w:t>», в котором буде</w:t>
      </w:r>
      <w:r w:rsidR="007B413A">
        <w:t>т</w:t>
      </w:r>
      <w:r w:rsidR="00963997">
        <w:t xml:space="preserve"> хран</w:t>
      </w:r>
      <w:r w:rsidR="007B413A">
        <w:t>иться количество ненулевых значений в одной строке</w:t>
      </w:r>
      <w:r w:rsidR="00F709AE" w:rsidRPr="00F709AE">
        <w:t>.</w:t>
      </w:r>
      <w:r w:rsidR="00F709AE">
        <w:t xml:space="preserve"> </w:t>
      </w:r>
    </w:p>
    <w:p w14:paraId="533412F5" w14:textId="472044A2" w:rsidR="007B413A" w:rsidRDefault="007B413A" w:rsidP="00CE1330">
      <w:pPr>
        <w:pStyle w:val="a2"/>
        <w:numPr>
          <w:ilvl w:val="0"/>
          <w:numId w:val="19"/>
        </w:numPr>
      </w:pPr>
      <w:r>
        <w:t>Затем с помощью цикла «</w:t>
      </w:r>
      <w:r>
        <w:rPr>
          <w:lang w:val="en-US"/>
        </w:rPr>
        <w:t>for</w:t>
      </w:r>
      <w:r>
        <w:t>»</w:t>
      </w:r>
      <w:r w:rsidRPr="00F709AE">
        <w:t xml:space="preserve"> </w:t>
      </w:r>
      <w:r>
        <w:t>будем добавлять</w:t>
      </w:r>
      <w:r>
        <w:t xml:space="preserve"> </w:t>
      </w:r>
      <w:r>
        <w:t>в «</w:t>
      </w:r>
      <w:r>
        <w:rPr>
          <w:lang w:val="en-US"/>
        </w:rPr>
        <w:t>row</w:t>
      </w:r>
      <w:r w:rsidRPr="00F709AE">
        <w:t>_</w:t>
      </w:r>
      <w:proofErr w:type="spellStart"/>
      <w:r>
        <w:rPr>
          <w:lang w:val="en-US"/>
        </w:rPr>
        <w:t>ptr</w:t>
      </w:r>
      <w:proofErr w:type="spellEnd"/>
      <w:r>
        <w:t>» количество ненулевых значений на каждой строке</w:t>
      </w:r>
      <w:r>
        <w:t>.</w:t>
      </w:r>
    </w:p>
    <w:p w14:paraId="5EB9F552" w14:textId="22BF1999" w:rsidR="007B413A" w:rsidRDefault="007B413A" w:rsidP="00CE1330">
      <w:pPr>
        <w:pStyle w:val="a2"/>
        <w:numPr>
          <w:ilvl w:val="0"/>
          <w:numId w:val="19"/>
        </w:numPr>
      </w:pPr>
      <w:r>
        <w:lastRenderedPageBreak/>
        <w:t>После ещё одним циклом «</w:t>
      </w:r>
      <w:r w:rsidRPr="00CE1330">
        <w:rPr>
          <w:lang w:val="en-US"/>
        </w:rPr>
        <w:t>for</w:t>
      </w:r>
      <w:r>
        <w:t>»</w:t>
      </w:r>
      <w:r w:rsidRPr="00F709AE">
        <w:t xml:space="preserve"> </w:t>
      </w:r>
      <w:r>
        <w:t>просуммируем количество ненулевых значений</w:t>
      </w:r>
      <w:r>
        <w:t>.</w:t>
      </w:r>
    </w:p>
    <w:p w14:paraId="7791C3A9" w14:textId="1A9FBF46" w:rsidR="00F709AE" w:rsidRDefault="007B413A" w:rsidP="00CE1330">
      <w:pPr>
        <w:pStyle w:val="a2"/>
        <w:numPr>
          <w:ilvl w:val="0"/>
          <w:numId w:val="19"/>
        </w:numPr>
      </w:pPr>
      <w:r>
        <w:t>Наконец</w:t>
      </w:r>
      <w:r w:rsidR="00F709AE">
        <w:t xml:space="preserve"> </w:t>
      </w:r>
      <w:r>
        <w:t>очередным циклом</w:t>
      </w:r>
      <w:r w:rsidR="00F709AE">
        <w:t xml:space="preserve"> «</w:t>
      </w:r>
      <w:r w:rsidR="00F709AE">
        <w:rPr>
          <w:lang w:val="en-US"/>
        </w:rPr>
        <w:t>for</w:t>
      </w:r>
      <w:r w:rsidR="00F709AE">
        <w:t>»</w:t>
      </w:r>
      <w:r>
        <w:t xml:space="preserve"> запишем</w:t>
      </w:r>
      <w:r w:rsidR="00F709AE">
        <w:t xml:space="preserve">: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C80A421" w14:textId="32A3DA33" w:rsidR="007B413A" w:rsidRDefault="00F709AE" w:rsidP="007B413A">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007B413A" w:rsidRPr="007B413A">
        <w:t>.</w:t>
      </w:r>
    </w:p>
    <w:p w14:paraId="3CBBC63C" w14:textId="36FF6777" w:rsidR="00CE1330" w:rsidRDefault="007B413A" w:rsidP="00CE1330">
      <w:pPr>
        <w:pStyle w:val="a2"/>
        <w:numPr>
          <w:ilvl w:val="0"/>
          <w:numId w:val="19"/>
        </w:numPr>
      </w:pPr>
      <w:r>
        <w:t>В конце в</w:t>
      </w:r>
      <w:r w:rsidR="00F709AE">
        <w:t>ыполним проверку: совпадает ли количество ненулевых значений «</w:t>
      </w:r>
      <w:r w:rsidR="00F709AE" w:rsidRPr="00CE1330">
        <w:rPr>
          <w:lang w:val="en-US"/>
        </w:rPr>
        <w:t>count</w:t>
      </w:r>
      <w:r w:rsidR="00F709AE" w:rsidRPr="00F709AE">
        <w:t>_0</w:t>
      </w:r>
      <w:r w:rsidR="00F709AE">
        <w:t>», посчитанное ранее, с числом, находящимся в конце массива «</w:t>
      </w:r>
      <w:r w:rsidR="00F709AE" w:rsidRPr="00CE1330">
        <w:rPr>
          <w:lang w:val="en-US"/>
        </w:rPr>
        <w:t>row</w:t>
      </w:r>
      <w:r w:rsidR="00F709AE" w:rsidRPr="00F709AE">
        <w:t>_</w:t>
      </w:r>
      <w:proofErr w:type="spellStart"/>
      <w:r w:rsidR="00F709AE" w:rsidRPr="00CE1330">
        <w:rPr>
          <w:lang w:val="en-US"/>
        </w:rPr>
        <w:t>ptr</w:t>
      </w:r>
      <w:proofErr w:type="spellEnd"/>
      <w:r w:rsidR="00F709AE">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73EE9808" w:rsidR="00F709AE" w:rsidRDefault="007B413A" w:rsidP="00F709AE">
      <w:pPr>
        <w:pStyle w:val="a2"/>
        <w:jc w:val="center"/>
      </w:pPr>
      <w:r w:rsidRPr="007B413A">
        <w:drawing>
          <wp:inline distT="0" distB="0" distL="0" distR="0" wp14:anchorId="234B6B43" wp14:editId="1F5EA2AA">
            <wp:extent cx="4791744" cy="5029902"/>
            <wp:effectExtent l="0" t="0" r="8890" b="0"/>
            <wp:docPr id="169580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796" name=""/>
                    <pic:cNvPicPr/>
                  </pic:nvPicPr>
                  <pic:blipFill>
                    <a:blip r:embed="rId15"/>
                    <a:stretch>
                      <a:fillRect/>
                    </a:stretch>
                  </pic:blipFill>
                  <pic:spPr>
                    <a:xfrm>
                      <a:off x="0" y="0"/>
                      <a:ext cx="4791744" cy="5029902"/>
                    </a:xfrm>
                    <a:prstGeom prst="rect">
                      <a:avLst/>
                    </a:prstGeom>
                  </pic:spPr>
                </pic:pic>
              </a:graphicData>
            </a:graphic>
          </wp:inline>
        </w:drawing>
      </w:r>
    </w:p>
    <w:p w14:paraId="2641F78F" w14:textId="1B636695" w:rsidR="00F709AE" w:rsidRDefault="00F709AE" w:rsidP="00F709AE">
      <w:pPr>
        <w:pStyle w:val="ab"/>
      </w:pPr>
      <w:bookmarkStart w:id="14" w:name="_Ref196948406"/>
      <w:r>
        <w:t xml:space="preserve">Рисунок </w:t>
      </w:r>
      <w:fldSimple w:instr=" STYLEREF 1 \s ">
        <w:r w:rsidR="004762DB">
          <w:rPr>
            <w:noProof/>
          </w:rPr>
          <w:t>2</w:t>
        </w:r>
      </w:fldSimple>
      <w:r w:rsidR="004762DB">
        <w:t>.</w:t>
      </w:r>
      <w:fldSimple w:instr=" SEQ Рисунок \* ARABIC \s 1 ">
        <w:r w:rsidR="004762DB">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lastRenderedPageBreak/>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7EE1D782" w:rsidR="00CE1330" w:rsidRDefault="00CE1330" w:rsidP="00CE1330">
      <w:pPr>
        <w:pStyle w:val="a2"/>
        <w:jc w:val="center"/>
      </w:pPr>
      <w:r w:rsidRPr="00CE1330">
        <w:rPr>
          <w:noProof/>
        </w:rPr>
        <w:drawing>
          <wp:inline distT="0" distB="0" distL="0" distR="0" wp14:anchorId="391587D2" wp14:editId="0A0844DB">
            <wp:extent cx="3677163" cy="2419688"/>
            <wp:effectExtent l="0" t="0" r="0" b="0"/>
            <wp:docPr id="28103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86" name=""/>
                    <pic:cNvPicPr/>
                  </pic:nvPicPr>
                  <pic:blipFill>
                    <a:blip r:embed="rId16"/>
                    <a:stretch>
                      <a:fillRect/>
                    </a:stretch>
                  </pic:blipFill>
                  <pic:spPr>
                    <a:xfrm>
                      <a:off x="0" y="0"/>
                      <a:ext cx="3677163" cy="2419688"/>
                    </a:xfrm>
                    <a:prstGeom prst="rect">
                      <a:avLst/>
                    </a:prstGeom>
                  </pic:spPr>
                </pic:pic>
              </a:graphicData>
            </a:graphic>
          </wp:inline>
        </w:drawing>
      </w:r>
    </w:p>
    <w:p w14:paraId="13162C10" w14:textId="1B491584" w:rsidR="00CE1330" w:rsidRDefault="00CE1330" w:rsidP="00CE1330">
      <w:pPr>
        <w:pStyle w:val="ab"/>
      </w:pPr>
      <w:bookmarkStart w:id="15" w:name="_Ref196948568"/>
      <w:r>
        <w:t xml:space="preserve">Рисунок </w:t>
      </w:r>
      <w:fldSimple w:instr=" STYLEREF 1 \s ">
        <w:r w:rsidR="004762DB">
          <w:rPr>
            <w:noProof/>
          </w:rPr>
          <w:t>2</w:t>
        </w:r>
      </w:fldSimple>
      <w:r w:rsidR="004762DB">
        <w:t>.</w:t>
      </w:r>
      <w:fldSimple w:instr=" SEQ Рисунок \* ARABIC \s 1 ">
        <w:r w:rsidR="004762DB">
          <w:rPr>
            <w:noProof/>
          </w:rPr>
          <w:t>6</w:t>
        </w:r>
      </w:fldSimple>
      <w:bookmarkEnd w:id="15"/>
      <w:r>
        <w:t xml:space="preserve"> – Вывод элементов «</w:t>
      </w:r>
      <w:r>
        <w:rPr>
          <w:lang w:val="en-US"/>
        </w:rPr>
        <w:t>CSR</w:t>
      </w:r>
      <w:r>
        <w:t>» матрицы</w:t>
      </w:r>
    </w:p>
    <w:p w14:paraId="55F02F30" w14:textId="174F4468" w:rsidR="00CE1330" w:rsidRDefault="00CE1330" w:rsidP="00CE1330">
      <w:pPr>
        <w:pStyle w:val="a2"/>
        <w:jc w:val="center"/>
      </w:pPr>
      <w:r w:rsidRPr="00CE1330">
        <w:rPr>
          <w:noProof/>
        </w:rPr>
        <w:drawing>
          <wp:inline distT="0" distB="0" distL="0" distR="0" wp14:anchorId="56FFF8AF" wp14:editId="74E049FA">
            <wp:extent cx="5922188" cy="577833"/>
            <wp:effectExtent l="0" t="0" r="2540" b="0"/>
            <wp:docPr id="152083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6148" name=""/>
                    <pic:cNvPicPr/>
                  </pic:nvPicPr>
                  <pic:blipFill>
                    <a:blip r:embed="rId17"/>
                    <a:stretch>
                      <a:fillRect/>
                    </a:stretch>
                  </pic:blipFill>
                  <pic:spPr>
                    <a:xfrm>
                      <a:off x="0" y="0"/>
                      <a:ext cx="5966911" cy="582197"/>
                    </a:xfrm>
                    <a:prstGeom prst="rect">
                      <a:avLst/>
                    </a:prstGeom>
                  </pic:spPr>
                </pic:pic>
              </a:graphicData>
            </a:graphic>
          </wp:inline>
        </w:drawing>
      </w:r>
    </w:p>
    <w:p w14:paraId="48C0DE4F" w14:textId="3F9458C9" w:rsidR="00CE1330" w:rsidRDefault="00CE1330" w:rsidP="00CE1330">
      <w:pPr>
        <w:pStyle w:val="ab"/>
      </w:pPr>
      <w:bookmarkStart w:id="16" w:name="_Ref196948693"/>
      <w:r>
        <w:t xml:space="preserve">Рисунок </w:t>
      </w:r>
      <w:fldSimple w:instr=" STYLEREF 1 \s ">
        <w:r w:rsidR="004762DB">
          <w:rPr>
            <w:noProof/>
          </w:rPr>
          <w:t>2</w:t>
        </w:r>
      </w:fldSimple>
      <w:r w:rsidR="004762DB">
        <w:t>.</w:t>
      </w:r>
      <w:fldSimple w:instr=" SEQ Рисунок \* ARABIC \s 1 ">
        <w:r w:rsidR="004762DB">
          <w:rPr>
            <w:noProof/>
          </w:rPr>
          <w:t>7</w:t>
        </w:r>
      </w:fldSimple>
      <w:bookmarkEnd w:id="16"/>
      <w:r>
        <w:t xml:space="preserve"> – Пример вывода элементов «</w:t>
      </w:r>
      <w:r>
        <w:rPr>
          <w:lang w:val="en-US"/>
        </w:rPr>
        <w:t>CSR</w:t>
      </w:r>
      <w:r>
        <w:t>» матрицы</w:t>
      </w:r>
    </w:p>
    <w:p w14:paraId="03D11EA6" w14:textId="5C1E2E3F"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Pr="00092B6A">
        <w:t xml:space="preserve"> </w:t>
      </w:r>
      <w:r>
        <w:t>результирующий вектор «</w:t>
      </w:r>
      <w:r>
        <w:rPr>
          <w:lang w:val="en-US"/>
        </w:rPr>
        <w:t>res</w:t>
      </w:r>
      <w:r w:rsidRPr="00092B6A">
        <w:t>_</w:t>
      </w:r>
      <w:proofErr w:type="spellStart"/>
      <w:r>
        <w:rPr>
          <w:lang w:val="en-US"/>
        </w:rPr>
        <w:t>cpp</w:t>
      </w:r>
      <w:proofErr w:type="spellEnd"/>
      <w:r>
        <w:t>» размерностью «</w:t>
      </w:r>
      <w:r>
        <w:rPr>
          <w:lang w:val="en-US"/>
        </w:rPr>
        <w:t>M</w:t>
      </w:r>
      <w:r>
        <w:rPr>
          <w:rStyle w:val="af5"/>
          <w:lang w:val="en-US"/>
        </w:rPr>
        <w:footnoteReference w:id="1"/>
      </w:r>
      <w:r>
        <w:t>» и единичный вектор «</w:t>
      </w:r>
      <w:proofErr w:type="spellStart"/>
      <w:r>
        <w:rPr>
          <w:lang w:val="en-US"/>
        </w:rPr>
        <w:t>vec</w:t>
      </w:r>
      <w:proofErr w:type="spellEnd"/>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32606F" w:rsidR="00092B6A" w:rsidRDefault="00092B6A" w:rsidP="00092B6A">
      <w:pPr>
        <w:pStyle w:val="a2"/>
        <w:jc w:val="center"/>
      </w:pPr>
      <w:r w:rsidRPr="00092B6A">
        <w:rPr>
          <w:noProof/>
        </w:rPr>
        <w:drawing>
          <wp:inline distT="0" distB="0" distL="0" distR="0" wp14:anchorId="4DAA7830" wp14:editId="1FD19890">
            <wp:extent cx="4887007" cy="1781424"/>
            <wp:effectExtent l="0" t="0" r="0" b="9525"/>
            <wp:docPr id="1229509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9804" name=""/>
                    <pic:cNvPicPr/>
                  </pic:nvPicPr>
                  <pic:blipFill>
                    <a:blip r:embed="rId18"/>
                    <a:stretch>
                      <a:fillRect/>
                    </a:stretch>
                  </pic:blipFill>
                  <pic:spPr>
                    <a:xfrm>
                      <a:off x="0" y="0"/>
                      <a:ext cx="4887007" cy="1781424"/>
                    </a:xfrm>
                    <a:prstGeom prst="rect">
                      <a:avLst/>
                    </a:prstGeom>
                  </pic:spPr>
                </pic:pic>
              </a:graphicData>
            </a:graphic>
          </wp:inline>
        </w:drawing>
      </w:r>
    </w:p>
    <w:p w14:paraId="329D0442" w14:textId="3A86AD05" w:rsidR="00092B6A" w:rsidRDefault="00092B6A" w:rsidP="00092B6A">
      <w:pPr>
        <w:pStyle w:val="ab"/>
      </w:pPr>
      <w:bookmarkStart w:id="17" w:name="_Ref196949731"/>
      <w:r>
        <w:lastRenderedPageBreak/>
        <w:t xml:space="preserve">Рисунок </w:t>
      </w:r>
      <w:fldSimple w:instr=" STYLEREF 1 \s ">
        <w:r w:rsidR="004762DB">
          <w:rPr>
            <w:noProof/>
          </w:rPr>
          <w:t>2</w:t>
        </w:r>
      </w:fldSimple>
      <w:r w:rsidR="004762DB">
        <w:t>.</w:t>
      </w:r>
      <w:fldSimple w:instr=" SEQ Рисунок \* ARABIC \s 1 ">
        <w:r w:rsidR="004762DB">
          <w:rPr>
            <w:noProof/>
          </w:rPr>
          <w:t>8</w:t>
        </w:r>
      </w:fldSimple>
      <w:bookmarkEnd w:id="17"/>
      <w:r>
        <w:t xml:space="preserve"> – Создание и инициализация векторов</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59FF6CE1" w:rsidR="00610921" w:rsidRPr="00610921" w:rsidRDefault="00610921" w:rsidP="00610921">
      <w:pPr>
        <w:pStyle w:val="a2"/>
        <w:numPr>
          <w:ilvl w:val="0"/>
          <w:numId w:val="25"/>
        </w:numPr>
      </w:pPr>
      <w:r>
        <w:t>с помощью функции «</w:t>
      </w:r>
      <w:r>
        <w:rPr>
          <w:lang w:val="en-US"/>
        </w:rPr>
        <w:t>clock</w:t>
      </w:r>
      <w:r w:rsidRPr="00610921">
        <w:t>()</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67FE0DC4" w:rsidR="00610921" w:rsidRDefault="00610921" w:rsidP="00610921">
      <w:pPr>
        <w:pStyle w:val="a2"/>
        <w:jc w:val="center"/>
      </w:pPr>
      <w:r w:rsidRPr="00610921">
        <w:rPr>
          <w:noProof/>
        </w:rPr>
        <w:drawing>
          <wp:inline distT="0" distB="0" distL="0" distR="0" wp14:anchorId="18630FA4" wp14:editId="49D33E4F">
            <wp:extent cx="5737660" cy="2467755"/>
            <wp:effectExtent l="0" t="0" r="0" b="8890"/>
            <wp:doc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748884" cy="2472582"/>
                    </a:xfrm>
                    <a:prstGeom prst="rect">
                      <a:avLst/>
                    </a:prstGeom>
                  </pic:spPr>
                </pic:pic>
              </a:graphicData>
            </a:graphic>
          </wp:inline>
        </w:drawing>
      </w:r>
    </w:p>
    <w:p w14:paraId="72AC26FF" w14:textId="0CCB8510" w:rsidR="00610921" w:rsidRDefault="00610921" w:rsidP="00610921">
      <w:pPr>
        <w:pStyle w:val="ab"/>
      </w:pPr>
      <w:bookmarkStart w:id="18" w:name="_Ref196949849"/>
      <w:r>
        <w:t xml:space="preserve">Рисунок </w:t>
      </w:r>
      <w:fldSimple w:instr=" STYLEREF 1 \s ">
        <w:r w:rsidR="004762DB">
          <w:rPr>
            <w:noProof/>
          </w:rPr>
          <w:t>2</w:t>
        </w:r>
      </w:fldSimple>
      <w:r w:rsidR="004762DB">
        <w:t>.</w:t>
      </w:r>
      <w:fldSimple w:instr=" SEQ Рисунок \* ARABIC \s 1 ">
        <w:r w:rsidR="004762DB">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476B148B" w:rsidR="002B735D" w:rsidRDefault="002B735D" w:rsidP="002B735D">
      <w:pPr>
        <w:pStyle w:val="a2"/>
        <w:jc w:val="center"/>
      </w:pPr>
      <w:r w:rsidRPr="002B735D">
        <w:rPr>
          <w:noProof/>
        </w:rPr>
        <w:drawing>
          <wp:inline distT="0" distB="0" distL="0" distR="0" wp14:anchorId="71FFF1E2" wp14:editId="375D644D">
            <wp:extent cx="5918835" cy="368697"/>
            <wp:effectExtent l="0" t="0" r="0" b="0"/>
            <wp:docPr id="1066290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964" name=""/>
                    <pic:cNvPicPr/>
                  </pic:nvPicPr>
                  <pic:blipFill>
                    <a:blip r:embed="rId20"/>
                    <a:stretch>
                      <a:fillRect/>
                    </a:stretch>
                  </pic:blipFill>
                  <pic:spPr>
                    <a:xfrm>
                      <a:off x="0" y="0"/>
                      <a:ext cx="5918835" cy="368697"/>
                    </a:xfrm>
                    <a:prstGeom prst="rect">
                      <a:avLst/>
                    </a:prstGeom>
                  </pic:spPr>
                </pic:pic>
              </a:graphicData>
            </a:graphic>
          </wp:inline>
        </w:drawing>
      </w:r>
    </w:p>
    <w:p w14:paraId="7A7D2BAB" w14:textId="2BAABE0E" w:rsidR="002B735D" w:rsidRDefault="002B735D" w:rsidP="002B735D">
      <w:pPr>
        <w:pStyle w:val="ab"/>
      </w:pPr>
      <w:bookmarkStart w:id="19" w:name="_Ref196950493"/>
      <w:r>
        <w:t xml:space="preserve">Рисунок </w:t>
      </w:r>
      <w:fldSimple w:instr=" STYLEREF 1 \s ">
        <w:r w:rsidR="004762DB">
          <w:rPr>
            <w:noProof/>
          </w:rPr>
          <w:t>2</w:t>
        </w:r>
      </w:fldSimple>
      <w:r w:rsidR="004762DB">
        <w:t>.</w:t>
      </w:r>
      <w:fldSimple w:instr=" SEQ Рисунок \* ARABIC \s 1 ">
        <w:r w:rsidR="004762DB">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6AEC01EF" w14:textId="2AEF1C43" w:rsidR="00BC0A51" w:rsidRDefault="00BC0A51" w:rsidP="00BC0A51">
      <w:pPr>
        <w:pStyle w:val="a2"/>
      </w:pPr>
      <w:r>
        <w:t>Далее создадим код для параллельной программы на «</w:t>
      </w:r>
      <w:r>
        <w:rPr>
          <w:lang w:val="en-US"/>
        </w:rPr>
        <w:t>CUDA</w:t>
      </w:r>
      <w:r>
        <w:t>»</w:t>
      </w:r>
      <w:r w:rsidRPr="00BC0A51">
        <w:t xml:space="preserve">. </w:t>
      </w:r>
      <w:r>
        <w:t>Сначала создадим переменные для замера времени (</w:t>
      </w:r>
      <w:r>
        <w:fldChar w:fldCharType="begin"/>
      </w:r>
      <w:r>
        <w:instrText xml:space="preserve"> REF _Ref196950862 \h </w:instrText>
      </w:r>
      <w:r>
        <w:fldChar w:fldCharType="separate"/>
      </w:r>
      <w:r>
        <w:t xml:space="preserve">рисунок </w:t>
      </w:r>
      <w:r>
        <w:rPr>
          <w:noProof/>
        </w:rPr>
        <w:t>2</w:t>
      </w:r>
      <w:r>
        <w:t>.</w:t>
      </w:r>
      <w:r>
        <w:rPr>
          <w:noProof/>
        </w:rPr>
        <w:t>11</w:t>
      </w:r>
      <w:r>
        <w:fldChar w:fldCharType="end"/>
      </w:r>
      <w:r>
        <w:t>):</w:t>
      </w:r>
    </w:p>
    <w:p w14:paraId="5D7AC963" w14:textId="658B73E8" w:rsidR="00BC0A51" w:rsidRPr="001C3997" w:rsidRDefault="008630E0" w:rsidP="008630E0">
      <w:pPr>
        <w:pStyle w:val="a2"/>
        <w:numPr>
          <w:ilvl w:val="0"/>
          <w:numId w:val="26"/>
        </w:numPr>
        <w:rPr>
          <w:lang w:val="en-US"/>
        </w:rPr>
      </w:pPr>
      <w:r w:rsidRPr="001C3997">
        <w:rPr>
          <w:lang w:val="en-US"/>
        </w:rPr>
        <w:t>«</w:t>
      </w:r>
      <w:proofErr w:type="gramStart"/>
      <w:r w:rsidRPr="001C3997">
        <w:rPr>
          <w:lang w:val="en-US"/>
        </w:rPr>
        <w:t>time</w:t>
      </w:r>
      <w:proofErr w:type="gramEnd"/>
      <w:r w:rsidRPr="001C3997">
        <w:rPr>
          <w:lang w:val="en-US"/>
        </w:rPr>
        <w:t>_transaction1», «</w:t>
      </w:r>
      <w:r w:rsidR="001C3997" w:rsidRPr="001C3997">
        <w:rPr>
          <w:lang w:val="en-US"/>
        </w:rPr>
        <w:t>start_transaction1</w:t>
      </w:r>
      <w:r w:rsidRPr="001C3997">
        <w:rPr>
          <w:lang w:val="en-US"/>
        </w:rPr>
        <w:t xml:space="preserve">» </w:t>
      </w:r>
      <w:r>
        <w:t>и</w:t>
      </w:r>
      <w:r w:rsidRPr="001C3997">
        <w:rPr>
          <w:lang w:val="en-US"/>
        </w:rPr>
        <w:t xml:space="preserve"> «</w:t>
      </w:r>
      <w:r w:rsidR="001C3997" w:rsidRPr="001C3997">
        <w:rPr>
          <w:lang w:val="en-US"/>
        </w:rPr>
        <w:t>stop_transaction1</w:t>
      </w:r>
      <w:r w:rsidRPr="001C3997">
        <w:rPr>
          <w:lang w:val="en-US"/>
        </w:rPr>
        <w:t xml:space="preserve">» –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CPU</w:t>
      </w:r>
      <w:r w:rsidR="001C3997" w:rsidRPr="001C3997">
        <w:rPr>
          <w:lang w:val="en-US"/>
        </w:rPr>
        <w:t xml:space="preserve">» </w:t>
      </w:r>
      <w:r w:rsidR="001C3997">
        <w:t>на</w:t>
      </w:r>
      <w:r w:rsidR="001C3997" w:rsidRPr="001C3997">
        <w:rPr>
          <w:lang w:val="en-US"/>
        </w:rPr>
        <w:t xml:space="preserve"> «</w:t>
      </w:r>
      <w:r w:rsidR="001C3997">
        <w:rPr>
          <w:lang w:val="en-US"/>
        </w:rPr>
        <w:t>GPU</w:t>
      </w:r>
      <w:r w:rsidR="001C3997" w:rsidRPr="001C3997">
        <w:rPr>
          <w:lang w:val="en-US"/>
        </w:rPr>
        <w:t>»</w:t>
      </w:r>
      <w:r>
        <w:rPr>
          <w:lang w:val="en-US"/>
        </w:rPr>
        <w:t>;</w:t>
      </w:r>
    </w:p>
    <w:p w14:paraId="5F3C4FA0" w14:textId="5F20F5C2" w:rsidR="008630E0" w:rsidRPr="001C3997" w:rsidRDefault="008630E0" w:rsidP="008630E0">
      <w:pPr>
        <w:pStyle w:val="a2"/>
        <w:numPr>
          <w:ilvl w:val="0"/>
          <w:numId w:val="26"/>
        </w:numPr>
        <w:rPr>
          <w:lang w:val="en-US"/>
        </w:rPr>
      </w:pPr>
      <w:r w:rsidRPr="001C3997">
        <w:rPr>
          <w:lang w:val="en-US"/>
        </w:rPr>
        <w:lastRenderedPageBreak/>
        <w:t>«</w:t>
      </w:r>
      <w:proofErr w:type="gramStart"/>
      <w:r w:rsidRPr="001C3997">
        <w:rPr>
          <w:lang w:val="en-US"/>
        </w:rPr>
        <w:t>time</w:t>
      </w:r>
      <w:proofErr w:type="gramEnd"/>
      <w:r w:rsidRPr="001C3997">
        <w:rPr>
          <w:lang w:val="en-US"/>
        </w:rPr>
        <w:t>_transaction2», «</w:t>
      </w:r>
      <w:r w:rsidR="001C3997" w:rsidRPr="001C3997">
        <w:rPr>
          <w:lang w:val="en-US"/>
        </w:rPr>
        <w:t>start_transaction2</w:t>
      </w:r>
      <w:r w:rsidRPr="001C3997">
        <w:rPr>
          <w:lang w:val="en-US"/>
        </w:rPr>
        <w:t xml:space="preserve">» </w:t>
      </w:r>
      <w:r>
        <w:t>и</w:t>
      </w:r>
      <w:r w:rsidRPr="001C3997">
        <w:rPr>
          <w:lang w:val="en-US"/>
        </w:rPr>
        <w:t xml:space="preserve"> «</w:t>
      </w:r>
      <w:r w:rsidR="001C3997" w:rsidRPr="001C3997">
        <w:rPr>
          <w:lang w:val="en-US"/>
        </w:rPr>
        <w:t>stop_transaction2</w:t>
      </w:r>
      <w:r w:rsidRPr="001C3997">
        <w:rPr>
          <w:lang w:val="en-US"/>
        </w:rPr>
        <w:t>» –</w:t>
      </w:r>
      <w:r>
        <w:rPr>
          <w:lang w:val="en-US"/>
        </w:rPr>
        <w:t xml:space="preserve">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GPU</w:t>
      </w:r>
      <w:r w:rsidR="001C3997" w:rsidRPr="001C3997">
        <w:rPr>
          <w:lang w:val="en-US"/>
        </w:rPr>
        <w:t xml:space="preserve">» </w:t>
      </w:r>
      <w:r w:rsidR="001C3997">
        <w:t>на</w:t>
      </w:r>
      <w:r w:rsidR="001C3997" w:rsidRPr="001C3997">
        <w:rPr>
          <w:lang w:val="en-US"/>
        </w:rPr>
        <w:t xml:space="preserve"> «</w:t>
      </w:r>
      <w:r w:rsidR="001C3997">
        <w:rPr>
          <w:lang w:val="en-US"/>
        </w:rPr>
        <w:t>CPU</w:t>
      </w:r>
      <w:r w:rsidR="001C3997" w:rsidRPr="001C3997">
        <w:rPr>
          <w:lang w:val="en-US"/>
        </w:rPr>
        <w:t>»</w:t>
      </w:r>
      <w:r>
        <w:rPr>
          <w:lang w:val="en-US"/>
        </w:rPr>
        <w:t>;</w:t>
      </w:r>
    </w:p>
    <w:p w14:paraId="6B39A11B" w14:textId="40C64756" w:rsidR="008630E0" w:rsidRPr="001C3997" w:rsidRDefault="008630E0" w:rsidP="008630E0">
      <w:pPr>
        <w:pStyle w:val="a2"/>
        <w:numPr>
          <w:ilvl w:val="0"/>
          <w:numId w:val="26"/>
        </w:numPr>
        <w:rPr>
          <w:lang w:val="en-US"/>
        </w:rPr>
      </w:pPr>
      <w:r w:rsidRPr="001C3997">
        <w:rPr>
          <w:lang w:val="en-US"/>
        </w:rPr>
        <w:t>«</w:t>
      </w:r>
      <w:proofErr w:type="spellStart"/>
      <w:proofErr w:type="gramStart"/>
      <w:r w:rsidRPr="001C3997">
        <w:rPr>
          <w:lang w:val="en-US"/>
        </w:rPr>
        <w:t>time</w:t>
      </w:r>
      <w:proofErr w:type="gramEnd"/>
      <w:r w:rsidRPr="001C3997">
        <w:rPr>
          <w:lang w:val="en-US"/>
        </w:rPr>
        <w:t>_calculation</w:t>
      </w:r>
      <w:proofErr w:type="spellEnd"/>
      <w:r w:rsidRPr="001C3997">
        <w:rPr>
          <w:lang w:val="en-US"/>
        </w:rPr>
        <w:t>», «</w:t>
      </w:r>
      <w:proofErr w:type="spellStart"/>
      <w:r w:rsidR="001C3997" w:rsidRPr="001C3997">
        <w:rPr>
          <w:lang w:val="en-US"/>
        </w:rPr>
        <w:t>start_calculation</w:t>
      </w:r>
      <w:proofErr w:type="spellEnd"/>
      <w:r w:rsidRPr="001C3997">
        <w:rPr>
          <w:lang w:val="en-US"/>
        </w:rPr>
        <w:t xml:space="preserve">» </w:t>
      </w:r>
      <w:r>
        <w:t>и</w:t>
      </w:r>
      <w:r w:rsidRPr="001C3997">
        <w:rPr>
          <w:lang w:val="en-US"/>
        </w:rPr>
        <w:t xml:space="preserve"> «</w:t>
      </w:r>
      <w:proofErr w:type="spellStart"/>
      <w:r w:rsidR="001C3997" w:rsidRPr="001C3997">
        <w:rPr>
          <w:lang w:val="en-US"/>
        </w:rPr>
        <w:t>stop_calculation</w:t>
      </w:r>
      <w:proofErr w:type="spellEnd"/>
      <w:r w:rsidRPr="001C3997">
        <w:rPr>
          <w:lang w:val="en-US"/>
        </w:rPr>
        <w:t>» –</w:t>
      </w:r>
      <w:r>
        <w:rPr>
          <w:lang w:val="en-US"/>
        </w:rPr>
        <w:t xml:space="preserve"> </w:t>
      </w:r>
      <w:r w:rsidR="001C3997">
        <w:t>время</w:t>
      </w:r>
      <w:r w:rsidR="001C3997" w:rsidRPr="001C3997">
        <w:rPr>
          <w:lang w:val="en-US"/>
        </w:rPr>
        <w:t xml:space="preserve"> </w:t>
      </w:r>
      <w:r w:rsidR="001C3997">
        <w:t>выполнения</w:t>
      </w:r>
      <w:r w:rsidR="001C3997" w:rsidRPr="001C3997">
        <w:rPr>
          <w:lang w:val="en-US"/>
        </w:rPr>
        <w:t xml:space="preserve"> </w:t>
      </w:r>
      <w:r w:rsidR="001C3997">
        <w:t>перемножения</w:t>
      </w:r>
      <w:r>
        <w:rPr>
          <w:lang w:val="en-US"/>
        </w:rPr>
        <w:t>.</w:t>
      </w:r>
    </w:p>
    <w:p w14:paraId="5FCE3802" w14:textId="1581578A" w:rsidR="00BC0A51" w:rsidRDefault="00BC0A51" w:rsidP="00BC0A51">
      <w:pPr>
        <w:pStyle w:val="a2"/>
        <w:jc w:val="center"/>
      </w:pPr>
      <w:r w:rsidRPr="00BC0A51">
        <w:rPr>
          <w:noProof/>
        </w:rPr>
        <w:drawing>
          <wp:inline distT="0" distB="0" distL="0" distR="0" wp14:anchorId="1E0810EB" wp14:editId="522E914B">
            <wp:extent cx="5947410" cy="1537059"/>
            <wp:effectExtent l="0" t="0" r="0" b="6350"/>
            <wp:docPr id="20515176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7622"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966641" cy="1542029"/>
                    </a:xfrm>
                    <a:prstGeom prst="rect">
                      <a:avLst/>
                    </a:prstGeom>
                  </pic:spPr>
                </pic:pic>
              </a:graphicData>
            </a:graphic>
          </wp:inline>
        </w:drawing>
      </w:r>
    </w:p>
    <w:p w14:paraId="16932B63" w14:textId="4BF762E3" w:rsidR="00BC0A51" w:rsidRDefault="00BC0A51" w:rsidP="00BC0A51">
      <w:pPr>
        <w:pStyle w:val="ab"/>
      </w:pPr>
      <w:bookmarkStart w:id="20" w:name="_Ref196950862"/>
      <w:r>
        <w:t xml:space="preserve">Рисунок </w:t>
      </w:r>
      <w:fldSimple w:instr=" STYLEREF 1 \s ">
        <w:r w:rsidR="004762DB">
          <w:rPr>
            <w:noProof/>
          </w:rPr>
          <w:t>2</w:t>
        </w:r>
      </w:fldSimple>
      <w:r w:rsidR="004762DB">
        <w:t>.</w:t>
      </w:r>
      <w:fldSimple w:instr=" SEQ Рисунок \* ARABIC \s 1 ">
        <w:r w:rsidR="004762DB">
          <w:rPr>
            <w:noProof/>
          </w:rPr>
          <w:t>11</w:t>
        </w:r>
      </w:fldSimple>
      <w:bookmarkEnd w:id="20"/>
      <w:r>
        <w:t xml:space="preserve"> – Создание переменных для замера времени</w:t>
      </w:r>
    </w:p>
    <w:p w14:paraId="7096FAE8" w14:textId="394A50BC" w:rsidR="001C3997" w:rsidRDefault="001C3997" w:rsidP="001C3997">
      <w:pPr>
        <w:pStyle w:val="a2"/>
      </w:pPr>
      <w:r>
        <w:t>Теперь создадим</w:t>
      </w:r>
      <w:r w:rsidR="00DE2F39">
        <w:t xml:space="preserve"> (</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t>:</w:t>
      </w:r>
    </w:p>
    <w:p w14:paraId="59FF2ABF" w14:textId="00584FE0" w:rsidR="001C3997" w:rsidRDefault="001C3997" w:rsidP="001C3997">
      <w:pPr>
        <w:pStyle w:val="a2"/>
        <w:numPr>
          <w:ilvl w:val="0"/>
          <w:numId w:val="27"/>
        </w:numPr>
      </w:pPr>
      <w:r>
        <w:t>массивы:</w:t>
      </w:r>
    </w:p>
    <w:p w14:paraId="49545D7F" w14:textId="5754D949" w:rsidR="001C3997" w:rsidRPr="001C3997" w:rsidRDefault="001C3997" w:rsidP="001C3997">
      <w:pPr>
        <w:pStyle w:val="a2"/>
        <w:numPr>
          <w:ilvl w:val="2"/>
          <w:numId w:val="27"/>
        </w:numPr>
      </w:pPr>
      <w:r>
        <w:t>«</w:t>
      </w:r>
      <w:r>
        <w:rPr>
          <w:lang w:val="en-US"/>
        </w:rPr>
        <w:t>res</w:t>
      </w:r>
      <w:r>
        <w:t>» – для сохранения результата параллельного перемножения в программе на «</w:t>
      </w:r>
      <w:r>
        <w:rPr>
          <w:lang w:val="en-US"/>
        </w:rPr>
        <w:t>CPU</w:t>
      </w:r>
      <w:r>
        <w:t>»</w:t>
      </w:r>
      <w:r w:rsidRPr="001C3997">
        <w:t>;</w:t>
      </w:r>
    </w:p>
    <w:p w14:paraId="1B908FED" w14:textId="4C188B15" w:rsidR="001C3997" w:rsidRPr="001C3997" w:rsidRDefault="001C3997" w:rsidP="001C3997">
      <w:pPr>
        <w:pStyle w:val="a2"/>
        <w:numPr>
          <w:ilvl w:val="2"/>
          <w:numId w:val="27"/>
        </w:numPr>
        <w:rPr>
          <w:lang w:val="en-US"/>
        </w:rPr>
      </w:pPr>
      <w:r w:rsidRPr="001C3997">
        <w:rPr>
          <w:lang w:val="en-US"/>
        </w:rPr>
        <w:t>«</w:t>
      </w:r>
      <w:proofErr w:type="spellStart"/>
      <w:proofErr w:type="gramStart"/>
      <w:r>
        <w:rPr>
          <w:lang w:val="en-US"/>
        </w:rPr>
        <w:t>values</w:t>
      </w:r>
      <w:proofErr w:type="gramEnd"/>
      <w:r>
        <w:rPr>
          <w:lang w:val="en-US"/>
        </w:rPr>
        <w:t>_cu</w:t>
      </w:r>
      <w:proofErr w:type="spellEnd"/>
      <w:r w:rsidRPr="001C3997">
        <w:rPr>
          <w:lang w:val="en-US"/>
        </w:rPr>
        <w:t>»</w:t>
      </w:r>
      <w:r>
        <w:rPr>
          <w:lang w:val="en-US"/>
        </w:rPr>
        <w:t xml:space="preserve">, </w:t>
      </w:r>
      <w:r w:rsidRPr="001C3997">
        <w:rPr>
          <w:lang w:val="en-US"/>
        </w:rPr>
        <w:t>«</w:t>
      </w:r>
      <w:proofErr w:type="spellStart"/>
      <w:r>
        <w:rPr>
          <w:lang w:val="en-US"/>
        </w:rPr>
        <w:t>vec_cu</w:t>
      </w:r>
      <w:proofErr w:type="spellEnd"/>
      <w:r w:rsidRPr="001C3997">
        <w:rPr>
          <w:lang w:val="en-US"/>
        </w:rPr>
        <w:t>»</w:t>
      </w:r>
      <w:r>
        <w:rPr>
          <w:lang w:val="en-US"/>
        </w:rPr>
        <w:t>,</w:t>
      </w:r>
      <w:r w:rsidRPr="001C3997">
        <w:rPr>
          <w:lang w:val="en-US"/>
        </w:rPr>
        <w:t xml:space="preserve"> «</w:t>
      </w:r>
      <w:proofErr w:type="spellStart"/>
      <w:r>
        <w:rPr>
          <w:lang w:val="en-US"/>
        </w:rPr>
        <w:t>res_cu</w:t>
      </w:r>
      <w:proofErr w:type="spellEnd"/>
      <w:r w:rsidRPr="001C3997">
        <w:rPr>
          <w:lang w:val="en-US"/>
        </w:rPr>
        <w:t>»</w:t>
      </w:r>
      <w:r>
        <w:rPr>
          <w:lang w:val="en-US"/>
        </w:rPr>
        <w:t xml:space="preserve">, </w:t>
      </w:r>
      <w:r w:rsidRPr="001C3997">
        <w:rPr>
          <w:lang w:val="en-US"/>
        </w:rPr>
        <w:t>«</w:t>
      </w:r>
      <w:proofErr w:type="spellStart"/>
      <w:r w:rsidRPr="001C3997">
        <w:rPr>
          <w:lang w:val="en-US"/>
        </w:rPr>
        <w:t>col_indices_cu</w:t>
      </w:r>
      <w:proofErr w:type="spellEnd"/>
      <w:r w:rsidRPr="001C3997">
        <w:rPr>
          <w:lang w:val="en-US"/>
        </w:rPr>
        <w:t xml:space="preserve">» </w:t>
      </w:r>
      <w:r>
        <w:t>и</w:t>
      </w:r>
      <w:r w:rsidRPr="001C3997">
        <w:rPr>
          <w:lang w:val="en-US"/>
        </w:rPr>
        <w:t xml:space="preserve"> «</w:t>
      </w:r>
      <w:proofErr w:type="spellStart"/>
      <w:r w:rsidRPr="001C3997">
        <w:rPr>
          <w:lang w:val="en-US"/>
        </w:rPr>
        <w:t>row_ptr_cu</w:t>
      </w:r>
      <w:proofErr w:type="spellEnd"/>
      <w:r w:rsidRPr="001C3997">
        <w:rPr>
          <w:lang w:val="en-US"/>
        </w:rPr>
        <w:t>»</w:t>
      </w:r>
      <w:r>
        <w:rPr>
          <w:lang w:val="en-US"/>
        </w:rPr>
        <w:t xml:space="preserve"> </w:t>
      </w:r>
      <w:r w:rsidRPr="001C3997">
        <w:rPr>
          <w:lang w:val="en-US"/>
        </w:rPr>
        <w:t xml:space="preserve">– </w:t>
      </w:r>
      <w:r>
        <w:t>копии</w:t>
      </w:r>
      <w:r w:rsidRPr="001C3997">
        <w:rPr>
          <w:lang w:val="en-US"/>
        </w:rPr>
        <w:t xml:space="preserve"> </w:t>
      </w:r>
      <w:r>
        <w:t>массивов</w:t>
      </w:r>
      <w:r w:rsidRPr="001C3997">
        <w:rPr>
          <w:lang w:val="en-US"/>
        </w:rPr>
        <w:t xml:space="preserve"> «</w:t>
      </w:r>
      <w:r>
        <w:rPr>
          <w:lang w:val="en-US"/>
        </w:rPr>
        <w:t>values</w:t>
      </w:r>
      <w:r w:rsidRPr="001C3997">
        <w:rPr>
          <w:lang w:val="en-US"/>
        </w:rPr>
        <w:t>»</w:t>
      </w:r>
      <w:r>
        <w:rPr>
          <w:lang w:val="en-US"/>
        </w:rPr>
        <w:t xml:space="preserve">, </w:t>
      </w:r>
      <w:r w:rsidRPr="001C3997">
        <w:rPr>
          <w:lang w:val="en-US"/>
        </w:rPr>
        <w:t>«</w:t>
      </w:r>
      <w:proofErr w:type="spellStart"/>
      <w:r>
        <w:rPr>
          <w:lang w:val="en-US"/>
        </w:rPr>
        <w:t>vec</w:t>
      </w:r>
      <w:proofErr w:type="spellEnd"/>
      <w:r w:rsidRPr="001C3997">
        <w:rPr>
          <w:lang w:val="en-US"/>
        </w:rPr>
        <w:t>»</w:t>
      </w:r>
      <w:r>
        <w:rPr>
          <w:lang w:val="en-US"/>
        </w:rPr>
        <w:t>,</w:t>
      </w:r>
      <w:r w:rsidRPr="001C3997">
        <w:rPr>
          <w:lang w:val="en-US"/>
        </w:rPr>
        <w:t xml:space="preserve"> «</w:t>
      </w:r>
      <w:r>
        <w:rPr>
          <w:lang w:val="en-US"/>
        </w:rPr>
        <w:t>res</w:t>
      </w:r>
      <w:r w:rsidRPr="001C3997">
        <w:rPr>
          <w:lang w:val="en-US"/>
        </w:rPr>
        <w:t>»</w:t>
      </w:r>
      <w:r>
        <w:rPr>
          <w:lang w:val="en-US"/>
        </w:rPr>
        <w:t xml:space="preserve">, </w:t>
      </w:r>
      <w:r w:rsidRPr="001C3997">
        <w:rPr>
          <w:lang w:val="en-US"/>
        </w:rPr>
        <w:t xml:space="preserve">« </w:t>
      </w:r>
      <w:proofErr w:type="spellStart"/>
      <w:r w:rsidRPr="001C3997">
        <w:rPr>
          <w:lang w:val="en-US"/>
        </w:rPr>
        <w:t>col_indices</w:t>
      </w:r>
      <w:proofErr w:type="spellEnd"/>
      <w:r w:rsidRPr="001C3997">
        <w:rPr>
          <w:lang w:val="en-US"/>
        </w:rPr>
        <w:t xml:space="preserve"> » </w:t>
      </w:r>
      <w:r>
        <w:t>и</w:t>
      </w:r>
      <w:r w:rsidRPr="001C3997">
        <w:rPr>
          <w:lang w:val="en-US"/>
        </w:rPr>
        <w:t xml:space="preserve"> « </w:t>
      </w:r>
      <w:proofErr w:type="spellStart"/>
      <w:r w:rsidRPr="001C3997">
        <w:rPr>
          <w:lang w:val="en-US"/>
        </w:rPr>
        <w:t>row_ptr</w:t>
      </w:r>
      <w:proofErr w:type="spellEnd"/>
      <w:r w:rsidRPr="001C3997">
        <w:rPr>
          <w:lang w:val="en-US"/>
        </w:rPr>
        <w:t xml:space="preserve"> » </w:t>
      </w:r>
      <w:r>
        <w:t>на</w:t>
      </w:r>
      <w:r w:rsidRPr="001C3997">
        <w:rPr>
          <w:lang w:val="en-US"/>
        </w:rPr>
        <w:t xml:space="preserve"> «</w:t>
      </w:r>
      <w:r>
        <w:rPr>
          <w:lang w:val="en-US"/>
        </w:rPr>
        <w:t>CPU</w:t>
      </w:r>
      <w:r w:rsidRPr="001C3997">
        <w:rPr>
          <w:lang w:val="en-US"/>
        </w:rPr>
        <w:t>»;</w:t>
      </w:r>
    </w:p>
    <w:p w14:paraId="3F23C100" w14:textId="515F2DC0" w:rsidR="001C3997" w:rsidRDefault="001C3997" w:rsidP="001C3997">
      <w:pPr>
        <w:pStyle w:val="a2"/>
        <w:numPr>
          <w:ilvl w:val="0"/>
          <w:numId w:val="27"/>
        </w:numPr>
      </w:pPr>
      <w:r>
        <w:t>переменные:</w:t>
      </w:r>
    </w:p>
    <w:p w14:paraId="48F791FE" w14:textId="49AD4F67" w:rsidR="001C3997" w:rsidRPr="001C3997" w:rsidRDefault="001C3997" w:rsidP="001C3997">
      <w:pPr>
        <w:pStyle w:val="a2"/>
        <w:numPr>
          <w:ilvl w:val="2"/>
          <w:numId w:val="27"/>
        </w:numPr>
      </w:pPr>
      <w:r w:rsidRPr="001C3997">
        <w:t>«</w:t>
      </w:r>
      <w:r w:rsidRPr="001C3997">
        <w:rPr>
          <w:lang w:val="en-US"/>
        </w:rPr>
        <w:t>size</w:t>
      </w:r>
      <w:r w:rsidRPr="001C3997">
        <w:t>_</w:t>
      </w:r>
      <w:r w:rsidRPr="001C3997">
        <w:rPr>
          <w:lang w:val="en-US"/>
        </w:rPr>
        <w:t>double</w:t>
      </w:r>
      <w:r w:rsidRPr="001C3997">
        <w:t xml:space="preserve">» </w:t>
      </w:r>
      <w:r>
        <w:t>и</w:t>
      </w:r>
      <w:r w:rsidRPr="001C3997">
        <w:t xml:space="preserve"> «</w:t>
      </w:r>
      <w:r w:rsidRPr="001C3997">
        <w:rPr>
          <w:lang w:val="en-US"/>
        </w:rPr>
        <w:t>size</w:t>
      </w:r>
      <w:r w:rsidRPr="001C3997">
        <w:t>_</w:t>
      </w:r>
      <w:r w:rsidRPr="001C3997">
        <w:rPr>
          <w:lang w:val="en-US"/>
        </w:rPr>
        <w:t>int</w:t>
      </w:r>
      <w:r w:rsidRPr="001C3997">
        <w:t xml:space="preserve">» – </w:t>
      </w:r>
      <w:r>
        <w:t>объемы</w:t>
      </w:r>
      <w:r w:rsidRPr="001C3997">
        <w:t xml:space="preserve"> </w:t>
      </w:r>
      <w:r>
        <w:t>памяти</w:t>
      </w:r>
      <w:r w:rsidRPr="001C3997">
        <w:t xml:space="preserve">, </w:t>
      </w:r>
      <w:r>
        <w:t>занимаемый переменными типа «</w:t>
      </w:r>
      <w:r>
        <w:rPr>
          <w:lang w:val="en-US"/>
        </w:rPr>
        <w:t>double</w:t>
      </w:r>
      <w:r>
        <w:t>» и «</w:t>
      </w:r>
      <w:r>
        <w:rPr>
          <w:lang w:val="en-US"/>
        </w:rPr>
        <w:t>int</w:t>
      </w:r>
      <w:r>
        <w:t>»</w:t>
      </w:r>
      <w:r w:rsidRPr="001C3997">
        <w:t xml:space="preserve"> </w:t>
      </w:r>
      <w:r>
        <w:t>соответственно (необходимы для того, чтобы не получать этот объем каждый раз при выделении памяти).</w:t>
      </w:r>
    </w:p>
    <w:p w14:paraId="7E9E0B9E" w14:textId="582FCD5B" w:rsidR="001C3997" w:rsidRDefault="001C3997" w:rsidP="001C3997">
      <w:pPr>
        <w:pStyle w:val="a2"/>
        <w:jc w:val="center"/>
      </w:pPr>
      <w:r w:rsidRPr="001C3997">
        <w:rPr>
          <w:noProof/>
        </w:rPr>
        <w:drawing>
          <wp:inline distT="0" distB="0" distL="0" distR="0" wp14:anchorId="3CE61212" wp14:editId="450E05A7">
            <wp:extent cx="3724795" cy="1448002"/>
            <wp:effectExtent l="0" t="0" r="9525" b="0"/>
            <wp:docPr id="90684127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127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3724795" cy="1448002"/>
                    </a:xfrm>
                    <a:prstGeom prst="rect">
                      <a:avLst/>
                    </a:prstGeom>
                  </pic:spPr>
                </pic:pic>
              </a:graphicData>
            </a:graphic>
          </wp:inline>
        </w:drawing>
      </w:r>
    </w:p>
    <w:p w14:paraId="64DE0E00" w14:textId="1331D67C" w:rsidR="001C3997" w:rsidRDefault="001C3997" w:rsidP="001C3997">
      <w:pPr>
        <w:pStyle w:val="ab"/>
      </w:pPr>
      <w:bookmarkStart w:id="21" w:name="_Ref196951642"/>
      <w:r>
        <w:t xml:space="preserve">Рисунок </w:t>
      </w:r>
      <w:fldSimple w:instr=" STYLEREF 1 \s ">
        <w:r w:rsidR="004762DB">
          <w:rPr>
            <w:noProof/>
          </w:rPr>
          <w:t>2</w:t>
        </w:r>
      </w:fldSimple>
      <w:r w:rsidR="004762DB">
        <w:t>.</w:t>
      </w:r>
      <w:fldSimple w:instr=" SEQ Рисунок \* ARABIC \s 1 ">
        <w:r w:rsidR="004762DB">
          <w:rPr>
            <w:noProof/>
          </w:rPr>
          <w:t>12</w:t>
        </w:r>
      </w:fldSimple>
      <w:bookmarkEnd w:id="21"/>
      <w:r>
        <w:t xml:space="preserve"> – Создание массивов и переменных</w:t>
      </w:r>
    </w:p>
    <w:p w14:paraId="40FB13BA" w14:textId="7935B96A" w:rsidR="00DB56F6" w:rsidRPr="00DB56F6" w:rsidRDefault="00DB56F6" w:rsidP="00DB56F6">
      <w:pPr>
        <w:pStyle w:val="a2"/>
      </w:pPr>
      <w:r>
        <w:lastRenderedPageBreak/>
        <w:t>Далее с помощью «</w:t>
      </w:r>
      <w:proofErr w:type="spellStart"/>
      <w:r>
        <w:rPr>
          <w:lang w:val="en-US"/>
        </w:rPr>
        <w:t>cudaMalloc</w:t>
      </w:r>
      <w:proofErr w:type="spellEnd"/>
      <w:r w:rsidRPr="00DB56F6">
        <w:t>(</w:t>
      </w:r>
      <w:r>
        <w:t>…</w:t>
      </w:r>
      <w:r w:rsidRPr="00DB56F6">
        <w:t>)</w:t>
      </w:r>
      <w:r>
        <w:t>» выделим память на «</w:t>
      </w:r>
      <w:r>
        <w:rPr>
          <w:lang w:val="en-US"/>
        </w:rPr>
        <w:t>GPU</w:t>
      </w:r>
      <w:r>
        <w:t>»</w:t>
      </w:r>
      <w:r w:rsidRPr="00DB56F6">
        <w:t xml:space="preserve"> </w:t>
      </w:r>
      <w:r>
        <w:t>для массивов, описанных ранее, а функцией «</w:t>
      </w:r>
      <w:proofErr w:type="spellStart"/>
      <w:r>
        <w:rPr>
          <w:lang w:val="en-US"/>
        </w:rPr>
        <w:t>cudaMemset</w:t>
      </w:r>
      <w:proofErr w:type="spellEnd"/>
      <w:r w:rsidR="00380281" w:rsidRPr="00380281">
        <w:t>(…)</w:t>
      </w:r>
      <w:r>
        <w:t>» инициализируем «</w:t>
      </w:r>
      <w:r>
        <w:rPr>
          <w:lang w:val="en-US"/>
        </w:rPr>
        <w:t>res</w:t>
      </w:r>
      <w:r w:rsidRPr="00DB56F6">
        <w:t>_</w:t>
      </w:r>
      <w:r>
        <w:rPr>
          <w:lang w:val="en-US"/>
        </w:rPr>
        <w:t>cu</w:t>
      </w:r>
      <w:r>
        <w:t>»</w:t>
      </w:r>
      <w:r w:rsidRPr="00DB56F6">
        <w:t xml:space="preserve"> </w:t>
      </w:r>
      <w:r>
        <w:t>нулями</w:t>
      </w:r>
      <w:r w:rsidR="00DE2F39">
        <w:t xml:space="preserve">, как показано на </w:t>
      </w:r>
      <w:r w:rsidR="00DE2F39">
        <w:fldChar w:fldCharType="begin"/>
      </w:r>
      <w:r w:rsidR="00DE2F39">
        <w:instrText xml:space="preserve"> REF _Ref196951632 \h </w:instrText>
      </w:r>
      <w:r w:rsidR="00DE2F39">
        <w:fldChar w:fldCharType="separate"/>
      </w:r>
      <w:r w:rsidR="00DE2F39">
        <w:t xml:space="preserve">рисунке </w:t>
      </w:r>
      <w:r w:rsidR="00DE2F39">
        <w:rPr>
          <w:noProof/>
        </w:rPr>
        <w:t>2</w:t>
      </w:r>
      <w:r w:rsidR="00DE2F39">
        <w:t>.</w:t>
      </w:r>
      <w:r w:rsidR="00DE2F39">
        <w:rPr>
          <w:noProof/>
        </w:rPr>
        <w:t>13</w:t>
      </w:r>
      <w:r w:rsidR="00DE2F39">
        <w:fldChar w:fldCharType="end"/>
      </w:r>
      <w:r w:rsidR="00DE2F39">
        <w:t>.</w:t>
      </w:r>
    </w:p>
    <w:p w14:paraId="62078EE6" w14:textId="0EDDF5A5" w:rsidR="00DB56F6" w:rsidRDefault="00DB56F6" w:rsidP="00DB56F6">
      <w:pPr>
        <w:pStyle w:val="a2"/>
        <w:jc w:val="center"/>
      </w:pPr>
      <w:r w:rsidRPr="00DB56F6">
        <w:rPr>
          <w:noProof/>
        </w:rPr>
        <w:drawing>
          <wp:inline distT="0" distB="0" distL="0" distR="0" wp14:anchorId="74257156" wp14:editId="6CF59A99">
            <wp:extent cx="5757471" cy="2562225"/>
            <wp:effectExtent l="0" t="0" r="0" b="0"/>
            <wp:docPr id="13027602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026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764751" cy="2565465"/>
                    </a:xfrm>
                    <a:prstGeom prst="rect">
                      <a:avLst/>
                    </a:prstGeom>
                  </pic:spPr>
                </pic:pic>
              </a:graphicData>
            </a:graphic>
          </wp:inline>
        </w:drawing>
      </w:r>
    </w:p>
    <w:p w14:paraId="47F23ADE" w14:textId="2C11DDF8" w:rsidR="00DB56F6" w:rsidRPr="00B265F5" w:rsidRDefault="00DB56F6" w:rsidP="00DB56F6">
      <w:pPr>
        <w:pStyle w:val="ab"/>
      </w:pPr>
      <w:bookmarkStart w:id="22" w:name="_Ref196951632"/>
      <w:r>
        <w:t xml:space="preserve">Рисунок </w:t>
      </w:r>
      <w:fldSimple w:instr=" STYLEREF 1 \s ">
        <w:r w:rsidR="004762DB">
          <w:rPr>
            <w:noProof/>
          </w:rPr>
          <w:t>2</w:t>
        </w:r>
      </w:fldSimple>
      <w:r w:rsidR="004762DB">
        <w:t>.</w:t>
      </w:r>
      <w:fldSimple w:instr=" SEQ Рисунок \* ARABIC \s 1 ">
        <w:r w:rsidR="004762DB">
          <w:rPr>
            <w:noProof/>
          </w:rPr>
          <w:t>13</w:t>
        </w:r>
      </w:fldSimple>
      <w:bookmarkEnd w:id="22"/>
      <w:r>
        <w:t xml:space="preserve"> – Выделение памяти</w:t>
      </w:r>
    </w:p>
    <w:p w14:paraId="71C6787F" w14:textId="0056989D" w:rsidR="00380281" w:rsidRPr="00380281" w:rsidRDefault="00380281" w:rsidP="00380281">
      <w:pPr>
        <w:pStyle w:val="a2"/>
      </w:pPr>
      <w:r>
        <w:t>Наконец скопируем массивы, применив функцию «</w:t>
      </w:r>
      <w:proofErr w:type="spellStart"/>
      <w:r>
        <w:rPr>
          <w:lang w:val="en-US"/>
        </w:rPr>
        <w:t>cudaMemcpy</w:t>
      </w:r>
      <w:proofErr w:type="spellEnd"/>
      <w:r w:rsidRPr="00380281">
        <w:t>(</w:t>
      </w:r>
      <w:r>
        <w:t>…</w:t>
      </w:r>
      <w:r w:rsidRPr="00380281">
        <w:t>)</w:t>
      </w:r>
      <w:r>
        <w:t>», а с помощью «</w:t>
      </w:r>
      <w:proofErr w:type="spellStart"/>
      <w:r>
        <w:rPr>
          <w:lang w:val="en-US"/>
        </w:rPr>
        <w:t>cudaEventRecord</w:t>
      </w:r>
      <w:proofErr w:type="spellEnd"/>
      <w:r w:rsidRPr="00B265F5">
        <w:t>(…)</w:t>
      </w:r>
      <w:r>
        <w:t>»</w:t>
      </w:r>
      <w:r w:rsidRPr="00B265F5">
        <w:t xml:space="preserve"> </w:t>
      </w:r>
      <w:r>
        <w:t>зафиксируем время начала и завершения копирования (</w:t>
      </w:r>
      <w:r>
        <w:fldChar w:fldCharType="begin"/>
      </w:r>
      <w:r>
        <w:instrText xml:space="preserve"> REF _Ref196953183 \h </w:instrText>
      </w:r>
      <w:r>
        <w:fldChar w:fldCharType="separate"/>
      </w:r>
      <w:r>
        <w:t xml:space="preserve">рисунок </w:t>
      </w:r>
      <w:r>
        <w:rPr>
          <w:noProof/>
        </w:rPr>
        <w:t>2</w:t>
      </w:r>
      <w:r>
        <w:t>.</w:t>
      </w:r>
      <w:r>
        <w:rPr>
          <w:noProof/>
        </w:rPr>
        <w:t>14</w:t>
      </w:r>
      <w:r>
        <w:fldChar w:fldCharType="end"/>
      </w:r>
      <w:r>
        <w:t>).</w:t>
      </w:r>
    </w:p>
    <w:p w14:paraId="068D8DF3" w14:textId="7EC86550" w:rsidR="00380281" w:rsidRDefault="00380281" w:rsidP="00380281">
      <w:pPr>
        <w:pStyle w:val="a2"/>
        <w:jc w:val="center"/>
        <w:rPr>
          <w:lang w:val="en-US"/>
        </w:rPr>
      </w:pPr>
      <w:r w:rsidRPr="00380281">
        <w:rPr>
          <w:noProof/>
          <w:lang w:val="en-US"/>
        </w:rPr>
        <w:drawing>
          <wp:inline distT="0" distB="0" distL="0" distR="0" wp14:anchorId="68E39AC8" wp14:editId="327EB234">
            <wp:extent cx="5937885" cy="1295789"/>
            <wp:effectExtent l="0" t="0" r="5715" b="0"/>
            <wp:docPr id="122693482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4821"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5966025" cy="1301930"/>
                    </a:xfrm>
                    <a:prstGeom prst="rect">
                      <a:avLst/>
                    </a:prstGeom>
                  </pic:spPr>
                </pic:pic>
              </a:graphicData>
            </a:graphic>
          </wp:inline>
        </w:drawing>
      </w:r>
    </w:p>
    <w:p w14:paraId="7CCAA5C9" w14:textId="33E19AF1" w:rsidR="00380281" w:rsidRDefault="00380281" w:rsidP="00380281">
      <w:pPr>
        <w:pStyle w:val="ab"/>
      </w:pPr>
      <w:bookmarkStart w:id="23" w:name="_Ref196953183"/>
      <w:r>
        <w:t xml:space="preserve">Рисунок </w:t>
      </w:r>
      <w:fldSimple w:instr=" STYLEREF 1 \s ">
        <w:r w:rsidR="004762DB">
          <w:rPr>
            <w:noProof/>
          </w:rPr>
          <w:t>2</w:t>
        </w:r>
      </w:fldSimple>
      <w:r w:rsidR="004762DB">
        <w:t>.</w:t>
      </w:r>
      <w:fldSimple w:instr=" SEQ Рисунок \* ARABIC \s 1 ">
        <w:r w:rsidR="004762DB">
          <w:rPr>
            <w:noProof/>
          </w:rPr>
          <w:t>14</w:t>
        </w:r>
      </w:fldSimple>
      <w:bookmarkEnd w:id="23"/>
      <w:r w:rsidRPr="00380281">
        <w:t xml:space="preserve"> – </w:t>
      </w:r>
      <w:r>
        <w:t>Копирование с «</w:t>
      </w:r>
      <w:r>
        <w:rPr>
          <w:lang w:val="en-US"/>
        </w:rPr>
        <w:t>CPU</w:t>
      </w:r>
      <w:r>
        <w:t>» на «</w:t>
      </w:r>
      <w:r>
        <w:rPr>
          <w:lang w:val="en-US"/>
        </w:rPr>
        <w:t>GPU</w:t>
      </w:r>
      <w:r>
        <w:t>»</w:t>
      </w:r>
    </w:p>
    <w:p w14:paraId="74E3F6FD" w14:textId="7FA6CF63" w:rsidR="00B265F5" w:rsidRPr="00B265F5" w:rsidRDefault="00B265F5" w:rsidP="00B265F5">
      <w:pPr>
        <w:pStyle w:val="a2"/>
      </w:pPr>
      <w:r>
        <w:t>Далее вызовем функцию перемножение матрицы на вектор «</w:t>
      </w:r>
      <w:proofErr w:type="spellStart"/>
      <w:r>
        <w:rPr>
          <w:lang w:val="en-US"/>
        </w:rPr>
        <w:t>SpMV</w:t>
      </w:r>
      <w:proofErr w:type="spellEnd"/>
      <w:r>
        <w:t>»</w:t>
      </w:r>
      <w:r w:rsidRPr="00B265F5">
        <w:t xml:space="preserve"> (</w:t>
      </w:r>
      <w:r>
        <w:rPr>
          <w:lang w:val="en-US"/>
        </w:rPr>
        <w:fldChar w:fldCharType="begin"/>
      </w:r>
      <w:r w:rsidRPr="00B265F5">
        <w:instrText xml:space="preserve"> </w:instrText>
      </w:r>
      <w:r>
        <w:rPr>
          <w:lang w:val="en-US"/>
        </w:rPr>
        <w:instrText>REF</w:instrText>
      </w:r>
      <w:r w:rsidRPr="00B265F5">
        <w:instrText xml:space="preserve"> _</w:instrText>
      </w:r>
      <w:r>
        <w:rPr>
          <w:lang w:val="en-US"/>
        </w:rPr>
        <w:instrText>Ref</w:instrText>
      </w:r>
      <w:r w:rsidRPr="00B265F5">
        <w:instrText>196953343 \</w:instrText>
      </w:r>
      <w:r>
        <w:rPr>
          <w:lang w:val="en-US"/>
        </w:rPr>
        <w:instrText>h</w:instrText>
      </w:r>
      <w:r w:rsidRPr="00B265F5">
        <w:instrText xml:space="preserve"> </w:instrText>
      </w:r>
      <w:r>
        <w:rPr>
          <w:lang w:val="en-US"/>
        </w:rPr>
      </w:r>
      <w:r>
        <w:rPr>
          <w:lang w:val="en-US"/>
        </w:rPr>
        <w:fldChar w:fldCharType="separate"/>
      </w:r>
      <w:r>
        <w:t xml:space="preserve">рисунок </w:t>
      </w:r>
      <w:r>
        <w:rPr>
          <w:noProof/>
        </w:rPr>
        <w:t>2</w:t>
      </w:r>
      <w:r>
        <w:t>.</w:t>
      </w:r>
      <w:r>
        <w:rPr>
          <w:noProof/>
        </w:rPr>
        <w:t>15</w:t>
      </w:r>
      <w:r>
        <w:rPr>
          <w:lang w:val="en-US"/>
        </w:rPr>
        <w:fldChar w:fldCharType="end"/>
      </w:r>
      <w:r w:rsidRPr="00B265F5">
        <w:t>)</w:t>
      </w:r>
      <w:r>
        <w:t>, которая работает так же, как и последовательная версия, за исключением того, что «</w:t>
      </w:r>
      <w:proofErr w:type="spellStart"/>
      <w:r w:rsidRPr="00B265F5">
        <w:t>threadIdx.x</w:t>
      </w:r>
      <w:proofErr w:type="spellEnd"/>
      <w:r w:rsidRPr="00B265F5">
        <w:t xml:space="preserve"> + </w:t>
      </w:r>
      <w:proofErr w:type="spellStart"/>
      <w:r w:rsidRPr="00B265F5">
        <w:t>blockIdx.x</w:t>
      </w:r>
      <w:proofErr w:type="spellEnd"/>
      <w:r w:rsidRPr="00B265F5">
        <w:t xml:space="preserve"> * </w:t>
      </w:r>
      <w:proofErr w:type="spellStart"/>
      <w:r w:rsidRPr="00B265F5">
        <w:t>blockDim.x</w:t>
      </w:r>
      <w:proofErr w:type="spellEnd"/>
      <w:r>
        <w:t>»</w:t>
      </w:r>
      <w:r w:rsidRPr="00B265F5">
        <w:rPr>
          <w:rFonts w:ascii="Segoe UI" w:hAnsi="Segoe UI" w:cs="Segoe UI"/>
          <w:color w:val="404040"/>
          <w:sz w:val="24"/>
          <w:shd w:val="clear" w:color="auto" w:fill="FFFFFF"/>
        </w:rPr>
        <w:t xml:space="preserve"> </w:t>
      </w:r>
      <w:r>
        <w:t>р</w:t>
      </w:r>
      <w:r w:rsidRPr="00B265F5">
        <w:t>аспределяет строки матрицы между потоками</w:t>
      </w:r>
      <w:r>
        <w:t xml:space="preserve"> графического процессора. Реализация функции «</w:t>
      </w:r>
      <w:proofErr w:type="spellStart"/>
      <w:r>
        <w:rPr>
          <w:lang w:val="en-US"/>
        </w:rPr>
        <w:t>SpMV</w:t>
      </w:r>
      <w:proofErr w:type="spellEnd"/>
      <w:r>
        <w:t xml:space="preserve">» приведена на </w:t>
      </w:r>
      <w:r>
        <w:fldChar w:fldCharType="begin"/>
      </w:r>
      <w:r>
        <w:instrText xml:space="preserve"> REF _Ref196953592 \h </w:instrText>
      </w:r>
      <w:r>
        <w:fldChar w:fldCharType="separate"/>
      </w:r>
      <w:r>
        <w:t xml:space="preserve">рисунке </w:t>
      </w:r>
      <w:r>
        <w:rPr>
          <w:noProof/>
        </w:rPr>
        <w:t>2</w:t>
      </w:r>
      <w:r>
        <w:t>.</w:t>
      </w:r>
      <w:r>
        <w:rPr>
          <w:noProof/>
        </w:rPr>
        <w:t>16</w:t>
      </w:r>
      <w:r>
        <w:fldChar w:fldCharType="end"/>
      </w:r>
      <w:r w:rsidR="00D91BF5">
        <w:t>.</w:t>
      </w:r>
    </w:p>
    <w:p w14:paraId="67753C0A" w14:textId="028B3132" w:rsidR="00B265F5" w:rsidRDefault="00B265F5" w:rsidP="00B265F5">
      <w:pPr>
        <w:pStyle w:val="a2"/>
        <w:jc w:val="center"/>
        <w:rPr>
          <w:lang w:val="en-US"/>
        </w:rPr>
      </w:pPr>
      <w:r w:rsidRPr="00B265F5">
        <w:rPr>
          <w:noProof/>
          <w:lang w:val="en-US"/>
        </w:rPr>
        <w:lastRenderedPageBreak/>
        <w:drawing>
          <wp:inline distT="0" distB="0" distL="0" distR="0" wp14:anchorId="30EAFFFE" wp14:editId="259C82CA">
            <wp:extent cx="5947410" cy="718173"/>
            <wp:effectExtent l="0" t="0" r="0" b="6350"/>
            <wp:docPr id="142779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756" name=""/>
                    <pic:cNvPicPr/>
                  </pic:nvPicPr>
                  <pic:blipFill>
                    <a:blip r:embed="rId25"/>
                    <a:stretch>
                      <a:fillRect/>
                    </a:stretch>
                  </pic:blipFill>
                  <pic:spPr>
                    <a:xfrm>
                      <a:off x="0" y="0"/>
                      <a:ext cx="5995516" cy="723982"/>
                    </a:xfrm>
                    <a:prstGeom prst="rect">
                      <a:avLst/>
                    </a:prstGeom>
                  </pic:spPr>
                </pic:pic>
              </a:graphicData>
            </a:graphic>
          </wp:inline>
        </w:drawing>
      </w:r>
    </w:p>
    <w:p w14:paraId="7A54CDFE" w14:textId="07EC37F8" w:rsidR="00B265F5" w:rsidRDefault="00B265F5" w:rsidP="00B265F5">
      <w:pPr>
        <w:pStyle w:val="ab"/>
      </w:pPr>
      <w:bookmarkStart w:id="24" w:name="_Ref196953343"/>
      <w:r>
        <w:t xml:space="preserve">Рисунок </w:t>
      </w:r>
      <w:fldSimple w:instr=" STYLEREF 1 \s ">
        <w:r w:rsidR="004762DB">
          <w:rPr>
            <w:noProof/>
          </w:rPr>
          <w:t>2</w:t>
        </w:r>
      </w:fldSimple>
      <w:r w:rsidR="004762DB">
        <w:t>.</w:t>
      </w:r>
      <w:fldSimple w:instr=" SEQ Рисунок \* ARABIC \s 1 ">
        <w:r w:rsidR="004762DB">
          <w:rPr>
            <w:noProof/>
          </w:rPr>
          <w:t>15</w:t>
        </w:r>
      </w:fldSimple>
      <w:bookmarkEnd w:id="24"/>
      <w:r>
        <w:rPr>
          <w:lang w:val="en-US"/>
        </w:rPr>
        <w:t xml:space="preserve"> </w:t>
      </w:r>
      <w:r>
        <w:t>– Вызов функции перемножения</w:t>
      </w:r>
    </w:p>
    <w:p w14:paraId="36D8EFC9" w14:textId="7142BB26" w:rsidR="00B265F5" w:rsidRDefault="00B265F5" w:rsidP="00B265F5">
      <w:pPr>
        <w:pStyle w:val="a2"/>
        <w:jc w:val="center"/>
      </w:pPr>
      <w:r w:rsidRPr="00B265F5">
        <w:rPr>
          <w:noProof/>
        </w:rPr>
        <w:drawing>
          <wp:inline distT="0" distB="0" distL="0" distR="0" wp14:anchorId="28128B48" wp14:editId="75B85AFD">
            <wp:extent cx="5899785" cy="1750133"/>
            <wp:effectExtent l="0" t="0" r="5715" b="2540"/>
            <wp:doc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11682" cy="1753662"/>
                    </a:xfrm>
                    <a:prstGeom prst="rect">
                      <a:avLst/>
                    </a:prstGeom>
                  </pic:spPr>
                </pic:pic>
              </a:graphicData>
            </a:graphic>
          </wp:inline>
        </w:drawing>
      </w:r>
    </w:p>
    <w:p w14:paraId="39829606" w14:textId="096FD91D" w:rsidR="00B265F5" w:rsidRDefault="00B265F5" w:rsidP="00B265F5">
      <w:pPr>
        <w:pStyle w:val="ab"/>
      </w:pPr>
      <w:bookmarkStart w:id="25" w:name="_Ref196953592"/>
      <w:r>
        <w:t xml:space="preserve">Рисунок </w:t>
      </w:r>
      <w:fldSimple w:instr=" STYLEREF 1 \s ">
        <w:r w:rsidR="004762DB">
          <w:rPr>
            <w:noProof/>
          </w:rPr>
          <w:t>2</w:t>
        </w:r>
      </w:fldSimple>
      <w:r w:rsidR="004762DB">
        <w:t>.</w:t>
      </w:r>
      <w:fldSimple w:instr=" SEQ Рисунок \* ARABIC \s 1 ">
        <w:r w:rsidR="004762DB">
          <w:rPr>
            <w:noProof/>
          </w:rPr>
          <w:t>16</w:t>
        </w:r>
      </w:fldSimple>
      <w:bookmarkEnd w:id="25"/>
      <w:r>
        <w:t xml:space="preserve"> – Функция «</w:t>
      </w:r>
      <w:proofErr w:type="spellStart"/>
      <w:r>
        <w:rPr>
          <w:lang w:val="en-US"/>
        </w:rPr>
        <w:t>SpMV</w:t>
      </w:r>
      <w:proofErr w:type="spellEnd"/>
      <w:r>
        <w:t>»</w:t>
      </w:r>
    </w:p>
    <w:p w14:paraId="47594C95" w14:textId="25529171" w:rsidR="007936F8" w:rsidRPr="007936F8" w:rsidRDefault="007936F8" w:rsidP="007936F8">
      <w:pPr>
        <w:pStyle w:val="a2"/>
      </w:pPr>
      <w:r>
        <w:t>После выполнения перемножения скопируем полученную матриц</w:t>
      </w:r>
      <w:r w:rsidR="00D91BF5">
        <w:t>у</w:t>
      </w:r>
      <w:r>
        <w:t xml:space="preserve"> с графического процессора на центральный</w:t>
      </w:r>
      <w:r w:rsidR="00D91BF5">
        <w:t>, а также</w:t>
      </w:r>
      <w:r>
        <w:t xml:space="preserve"> замер</w:t>
      </w:r>
      <w:r w:rsidR="00D91BF5">
        <w:t>им</w:t>
      </w:r>
      <w:r>
        <w:t xml:space="preserve"> врем</w:t>
      </w:r>
      <w:r w:rsidR="00D91BF5">
        <w:t>я этой операции</w:t>
      </w:r>
      <w:r>
        <w:t xml:space="preserve"> (</w:t>
      </w:r>
      <w:r>
        <w:fldChar w:fldCharType="begin"/>
      </w:r>
      <w:r>
        <w:instrText xml:space="preserve"> REF _Ref196953945 \h </w:instrText>
      </w:r>
      <w:r>
        <w:fldChar w:fldCharType="separate"/>
      </w:r>
      <w:r w:rsidR="00D91BF5">
        <w:t xml:space="preserve">рисунок </w:t>
      </w:r>
      <w:r w:rsidR="00D91BF5">
        <w:rPr>
          <w:noProof/>
        </w:rPr>
        <w:t>2</w:t>
      </w:r>
      <w:r w:rsidR="00D91BF5">
        <w:t>.</w:t>
      </w:r>
      <w:r w:rsidR="00D91BF5">
        <w:rPr>
          <w:noProof/>
        </w:rPr>
        <w:t>17</w:t>
      </w:r>
      <w:r>
        <w:fldChar w:fldCharType="end"/>
      </w:r>
      <w:r>
        <w:t>).</w:t>
      </w:r>
    </w:p>
    <w:p w14:paraId="0C12B89B" w14:textId="295A9F32" w:rsidR="007936F8" w:rsidRDefault="007936F8" w:rsidP="007936F8">
      <w:pPr>
        <w:pStyle w:val="a2"/>
        <w:jc w:val="center"/>
      </w:pPr>
      <w:r w:rsidRPr="007936F8">
        <w:rPr>
          <w:noProof/>
        </w:rPr>
        <w:drawing>
          <wp:inline distT="0" distB="0" distL="0" distR="0" wp14:anchorId="149A0D5E" wp14:editId="3AE12F6F">
            <wp:extent cx="5820587" cy="1152686"/>
            <wp:effectExtent l="0" t="0" r="0" b="9525"/>
            <wp:docPr id="13308556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650"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820587" cy="1152686"/>
                    </a:xfrm>
                    <a:prstGeom prst="rect">
                      <a:avLst/>
                    </a:prstGeom>
                  </pic:spPr>
                </pic:pic>
              </a:graphicData>
            </a:graphic>
          </wp:inline>
        </w:drawing>
      </w:r>
    </w:p>
    <w:p w14:paraId="3CA5402C" w14:textId="7DA95D14" w:rsidR="007936F8" w:rsidRDefault="007936F8" w:rsidP="007936F8">
      <w:pPr>
        <w:pStyle w:val="ab"/>
      </w:pPr>
      <w:bookmarkStart w:id="26" w:name="_Ref196953945"/>
      <w:r>
        <w:t xml:space="preserve">Рисунок </w:t>
      </w:r>
      <w:fldSimple w:instr=" STYLEREF 1 \s ">
        <w:r w:rsidR="004762DB">
          <w:rPr>
            <w:noProof/>
          </w:rPr>
          <w:t>2</w:t>
        </w:r>
      </w:fldSimple>
      <w:r w:rsidR="004762DB">
        <w:t>.</w:t>
      </w:r>
      <w:fldSimple w:instr=" SEQ Рисунок \* ARABIC \s 1 ">
        <w:r w:rsidR="004762DB">
          <w:rPr>
            <w:noProof/>
          </w:rPr>
          <w:t>17</w:t>
        </w:r>
      </w:fldSimple>
      <w:bookmarkEnd w:id="26"/>
      <w:r>
        <w:t xml:space="preserve"> – Копирование с «</w:t>
      </w:r>
      <w:r>
        <w:rPr>
          <w:lang w:val="en-US"/>
        </w:rPr>
        <w:t>GPU</w:t>
      </w:r>
      <w:r>
        <w:t>» на «</w:t>
      </w:r>
      <w:r>
        <w:rPr>
          <w:lang w:val="en-US"/>
        </w:rPr>
        <w:t>CPU</w:t>
      </w:r>
      <w:r>
        <w:t>»</w:t>
      </w:r>
    </w:p>
    <w:p w14:paraId="35F271B6" w14:textId="19979D26" w:rsidR="00D91BF5" w:rsidRPr="00D91BF5" w:rsidRDefault="00D91BF5" w:rsidP="00D91BF5">
      <w:pPr>
        <w:pStyle w:val="a2"/>
      </w:pPr>
      <w:r>
        <w:t>Выполним синхронизацию функцией «</w:t>
      </w:r>
      <w:proofErr w:type="spellStart"/>
      <w:r w:rsidRPr="00D91BF5">
        <w:t>cudaDeviceSynchronize</w:t>
      </w:r>
      <w:proofErr w:type="spellEnd"/>
      <w:r w:rsidRPr="00D91BF5">
        <w:t>()</w:t>
      </w:r>
      <w:r>
        <w:t>» (</w:t>
      </w:r>
      <w:r>
        <w:fldChar w:fldCharType="begin"/>
      </w:r>
      <w:r>
        <w:instrText xml:space="preserve"> REF _Ref196955274 \h </w:instrText>
      </w:r>
      <w:r>
        <w:fldChar w:fldCharType="separate"/>
      </w:r>
      <w:r>
        <w:t xml:space="preserve">рисунок </w:t>
      </w:r>
      <w:r>
        <w:rPr>
          <w:noProof/>
        </w:rPr>
        <w:t>2</w:t>
      </w:r>
      <w:r>
        <w:t>.</w:t>
      </w:r>
      <w:r>
        <w:rPr>
          <w:noProof/>
        </w:rPr>
        <w:t>18</w:t>
      </w:r>
      <w:r>
        <w:fldChar w:fldCharType="end"/>
      </w:r>
      <w:r>
        <w:t>). Затем применим «</w:t>
      </w:r>
      <w:r>
        <w:rPr>
          <w:lang w:val="en-US"/>
        </w:rPr>
        <w:t>check</w:t>
      </w:r>
      <w:r w:rsidRPr="00D91BF5">
        <w:t>_</w:t>
      </w:r>
      <w:r>
        <w:rPr>
          <w:lang w:val="en-US"/>
        </w:rPr>
        <w:t>results</w:t>
      </w:r>
      <w:r>
        <w:t>»</w:t>
      </w:r>
      <w:r w:rsidRPr="00D91BF5">
        <w:t xml:space="preserve"> </w:t>
      </w:r>
      <w:r>
        <w:t xml:space="preserve">для проверки корректности: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19</w:t>
      </w:r>
      <w:r>
        <w:fldChar w:fldCharType="end"/>
      </w:r>
      <w:r>
        <w:t>.</w:t>
      </w:r>
    </w:p>
    <w:p w14:paraId="28A4C06D" w14:textId="5530E53A" w:rsidR="00D91BF5" w:rsidRDefault="00D91BF5" w:rsidP="00D91BF5">
      <w:pPr>
        <w:pStyle w:val="a2"/>
        <w:jc w:val="center"/>
      </w:pPr>
      <w:r w:rsidRPr="00D91BF5">
        <w:rPr>
          <w:noProof/>
        </w:rPr>
        <w:lastRenderedPageBreak/>
        <w:drawing>
          <wp:inline distT="0" distB="0" distL="0" distR="0" wp14:anchorId="4FD6C4C0" wp14:editId="33CAAFE9">
            <wp:extent cx="4756234" cy="1612983"/>
            <wp:effectExtent l="0" t="0" r="6350" b="6350"/>
            <wp:docPr id="10306351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519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4767820" cy="1616912"/>
                    </a:xfrm>
                    <a:prstGeom prst="rect">
                      <a:avLst/>
                    </a:prstGeom>
                  </pic:spPr>
                </pic:pic>
              </a:graphicData>
            </a:graphic>
          </wp:inline>
        </w:drawing>
      </w:r>
    </w:p>
    <w:p w14:paraId="2A8C482D" w14:textId="779B08F3" w:rsidR="00D91BF5" w:rsidRDefault="00D91BF5" w:rsidP="00D91BF5">
      <w:pPr>
        <w:pStyle w:val="ab"/>
      </w:pPr>
      <w:bookmarkStart w:id="27" w:name="_Ref196955274"/>
      <w:r>
        <w:t xml:space="preserve">Рисунок </w:t>
      </w:r>
      <w:fldSimple w:instr=" STYLEREF 1 \s ">
        <w:r w:rsidR="004762DB">
          <w:rPr>
            <w:noProof/>
          </w:rPr>
          <w:t>2</w:t>
        </w:r>
      </w:fldSimple>
      <w:r w:rsidR="004762DB">
        <w:t>.</w:t>
      </w:r>
      <w:fldSimple w:instr=" SEQ Рисунок \* ARABIC \s 1 ">
        <w:r w:rsidR="004762DB">
          <w:rPr>
            <w:noProof/>
          </w:rPr>
          <w:t>18</w:t>
        </w:r>
      </w:fldSimple>
      <w:bookmarkEnd w:id="27"/>
      <w:r>
        <w:t xml:space="preserve"> – Синхронизация и проверка корректности</w:t>
      </w:r>
    </w:p>
    <w:p w14:paraId="0488CCA4" w14:textId="1A741739" w:rsidR="00D91BF5" w:rsidRDefault="007B413A" w:rsidP="00D91BF5">
      <w:pPr>
        <w:pStyle w:val="a2"/>
        <w:jc w:val="center"/>
        <w:rPr>
          <w:b/>
          <w:bCs/>
        </w:rPr>
      </w:pPr>
      <w:r w:rsidRPr="007B413A">
        <w:rPr>
          <w:b/>
          <w:bCs/>
        </w:rPr>
        <w:drawing>
          <wp:inline distT="0" distB="0" distL="0" distR="0" wp14:anchorId="72AB9582" wp14:editId="0BA8CAD0">
            <wp:extent cx="5890260" cy="1861895"/>
            <wp:effectExtent l="0" t="0" r="0" b="5080"/>
            <wp:docPr id="156472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102" name=""/>
                    <pic:cNvPicPr/>
                  </pic:nvPicPr>
                  <pic:blipFill>
                    <a:blip r:embed="rId29"/>
                    <a:stretch>
                      <a:fillRect/>
                    </a:stretch>
                  </pic:blipFill>
                  <pic:spPr>
                    <a:xfrm>
                      <a:off x="0" y="0"/>
                      <a:ext cx="5895420" cy="1863526"/>
                    </a:xfrm>
                    <a:prstGeom prst="rect">
                      <a:avLst/>
                    </a:prstGeom>
                  </pic:spPr>
                </pic:pic>
              </a:graphicData>
            </a:graphic>
          </wp:inline>
        </w:drawing>
      </w:r>
    </w:p>
    <w:p w14:paraId="1925C5D3" w14:textId="0C255F31" w:rsidR="00D91BF5" w:rsidRDefault="00D91BF5" w:rsidP="00D91BF5">
      <w:pPr>
        <w:pStyle w:val="ab"/>
      </w:pPr>
      <w:bookmarkStart w:id="28" w:name="_Ref196955401"/>
      <w:r>
        <w:t xml:space="preserve">Рисунок </w:t>
      </w:r>
      <w:fldSimple w:instr=" STYLEREF 1 \s ">
        <w:r w:rsidR="004762DB">
          <w:rPr>
            <w:noProof/>
          </w:rPr>
          <w:t>2</w:t>
        </w:r>
      </w:fldSimple>
      <w:r w:rsidR="004762DB">
        <w:t>.</w:t>
      </w:r>
      <w:fldSimple w:instr=" SEQ Рисунок \* ARABIC \s 1 ">
        <w:r w:rsidR="004762DB">
          <w:rPr>
            <w:noProof/>
          </w:rPr>
          <w:t>19</w:t>
        </w:r>
      </w:fldSimple>
      <w:bookmarkEnd w:id="28"/>
      <w:r>
        <w:t xml:space="preserve"> – Функция «</w:t>
      </w:r>
      <w:r>
        <w:rPr>
          <w:lang w:val="en-US"/>
        </w:rPr>
        <w:t>check</w:t>
      </w:r>
      <w:r w:rsidRPr="00D91BF5">
        <w:t>_</w:t>
      </w:r>
      <w:r>
        <w:rPr>
          <w:lang w:val="en-US"/>
        </w:rPr>
        <w:t>results</w:t>
      </w:r>
      <w:r>
        <w:t>»</w:t>
      </w:r>
    </w:p>
    <w:p w14:paraId="53770ABC" w14:textId="2D155DC3" w:rsidR="00D91BF5" w:rsidRPr="008E5E55" w:rsidRDefault="00D91BF5" w:rsidP="00D91BF5">
      <w:pPr>
        <w:pStyle w:val="a2"/>
      </w:pPr>
      <w:r>
        <w:t>«</w:t>
      </w:r>
      <w:proofErr w:type="spellStart"/>
      <w:r w:rsidRPr="00D91BF5">
        <w:t>cudaEventElapsedTime</w:t>
      </w:r>
      <w:proofErr w:type="spellEnd"/>
      <w:r>
        <w:t>(…)» позволяет вычислить разницу между событиями во времени в миллисекундах, которую затем выведем в консоль (</w:t>
      </w:r>
      <w:r>
        <w:fldChar w:fldCharType="begin"/>
      </w:r>
      <w:r>
        <w:instrText xml:space="preserve"> REF _Ref196955568 \h </w:instrText>
      </w:r>
      <w:r>
        <w:fldChar w:fldCharType="separate"/>
      </w:r>
      <w:r>
        <w:t xml:space="preserve">рисунок </w:t>
      </w:r>
      <w:r>
        <w:rPr>
          <w:noProof/>
        </w:rPr>
        <w:t>2</w:t>
      </w:r>
      <w:r>
        <w:t>.</w:t>
      </w:r>
      <w:r>
        <w:rPr>
          <w:noProof/>
        </w:rPr>
        <w:t>20</w:t>
      </w:r>
      <w:r>
        <w:fldChar w:fldCharType="end"/>
      </w:r>
      <w:r>
        <w:t xml:space="preserve">). </w:t>
      </w:r>
      <w:r w:rsidR="008E5E55">
        <w:t>Далее применим функцию «</w:t>
      </w:r>
      <w:r w:rsidR="008E5E55">
        <w:rPr>
          <w:lang w:val="en-US"/>
        </w:rPr>
        <w:t>save</w:t>
      </w:r>
      <w:r w:rsidR="008E5E55" w:rsidRPr="008E5E55">
        <w:t>_</w:t>
      </w:r>
      <w:r w:rsidR="008E5E55">
        <w:rPr>
          <w:lang w:val="en-US"/>
        </w:rPr>
        <w:t>vector</w:t>
      </w:r>
      <w:r w:rsidR="008E5E55">
        <w:t>», чтобы сохранить полученный после перемножения вектор в формате «</w:t>
      </w:r>
      <w:proofErr w:type="spellStart"/>
      <w:r w:rsidR="008E5E55">
        <w:rPr>
          <w:lang w:val="en-US"/>
        </w:rPr>
        <w:t>mtx</w:t>
      </w:r>
      <w:proofErr w:type="spellEnd"/>
      <w:r w:rsidR="008E5E55">
        <w:t>»</w:t>
      </w:r>
      <w:r w:rsidR="008E5E55" w:rsidRPr="008E5E55">
        <w:t>.</w:t>
      </w:r>
      <w:r w:rsidR="008E5E55">
        <w:t xml:space="preserve"> Реализация этой функции представлена на </w:t>
      </w:r>
      <w:r w:rsidR="008E5E55">
        <w:fldChar w:fldCharType="begin"/>
      </w:r>
      <w:r w:rsidR="008E5E55">
        <w:instrText xml:space="preserve"> REF _Ref196955837 \h </w:instrText>
      </w:r>
      <w:r w:rsidR="008E5E55">
        <w:fldChar w:fldCharType="separate"/>
      </w:r>
      <w:r w:rsidR="008E5E55">
        <w:t xml:space="preserve">рисунке </w:t>
      </w:r>
      <w:r w:rsidR="008E5E55">
        <w:rPr>
          <w:noProof/>
        </w:rPr>
        <w:t>2</w:t>
      </w:r>
      <w:r w:rsidR="008E5E55">
        <w:t>.</w:t>
      </w:r>
      <w:r w:rsidR="008E5E55">
        <w:rPr>
          <w:noProof/>
        </w:rPr>
        <w:t>21</w:t>
      </w:r>
      <w:r w:rsidR="008E5E55">
        <w:fldChar w:fldCharType="end"/>
      </w:r>
      <w:r w:rsidR="008E5E55">
        <w:t>.</w:t>
      </w:r>
    </w:p>
    <w:p w14:paraId="24AB09B0" w14:textId="7A453BBB" w:rsidR="00D91BF5" w:rsidRDefault="00D91BF5" w:rsidP="00D91BF5">
      <w:pPr>
        <w:pStyle w:val="a2"/>
        <w:jc w:val="center"/>
      </w:pPr>
      <w:r>
        <w:rPr>
          <w:noProof/>
        </w:rPr>
        <w:drawing>
          <wp:inline distT="0" distB="0" distL="0" distR="0" wp14:anchorId="4D117D87" wp14:editId="19028A2F">
            <wp:extent cx="5899785" cy="2328753"/>
            <wp:effectExtent l="0" t="0" r="5715" b="0"/>
            <wp:docPr id="18060687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872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08947" cy="2332369"/>
                    </a:xfrm>
                    <a:prstGeom prst="rect">
                      <a:avLst/>
                    </a:prstGeom>
                  </pic:spPr>
                </pic:pic>
              </a:graphicData>
            </a:graphic>
          </wp:inline>
        </w:drawing>
      </w:r>
    </w:p>
    <w:p w14:paraId="10133DDA" w14:textId="7595FB9D" w:rsidR="00D91BF5" w:rsidRDefault="00D91BF5" w:rsidP="00D91BF5">
      <w:pPr>
        <w:pStyle w:val="ab"/>
        <w:rPr>
          <w:lang w:val="en-US"/>
        </w:rPr>
      </w:pPr>
      <w:bookmarkStart w:id="29" w:name="_Ref196955568"/>
      <w:r>
        <w:t xml:space="preserve">Рисунок </w:t>
      </w:r>
      <w:fldSimple w:instr=" STYLEREF 1 \s ">
        <w:r w:rsidR="004762DB">
          <w:rPr>
            <w:noProof/>
          </w:rPr>
          <w:t>2</w:t>
        </w:r>
      </w:fldSimple>
      <w:r w:rsidR="004762DB">
        <w:t>.</w:t>
      </w:r>
      <w:fldSimple w:instr=" SEQ Рисунок \* ARABIC \s 1 ">
        <w:r w:rsidR="004762DB">
          <w:rPr>
            <w:noProof/>
          </w:rPr>
          <w:t>20</w:t>
        </w:r>
      </w:fldSimple>
      <w:bookmarkEnd w:id="29"/>
      <w:r>
        <w:t xml:space="preserve"> – Время выполнения</w:t>
      </w:r>
    </w:p>
    <w:p w14:paraId="4BB84A18" w14:textId="6F03DA91" w:rsidR="008E5E55" w:rsidRDefault="00A05582" w:rsidP="008E5E55">
      <w:pPr>
        <w:pStyle w:val="a2"/>
        <w:jc w:val="center"/>
        <w:rPr>
          <w:lang w:val="en-US"/>
        </w:rPr>
      </w:pPr>
      <w:r w:rsidRPr="00A05582">
        <w:rPr>
          <w:noProof/>
          <w:lang w:val="en-US"/>
        </w:rPr>
        <w:lastRenderedPageBreak/>
        <w:drawing>
          <wp:inline distT="0" distB="0" distL="0" distR="0" wp14:anchorId="01E4D6A1" wp14:editId="06A88CC1">
            <wp:extent cx="5868219" cy="2734057"/>
            <wp:effectExtent l="0" t="0" r="0" b="9525"/>
            <wp:doc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1"/>
                    <a:stretch>
                      <a:fillRect/>
                    </a:stretch>
                  </pic:blipFill>
                  <pic:spPr>
                    <a:xfrm>
                      <a:off x="0" y="0"/>
                      <a:ext cx="5868219" cy="2734057"/>
                    </a:xfrm>
                    <a:prstGeom prst="rect">
                      <a:avLst/>
                    </a:prstGeom>
                  </pic:spPr>
                </pic:pic>
              </a:graphicData>
            </a:graphic>
          </wp:inline>
        </w:drawing>
      </w:r>
    </w:p>
    <w:p w14:paraId="583D7D21" w14:textId="11C14233" w:rsidR="008E5E55" w:rsidRDefault="008E5E55" w:rsidP="008E5E55">
      <w:pPr>
        <w:pStyle w:val="ab"/>
      </w:pPr>
      <w:bookmarkStart w:id="30" w:name="_Ref196955837"/>
      <w:r>
        <w:t xml:space="preserve">Рисунок </w:t>
      </w:r>
      <w:fldSimple w:instr=" STYLEREF 1 \s ">
        <w:r w:rsidR="004762DB">
          <w:rPr>
            <w:noProof/>
          </w:rPr>
          <w:t>2</w:t>
        </w:r>
      </w:fldSimple>
      <w:r w:rsidR="004762DB">
        <w:t>.</w:t>
      </w:r>
      <w:fldSimple w:instr=" SEQ Рисунок \* ARABIC \s 1 ">
        <w:r w:rsidR="004762DB">
          <w:rPr>
            <w:noProof/>
          </w:rPr>
          <w:t>21</w:t>
        </w:r>
      </w:fldSimple>
      <w:bookmarkEnd w:id="30"/>
      <w:r w:rsidRPr="00F11B46">
        <w:t xml:space="preserve"> – </w:t>
      </w:r>
      <w:r>
        <w:t>Функция «</w:t>
      </w:r>
      <w:r>
        <w:rPr>
          <w:lang w:val="en-US"/>
        </w:rPr>
        <w:t>save</w:t>
      </w:r>
      <w:r w:rsidRPr="00F11B46">
        <w:t>_</w:t>
      </w:r>
      <w:r>
        <w:rPr>
          <w:lang w:val="en-US"/>
        </w:rPr>
        <w:t>vector</w:t>
      </w:r>
      <w:r>
        <w:t>»</w:t>
      </w:r>
    </w:p>
    <w:p w14:paraId="2237CF9F" w14:textId="122C691A"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t xml:space="preserve">рисунке </w:t>
      </w:r>
      <w:r>
        <w:rPr>
          <w:noProof/>
        </w:rPr>
        <w:t>2</w:t>
      </w:r>
      <w:r>
        <w:t>.</w:t>
      </w:r>
      <w:r>
        <w:rPr>
          <w:noProof/>
        </w:rPr>
        <w:t>22</w:t>
      </w:r>
      <w:r>
        <w:fldChar w:fldCharType="end"/>
      </w:r>
      <w:r>
        <w:t>.</w:t>
      </w:r>
    </w:p>
    <w:p w14:paraId="485467AF" w14:textId="1002DE7A" w:rsidR="00F11B46" w:rsidRDefault="00F11B46" w:rsidP="00F11B46">
      <w:pPr>
        <w:pStyle w:val="a2"/>
        <w:jc w:val="center"/>
      </w:pPr>
      <w:r w:rsidRPr="00F11B46">
        <w:rPr>
          <w:noProof/>
        </w:rPr>
        <w:drawing>
          <wp:inline distT="0" distB="0" distL="0" distR="0" wp14:anchorId="591DB6A0" wp14:editId="22372FA7">
            <wp:extent cx="5210902" cy="1152686"/>
            <wp:effectExtent l="0" t="0" r="0" b="9525"/>
            <wp:docPr id="7350271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71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2"/>
                    <a:stretch>
                      <a:fillRect/>
                    </a:stretch>
                  </pic:blipFill>
                  <pic:spPr>
                    <a:xfrm>
                      <a:off x="0" y="0"/>
                      <a:ext cx="5210902" cy="1152686"/>
                    </a:xfrm>
                    <a:prstGeom prst="rect">
                      <a:avLst/>
                    </a:prstGeom>
                  </pic:spPr>
                </pic:pic>
              </a:graphicData>
            </a:graphic>
          </wp:inline>
        </w:drawing>
      </w:r>
    </w:p>
    <w:p w14:paraId="3FC85AD3" w14:textId="6C6DB914" w:rsidR="00F11B46" w:rsidRDefault="00F11B46" w:rsidP="00F11B46">
      <w:pPr>
        <w:pStyle w:val="ab"/>
      </w:pPr>
      <w:bookmarkStart w:id="31" w:name="_Ref196955915"/>
      <w:r>
        <w:t xml:space="preserve">Рисунок </w:t>
      </w:r>
      <w:fldSimple w:instr=" STYLEREF 1 \s ">
        <w:r w:rsidR="004762DB">
          <w:rPr>
            <w:noProof/>
          </w:rPr>
          <w:t>2</w:t>
        </w:r>
      </w:fldSimple>
      <w:r w:rsidR="004762DB">
        <w:t>.</w:t>
      </w:r>
      <w:fldSimple w:instr=" SEQ Рисунок \* ARABIC \s 1 ">
        <w:r w:rsidR="004762DB">
          <w:rPr>
            <w:noProof/>
          </w:rPr>
          <w:t>22</w:t>
        </w:r>
      </w:fldSimple>
      <w:bookmarkEnd w:id="31"/>
      <w:r>
        <w:t xml:space="preserve"> – Пример</w:t>
      </w:r>
      <w:r w:rsidRPr="00B265F5">
        <w:t xml:space="preserve"> </w:t>
      </w:r>
      <w:r>
        <w:t>результата выполнения параллельной</w:t>
      </w:r>
      <w:r w:rsidRPr="002B735D">
        <w:t xml:space="preserve"> </w:t>
      </w:r>
      <w:r>
        <w:t>программы</w:t>
      </w:r>
    </w:p>
    <w:p w14:paraId="65A65E75" w14:textId="11600688" w:rsidR="0089462D" w:rsidRDefault="0089462D" w:rsidP="0089462D">
      <w:pPr>
        <w:pStyle w:val="a2"/>
      </w:pPr>
      <w:r>
        <w:t>Наконец реализуем параллельную программу с использованием библиотеки «</w:t>
      </w:r>
      <w:proofErr w:type="spellStart"/>
      <w:r>
        <w:rPr>
          <w:lang w:val="en-US"/>
        </w:rPr>
        <w:t>cuSPARSE</w:t>
      </w:r>
      <w:proofErr w:type="spellEnd"/>
      <w:r>
        <w:t>». Сначала также необходимо создать переменные, которые будут нужны для замера времени (</w:t>
      </w:r>
      <w:r>
        <w:fldChar w:fldCharType="begin"/>
      </w:r>
      <w:r>
        <w:instrText xml:space="preserve"> REF _Ref196956978 \h </w:instrText>
      </w:r>
      <w:r>
        <w:fldChar w:fldCharType="separate"/>
      </w:r>
      <w:r>
        <w:t xml:space="preserve">рисунок </w:t>
      </w:r>
      <w:r>
        <w:rPr>
          <w:noProof/>
        </w:rPr>
        <w:t>2</w:t>
      </w:r>
      <w:r>
        <w:t>.</w:t>
      </w:r>
      <w:r>
        <w:rPr>
          <w:noProof/>
        </w:rPr>
        <w:t>23</w:t>
      </w:r>
      <w:r>
        <w:fldChar w:fldCharType="end"/>
      </w:r>
      <w:r>
        <w:t>).</w:t>
      </w:r>
    </w:p>
    <w:p w14:paraId="05E6DF05" w14:textId="2A8C1FFF" w:rsidR="0089462D" w:rsidRDefault="0089462D" w:rsidP="0089462D">
      <w:pPr>
        <w:pStyle w:val="a2"/>
        <w:jc w:val="center"/>
      </w:pPr>
      <w:r w:rsidRPr="0089462D">
        <w:rPr>
          <w:noProof/>
        </w:rPr>
        <w:drawing>
          <wp:inline distT="0" distB="0" distL="0" distR="0" wp14:anchorId="5CB44949" wp14:editId="76338B38">
            <wp:extent cx="5909310" cy="1565333"/>
            <wp:effectExtent l="0" t="0" r="0" b="0"/>
            <wp:docPr id="810720016"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0016"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5918929" cy="1567881"/>
                    </a:xfrm>
                    <a:prstGeom prst="rect">
                      <a:avLst/>
                    </a:prstGeom>
                  </pic:spPr>
                </pic:pic>
              </a:graphicData>
            </a:graphic>
          </wp:inline>
        </w:drawing>
      </w:r>
    </w:p>
    <w:p w14:paraId="682473D8" w14:textId="72D3489A" w:rsidR="0089462D" w:rsidRDefault="0089462D" w:rsidP="0089462D">
      <w:pPr>
        <w:pStyle w:val="ab"/>
      </w:pPr>
      <w:bookmarkStart w:id="32" w:name="_Ref196956978"/>
      <w:r>
        <w:t xml:space="preserve">Рисунок </w:t>
      </w:r>
      <w:fldSimple w:instr=" STYLEREF 1 \s ">
        <w:r w:rsidR="004762DB">
          <w:rPr>
            <w:noProof/>
          </w:rPr>
          <w:t>2</w:t>
        </w:r>
      </w:fldSimple>
      <w:r w:rsidR="004762DB">
        <w:t>.</w:t>
      </w:r>
      <w:fldSimple w:instr=" SEQ Рисунок \* ARABIC \s 1 ">
        <w:r w:rsidR="004762DB">
          <w:rPr>
            <w:noProof/>
          </w:rPr>
          <w:t>23</w:t>
        </w:r>
      </w:fldSimple>
      <w:bookmarkEnd w:id="32"/>
      <w:r>
        <w:t xml:space="preserve"> – Создание переменных для замера времени</w:t>
      </w:r>
    </w:p>
    <w:p w14:paraId="5941CC0A" w14:textId="76B23FD2" w:rsidR="0089462D" w:rsidRDefault="0089462D" w:rsidP="0089462D">
      <w:pPr>
        <w:pStyle w:val="a2"/>
      </w:pPr>
      <w:r>
        <w:t xml:space="preserve">Затем, как показано на </w:t>
      </w:r>
      <w:r>
        <w:fldChar w:fldCharType="begin"/>
      </w:r>
      <w:r>
        <w:instrText xml:space="preserve"> REF _Ref196957034 \h </w:instrText>
      </w:r>
      <w:r>
        <w:fldChar w:fldCharType="separate"/>
      </w:r>
      <w:r>
        <w:t xml:space="preserve">рисунке </w:t>
      </w:r>
      <w:r>
        <w:rPr>
          <w:noProof/>
        </w:rPr>
        <w:t>2</w:t>
      </w:r>
      <w:r>
        <w:t>.</w:t>
      </w:r>
      <w:r>
        <w:rPr>
          <w:noProof/>
        </w:rPr>
        <w:t>24</w:t>
      </w:r>
      <w:r>
        <w:fldChar w:fldCharType="end"/>
      </w:r>
      <w:r>
        <w:t>, создадим дескрипторы:</w:t>
      </w:r>
    </w:p>
    <w:p w14:paraId="5F4305E2" w14:textId="2E0FC412" w:rsidR="0089462D" w:rsidRDefault="0089462D" w:rsidP="0089462D">
      <w:pPr>
        <w:pStyle w:val="a2"/>
        <w:numPr>
          <w:ilvl w:val="0"/>
          <w:numId w:val="28"/>
        </w:numPr>
      </w:pPr>
      <w:r>
        <w:lastRenderedPageBreak/>
        <w:t>первый («</w:t>
      </w:r>
      <w:r>
        <w:rPr>
          <w:lang w:val="en-US"/>
        </w:rPr>
        <w:t>handle</w:t>
      </w:r>
      <w:r>
        <w:t>»)</w:t>
      </w:r>
      <w:r w:rsidRPr="0089462D">
        <w:t xml:space="preserve"> </w:t>
      </w:r>
      <w:r>
        <w:t>нужен для вызова функций библиотеки,</w:t>
      </w:r>
    </w:p>
    <w:p w14:paraId="47E06372" w14:textId="7990AD4C" w:rsidR="0089462D" w:rsidRPr="0089462D" w:rsidRDefault="0089462D" w:rsidP="0089462D">
      <w:pPr>
        <w:pStyle w:val="a2"/>
        <w:numPr>
          <w:ilvl w:val="0"/>
          <w:numId w:val="28"/>
        </w:numPr>
      </w:pPr>
      <w:r>
        <w:t>остальные («</w:t>
      </w:r>
      <w:proofErr w:type="spellStart"/>
      <w:r>
        <w:rPr>
          <w:lang w:val="en-US"/>
        </w:rPr>
        <w:t>matA</w:t>
      </w:r>
      <w:proofErr w:type="spellEnd"/>
      <w:r>
        <w:t>», «</w:t>
      </w:r>
      <w:proofErr w:type="spellStart"/>
      <w:r>
        <w:rPr>
          <w:lang w:val="en-US"/>
        </w:rPr>
        <w:t>vecX</w:t>
      </w:r>
      <w:proofErr w:type="spellEnd"/>
      <w:r>
        <w:t>» и «</w:t>
      </w:r>
      <w:proofErr w:type="spellStart"/>
      <w:r>
        <w:rPr>
          <w:lang w:val="en-US"/>
        </w:rPr>
        <w:t>vecY</w:t>
      </w:r>
      <w:proofErr w:type="spellEnd"/>
      <w:r>
        <w:t>»)</w:t>
      </w:r>
    </w:p>
    <w:p w14:paraId="28B519D1" w14:textId="7FAA3B0D" w:rsidR="0089462D" w:rsidRDefault="00A05582" w:rsidP="0089462D">
      <w:pPr>
        <w:pStyle w:val="a2"/>
        <w:jc w:val="center"/>
      </w:pPr>
      <w:r w:rsidRPr="00A05582">
        <w:rPr>
          <w:noProof/>
        </w:rPr>
        <w:drawing>
          <wp:inline distT="0" distB="0" distL="0" distR="0" wp14:anchorId="40A864EC" wp14:editId="60B3091F">
            <wp:extent cx="5791201" cy="4343400"/>
            <wp:effectExtent l="0" t="0" r="0" b="0"/>
            <wp:docPr id="101531047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0474" name="Рисунок 1" descr="Изображение выглядит как текст, снимок экрана&#10;&#10;Контент, сгенерированный ИИ, может содержать ошибки."/>
                    <pic:cNvPicPr/>
                  </pic:nvPicPr>
                  <pic:blipFill>
                    <a:blip r:embed="rId34"/>
                    <a:stretch>
                      <a:fillRect/>
                    </a:stretch>
                  </pic:blipFill>
                  <pic:spPr>
                    <a:xfrm>
                      <a:off x="0" y="0"/>
                      <a:ext cx="5793052" cy="4344788"/>
                    </a:xfrm>
                    <a:prstGeom prst="rect">
                      <a:avLst/>
                    </a:prstGeom>
                  </pic:spPr>
                </pic:pic>
              </a:graphicData>
            </a:graphic>
          </wp:inline>
        </w:drawing>
      </w:r>
    </w:p>
    <w:p w14:paraId="7028087A" w14:textId="40C40B08" w:rsidR="0089462D" w:rsidRPr="00A05582" w:rsidRDefault="0089462D" w:rsidP="0089462D">
      <w:pPr>
        <w:pStyle w:val="ab"/>
      </w:pPr>
      <w:bookmarkStart w:id="33" w:name="_Ref196957034"/>
      <w:r>
        <w:t xml:space="preserve">Рисунок </w:t>
      </w:r>
      <w:fldSimple w:instr=" STYLEREF 1 \s ">
        <w:r w:rsidR="004762DB">
          <w:rPr>
            <w:noProof/>
          </w:rPr>
          <w:t>2</w:t>
        </w:r>
      </w:fldSimple>
      <w:r w:rsidR="004762DB">
        <w:t>.</w:t>
      </w:r>
      <w:fldSimple w:instr=" SEQ Рисунок \* ARABIC \s 1 ">
        <w:r w:rsidR="004762DB">
          <w:rPr>
            <w:noProof/>
          </w:rPr>
          <w:t>24</w:t>
        </w:r>
      </w:fldSimple>
      <w:bookmarkEnd w:id="33"/>
      <w:r>
        <w:t xml:space="preserve"> – Создание </w:t>
      </w:r>
      <w:r w:rsidR="00A05582">
        <w:t>дескрипторов</w:t>
      </w:r>
    </w:p>
    <w:p w14:paraId="5557D35D" w14:textId="4099BBB2" w:rsidR="0089462D" w:rsidRPr="00A05582" w:rsidRDefault="00A05582" w:rsidP="0089462D">
      <w:pPr>
        <w:pStyle w:val="a2"/>
      </w:pPr>
      <w:r>
        <w:t>Далее зададим коэффициенты и выберем алгоритм – перемножение матрицы на вектор (</w:t>
      </w:r>
      <w:r>
        <w:fldChar w:fldCharType="begin"/>
      </w:r>
      <w:r>
        <w:instrText xml:space="preserve"> REF _Ref196957654 \h </w:instrText>
      </w:r>
      <w:r>
        <w:fldChar w:fldCharType="separate"/>
      </w:r>
      <w:r>
        <w:t xml:space="preserve">рисунок </w:t>
      </w:r>
      <w:r>
        <w:rPr>
          <w:noProof/>
        </w:rPr>
        <w:t>2</w:t>
      </w:r>
      <w:r>
        <w:t>.</w:t>
      </w:r>
      <w:r>
        <w:rPr>
          <w:noProof/>
        </w:rPr>
        <w:t>25</w:t>
      </w:r>
      <w:r>
        <w:fldChar w:fldCharType="end"/>
      </w:r>
      <w:r>
        <w:t>).</w:t>
      </w:r>
    </w:p>
    <w:p w14:paraId="34B92D0E" w14:textId="0E5F6882" w:rsidR="0089462D" w:rsidRDefault="00A05582" w:rsidP="00A05582">
      <w:pPr>
        <w:pStyle w:val="a2"/>
        <w:jc w:val="center"/>
      </w:pPr>
      <w:r w:rsidRPr="00A05582">
        <w:rPr>
          <w:noProof/>
          <w:lang w:val="en-US"/>
        </w:rPr>
        <w:drawing>
          <wp:inline distT="0" distB="0" distL="0" distR="0" wp14:anchorId="7D390E4D" wp14:editId="4382A7FF">
            <wp:extent cx="4582164" cy="1943371"/>
            <wp:effectExtent l="0" t="0" r="8890" b="0"/>
            <wp:docPr id="36524051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519" name="Рисунок 1" descr="Изображение выглядит как текст, снимок экрана, Шрифт&#10;&#10;Контент, сгенерированный ИИ, может содержать ошибки."/>
                    <pic:cNvPicPr/>
                  </pic:nvPicPr>
                  <pic:blipFill>
                    <a:blip r:embed="rId35"/>
                    <a:stretch>
                      <a:fillRect/>
                    </a:stretch>
                  </pic:blipFill>
                  <pic:spPr>
                    <a:xfrm>
                      <a:off x="0" y="0"/>
                      <a:ext cx="4582164" cy="1943371"/>
                    </a:xfrm>
                    <a:prstGeom prst="rect">
                      <a:avLst/>
                    </a:prstGeom>
                  </pic:spPr>
                </pic:pic>
              </a:graphicData>
            </a:graphic>
          </wp:inline>
        </w:drawing>
      </w:r>
    </w:p>
    <w:p w14:paraId="3EF1997B" w14:textId="3E012D29" w:rsidR="0089462D" w:rsidRDefault="00A05582" w:rsidP="00B10690">
      <w:pPr>
        <w:pStyle w:val="ab"/>
      </w:pPr>
      <w:bookmarkStart w:id="34" w:name="_Ref196957654"/>
      <w:r>
        <w:t xml:space="preserve">Рисунок </w:t>
      </w:r>
      <w:fldSimple w:instr=" STYLEREF 1 \s ">
        <w:r w:rsidR="004762DB">
          <w:rPr>
            <w:noProof/>
          </w:rPr>
          <w:t>2</w:t>
        </w:r>
      </w:fldSimple>
      <w:r w:rsidR="004762DB">
        <w:t>.</w:t>
      </w:r>
      <w:fldSimple w:instr=" SEQ Рисунок \* ARABIC \s 1 ">
        <w:r w:rsidR="004762DB">
          <w:rPr>
            <w:noProof/>
          </w:rPr>
          <w:t>25</w:t>
        </w:r>
      </w:fldSimple>
      <w:bookmarkEnd w:id="34"/>
      <w:r>
        <w:t xml:space="preserve"> – Задание коэффициентов и выбор алгоритма</w:t>
      </w:r>
    </w:p>
    <w:p w14:paraId="5A845BDB" w14:textId="22C4D8E5" w:rsidR="00B10690" w:rsidRPr="00B10690" w:rsidRDefault="00B10690" w:rsidP="00B10690">
      <w:pPr>
        <w:pStyle w:val="a2"/>
        <w:rPr>
          <w:lang w:val="en-US"/>
        </w:rPr>
      </w:pPr>
      <w:r>
        <w:lastRenderedPageBreak/>
        <w:t xml:space="preserve">Создадим буфер, как показано на </w:t>
      </w:r>
      <w:r>
        <w:fldChar w:fldCharType="begin"/>
      </w:r>
      <w:r>
        <w:instrText xml:space="preserve"> REF _Ref196957770 \h </w:instrText>
      </w:r>
      <w:r>
        <w:fldChar w:fldCharType="separate"/>
      </w:r>
      <w:r>
        <w:t xml:space="preserve">рисунке </w:t>
      </w:r>
      <w:r>
        <w:rPr>
          <w:noProof/>
        </w:rPr>
        <w:t>2</w:t>
      </w:r>
      <w:r>
        <w:t>.</w:t>
      </w:r>
      <w:r>
        <w:rPr>
          <w:noProof/>
        </w:rPr>
        <w:t>26</w:t>
      </w:r>
      <w:r>
        <w:fldChar w:fldCharType="end"/>
      </w:r>
      <w:r>
        <w:t xml:space="preserve">. Он </w:t>
      </w:r>
      <w:r>
        <w:rPr>
          <w:lang w:val="en-US"/>
        </w:rPr>
        <w:t>[</w:t>
      </w:r>
      <w:r>
        <w:t>буфер</w:t>
      </w:r>
      <w:r>
        <w:rPr>
          <w:lang w:val="en-US"/>
        </w:rPr>
        <w:t>]</w:t>
      </w:r>
      <w:r>
        <w:t xml:space="preserve"> необходим для работы алгоритма «</w:t>
      </w:r>
      <w:proofErr w:type="spellStart"/>
      <w:r>
        <w:rPr>
          <w:lang w:val="en-US"/>
        </w:rPr>
        <w:t>cuSPARSE</w:t>
      </w:r>
      <w:proofErr w:type="spellEnd"/>
      <w:r>
        <w:t>»</w:t>
      </w:r>
      <w:r>
        <w:rPr>
          <w:lang w:val="en-US"/>
        </w:rPr>
        <w:t>.</w:t>
      </w:r>
    </w:p>
    <w:p w14:paraId="6466B8C8" w14:textId="09267CAF" w:rsidR="00B10690" w:rsidRDefault="00B10690" w:rsidP="00B10690">
      <w:pPr>
        <w:pStyle w:val="a2"/>
        <w:jc w:val="center"/>
      </w:pPr>
      <w:r w:rsidRPr="00B10690">
        <w:rPr>
          <w:noProof/>
        </w:rPr>
        <w:drawing>
          <wp:inline distT="0" distB="0" distL="0" distR="0" wp14:anchorId="248A0929" wp14:editId="075240DD">
            <wp:extent cx="5534025" cy="1858887"/>
            <wp:effectExtent l="0" t="0" r="0" b="8255"/>
            <wp:doc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6"/>
                    <a:stretch>
                      <a:fillRect/>
                    </a:stretch>
                  </pic:blipFill>
                  <pic:spPr>
                    <a:xfrm>
                      <a:off x="0" y="0"/>
                      <a:ext cx="5537631" cy="1860098"/>
                    </a:xfrm>
                    <a:prstGeom prst="rect">
                      <a:avLst/>
                    </a:prstGeom>
                  </pic:spPr>
                </pic:pic>
              </a:graphicData>
            </a:graphic>
          </wp:inline>
        </w:drawing>
      </w:r>
    </w:p>
    <w:p w14:paraId="02A8E07F" w14:textId="07ACA97C" w:rsidR="00B10690" w:rsidRDefault="00B10690" w:rsidP="00B10690">
      <w:pPr>
        <w:pStyle w:val="ab"/>
      </w:pPr>
      <w:bookmarkStart w:id="35" w:name="_Ref196957770"/>
      <w:r>
        <w:t xml:space="preserve">Рисунок </w:t>
      </w:r>
      <w:fldSimple w:instr=" STYLEREF 1 \s ">
        <w:r w:rsidR="004762DB">
          <w:rPr>
            <w:noProof/>
          </w:rPr>
          <w:t>2</w:t>
        </w:r>
      </w:fldSimple>
      <w:r w:rsidR="004762DB">
        <w:t>.</w:t>
      </w:r>
      <w:fldSimple w:instr=" SEQ Рисунок \* ARABIC \s 1 ">
        <w:r w:rsidR="004762DB">
          <w:rPr>
            <w:noProof/>
          </w:rPr>
          <w:t>26</w:t>
        </w:r>
      </w:fldSimple>
      <w:bookmarkEnd w:id="35"/>
      <w:r>
        <w:t xml:space="preserve"> – Создание буфера</w:t>
      </w:r>
    </w:p>
    <w:p w14:paraId="7299B01C" w14:textId="03E3CFE2" w:rsidR="00B10690" w:rsidRPr="00B10690" w:rsidRDefault="00B10690" w:rsidP="00B10690">
      <w:pPr>
        <w:pStyle w:val="a2"/>
      </w:pPr>
      <w:r>
        <w:t>Теперь функцией «</w:t>
      </w:r>
      <w:proofErr w:type="spellStart"/>
      <w:r>
        <w:rPr>
          <w:lang w:val="en-US"/>
        </w:rPr>
        <w:t>cusparseSpMV</w:t>
      </w:r>
      <w:proofErr w:type="spellEnd"/>
      <w:r>
        <w:t xml:space="preserve">» выполним перемножение матрицы на вектор, как приведено на </w:t>
      </w:r>
      <w:r>
        <w:fldChar w:fldCharType="begin"/>
      </w:r>
      <w:r>
        <w:instrText xml:space="preserve"> REF _Ref196958051 \h </w:instrText>
      </w:r>
      <w:r>
        <w:fldChar w:fldCharType="separate"/>
      </w:r>
      <w:r>
        <w:t xml:space="preserve">рисунке </w:t>
      </w:r>
      <w:r>
        <w:rPr>
          <w:noProof/>
        </w:rPr>
        <w:t>2</w:t>
      </w:r>
      <w:r>
        <w:t>.</w:t>
      </w:r>
      <w:r>
        <w:rPr>
          <w:noProof/>
        </w:rPr>
        <w:t>27</w:t>
      </w:r>
      <w:r>
        <w:fldChar w:fldCharType="end"/>
      </w:r>
      <w:r>
        <w:t>.</w:t>
      </w:r>
    </w:p>
    <w:p w14:paraId="41F48E76" w14:textId="4575122C" w:rsidR="00B10690" w:rsidRDefault="00B10690" w:rsidP="00B10690">
      <w:pPr>
        <w:pStyle w:val="a2"/>
        <w:jc w:val="center"/>
        <w:rPr>
          <w:lang w:val="en-US"/>
        </w:rPr>
      </w:pPr>
      <w:r w:rsidRPr="00B10690">
        <w:rPr>
          <w:noProof/>
          <w:lang w:val="en-US"/>
        </w:rPr>
        <w:drawing>
          <wp:inline distT="0" distB="0" distL="0" distR="0" wp14:anchorId="3746FE39" wp14:editId="70596EB5">
            <wp:extent cx="5734049" cy="1401038"/>
            <wp:effectExtent l="0" t="0" r="635" b="8890"/>
            <wp:docPr id="180227791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913"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736403" cy="1401613"/>
                    </a:xfrm>
                    <a:prstGeom prst="rect">
                      <a:avLst/>
                    </a:prstGeom>
                  </pic:spPr>
                </pic:pic>
              </a:graphicData>
            </a:graphic>
          </wp:inline>
        </w:drawing>
      </w:r>
    </w:p>
    <w:p w14:paraId="3BB24AFD" w14:textId="00278EEE" w:rsidR="00B10690" w:rsidRDefault="00B10690" w:rsidP="00B10690">
      <w:pPr>
        <w:pStyle w:val="ab"/>
      </w:pPr>
      <w:bookmarkStart w:id="36" w:name="_Ref196958051"/>
      <w:r>
        <w:t xml:space="preserve">Рисунок </w:t>
      </w:r>
      <w:fldSimple w:instr=" STYLEREF 1 \s ">
        <w:r w:rsidR="004762DB">
          <w:rPr>
            <w:noProof/>
          </w:rPr>
          <w:t>2</w:t>
        </w:r>
      </w:fldSimple>
      <w:r w:rsidR="004762DB">
        <w:t>.</w:t>
      </w:r>
      <w:fldSimple w:instr=" SEQ Рисунок \* ARABIC \s 1 ">
        <w:r w:rsidR="004762DB">
          <w:rPr>
            <w:noProof/>
          </w:rPr>
          <w:t>27</w:t>
        </w:r>
      </w:fldSimple>
      <w:bookmarkEnd w:id="36"/>
      <w:r w:rsidRPr="00B10690">
        <w:t xml:space="preserve"> – </w:t>
      </w:r>
      <w:r>
        <w:t>Перемножение матрицы на вектор</w:t>
      </w:r>
    </w:p>
    <w:p w14:paraId="545E2751" w14:textId="00E64978" w:rsidR="00B5462E" w:rsidRPr="00B5462E" w:rsidRDefault="00B5462E" w:rsidP="00B5462E">
      <w:pPr>
        <w:pStyle w:val="a2"/>
      </w:pPr>
      <w:r>
        <w:t>После этого аналогичному тому, как делали для параллельной программы без «</w:t>
      </w:r>
      <w:proofErr w:type="spellStart"/>
      <w:r>
        <w:rPr>
          <w:lang w:val="en-US"/>
        </w:rPr>
        <w:t>cuSPARSE</w:t>
      </w:r>
      <w:proofErr w:type="spellEnd"/>
      <w:r>
        <w:t>», выполним копирование полученного вектора на «</w:t>
      </w:r>
      <w:r>
        <w:rPr>
          <w:lang w:val="en-US"/>
        </w:rPr>
        <w:t>CPU</w:t>
      </w:r>
      <w:r>
        <w:t>», проверим корректность, выведем время и сохраним полученный вектор (</w:t>
      </w:r>
      <w:r>
        <w:fldChar w:fldCharType="begin"/>
      </w:r>
      <w:r>
        <w:instrText xml:space="preserve"> REF _Ref196958193 \h </w:instrText>
      </w:r>
      <w:r>
        <w:fldChar w:fldCharType="separate"/>
      </w:r>
      <w:r>
        <w:t xml:space="preserve">рисунок </w:t>
      </w:r>
      <w:r>
        <w:rPr>
          <w:noProof/>
        </w:rPr>
        <w:t>2</w:t>
      </w:r>
      <w:r>
        <w:t>.</w:t>
      </w:r>
      <w:r>
        <w:rPr>
          <w:noProof/>
        </w:rPr>
        <w:t>28</w:t>
      </w:r>
      <w:r>
        <w:fldChar w:fldCharType="end"/>
      </w:r>
      <w:r>
        <w:t>).</w:t>
      </w:r>
    </w:p>
    <w:p w14:paraId="20BF6F3E" w14:textId="3DA9C30B" w:rsidR="00B5462E" w:rsidRDefault="00B5462E" w:rsidP="00B5462E">
      <w:pPr>
        <w:pStyle w:val="a2"/>
        <w:jc w:val="center"/>
      </w:pPr>
      <w:r w:rsidRPr="00B5462E">
        <w:rPr>
          <w:noProof/>
        </w:rPr>
        <w:lastRenderedPageBreak/>
        <w:drawing>
          <wp:inline distT="0" distB="0" distL="0" distR="0" wp14:anchorId="34AC53C4" wp14:editId="08A13F60">
            <wp:extent cx="5885147" cy="4136390"/>
            <wp:effectExtent l="0" t="0" r="1905" b="0"/>
            <wp:docPr id="1589077972"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7972"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890772" cy="4140343"/>
                    </a:xfrm>
                    <a:prstGeom prst="rect">
                      <a:avLst/>
                    </a:prstGeom>
                  </pic:spPr>
                </pic:pic>
              </a:graphicData>
            </a:graphic>
          </wp:inline>
        </w:drawing>
      </w:r>
    </w:p>
    <w:p w14:paraId="4C69C255" w14:textId="509A6724" w:rsidR="00B5462E" w:rsidRDefault="00B5462E" w:rsidP="00B5462E">
      <w:pPr>
        <w:pStyle w:val="ab"/>
      </w:pPr>
      <w:bookmarkStart w:id="37" w:name="_Ref196958193"/>
      <w:r>
        <w:t xml:space="preserve">Рисунок </w:t>
      </w:r>
      <w:fldSimple w:instr=" STYLEREF 1 \s ">
        <w:r w:rsidR="004762DB">
          <w:rPr>
            <w:noProof/>
          </w:rPr>
          <w:t>2</w:t>
        </w:r>
      </w:fldSimple>
      <w:r w:rsidR="004762DB">
        <w:t>.</w:t>
      </w:r>
      <w:fldSimple w:instr=" SEQ Рисунок \* ARABIC \s 1 ">
        <w:r w:rsidR="004762DB">
          <w:rPr>
            <w:noProof/>
          </w:rPr>
          <w:t>28</w:t>
        </w:r>
      </w:fldSimple>
      <w:bookmarkEnd w:id="37"/>
      <w:r>
        <w:t xml:space="preserve"> – Копирование, проверка корректности и сохранение</w:t>
      </w:r>
    </w:p>
    <w:p w14:paraId="469FC815" w14:textId="74287AE9" w:rsidR="00B5462E" w:rsidRPr="00B5462E" w:rsidRDefault="00B5462E" w:rsidP="00B5462E">
      <w:pPr>
        <w:pStyle w:val="a2"/>
      </w:pPr>
      <w:r>
        <w:t>Результат, получаемый в консоли после параллельного перемножения с использованием «</w:t>
      </w:r>
      <w:proofErr w:type="spellStart"/>
      <w:r>
        <w:rPr>
          <w:lang w:val="en-US"/>
        </w:rPr>
        <w:t>cuSPARSE</w:t>
      </w:r>
      <w:proofErr w:type="spellEnd"/>
      <w:r>
        <w:t xml:space="preserve">», приведен на </w:t>
      </w:r>
      <w:r>
        <w:fldChar w:fldCharType="begin"/>
      </w:r>
      <w:r>
        <w:instrText xml:space="preserve"> REF _Ref196958240 \h </w:instrText>
      </w:r>
      <w:r>
        <w:fldChar w:fldCharType="separate"/>
      </w:r>
      <w:r>
        <w:t xml:space="preserve">рисунке </w:t>
      </w:r>
      <w:r>
        <w:rPr>
          <w:noProof/>
        </w:rPr>
        <w:t>2</w:t>
      </w:r>
      <w:r>
        <w:t>.</w:t>
      </w:r>
      <w:r>
        <w:rPr>
          <w:noProof/>
        </w:rPr>
        <w:t>29</w:t>
      </w:r>
      <w:r>
        <w:fldChar w:fldCharType="end"/>
      </w:r>
      <w:r>
        <w:t>.</w:t>
      </w:r>
    </w:p>
    <w:p w14:paraId="4BEBB0B8" w14:textId="2BE0C659" w:rsidR="0089462D" w:rsidRDefault="0089462D" w:rsidP="0089462D">
      <w:pPr>
        <w:pStyle w:val="a2"/>
        <w:jc w:val="center"/>
        <w:rPr>
          <w:lang w:val="en-US"/>
        </w:rPr>
      </w:pPr>
      <w:r w:rsidRPr="0089462D">
        <w:rPr>
          <w:noProof/>
          <w:lang w:val="en-US"/>
        </w:rPr>
        <w:drawing>
          <wp:inline distT="0" distB="0" distL="0" distR="0" wp14:anchorId="69260644" wp14:editId="3BF23370">
            <wp:extent cx="5039428" cy="1219370"/>
            <wp:effectExtent l="0" t="0" r="8890" b="0"/>
            <wp:docPr id="831732019"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2019"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9"/>
                    <a:stretch>
                      <a:fillRect/>
                    </a:stretch>
                  </pic:blipFill>
                  <pic:spPr>
                    <a:xfrm>
                      <a:off x="0" y="0"/>
                      <a:ext cx="5039428" cy="1219370"/>
                    </a:xfrm>
                    <a:prstGeom prst="rect">
                      <a:avLst/>
                    </a:prstGeom>
                  </pic:spPr>
                </pic:pic>
              </a:graphicData>
            </a:graphic>
          </wp:inline>
        </w:drawing>
      </w:r>
    </w:p>
    <w:p w14:paraId="0AA7E2D6" w14:textId="14931EB5" w:rsidR="0089462D" w:rsidRDefault="00B5462E" w:rsidP="00B5462E">
      <w:pPr>
        <w:pStyle w:val="ab"/>
      </w:pPr>
      <w:bookmarkStart w:id="38" w:name="_Ref196958240"/>
      <w:r>
        <w:t xml:space="preserve">Рисунок </w:t>
      </w:r>
      <w:fldSimple w:instr=" STYLEREF 1 \s ">
        <w:r w:rsidR="004762DB">
          <w:rPr>
            <w:noProof/>
          </w:rPr>
          <w:t>2</w:t>
        </w:r>
      </w:fldSimple>
      <w:r w:rsidR="004762DB">
        <w:t>.</w:t>
      </w:r>
      <w:fldSimple w:instr=" SEQ Рисунок \* ARABIC \s 1 ">
        <w:r w:rsidR="004762DB">
          <w:rPr>
            <w:noProof/>
          </w:rPr>
          <w:t>29</w:t>
        </w:r>
      </w:fldSimple>
      <w:bookmarkEnd w:id="38"/>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735AD79C"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t xml:space="preserve">рисунок </w:t>
      </w:r>
      <w:r>
        <w:rPr>
          <w:noProof/>
        </w:rPr>
        <w:t>2</w:t>
      </w:r>
      <w:r>
        <w:t>.</w:t>
      </w:r>
      <w:r>
        <w:rPr>
          <w:noProof/>
        </w:rPr>
        <w:t>30</w:t>
      </w:r>
      <w:r>
        <w:fldChar w:fldCharType="end"/>
      </w:r>
      <w:r>
        <w:t>).</w:t>
      </w:r>
    </w:p>
    <w:p w14:paraId="7E757706" w14:textId="315D1093" w:rsidR="00B5462E" w:rsidRDefault="007B413A" w:rsidP="00B5462E">
      <w:pPr>
        <w:pStyle w:val="a2"/>
        <w:jc w:val="center"/>
      </w:pPr>
      <w:r w:rsidRPr="007B413A">
        <w:lastRenderedPageBreak/>
        <w:drawing>
          <wp:inline distT="0" distB="0" distL="0" distR="0" wp14:anchorId="5A51A7F3" wp14:editId="5F5F324C">
            <wp:extent cx="3200400" cy="6707221"/>
            <wp:effectExtent l="0" t="0" r="0" b="0"/>
            <wp:docPr id="12405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83866" name=""/>
                    <pic:cNvPicPr/>
                  </pic:nvPicPr>
                  <pic:blipFill>
                    <a:blip r:embed="rId40"/>
                    <a:stretch>
                      <a:fillRect/>
                    </a:stretch>
                  </pic:blipFill>
                  <pic:spPr>
                    <a:xfrm>
                      <a:off x="0" y="0"/>
                      <a:ext cx="3201244" cy="6708989"/>
                    </a:xfrm>
                    <a:prstGeom prst="rect">
                      <a:avLst/>
                    </a:prstGeom>
                  </pic:spPr>
                </pic:pic>
              </a:graphicData>
            </a:graphic>
          </wp:inline>
        </w:drawing>
      </w:r>
    </w:p>
    <w:p w14:paraId="4ED34296" w14:textId="6039E984" w:rsidR="00B5462E" w:rsidRPr="00954F42" w:rsidRDefault="00B5462E" w:rsidP="00B5462E">
      <w:pPr>
        <w:pStyle w:val="ab"/>
        <w:rPr>
          <w:lang w:val="en-US"/>
        </w:rPr>
      </w:pPr>
      <w:bookmarkStart w:id="39" w:name="_Ref196958321"/>
      <w:r>
        <w:t xml:space="preserve">Рисунок </w:t>
      </w:r>
      <w:fldSimple w:instr=" STYLEREF 1 \s ">
        <w:r w:rsidR="004762DB">
          <w:rPr>
            <w:noProof/>
          </w:rPr>
          <w:t>2</w:t>
        </w:r>
      </w:fldSimple>
      <w:r w:rsidR="004762DB">
        <w:t>.</w:t>
      </w:r>
      <w:fldSimple w:instr=" SEQ Рисунок \* ARABIC \s 1 ">
        <w:r w:rsidR="004762DB">
          <w:rPr>
            <w:noProof/>
          </w:rPr>
          <w:t>30</w:t>
        </w:r>
      </w:fldSimple>
      <w:bookmarkEnd w:id="39"/>
      <w:r>
        <w:t xml:space="preserve"> – </w:t>
      </w:r>
      <w:r w:rsidR="00F649C8">
        <w:t>Освобождение</w:t>
      </w:r>
      <w:r>
        <w:t xml:space="preserve"> памяти</w:t>
      </w:r>
    </w:p>
    <w:p w14:paraId="4AF7A6EF" w14:textId="170DA8BF" w:rsidR="00517ACF" w:rsidRDefault="00517ACF" w:rsidP="00517ACF">
      <w:pPr>
        <w:pStyle w:val="2"/>
      </w:pPr>
      <w:bookmarkStart w:id="40" w:name="_Toc197035253"/>
      <w:r>
        <w:t>Расчёт производительности</w:t>
      </w:r>
      <w:bookmarkEnd w:id="40"/>
      <w:r>
        <w:t xml:space="preserve"> </w:t>
      </w:r>
    </w:p>
    <w:p w14:paraId="25F06E7C" w14:textId="184F269A" w:rsidR="00954F42" w:rsidRDefault="00954F42" w:rsidP="00954F42">
      <w:pPr>
        <w:pStyle w:val="a2"/>
      </w:pPr>
      <w:r>
        <w:t>Рассчитаем производительность по следующим формулам:</w:t>
      </w:r>
    </w:p>
    <w:p w14:paraId="271553AF" w14:textId="3142B6B7" w:rsidR="00954F42" w:rsidRPr="00954F42" w:rsidRDefault="00954F42" w:rsidP="00954F42">
      <w:pPr>
        <w:pStyle w:val="a2"/>
        <w:numPr>
          <w:ilvl w:val="0"/>
          <w:numId w:val="29"/>
        </w:numPr>
      </w:pPr>
      <w:r>
        <w:t>производительность расчета (</w:t>
      </w:r>
      <w:proofErr w:type="spellStart"/>
      <w:r>
        <w:t>гигафлопс</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Pr="00954F42">
        <w:t>;</w:t>
      </w:r>
    </w:p>
    <w:p w14:paraId="34ACD713" w14:textId="31D495D7" w:rsidR="00954F42" w:rsidRDefault="00954F42" w:rsidP="00954F42">
      <w:pPr>
        <w:pStyle w:val="a2"/>
        <w:numPr>
          <w:ilvl w:val="0"/>
          <w:numId w:val="29"/>
        </w:numPr>
      </w:pPr>
      <w:r>
        <w:lastRenderedPageBreak/>
        <w:t xml:space="preserve">пропускная способность = </w:t>
      </w:r>
      <m:oMath>
        <m:f>
          <m:fPr>
            <m:ctrlPr>
              <w:rPr>
                <w:rFonts w:ascii="Cambria Math" w:hAnsi="Cambria Math"/>
                <w:i/>
              </w:rPr>
            </m:ctrlPr>
          </m:fPr>
          <m:num>
            <m:r>
              <w:rPr>
                <w:rFonts w:ascii="Cambria Math" w:hAnsi="Cambria Math"/>
              </w:rPr>
              <m:t>количество выделяемой памяти (гб.)</m:t>
            </m:r>
          </m:num>
          <m:den>
            <m:r>
              <w:rPr>
                <w:rFonts w:ascii="Cambria Math" w:hAnsi="Cambria Math"/>
              </w:rPr>
              <m:t>время (сек.)</m:t>
            </m:r>
          </m:den>
        </m:f>
      </m:oMath>
      <w:r>
        <w:t>.</w:t>
      </w:r>
    </w:p>
    <w:p w14:paraId="58E57EFD" w14:textId="067AF64B" w:rsidR="00954F42" w:rsidRPr="00954F42" w:rsidRDefault="00954F42" w:rsidP="00954F42">
      <w:pPr>
        <w:pStyle w:val="a2"/>
      </w:pPr>
      <w:r>
        <w:t>После расчета получим следующие результаты (</w:t>
      </w:r>
      <w:r>
        <w:fldChar w:fldCharType="begin"/>
      </w:r>
      <w:r>
        <w:instrText xml:space="preserve"> REF _Ref196963656 \h </w:instrText>
      </w:r>
      <w:r>
        <w:fldChar w:fldCharType="separate"/>
      </w:r>
      <w:r>
        <w:t xml:space="preserve">рисунок </w:t>
      </w:r>
      <w:r>
        <w:rPr>
          <w:noProof/>
        </w:rPr>
        <w:t>2</w:t>
      </w:r>
      <w:r>
        <w:t>.</w:t>
      </w:r>
      <w:r>
        <w:rPr>
          <w:noProof/>
        </w:rPr>
        <w:t>31</w:t>
      </w:r>
      <w:r>
        <w:fldChar w:fldCharType="end"/>
      </w:r>
      <w:r>
        <w:t>).</w:t>
      </w:r>
    </w:p>
    <w:p w14:paraId="2A6A512E" w14:textId="3E06556C" w:rsidR="00954F42" w:rsidRDefault="00954F42" w:rsidP="00954F42">
      <w:pPr>
        <w:pStyle w:val="a2"/>
        <w:jc w:val="center"/>
        <w:rPr>
          <w:lang w:val="en-US"/>
        </w:rPr>
      </w:pPr>
      <w:r w:rsidRPr="00954F42">
        <w:rPr>
          <w:noProof/>
          <w:lang w:val="en-US"/>
        </w:rPr>
        <w:drawing>
          <wp:inline distT="0" distB="0" distL="0" distR="0" wp14:anchorId="1407E116" wp14:editId="2B06A48D">
            <wp:extent cx="5947410" cy="1015514"/>
            <wp:effectExtent l="0" t="0" r="0" b="0"/>
            <wp:docPr id="142684360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360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1"/>
                    <a:stretch>
                      <a:fillRect/>
                    </a:stretch>
                  </pic:blipFill>
                  <pic:spPr>
                    <a:xfrm>
                      <a:off x="0" y="0"/>
                      <a:ext cx="5955400" cy="1016878"/>
                    </a:xfrm>
                    <a:prstGeom prst="rect">
                      <a:avLst/>
                    </a:prstGeom>
                  </pic:spPr>
                </pic:pic>
              </a:graphicData>
            </a:graphic>
          </wp:inline>
        </w:drawing>
      </w:r>
    </w:p>
    <w:p w14:paraId="29C57E92" w14:textId="7D200D39" w:rsidR="00954F42" w:rsidRPr="00954F42" w:rsidRDefault="00954F42" w:rsidP="00954F42">
      <w:pPr>
        <w:pStyle w:val="ab"/>
      </w:pPr>
      <w:bookmarkStart w:id="41" w:name="_Ref196963656"/>
      <w:r>
        <w:t xml:space="preserve">Рисунок </w:t>
      </w:r>
      <w:fldSimple w:instr=" STYLEREF 1 \s ">
        <w:r w:rsidR="004762DB">
          <w:rPr>
            <w:noProof/>
          </w:rPr>
          <w:t>2</w:t>
        </w:r>
      </w:fldSimple>
      <w:r w:rsidR="004762DB">
        <w:t>.</w:t>
      </w:r>
      <w:fldSimple w:instr=" SEQ Рисунок \* ARABIC \s 1 ">
        <w:r w:rsidR="004762DB">
          <w:rPr>
            <w:noProof/>
          </w:rPr>
          <w:t>31</w:t>
        </w:r>
      </w:fldSimple>
      <w:r>
        <w:rPr>
          <w:lang w:val="en-US"/>
        </w:rPr>
        <w:t xml:space="preserve"> – </w:t>
      </w:r>
      <w:r>
        <w:t>Полученные результаты</w:t>
      </w:r>
      <w:bookmarkEnd w:id="41"/>
    </w:p>
    <w:p w14:paraId="2825EF51" w14:textId="682B26B2" w:rsidR="003A61FA" w:rsidRDefault="003A61FA" w:rsidP="003A61FA">
      <w:pPr>
        <w:pStyle w:val="2"/>
        <w:rPr>
          <w:lang w:val="en-US"/>
        </w:rPr>
      </w:pPr>
      <w:bookmarkStart w:id="42" w:name="_Toc197035254"/>
      <w:r>
        <w:t>Профили выполнения</w:t>
      </w:r>
      <w:bookmarkEnd w:id="42"/>
    </w:p>
    <w:p w14:paraId="1E4D6CCB" w14:textId="2E0B2452" w:rsidR="00954F42" w:rsidRDefault="00954F42" w:rsidP="00954F42">
      <w:pPr>
        <w:pStyle w:val="a2"/>
      </w:pPr>
      <w:r>
        <w:t>Снимем профил</w:t>
      </w:r>
      <w:r w:rsidR="00D64A97">
        <w:t>ь</w:t>
      </w:r>
      <w:r>
        <w:t xml:space="preserve"> выполнения программ</w:t>
      </w:r>
      <w:r w:rsidR="00D64A97">
        <w:t>ы</w:t>
      </w:r>
      <w:r>
        <w:t xml:space="preserve"> в «</w:t>
      </w:r>
      <w:r w:rsidRPr="00954F42">
        <w:rPr>
          <w:lang w:val="en-US"/>
        </w:rPr>
        <w:t>Nsight</w:t>
      </w:r>
      <w:r w:rsidRPr="00954F42">
        <w:t xml:space="preserve"> </w:t>
      </w:r>
      <w:r w:rsidRPr="00954F42">
        <w:rPr>
          <w:lang w:val="en-US"/>
        </w:rPr>
        <w:t>Systems</w:t>
      </w:r>
      <w:r>
        <w:t>», после чего получим график, представленны</w:t>
      </w:r>
      <w:r w:rsidR="00D64A97">
        <w:t>й</w:t>
      </w:r>
      <w:r>
        <w:t xml:space="preserve"> на</w:t>
      </w:r>
      <w:r w:rsidR="004762DB">
        <w:t xml:space="preserve"> </w:t>
      </w:r>
      <w:r w:rsidR="004762DB">
        <w:fldChar w:fldCharType="begin"/>
      </w:r>
      <w:r w:rsidR="004762DB">
        <w:instrText xml:space="preserve"> REF _Ref196964031 \h </w:instrText>
      </w:r>
      <w:r w:rsidR="004762DB">
        <w:fldChar w:fldCharType="separate"/>
      </w:r>
      <w:r w:rsidR="004762DB">
        <w:t xml:space="preserve">рисунке </w:t>
      </w:r>
      <w:r w:rsidR="004762DB">
        <w:rPr>
          <w:noProof/>
        </w:rPr>
        <w:t>2</w:t>
      </w:r>
      <w:r w:rsidR="004762DB">
        <w:t>.</w:t>
      </w:r>
      <w:r w:rsidR="004762DB">
        <w:rPr>
          <w:noProof/>
        </w:rPr>
        <w:t>32</w:t>
      </w:r>
      <w:r w:rsidR="004762DB">
        <w:fldChar w:fldCharType="end"/>
      </w:r>
      <w:r>
        <w:t>.</w:t>
      </w:r>
    </w:p>
    <w:p w14:paraId="65A70E91" w14:textId="00D57E69" w:rsidR="004762DB" w:rsidRDefault="004762DB" w:rsidP="004762DB">
      <w:pPr>
        <w:pStyle w:val="a2"/>
        <w:jc w:val="center"/>
      </w:pPr>
      <w:r w:rsidRPr="004762DB">
        <w:rPr>
          <w:noProof/>
        </w:rPr>
        <w:drawing>
          <wp:inline distT="0" distB="0" distL="0" distR="0" wp14:anchorId="195F31F4" wp14:editId="5AD39022">
            <wp:extent cx="5798993" cy="3418840"/>
            <wp:effectExtent l="0" t="0" r="0" b="0"/>
            <wp:docPr id="380227219" name="Рисунок 1" descr="Изображение выглядит как текст, снимок экрана, Параллельн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7219" name="Рисунок 1" descr="Изображение выглядит как текст, снимок экрана, Параллельный, число&#10;&#10;Контент, сгенерированный ИИ, может содержать ошибки."/>
                    <pic:cNvPicPr/>
                  </pic:nvPicPr>
                  <pic:blipFill>
                    <a:blip r:embed="rId42"/>
                    <a:stretch>
                      <a:fillRect/>
                    </a:stretch>
                  </pic:blipFill>
                  <pic:spPr>
                    <a:xfrm>
                      <a:off x="0" y="0"/>
                      <a:ext cx="5802945" cy="3421170"/>
                    </a:xfrm>
                    <a:prstGeom prst="rect">
                      <a:avLst/>
                    </a:prstGeom>
                  </pic:spPr>
                </pic:pic>
              </a:graphicData>
            </a:graphic>
          </wp:inline>
        </w:drawing>
      </w:r>
    </w:p>
    <w:p w14:paraId="6A8F8FE0" w14:textId="4CB114B2" w:rsidR="00D64A97" w:rsidRPr="00D64A97" w:rsidRDefault="004762DB" w:rsidP="00D64A97">
      <w:pPr>
        <w:pStyle w:val="ab"/>
      </w:pPr>
      <w:bookmarkStart w:id="43" w:name="_Ref196964031"/>
      <w:r>
        <w:t xml:space="preserve">Рисунок </w:t>
      </w:r>
      <w:fldSimple w:instr=" STYLEREF 1 \s ">
        <w:r>
          <w:rPr>
            <w:noProof/>
          </w:rPr>
          <w:t>2</w:t>
        </w:r>
      </w:fldSimple>
      <w:r>
        <w:t>.</w:t>
      </w:r>
      <w:fldSimple w:instr=" SEQ Рисунок \* ARABIC \s 1 ">
        <w:r>
          <w:rPr>
            <w:noProof/>
          </w:rPr>
          <w:t>32</w:t>
        </w:r>
      </w:fldSimple>
      <w:bookmarkEnd w:id="43"/>
      <w:r>
        <w:t xml:space="preserve"> – Результат профилировки в «</w:t>
      </w:r>
      <w:r w:rsidRPr="00954F42">
        <w:rPr>
          <w:lang w:val="en-US"/>
        </w:rPr>
        <w:t>Nsight</w:t>
      </w:r>
      <w:r w:rsidRPr="00954F42">
        <w:t xml:space="preserve"> </w:t>
      </w:r>
      <w:r w:rsidRPr="00954F42">
        <w:rPr>
          <w:lang w:val="en-US"/>
        </w:rPr>
        <w:t>Systems</w:t>
      </w:r>
      <w:r>
        <w:t>»</w:t>
      </w:r>
    </w:p>
    <w:p w14:paraId="6F44B432" w14:textId="2F5492E7" w:rsidR="004A2822" w:rsidRDefault="00B44786" w:rsidP="00B44786">
      <w:pPr>
        <w:pStyle w:val="1"/>
      </w:pPr>
      <w:bookmarkStart w:id="44" w:name="_Toc197035255"/>
      <w:r w:rsidRPr="00B418E4">
        <w:lastRenderedPageBreak/>
        <w:t>Вывод</w:t>
      </w:r>
      <w:bookmarkEnd w:id="44"/>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5" w:name="_Toc197035256"/>
      <w:r>
        <w:lastRenderedPageBreak/>
        <w:t>Список литературы</w:t>
      </w:r>
      <w:bookmarkEnd w:id="45"/>
    </w:p>
    <w:p w14:paraId="0C986835" w14:textId="78A5C1D3" w:rsidR="005B7F55" w:rsidRDefault="005B7F55">
      <w:pPr>
        <w:pStyle w:val="a2"/>
        <w:numPr>
          <w:ilvl w:val="0"/>
          <w:numId w:val="5"/>
        </w:numPr>
      </w:pPr>
      <w:hyperlink r:id="rId43" w:history="1">
        <w:bookmarkStart w:id="46" w:name="_Ref196688756"/>
        <w:r w:rsidRPr="001B339B">
          <w:rPr>
            <w:rStyle w:val="ad"/>
          </w:rPr>
          <w:t>https://en.wikipedia.org/wiki/Sparse_matrix</w:t>
        </w:r>
        <w:bookmarkEnd w:id="46"/>
      </w:hyperlink>
    </w:p>
    <w:p w14:paraId="5EFEEB4A" w14:textId="36674CE3" w:rsidR="003F75CE" w:rsidRPr="00517ACF" w:rsidRDefault="003F75CE">
      <w:pPr>
        <w:pStyle w:val="a2"/>
        <w:numPr>
          <w:ilvl w:val="0"/>
          <w:numId w:val="5"/>
        </w:numPr>
      </w:pPr>
      <w:hyperlink r:id="rId44" w:history="1">
        <w:bookmarkStart w:id="47" w:name="_Ref196690362"/>
        <w:r w:rsidRPr="001B339B">
          <w:rPr>
            <w:rStyle w:val="ad"/>
          </w:rPr>
          <w:t>https://python-school.ru/blog/python/sparse-matrix/</w:t>
        </w:r>
        <w:bookmarkEnd w:id="47"/>
      </w:hyperlink>
    </w:p>
    <w:p w14:paraId="69D94DC4" w14:textId="2265C7EB" w:rsidR="00517ACF" w:rsidRPr="005B7F55" w:rsidRDefault="00517ACF" w:rsidP="00D91BF5">
      <w:pPr>
        <w:pStyle w:val="a2"/>
        <w:numPr>
          <w:ilvl w:val="0"/>
          <w:numId w:val="5"/>
        </w:numPr>
      </w:pPr>
      <w:hyperlink r:id="rId45" w:history="1">
        <w:bookmarkStart w:id="48" w:name="_Ref196947299"/>
        <w:r w:rsidRPr="002019B2">
          <w:rPr>
            <w:rStyle w:val="ad"/>
          </w:rPr>
          <w:t>https://math.nist.gov/MatrixMarket/mmio-c.html</w:t>
        </w:r>
        <w:bookmarkEnd w:id="48"/>
      </w:hyperlink>
    </w:p>
    <w:p w14:paraId="49FA8E22" w14:textId="28E467AA" w:rsidR="00A40A1B" w:rsidRDefault="003A61FA" w:rsidP="003A61FA">
      <w:pPr>
        <w:pStyle w:val="1"/>
      </w:pPr>
      <w:bookmarkStart w:id="49" w:name="_Toc197035257"/>
      <w:r>
        <w:lastRenderedPageBreak/>
        <w:t>Приложение</w:t>
      </w:r>
      <w:bookmarkEnd w:id="49"/>
    </w:p>
    <w:p w14:paraId="3FD2468C" w14:textId="55000160" w:rsidR="007D5313" w:rsidRDefault="007D5313" w:rsidP="007D5313">
      <w:pPr>
        <w:pStyle w:val="2"/>
      </w:pPr>
      <w:bookmarkStart w:id="50" w:name="_Toc197035258"/>
      <w:r>
        <w:t>Код программы</w:t>
      </w:r>
      <w:bookmarkEnd w:id="50"/>
    </w:p>
    <w:p w14:paraId="4A21370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#define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6F008A"/>
          <w:sz w:val="19"/>
          <w:szCs w:val="19"/>
          <w:highlight w:val="white"/>
        </w:rPr>
        <w:t>block_size</w:t>
      </w:r>
      <w:proofErr w:type="spellEnd"/>
      <w:r>
        <w:rPr>
          <w:rFonts w:ascii="Cascadia Mono" w:hAnsi="Cascadia Mono" w:cs="Cascadia Mono"/>
          <w:color w:val="000000"/>
          <w:sz w:val="19"/>
          <w:szCs w:val="19"/>
          <w:highlight w:val="white"/>
        </w:rPr>
        <w:t xml:space="preserve"> 256</w:t>
      </w:r>
    </w:p>
    <w:p w14:paraId="77498AC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iostream</w:t>
      </w:r>
      <w:proofErr w:type="spellEnd"/>
      <w:r>
        <w:rPr>
          <w:rFonts w:ascii="Cascadia Mono" w:hAnsi="Cascadia Mono" w:cs="Cascadia Mono"/>
          <w:color w:val="A31515"/>
          <w:sz w:val="19"/>
          <w:szCs w:val="19"/>
          <w:highlight w:val="white"/>
        </w:rPr>
        <w:t>&gt;</w:t>
      </w:r>
    </w:p>
    <w:p w14:paraId="5B5E79D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fstream</w:t>
      </w:r>
      <w:proofErr w:type="spellEnd"/>
      <w:r>
        <w:rPr>
          <w:rFonts w:ascii="Cascadia Mono" w:hAnsi="Cascadia Mono" w:cs="Cascadia Mono"/>
          <w:color w:val="A31515"/>
          <w:sz w:val="19"/>
          <w:szCs w:val="19"/>
          <w:highlight w:val="white"/>
        </w:rPr>
        <w:t>&gt;</w:t>
      </w:r>
    </w:p>
    <w:p w14:paraId="527617A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vector</w:t>
      </w:r>
      <w:proofErr w:type="spellEnd"/>
      <w:r>
        <w:rPr>
          <w:rFonts w:ascii="Cascadia Mono" w:hAnsi="Cascadia Mono" w:cs="Cascadia Mono"/>
          <w:color w:val="A31515"/>
          <w:sz w:val="19"/>
          <w:szCs w:val="19"/>
          <w:highlight w:val="white"/>
        </w:rPr>
        <w:t>&gt;</w:t>
      </w:r>
    </w:p>
    <w:p w14:paraId="17776CD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mmio.h</w:t>
      </w:r>
      <w:proofErr w:type="spellEnd"/>
      <w:r>
        <w:rPr>
          <w:rFonts w:ascii="Cascadia Mono" w:hAnsi="Cascadia Mono" w:cs="Cascadia Mono"/>
          <w:color w:val="A31515"/>
          <w:sz w:val="19"/>
          <w:szCs w:val="19"/>
          <w:highlight w:val="white"/>
        </w:rPr>
        <w:t>"</w:t>
      </w:r>
    </w:p>
    <w:p w14:paraId="5B974CE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cuda_runtime.h</w:t>
      </w:r>
      <w:proofErr w:type="spellEnd"/>
      <w:r>
        <w:rPr>
          <w:rFonts w:ascii="Cascadia Mono" w:hAnsi="Cascadia Mono" w:cs="Cascadia Mono"/>
          <w:color w:val="A31515"/>
          <w:sz w:val="19"/>
          <w:szCs w:val="19"/>
          <w:highlight w:val="white"/>
        </w:rPr>
        <w:t>"</w:t>
      </w:r>
    </w:p>
    <w:p w14:paraId="566DD06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roofErr w:type="gramStart"/>
      <w:r w:rsidRPr="00963997">
        <w:rPr>
          <w:rFonts w:ascii="Cascadia Mono" w:hAnsi="Cascadia Mono" w:cs="Cascadia Mono"/>
          <w:color w:val="808080"/>
          <w:sz w:val="19"/>
          <w:szCs w:val="19"/>
          <w:highlight w:val="white"/>
          <w:lang w:val="en-US"/>
        </w:rPr>
        <w:t>#include</w:t>
      </w:r>
      <w:proofErr w:type="gram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w:t>
      </w:r>
      <w:proofErr w:type="spellStart"/>
      <w:r w:rsidRPr="00963997">
        <w:rPr>
          <w:rFonts w:ascii="Cascadia Mono" w:hAnsi="Cascadia Mono" w:cs="Cascadia Mono"/>
          <w:color w:val="A31515"/>
          <w:sz w:val="19"/>
          <w:szCs w:val="19"/>
          <w:highlight w:val="white"/>
          <w:lang w:val="en-US"/>
        </w:rPr>
        <w:t>device_launch_parameters</w:t>
      </w:r>
      <w:proofErr w:type="gramStart"/>
      <w:r w:rsidRPr="00963997">
        <w:rPr>
          <w:rFonts w:ascii="Cascadia Mono" w:hAnsi="Cascadia Mono" w:cs="Cascadia Mono"/>
          <w:color w:val="A31515"/>
          <w:sz w:val="19"/>
          <w:szCs w:val="19"/>
          <w:highlight w:val="white"/>
          <w:lang w:val="en-US"/>
        </w:rPr>
        <w:t>.h</w:t>
      </w:r>
      <w:proofErr w:type="spellEnd"/>
      <w:proofErr w:type="gramEnd"/>
      <w:r w:rsidRPr="00963997">
        <w:rPr>
          <w:rFonts w:ascii="Cascadia Mono" w:hAnsi="Cascadia Mono" w:cs="Cascadia Mono"/>
          <w:color w:val="A31515"/>
          <w:sz w:val="19"/>
          <w:szCs w:val="19"/>
          <w:highlight w:val="white"/>
          <w:lang w:val="en-US"/>
        </w:rPr>
        <w:t>"</w:t>
      </w:r>
    </w:p>
    <w:p w14:paraId="4DE09F6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808080"/>
          <w:sz w:val="19"/>
          <w:szCs w:val="19"/>
          <w:highlight w:val="white"/>
          <w:lang w:val="en-US"/>
        </w:rPr>
        <w:t>#include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&lt;</w:t>
      </w:r>
      <w:proofErr w:type="spellStart"/>
      <w:r w:rsidRPr="00963997">
        <w:rPr>
          <w:rFonts w:ascii="Cascadia Mono" w:hAnsi="Cascadia Mono" w:cs="Cascadia Mono"/>
          <w:color w:val="A31515"/>
          <w:sz w:val="19"/>
          <w:szCs w:val="19"/>
          <w:highlight w:val="white"/>
          <w:lang w:val="en-US"/>
        </w:rPr>
        <w:t>cusparse.h</w:t>
      </w:r>
      <w:proofErr w:type="spellEnd"/>
      <w:r w:rsidRPr="00963997">
        <w:rPr>
          <w:rFonts w:ascii="Cascadia Mono" w:hAnsi="Cascadia Mono" w:cs="Cascadia Mono"/>
          <w:color w:val="A31515"/>
          <w:sz w:val="19"/>
          <w:szCs w:val="19"/>
          <w:highlight w:val="white"/>
          <w:lang w:val="en-US"/>
        </w:rPr>
        <w:t>&gt;</w:t>
      </w:r>
    </w:p>
    <w:p w14:paraId="3D506E7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1AB881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C912D5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885C2B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using</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namespace</w:t>
      </w:r>
      <w:r w:rsidRPr="00963997">
        <w:rPr>
          <w:rFonts w:ascii="Cascadia Mono" w:hAnsi="Cascadia Mono" w:cs="Cascadia Mono"/>
          <w:color w:val="000000"/>
          <w:sz w:val="19"/>
          <w:szCs w:val="19"/>
          <w:highlight w:val="white"/>
          <w:lang w:val="en-US"/>
        </w:rPr>
        <w:t xml:space="preserve"> std;</w:t>
      </w:r>
    </w:p>
    <w:p w14:paraId="2E8BCB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404687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6F008A"/>
          <w:sz w:val="19"/>
          <w:szCs w:val="19"/>
          <w:highlight w:val="white"/>
          <w:lang w:val="en-US"/>
        </w:rPr>
        <w:t>__global__</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SpMV</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7827E52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 = </w:t>
      </w:r>
      <w:proofErr w:type="spellStart"/>
      <w:r w:rsidRPr="00963997">
        <w:rPr>
          <w:rFonts w:ascii="Cascadia Mono" w:hAnsi="Cascadia Mono" w:cs="Cascadia Mono"/>
          <w:color w:val="000000"/>
          <w:sz w:val="19"/>
          <w:szCs w:val="19"/>
          <w:highlight w:val="white"/>
          <w:lang w:val="en-US"/>
        </w:rPr>
        <w:t>threadIdx.x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blockDim.x</w:t>
      </w:r>
      <w:proofErr w:type="spellEnd"/>
      <w:r w:rsidRPr="00963997">
        <w:rPr>
          <w:rFonts w:ascii="Cascadia Mono" w:hAnsi="Cascadia Mono" w:cs="Cascadia Mono"/>
          <w:color w:val="000000"/>
          <w:sz w:val="19"/>
          <w:szCs w:val="19"/>
          <w:highlight w:val="white"/>
          <w:lang w:val="en-US"/>
        </w:rPr>
        <w:t>;</w:t>
      </w:r>
    </w:p>
    <w:p w14:paraId="2D901B0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C68FA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(row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270840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sum = 0;</w:t>
      </w:r>
    </w:p>
    <w:p w14:paraId="218630D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40CDE0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w:t>
      </w:r>
    </w:p>
    <w:p w14:paraId="6CAEB3A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 + 1];</w:t>
      </w:r>
    </w:p>
    <w:p w14:paraId="052E998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7C3D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j =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j &lt;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j++</w:t>
      </w:r>
      <w:proofErr w:type="spellEnd"/>
      <w:r w:rsidRPr="00963997">
        <w:rPr>
          <w:rFonts w:ascii="Cascadia Mono" w:hAnsi="Cascadia Mono" w:cs="Cascadia Mono"/>
          <w:color w:val="000000"/>
          <w:sz w:val="19"/>
          <w:szCs w:val="19"/>
          <w:highlight w:val="white"/>
          <w:lang w:val="en-US"/>
        </w:rPr>
        <w:t>)</w:t>
      </w:r>
    </w:p>
    <w:p w14:paraId="6042738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 xml:space="preserve">sum +=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[j] *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[j]];</w:t>
      </w:r>
    </w:p>
    <w:p w14:paraId="705601D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91771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[row] = sum;</w:t>
      </w:r>
    </w:p>
    <w:p w14:paraId="1D935D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397668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w:t>
      </w:r>
    </w:p>
    <w:p w14:paraId="0EA59C6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26EF3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757FDF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5BB4EB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check_results</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DC7ACF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0;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w:t>
      </w:r>
    </w:p>
    <w:p w14:paraId="3042EAC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diff = 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 max(abs(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abs(</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w:t>
      </w:r>
    </w:p>
    <w:p w14:paraId="1234A6F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8F6E63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(diff &gt; 1e-5) {</w:t>
      </w:r>
    </w:p>
    <w:p w14:paraId="02EAAF9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printf</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A31515"/>
          <w:sz w:val="19"/>
          <w:szCs w:val="19"/>
          <w:highlight w:val="white"/>
          <w:lang w:val="en-US"/>
        </w:rPr>
        <w:t>"- Check completed incorrectly\n"</w:t>
      </w:r>
      <w:r w:rsidRPr="00963997">
        <w:rPr>
          <w:rFonts w:ascii="Cascadia Mono" w:hAnsi="Cascadia Mono" w:cs="Cascadia Mono"/>
          <w:color w:val="000000"/>
          <w:sz w:val="19"/>
          <w:szCs w:val="19"/>
          <w:highlight w:val="white"/>
          <w:lang w:val="en-US"/>
        </w:rPr>
        <w:t>);</w:t>
      </w:r>
    </w:p>
    <w:p w14:paraId="005DEA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2DEC8E8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67255A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1EFCCCC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492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Check completed correctly\n"</w:t>
      </w:r>
      <w:r w:rsidRPr="007B413A">
        <w:rPr>
          <w:rFonts w:ascii="Cascadia Mono" w:hAnsi="Cascadia Mono" w:cs="Cascadia Mono"/>
          <w:color w:val="000000"/>
          <w:sz w:val="19"/>
          <w:szCs w:val="19"/>
          <w:highlight w:val="white"/>
          <w:lang w:val="en-US"/>
        </w:rPr>
        <w:t>);</w:t>
      </w:r>
    </w:p>
    <w:p w14:paraId="081C11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7E348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51DF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F7BA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AC005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&amp;</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
    <w:p w14:paraId="43A232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ofstream</w:t>
      </w:r>
      <w:proofErr w:type="spellEnd"/>
      <w:r w:rsidRPr="007B413A">
        <w:rPr>
          <w:rFonts w:ascii="Cascadia Mono" w:hAnsi="Cascadia Mono" w:cs="Cascadia Mono"/>
          <w:color w:val="000000"/>
          <w:sz w:val="19"/>
          <w:szCs w:val="19"/>
          <w:highlight w:val="white"/>
          <w:lang w:val="en-US"/>
        </w:rPr>
        <w:t xml:space="preserve"> file(</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w:t>
      </w:r>
    </w:p>
    <w:p w14:paraId="408901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file.is_open</w:t>
      </w:r>
      <w:proofErr w:type="spellEnd"/>
      <w:r w:rsidRPr="007B413A">
        <w:rPr>
          <w:rFonts w:ascii="Cascadia Mono" w:hAnsi="Cascadia Mono" w:cs="Cascadia Mono"/>
          <w:color w:val="000000"/>
          <w:sz w:val="19"/>
          <w:szCs w:val="19"/>
          <w:highlight w:val="white"/>
          <w:lang w:val="en-US"/>
        </w:rPr>
        <w:t>()) {</w:t>
      </w:r>
    </w:p>
    <w:p w14:paraId="631B81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"Error: Cannot open file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13CDE5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07296D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5B5676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0789E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MatrixMarket</w:t>
      </w:r>
      <w:proofErr w:type="spellEnd"/>
      <w:r w:rsidRPr="007B413A">
        <w:rPr>
          <w:rFonts w:ascii="Cascadia Mono" w:hAnsi="Cascadia Mono" w:cs="Cascadia Mono"/>
          <w:color w:val="A31515"/>
          <w:sz w:val="19"/>
          <w:szCs w:val="19"/>
          <w:highlight w:val="white"/>
          <w:lang w:val="en-US"/>
        </w:rPr>
        <w:t xml:space="preserve"> matrix array real general\n"</w:t>
      </w:r>
      <w:r w:rsidRPr="007B413A">
        <w:rPr>
          <w:rFonts w:ascii="Cascadia Mono" w:hAnsi="Cascadia Mono" w:cs="Cascadia Mono"/>
          <w:color w:val="000000"/>
          <w:sz w:val="19"/>
          <w:szCs w:val="19"/>
          <w:highlight w:val="white"/>
          <w:lang w:val="en-US"/>
        </w:rPr>
        <w:t>;</w:t>
      </w:r>
    </w:p>
    <w:p w14:paraId="7F414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1\n"</w:t>
      </w:r>
      <w:r w:rsidRPr="007B413A">
        <w:rPr>
          <w:rFonts w:ascii="Cascadia Mono" w:hAnsi="Cascadia Mono" w:cs="Cascadia Mono"/>
          <w:color w:val="000000"/>
          <w:sz w:val="19"/>
          <w:szCs w:val="19"/>
          <w:highlight w:val="white"/>
          <w:lang w:val="en-US"/>
        </w:rPr>
        <w:t>;</w:t>
      </w:r>
    </w:p>
    <w:p w14:paraId="06C612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7D021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06978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w:t>
      </w:r>
      <w:r w:rsidRPr="007B413A">
        <w:rPr>
          <w:rFonts w:ascii="Cascadia Mono" w:hAnsi="Cascadia Mono" w:cs="Cascadia Mono"/>
          <w:color w:val="000000"/>
          <w:sz w:val="19"/>
          <w:szCs w:val="19"/>
          <w:highlight w:val="white"/>
          <w:lang w:val="en-US"/>
        </w:rPr>
        <w:t>;</w:t>
      </w:r>
    </w:p>
    <w:p w14:paraId="7EB5E26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2BC294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file.close</w:t>
      </w:r>
      <w:proofErr w:type="spellEnd"/>
      <w:r w:rsidRPr="007B413A">
        <w:rPr>
          <w:rFonts w:ascii="Cascadia Mono" w:hAnsi="Cascadia Mono" w:cs="Cascadia Mono"/>
          <w:color w:val="000000"/>
          <w:sz w:val="19"/>
          <w:szCs w:val="19"/>
          <w:highlight w:val="white"/>
          <w:lang w:val="en-US"/>
        </w:rPr>
        <w:t>();</w:t>
      </w:r>
    </w:p>
    <w:p w14:paraId="2788F6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"Vector saved to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C7832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A3497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A80A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9DC19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17B7B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main() {</w:t>
      </w:r>
    </w:p>
    <w:p w14:paraId="22F07BE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ECDB6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Считывание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p>
    <w:p w14:paraId="34DCD40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BE2B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fpath</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Serena.mtx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w:t>
      </w:r>
    </w:p>
    <w:p w14:paraId="188ACD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F3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   = 0;</w:t>
      </w:r>
    </w:p>
    <w:p w14:paraId="550ADA0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N   = 0;</w:t>
      </w:r>
    </w:p>
    <w:p w14:paraId="1C5C21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 0;</w:t>
      </w:r>
    </w:p>
    <w:p w14:paraId="156BF0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F601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w:t>
      </w:r>
    </w:p>
    <w:p w14:paraId="40A9D1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w:t>
      </w:r>
    </w:p>
    <w:p w14:paraId="4DDE0FF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5B18994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9BD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rcode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mm_read_unsymmetric_sparse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fpath.c_str</w:t>
      </w:r>
      <w:proofErr w:type="spellEnd"/>
      <w:r w:rsidRPr="007B413A">
        <w:rPr>
          <w:rFonts w:ascii="Cascadia Mono" w:hAnsi="Cascadia Mono" w:cs="Cascadia Mono"/>
          <w:color w:val="000000"/>
          <w:sz w:val="19"/>
          <w:szCs w:val="19"/>
          <w:highlight w:val="white"/>
          <w:lang w:val="en-US"/>
        </w:rPr>
        <w:t>(), &amp;M, &amp;N, &amp;</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 &amp;I, &amp;J);</w:t>
      </w:r>
    </w:p>
    <w:p w14:paraId="493537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"M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M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N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nnz</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9AC47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1528BA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6C552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elem</w:t>
      </w:r>
      <w:proofErr w:type="spellEnd"/>
      <w:r w:rsidRPr="007B413A">
        <w:rPr>
          <w:rFonts w:ascii="Cascadia Mono" w:hAnsi="Cascadia Mono" w:cs="Cascadia Mono"/>
          <w:color w:val="A31515"/>
          <w:sz w:val="19"/>
          <w:szCs w:val="19"/>
          <w:highlight w:val="white"/>
          <w:lang w:val="en-US"/>
        </w:rPr>
        <w:t xml:space="preserv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row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column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val</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03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D5738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1F67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D3AEF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4CEB018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A792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count_0 = 0;</w:t>
      </w:r>
    </w:p>
    <w:p w14:paraId="2DB20A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243F7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48B727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w:t>
      </w:r>
      <w:proofErr w:type="spellEnd"/>
      <w:r>
        <w:rPr>
          <w:rFonts w:ascii="Cascadia Mono" w:hAnsi="Cascadia Mono" w:cs="Cascadia Mono"/>
          <w:color w:val="000000"/>
          <w:sz w:val="19"/>
          <w:szCs w:val="19"/>
          <w:highlight w:val="white"/>
        </w:rPr>
        <w:t>[i] != 0)</w:t>
      </w:r>
    </w:p>
    <w:p w14:paraId="14B3865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46349C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B6A9A9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3B9909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0EC9C8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003E30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CC72FD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*values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[count_0];</w:t>
      </w:r>
    </w:p>
    <w:p w14:paraId="3083AE1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[count_0];</w:t>
      </w:r>
    </w:p>
    <w:p w14:paraId="46B98B6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 + 1] {0};</w:t>
      </w:r>
    </w:p>
    <w:p w14:paraId="5724F3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AB2C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*position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w:t>
      </w:r>
      <w:proofErr w:type="gramStart"/>
      <w:r w:rsidRPr="007B413A">
        <w:rPr>
          <w:rFonts w:ascii="Cascadia Mono" w:hAnsi="Cascadia Mono" w:cs="Cascadia Mono"/>
          <w:color w:val="000000"/>
          <w:sz w:val="19"/>
          <w:szCs w:val="19"/>
          <w:highlight w:val="white"/>
          <w:lang w:val="en-US"/>
        </w:rPr>
        <w:t>]     {0}</w:t>
      </w:r>
      <w:proofErr w:type="gramEnd"/>
      <w:r w:rsidRPr="007B413A">
        <w:rPr>
          <w:rFonts w:ascii="Cascadia Mono" w:hAnsi="Cascadia Mono" w:cs="Cascadia Mono"/>
          <w:color w:val="000000"/>
          <w:sz w:val="19"/>
          <w:szCs w:val="19"/>
          <w:highlight w:val="white"/>
          <w:lang w:val="en-US"/>
        </w:rPr>
        <w:t>;</w:t>
      </w:r>
    </w:p>
    <w:p w14:paraId="24CEDA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EA786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6BCE4F7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w:t>
      </w:r>
    </w:p>
    <w:p w14:paraId="64CBE2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+ 1]++;</w:t>
      </w:r>
    </w:p>
    <w:p w14:paraId="7CB740E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D40DBB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C38FB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106F5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2F412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w:t>
      </w:r>
    </w:p>
    <w:p w14:paraId="787C27B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 {</w:t>
      </w:r>
    </w:p>
    <w:p w14:paraId="4E0DA2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row =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7C119A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[row] + position[row];</w:t>
      </w:r>
    </w:p>
    <w:p w14:paraId="4A5E9B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values[pos]      =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A7A65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[pos] =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4853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position[row]++;</w:t>
      </w:r>
    </w:p>
    <w:p w14:paraId="7601F07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437310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305C11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70D0D4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[M] != count_0) {</w:t>
      </w:r>
    </w:p>
    <w:p w14:paraId="2AC3FD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"Error in filling </w:t>
      </w:r>
      <w:proofErr w:type="spellStart"/>
      <w:r w:rsidRPr="007B413A">
        <w:rPr>
          <w:rFonts w:ascii="Cascadia Mono" w:hAnsi="Cascadia Mono" w:cs="Cascadia Mono"/>
          <w:color w:val="A31515"/>
          <w:sz w:val="19"/>
          <w:szCs w:val="19"/>
          <w:highlight w:val="white"/>
          <w:lang w:val="en-US"/>
        </w:rPr>
        <w:t>row_ptr</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BEC1E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1;</w:t>
      </w:r>
    </w:p>
    <w:p w14:paraId="6C657D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0C8A97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BEB39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nCSR</w:t>
      </w:r>
      <w:proofErr w:type="spellEnd"/>
      <w:r w:rsidRPr="007B413A">
        <w:rPr>
          <w:rFonts w:ascii="Cascadia Mono" w:hAnsi="Cascadia Mono" w:cs="Cascadia Mono"/>
          <w:color w:val="A31515"/>
          <w:sz w:val="19"/>
          <w:szCs w:val="19"/>
          <w:highlight w:val="white"/>
          <w:lang w:val="en-US"/>
        </w:rPr>
        <w:t>-matrix"</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A18E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70EC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29B4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values[</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270671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D43BF3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B0C1BE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4A97C5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3B9056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2B5A45A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2ED57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C0CA4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4B1C72D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endl</w:t>
      </w:r>
      <w:proofErr w:type="spellEnd"/>
      <w:r>
        <w:rPr>
          <w:rFonts w:ascii="Cascadia Mono" w:hAnsi="Cascadia Mono" w:cs="Cascadia Mono"/>
          <w:color w:val="000000"/>
          <w:sz w:val="19"/>
          <w:szCs w:val="19"/>
          <w:highlight w:val="white"/>
        </w:rPr>
        <w:t>;</w:t>
      </w:r>
    </w:p>
    <w:p w14:paraId="1D6E574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D1823D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2343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DB842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196A79D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4D09EF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726E771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DB8A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[N];</w:t>
      </w:r>
    </w:p>
    <w:p w14:paraId="0B629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 {0};</w:t>
      </w:r>
    </w:p>
    <w:p w14:paraId="5FF983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248C2C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N;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65CFB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vec</w:t>
      </w:r>
      <w:proofErr w:type="spellEnd"/>
      <w:r>
        <w:rPr>
          <w:rFonts w:ascii="Cascadia Mono" w:hAnsi="Cascadia Mono" w:cs="Cascadia Mono"/>
          <w:color w:val="000000"/>
          <w:sz w:val="19"/>
          <w:szCs w:val="19"/>
          <w:highlight w:val="white"/>
        </w:rPr>
        <w:t>[i] = 1;</w:t>
      </w:r>
    </w:p>
    <w:p w14:paraId="28DDB35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C36BD2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B02FD6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0EEE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109ADA0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FAA45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clock();</w:t>
      </w:r>
    </w:p>
    <w:p w14:paraId="6234A57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8BC3F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j &lt;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w:t>
      </w:r>
      <w:proofErr w:type="spellStart"/>
      <w:r w:rsidRPr="007B413A">
        <w:rPr>
          <w:rFonts w:ascii="Cascadia Mono" w:hAnsi="Cascadia Mono" w:cs="Cascadia Mono"/>
          <w:color w:val="000000"/>
          <w:sz w:val="19"/>
          <w:szCs w:val="19"/>
          <w:highlight w:val="white"/>
          <w:lang w:val="en-US"/>
        </w:rPr>
        <w:t>j++</w:t>
      </w:r>
      <w:proofErr w:type="spellEnd"/>
      <w:r w:rsidRPr="007B413A">
        <w:rPr>
          <w:rFonts w:ascii="Cascadia Mono" w:hAnsi="Cascadia Mono" w:cs="Cascadia Mono"/>
          <w:color w:val="000000"/>
          <w:sz w:val="19"/>
          <w:szCs w:val="19"/>
          <w:highlight w:val="white"/>
          <w:lang w:val="en-US"/>
        </w:rPr>
        <w:t>)</w:t>
      </w:r>
    </w:p>
    <w:p w14:paraId="08E50A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values[j] *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[j]];</w:t>
      </w:r>
    </w:p>
    <w:p w14:paraId="55D1959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clock();</w:t>
      </w:r>
    </w:p>
    <w:p w14:paraId="646587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60056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nSEQUENTIAL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761143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The resulting vector: "</w:t>
      </w:r>
      <w:r w:rsidRPr="007B413A">
        <w:rPr>
          <w:rFonts w:ascii="Cascadia Mono" w:hAnsi="Cascadia Mono" w:cs="Cascadia Mono"/>
          <w:color w:val="000000"/>
          <w:sz w:val="19"/>
          <w:szCs w:val="19"/>
          <w:highlight w:val="white"/>
          <w:lang w:val="en-US"/>
        </w:rPr>
        <w:t>;</w:t>
      </w:r>
    </w:p>
    <w:p w14:paraId="0F6A036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103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5551F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7DAA6C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0E02FA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347D9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Time: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6F008A"/>
          <w:sz w:val="19"/>
          <w:szCs w:val="19"/>
          <w:highlight w:val="white"/>
          <w:lang w:val="en-US"/>
        </w:rPr>
        <w:t>CLOCKS_PER_SEC</w:t>
      </w:r>
      <w:r w:rsidRPr="007B413A">
        <w:rPr>
          <w:rFonts w:ascii="Cascadia Mono" w:hAnsi="Cascadia Mono" w:cs="Cascadia Mono"/>
          <w:color w:val="000000"/>
          <w:sz w:val="19"/>
          <w:szCs w:val="19"/>
          <w:highlight w:val="white"/>
          <w:lang w:val="en-US"/>
        </w:rPr>
        <w:t xml:space="preserve"> * 1000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66617D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5AE21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454596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2F644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BFB5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1AE7B0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0DB2713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1AD40B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E9967A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E2964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time_transaction1 = 0;</w:t>
      </w:r>
    </w:p>
    <w:p w14:paraId="35045A7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time_transaction2 = 0;</w:t>
      </w:r>
    </w:p>
    <w:p w14:paraId="030FFC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 0;</w:t>
      </w:r>
    </w:p>
    <w:p w14:paraId="1766B4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start_transaction1, stop_transaction1, start_transaction2, stop_transaction2,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5A1C6A9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(&amp;start_transaction1);</w:t>
      </w:r>
    </w:p>
    <w:p w14:paraId="0F31ED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(&amp;stop_transaction1 );</w:t>
      </w:r>
    </w:p>
    <w:p w14:paraId="097924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(&amp;start_transaction2);</w:t>
      </w:r>
    </w:p>
    <w:p w14:paraId="076EA48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(&amp;stop_transaction2 );</w:t>
      </w:r>
    </w:p>
    <w:p w14:paraId="3AA992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
    <w:p w14:paraId="1666F8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074D5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D4936B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CC5BD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8FF58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массивов</w:t>
      </w:r>
      <w:r w:rsidRPr="007B413A">
        <w:rPr>
          <w:rFonts w:ascii="Cascadia Mono" w:hAnsi="Cascadia Mono" w:cs="Cascadia Mono"/>
          <w:color w:val="008000"/>
          <w:sz w:val="19"/>
          <w:szCs w:val="19"/>
          <w:highlight w:val="white"/>
          <w:lang w:val="en-US"/>
        </w:rPr>
        <w:t xml:space="preserve"> //</w:t>
      </w:r>
    </w:p>
    <w:p w14:paraId="46FEA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2935C9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*res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w:t>
      </w:r>
    </w:p>
    <w:p w14:paraId="5A54E7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0646B0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60FC7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w:t>
      </w:r>
    </w:p>
    <w:p w14:paraId="4FF014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w:t>
      </w:r>
    </w:p>
    <w:p w14:paraId="484A08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B2D6D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101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AFA415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Выделение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w:t>
      </w:r>
    </w:p>
    <w:p w14:paraId="1DA913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A526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45C85B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3271701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44E5C1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3D4F605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292F15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48CB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9A1A3D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91614F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Инициализация результирующего массива нулями //</w:t>
      </w:r>
    </w:p>
    <w:p w14:paraId="0F30111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20D724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cudaMemset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res_cu</w:t>
      </w:r>
      <w:proofErr w:type="spellEnd"/>
      <w:r>
        <w:rPr>
          <w:rFonts w:ascii="Cascadia Mono" w:hAnsi="Cascadia Mono" w:cs="Cascadia Mono"/>
          <w:color w:val="000000"/>
          <w:sz w:val="19"/>
          <w:szCs w:val="19"/>
          <w:highlight w:val="white"/>
        </w:rPr>
        <w:t xml:space="preserve">, 0, M * </w:t>
      </w:r>
      <w:proofErr w:type="spellStart"/>
      <w:r>
        <w:rPr>
          <w:rFonts w:ascii="Cascadia Mono" w:hAnsi="Cascadia Mono" w:cs="Cascadia Mono"/>
          <w:color w:val="000000"/>
          <w:sz w:val="19"/>
          <w:szCs w:val="19"/>
          <w:highlight w:val="white"/>
        </w:rPr>
        <w:t>size_double</w:t>
      </w:r>
      <w:proofErr w:type="spellEnd"/>
      <w:r>
        <w:rPr>
          <w:rFonts w:ascii="Cascadia Mono" w:hAnsi="Cascadia Mono" w:cs="Cascadia Mono"/>
          <w:color w:val="000000"/>
          <w:sz w:val="19"/>
          <w:szCs w:val="19"/>
          <w:highlight w:val="white"/>
        </w:rPr>
        <w:t>);</w:t>
      </w:r>
    </w:p>
    <w:p w14:paraId="18E516F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7AE8BB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320B9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0F2CD1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Копирование с "CPU" на "GPU" //</w:t>
      </w:r>
    </w:p>
    <w:p w14:paraId="4DB19D6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1EF5F6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(start_transaction1, 0);</w:t>
      </w:r>
    </w:p>
    <w:p w14:paraId="472C42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values,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080B45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336505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45996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297788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(stop_transaction1,  0);</w:t>
      </w:r>
    </w:p>
    <w:p w14:paraId="69B5FC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5950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6EE9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3F3FE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Перемножение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w:t>
      </w:r>
      <w:r w:rsidRPr="007B413A">
        <w:rPr>
          <w:rFonts w:ascii="Cascadia Mono" w:hAnsi="Cascadia Mono" w:cs="Cascadia Mono"/>
          <w:color w:val="008000"/>
          <w:sz w:val="19"/>
          <w:szCs w:val="19"/>
          <w:highlight w:val="white"/>
          <w:lang w:val="en-US"/>
        </w:rPr>
        <w:t xml:space="preserve"> //</w:t>
      </w:r>
    </w:p>
    <w:p w14:paraId="3267D90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4FCBF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0);</w:t>
      </w:r>
    </w:p>
    <w:p w14:paraId="7F5022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SpMV</w:t>
      </w:r>
      <w:proofErr w:type="spellEnd"/>
      <w:r w:rsidRPr="007B413A">
        <w:rPr>
          <w:rFonts w:ascii="Cascadia Mono" w:hAnsi="Cascadia Mono" w:cs="Cascadia Mono"/>
          <w:color w:val="000000"/>
          <w:sz w:val="19"/>
          <w:szCs w:val="19"/>
          <w:highlight w:val="white"/>
          <w:lang w:val="en-US"/>
        </w:rPr>
        <w:t xml:space="preserve"> &lt;&lt;&lt; (M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&gt;&gt;&gt;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M);</w:t>
      </w:r>
    </w:p>
    <w:p w14:paraId="405436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0);</w:t>
      </w:r>
    </w:p>
    <w:p w14:paraId="79AFCB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16DFC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92AAF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B63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B77042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E877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(start_transaction2, 0);</w:t>
      </w:r>
    </w:p>
    <w:p w14:paraId="143406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2AE2A46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cudaEventRecord</w:t>
      </w:r>
      <w:proofErr w:type="spellEnd"/>
      <w:r>
        <w:rPr>
          <w:rFonts w:ascii="Cascadia Mono" w:hAnsi="Cascadia Mono" w:cs="Cascadia Mono"/>
          <w:color w:val="000000"/>
          <w:sz w:val="19"/>
          <w:szCs w:val="19"/>
          <w:highlight w:val="white"/>
        </w:rPr>
        <w:t>(stop_transaction2,  0);</w:t>
      </w:r>
    </w:p>
    <w:p w14:paraId="53C98A2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5C62E1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EE246F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9C8AD0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Синхронизация и проверка корректности //</w:t>
      </w:r>
    </w:p>
    <w:p w14:paraId="02A283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F966BD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38B4D8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DEAD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55A395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A8BF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07B84B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2F55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EBE92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5C080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7CAD01B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4275EB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(&amp;time_transaction1, start_transaction1, stop_transaction1);</w:t>
      </w:r>
    </w:p>
    <w:p w14:paraId="456849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4CC54E4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(&amp;time_transaction2, start_transaction2, stop_transaction2);</w:t>
      </w:r>
    </w:p>
    <w:p w14:paraId="4858EC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70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w:t>
      </w:r>
    </w:p>
    <w:p w14:paraId="6E73D0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
    <w:p w14:paraId="6C2550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time_transaction2);</w:t>
      </w:r>
    </w:p>
    <w:p w14:paraId="6E94E3D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0F6D8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CB9C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C9F5A7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785F2F9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B0DCC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Without_cuSPARSE.mtx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7A1308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465F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CE151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0B3E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C7C35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423BF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w:t>
      </w:r>
      <w:proofErr w:type="spellStart"/>
      <w:r>
        <w:rPr>
          <w:rFonts w:ascii="Cascadia Mono" w:hAnsi="Cascadia Mono" w:cs="Cascadia Mono"/>
          <w:color w:val="008000"/>
          <w:sz w:val="19"/>
          <w:szCs w:val="19"/>
          <w:highlight w:val="white"/>
        </w:rPr>
        <w:t>cuSPARSE</w:t>
      </w:r>
      <w:proofErr w:type="spellEnd"/>
      <w:r>
        <w:rPr>
          <w:rFonts w:ascii="Cascadia Mono" w:hAnsi="Cascadia Mono" w:cs="Cascadia Mono"/>
          <w:color w:val="008000"/>
          <w:sz w:val="19"/>
          <w:szCs w:val="19"/>
          <w:highlight w:val="white"/>
        </w:rPr>
        <w:t>" --- //</w:t>
      </w:r>
    </w:p>
    <w:p w14:paraId="1A665A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39A75D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7A7013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CE63B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 0;</w:t>
      </w:r>
    </w:p>
    <w:p w14:paraId="4777118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 0;</w:t>
      </w:r>
    </w:p>
    <w:p w14:paraId="3DE8CF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277E57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w:t>
      </w:r>
    </w:p>
    <w:p w14:paraId="34F2620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
    <w:p w14:paraId="51A715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w:t>
      </w:r>
    </w:p>
    <w:p w14:paraId="11EF19D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xml:space="preserve"> );</w:t>
      </w:r>
    </w:p>
    <w:p w14:paraId="1CBE7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1223C2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6B09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4AD43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дескриптора</w:t>
      </w:r>
      <w:r w:rsidRPr="007B413A">
        <w:rPr>
          <w:rFonts w:ascii="Cascadia Mono" w:hAnsi="Cascadia Mono" w:cs="Cascadia Mono"/>
          <w:color w:val="008000"/>
          <w:sz w:val="19"/>
          <w:szCs w:val="19"/>
          <w:highlight w:val="white"/>
          <w:lang w:val="en-US"/>
        </w:rPr>
        <w:t xml:space="preserve"> //</w:t>
      </w:r>
    </w:p>
    <w:p w14:paraId="73BD15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7EB0A2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cusparseHandle_t</w:t>
      </w:r>
      <w:proofErr w:type="spellEnd"/>
      <w:r w:rsidRPr="007B413A">
        <w:rPr>
          <w:rFonts w:ascii="Cascadia Mono" w:hAnsi="Cascadia Mono" w:cs="Cascadia Mono"/>
          <w:color w:val="000000"/>
          <w:sz w:val="19"/>
          <w:szCs w:val="19"/>
          <w:highlight w:val="white"/>
          <w:lang w:val="en-US"/>
        </w:rPr>
        <w:t xml:space="preserve"> handle;</w:t>
      </w:r>
    </w:p>
    <w:p w14:paraId="4EF240A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cusparseCreate</w:t>
      </w:r>
      <w:proofErr w:type="spellEnd"/>
      <w:r w:rsidRPr="007B413A">
        <w:rPr>
          <w:rFonts w:ascii="Cascadia Mono" w:hAnsi="Cascadia Mono" w:cs="Cascadia Mono"/>
          <w:color w:val="000000"/>
          <w:sz w:val="19"/>
          <w:szCs w:val="19"/>
          <w:highlight w:val="white"/>
          <w:lang w:val="en-US"/>
        </w:rPr>
        <w:t>(&amp;handle);</w:t>
      </w:r>
    </w:p>
    <w:p w14:paraId="3EA649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713F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6F90CF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187799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Дескрипторы матрицы и векторов (единичного и результирующего) //</w:t>
      </w:r>
    </w:p>
    <w:p w14:paraId="65518D7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04AD24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2B91AF"/>
          <w:sz w:val="19"/>
          <w:szCs w:val="19"/>
          <w:highlight w:val="white"/>
          <w:lang w:val="en-US"/>
        </w:rPr>
        <w:t>cusparseSpMatDescr_t</w:t>
      </w:r>
      <w:proofErr w:type="spellEnd"/>
      <w:r w:rsidRPr="007B413A">
        <w:rPr>
          <w:rFonts w:ascii="Cascadia Mono" w:hAnsi="Cascadia Mono" w:cs="Cascadia Mono"/>
          <w:color w:val="000000"/>
          <w:sz w:val="19"/>
          <w:szCs w:val="19"/>
          <w:highlight w:val="white"/>
          <w:lang w:val="en-US"/>
        </w:rPr>
        <w:t xml:space="preserve"> mat;</w:t>
      </w:r>
    </w:p>
    <w:p w14:paraId="014E44A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cusparseDnVecDescr_t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32AB5F6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378C6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cusparseCreateCsr</w:t>
      </w:r>
      <w:proofErr w:type="spellEnd"/>
      <w:r>
        <w:rPr>
          <w:rFonts w:ascii="Cascadia Mono" w:hAnsi="Cascadia Mono" w:cs="Cascadia Mono"/>
          <w:color w:val="000000"/>
          <w:sz w:val="19"/>
          <w:szCs w:val="19"/>
          <w:highlight w:val="white"/>
        </w:rPr>
        <w:t>(</w:t>
      </w:r>
    </w:p>
    <w:p w14:paraId="7B5EED7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lastRenderedPageBreak/>
        <w:tab/>
      </w:r>
      <w:r>
        <w:rPr>
          <w:rFonts w:ascii="Cascadia Mono" w:hAnsi="Cascadia Mono" w:cs="Cascadia Mono"/>
          <w:color w:val="000000"/>
          <w:sz w:val="19"/>
          <w:szCs w:val="19"/>
          <w:highlight w:val="white"/>
        </w:rPr>
        <w:tab/>
      </w:r>
      <w:r w:rsidRPr="00963997">
        <w:rPr>
          <w:rFonts w:ascii="Cascadia Mono" w:hAnsi="Cascadia Mono" w:cs="Cascadia Mono"/>
          <w:color w:val="000000"/>
          <w:sz w:val="19"/>
          <w:szCs w:val="19"/>
          <w:highlight w:val="white"/>
          <w:lang w:val="en-US"/>
        </w:rPr>
        <w:t>&amp;mat,</w:t>
      </w:r>
    </w:p>
    <w:p w14:paraId="03C899E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M, N, count_0,</w:t>
      </w:r>
    </w:p>
    <w:p w14:paraId="41C57BF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w:t>
      </w:r>
    </w:p>
    <w:p w14:paraId="5031003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w:t>
      </w:r>
    </w:p>
    <w:p w14:paraId="02E2A0F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w:t>
      </w:r>
    </w:p>
    <w:p w14:paraId="4B44F84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2FF63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14CF2CC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CUSPARSE_INDEX_BASE_ZERO</w:t>
      </w:r>
      <w:r w:rsidRPr="00963997">
        <w:rPr>
          <w:rFonts w:ascii="Cascadia Mono" w:hAnsi="Cascadia Mono" w:cs="Cascadia Mono"/>
          <w:color w:val="000000"/>
          <w:sz w:val="19"/>
          <w:szCs w:val="19"/>
          <w:highlight w:val="white"/>
          <w:lang w:val="en-US"/>
        </w:rPr>
        <w:t>,</w:t>
      </w:r>
    </w:p>
    <w:p w14:paraId="6AF544B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CUDA_R_64F</w:t>
      </w:r>
    </w:p>
    <w:p w14:paraId="5E597DA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2A35C4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BC9371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vec_vec</w:t>
      </w:r>
      <w:proofErr w:type="spellEnd"/>
      <w:r w:rsidRPr="00963997">
        <w:rPr>
          <w:rFonts w:ascii="Cascadia Mono" w:hAnsi="Cascadia Mono" w:cs="Cascadia Mono"/>
          <w:color w:val="000000"/>
          <w:sz w:val="19"/>
          <w:szCs w:val="19"/>
          <w:highlight w:val="white"/>
          <w:lang w:val="en-US"/>
        </w:rPr>
        <w:t xml:space="preserve">, N, </w:t>
      </w:r>
      <w:proofErr w:type="spellStart"/>
      <w:r w:rsidRPr="00963997">
        <w:rPr>
          <w:rFonts w:ascii="Cascadia Mono" w:hAnsi="Cascadia Mono" w:cs="Cascadia Mono"/>
          <w:color w:val="00000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215247B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vec_res</w:t>
      </w:r>
      <w:proofErr w:type="spellEnd"/>
      <w:r w:rsidRPr="00963997">
        <w:rPr>
          <w:rFonts w:ascii="Cascadia Mono" w:hAnsi="Cascadia Mono" w:cs="Cascadia Mono"/>
          <w:color w:val="000000"/>
          <w:sz w:val="19"/>
          <w:szCs w:val="19"/>
          <w:highlight w:val="white"/>
          <w:lang w:val="en-US"/>
        </w:rPr>
        <w:t xml:space="preserve">, M, </w:t>
      </w:r>
      <w:proofErr w:type="spellStart"/>
      <w:r w:rsidRPr="00963997">
        <w:rPr>
          <w:rFonts w:ascii="Cascadia Mono" w:hAnsi="Cascadia Mono" w:cs="Cascadia Mono"/>
          <w:color w:val="00000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6C9513E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29BD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264C60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F0E147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963997">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1A3336B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9C650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alpha = 1.0;</w:t>
      </w:r>
    </w:p>
    <w:p w14:paraId="0804CEE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beta  = 0.0;</w:t>
      </w:r>
    </w:p>
    <w:p w14:paraId="3B816D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F4700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1F429E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EF760B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Выбор</w:t>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алгоритма</w:t>
      </w:r>
      <w:r w:rsidRPr="00963997">
        <w:rPr>
          <w:rFonts w:ascii="Cascadia Mono" w:hAnsi="Cascadia Mono" w:cs="Cascadia Mono"/>
          <w:color w:val="008000"/>
          <w:sz w:val="19"/>
          <w:szCs w:val="19"/>
          <w:highlight w:val="white"/>
          <w:lang w:val="en-US"/>
        </w:rPr>
        <w:t xml:space="preserve"> //</w:t>
      </w:r>
    </w:p>
    <w:p w14:paraId="534583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CC7230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cusparseSpMVAlg_t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alg</w:t>
      </w:r>
      <w:proofErr w:type="spellEnd"/>
      <w:r w:rsidRPr="00963997">
        <w:rPr>
          <w:rFonts w:ascii="Cascadia Mono" w:hAnsi="Cascadia Mono" w:cs="Cascadia Mono"/>
          <w:color w:val="000000"/>
          <w:sz w:val="19"/>
          <w:szCs w:val="19"/>
          <w:highlight w:val="white"/>
          <w:lang w:val="en-US"/>
        </w:rPr>
        <w:t xml:space="preserve"> = </w:t>
      </w:r>
      <w:r w:rsidRPr="00963997">
        <w:rPr>
          <w:rFonts w:ascii="Cascadia Mono" w:hAnsi="Cascadia Mono" w:cs="Cascadia Mono"/>
          <w:color w:val="2F4F4F"/>
          <w:sz w:val="19"/>
          <w:szCs w:val="19"/>
          <w:highlight w:val="white"/>
          <w:lang w:val="en-US"/>
        </w:rPr>
        <w:t>CUSPARSE_SPMV_CSR_ALG1</w:t>
      </w:r>
      <w:r w:rsidRPr="00963997">
        <w:rPr>
          <w:rFonts w:ascii="Cascadia Mono" w:hAnsi="Cascadia Mono" w:cs="Cascadia Mono"/>
          <w:color w:val="000000"/>
          <w:sz w:val="19"/>
          <w:szCs w:val="19"/>
          <w:highlight w:val="white"/>
          <w:lang w:val="en-US"/>
        </w:rPr>
        <w:t>;</w:t>
      </w:r>
    </w:p>
    <w:p w14:paraId="6E96B14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61C01C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B7D1B6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9918F7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Буфер</w:t>
      </w:r>
      <w:r w:rsidRPr="00963997">
        <w:rPr>
          <w:rFonts w:ascii="Cascadia Mono" w:hAnsi="Cascadia Mono" w:cs="Cascadia Mono"/>
          <w:color w:val="008000"/>
          <w:sz w:val="19"/>
          <w:szCs w:val="19"/>
          <w:highlight w:val="white"/>
          <w:lang w:val="en-US"/>
        </w:rPr>
        <w:t xml:space="preserve"> //</w:t>
      </w:r>
    </w:p>
    <w:p w14:paraId="5039BFE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2836AB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size_t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bufferSize</w:t>
      </w:r>
      <w:proofErr w:type="spellEnd"/>
      <w:r w:rsidRPr="00963997">
        <w:rPr>
          <w:rFonts w:ascii="Cascadia Mono" w:hAnsi="Cascadia Mono" w:cs="Cascadia Mono"/>
          <w:color w:val="000000"/>
          <w:sz w:val="19"/>
          <w:szCs w:val="19"/>
          <w:highlight w:val="white"/>
          <w:lang w:val="en-US"/>
        </w:rPr>
        <w:t xml:space="preserve"> = 0;</w:t>
      </w:r>
    </w:p>
    <w:p w14:paraId="16A2B7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*Buffer = </w:t>
      </w:r>
      <w:proofErr w:type="spellStart"/>
      <w:r w:rsidRPr="00963997">
        <w:rPr>
          <w:rFonts w:ascii="Cascadia Mono" w:hAnsi="Cascadia Mono" w:cs="Cascadia Mono"/>
          <w:color w:val="0000FF"/>
          <w:sz w:val="19"/>
          <w:szCs w:val="19"/>
          <w:highlight w:val="white"/>
          <w:lang w:val="en-US"/>
        </w:rPr>
        <w:t>nullptr</w:t>
      </w:r>
      <w:proofErr w:type="spellEnd"/>
      <w:r w:rsidRPr="00963997">
        <w:rPr>
          <w:rFonts w:ascii="Cascadia Mono" w:hAnsi="Cascadia Mono" w:cs="Cascadia Mono"/>
          <w:color w:val="000000"/>
          <w:sz w:val="19"/>
          <w:szCs w:val="19"/>
          <w:highlight w:val="white"/>
          <w:lang w:val="en-US"/>
        </w:rPr>
        <w:t>;</w:t>
      </w:r>
    </w:p>
    <w:p w14:paraId="7B6626A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8E5B2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cusparseSpMV_bufferSize</w:t>
      </w:r>
      <w:proofErr w:type="spellEnd"/>
      <w:r w:rsidRPr="007B413A">
        <w:rPr>
          <w:rFonts w:ascii="Cascadia Mono" w:hAnsi="Cascadia Mono" w:cs="Cascadia Mono"/>
          <w:color w:val="000000"/>
          <w:sz w:val="19"/>
          <w:szCs w:val="19"/>
          <w:highlight w:val="white"/>
          <w:lang w:val="en-US"/>
        </w:rPr>
        <w:t>(</w:t>
      </w:r>
    </w:p>
    <w:p w14:paraId="3EF43C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3AC219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bufferSize</w:t>
      </w:r>
      <w:proofErr w:type="spellEnd"/>
    </w:p>
    <w:p w14:paraId="4353482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D04757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F1BE40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cudaMalloc</w:t>
      </w:r>
      <w:proofErr w:type="spellEnd"/>
      <w:r>
        <w:rPr>
          <w:rFonts w:ascii="Cascadia Mono" w:hAnsi="Cascadia Mono" w:cs="Cascadia Mono"/>
          <w:color w:val="000000"/>
          <w:sz w:val="19"/>
          <w:szCs w:val="19"/>
          <w:highlight w:val="white"/>
        </w:rPr>
        <w:t>(&amp;</w:t>
      </w:r>
      <w:proofErr w:type="spellStart"/>
      <w:r>
        <w:rPr>
          <w:rFonts w:ascii="Cascadia Mono" w:hAnsi="Cascadia Mono" w:cs="Cascadia Mono"/>
          <w:color w:val="000000"/>
          <w:sz w:val="19"/>
          <w:szCs w:val="19"/>
          <w:highlight w:val="white"/>
        </w:rPr>
        <w:t>Buffer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bufferSize</w:t>
      </w:r>
      <w:proofErr w:type="spellEnd"/>
      <w:r>
        <w:rPr>
          <w:rFonts w:ascii="Cascadia Mono" w:hAnsi="Cascadia Mono" w:cs="Cascadia Mono"/>
          <w:color w:val="000000"/>
          <w:sz w:val="19"/>
          <w:szCs w:val="19"/>
          <w:highlight w:val="white"/>
        </w:rPr>
        <w:t>);</w:t>
      </w:r>
    </w:p>
    <w:p w14:paraId="4C087DA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9023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6682CE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58EE00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Перемножение матрицы на вектор //</w:t>
      </w:r>
    </w:p>
    <w:p w14:paraId="75342A2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42F9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0);</w:t>
      </w:r>
    </w:p>
    <w:p w14:paraId="3D763E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w:t>
      </w:r>
      <w:proofErr w:type="spellEnd"/>
      <w:r w:rsidRPr="007B413A">
        <w:rPr>
          <w:rFonts w:ascii="Cascadia Mono" w:hAnsi="Cascadia Mono" w:cs="Cascadia Mono"/>
          <w:color w:val="000000"/>
          <w:sz w:val="19"/>
          <w:szCs w:val="19"/>
          <w:highlight w:val="white"/>
          <w:lang w:val="en-US"/>
        </w:rPr>
        <w:t>(</w:t>
      </w:r>
    </w:p>
    <w:p w14:paraId="7C4CBA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26967D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Buffer</w:t>
      </w:r>
    </w:p>
    <w:p w14:paraId="76677FB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7B9AA5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0);</w:t>
      </w:r>
    </w:p>
    <w:p w14:paraId="76CD32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18B3C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B5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200EB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85C2C3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194B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0);</w:t>
      </w:r>
    </w:p>
    <w:p w14:paraId="5C60B1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048C00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0);</w:t>
      </w:r>
    </w:p>
    <w:p w14:paraId="09EF942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1302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44247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437C99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Проверка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корректности</w:t>
      </w:r>
      <w:r w:rsidRPr="007B413A">
        <w:rPr>
          <w:rFonts w:ascii="Cascadia Mono" w:hAnsi="Cascadia Mono" w:cs="Cascadia Mono"/>
          <w:color w:val="008000"/>
          <w:sz w:val="19"/>
          <w:szCs w:val="19"/>
          <w:highlight w:val="white"/>
          <w:lang w:val="en-US"/>
        </w:rPr>
        <w:t xml:space="preserve"> //</w:t>
      </w:r>
    </w:p>
    <w:p w14:paraId="5B3D6FF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EFCFC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2A6F5C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3FFF8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 (</w:t>
      </w:r>
      <w:proofErr w:type="spellStart"/>
      <w:r w:rsidRPr="007B413A">
        <w:rPr>
          <w:rFonts w:ascii="Cascadia Mono" w:hAnsi="Cascadia Mono" w:cs="Cascadia Mono"/>
          <w:color w:val="A31515"/>
          <w:sz w:val="19"/>
          <w:szCs w:val="19"/>
          <w:highlight w:val="white"/>
          <w:lang w:val="en-US"/>
        </w:rPr>
        <w:t>cuSPARSE</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3981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2B027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450980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87BB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23C1D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8CFA2C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10A39D8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E029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05A30AF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w:t>
      </w:r>
    </w:p>
    <w:p w14:paraId="5AE7F4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FAD04F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  );</w:t>
      </w:r>
    </w:p>
    <w:p w14:paraId="7BA446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w:t>
      </w:r>
    </w:p>
    <w:p w14:paraId="683C32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w:t>
      </w:r>
    </w:p>
    <w:p w14:paraId="6863D2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88B85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BA053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B1A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4B9538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6922D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20DF7E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0B2E5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7CFE106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C92EB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120BE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5F8C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 // </w:t>
      </w:r>
    </w:p>
    <w:p w14:paraId="45A03C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44231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I;</w:t>
      </w:r>
    </w:p>
    <w:p w14:paraId="64041C2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J;</w:t>
      </w:r>
    </w:p>
    <w:p w14:paraId="0CB9C1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4D4F1B1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ED033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values;</w:t>
      </w:r>
    </w:p>
    <w:p w14:paraId="4465D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
    <w:p w14:paraId="1272B5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
    <w:p w14:paraId="55AA9B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1156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position;</w:t>
      </w:r>
    </w:p>
    <w:p w14:paraId="6D1E74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78A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
    <w:p w14:paraId="642820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
    <w:p w14:paraId="726E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7823C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4EE0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04D3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(start_transaction1);</w:t>
      </w:r>
    </w:p>
    <w:p w14:paraId="672338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(stop_transaction1);</w:t>
      </w:r>
    </w:p>
    <w:p w14:paraId="4D3E5F1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(start_transaction2);</w:t>
      </w:r>
    </w:p>
    <w:p w14:paraId="6CD26F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(stop_transaction2);</w:t>
      </w:r>
    </w:p>
    <w:p w14:paraId="601B275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w:t>
      </w:r>
    </w:p>
    <w:p w14:paraId="0CC100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633795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6B4A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w:t>
      </w:r>
    </w:p>
    <w:p w14:paraId="3D26ADB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w:t>
      </w:r>
    </w:p>
    <w:p w14:paraId="0FE2CE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0B14E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w:t>
      </w:r>
    </w:p>
    <w:p w14:paraId="3C66F45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54B88D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0E48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res;</w:t>
      </w:r>
    </w:p>
    <w:p w14:paraId="09F1E8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083107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1A88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7E731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w:t>
      </w:r>
      <w:proofErr w:type="spellEnd"/>
      <w:r w:rsidRPr="007B413A">
        <w:rPr>
          <w:rFonts w:ascii="Cascadia Mono" w:hAnsi="Cascadia Mono" w:cs="Cascadia Mono"/>
          <w:color w:val="000000"/>
          <w:sz w:val="19"/>
          <w:szCs w:val="19"/>
          <w:highlight w:val="white"/>
          <w:lang w:val="en-US"/>
        </w:rPr>
        <w:t>(handle);</w:t>
      </w:r>
    </w:p>
    <w:p w14:paraId="1B5CAE4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967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cusparseDestroySpMat</w:t>
      </w:r>
      <w:proofErr w:type="spellEnd"/>
      <w:r w:rsidRPr="007B413A">
        <w:rPr>
          <w:rFonts w:ascii="Cascadia Mono" w:hAnsi="Cascadia Mono" w:cs="Cascadia Mono"/>
          <w:color w:val="000000"/>
          <w:sz w:val="19"/>
          <w:szCs w:val="19"/>
          <w:highlight w:val="white"/>
          <w:lang w:val="en-US"/>
        </w:rPr>
        <w:t>(mat);</w:t>
      </w:r>
    </w:p>
    <w:p w14:paraId="20F3418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w:t>
      </w:r>
    </w:p>
    <w:p w14:paraId="2F26A7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7905D4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A572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(Buffer) </w:t>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(Buffer);</w:t>
      </w:r>
    </w:p>
    <w:p w14:paraId="391D1E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3A1D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9B2DB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36BCA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"\n\n\n\n"</w:t>
      </w:r>
      <w:r w:rsidRPr="007B413A">
        <w:rPr>
          <w:rFonts w:ascii="Cascadia Mono" w:hAnsi="Cascadia Mono" w:cs="Cascadia Mono"/>
          <w:color w:val="000000"/>
          <w:sz w:val="19"/>
          <w:szCs w:val="19"/>
          <w:highlight w:val="white"/>
          <w:lang w:val="en-US"/>
        </w:rPr>
        <w:t>;</w:t>
      </w:r>
    </w:p>
    <w:p w14:paraId="6BEFF1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234D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0;</w:t>
      </w:r>
    </w:p>
    <w:p w14:paraId="38706C6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769369C" w14:textId="615146D6" w:rsidR="00B07F6D" w:rsidRPr="00963997" w:rsidRDefault="00B07F6D"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
    <w:p w14:paraId="195466AA" w14:textId="163DFFF4" w:rsidR="007D5313" w:rsidRPr="00B07F6D" w:rsidRDefault="007D5313" w:rsidP="00B07F6D">
      <w:pPr>
        <w:autoSpaceDE w:val="0"/>
        <w:autoSpaceDN w:val="0"/>
        <w:adjustRightInd w:val="0"/>
        <w:rPr>
          <w:rFonts w:ascii="Cascadia Mono" w:hAnsi="Cascadia Mono" w:cs="Cascadia Mono"/>
          <w:color w:val="000000"/>
          <w:sz w:val="19"/>
          <w:szCs w:val="19"/>
          <w:highlight w:val="white"/>
        </w:rPr>
      </w:pPr>
    </w:p>
    <w:p w14:paraId="5E55B55D" w14:textId="77777777" w:rsidR="007D5313" w:rsidRPr="007D5313" w:rsidRDefault="007D5313" w:rsidP="007D5313">
      <w:pPr>
        <w:pStyle w:val="a2"/>
      </w:pPr>
    </w:p>
    <w:sectPr w:rsidR="007D5313" w:rsidRPr="007D5313" w:rsidSect="00463921">
      <w:footerReference w:type="default" r:id="rId46"/>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68B9F" w14:textId="77777777" w:rsidR="00071B02" w:rsidRPr="00D817EC" w:rsidRDefault="00071B02">
      <w:r w:rsidRPr="00D817EC">
        <w:separator/>
      </w:r>
    </w:p>
  </w:endnote>
  <w:endnote w:type="continuationSeparator" w:id="0">
    <w:p w14:paraId="2F4B6E70" w14:textId="77777777" w:rsidR="00071B02" w:rsidRPr="00D817EC" w:rsidRDefault="00071B02">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8AD28" w14:textId="77777777" w:rsidR="00071B02" w:rsidRPr="00D817EC" w:rsidRDefault="00071B02">
      <w:r w:rsidRPr="00D817EC">
        <w:separator/>
      </w:r>
    </w:p>
  </w:footnote>
  <w:footnote w:type="continuationSeparator" w:id="0">
    <w:p w14:paraId="66D4590E" w14:textId="77777777" w:rsidR="00071B02" w:rsidRPr="00D817EC" w:rsidRDefault="00071B02">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6E6AF05"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6"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8C6211"/>
    <w:multiLevelType w:val="hybridMultilevel"/>
    <w:tmpl w:val="3232087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5"/>
  </w:num>
  <w:num w:numId="4" w16cid:durableId="1521701517">
    <w:abstractNumId w:val="14"/>
  </w:num>
  <w:num w:numId="5" w16cid:durableId="252976883">
    <w:abstractNumId w:val="25"/>
  </w:num>
  <w:num w:numId="6" w16cid:durableId="1244411395">
    <w:abstractNumId w:val="10"/>
  </w:num>
  <w:num w:numId="7" w16cid:durableId="2119718850">
    <w:abstractNumId w:val="26"/>
  </w:num>
  <w:num w:numId="8" w16cid:durableId="1308049391">
    <w:abstractNumId w:val="28"/>
  </w:num>
  <w:num w:numId="9" w16cid:durableId="1224681521">
    <w:abstractNumId w:val="4"/>
  </w:num>
  <w:num w:numId="10" w16cid:durableId="2066174748">
    <w:abstractNumId w:val="7"/>
  </w:num>
  <w:num w:numId="11" w16cid:durableId="2091147797">
    <w:abstractNumId w:val="5"/>
  </w:num>
  <w:num w:numId="12" w16cid:durableId="2137746935">
    <w:abstractNumId w:val="24"/>
  </w:num>
  <w:num w:numId="13" w16cid:durableId="1522402678">
    <w:abstractNumId w:val="12"/>
  </w:num>
  <w:num w:numId="14" w16cid:durableId="2086340665">
    <w:abstractNumId w:val="11"/>
  </w:num>
  <w:num w:numId="15" w16cid:durableId="1993438865">
    <w:abstractNumId w:val="27"/>
  </w:num>
  <w:num w:numId="16" w16cid:durableId="390691151">
    <w:abstractNumId w:val="9"/>
  </w:num>
  <w:num w:numId="17" w16cid:durableId="1059286644">
    <w:abstractNumId w:val="13"/>
  </w:num>
  <w:num w:numId="18" w16cid:durableId="1961648443">
    <w:abstractNumId w:val="23"/>
  </w:num>
  <w:num w:numId="19" w16cid:durableId="1620451327">
    <w:abstractNumId w:val="8"/>
  </w:num>
  <w:num w:numId="20" w16cid:durableId="1896159142">
    <w:abstractNumId w:val="22"/>
  </w:num>
  <w:num w:numId="21" w16cid:durableId="1515993198">
    <w:abstractNumId w:val="2"/>
  </w:num>
  <w:num w:numId="22" w16cid:durableId="886916349">
    <w:abstractNumId w:val="20"/>
  </w:num>
  <w:num w:numId="23" w16cid:durableId="875318321">
    <w:abstractNumId w:val="18"/>
  </w:num>
  <w:num w:numId="24" w16cid:durableId="757167236">
    <w:abstractNumId w:val="16"/>
  </w:num>
  <w:num w:numId="25" w16cid:durableId="1047873981">
    <w:abstractNumId w:val="6"/>
  </w:num>
  <w:num w:numId="26" w16cid:durableId="299305850">
    <w:abstractNumId w:val="3"/>
  </w:num>
  <w:num w:numId="27" w16cid:durableId="1502351235">
    <w:abstractNumId w:val="19"/>
  </w:num>
  <w:num w:numId="28" w16cid:durableId="363485165">
    <w:abstractNumId w:val="21"/>
  </w:num>
  <w:num w:numId="29" w16cid:durableId="88448656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1B02"/>
    <w:rsid w:val="00074E3A"/>
    <w:rsid w:val="00077DE8"/>
    <w:rsid w:val="000831E2"/>
    <w:rsid w:val="00084075"/>
    <w:rsid w:val="00091807"/>
    <w:rsid w:val="00092B6A"/>
    <w:rsid w:val="00093250"/>
    <w:rsid w:val="000B2719"/>
    <w:rsid w:val="000B3AE0"/>
    <w:rsid w:val="000B6F69"/>
    <w:rsid w:val="000C076D"/>
    <w:rsid w:val="000D3D97"/>
    <w:rsid w:val="000D6D8B"/>
    <w:rsid w:val="000E01D0"/>
    <w:rsid w:val="000E13FF"/>
    <w:rsid w:val="000E7BC1"/>
    <w:rsid w:val="000F0328"/>
    <w:rsid w:val="00101675"/>
    <w:rsid w:val="00103F9D"/>
    <w:rsid w:val="0010617E"/>
    <w:rsid w:val="00112625"/>
    <w:rsid w:val="00114907"/>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10D5"/>
    <w:rsid w:val="001E3C27"/>
    <w:rsid w:val="001E4F0D"/>
    <w:rsid w:val="001E75C2"/>
    <w:rsid w:val="001F2610"/>
    <w:rsid w:val="001F2D9D"/>
    <w:rsid w:val="001F3D4E"/>
    <w:rsid w:val="001F5C5C"/>
    <w:rsid w:val="001F70C0"/>
    <w:rsid w:val="001F7C84"/>
    <w:rsid w:val="00202081"/>
    <w:rsid w:val="00202B52"/>
    <w:rsid w:val="00202FF9"/>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5053"/>
    <w:rsid w:val="002D6182"/>
    <w:rsid w:val="002E18D0"/>
    <w:rsid w:val="002E2542"/>
    <w:rsid w:val="002E6EEA"/>
    <w:rsid w:val="002E7D15"/>
    <w:rsid w:val="002F3AE2"/>
    <w:rsid w:val="002F41BC"/>
    <w:rsid w:val="002F46B9"/>
    <w:rsid w:val="002F6188"/>
    <w:rsid w:val="00300490"/>
    <w:rsid w:val="00301EA9"/>
    <w:rsid w:val="003055B5"/>
    <w:rsid w:val="00307DD7"/>
    <w:rsid w:val="0031158B"/>
    <w:rsid w:val="003167B5"/>
    <w:rsid w:val="00321BD9"/>
    <w:rsid w:val="00332A9C"/>
    <w:rsid w:val="0033409E"/>
    <w:rsid w:val="00337853"/>
    <w:rsid w:val="00342009"/>
    <w:rsid w:val="00347BB4"/>
    <w:rsid w:val="0035027B"/>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6157"/>
    <w:rsid w:val="003C0119"/>
    <w:rsid w:val="003C17FC"/>
    <w:rsid w:val="003C72A6"/>
    <w:rsid w:val="003D0EFB"/>
    <w:rsid w:val="003D4A29"/>
    <w:rsid w:val="003E195C"/>
    <w:rsid w:val="003E3D91"/>
    <w:rsid w:val="003F1A17"/>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822"/>
    <w:rsid w:val="004A4C3B"/>
    <w:rsid w:val="004B3878"/>
    <w:rsid w:val="004B45F5"/>
    <w:rsid w:val="004B6E60"/>
    <w:rsid w:val="004C112B"/>
    <w:rsid w:val="004D2275"/>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353C"/>
    <w:rsid w:val="00557BC4"/>
    <w:rsid w:val="0056434B"/>
    <w:rsid w:val="00567657"/>
    <w:rsid w:val="005831C4"/>
    <w:rsid w:val="00584FBD"/>
    <w:rsid w:val="0059117D"/>
    <w:rsid w:val="00592C50"/>
    <w:rsid w:val="005A4EA8"/>
    <w:rsid w:val="005A5FF4"/>
    <w:rsid w:val="005B0A43"/>
    <w:rsid w:val="005B12C9"/>
    <w:rsid w:val="005B503F"/>
    <w:rsid w:val="005B7E74"/>
    <w:rsid w:val="005B7F55"/>
    <w:rsid w:val="005C1A3D"/>
    <w:rsid w:val="005C3A35"/>
    <w:rsid w:val="005C7508"/>
    <w:rsid w:val="005D55E4"/>
    <w:rsid w:val="005D6895"/>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413A"/>
    <w:rsid w:val="007B51A0"/>
    <w:rsid w:val="007C0F88"/>
    <w:rsid w:val="007C31C5"/>
    <w:rsid w:val="007C3B3B"/>
    <w:rsid w:val="007D0E7A"/>
    <w:rsid w:val="007D108A"/>
    <w:rsid w:val="007D5313"/>
    <w:rsid w:val="007E080A"/>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C7EC8"/>
    <w:rsid w:val="008E3405"/>
    <w:rsid w:val="008E5E55"/>
    <w:rsid w:val="008E5E95"/>
    <w:rsid w:val="008F5C51"/>
    <w:rsid w:val="00920E9F"/>
    <w:rsid w:val="00922245"/>
    <w:rsid w:val="00925113"/>
    <w:rsid w:val="00931062"/>
    <w:rsid w:val="00933D60"/>
    <w:rsid w:val="00937BC9"/>
    <w:rsid w:val="00943AB0"/>
    <w:rsid w:val="00951776"/>
    <w:rsid w:val="00954F42"/>
    <w:rsid w:val="009623E2"/>
    <w:rsid w:val="00963997"/>
    <w:rsid w:val="00965707"/>
    <w:rsid w:val="0096664D"/>
    <w:rsid w:val="009677BF"/>
    <w:rsid w:val="00971320"/>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4EE3"/>
    <w:rsid w:val="00AF7CB8"/>
    <w:rsid w:val="00B07DE2"/>
    <w:rsid w:val="00B07F6D"/>
    <w:rsid w:val="00B10690"/>
    <w:rsid w:val="00B15BC0"/>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A68"/>
    <w:rsid w:val="00B74031"/>
    <w:rsid w:val="00B776E1"/>
    <w:rsid w:val="00B77811"/>
    <w:rsid w:val="00B80F72"/>
    <w:rsid w:val="00B81A63"/>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A1085"/>
    <w:rsid w:val="00CA292B"/>
    <w:rsid w:val="00CA5E56"/>
    <w:rsid w:val="00CA61D5"/>
    <w:rsid w:val="00CA7300"/>
    <w:rsid w:val="00CA7C05"/>
    <w:rsid w:val="00CB044D"/>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3923"/>
    <w:rsid w:val="00DA049C"/>
    <w:rsid w:val="00DA3356"/>
    <w:rsid w:val="00DB56F6"/>
    <w:rsid w:val="00DD375D"/>
    <w:rsid w:val="00DE0F4D"/>
    <w:rsid w:val="00DE2F39"/>
    <w:rsid w:val="00DE3BFE"/>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C3"/>
    <w:rsid w:val="00E80FC2"/>
    <w:rsid w:val="00E81970"/>
    <w:rsid w:val="00E85E65"/>
    <w:rsid w:val="00E92479"/>
    <w:rsid w:val="00E958BA"/>
    <w:rsid w:val="00E95E7D"/>
    <w:rsid w:val="00E96088"/>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7A63"/>
    <w:rsid w:val="00F11B46"/>
    <w:rsid w:val="00F1599A"/>
    <w:rsid w:val="00F15C57"/>
    <w:rsid w:val="00F21962"/>
    <w:rsid w:val="00F26C4B"/>
    <w:rsid w:val="00F275EC"/>
    <w:rsid w:val="00F31442"/>
    <w:rsid w:val="00F31698"/>
    <w:rsid w:val="00F36F4D"/>
    <w:rsid w:val="00F412FE"/>
    <w:rsid w:val="00F50799"/>
    <w:rsid w:val="00F50C72"/>
    <w:rsid w:val="00F519A1"/>
    <w:rsid w:val="00F577C7"/>
    <w:rsid w:val="00F614FE"/>
    <w:rsid w:val="00F6185A"/>
    <w:rsid w:val="00F622EC"/>
    <w:rsid w:val="00F64585"/>
    <w:rsid w:val="00F649C8"/>
    <w:rsid w:val="00F709AE"/>
    <w:rsid w:val="00F8006B"/>
    <w:rsid w:val="00F83F6D"/>
    <w:rsid w:val="00F94414"/>
    <w:rsid w:val="00FA0DD6"/>
    <w:rsid w:val="00FB09E7"/>
    <w:rsid w:val="00FB4085"/>
    <w:rsid w:val="00FB5EAE"/>
    <w:rsid w:val="00FC06EB"/>
    <w:rsid w:val="00FC10DC"/>
    <w:rsid w:val="00FD104D"/>
    <w:rsid w:val="00FF1A3D"/>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28F74902-9D55-4D94-AB54-7496AD00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1886022229">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21176089">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h.nist.gov/MatrixMarket/mmio-c.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school.ru/blog/python/sparse-matri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Sparse_matri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33</Pages>
  <Words>4355</Words>
  <Characters>24829</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150</cp:revision>
  <dcterms:created xsi:type="dcterms:W3CDTF">2023-04-12T04:58:00Z</dcterms:created>
  <dcterms:modified xsi:type="dcterms:W3CDTF">2025-05-01T18:40:00Z</dcterms:modified>
</cp:coreProperties>
</file>