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02B09071" w14:textId="4AD95343" w:rsidR="008C543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1197345" w:history="1">
        <w:r w:rsidR="008C543D" w:rsidRPr="00982C06">
          <w:rPr>
            <w:rStyle w:val="af"/>
            <w:noProof/>
          </w:rPr>
          <w:t>1</w:t>
        </w:r>
        <w:r w:rsidR="008C543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8C543D" w:rsidRPr="00982C06">
          <w:rPr>
            <w:rStyle w:val="af"/>
            <w:noProof/>
          </w:rPr>
          <w:t>Цель работы</w:t>
        </w:r>
        <w:r w:rsidR="008C543D">
          <w:rPr>
            <w:noProof/>
            <w:webHidden/>
          </w:rPr>
          <w:tab/>
        </w:r>
        <w:r w:rsidR="008C543D">
          <w:rPr>
            <w:noProof/>
            <w:webHidden/>
          </w:rPr>
          <w:fldChar w:fldCharType="begin"/>
        </w:r>
        <w:r w:rsidR="008C543D">
          <w:rPr>
            <w:noProof/>
            <w:webHidden/>
          </w:rPr>
          <w:instrText xml:space="preserve"> PAGEREF _Toc241197345 \h </w:instrText>
        </w:r>
        <w:r w:rsidR="008C543D">
          <w:rPr>
            <w:noProof/>
            <w:webHidden/>
          </w:rPr>
        </w:r>
        <w:r w:rsidR="008C543D">
          <w:rPr>
            <w:noProof/>
            <w:webHidden/>
          </w:rPr>
          <w:fldChar w:fldCharType="separate"/>
        </w:r>
        <w:r w:rsidR="008C543D">
          <w:rPr>
            <w:noProof/>
            <w:webHidden/>
          </w:rPr>
          <w:t>3</w:t>
        </w:r>
        <w:r w:rsidR="008C543D">
          <w:rPr>
            <w:noProof/>
            <w:webHidden/>
          </w:rPr>
          <w:fldChar w:fldCharType="end"/>
        </w:r>
      </w:hyperlink>
    </w:p>
    <w:p w14:paraId="4AA1E231" w14:textId="7D480851" w:rsidR="008C543D" w:rsidRDefault="008C543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46" w:history="1">
        <w:r w:rsidRPr="00982C06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6F52E9" w14:textId="32BB0821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47" w:history="1">
        <w:r w:rsidRPr="00982C06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1</w:t>
        </w:r>
        <w:r w:rsidRPr="00982C06">
          <w:rPr>
            <w:rStyle w:val="af"/>
            <w:noProof/>
            <w:lang w:val="en-US"/>
          </w:rPr>
          <w:t xml:space="preserve"> –</w:t>
        </w:r>
        <w:r w:rsidRPr="00982C06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CC8EB6" w14:textId="74F14FEB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48" w:history="1">
        <w:r w:rsidRPr="00982C06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B9C55" w14:textId="0E613227" w:rsidR="008C543D" w:rsidRDefault="008C543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49" w:history="1">
        <w:r w:rsidRPr="00982C06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F935E9" w14:textId="0F0E4677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0" w:history="1">
        <w:r w:rsidRPr="00982C06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95D4A1" w14:textId="150A1BA4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1" w:history="1">
        <w:r w:rsidRPr="00982C06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0B0C0A" w14:textId="232F6429" w:rsidR="008C543D" w:rsidRDefault="008C543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2" w:history="1">
        <w:r w:rsidRPr="00982C06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D9B685" w14:textId="796E4341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3" w:history="1">
        <w:r w:rsidRPr="00982C06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1</w:t>
        </w:r>
        <w:r w:rsidRPr="00982C06">
          <w:rPr>
            <w:rStyle w:val="af"/>
            <w:noProof/>
            <w:lang w:val="en-US"/>
          </w:rPr>
          <w:t xml:space="preserve"> –</w:t>
        </w:r>
        <w:r w:rsidRPr="00982C06">
          <w:rPr>
            <w:rStyle w:val="af"/>
            <w:noProof/>
          </w:rPr>
          <w:t xml:space="preserve"> Название объекта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3BF2D2" w14:textId="0C8C7E70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4" w:history="1">
        <w:r w:rsidRPr="00982C06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2 – Анализ выполнения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DF2859" w14:textId="6AF631E2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5" w:history="1">
        <w:r w:rsidRPr="00982C06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3 – Доказательство сложности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1BB1CE" w14:textId="3B648E54" w:rsidR="008C543D" w:rsidRDefault="008C543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6" w:history="1">
        <w:r w:rsidRPr="00982C06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Задание 4 – Структура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80ECA7" w14:textId="0B0F563F" w:rsidR="008C543D" w:rsidRDefault="008C543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7" w:history="1">
        <w:r w:rsidRPr="00982C06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B037AB8" w14:textId="662BE549" w:rsidR="008C543D" w:rsidRDefault="008C543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197358" w:history="1">
        <w:r w:rsidRPr="00982C06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82C06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B38E2B" w14:textId="6F879339" w:rsidR="00F26C4B" w:rsidRPr="0007261F" w:rsidRDefault="00F26C4B" w:rsidP="00D23B1E">
      <w:pPr>
        <w:pStyle w:val="11"/>
        <w:sectPr w:rsidR="00F26C4B" w:rsidRPr="0007261F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1197345"/>
      <w:r w:rsidRPr="0007261F">
        <w:lastRenderedPageBreak/>
        <w:t>Цель работы</w:t>
      </w:r>
      <w:bookmarkEnd w:id="10"/>
    </w:p>
    <w:p w14:paraId="6544725C" w14:textId="148BDF08" w:rsidR="007F0FF7" w:rsidRDefault="009A030A" w:rsidP="004270CC">
      <w:pPr>
        <w:pStyle w:val="a4"/>
      </w:pPr>
      <w:r w:rsidRPr="0007261F">
        <w:t>Проведение системного анализа:</w:t>
      </w:r>
    </w:p>
    <w:p w14:paraId="478A31B6" w14:textId="425A91CC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1: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138E14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2: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2A3E42D5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 w:rsidRPr="002F4132">
        <w:t>:</w:t>
      </w:r>
      <w:r w:rsidR="002F4132">
        <w:t xml:space="preserve"> проведение третьего этапа системного анализа: анализ системных свойств объекта исследования – цель системы и структура системы</w:t>
      </w:r>
      <w:r w:rsidR="002F4132" w:rsidRPr="002F4132">
        <w:t>;</w:t>
      </w:r>
    </w:p>
    <w:p w14:paraId="4AD021DB" w14:textId="23A2B213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>
        <w:rPr>
          <w:lang w:val="en-US"/>
        </w:rPr>
        <w:t>:</w:t>
      </w:r>
      <w:r w:rsidR="002F4132">
        <w:rPr>
          <w:lang w:val="en-US"/>
        </w:rPr>
        <w:t>;</w:t>
      </w:r>
    </w:p>
    <w:p w14:paraId="18A46B71" w14:textId="33963781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5</w:t>
      </w:r>
      <w:r>
        <w:rPr>
          <w:lang w:val="en-US"/>
        </w:rPr>
        <w:t>:</w:t>
      </w:r>
      <w:r w:rsidR="002F4132">
        <w:rPr>
          <w:lang w:val="en-US"/>
        </w:rPr>
        <w:t>;</w:t>
      </w:r>
    </w:p>
    <w:p w14:paraId="2DB32603" w14:textId="77777777" w:rsidR="00DB47DC" w:rsidRPr="0007261F" w:rsidRDefault="00DB47DC" w:rsidP="004270CC">
      <w:pPr>
        <w:pStyle w:val="a4"/>
        <w:numPr>
          <w:ilvl w:val="0"/>
          <w:numId w:val="18"/>
        </w:numPr>
      </w:pPr>
    </w:p>
    <w:p w14:paraId="3A6658D6" w14:textId="2C05A337" w:rsidR="001500F6" w:rsidRDefault="002977FC" w:rsidP="0007261F">
      <w:pPr>
        <w:pStyle w:val="1"/>
      </w:pPr>
      <w:bookmarkStart w:id="11" w:name="_Toc241197346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1197347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1197348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bookmarkStart w:id="14" w:name="_Ref241193620"/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  <w:bookmarkEnd w:id="14"/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206E05BD" w:rsidR="00363BD7" w:rsidRDefault="00C906FC" w:rsidP="00363BD7">
      <w:pPr>
        <w:pStyle w:val="a4"/>
        <w:jc w:val="center"/>
      </w:pPr>
      <w:r w:rsidRPr="00C906FC">
        <w:rPr>
          <w:noProof/>
        </w:rPr>
        <w:drawing>
          <wp:inline distT="0" distB="0" distL="0" distR="0" wp14:anchorId="37DEF136" wp14:editId="1A6B1FB3">
            <wp:extent cx="5937496" cy="3774598"/>
            <wp:effectExtent l="0" t="0" r="6350" b="0"/>
            <wp:docPr id="2012133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33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3120" cy="37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0090A91A" w:rsidR="004270CC" w:rsidRPr="004270CC" w:rsidRDefault="00363BD7" w:rsidP="004270CC">
      <w:pPr>
        <w:pStyle w:val="ad"/>
      </w:pPr>
      <w:bookmarkStart w:id="15" w:name="_Ref239852039"/>
      <w:r w:rsidRPr="00363BD7">
        <w:t>Рисунок</w:t>
      </w:r>
      <w:r>
        <w:t xml:space="preserve"> </w:t>
      </w:r>
      <w:r w:rsidR="00012742">
        <w:fldChar w:fldCharType="begin"/>
      </w:r>
      <w:r w:rsidR="00012742">
        <w:instrText xml:space="preserve"> STYLEREF 1 \s </w:instrText>
      </w:r>
      <w:r w:rsidR="00012742">
        <w:fldChar w:fldCharType="separate"/>
      </w:r>
      <w:r w:rsidR="00012742">
        <w:rPr>
          <w:noProof/>
        </w:rPr>
        <w:t>2</w:t>
      </w:r>
      <w:r w:rsidR="00012742">
        <w:fldChar w:fldCharType="end"/>
      </w:r>
      <w:r w:rsidR="00012742">
        <w:t>.</w:t>
      </w:r>
      <w:r w:rsidR="00012742">
        <w:fldChar w:fldCharType="begin"/>
      </w:r>
      <w:r w:rsidR="00012742">
        <w:instrText xml:space="preserve"> SEQ Рисунок \* ARABIC \s 1 </w:instrText>
      </w:r>
      <w:r w:rsidR="00012742">
        <w:fldChar w:fldCharType="separate"/>
      </w:r>
      <w:r w:rsidR="00012742">
        <w:rPr>
          <w:noProof/>
        </w:rPr>
        <w:t>1</w:t>
      </w:r>
      <w:r w:rsidR="00012742">
        <w:fldChar w:fldCharType="end"/>
      </w:r>
      <w:bookmarkEnd w:id="15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7BF4CF6C" w:rsidR="00DC6519" w:rsidRDefault="00EE6049" w:rsidP="000E3AE6">
      <w:pPr>
        <w:pStyle w:val="ad"/>
      </w:pPr>
      <w:bookmarkStart w:id="16" w:name="_Ref240155255"/>
      <w:r w:rsidRPr="00EE6049">
        <w:t>Рисунок</w:t>
      </w:r>
      <w:r>
        <w:t xml:space="preserve"> </w:t>
      </w:r>
      <w:r w:rsidR="00012742">
        <w:fldChar w:fldCharType="begin"/>
      </w:r>
      <w:r w:rsidR="00012742">
        <w:instrText xml:space="preserve"> STYLEREF 1 \s </w:instrText>
      </w:r>
      <w:r w:rsidR="00012742">
        <w:fldChar w:fldCharType="separate"/>
      </w:r>
      <w:r w:rsidR="00012742">
        <w:rPr>
          <w:noProof/>
        </w:rPr>
        <w:t>2</w:t>
      </w:r>
      <w:r w:rsidR="00012742">
        <w:fldChar w:fldCharType="end"/>
      </w:r>
      <w:r w:rsidR="00012742">
        <w:t>.</w:t>
      </w:r>
      <w:r w:rsidR="00012742">
        <w:fldChar w:fldCharType="begin"/>
      </w:r>
      <w:r w:rsidR="00012742">
        <w:instrText xml:space="preserve"> SEQ Рисунок \* ARABIC \s 1 </w:instrText>
      </w:r>
      <w:r w:rsidR="00012742">
        <w:fldChar w:fldCharType="separate"/>
      </w:r>
      <w:r w:rsidR="00012742">
        <w:rPr>
          <w:noProof/>
        </w:rPr>
        <w:t>2</w:t>
      </w:r>
      <w:r w:rsidR="00012742">
        <w:fldChar w:fldCharType="end"/>
      </w:r>
      <w:bookmarkEnd w:id="16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39C66F01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</w:t>
      </w:r>
      <w:r w:rsidR="00A13DF8">
        <w:t xml:space="preserve"> – </w:t>
      </w:r>
      <w:r>
        <w:t xml:space="preserve">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77F5784C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</w:t>
      </w:r>
      <w:r w:rsidR="00A13DF8">
        <w:t xml:space="preserve"> – </w:t>
      </w:r>
      <w:r>
        <w:t>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7" w:name="_Toc241197349"/>
      <w:r>
        <w:lastRenderedPageBreak/>
        <w:t>Практическая работа 2</w:t>
      </w:r>
      <w:bookmarkEnd w:id="17"/>
    </w:p>
    <w:p w14:paraId="7CF45753" w14:textId="40FB0160" w:rsidR="002977FC" w:rsidRPr="001D64D4" w:rsidRDefault="002977FC" w:rsidP="002977FC">
      <w:pPr>
        <w:pStyle w:val="2"/>
      </w:pPr>
      <w:bookmarkStart w:id="18" w:name="_Toc241197350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8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9" w:name="_Toc241197351"/>
      <w:r>
        <w:t>Задание 2</w:t>
      </w:r>
      <w:r w:rsidR="001D64D4">
        <w:t xml:space="preserve"> – Цели и задачи исследования</w:t>
      </w:r>
      <w:bookmarkEnd w:id="19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 – снижение прибыли протезирования и медицинской промышленности.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77B89670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</w:t>
      </w:r>
      <w:r w:rsidR="00A13DF8">
        <w:t xml:space="preserve"> – </w:t>
      </w:r>
      <w:r>
        <w:t>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20" w:name="_Toc241197352"/>
      <w:r>
        <w:lastRenderedPageBreak/>
        <w:t>Практическая работа 3</w:t>
      </w:r>
      <w:bookmarkEnd w:id="20"/>
    </w:p>
    <w:p w14:paraId="3ADC340F" w14:textId="341426D5" w:rsidR="00C906FC" w:rsidRDefault="00C906FC" w:rsidP="00C906FC">
      <w:pPr>
        <w:pStyle w:val="2"/>
      </w:pPr>
      <w:bookmarkStart w:id="21" w:name="_Toc241197353"/>
      <w:r>
        <w:t>Задание 1</w:t>
      </w:r>
      <w:r w:rsidR="002F4132">
        <w:rPr>
          <w:lang w:val="en-US"/>
        </w:rPr>
        <w:t xml:space="preserve"> –</w:t>
      </w:r>
      <w:r w:rsidR="002F4132">
        <w:t xml:space="preserve"> Название объекта исследования</w:t>
      </w:r>
      <w:bookmarkEnd w:id="21"/>
    </w:p>
    <w:p w14:paraId="1FCD6C2A" w14:textId="177DC7C9" w:rsidR="00603694" w:rsidRDefault="00603694" w:rsidP="00603694">
      <w:pPr>
        <w:pStyle w:val="a4"/>
      </w:pPr>
      <w:r>
        <w:t>Название объекта исследования:</w:t>
      </w:r>
      <w:r>
        <w:t xml:space="preserve"> </w:t>
      </w:r>
      <w:r w:rsidR="002B7696">
        <w:t>П</w:t>
      </w:r>
      <w:r>
        <w:t>рогнозирование свойств медицинских композиционных материалов.</w:t>
      </w:r>
    </w:p>
    <w:p w14:paraId="43B8B390" w14:textId="0E119CFD" w:rsidR="00603694" w:rsidRPr="00603694" w:rsidRDefault="00603694" w:rsidP="00603694">
      <w:pPr>
        <w:pStyle w:val="a4"/>
      </w:pPr>
      <w:r>
        <w:t>Границы объекта включают: поиск и анализ данных, их обработку (например, аугментация и нормализация), выбор и применение методов прогнозирования, обучение и тестирование моделей, получение прогноза свойств. Физические исследования и эксперименты, сертификация и производство протезов находятся за пределами границ.</w:t>
      </w:r>
    </w:p>
    <w:p w14:paraId="083400FB" w14:textId="6214178E" w:rsidR="00C906FC" w:rsidRDefault="00C906FC" w:rsidP="00C906FC">
      <w:pPr>
        <w:pStyle w:val="2"/>
      </w:pPr>
      <w:bookmarkStart w:id="22" w:name="_Toc241197354"/>
      <w:r>
        <w:t>Задание 2</w:t>
      </w:r>
      <w:r w:rsidR="002F4132">
        <w:t xml:space="preserve"> – </w:t>
      </w:r>
      <w:r w:rsidR="00ED76A1">
        <w:t>Анализ выполнения</w:t>
      </w:r>
      <w:r w:rsidR="002F4132">
        <w:t xml:space="preserve"> свойств</w:t>
      </w:r>
      <w:bookmarkEnd w:id="22"/>
    </w:p>
    <w:p w14:paraId="01AACE31" w14:textId="7CDE685F" w:rsidR="002D1199" w:rsidRDefault="00E75B7B" w:rsidP="002D1199">
      <w:pPr>
        <w:pStyle w:val="3"/>
      </w:pPr>
      <w:r>
        <w:t>Свойство 1</w:t>
      </w:r>
      <w:r w:rsidR="002D1199">
        <w:t xml:space="preserve"> </w:t>
      </w:r>
      <w:r>
        <w:t>«</w:t>
      </w:r>
      <w:r w:rsidR="002D1199">
        <w:t xml:space="preserve">Целостность и </w:t>
      </w:r>
      <w:proofErr w:type="spellStart"/>
      <w:r w:rsidR="002D1199">
        <w:t>членимость</w:t>
      </w:r>
      <w:proofErr w:type="spellEnd"/>
      <w:r>
        <w:t>»</w:t>
      </w:r>
    </w:p>
    <w:p w14:paraId="4EDF2C0C" w14:textId="66B1A31B" w:rsidR="00722F8C" w:rsidRPr="00722F8C" w:rsidRDefault="00C451FF" w:rsidP="00722F8C">
      <w:pPr>
        <w:pStyle w:val="a4"/>
      </w:pPr>
      <w:r>
        <w:t xml:space="preserve">Рассматриваемый объект исследования обладает целостностью и </w:t>
      </w:r>
      <w:proofErr w:type="spellStart"/>
      <w:r>
        <w:t>членимостью</w:t>
      </w:r>
      <w:proofErr w:type="spellEnd"/>
      <w:r>
        <w:t>, так как в нем можно выделить такие части (подсистемы, элементы), как «применение физико-математических моделей» и «применение методов машинного обучения», которые также делятся на части</w:t>
      </w:r>
      <w:r w:rsidR="00EB31DB">
        <w:t xml:space="preserve"> (</w:t>
      </w:r>
      <w:r w:rsidR="00EB31DB">
        <w:fldChar w:fldCharType="begin"/>
      </w:r>
      <w:r w:rsidR="00EB31DB">
        <w:instrText xml:space="preserve"> REF  _Ref239852039 \* Lower \h </w:instrText>
      </w:r>
      <w:r w:rsidR="00EB31DB">
        <w:fldChar w:fldCharType="separate"/>
      </w:r>
      <w:r w:rsidR="00EB31DB" w:rsidRPr="00363BD7">
        <w:t>рисун</w:t>
      </w:r>
      <w:r w:rsidR="00EB31DB" w:rsidRPr="00363BD7">
        <w:t>о</w:t>
      </w:r>
      <w:r w:rsidR="00EB31DB" w:rsidRPr="00363BD7">
        <w:t>к</w:t>
      </w:r>
      <w:r w:rsidR="00EB31DB">
        <w:t xml:space="preserve"> </w:t>
      </w:r>
      <w:r w:rsidR="00EB31DB">
        <w:rPr>
          <w:noProof/>
        </w:rPr>
        <w:t>2</w:t>
      </w:r>
      <w:r w:rsidR="00EB31DB">
        <w:t>.</w:t>
      </w:r>
      <w:r w:rsidR="00EB31DB">
        <w:rPr>
          <w:noProof/>
        </w:rPr>
        <w:t>1</w:t>
      </w:r>
      <w:r w:rsidR="00EB31DB">
        <w:fldChar w:fldCharType="end"/>
      </w:r>
      <w:r w:rsidR="00EB31DB">
        <w:t>)</w:t>
      </w:r>
      <w:r>
        <w:t>. Данные подсистемы функционируют вместе для достижения обшей цели.</w:t>
      </w:r>
    </w:p>
    <w:p w14:paraId="55518E11" w14:textId="7F5FF986" w:rsidR="001E4C1A" w:rsidRDefault="00E75B7B" w:rsidP="001E4C1A">
      <w:pPr>
        <w:pStyle w:val="3"/>
      </w:pPr>
      <w:r>
        <w:t>Свойство 2</w:t>
      </w:r>
      <w:r w:rsidR="002D1199">
        <w:t xml:space="preserve"> </w:t>
      </w:r>
      <w:r>
        <w:t>«</w:t>
      </w:r>
      <w:r w:rsidR="002D1199">
        <w:t>Наличие связей</w:t>
      </w:r>
      <w:r>
        <w:t>»</w:t>
      </w:r>
    </w:p>
    <w:p w14:paraId="3E4D23DC" w14:textId="2753FBE8" w:rsidR="008332BE" w:rsidRPr="008332BE" w:rsidRDefault="008332BE" w:rsidP="008332BE">
      <w:pPr>
        <w:pStyle w:val="a4"/>
      </w:pPr>
      <w:r w:rsidRPr="008332BE">
        <w:t>В системе существуют сильные связи между «применением физико-математических моделей» и «применением методов машинного обучения»: они используют</w:t>
      </w:r>
      <w:r w:rsidRPr="008332BE">
        <w:t xml:space="preserve"> одинаковые исходные</w:t>
      </w:r>
      <w:r w:rsidRPr="008332BE">
        <w:t xml:space="preserve"> данные и работают на общую цель.</w:t>
      </w:r>
      <w:r w:rsidRPr="008332BE">
        <w:t xml:space="preserve"> Также</w:t>
      </w:r>
      <w:r w:rsidRPr="008332BE">
        <w:t xml:space="preserve"> система имеет </w:t>
      </w:r>
      <w:r w:rsidRPr="008332BE">
        <w:t>внешние связи</w:t>
      </w:r>
      <w:r>
        <w:t>:</w:t>
      </w:r>
      <w:r w:rsidRPr="008332BE">
        <w:t xml:space="preserve"> например, с</w:t>
      </w:r>
      <w:r>
        <w:t>вязь с</w:t>
      </w:r>
      <w:r w:rsidRPr="008332BE">
        <w:t xml:space="preserve"> «проведением физических исследований», котор</w:t>
      </w:r>
      <w:r>
        <w:t>ая</w:t>
      </w:r>
      <w:r w:rsidRPr="008332BE">
        <w:t xml:space="preserve"> </w:t>
      </w:r>
      <w:r>
        <w:t>позволяют получать</w:t>
      </w:r>
      <w:r w:rsidRPr="008332BE">
        <w:t xml:space="preserve"> данные</w:t>
      </w:r>
      <w:r>
        <w:t xml:space="preserve">, </w:t>
      </w:r>
      <w:r>
        <w:t>необходимые для проектирования и обучения</w:t>
      </w:r>
      <w:r>
        <w:t xml:space="preserve"> моделей</w:t>
      </w:r>
      <w:r w:rsidRPr="008332BE">
        <w:t>.</w:t>
      </w:r>
    </w:p>
    <w:p w14:paraId="5E518F7E" w14:textId="736149D3" w:rsidR="001E4C1A" w:rsidRDefault="00E75B7B" w:rsidP="001E4C1A">
      <w:pPr>
        <w:pStyle w:val="3"/>
      </w:pPr>
      <w:r>
        <w:t>Свойство 3</w:t>
      </w:r>
      <w:r w:rsidR="002D1199">
        <w:t xml:space="preserve"> </w:t>
      </w:r>
      <w:r>
        <w:t>«</w:t>
      </w:r>
      <w:r w:rsidR="002D1199">
        <w:t>Упорядоченность</w:t>
      </w:r>
      <w:r>
        <w:t>»</w:t>
      </w:r>
    </w:p>
    <w:p w14:paraId="20B4D935" w14:textId="139E5A35" w:rsidR="001E4C1A" w:rsidRPr="00A13DF8" w:rsidRDefault="00A13DF8" w:rsidP="001E4C1A">
      <w:pPr>
        <w:pStyle w:val="a4"/>
      </w:pPr>
      <w:r>
        <w:t xml:space="preserve">В объекте исследования присутствуют правила и законы, которые выражаются в самой задаче «состав – свойство», то есть это функциональная связь </w:t>
      </w:r>
      <w:r>
        <w:lastRenderedPageBreak/>
        <w:t>между свойствами композиционных материалов и их составами.</w:t>
      </w:r>
      <w:r w:rsidRPr="00A13DF8">
        <w:t xml:space="preserve"> </w:t>
      </w:r>
      <w:r>
        <w:t>Упорядоченность также выраж</w:t>
      </w:r>
      <w:r w:rsidR="001A0091">
        <w:t>ается в</w:t>
      </w:r>
      <w:r>
        <w:t xml:space="preserve"> </w:t>
      </w:r>
      <w:r w:rsidR="001A0091">
        <w:t>последовательности</w:t>
      </w:r>
      <w:r>
        <w:t xml:space="preserve"> взаимодействи</w:t>
      </w:r>
      <w:r w:rsidR="001A0091">
        <w:t>й</w:t>
      </w:r>
      <w:r>
        <w:t xml:space="preserve">: </w:t>
      </w:r>
      <w:r w:rsidR="003E3D93">
        <w:t>поиск</w:t>
      </w:r>
      <w:r>
        <w:t xml:space="preserve"> данных, их обработка и подготовка, обучение моделей и </w:t>
      </w:r>
      <w:r w:rsidR="003E3D93">
        <w:t>получение прогноза. В системе имеются и критерии, как, например, метрики качества моделей.</w:t>
      </w:r>
    </w:p>
    <w:p w14:paraId="24C6C3A5" w14:textId="039F55B2" w:rsidR="001E4C1A" w:rsidRDefault="00E75B7B" w:rsidP="001E4C1A">
      <w:pPr>
        <w:pStyle w:val="3"/>
      </w:pPr>
      <w:r>
        <w:t>Свойство 4</w:t>
      </w:r>
      <w:r w:rsidR="002D1199">
        <w:t xml:space="preserve"> </w:t>
      </w:r>
      <w:r>
        <w:t>«</w:t>
      </w:r>
      <w:r w:rsidR="002D1199">
        <w:t>Наличие цели</w:t>
      </w:r>
      <w:r>
        <w:t>»</w:t>
      </w:r>
    </w:p>
    <w:p w14:paraId="63B97C3C" w14:textId="344D6BF6" w:rsidR="002526E2" w:rsidRDefault="002526E2" w:rsidP="004E1E87">
      <w:pPr>
        <w:pStyle w:val="a4"/>
      </w:pPr>
      <w:r>
        <w:t>Цель системы:</w:t>
      </w:r>
      <w:r w:rsidR="00C15455" w:rsidRPr="00C15455">
        <w:t xml:space="preserve"> </w:t>
      </w:r>
      <w:r w:rsidR="00C15455">
        <w:t>обеспечить информационную поддержку процедурам анализа синергетических эффектов</w:t>
      </w:r>
      <w:r w:rsidR="00931010" w:rsidRPr="00931010">
        <w:t>;</w:t>
      </w:r>
      <w:r w:rsidR="004E1E87">
        <w:t xml:space="preserve"> </w:t>
      </w:r>
      <w:r w:rsidR="00931010">
        <w:t>п</w:t>
      </w:r>
      <w:r w:rsidR="00FD7045">
        <w:t>одцели</w:t>
      </w:r>
      <w:r w:rsidR="00931010">
        <w:t xml:space="preserve"> (</w:t>
      </w:r>
      <w:r w:rsidR="00062EAD">
        <w:fldChar w:fldCharType="begin"/>
      </w:r>
      <w:r w:rsidR="00062EAD">
        <w:instrText xml:space="preserve"> REF  _Ref241185578 \* Lower \h </w:instrText>
      </w:r>
      <w:r w:rsidR="00062EAD">
        <w:fldChar w:fldCharType="separate"/>
      </w:r>
      <w:r w:rsidR="00062EAD">
        <w:t xml:space="preserve">рисунок </w:t>
      </w:r>
      <w:r w:rsidR="00062EAD">
        <w:rPr>
          <w:noProof/>
        </w:rPr>
        <w:t>4</w:t>
      </w:r>
      <w:r w:rsidR="00062EAD">
        <w:t>.</w:t>
      </w:r>
      <w:r w:rsidR="00062EAD">
        <w:rPr>
          <w:noProof/>
        </w:rPr>
        <w:t>1</w:t>
      </w:r>
      <w:r w:rsidR="00062EAD">
        <w:fldChar w:fldCharType="end"/>
      </w:r>
      <w:r w:rsidR="00931010">
        <w:t>)</w:t>
      </w:r>
      <w:r>
        <w:t>:</w:t>
      </w:r>
    </w:p>
    <w:p w14:paraId="7881BE3E" w14:textId="5C11052B" w:rsidR="002526E2" w:rsidRDefault="004443AB" w:rsidP="002526E2">
      <w:pPr>
        <w:pStyle w:val="a4"/>
        <w:numPr>
          <w:ilvl w:val="0"/>
          <w:numId w:val="24"/>
        </w:numPr>
      </w:pPr>
      <w:r>
        <w:t>подготов</w:t>
      </w:r>
      <w:r w:rsidR="004E1E87">
        <w:t>ить</w:t>
      </w:r>
      <w:r>
        <w:t xml:space="preserve"> данны</w:t>
      </w:r>
      <w:r w:rsidR="004E1E87">
        <w:t>е</w:t>
      </w:r>
      <w:r w:rsidR="006E08B7">
        <w:t>:</w:t>
      </w:r>
    </w:p>
    <w:p w14:paraId="6310C0AD" w14:textId="224AC997" w:rsidR="00FD7045" w:rsidRDefault="004E1E87" w:rsidP="00FD7045">
      <w:pPr>
        <w:pStyle w:val="a4"/>
        <w:numPr>
          <w:ilvl w:val="1"/>
          <w:numId w:val="24"/>
        </w:numPr>
      </w:pPr>
      <w:r>
        <w:t>найти</w:t>
      </w:r>
      <w:r w:rsidR="00FD7045">
        <w:t xml:space="preserve"> данны</w:t>
      </w:r>
      <w:r>
        <w:t>е</w:t>
      </w:r>
      <w:r w:rsidR="00FD7045">
        <w:t>:</w:t>
      </w:r>
    </w:p>
    <w:p w14:paraId="45BEA356" w14:textId="6627666A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 xml:space="preserve">в </w:t>
      </w:r>
      <w:r w:rsidR="00C064A8">
        <w:t>р</w:t>
      </w:r>
      <w:r w:rsidR="00FD7045">
        <w:t>оссийских источниках</w:t>
      </w:r>
      <w:r w:rsidR="00FD7045">
        <w:rPr>
          <w:lang w:val="en-US"/>
        </w:rPr>
        <w:t>,</w:t>
      </w:r>
    </w:p>
    <w:p w14:paraId="6A838D90" w14:textId="6802CAB5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>в зарубежных источниках</w:t>
      </w:r>
      <w:r w:rsidR="00FD7045">
        <w:rPr>
          <w:lang w:val="en-US"/>
        </w:rPr>
        <w:t>;</w:t>
      </w:r>
    </w:p>
    <w:p w14:paraId="06B2B642" w14:textId="62D2D38E" w:rsidR="00FD7045" w:rsidRDefault="00C064A8" w:rsidP="00FD7045">
      <w:pPr>
        <w:pStyle w:val="a4"/>
        <w:numPr>
          <w:ilvl w:val="1"/>
          <w:numId w:val="24"/>
        </w:numPr>
      </w:pPr>
      <w:r>
        <w:t>преобразова</w:t>
      </w:r>
      <w:r w:rsidR="004E1E87">
        <w:t xml:space="preserve">ть </w:t>
      </w:r>
      <w:r w:rsidR="00FD7045">
        <w:t>данны</w:t>
      </w:r>
      <w:r w:rsidR="004E1E87">
        <w:t>е</w:t>
      </w:r>
      <w:r w:rsidR="00FD7045">
        <w:t>:</w:t>
      </w:r>
    </w:p>
    <w:p w14:paraId="6290E5E7" w14:textId="314C68E3" w:rsidR="00FD7045" w:rsidRPr="00FD7045" w:rsidRDefault="00FD7045" w:rsidP="00FD7045">
      <w:pPr>
        <w:pStyle w:val="a4"/>
        <w:numPr>
          <w:ilvl w:val="2"/>
          <w:numId w:val="24"/>
        </w:numPr>
      </w:pPr>
      <w:r>
        <w:t>нормализ</w:t>
      </w:r>
      <w:r w:rsidR="004E1E87">
        <w:t>овать</w:t>
      </w:r>
      <w:r>
        <w:rPr>
          <w:lang w:val="en-US"/>
        </w:rPr>
        <w:t>,</w:t>
      </w:r>
    </w:p>
    <w:p w14:paraId="49229FE4" w14:textId="0B7A3D81" w:rsidR="00FD7045" w:rsidRPr="004443AB" w:rsidRDefault="00FD7045" w:rsidP="00FD7045">
      <w:pPr>
        <w:pStyle w:val="a4"/>
        <w:numPr>
          <w:ilvl w:val="2"/>
          <w:numId w:val="24"/>
        </w:numPr>
      </w:pPr>
      <w:proofErr w:type="spellStart"/>
      <w:r>
        <w:t>аугмент</w:t>
      </w:r>
      <w:r w:rsidR="004E1E87">
        <w:t>ировать</w:t>
      </w:r>
      <w:proofErr w:type="spellEnd"/>
      <w:r>
        <w:rPr>
          <w:lang w:val="en-US"/>
        </w:rPr>
        <w:t>;</w:t>
      </w:r>
    </w:p>
    <w:p w14:paraId="5C4B76EB" w14:textId="56BDC202" w:rsidR="004443AB" w:rsidRDefault="004443AB" w:rsidP="006E08B7">
      <w:pPr>
        <w:pStyle w:val="a4"/>
        <w:numPr>
          <w:ilvl w:val="0"/>
          <w:numId w:val="24"/>
        </w:numPr>
      </w:pPr>
      <w:r>
        <w:t>разрабо</w:t>
      </w:r>
      <w:r w:rsidR="004E1E87">
        <w:t>тать</w:t>
      </w:r>
      <w:r w:rsidR="006E08B7">
        <w:t xml:space="preserve"> модел</w:t>
      </w:r>
      <w:r w:rsidR="004E1E87">
        <w:t>и</w:t>
      </w:r>
      <w:r w:rsidR="006E08B7">
        <w:t>:</w:t>
      </w:r>
    </w:p>
    <w:p w14:paraId="4480EEDF" w14:textId="6456353F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физико-математическ</w:t>
      </w:r>
      <w:r w:rsidR="00931010">
        <w:t>ие</w:t>
      </w:r>
      <w:r w:rsidR="00FD7045">
        <w:t xml:space="preserve"> модел</w:t>
      </w:r>
      <w:r>
        <w:t>и</w:t>
      </w:r>
      <w:r w:rsidR="00FD7045">
        <w:t>:</w:t>
      </w:r>
    </w:p>
    <w:p w14:paraId="3C723454" w14:textId="2FF2C952" w:rsidR="003E03DF" w:rsidRDefault="004E1E87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физико-математически</w:t>
      </w:r>
      <w:r>
        <w:t>е</w:t>
      </w:r>
      <w:r w:rsidRPr="004E1E87">
        <w:t xml:space="preserve"> модел</w:t>
      </w:r>
      <w:r>
        <w:t>и</w:t>
      </w:r>
      <w:r w:rsidR="003E03DF" w:rsidRPr="004E1E87">
        <w:t>,</w:t>
      </w:r>
    </w:p>
    <w:p w14:paraId="6A3D9B43" w14:textId="4D9CA7C1" w:rsidR="003E03DF" w:rsidRPr="00FD7045" w:rsidRDefault="004E1E87" w:rsidP="003E03DF">
      <w:pPr>
        <w:pStyle w:val="a4"/>
        <w:numPr>
          <w:ilvl w:val="2"/>
          <w:numId w:val="24"/>
        </w:numPr>
      </w:pPr>
      <w:r>
        <w:t>разработать гибридны</w:t>
      </w:r>
      <w:r>
        <w:t>е</w:t>
      </w:r>
      <w:r>
        <w:t xml:space="preserve"> модел</w:t>
      </w:r>
      <w:r>
        <w:t>и</w:t>
      </w:r>
      <w:r>
        <w:rPr>
          <w:lang w:val="en-US"/>
        </w:rPr>
        <w:t>;</w:t>
      </w:r>
    </w:p>
    <w:p w14:paraId="02A2E502" w14:textId="368CF267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модел</w:t>
      </w:r>
      <w:r>
        <w:t>и</w:t>
      </w:r>
      <w:r w:rsidR="00FD7045">
        <w:t xml:space="preserve"> машинного обучения:</w:t>
      </w:r>
    </w:p>
    <w:p w14:paraId="3FDE563C" w14:textId="61F4EE78" w:rsidR="003E03DF" w:rsidRPr="003E03DF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сет</w:t>
      </w:r>
      <w:r>
        <w:t>и</w:t>
      </w:r>
      <w:r w:rsidR="003E03DF">
        <w:t xml:space="preserve"> с механизмом внимания</w:t>
      </w:r>
      <w:r w:rsidR="003E03DF" w:rsidRPr="003E03DF">
        <w:t>,</w:t>
      </w:r>
    </w:p>
    <w:p w14:paraId="081B4054" w14:textId="77777777" w:rsidR="00931010" w:rsidRPr="00931010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ансамбл</w:t>
      </w:r>
      <w:r>
        <w:t xml:space="preserve">и </w:t>
      </w:r>
      <w:r w:rsidR="003E03DF">
        <w:t>нейронных сетей</w:t>
      </w:r>
      <w:r w:rsidR="00931010">
        <w:rPr>
          <w:lang w:val="en-US"/>
        </w:rPr>
        <w:t>,</w:t>
      </w:r>
    </w:p>
    <w:p w14:paraId="071003D1" w14:textId="187F7D2E" w:rsidR="003E03DF" w:rsidRDefault="00931010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модел</w:t>
      </w:r>
      <w:r>
        <w:t>и</w:t>
      </w:r>
      <w:r w:rsidRPr="004E1E87">
        <w:t xml:space="preserve"> машинного обучения</w:t>
      </w:r>
      <w:r w:rsidR="003E03DF">
        <w:t>.</w:t>
      </w:r>
    </w:p>
    <w:p w14:paraId="6A0DCCD2" w14:textId="77777777" w:rsidR="00062EAD" w:rsidRPr="00062EAD" w:rsidRDefault="00062EAD" w:rsidP="00062EAD">
      <w:pPr>
        <w:pStyle w:val="a4"/>
      </w:pPr>
    </w:p>
    <w:p w14:paraId="30B9AAB9" w14:textId="2952FEE6" w:rsidR="00062EAD" w:rsidRDefault="00866AD0" w:rsidP="00062EAD">
      <w:pPr>
        <w:pStyle w:val="a4"/>
        <w:jc w:val="center"/>
      </w:pPr>
      <w:r w:rsidRPr="00866AD0">
        <w:lastRenderedPageBreak/>
        <w:drawing>
          <wp:inline distT="0" distB="0" distL="0" distR="0" wp14:anchorId="7009791F" wp14:editId="32CB2660">
            <wp:extent cx="5975985" cy="2391358"/>
            <wp:effectExtent l="0" t="0" r="5715" b="9525"/>
            <wp:docPr id="303461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61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9649" cy="240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A87F" w14:textId="3B2F5B93" w:rsidR="00062EAD" w:rsidRDefault="00062EAD" w:rsidP="00062EAD">
      <w:pPr>
        <w:pStyle w:val="ad"/>
      </w:pPr>
      <w:bookmarkStart w:id="23" w:name="_Ref241185578"/>
      <w:r>
        <w:t xml:space="preserve">Рисунок </w:t>
      </w:r>
      <w:r w:rsidR="00012742">
        <w:fldChar w:fldCharType="begin"/>
      </w:r>
      <w:r w:rsidR="00012742">
        <w:instrText xml:space="preserve"> STYLEREF 1 \s </w:instrText>
      </w:r>
      <w:r w:rsidR="00012742">
        <w:fldChar w:fldCharType="separate"/>
      </w:r>
      <w:r w:rsidR="00012742">
        <w:rPr>
          <w:noProof/>
        </w:rPr>
        <w:t>4</w:t>
      </w:r>
      <w:r w:rsidR="00012742">
        <w:fldChar w:fldCharType="end"/>
      </w:r>
      <w:r w:rsidR="00012742">
        <w:t>.</w:t>
      </w:r>
      <w:r w:rsidR="00012742">
        <w:fldChar w:fldCharType="begin"/>
      </w:r>
      <w:r w:rsidR="00012742">
        <w:instrText xml:space="preserve"> SEQ Рисунок \* ARABIC \s 1 </w:instrText>
      </w:r>
      <w:r w:rsidR="00012742">
        <w:fldChar w:fldCharType="separate"/>
      </w:r>
      <w:r w:rsidR="00012742">
        <w:rPr>
          <w:noProof/>
        </w:rPr>
        <w:t>1</w:t>
      </w:r>
      <w:r w:rsidR="00012742">
        <w:fldChar w:fldCharType="end"/>
      </w:r>
      <w:bookmarkEnd w:id="23"/>
      <w:r>
        <w:t xml:space="preserve"> – Дерево целей</w:t>
      </w:r>
    </w:p>
    <w:p w14:paraId="758152D2" w14:textId="77777777" w:rsidR="00062EAD" w:rsidRDefault="00062EAD" w:rsidP="00062EAD">
      <w:pPr>
        <w:pStyle w:val="a4"/>
      </w:pPr>
    </w:p>
    <w:p w14:paraId="5B7CE34E" w14:textId="77777777" w:rsidR="002313BF" w:rsidRDefault="00062EAD" w:rsidP="00062EAD">
      <w:pPr>
        <w:pStyle w:val="a4"/>
      </w:pPr>
      <w:r>
        <w:t xml:space="preserve">Задачи системы: </w:t>
      </w:r>
    </w:p>
    <w:p w14:paraId="61B54349" w14:textId="5DF5941F" w:rsidR="002313BF" w:rsidRPr="002313BF" w:rsidRDefault="00062EAD" w:rsidP="002313BF">
      <w:pPr>
        <w:pStyle w:val="a4"/>
        <w:numPr>
          <w:ilvl w:val="0"/>
          <w:numId w:val="25"/>
        </w:numPr>
      </w:pPr>
      <w:r>
        <w:t>обеспечение</w:t>
      </w:r>
      <w:r w:rsidR="002313BF">
        <w:t xml:space="preserve"> быстрой скорости</w:t>
      </w:r>
      <w:r>
        <w:t xml:space="preserve"> прогноза</w:t>
      </w:r>
      <w:r w:rsidR="002313BF" w:rsidRPr="002313BF">
        <w:t>;</w:t>
      </w:r>
    </w:p>
    <w:p w14:paraId="7F4460D8" w14:textId="0D885E03" w:rsidR="00062EAD" w:rsidRPr="002313BF" w:rsidRDefault="002313BF" w:rsidP="002313BF">
      <w:pPr>
        <w:pStyle w:val="a4"/>
        <w:numPr>
          <w:ilvl w:val="0"/>
          <w:numId w:val="25"/>
        </w:numPr>
      </w:pPr>
      <w:r>
        <w:t>обеспечение высокой точности прогноза</w:t>
      </w:r>
      <w:r>
        <w:rPr>
          <w:lang w:val="en-US"/>
        </w:rPr>
        <w:t>;</w:t>
      </w:r>
    </w:p>
    <w:p w14:paraId="522D6689" w14:textId="0214DB74" w:rsidR="002313BF" w:rsidRPr="00062EAD" w:rsidRDefault="002313BF" w:rsidP="002313BF">
      <w:pPr>
        <w:pStyle w:val="a4"/>
        <w:numPr>
          <w:ilvl w:val="0"/>
          <w:numId w:val="25"/>
        </w:numPr>
      </w:pPr>
      <w:r>
        <w:t>обеспечение отказоустойчивости системы.</w:t>
      </w:r>
    </w:p>
    <w:p w14:paraId="222B8010" w14:textId="1CE1F2EC" w:rsidR="001E4C1A" w:rsidRDefault="00E75B7B" w:rsidP="001E4C1A">
      <w:pPr>
        <w:pStyle w:val="3"/>
      </w:pPr>
      <w:r>
        <w:t>Свойство 5 «</w:t>
      </w:r>
      <w:r w:rsidR="002D1199">
        <w:t>Наличие интегративных качеств</w:t>
      </w:r>
      <w:r>
        <w:t>»</w:t>
      </w:r>
    </w:p>
    <w:p w14:paraId="2726E761" w14:textId="7B5A87CC" w:rsidR="001E4C1A" w:rsidRPr="001E4C1A" w:rsidRDefault="00E75B7B" w:rsidP="001E4C1A">
      <w:pPr>
        <w:pStyle w:val="a4"/>
      </w:pPr>
      <w:r>
        <w:t xml:space="preserve">Свойство </w:t>
      </w:r>
      <w:proofErr w:type="spellStart"/>
      <w:r>
        <w:t>интегративности</w:t>
      </w:r>
      <w:proofErr w:type="spellEnd"/>
      <w:r>
        <w:t xml:space="preserve"> (эмерджентности) – способность системы обеспечить </w:t>
      </w:r>
      <w:r>
        <w:t>информационную поддержку процедурам анализа синергетических эффектов</w:t>
      </w:r>
      <w:r>
        <w:t>.</w:t>
      </w:r>
    </w:p>
    <w:p w14:paraId="510811EE" w14:textId="52665AF8" w:rsidR="002D1199" w:rsidRDefault="00E75B7B" w:rsidP="002D1199">
      <w:pPr>
        <w:pStyle w:val="3"/>
      </w:pPr>
      <w:r>
        <w:t>Свойство 6</w:t>
      </w:r>
      <w:r w:rsidR="002D1199">
        <w:t xml:space="preserve"> </w:t>
      </w:r>
      <w:r>
        <w:t>«</w:t>
      </w:r>
      <w:r w:rsidR="002D1199">
        <w:t>Наличие в эффективной системе путей достижения цели наилучшим образом</w:t>
      </w:r>
      <w:r>
        <w:t>»</w:t>
      </w:r>
    </w:p>
    <w:p w14:paraId="4E9D7FC7" w14:textId="578281BF" w:rsidR="001E4C1A" w:rsidRDefault="00425F6D" w:rsidP="001E4C1A">
      <w:pPr>
        <w:pStyle w:val="a4"/>
      </w:pPr>
      <w:r>
        <w:t>В системе присутствуют пути достижения цели наилучшим образом, что подтверждает дерево целей (</w:t>
      </w:r>
      <w:r>
        <w:fldChar w:fldCharType="begin"/>
      </w:r>
      <w:r>
        <w:instrText xml:space="preserve"> REF  _Ref241185578 \* Lower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), в котором предложены способы достижения </w:t>
      </w:r>
      <w:r w:rsidRPr="00425F6D">
        <w:t>[</w:t>
      </w:r>
      <w:r>
        <w:t>цели</w:t>
      </w:r>
      <w:r w:rsidRPr="00425F6D">
        <w:t>]</w:t>
      </w:r>
      <w:r>
        <w:t>.</w:t>
      </w:r>
    </w:p>
    <w:p w14:paraId="0FC91205" w14:textId="6C0311FA" w:rsidR="00ED76A1" w:rsidRDefault="00ED76A1" w:rsidP="00ED76A1">
      <w:pPr>
        <w:pStyle w:val="3"/>
      </w:pPr>
      <w:r>
        <w:t>Заключение по анализу свойств</w:t>
      </w:r>
    </w:p>
    <w:p w14:paraId="3C7B2B5F" w14:textId="1DE41982" w:rsidR="00ED76A1" w:rsidRPr="00ED76A1" w:rsidRDefault="00ED76A1" w:rsidP="00ED76A1">
      <w:pPr>
        <w:pStyle w:val="a4"/>
      </w:pPr>
      <w:r>
        <w:t xml:space="preserve">Итак, подводя итог, можно сказать, что </w:t>
      </w:r>
      <w:r w:rsidR="00730EEB">
        <w:t>для рассматриваемого объекта исследования «</w:t>
      </w:r>
      <w:r w:rsidR="00425F6D">
        <w:t>п</w:t>
      </w:r>
      <w:r w:rsidR="00425F6D">
        <w:t>рогнозирование свойств медицинских композиционных материалов</w:t>
      </w:r>
      <w:r w:rsidR="00730EEB">
        <w:t>» выполняются все свойства системы.</w:t>
      </w:r>
      <w:r w:rsidR="00866AD0">
        <w:t xml:space="preserve"> Но при этом «наличие цели», </w:t>
      </w:r>
      <w:r w:rsidR="00866AD0">
        <w:lastRenderedPageBreak/>
        <w:t>«н</w:t>
      </w:r>
      <w:r w:rsidR="00866AD0">
        <w:t>аличие интегративных качеств</w:t>
      </w:r>
      <w:r w:rsidR="00866AD0">
        <w:t>» и «н</w:t>
      </w:r>
      <w:r w:rsidR="00866AD0">
        <w:t>аличие в эффективной системе путей достижения цели наилучшим образом</w:t>
      </w:r>
      <w:r w:rsidR="00866AD0">
        <w:t xml:space="preserve">» выполняются недостаточно эффективно, так как </w:t>
      </w:r>
      <w:proofErr w:type="spellStart"/>
      <w:r w:rsidR="00866AD0">
        <w:t>проблемосодержащая</w:t>
      </w:r>
      <w:proofErr w:type="spellEnd"/>
      <w:r w:rsidR="00866AD0">
        <w:t xml:space="preserve"> система не обеспечивает эффективную поддержку процедурам анализа синергетических </w:t>
      </w:r>
      <w:r w:rsidR="00866AD0" w:rsidRPr="000C545E">
        <w:t>эффектов</w:t>
      </w:r>
      <w:r w:rsidR="00866AD0">
        <w:t>.</w:t>
      </w:r>
    </w:p>
    <w:p w14:paraId="2B6D8ADB" w14:textId="6468063C" w:rsidR="00C906FC" w:rsidRDefault="00C906FC" w:rsidP="00C906FC">
      <w:pPr>
        <w:pStyle w:val="2"/>
      </w:pPr>
      <w:bookmarkStart w:id="24" w:name="_Toc241197355"/>
      <w:r>
        <w:t>Задание 3</w:t>
      </w:r>
      <w:r w:rsidR="002F4132">
        <w:t xml:space="preserve"> – Доказательство сложности системы</w:t>
      </w:r>
      <w:bookmarkEnd w:id="24"/>
    </w:p>
    <w:p w14:paraId="65A21000" w14:textId="4D62A0AA" w:rsidR="00ED3317" w:rsidRPr="00B477E1" w:rsidRDefault="00B477E1" w:rsidP="00ED3317">
      <w:pPr>
        <w:pStyle w:val="a4"/>
      </w:pPr>
      <w:r>
        <w:t>Докажем</w:t>
      </w:r>
      <w:r w:rsidR="00ED3317" w:rsidRPr="00ED3317">
        <w:t xml:space="preserve"> выполнение свойств</w:t>
      </w:r>
      <w:r w:rsidR="00DF092A">
        <w:t xml:space="preserve"> сложного объекта</w:t>
      </w:r>
      <w:r w:rsidR="00ED3317" w:rsidRPr="00ED3317">
        <w:t xml:space="preserve"> для нашей системы:</w:t>
      </w:r>
    </w:p>
    <w:p w14:paraId="705A9D24" w14:textId="1163F302" w:rsidR="00ED3317" w:rsidRPr="00B477E1" w:rsidRDefault="00B477E1" w:rsidP="00ED3317">
      <w:pPr>
        <w:pStyle w:val="a4"/>
        <w:numPr>
          <w:ilvl w:val="0"/>
          <w:numId w:val="23"/>
        </w:numPr>
      </w:pPr>
      <w:r>
        <w:t>в составе объекта присутствует большое количество элементов: «прогнозирование свойств» имеет подсистемы «применение физико-математических моделей» и «применение методов машинного</w:t>
      </w:r>
      <w:r w:rsidR="00394015">
        <w:t xml:space="preserve"> обучения</w:t>
      </w:r>
      <w:r>
        <w:t>», у которых также есть свои подсистемы (</w:t>
      </w:r>
      <w:r>
        <w:fldChar w:fldCharType="begin"/>
      </w:r>
      <w:r>
        <w:instrText xml:space="preserve"> REF  _Ref239852039 \* Lower \h </w:instrText>
      </w:r>
      <w:r>
        <w:fldChar w:fldCharType="separate"/>
      </w:r>
      <w:r w:rsidRPr="00363BD7">
        <w:t>рисунок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="00ED3317" w:rsidRPr="00B477E1">
        <w:t>;</w:t>
      </w:r>
    </w:p>
    <w:p w14:paraId="02FBF384" w14:textId="2ACC15F8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в объекте есть большое количество параметров, характеризующих поведение его элементов </w:t>
      </w:r>
      <w:r w:rsidRPr="00394015">
        <w:t>[</w:t>
      </w:r>
      <w:r>
        <w:t>элементов</w:t>
      </w:r>
      <w:r>
        <w:t xml:space="preserve"> объекта</w:t>
      </w:r>
      <w:r w:rsidRPr="00394015">
        <w:t>]</w:t>
      </w:r>
      <w:r>
        <w:t xml:space="preserve">: например, </w:t>
      </w:r>
      <w:proofErr w:type="spellStart"/>
      <w:r>
        <w:t>гиперпараметры</w:t>
      </w:r>
      <w:proofErr w:type="spellEnd"/>
      <w:r>
        <w:t xml:space="preserve"> методов машинного обучения, коэффициенты физико-математических моделей, метрики качества, параметры составов, физические свойства и другие</w:t>
      </w:r>
      <w:r w:rsidR="00ED3317" w:rsidRPr="00394015">
        <w:t>;</w:t>
      </w:r>
    </w:p>
    <w:p w14:paraId="2BBEAE77" w14:textId="3A4AD759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для объекта исследования можно построить иерархическую структуру, что и сделано в первой практической работе </w:t>
      </w:r>
      <w:r w:rsidRPr="00394015">
        <w:t>[</w:t>
      </w:r>
      <w:r>
        <w:fldChar w:fldCharType="begin"/>
      </w:r>
      <w:r>
        <w:instrText xml:space="preserve"> REF _Ref241193620 \w \h </w:instrText>
      </w:r>
      <w:r>
        <w:fldChar w:fldCharType="separate"/>
      </w:r>
      <w:r>
        <w:t>2.2.</w:t>
      </w:r>
      <w:r>
        <w:t>1</w:t>
      </w:r>
      <w:r>
        <w:fldChar w:fldCharType="end"/>
      </w:r>
      <w:r w:rsidRPr="00394015">
        <w:t>]</w:t>
      </w:r>
      <w:r w:rsidR="00ED3317" w:rsidRPr="00394015">
        <w:t>;</w:t>
      </w:r>
    </w:p>
    <w:p w14:paraId="2726390F" w14:textId="75757B1A" w:rsidR="00ED3317" w:rsidRPr="00F35918" w:rsidRDefault="00F35918" w:rsidP="00ED3317">
      <w:pPr>
        <w:pStyle w:val="a4"/>
        <w:numPr>
          <w:ilvl w:val="0"/>
          <w:numId w:val="23"/>
        </w:numPr>
      </w:pPr>
      <w:r>
        <w:t>рассматриваемая система нелинейна, что следует из самой задачи «состав – свойство», в которой небольшое изменение доли содержания одного компонента состава может приводить к сильным, значительным изменениям свойств</w:t>
      </w:r>
      <w:r w:rsidR="00ED3317" w:rsidRPr="00F35918">
        <w:t>;</w:t>
      </w:r>
    </w:p>
    <w:p w14:paraId="47646F22" w14:textId="01D01F0C" w:rsidR="00ED3317" w:rsidRPr="00F35918" w:rsidRDefault="00F35918" w:rsidP="00ED3317">
      <w:pPr>
        <w:pStyle w:val="a4"/>
        <w:numPr>
          <w:ilvl w:val="0"/>
          <w:numId w:val="23"/>
        </w:numPr>
      </w:pPr>
      <w:r>
        <w:t>элементы объекта исследования являются гетерогенными</w:t>
      </w:r>
      <w:r w:rsidR="0012695A">
        <w:t>, например,</w:t>
      </w:r>
      <w:r>
        <w:t xml:space="preserve"> те же </w:t>
      </w:r>
      <w:r>
        <w:t>физико-математически</w:t>
      </w:r>
      <w:r w:rsidR="0012695A">
        <w:t>е</w:t>
      </w:r>
      <w:r>
        <w:t xml:space="preserve"> модел</w:t>
      </w:r>
      <w:r w:rsidR="0012695A">
        <w:t>и</w:t>
      </w:r>
      <w:r>
        <w:t xml:space="preserve"> и методы </w:t>
      </w:r>
      <w:r>
        <w:t>машинного обучения</w:t>
      </w:r>
      <w:r w:rsidR="0012695A">
        <w:t xml:space="preserve"> обладают принципиально разной основой: физико-математические модели детерминированы и основаны на уравнениях, а </w:t>
      </w:r>
      <w:r w:rsidR="0012695A" w:rsidRPr="0012695A">
        <w:t>методы машинного обучения</w:t>
      </w:r>
      <w:r w:rsidR="0012695A">
        <w:t xml:space="preserve"> вероятностны и зависят от исходных данных</w:t>
      </w:r>
      <w:r w:rsidR="00ED3317" w:rsidRPr="00F35918">
        <w:t>;</w:t>
      </w:r>
    </w:p>
    <w:p w14:paraId="6565BCE8" w14:textId="0DBA1ACD" w:rsidR="00B244C5" w:rsidRDefault="00B26A33" w:rsidP="00B244C5">
      <w:pPr>
        <w:pStyle w:val="a4"/>
        <w:numPr>
          <w:ilvl w:val="0"/>
          <w:numId w:val="23"/>
        </w:numPr>
      </w:pPr>
      <w:r>
        <w:t xml:space="preserve">в объекте есть </w:t>
      </w:r>
      <w:r w:rsidR="00843A18" w:rsidRPr="00ED3317">
        <w:t>непредсказуемость и неопределенность поведения как элементов самой системы, так и элементов внешней среды</w:t>
      </w:r>
      <w:r w:rsidR="00B244C5">
        <w:t>:</w:t>
      </w:r>
    </w:p>
    <w:p w14:paraId="1E6E262A" w14:textId="2A5A1E05" w:rsidR="00B244C5" w:rsidRDefault="00B244C5" w:rsidP="00B244C5">
      <w:pPr>
        <w:pStyle w:val="a4"/>
        <w:numPr>
          <w:ilvl w:val="1"/>
          <w:numId w:val="23"/>
        </w:numPr>
      </w:pPr>
      <w:r>
        <w:lastRenderedPageBreak/>
        <w:t>для элементов системы: физико-математические модели и методы машинного обучения разрабатывает человек</w:t>
      </w:r>
      <w:r w:rsidR="00B26A33">
        <w:t xml:space="preserve"> – </w:t>
      </w:r>
      <w:r>
        <w:t xml:space="preserve">он задает коэффициенты и </w:t>
      </w:r>
      <w:proofErr w:type="spellStart"/>
      <w:r>
        <w:t>гиперпараметры</w:t>
      </w:r>
      <w:proofErr w:type="spellEnd"/>
      <w:r>
        <w:t>, принимает решение о</w:t>
      </w:r>
      <w:r w:rsidR="00B26A33">
        <w:t>б</w:t>
      </w:r>
      <w:r>
        <w:t xml:space="preserve"> </w:t>
      </w:r>
      <w:r w:rsidR="00B26A33">
        <w:t xml:space="preserve">их </w:t>
      </w:r>
      <w:r>
        <w:t xml:space="preserve">качестве и возможности </w:t>
      </w:r>
      <w:r w:rsidR="00B26A33">
        <w:t>внедрения</w:t>
      </w:r>
      <w:r>
        <w:t xml:space="preserve">, все эти действия не </w:t>
      </w:r>
      <w:r w:rsidR="00B26A33">
        <w:t>формализованы</w:t>
      </w:r>
      <w:r>
        <w:t xml:space="preserve"> и зависят только от мнения человека, что приводит к появлению непредсказуемости и неопределенности в системе</w:t>
      </w:r>
      <w:r w:rsidRPr="00B244C5">
        <w:t>;</w:t>
      </w:r>
    </w:p>
    <w:p w14:paraId="6EE1C426" w14:textId="724DF1AB" w:rsidR="00ED3317" w:rsidRPr="00843A18" w:rsidRDefault="00B244C5" w:rsidP="00B244C5">
      <w:pPr>
        <w:pStyle w:val="a4"/>
        <w:numPr>
          <w:ilvl w:val="1"/>
          <w:numId w:val="23"/>
        </w:numPr>
      </w:pPr>
      <w:r>
        <w:t xml:space="preserve">для элементов внешней среды: </w:t>
      </w:r>
      <w:r w:rsidR="00B26A33">
        <w:t xml:space="preserve">модели прогнозирования разрабатывают на основе имеющихся данных, поэтому проведение новых качественных </w:t>
      </w:r>
      <w:r w:rsidR="008D0D7F">
        <w:t>экспериментов</w:t>
      </w:r>
      <w:r w:rsidR="00B26A33">
        <w:t xml:space="preserve"> </w:t>
      </w:r>
      <w:r w:rsidR="008D0D7F">
        <w:t>с ранее не исследованными составами может привести к появлению новой информации о свойствах</w:t>
      </w:r>
      <w:r w:rsidR="00B26A33">
        <w:t>, котор</w:t>
      </w:r>
      <w:r w:rsidR="008D0D7F">
        <w:t>ая</w:t>
      </w:r>
      <w:r w:rsidR="00B26A33">
        <w:t xml:space="preserve"> </w:t>
      </w:r>
      <w:r w:rsidR="008D0D7F">
        <w:t xml:space="preserve">не </w:t>
      </w:r>
      <w:r w:rsidR="00B26A33">
        <w:t>будут</w:t>
      </w:r>
      <w:r w:rsidR="008D0D7F">
        <w:t xml:space="preserve"> включена в существующие программные обсечения, что потребует их переработки</w:t>
      </w:r>
      <w:r w:rsidR="00ED3317" w:rsidRPr="00843A18">
        <w:t>.</w:t>
      </w:r>
    </w:p>
    <w:p w14:paraId="4BED815F" w14:textId="69462C04" w:rsidR="00C906FC" w:rsidRDefault="00C906FC" w:rsidP="00C906FC">
      <w:pPr>
        <w:pStyle w:val="2"/>
      </w:pPr>
      <w:bookmarkStart w:id="25" w:name="_Toc241197356"/>
      <w:r>
        <w:t>Задание 4</w:t>
      </w:r>
      <w:r w:rsidR="002F4132">
        <w:t xml:space="preserve"> – Структура системы</w:t>
      </w:r>
      <w:bookmarkEnd w:id="25"/>
    </w:p>
    <w:p w14:paraId="2F12E743" w14:textId="30AD508D" w:rsidR="00012742" w:rsidRDefault="00550DD4" w:rsidP="00012742">
      <w:pPr>
        <w:pStyle w:val="a4"/>
      </w:pPr>
      <w:r>
        <w:t xml:space="preserve">Далее представим структуру системы, которую уточним по сравнению с предварительной добавлением «применения ансамблей сетей» и разместим на </w:t>
      </w:r>
      <w:r>
        <w:fldChar w:fldCharType="begin"/>
      </w:r>
      <w:r>
        <w:instrText xml:space="preserve"> REF _Ref241204587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 w:rsidR="00012742">
        <w:t>.</w:t>
      </w:r>
    </w:p>
    <w:p w14:paraId="6C95687B" w14:textId="77777777" w:rsidR="00550DD4" w:rsidRDefault="00550DD4" w:rsidP="00012742">
      <w:pPr>
        <w:pStyle w:val="a4"/>
      </w:pPr>
    </w:p>
    <w:p w14:paraId="7A03C278" w14:textId="140A8DBF" w:rsidR="00012742" w:rsidRDefault="00012742" w:rsidP="00012742">
      <w:pPr>
        <w:pStyle w:val="a4"/>
        <w:jc w:val="center"/>
      </w:pPr>
      <w:r w:rsidRPr="00012742">
        <w:lastRenderedPageBreak/>
        <w:drawing>
          <wp:inline distT="0" distB="0" distL="0" distR="0" wp14:anchorId="73EC9F31" wp14:editId="2063B6BB">
            <wp:extent cx="5944530" cy="3791654"/>
            <wp:effectExtent l="0" t="0" r="0" b="0"/>
            <wp:docPr id="515601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635" cy="384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0E3" w14:textId="5BB8A225" w:rsidR="00012742" w:rsidRDefault="00012742" w:rsidP="00012742">
      <w:pPr>
        <w:pStyle w:val="ad"/>
      </w:pPr>
      <w:bookmarkStart w:id="26" w:name="_Ref241204587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26"/>
      <w:r>
        <w:t xml:space="preserve"> – Структура системы</w:t>
      </w:r>
    </w:p>
    <w:p w14:paraId="5A57DE51" w14:textId="77777777" w:rsidR="00550DD4" w:rsidRDefault="00550DD4" w:rsidP="00012742">
      <w:pPr>
        <w:pStyle w:val="a4"/>
      </w:pPr>
    </w:p>
    <w:p w14:paraId="5DEE0C5B" w14:textId="33DE5814" w:rsidR="00012742" w:rsidRDefault="00550DD4" w:rsidP="00012742">
      <w:pPr>
        <w:pStyle w:val="a4"/>
      </w:pPr>
      <w:r>
        <w:t>После определим способ декомпозиции, с помощью которого была получена структура:</w:t>
      </w:r>
    </w:p>
    <w:p w14:paraId="5876EAFF" w14:textId="463DCF51" w:rsidR="00550DD4" w:rsidRPr="00550DD4" w:rsidRDefault="00550DD4" w:rsidP="00550DD4">
      <w:pPr>
        <w:pStyle w:val="a4"/>
        <w:numPr>
          <w:ilvl w:val="0"/>
          <w:numId w:val="26"/>
        </w:numPr>
      </w:pPr>
      <w:r>
        <w:t>базовый элемент: конкретный способ проведения прогноза, как, например, «применение ансамблей моделей»</w:t>
      </w:r>
      <w:r w:rsidRPr="00550DD4">
        <w:t>;</w:t>
      </w:r>
    </w:p>
    <w:p w14:paraId="58EC7A56" w14:textId="63528405" w:rsidR="00550DD4" w:rsidRDefault="00550DD4" w:rsidP="00550DD4">
      <w:pPr>
        <w:pStyle w:val="a4"/>
        <w:numPr>
          <w:ilvl w:val="0"/>
          <w:numId w:val="26"/>
        </w:numPr>
      </w:pPr>
      <w:r>
        <w:t>тип базового элемента:</w:t>
      </w:r>
    </w:p>
    <w:p w14:paraId="5769136F" w14:textId="7BE823C7" w:rsidR="00550DD4" w:rsidRPr="00550DD4" w:rsidRDefault="00550DD4" w:rsidP="00550DD4">
      <w:pPr>
        <w:pStyle w:val="a4"/>
        <w:numPr>
          <w:ilvl w:val="1"/>
          <w:numId w:val="26"/>
        </w:numPr>
      </w:pPr>
      <w:r>
        <w:t>по природе: идеальный</w:t>
      </w:r>
      <w:r>
        <w:rPr>
          <w:lang w:val="en-US"/>
        </w:rPr>
        <w:t>,</w:t>
      </w:r>
    </w:p>
    <w:p w14:paraId="1BA16E25" w14:textId="1931B815" w:rsidR="00550DD4" w:rsidRPr="00550DD4" w:rsidRDefault="00550DD4" w:rsidP="00550DD4">
      <w:pPr>
        <w:pStyle w:val="a4"/>
        <w:numPr>
          <w:ilvl w:val="1"/>
          <w:numId w:val="26"/>
        </w:numPr>
      </w:pPr>
      <w:r>
        <w:t xml:space="preserve">по временному аспекту: </w:t>
      </w:r>
      <w:r w:rsidR="00FD0C80">
        <w:t>процесс</w:t>
      </w:r>
      <w:r w:rsidR="00FD0C80">
        <w:rPr>
          <w:lang w:val="en-US"/>
        </w:rPr>
        <w:t>;</w:t>
      </w:r>
    </w:p>
    <w:p w14:paraId="3BF2463A" w14:textId="22E1A4C0" w:rsidR="00550DD4" w:rsidRPr="00012742" w:rsidRDefault="00550DD4" w:rsidP="00550DD4">
      <w:pPr>
        <w:pStyle w:val="a4"/>
        <w:numPr>
          <w:ilvl w:val="0"/>
          <w:numId w:val="26"/>
        </w:numPr>
      </w:pPr>
      <w:r>
        <w:t xml:space="preserve">направление декомпозиции: </w:t>
      </w:r>
      <w:r w:rsidR="00FD0C80">
        <w:t>вертикальное – иерархия</w:t>
      </w:r>
      <w:r>
        <w:t>.</w:t>
      </w:r>
    </w:p>
    <w:p w14:paraId="6F44B432" w14:textId="717BF8CE" w:rsidR="004A2822" w:rsidRPr="0007261F" w:rsidRDefault="00B44786" w:rsidP="00B44786">
      <w:pPr>
        <w:pStyle w:val="1"/>
      </w:pPr>
      <w:bookmarkStart w:id="27" w:name="_Toc241197357"/>
      <w:r w:rsidRPr="0007261F">
        <w:lastRenderedPageBreak/>
        <w:t>Вывод</w:t>
      </w:r>
      <w:bookmarkEnd w:id="27"/>
    </w:p>
    <w:p w14:paraId="0C91F0D6" w14:textId="17790E5D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</w:t>
      </w:r>
      <w:r w:rsidR="00FB608E">
        <w:t>их</w:t>
      </w:r>
      <w:r w:rsidRPr="0007261F">
        <w:t xml:space="preserve"> работ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28" w:name="_Toc241197358"/>
      <w:r w:rsidRPr="0007261F">
        <w:lastRenderedPageBreak/>
        <w:t>Приложение</w:t>
      </w:r>
      <w:bookmarkEnd w:id="28"/>
    </w:p>
    <w:p w14:paraId="2DB29EF2" w14:textId="725C8576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DeepSeek</w:t>
      </w:r>
      <w:r>
        <w:t>»</w:t>
      </w:r>
      <w:r w:rsidR="00211F32" w:rsidRPr="0007261F">
        <w:t>;</w:t>
      </w:r>
    </w:p>
    <w:p w14:paraId="33139C5E" w14:textId="4898BB67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Gemini</w:t>
      </w:r>
      <w:r>
        <w:t>»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3BB60" w14:textId="77777777" w:rsidR="00424E92" w:rsidRPr="0007261F" w:rsidRDefault="00424E92">
      <w:r w:rsidRPr="0007261F">
        <w:separator/>
      </w:r>
    </w:p>
  </w:endnote>
  <w:endnote w:type="continuationSeparator" w:id="0">
    <w:p w14:paraId="034CF511" w14:textId="77777777" w:rsidR="00424E92" w:rsidRPr="0007261F" w:rsidRDefault="00424E92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0D42BC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576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45C61B4C" w:rsidR="00B9427C" w:rsidRPr="0007261F" w:rsidRDefault="00050DB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74AAAD6E" w:rsidR="00B9427C" w:rsidRPr="0007261F" w:rsidRDefault="00421F08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Проведение 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576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45C61B4C" w:rsidR="00B9427C" w:rsidRPr="0007261F" w:rsidRDefault="00050DB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74AAAD6E" w:rsidR="00B9427C" w:rsidRPr="0007261F" w:rsidRDefault="00421F08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Проведение 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83F1D" w14:textId="77777777" w:rsidR="00424E92" w:rsidRPr="0007261F" w:rsidRDefault="00424E92">
      <w:r w:rsidRPr="0007261F">
        <w:separator/>
      </w:r>
    </w:p>
  </w:footnote>
  <w:footnote w:type="continuationSeparator" w:id="0">
    <w:p w14:paraId="06DEEE45" w14:textId="77777777" w:rsidR="00424E92" w:rsidRPr="0007261F" w:rsidRDefault="00424E92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0AAE2BB0"/>
    <w:numStyleLink w:val="a1"/>
  </w:abstractNum>
  <w:abstractNum w:abstractNumId="3" w15:restartNumberingAfterBreak="0">
    <w:nsid w:val="02551C33"/>
    <w:multiLevelType w:val="multilevel"/>
    <w:tmpl w:val="2B363AD6"/>
    <w:numStyleLink w:val="a2"/>
  </w:abstractNum>
  <w:abstractNum w:abstractNumId="4" w15:restartNumberingAfterBreak="0">
    <w:nsid w:val="050D7FCB"/>
    <w:multiLevelType w:val="multilevel"/>
    <w:tmpl w:val="2B363AD6"/>
    <w:numStyleLink w:val="a2"/>
  </w:abstractNum>
  <w:abstractNum w:abstractNumId="5" w15:restartNumberingAfterBreak="0">
    <w:nsid w:val="06576C18"/>
    <w:multiLevelType w:val="multilevel"/>
    <w:tmpl w:val="0AAE2BB0"/>
    <w:numStyleLink w:val="a1"/>
  </w:abstractNum>
  <w:abstractNum w:abstractNumId="6" w15:restartNumberingAfterBreak="0">
    <w:nsid w:val="0F876807"/>
    <w:multiLevelType w:val="multilevel"/>
    <w:tmpl w:val="2B363AD6"/>
    <w:numStyleLink w:val="a2"/>
  </w:abstractNum>
  <w:abstractNum w:abstractNumId="7" w15:restartNumberingAfterBreak="0">
    <w:nsid w:val="163F2E7C"/>
    <w:multiLevelType w:val="multilevel"/>
    <w:tmpl w:val="2B363AD6"/>
    <w:numStyleLink w:val="a2"/>
  </w:abstractNum>
  <w:abstractNum w:abstractNumId="8" w15:restartNumberingAfterBreak="0">
    <w:nsid w:val="23454EE4"/>
    <w:multiLevelType w:val="multilevel"/>
    <w:tmpl w:val="2B363AD6"/>
    <w:numStyleLink w:val="a2"/>
  </w:abstractNum>
  <w:abstractNum w:abstractNumId="9" w15:restartNumberingAfterBreak="0">
    <w:nsid w:val="23483251"/>
    <w:multiLevelType w:val="multilevel"/>
    <w:tmpl w:val="2B363AD6"/>
    <w:numStyleLink w:val="a2"/>
  </w:abstractNum>
  <w:abstractNum w:abstractNumId="10" w15:restartNumberingAfterBreak="0">
    <w:nsid w:val="298622ED"/>
    <w:multiLevelType w:val="multilevel"/>
    <w:tmpl w:val="2B363AD6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E22419"/>
    <w:multiLevelType w:val="multilevel"/>
    <w:tmpl w:val="2B363AD6"/>
    <w:numStyleLink w:val="a2"/>
  </w:abstractNum>
  <w:abstractNum w:abstractNumId="13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4" w15:restartNumberingAfterBreak="0">
    <w:nsid w:val="39FC496F"/>
    <w:multiLevelType w:val="multilevel"/>
    <w:tmpl w:val="0AAE2BB0"/>
    <w:numStyleLink w:val="a1"/>
  </w:abstractNum>
  <w:abstractNum w:abstractNumId="15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6" w15:restartNumberingAfterBreak="0">
    <w:nsid w:val="3D940E7E"/>
    <w:multiLevelType w:val="multilevel"/>
    <w:tmpl w:val="0AAE2BB0"/>
    <w:numStyleLink w:val="a1"/>
  </w:abstractNum>
  <w:abstractNum w:abstractNumId="17" w15:restartNumberingAfterBreak="0">
    <w:nsid w:val="41E24296"/>
    <w:multiLevelType w:val="multilevel"/>
    <w:tmpl w:val="2B363AD6"/>
    <w:numStyleLink w:val="a2"/>
  </w:abstractNum>
  <w:abstractNum w:abstractNumId="18" w15:restartNumberingAfterBreak="0">
    <w:nsid w:val="4514593E"/>
    <w:multiLevelType w:val="multilevel"/>
    <w:tmpl w:val="2B363AD6"/>
    <w:numStyleLink w:val="a2"/>
  </w:abstractNum>
  <w:abstractNum w:abstractNumId="19" w15:restartNumberingAfterBreak="0">
    <w:nsid w:val="50E9475D"/>
    <w:multiLevelType w:val="multilevel"/>
    <w:tmpl w:val="0AAE2BB0"/>
    <w:numStyleLink w:val="a1"/>
  </w:abstractNum>
  <w:abstractNum w:abstractNumId="20" w15:restartNumberingAfterBreak="0">
    <w:nsid w:val="51655D1D"/>
    <w:multiLevelType w:val="multilevel"/>
    <w:tmpl w:val="0AAE2BB0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5D915E7D"/>
    <w:multiLevelType w:val="multilevel"/>
    <w:tmpl w:val="0AAE2BB0"/>
    <w:numStyleLink w:val="a1"/>
  </w:abstractNum>
  <w:abstractNum w:abstractNumId="22" w15:restartNumberingAfterBreak="0">
    <w:nsid w:val="5EFB7AE5"/>
    <w:multiLevelType w:val="multilevel"/>
    <w:tmpl w:val="0AAE2BB0"/>
    <w:numStyleLink w:val="a1"/>
  </w:abstractNum>
  <w:abstractNum w:abstractNumId="23" w15:restartNumberingAfterBreak="0">
    <w:nsid w:val="643C1695"/>
    <w:multiLevelType w:val="multilevel"/>
    <w:tmpl w:val="0AAE2BB0"/>
    <w:numStyleLink w:val="a1"/>
  </w:abstractNum>
  <w:abstractNum w:abstractNumId="24" w15:restartNumberingAfterBreak="0">
    <w:nsid w:val="72D6495B"/>
    <w:multiLevelType w:val="multilevel"/>
    <w:tmpl w:val="2B363AD6"/>
    <w:numStyleLink w:val="a2"/>
  </w:abstractNum>
  <w:abstractNum w:abstractNumId="25" w15:restartNumberingAfterBreak="0">
    <w:nsid w:val="798E11A7"/>
    <w:multiLevelType w:val="multilevel"/>
    <w:tmpl w:val="0AAE2BB0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3"/>
  </w:num>
  <w:num w:numId="4" w16cid:durableId="773091358">
    <w:abstractNumId w:val="10"/>
  </w:num>
  <w:num w:numId="5" w16cid:durableId="2026058414">
    <w:abstractNumId w:val="4"/>
  </w:num>
  <w:num w:numId="6" w16cid:durableId="661008563">
    <w:abstractNumId w:val="20"/>
  </w:num>
  <w:num w:numId="7" w16cid:durableId="1768887985">
    <w:abstractNumId w:val="16"/>
  </w:num>
  <w:num w:numId="8" w16cid:durableId="1377241685">
    <w:abstractNumId w:val="9"/>
  </w:num>
  <w:num w:numId="9" w16cid:durableId="1845317471">
    <w:abstractNumId w:val="11"/>
  </w:num>
  <w:num w:numId="10" w16cid:durableId="63918409">
    <w:abstractNumId w:val="15"/>
  </w:num>
  <w:num w:numId="11" w16cid:durableId="25184939">
    <w:abstractNumId w:val="17"/>
  </w:num>
  <w:num w:numId="12" w16cid:durableId="1671105232">
    <w:abstractNumId w:val="25"/>
  </w:num>
  <w:num w:numId="13" w16cid:durableId="747388426">
    <w:abstractNumId w:val="12"/>
  </w:num>
  <w:num w:numId="14" w16cid:durableId="934244185">
    <w:abstractNumId w:val="3"/>
  </w:num>
  <w:num w:numId="15" w16cid:durableId="640232131">
    <w:abstractNumId w:val="18"/>
  </w:num>
  <w:num w:numId="16" w16cid:durableId="584339956">
    <w:abstractNumId w:val="14"/>
  </w:num>
  <w:num w:numId="17" w16cid:durableId="163595298">
    <w:abstractNumId w:val="2"/>
  </w:num>
  <w:num w:numId="18" w16cid:durableId="223686075">
    <w:abstractNumId w:val="7"/>
  </w:num>
  <w:num w:numId="19" w16cid:durableId="746347086">
    <w:abstractNumId w:val="8"/>
  </w:num>
  <w:num w:numId="20" w16cid:durableId="2053529358">
    <w:abstractNumId w:val="24"/>
  </w:num>
  <w:num w:numId="21" w16cid:durableId="194197539">
    <w:abstractNumId w:val="21"/>
  </w:num>
  <w:num w:numId="22" w16cid:durableId="1106656962">
    <w:abstractNumId w:val="23"/>
  </w:num>
  <w:num w:numId="23" w16cid:durableId="335310698">
    <w:abstractNumId w:val="5"/>
  </w:num>
  <w:num w:numId="24" w16cid:durableId="1028676329">
    <w:abstractNumId w:val="22"/>
  </w:num>
  <w:num w:numId="25" w16cid:durableId="511843778">
    <w:abstractNumId w:val="19"/>
  </w:num>
  <w:num w:numId="26" w16cid:durableId="1661544096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75D"/>
    <w:rsid w:val="000109FF"/>
    <w:rsid w:val="00012742"/>
    <w:rsid w:val="00017601"/>
    <w:rsid w:val="00020DC3"/>
    <w:rsid w:val="00021DFE"/>
    <w:rsid w:val="00022F68"/>
    <w:rsid w:val="000240CB"/>
    <w:rsid w:val="0002600E"/>
    <w:rsid w:val="00027FB9"/>
    <w:rsid w:val="000334A8"/>
    <w:rsid w:val="00035976"/>
    <w:rsid w:val="00045D63"/>
    <w:rsid w:val="0005071D"/>
    <w:rsid w:val="00050DB1"/>
    <w:rsid w:val="00053425"/>
    <w:rsid w:val="00055C4C"/>
    <w:rsid w:val="00062EAD"/>
    <w:rsid w:val="00066381"/>
    <w:rsid w:val="00066A0C"/>
    <w:rsid w:val="0007261F"/>
    <w:rsid w:val="00074E3A"/>
    <w:rsid w:val="0007527A"/>
    <w:rsid w:val="00077DE8"/>
    <w:rsid w:val="000831E2"/>
    <w:rsid w:val="00084075"/>
    <w:rsid w:val="00091807"/>
    <w:rsid w:val="00093250"/>
    <w:rsid w:val="000B09A9"/>
    <w:rsid w:val="000B2719"/>
    <w:rsid w:val="000B3AE0"/>
    <w:rsid w:val="000B6F69"/>
    <w:rsid w:val="000B719C"/>
    <w:rsid w:val="000C076D"/>
    <w:rsid w:val="000C170E"/>
    <w:rsid w:val="000C545E"/>
    <w:rsid w:val="000D3D97"/>
    <w:rsid w:val="000D548A"/>
    <w:rsid w:val="000D6D8B"/>
    <w:rsid w:val="000E01D0"/>
    <w:rsid w:val="000E13FF"/>
    <w:rsid w:val="000E3AE6"/>
    <w:rsid w:val="000F0328"/>
    <w:rsid w:val="000F37AA"/>
    <w:rsid w:val="00101675"/>
    <w:rsid w:val="00103F9D"/>
    <w:rsid w:val="0010617E"/>
    <w:rsid w:val="00112625"/>
    <w:rsid w:val="00114E2A"/>
    <w:rsid w:val="0012695A"/>
    <w:rsid w:val="00126E23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091"/>
    <w:rsid w:val="001A0A17"/>
    <w:rsid w:val="001A1309"/>
    <w:rsid w:val="001A132B"/>
    <w:rsid w:val="001A4CED"/>
    <w:rsid w:val="001A57EE"/>
    <w:rsid w:val="001B135F"/>
    <w:rsid w:val="001B4823"/>
    <w:rsid w:val="001B4A67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C1A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1034D"/>
    <w:rsid w:val="002117DE"/>
    <w:rsid w:val="00211F32"/>
    <w:rsid w:val="00213EDF"/>
    <w:rsid w:val="00226451"/>
    <w:rsid w:val="002313BF"/>
    <w:rsid w:val="00241AE0"/>
    <w:rsid w:val="00246175"/>
    <w:rsid w:val="002526E2"/>
    <w:rsid w:val="00256180"/>
    <w:rsid w:val="0026001E"/>
    <w:rsid w:val="002637C3"/>
    <w:rsid w:val="00264CED"/>
    <w:rsid w:val="002674E5"/>
    <w:rsid w:val="00270793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1332"/>
    <w:rsid w:val="002B38F1"/>
    <w:rsid w:val="002B7696"/>
    <w:rsid w:val="002C31D2"/>
    <w:rsid w:val="002C53D3"/>
    <w:rsid w:val="002C79F3"/>
    <w:rsid w:val="002D0875"/>
    <w:rsid w:val="002D0B8D"/>
    <w:rsid w:val="002D1199"/>
    <w:rsid w:val="002D1ACF"/>
    <w:rsid w:val="002D5053"/>
    <w:rsid w:val="002D6182"/>
    <w:rsid w:val="002E18D0"/>
    <w:rsid w:val="002E2542"/>
    <w:rsid w:val="002E6EEA"/>
    <w:rsid w:val="002E7D15"/>
    <w:rsid w:val="002F3AE2"/>
    <w:rsid w:val="002F4132"/>
    <w:rsid w:val="002F41BC"/>
    <w:rsid w:val="002F46B9"/>
    <w:rsid w:val="002F6188"/>
    <w:rsid w:val="002F688F"/>
    <w:rsid w:val="003055B5"/>
    <w:rsid w:val="00307DD7"/>
    <w:rsid w:val="0031158B"/>
    <w:rsid w:val="00312ED3"/>
    <w:rsid w:val="003167B5"/>
    <w:rsid w:val="00321BD9"/>
    <w:rsid w:val="00332A9C"/>
    <w:rsid w:val="00337853"/>
    <w:rsid w:val="00342009"/>
    <w:rsid w:val="00342856"/>
    <w:rsid w:val="00347BB4"/>
    <w:rsid w:val="0035027B"/>
    <w:rsid w:val="00360843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94015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03DF"/>
    <w:rsid w:val="003E195C"/>
    <w:rsid w:val="003E3D91"/>
    <w:rsid w:val="003E3D93"/>
    <w:rsid w:val="003F1A17"/>
    <w:rsid w:val="003F613B"/>
    <w:rsid w:val="00400C94"/>
    <w:rsid w:val="0040478E"/>
    <w:rsid w:val="0042033E"/>
    <w:rsid w:val="0042148C"/>
    <w:rsid w:val="00421F08"/>
    <w:rsid w:val="00423535"/>
    <w:rsid w:val="00424E92"/>
    <w:rsid w:val="00425F6D"/>
    <w:rsid w:val="004270CC"/>
    <w:rsid w:val="0042734B"/>
    <w:rsid w:val="00427B17"/>
    <w:rsid w:val="004328E4"/>
    <w:rsid w:val="00433CFC"/>
    <w:rsid w:val="00436705"/>
    <w:rsid w:val="004443AB"/>
    <w:rsid w:val="004501EA"/>
    <w:rsid w:val="00463921"/>
    <w:rsid w:val="0046787A"/>
    <w:rsid w:val="00470D62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B3878"/>
    <w:rsid w:val="004B4453"/>
    <w:rsid w:val="004B45F5"/>
    <w:rsid w:val="004B6E60"/>
    <w:rsid w:val="004D3E48"/>
    <w:rsid w:val="004E09A6"/>
    <w:rsid w:val="004E1E87"/>
    <w:rsid w:val="004F04B8"/>
    <w:rsid w:val="004F30FD"/>
    <w:rsid w:val="004F55B2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4353C"/>
    <w:rsid w:val="00550DD4"/>
    <w:rsid w:val="00557BC4"/>
    <w:rsid w:val="0056434B"/>
    <w:rsid w:val="00567657"/>
    <w:rsid w:val="005831C4"/>
    <w:rsid w:val="00584FBD"/>
    <w:rsid w:val="0059117D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E5DAB"/>
    <w:rsid w:val="005F197A"/>
    <w:rsid w:val="005F557E"/>
    <w:rsid w:val="00601CCD"/>
    <w:rsid w:val="00603694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5B29"/>
    <w:rsid w:val="006773A6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6AA4"/>
    <w:rsid w:val="006B7652"/>
    <w:rsid w:val="006C1E16"/>
    <w:rsid w:val="006C2A54"/>
    <w:rsid w:val="006C5BCF"/>
    <w:rsid w:val="006D0551"/>
    <w:rsid w:val="006D34BB"/>
    <w:rsid w:val="006D700E"/>
    <w:rsid w:val="006E08B7"/>
    <w:rsid w:val="006E1A1E"/>
    <w:rsid w:val="006E22EF"/>
    <w:rsid w:val="006E2A7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22596"/>
    <w:rsid w:val="00722F8C"/>
    <w:rsid w:val="00724E5A"/>
    <w:rsid w:val="00730EEB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4123"/>
    <w:rsid w:val="007650BE"/>
    <w:rsid w:val="00766FB7"/>
    <w:rsid w:val="00767884"/>
    <w:rsid w:val="00770227"/>
    <w:rsid w:val="007726D1"/>
    <w:rsid w:val="007741FD"/>
    <w:rsid w:val="0077702F"/>
    <w:rsid w:val="00780C24"/>
    <w:rsid w:val="00785678"/>
    <w:rsid w:val="007A206A"/>
    <w:rsid w:val="007A379A"/>
    <w:rsid w:val="007B3D1D"/>
    <w:rsid w:val="007C0F88"/>
    <w:rsid w:val="007C3B3B"/>
    <w:rsid w:val="007D0E7A"/>
    <w:rsid w:val="007D108A"/>
    <w:rsid w:val="007D3F0A"/>
    <w:rsid w:val="007E080A"/>
    <w:rsid w:val="007E2A71"/>
    <w:rsid w:val="007F0FF7"/>
    <w:rsid w:val="007F1DFE"/>
    <w:rsid w:val="007F6265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32BE"/>
    <w:rsid w:val="00834DDD"/>
    <w:rsid w:val="00835598"/>
    <w:rsid w:val="0083677F"/>
    <w:rsid w:val="00840590"/>
    <w:rsid w:val="00840C0F"/>
    <w:rsid w:val="00843A18"/>
    <w:rsid w:val="00845CEF"/>
    <w:rsid w:val="008513E9"/>
    <w:rsid w:val="00854BE5"/>
    <w:rsid w:val="00857536"/>
    <w:rsid w:val="008600CD"/>
    <w:rsid w:val="00865E2A"/>
    <w:rsid w:val="00866AD0"/>
    <w:rsid w:val="00871893"/>
    <w:rsid w:val="0087243E"/>
    <w:rsid w:val="00874A87"/>
    <w:rsid w:val="00875FC0"/>
    <w:rsid w:val="00881462"/>
    <w:rsid w:val="008816B2"/>
    <w:rsid w:val="00892523"/>
    <w:rsid w:val="00892FF7"/>
    <w:rsid w:val="00893D14"/>
    <w:rsid w:val="00895982"/>
    <w:rsid w:val="00897902"/>
    <w:rsid w:val="008B0B67"/>
    <w:rsid w:val="008B740C"/>
    <w:rsid w:val="008C543D"/>
    <w:rsid w:val="008D0D7F"/>
    <w:rsid w:val="008D0F99"/>
    <w:rsid w:val="008E3405"/>
    <w:rsid w:val="008E3D6E"/>
    <w:rsid w:val="008E47B9"/>
    <w:rsid w:val="008E5E95"/>
    <w:rsid w:val="00901F5F"/>
    <w:rsid w:val="00920E9F"/>
    <w:rsid w:val="00922245"/>
    <w:rsid w:val="00925113"/>
    <w:rsid w:val="00931010"/>
    <w:rsid w:val="00931062"/>
    <w:rsid w:val="00943AB0"/>
    <w:rsid w:val="00951776"/>
    <w:rsid w:val="009623E2"/>
    <w:rsid w:val="009677BF"/>
    <w:rsid w:val="00973FD5"/>
    <w:rsid w:val="00980797"/>
    <w:rsid w:val="00990C49"/>
    <w:rsid w:val="00996213"/>
    <w:rsid w:val="009963C9"/>
    <w:rsid w:val="009A030A"/>
    <w:rsid w:val="009A3A99"/>
    <w:rsid w:val="009B083C"/>
    <w:rsid w:val="009B0E39"/>
    <w:rsid w:val="009B1574"/>
    <w:rsid w:val="009B2E8D"/>
    <w:rsid w:val="009B5CDE"/>
    <w:rsid w:val="009C0247"/>
    <w:rsid w:val="009C1A68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F2CFF"/>
    <w:rsid w:val="009F6400"/>
    <w:rsid w:val="009F66CA"/>
    <w:rsid w:val="00A0025E"/>
    <w:rsid w:val="00A048A1"/>
    <w:rsid w:val="00A065BA"/>
    <w:rsid w:val="00A13DF8"/>
    <w:rsid w:val="00A14D6D"/>
    <w:rsid w:val="00A24589"/>
    <w:rsid w:val="00A246C3"/>
    <w:rsid w:val="00A25017"/>
    <w:rsid w:val="00A36643"/>
    <w:rsid w:val="00A37BFF"/>
    <w:rsid w:val="00A41EA6"/>
    <w:rsid w:val="00A43208"/>
    <w:rsid w:val="00A46B34"/>
    <w:rsid w:val="00A500A4"/>
    <w:rsid w:val="00A6184D"/>
    <w:rsid w:val="00A63221"/>
    <w:rsid w:val="00A642F0"/>
    <w:rsid w:val="00A71527"/>
    <w:rsid w:val="00A71FA3"/>
    <w:rsid w:val="00A7321C"/>
    <w:rsid w:val="00A749F7"/>
    <w:rsid w:val="00A817AB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5BC0"/>
    <w:rsid w:val="00B21AF0"/>
    <w:rsid w:val="00B226BB"/>
    <w:rsid w:val="00B23677"/>
    <w:rsid w:val="00B244C5"/>
    <w:rsid w:val="00B26A33"/>
    <w:rsid w:val="00B30A31"/>
    <w:rsid w:val="00B33D5B"/>
    <w:rsid w:val="00B418E4"/>
    <w:rsid w:val="00B44786"/>
    <w:rsid w:val="00B477E1"/>
    <w:rsid w:val="00B5042E"/>
    <w:rsid w:val="00B51E13"/>
    <w:rsid w:val="00B6259F"/>
    <w:rsid w:val="00B65685"/>
    <w:rsid w:val="00B66442"/>
    <w:rsid w:val="00B66EDE"/>
    <w:rsid w:val="00B66F1C"/>
    <w:rsid w:val="00B67755"/>
    <w:rsid w:val="00B707B2"/>
    <w:rsid w:val="00B77811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FA6"/>
    <w:rsid w:val="00BF3351"/>
    <w:rsid w:val="00BF4E64"/>
    <w:rsid w:val="00BF67DF"/>
    <w:rsid w:val="00C017CD"/>
    <w:rsid w:val="00C03FCB"/>
    <w:rsid w:val="00C064A8"/>
    <w:rsid w:val="00C105F3"/>
    <w:rsid w:val="00C130C2"/>
    <w:rsid w:val="00C15455"/>
    <w:rsid w:val="00C16294"/>
    <w:rsid w:val="00C16947"/>
    <w:rsid w:val="00C21D72"/>
    <w:rsid w:val="00C35444"/>
    <w:rsid w:val="00C37F53"/>
    <w:rsid w:val="00C40762"/>
    <w:rsid w:val="00C40A47"/>
    <w:rsid w:val="00C44CE5"/>
    <w:rsid w:val="00C44D51"/>
    <w:rsid w:val="00C44F47"/>
    <w:rsid w:val="00C451FF"/>
    <w:rsid w:val="00C5375E"/>
    <w:rsid w:val="00C628DD"/>
    <w:rsid w:val="00C62DE4"/>
    <w:rsid w:val="00C7162E"/>
    <w:rsid w:val="00C81969"/>
    <w:rsid w:val="00C82850"/>
    <w:rsid w:val="00C906FC"/>
    <w:rsid w:val="00CA0447"/>
    <w:rsid w:val="00CA1085"/>
    <w:rsid w:val="00CA1AAE"/>
    <w:rsid w:val="00CA292B"/>
    <w:rsid w:val="00CA5E56"/>
    <w:rsid w:val="00CA61D5"/>
    <w:rsid w:val="00CA7C05"/>
    <w:rsid w:val="00CB044D"/>
    <w:rsid w:val="00CB66A1"/>
    <w:rsid w:val="00CC2C6C"/>
    <w:rsid w:val="00CC4F03"/>
    <w:rsid w:val="00CC620A"/>
    <w:rsid w:val="00CC7A0A"/>
    <w:rsid w:val="00CD04AE"/>
    <w:rsid w:val="00CD1011"/>
    <w:rsid w:val="00CD24B8"/>
    <w:rsid w:val="00CD62EC"/>
    <w:rsid w:val="00CD7855"/>
    <w:rsid w:val="00CD7A35"/>
    <w:rsid w:val="00CF3F64"/>
    <w:rsid w:val="00D01C3F"/>
    <w:rsid w:val="00D15CD3"/>
    <w:rsid w:val="00D23B1E"/>
    <w:rsid w:val="00D25B17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63B9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7ED8"/>
    <w:rsid w:val="00DF092A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27D0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7148B"/>
    <w:rsid w:val="00E71A2F"/>
    <w:rsid w:val="00E74D80"/>
    <w:rsid w:val="00E75B7B"/>
    <w:rsid w:val="00E80FC2"/>
    <w:rsid w:val="00E81970"/>
    <w:rsid w:val="00E821C7"/>
    <w:rsid w:val="00E85E65"/>
    <w:rsid w:val="00E86993"/>
    <w:rsid w:val="00E92479"/>
    <w:rsid w:val="00E958BA"/>
    <w:rsid w:val="00E95E7D"/>
    <w:rsid w:val="00E96088"/>
    <w:rsid w:val="00EA7666"/>
    <w:rsid w:val="00EB31DB"/>
    <w:rsid w:val="00EB5CDB"/>
    <w:rsid w:val="00EB60A2"/>
    <w:rsid w:val="00EC10F5"/>
    <w:rsid w:val="00ED2153"/>
    <w:rsid w:val="00ED3317"/>
    <w:rsid w:val="00ED6320"/>
    <w:rsid w:val="00ED73B4"/>
    <w:rsid w:val="00ED76A1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21962"/>
    <w:rsid w:val="00F21B2C"/>
    <w:rsid w:val="00F26C4B"/>
    <w:rsid w:val="00F31698"/>
    <w:rsid w:val="00F35918"/>
    <w:rsid w:val="00F36F4D"/>
    <w:rsid w:val="00F50799"/>
    <w:rsid w:val="00F50C72"/>
    <w:rsid w:val="00F519A1"/>
    <w:rsid w:val="00F577C7"/>
    <w:rsid w:val="00F614FE"/>
    <w:rsid w:val="00F622EC"/>
    <w:rsid w:val="00F8006B"/>
    <w:rsid w:val="00F94414"/>
    <w:rsid w:val="00FA0DD6"/>
    <w:rsid w:val="00FB09E7"/>
    <w:rsid w:val="00FB22F6"/>
    <w:rsid w:val="00FB4085"/>
    <w:rsid w:val="00FB5EAE"/>
    <w:rsid w:val="00FB608E"/>
    <w:rsid w:val="00FC40D1"/>
    <w:rsid w:val="00FC5CE6"/>
    <w:rsid w:val="00FD0C80"/>
    <w:rsid w:val="00FD104D"/>
    <w:rsid w:val="00FD7045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ED3317"/>
    <w:pPr>
      <w:numPr>
        <w:numId w:val="4"/>
      </w:numPr>
    </w:pPr>
  </w:style>
  <w:style w:type="numbering" w:customStyle="1" w:styleId="a1">
    <w:name w:val="Маркеры"/>
    <w:uiPriority w:val="99"/>
    <w:rsid w:val="00ED3317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ED3317"/>
    <w:pPr>
      <w:ind w:left="720" w:firstLine="709"/>
      <w:contextualSpacing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5001</TotalTime>
  <Pages>19</Pages>
  <Words>2508</Words>
  <Characters>14298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81</cp:revision>
  <dcterms:created xsi:type="dcterms:W3CDTF">2023-04-12T04:58:00Z</dcterms:created>
  <dcterms:modified xsi:type="dcterms:W3CDTF">2026-09-25T00:38:00Z</dcterms:modified>
</cp:coreProperties>
</file>