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27181E" w14:textId="77777777" w:rsidR="0070026B" w:rsidRDefault="0070026B">
      <w:pPr>
        <w:rPr>
          <w:b/>
          <w:bCs/>
        </w:rPr>
      </w:pPr>
    </w:p>
    <w:p w14:paraId="255F2F8C" w14:textId="77777777" w:rsidR="00263646" w:rsidRDefault="00263646">
      <w:pPr>
        <w:rPr>
          <w:b/>
          <w:bCs/>
        </w:rPr>
      </w:pPr>
    </w:p>
    <w:p w14:paraId="72DBB2BD" w14:textId="25D0C520" w:rsidR="00BA7AD0" w:rsidRPr="00B642FE" w:rsidRDefault="00D44454">
      <w:pPr>
        <w:rPr>
          <w:b/>
          <w:bCs/>
        </w:rPr>
      </w:pPr>
      <w:r w:rsidRPr="00B642FE">
        <w:rPr>
          <w:b/>
          <w:bCs/>
        </w:rPr>
        <w:t>AI</w:t>
      </w:r>
      <w:r w:rsidR="008412EE" w:rsidRPr="00B642FE">
        <w:rPr>
          <w:b/>
          <w:bCs/>
        </w:rPr>
        <w:t>62</w:t>
      </w:r>
      <w:r w:rsidRPr="00B642FE">
        <w:rPr>
          <w:b/>
          <w:bCs/>
        </w:rPr>
        <w:t xml:space="preserve">0 – </w:t>
      </w:r>
      <w:r w:rsidR="008412EE" w:rsidRPr="00B642FE">
        <w:rPr>
          <w:b/>
          <w:bCs/>
        </w:rPr>
        <w:t>Emerging Topics in AI</w:t>
      </w:r>
    </w:p>
    <w:p w14:paraId="61493AB7" w14:textId="162A19DC" w:rsidR="00D44454" w:rsidRPr="00B642FE" w:rsidRDefault="008412EE">
      <w:pPr>
        <w:rPr>
          <w:b/>
          <w:bCs/>
        </w:rPr>
      </w:pPr>
      <w:r w:rsidRPr="00B642FE">
        <w:rPr>
          <w:b/>
          <w:bCs/>
        </w:rPr>
        <w:t>Fall</w:t>
      </w:r>
      <w:r w:rsidR="00D44454" w:rsidRPr="00B642FE">
        <w:rPr>
          <w:b/>
          <w:bCs/>
        </w:rPr>
        <w:t xml:space="preserve"> 2024-25  - CityU </w:t>
      </w:r>
    </w:p>
    <w:p w14:paraId="4C2CD6F0" w14:textId="3124BEEF" w:rsidR="00D44454" w:rsidRPr="00B642FE" w:rsidRDefault="00D44454">
      <w:pPr>
        <w:rPr>
          <w:b/>
          <w:bCs/>
        </w:rPr>
      </w:pPr>
      <w:r w:rsidRPr="00B642FE">
        <w:rPr>
          <w:b/>
          <w:bCs/>
        </w:rPr>
        <w:t>Teagan Scharlau</w:t>
      </w:r>
    </w:p>
    <w:p w14:paraId="2D297BB1" w14:textId="2CCDACFE" w:rsidR="00D44454" w:rsidRPr="00B642FE" w:rsidRDefault="00D44454">
      <w:pPr>
        <w:pBdr>
          <w:bottom w:val="single" w:sz="6" w:space="1" w:color="auto"/>
        </w:pBdr>
        <w:rPr>
          <w:b/>
          <w:bCs/>
        </w:rPr>
      </w:pPr>
      <w:r w:rsidRPr="00B642FE">
        <w:rPr>
          <w:b/>
          <w:bCs/>
        </w:rPr>
        <w:t>PE #</w:t>
      </w:r>
      <w:r w:rsidR="008412EE" w:rsidRPr="00B642FE">
        <w:rPr>
          <w:b/>
          <w:bCs/>
        </w:rPr>
        <w:t>0</w:t>
      </w:r>
      <w:r w:rsidR="00531BA7">
        <w:rPr>
          <w:b/>
          <w:bCs/>
        </w:rPr>
        <w:t>6</w:t>
      </w:r>
    </w:p>
    <w:p w14:paraId="3028C2DC" w14:textId="58322C7D" w:rsidR="00D44454" w:rsidRDefault="008412EE">
      <w:pPr>
        <w:rPr>
          <w:b/>
          <w:bCs/>
        </w:rPr>
      </w:pPr>
      <w:r>
        <w:rPr>
          <w:b/>
          <w:bCs/>
        </w:rPr>
        <w:t xml:space="preserve">Observations: </w:t>
      </w:r>
    </w:p>
    <w:p w14:paraId="7D35D9EA" w14:textId="2AE18B13" w:rsidR="00536E0E" w:rsidRDefault="00531BA7">
      <w:r>
        <w:t xml:space="preserve">This exercise was consistent with the rest of them this quarter for this class. That is to say that the </w:t>
      </w:r>
      <w:r w:rsidR="00716B06">
        <w:t>book’s</w:t>
      </w:r>
      <w:r>
        <w:t xml:space="preserve"> instructions were </w:t>
      </w:r>
      <w:r w:rsidR="00716B06">
        <w:t>outdated</w:t>
      </w:r>
      <w:r>
        <w:t xml:space="preserve"> and flawed.  The import statements required a lot of work to fix and update them, and the overall experience didn’t match the textbook. In </w:t>
      </w:r>
      <w:proofErr w:type="gramStart"/>
      <w:r>
        <w:t>fact</w:t>
      </w:r>
      <w:proofErr w:type="gramEnd"/>
      <w:r>
        <w:t xml:space="preserve"> as the professor found, the </w:t>
      </w:r>
      <w:r w:rsidR="00716B06">
        <w:t xml:space="preserve">output for one of the commands failed repeatedly, and was unable to return a success message, even though no errors were reported, the job failed and it is most likely due to an outdated library (most likely the one(s) provided by the book). </w:t>
      </w:r>
    </w:p>
    <w:p w14:paraId="58908323" w14:textId="0A45FC74" w:rsidR="00716B06" w:rsidRPr="00536E0E" w:rsidRDefault="00716B06">
      <w:r>
        <w:t xml:space="preserve">That being said, if it weren’t for the issues with outdated stuff, this was fairly simple and straightforward. Once the major errors were fixed (especially the import and python version) things worked as expected with the outputs being what was shown in the example book in the Git Hub repo. </w:t>
      </w:r>
    </w:p>
    <w:p w14:paraId="4CE422E1" w14:textId="77777777" w:rsidR="00536E0E" w:rsidRDefault="00536E0E" w:rsidP="00536E0E">
      <w:pPr>
        <w:rPr>
          <w:b/>
          <w:bCs/>
        </w:rPr>
      </w:pPr>
      <w:r>
        <w:rPr>
          <w:b/>
          <w:bCs/>
        </w:rPr>
        <w:t xml:space="preserve">Required Screenshot: </w:t>
      </w:r>
    </w:p>
    <w:tbl>
      <w:tblPr>
        <w:tblStyle w:val="TableGrid"/>
        <w:tblW w:w="5000" w:type="pct"/>
        <w:tblLook w:val="04A0" w:firstRow="1" w:lastRow="0" w:firstColumn="1" w:lastColumn="0" w:noHBand="0" w:noVBand="1"/>
      </w:tblPr>
      <w:tblGrid>
        <w:gridCol w:w="4548"/>
        <w:gridCol w:w="4802"/>
      </w:tblGrid>
      <w:tr w:rsidR="000E0B23" w14:paraId="45F5A7AE" w14:textId="77777777" w:rsidTr="000E0B23">
        <w:tc>
          <w:tcPr>
            <w:tcW w:w="3251" w:type="pct"/>
          </w:tcPr>
          <w:p w14:paraId="1C805D12" w14:textId="06F2B268" w:rsidR="00536E0E" w:rsidRDefault="00263646" w:rsidP="000E0B23">
            <w:pPr>
              <w:rPr>
                <w:b/>
                <w:bCs/>
              </w:rPr>
            </w:pPr>
            <w:r>
              <w:rPr>
                <w:b/>
                <w:bCs/>
                <w:noProof/>
              </w:rPr>
              <w:drawing>
                <wp:inline distT="0" distB="0" distL="0" distR="0" wp14:anchorId="27B300D2" wp14:editId="4DF988EA">
                  <wp:extent cx="2923807" cy="1585291"/>
                  <wp:effectExtent l="0" t="0" r="0" b="0"/>
                  <wp:docPr id="2129806216"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9806216" name="Picture 1">
                            <a:extLst>
                              <a:ext uri="{C183D7F6-B498-43B3-948B-1728B52AA6E4}">
                                <adec:decorative xmlns:adec="http://schemas.microsoft.com/office/drawing/2017/decorative" val="1"/>
                              </a:ext>
                            </a:extLst>
                          </pic:cNvPr>
                          <pic:cNvPicPr/>
                        </pic:nvPicPr>
                        <pic:blipFill>
                          <a:blip r:embed="rId4" cstate="print">
                            <a:extLst>
                              <a:ext uri="{28A0092B-C50C-407E-A947-70E740481C1C}">
                                <a14:useLocalDpi xmlns:a14="http://schemas.microsoft.com/office/drawing/2010/main" val="0"/>
                              </a:ext>
                            </a:extLst>
                          </a:blip>
                          <a:stretch>
                            <a:fillRect/>
                          </a:stretch>
                        </pic:blipFill>
                        <pic:spPr>
                          <a:xfrm>
                            <a:off x="0" y="0"/>
                            <a:ext cx="2953848" cy="1601579"/>
                          </a:xfrm>
                          <a:prstGeom prst="rect">
                            <a:avLst/>
                          </a:prstGeom>
                        </pic:spPr>
                      </pic:pic>
                    </a:graphicData>
                  </a:graphic>
                </wp:inline>
              </w:drawing>
            </w:r>
          </w:p>
        </w:tc>
        <w:tc>
          <w:tcPr>
            <w:tcW w:w="1749" w:type="pct"/>
          </w:tcPr>
          <w:p w14:paraId="037F4E90" w14:textId="628CD9C9" w:rsidR="00536E0E" w:rsidRDefault="000E0B23" w:rsidP="00536E0E">
            <w:pPr>
              <w:rPr>
                <w:b/>
                <w:bCs/>
              </w:rPr>
            </w:pPr>
            <w:r>
              <w:rPr>
                <w:b/>
                <w:bCs/>
                <w:noProof/>
              </w:rPr>
              <w:drawing>
                <wp:inline distT="0" distB="0" distL="0" distR="0" wp14:anchorId="508BF0ED" wp14:editId="66B878A7">
                  <wp:extent cx="3096039" cy="1601274"/>
                  <wp:effectExtent l="0" t="0" r="0" b="0"/>
                  <wp:docPr id="1051251717"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1251717" name="Picture 2" descr="A screenshot of a computer&#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3118002" cy="1612633"/>
                          </a:xfrm>
                          <a:prstGeom prst="rect">
                            <a:avLst/>
                          </a:prstGeom>
                        </pic:spPr>
                      </pic:pic>
                    </a:graphicData>
                  </a:graphic>
                </wp:inline>
              </w:drawing>
            </w:r>
          </w:p>
        </w:tc>
      </w:tr>
      <w:tr w:rsidR="000E0B23" w14:paraId="4537DBFE" w14:textId="77777777" w:rsidTr="000E0B23">
        <w:tc>
          <w:tcPr>
            <w:tcW w:w="5000" w:type="pct"/>
            <w:gridSpan w:val="2"/>
          </w:tcPr>
          <w:p w14:paraId="175F7C7F" w14:textId="69977FBA" w:rsidR="000E0B23" w:rsidRDefault="000E0B23" w:rsidP="00536E0E">
            <w:pPr>
              <w:rPr>
                <w:b/>
                <w:bCs/>
              </w:rPr>
            </w:pPr>
            <w:r>
              <w:rPr>
                <w:b/>
                <w:bCs/>
                <w:noProof/>
              </w:rPr>
              <w:lastRenderedPageBreak/>
              <w:drawing>
                <wp:inline distT="0" distB="0" distL="0" distR="0" wp14:anchorId="120DF5E1" wp14:editId="25E53F41">
                  <wp:extent cx="5943600" cy="2983865"/>
                  <wp:effectExtent l="0" t="0" r="0" b="6985"/>
                  <wp:docPr id="1415972224"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972224" name="Picture 3" descr="A screenshot of a computer&#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tc>
      </w:tr>
    </w:tbl>
    <w:p w14:paraId="1D2D2930" w14:textId="43A119DD" w:rsidR="00536E0E" w:rsidRDefault="00536E0E" w:rsidP="006F54CE">
      <w:pPr>
        <w:rPr>
          <w:b/>
          <w:bCs/>
        </w:rPr>
      </w:pPr>
      <w:r>
        <w:rPr>
          <w:b/>
          <w:bCs/>
        </w:rPr>
        <w:t>(See Screenshots folder in GIT for complete screenshot set)</w:t>
      </w:r>
    </w:p>
    <w:p w14:paraId="4A71508E" w14:textId="151C39EF" w:rsidR="004A158B" w:rsidRDefault="00B642FE" w:rsidP="006F54CE">
      <w:r>
        <w:rPr>
          <w:b/>
          <w:bCs/>
        </w:rPr>
        <w:t xml:space="preserve">GitHub URL: </w:t>
      </w:r>
      <w:hyperlink r:id="rId7" w:history="1">
        <w:r w:rsidR="00716B06">
          <w:rPr>
            <w:rStyle w:val="Hyperlink"/>
          </w:rPr>
          <w:t>https://github.com/Cyber-Surfer/AI-620-Fall-</w:t>
        </w:r>
        <w:r w:rsidR="00716B06">
          <w:rPr>
            <w:rStyle w:val="Hyperlink"/>
          </w:rPr>
          <w:t>2</w:t>
        </w:r>
        <w:r w:rsidR="00716B06">
          <w:rPr>
            <w:rStyle w:val="Hyperlink"/>
          </w:rPr>
          <w:t>024-PE06</w:t>
        </w:r>
      </w:hyperlink>
    </w:p>
    <w:p w14:paraId="1C10CB0B" w14:textId="77777777" w:rsidR="00703DD6" w:rsidRPr="00703DD6" w:rsidRDefault="00703DD6" w:rsidP="006F54CE"/>
    <w:p w14:paraId="0288A191" w14:textId="0D3FE350" w:rsidR="006F54CE" w:rsidRDefault="006F54CE"/>
    <w:sectPr w:rsidR="006F54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bestFit" w:percent="19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4454"/>
    <w:rsid w:val="00085612"/>
    <w:rsid w:val="000E0B23"/>
    <w:rsid w:val="00151FFD"/>
    <w:rsid w:val="00187A13"/>
    <w:rsid w:val="00203CD3"/>
    <w:rsid w:val="00257146"/>
    <w:rsid w:val="00263646"/>
    <w:rsid w:val="00287DFF"/>
    <w:rsid w:val="00310C1E"/>
    <w:rsid w:val="00353EEA"/>
    <w:rsid w:val="003A5E26"/>
    <w:rsid w:val="003D2E67"/>
    <w:rsid w:val="003D72E5"/>
    <w:rsid w:val="003E3395"/>
    <w:rsid w:val="0040369A"/>
    <w:rsid w:val="004A158B"/>
    <w:rsid w:val="004C1625"/>
    <w:rsid w:val="004F14CD"/>
    <w:rsid w:val="00531BA7"/>
    <w:rsid w:val="00536E0E"/>
    <w:rsid w:val="00643ED5"/>
    <w:rsid w:val="006E1E19"/>
    <w:rsid w:val="006F54CE"/>
    <w:rsid w:val="0070026B"/>
    <w:rsid w:val="00703DD6"/>
    <w:rsid w:val="007121BC"/>
    <w:rsid w:val="00716B06"/>
    <w:rsid w:val="007246F3"/>
    <w:rsid w:val="00773A0F"/>
    <w:rsid w:val="007D169E"/>
    <w:rsid w:val="008412EE"/>
    <w:rsid w:val="008E0F02"/>
    <w:rsid w:val="00A1678E"/>
    <w:rsid w:val="00A3085C"/>
    <w:rsid w:val="00A63B09"/>
    <w:rsid w:val="00AE0713"/>
    <w:rsid w:val="00B61015"/>
    <w:rsid w:val="00B642FE"/>
    <w:rsid w:val="00B85E89"/>
    <w:rsid w:val="00BA1AB6"/>
    <w:rsid w:val="00BA7AD0"/>
    <w:rsid w:val="00D24CBF"/>
    <w:rsid w:val="00D44454"/>
    <w:rsid w:val="00E725CA"/>
    <w:rsid w:val="00ED787C"/>
    <w:rsid w:val="00F7692D"/>
    <w:rsid w:val="00FA5D3A"/>
    <w:rsid w:val="00FA5E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A81CFF"/>
  <w15:chartTrackingRefBased/>
  <w15:docId w15:val="{34F5C1AD-91BD-414A-B70D-35D5C9E498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25CA"/>
  </w:style>
  <w:style w:type="paragraph" w:styleId="Heading1">
    <w:name w:val="heading 1"/>
    <w:basedOn w:val="Normal"/>
    <w:next w:val="Normal"/>
    <w:link w:val="Heading1Char"/>
    <w:uiPriority w:val="9"/>
    <w:qFormat/>
    <w:rsid w:val="00D4445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4445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4445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4445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D4445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D4445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4445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4445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4445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445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4445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4445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4445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D44454"/>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D4445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4445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4445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44454"/>
    <w:rPr>
      <w:rFonts w:eastAsiaTheme="majorEastAsia" w:cstheme="majorBidi"/>
      <w:color w:val="272727" w:themeColor="text1" w:themeTint="D8"/>
    </w:rPr>
  </w:style>
  <w:style w:type="paragraph" w:styleId="Title">
    <w:name w:val="Title"/>
    <w:basedOn w:val="Normal"/>
    <w:next w:val="Normal"/>
    <w:link w:val="TitleChar"/>
    <w:uiPriority w:val="10"/>
    <w:qFormat/>
    <w:rsid w:val="00D4445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445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4445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4445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44454"/>
    <w:pPr>
      <w:spacing w:before="160"/>
      <w:jc w:val="center"/>
    </w:pPr>
    <w:rPr>
      <w:i/>
      <w:iCs/>
      <w:color w:val="404040" w:themeColor="text1" w:themeTint="BF"/>
    </w:rPr>
  </w:style>
  <w:style w:type="character" w:customStyle="1" w:styleId="QuoteChar">
    <w:name w:val="Quote Char"/>
    <w:basedOn w:val="DefaultParagraphFont"/>
    <w:link w:val="Quote"/>
    <w:uiPriority w:val="29"/>
    <w:rsid w:val="00D44454"/>
    <w:rPr>
      <w:i/>
      <w:iCs/>
      <w:color w:val="404040" w:themeColor="text1" w:themeTint="BF"/>
    </w:rPr>
  </w:style>
  <w:style w:type="paragraph" w:styleId="ListParagraph">
    <w:name w:val="List Paragraph"/>
    <w:basedOn w:val="Normal"/>
    <w:uiPriority w:val="34"/>
    <w:qFormat/>
    <w:rsid w:val="00D44454"/>
    <w:pPr>
      <w:ind w:left="720"/>
      <w:contextualSpacing/>
    </w:pPr>
  </w:style>
  <w:style w:type="character" w:styleId="IntenseEmphasis">
    <w:name w:val="Intense Emphasis"/>
    <w:basedOn w:val="DefaultParagraphFont"/>
    <w:uiPriority w:val="21"/>
    <w:qFormat/>
    <w:rsid w:val="00D44454"/>
    <w:rPr>
      <w:i/>
      <w:iCs/>
      <w:color w:val="0F4761" w:themeColor="accent1" w:themeShade="BF"/>
    </w:rPr>
  </w:style>
  <w:style w:type="paragraph" w:styleId="IntenseQuote">
    <w:name w:val="Intense Quote"/>
    <w:basedOn w:val="Normal"/>
    <w:next w:val="Normal"/>
    <w:link w:val="IntenseQuoteChar"/>
    <w:uiPriority w:val="30"/>
    <w:qFormat/>
    <w:rsid w:val="00D4445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44454"/>
    <w:rPr>
      <w:i/>
      <w:iCs/>
      <w:color w:val="0F4761" w:themeColor="accent1" w:themeShade="BF"/>
    </w:rPr>
  </w:style>
  <w:style w:type="character" w:styleId="IntenseReference">
    <w:name w:val="Intense Reference"/>
    <w:basedOn w:val="DefaultParagraphFont"/>
    <w:uiPriority w:val="32"/>
    <w:qFormat/>
    <w:rsid w:val="00D44454"/>
    <w:rPr>
      <w:b/>
      <w:bCs/>
      <w:smallCaps/>
      <w:color w:val="0F4761" w:themeColor="accent1" w:themeShade="BF"/>
      <w:spacing w:val="5"/>
    </w:rPr>
  </w:style>
  <w:style w:type="table" w:styleId="TableGrid">
    <w:name w:val="Table Grid"/>
    <w:basedOn w:val="TableNormal"/>
    <w:uiPriority w:val="39"/>
    <w:rsid w:val="00B610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85612"/>
    <w:rPr>
      <w:color w:val="467886" w:themeColor="hyperlink"/>
      <w:u w:val="single"/>
    </w:rPr>
  </w:style>
  <w:style w:type="character" w:styleId="UnresolvedMention">
    <w:name w:val="Unresolved Mention"/>
    <w:basedOn w:val="DefaultParagraphFont"/>
    <w:uiPriority w:val="99"/>
    <w:semiHidden/>
    <w:unhideWhenUsed/>
    <w:rsid w:val="00085612"/>
    <w:rPr>
      <w:color w:val="605E5C"/>
      <w:shd w:val="clear" w:color="auto" w:fill="E1DFDD"/>
    </w:rPr>
  </w:style>
  <w:style w:type="character" w:styleId="FollowedHyperlink">
    <w:name w:val="FollowedHyperlink"/>
    <w:basedOn w:val="DefaultParagraphFont"/>
    <w:uiPriority w:val="99"/>
    <w:semiHidden/>
    <w:unhideWhenUsed/>
    <w:rsid w:val="00716B06"/>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3889623">
      <w:bodyDiv w:val="1"/>
      <w:marLeft w:val="0"/>
      <w:marRight w:val="0"/>
      <w:marTop w:val="0"/>
      <w:marBottom w:val="0"/>
      <w:divBdr>
        <w:top w:val="none" w:sz="0" w:space="0" w:color="auto"/>
        <w:left w:val="none" w:sz="0" w:space="0" w:color="auto"/>
        <w:bottom w:val="none" w:sz="0" w:space="0" w:color="auto"/>
        <w:right w:val="none" w:sz="0" w:space="0" w:color="auto"/>
      </w:divBdr>
    </w:div>
    <w:div w:id="822048102">
      <w:bodyDiv w:val="1"/>
      <w:marLeft w:val="0"/>
      <w:marRight w:val="0"/>
      <w:marTop w:val="0"/>
      <w:marBottom w:val="0"/>
      <w:divBdr>
        <w:top w:val="none" w:sz="0" w:space="0" w:color="auto"/>
        <w:left w:val="none" w:sz="0" w:space="0" w:color="auto"/>
        <w:bottom w:val="none" w:sz="0" w:space="0" w:color="auto"/>
        <w:right w:val="none" w:sz="0" w:space="0" w:color="auto"/>
      </w:divBdr>
      <w:divsChild>
        <w:div w:id="1805270355">
          <w:marLeft w:val="0"/>
          <w:marRight w:val="0"/>
          <w:marTop w:val="0"/>
          <w:marBottom w:val="0"/>
          <w:divBdr>
            <w:top w:val="none" w:sz="0" w:space="0" w:color="auto"/>
            <w:left w:val="none" w:sz="0" w:space="0" w:color="auto"/>
            <w:bottom w:val="none" w:sz="0" w:space="0" w:color="auto"/>
            <w:right w:val="none" w:sz="0" w:space="0" w:color="auto"/>
          </w:divBdr>
          <w:divsChild>
            <w:div w:id="502404538">
              <w:marLeft w:val="0"/>
              <w:marRight w:val="0"/>
              <w:marTop w:val="0"/>
              <w:marBottom w:val="0"/>
              <w:divBdr>
                <w:top w:val="none" w:sz="0" w:space="0" w:color="auto"/>
                <w:left w:val="none" w:sz="0" w:space="0" w:color="auto"/>
                <w:bottom w:val="none" w:sz="0" w:space="0" w:color="auto"/>
                <w:right w:val="none" w:sz="0" w:space="0" w:color="auto"/>
              </w:divBdr>
            </w:div>
            <w:div w:id="1242984425">
              <w:marLeft w:val="0"/>
              <w:marRight w:val="0"/>
              <w:marTop w:val="0"/>
              <w:marBottom w:val="0"/>
              <w:divBdr>
                <w:top w:val="none" w:sz="0" w:space="0" w:color="auto"/>
                <w:left w:val="none" w:sz="0" w:space="0" w:color="auto"/>
                <w:bottom w:val="none" w:sz="0" w:space="0" w:color="auto"/>
                <w:right w:val="none" w:sz="0" w:space="0" w:color="auto"/>
              </w:divBdr>
              <w:divsChild>
                <w:div w:id="17485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5902018">
      <w:bodyDiv w:val="1"/>
      <w:marLeft w:val="0"/>
      <w:marRight w:val="0"/>
      <w:marTop w:val="0"/>
      <w:marBottom w:val="0"/>
      <w:divBdr>
        <w:top w:val="none" w:sz="0" w:space="0" w:color="auto"/>
        <w:left w:val="none" w:sz="0" w:space="0" w:color="auto"/>
        <w:bottom w:val="none" w:sz="0" w:space="0" w:color="auto"/>
        <w:right w:val="none" w:sz="0" w:space="0" w:color="auto"/>
      </w:divBdr>
    </w:div>
    <w:div w:id="1245646105">
      <w:bodyDiv w:val="1"/>
      <w:marLeft w:val="0"/>
      <w:marRight w:val="0"/>
      <w:marTop w:val="0"/>
      <w:marBottom w:val="0"/>
      <w:divBdr>
        <w:top w:val="none" w:sz="0" w:space="0" w:color="auto"/>
        <w:left w:val="none" w:sz="0" w:space="0" w:color="auto"/>
        <w:bottom w:val="none" w:sz="0" w:space="0" w:color="auto"/>
        <w:right w:val="none" w:sz="0" w:space="0" w:color="auto"/>
      </w:divBdr>
    </w:div>
    <w:div w:id="1584752170">
      <w:bodyDiv w:val="1"/>
      <w:marLeft w:val="0"/>
      <w:marRight w:val="0"/>
      <w:marTop w:val="0"/>
      <w:marBottom w:val="0"/>
      <w:divBdr>
        <w:top w:val="none" w:sz="0" w:space="0" w:color="auto"/>
        <w:left w:val="none" w:sz="0" w:space="0" w:color="auto"/>
        <w:bottom w:val="none" w:sz="0" w:space="0" w:color="auto"/>
        <w:right w:val="none" w:sz="0" w:space="0" w:color="auto"/>
      </w:divBdr>
      <w:divsChild>
        <w:div w:id="2088191317">
          <w:marLeft w:val="0"/>
          <w:marRight w:val="0"/>
          <w:marTop w:val="0"/>
          <w:marBottom w:val="0"/>
          <w:divBdr>
            <w:top w:val="none" w:sz="0" w:space="0" w:color="auto"/>
            <w:left w:val="none" w:sz="0" w:space="0" w:color="auto"/>
            <w:bottom w:val="none" w:sz="0" w:space="0" w:color="auto"/>
            <w:right w:val="none" w:sz="0" w:space="0" w:color="auto"/>
          </w:divBdr>
          <w:divsChild>
            <w:div w:id="280695383">
              <w:marLeft w:val="0"/>
              <w:marRight w:val="0"/>
              <w:marTop w:val="0"/>
              <w:marBottom w:val="0"/>
              <w:divBdr>
                <w:top w:val="none" w:sz="0" w:space="0" w:color="auto"/>
                <w:left w:val="none" w:sz="0" w:space="0" w:color="auto"/>
                <w:bottom w:val="none" w:sz="0" w:space="0" w:color="auto"/>
                <w:right w:val="none" w:sz="0" w:space="0" w:color="auto"/>
              </w:divBdr>
            </w:div>
            <w:div w:id="1715347655">
              <w:marLeft w:val="0"/>
              <w:marRight w:val="0"/>
              <w:marTop w:val="0"/>
              <w:marBottom w:val="0"/>
              <w:divBdr>
                <w:top w:val="none" w:sz="0" w:space="0" w:color="auto"/>
                <w:left w:val="none" w:sz="0" w:space="0" w:color="auto"/>
                <w:bottom w:val="none" w:sz="0" w:space="0" w:color="auto"/>
                <w:right w:val="none" w:sz="0" w:space="0" w:color="auto"/>
              </w:divBdr>
              <w:divsChild>
                <w:div w:id="35816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8817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github.com/Cyber-Surfer/AI-620-Fall-2024-PE06"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174</Words>
  <Characters>992</Characters>
  <Application>Microsoft Office Word</Application>
  <DocSecurity>0</DocSecurity>
  <Lines>8</Lines>
  <Paragraphs>2</Paragraphs>
  <ScaleCrop>false</ScaleCrop>
  <Company/>
  <LinksUpToDate>false</LinksUpToDate>
  <CharactersWithSpaces>1164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TJ Scharlau</dc:creator>
  <cp:keywords/>
  <dc:description/>
  <cp:lastModifiedBy>Teagan Scharlau</cp:lastModifiedBy>
  <cp:revision>6</cp:revision>
  <dcterms:created xsi:type="dcterms:W3CDTF">2024-11-18T01:37:00Z</dcterms:created>
  <dcterms:modified xsi:type="dcterms:W3CDTF">2024-11-18T01:43:00Z</dcterms:modified>
</cp:coreProperties>
</file>