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2A81A" w14:textId="5EDDD29C" w:rsidR="00AF7243" w:rsidRDefault="00ED5F1A">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5</w:t>
      </w:r>
      <w:r>
        <w:rPr>
          <w:rFonts w:ascii="Bookman Old Style" w:eastAsia="Bookman Old Style" w:hAnsi="Bookman Old Style" w:cs="Bookman Old Style"/>
          <w:b/>
          <w:sz w:val="32"/>
          <w:szCs w:val="32"/>
          <w:vertAlign w:val="superscript"/>
        </w:rPr>
        <w:t>th</w:t>
      </w:r>
      <w:r>
        <w:rPr>
          <w:rFonts w:ascii="Bookman Old Style" w:eastAsia="Bookman Old Style" w:hAnsi="Bookman Old Style" w:cs="Bookman Old Style"/>
          <w:b/>
          <w:sz w:val="32"/>
          <w:szCs w:val="32"/>
        </w:rPr>
        <w:t xml:space="preserve"> Sem Mini Project Report on</w:t>
      </w:r>
    </w:p>
    <w:p w14:paraId="1FE2A81B" w14:textId="77777777" w:rsidR="00AF7243" w:rsidRDefault="00ED5F1A">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1FE2A914" wp14:editId="1FE2A915">
            <wp:simplePos x="0" y="0"/>
            <wp:positionH relativeFrom="column">
              <wp:posOffset>-195579</wp:posOffset>
            </wp:positionH>
            <wp:positionV relativeFrom="paragraph">
              <wp:posOffset>19050</wp:posOffset>
            </wp:positionV>
            <wp:extent cx="5871845" cy="101600"/>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1FE2A81C" w14:textId="7EE59897" w:rsidR="00AF7243" w:rsidRDefault="00F26C4D">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Automatic Number Plate Recognition System</w:t>
      </w:r>
      <w:r w:rsidR="00FC1FB0">
        <w:rPr>
          <w:rFonts w:ascii="Bookman Old Style" w:eastAsia="Bookman Old Style" w:hAnsi="Bookman Old Style" w:cs="Bookman Old Style"/>
          <w:b/>
          <w:sz w:val="32"/>
          <w:szCs w:val="32"/>
        </w:rPr>
        <w:t xml:space="preserve"> (ANPR)</w:t>
      </w:r>
    </w:p>
    <w:p w14:paraId="1FE2A81D" w14:textId="77777777" w:rsidR="00AF7243" w:rsidRDefault="00ED5F1A">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1FE2A916" wp14:editId="1FE2A917">
            <wp:simplePos x="0" y="0"/>
            <wp:positionH relativeFrom="column">
              <wp:posOffset>-195579</wp:posOffset>
            </wp:positionH>
            <wp:positionV relativeFrom="paragraph">
              <wp:posOffset>41910</wp:posOffset>
            </wp:positionV>
            <wp:extent cx="5871845" cy="101600"/>
            <wp:effectExtent l="0" t="0" r="0" b="0"/>
            <wp:wrapNone/>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1FE2A81E" w14:textId="7C9CC4D2" w:rsidR="00AF7243" w:rsidRDefault="00ED5F1A">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Submitted in partial </w:t>
      </w:r>
      <w:r w:rsidR="00F26C4D">
        <w:rPr>
          <w:rFonts w:ascii="Bookman Old Style" w:eastAsia="Bookman Old Style" w:hAnsi="Bookman Old Style" w:cs="Bookman Old Style"/>
          <w:b/>
          <w:sz w:val="24"/>
          <w:szCs w:val="24"/>
        </w:rPr>
        <w:t>fulfillment</w:t>
      </w:r>
      <w:r>
        <w:rPr>
          <w:rFonts w:ascii="Bookman Old Style" w:eastAsia="Bookman Old Style" w:hAnsi="Bookman Old Style" w:cs="Bookman Old Style"/>
          <w:b/>
          <w:sz w:val="24"/>
          <w:szCs w:val="24"/>
        </w:rPr>
        <w:t xml:space="preserve"> of the requirement for the award of the degree of</w:t>
      </w:r>
    </w:p>
    <w:p w14:paraId="1FE2A81F" w14:textId="77777777" w:rsidR="00AF7243" w:rsidRDefault="00AF7243">
      <w:pPr>
        <w:spacing w:line="199" w:lineRule="auto"/>
        <w:rPr>
          <w:rFonts w:ascii="Times New Roman" w:eastAsia="Times New Roman" w:hAnsi="Times New Roman" w:cs="Times New Roman"/>
          <w:sz w:val="24"/>
          <w:szCs w:val="24"/>
        </w:rPr>
      </w:pPr>
    </w:p>
    <w:p w14:paraId="1FE2A820" w14:textId="77777777" w:rsidR="00AF7243" w:rsidRDefault="00ED5F1A">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1FE2A821" w14:textId="77777777" w:rsidR="00AF7243" w:rsidRDefault="00AF7243">
      <w:pPr>
        <w:spacing w:line="139" w:lineRule="auto"/>
        <w:jc w:val="center"/>
        <w:rPr>
          <w:rFonts w:ascii="Bookman Old Style" w:eastAsia="Bookman Old Style" w:hAnsi="Bookman Old Style" w:cs="Bookman Old Style"/>
          <w:sz w:val="24"/>
          <w:szCs w:val="24"/>
        </w:rPr>
      </w:pPr>
    </w:p>
    <w:p w14:paraId="1FE2A822" w14:textId="77777777" w:rsidR="00AF7243" w:rsidRDefault="00ED5F1A">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1FE2A823" w14:textId="77777777" w:rsidR="00AF7243" w:rsidRDefault="00AF7243">
      <w:pPr>
        <w:spacing w:line="137" w:lineRule="auto"/>
        <w:jc w:val="center"/>
        <w:rPr>
          <w:rFonts w:ascii="Bookman Old Style" w:eastAsia="Bookman Old Style" w:hAnsi="Bookman Old Style" w:cs="Bookman Old Style"/>
          <w:sz w:val="24"/>
          <w:szCs w:val="24"/>
        </w:rPr>
      </w:pPr>
    </w:p>
    <w:p w14:paraId="1FE2A824" w14:textId="75A426FC" w:rsidR="00AF7243" w:rsidRDefault="00ED5F1A">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r w:rsidRPr="006B4A3F">
        <w:rPr>
          <w:rFonts w:ascii="Bookman Old Style" w:eastAsia="Bookman Old Style" w:hAnsi="Bookman Old Style" w:cs="Bookman Old Style"/>
          <w:b/>
          <w:sz w:val="24"/>
          <w:szCs w:val="24"/>
        </w:rPr>
        <w:t>(</w:t>
      </w:r>
      <w:r w:rsidR="00FC1FB0" w:rsidRPr="006B4A3F">
        <w:rPr>
          <w:rFonts w:ascii="Times New Roman" w:eastAsia="Times New Roman" w:hAnsi="Times New Roman" w:cs="Times New Roman"/>
          <w:b/>
          <w:sz w:val="24"/>
          <w:szCs w:val="24"/>
        </w:rPr>
        <w:t>AI &amp; DS</w:t>
      </w:r>
      <w:r w:rsidRPr="006B4A3F">
        <w:rPr>
          <w:rFonts w:ascii="Bookman Old Style" w:eastAsia="Bookman Old Style" w:hAnsi="Bookman Old Style" w:cs="Bookman Old Style"/>
          <w:b/>
          <w:sz w:val="24"/>
          <w:szCs w:val="24"/>
        </w:rPr>
        <w:t>)</w:t>
      </w:r>
    </w:p>
    <w:p w14:paraId="1FE2A825" w14:textId="77777777" w:rsidR="00AF7243" w:rsidRDefault="00AF7243">
      <w:pPr>
        <w:jc w:val="center"/>
        <w:rPr>
          <w:rFonts w:ascii="Bookman Old Style" w:eastAsia="Bookman Old Style" w:hAnsi="Bookman Old Style" w:cs="Bookman Old Style"/>
          <w:b/>
          <w:color w:val="FF0000"/>
          <w:sz w:val="24"/>
          <w:szCs w:val="24"/>
        </w:rPr>
      </w:pPr>
    </w:p>
    <w:p w14:paraId="1FE2A826" w14:textId="77777777" w:rsidR="00AF7243" w:rsidRDefault="00ED5F1A">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1FE2A827" w14:textId="77777777" w:rsidR="00AF7243" w:rsidRDefault="00AF7243">
      <w:pPr>
        <w:ind w:left="3420"/>
        <w:rPr>
          <w:rFonts w:ascii="Bookman Old Style" w:eastAsia="Bookman Old Style" w:hAnsi="Bookman Old Style" w:cs="Bookman Old Style"/>
          <w:b/>
          <w:sz w:val="24"/>
          <w:szCs w:val="24"/>
        </w:rPr>
      </w:pPr>
    </w:p>
    <w:p w14:paraId="1FE2A828" w14:textId="77777777" w:rsidR="00AF7243" w:rsidRDefault="00AF7243">
      <w:pPr>
        <w:spacing w:line="137" w:lineRule="auto"/>
        <w:rPr>
          <w:rFonts w:ascii="Bookman Old Style" w:eastAsia="Bookman Old Style" w:hAnsi="Bookman Old Style" w:cs="Bookman Old Style"/>
          <w:sz w:val="24"/>
          <w:szCs w:val="24"/>
        </w:rPr>
      </w:pPr>
    </w:p>
    <w:p w14:paraId="1FE2A829" w14:textId="77777777" w:rsidR="00AF7243" w:rsidRDefault="00ED5F1A">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University Roll No.</w:t>
      </w:r>
    </w:p>
    <w:p w14:paraId="1FE2A82A" w14:textId="7D0FF110" w:rsidR="00AF7243" w:rsidRDefault="00437727" w:rsidP="00F26C4D">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w:t>
      </w:r>
      <w:r w:rsidR="00F26C4D">
        <w:rPr>
          <w:rFonts w:ascii="Bookman Old Style" w:eastAsia="Bookman Old Style" w:hAnsi="Bookman Old Style" w:cs="Bookman Old Style"/>
          <w:b/>
          <w:sz w:val="24"/>
          <w:szCs w:val="24"/>
        </w:rPr>
        <w:t>yush Kumar Singh</w:t>
      </w:r>
      <w:r w:rsidR="00F26C4D">
        <w:rPr>
          <w:rFonts w:ascii="Bookman Old Style" w:eastAsia="Bookman Old Style" w:hAnsi="Bookman Old Style" w:cs="Bookman Old Style"/>
          <w:b/>
          <w:sz w:val="24"/>
          <w:szCs w:val="24"/>
        </w:rPr>
        <w:tab/>
        <w:t>2021671</w:t>
      </w:r>
    </w:p>
    <w:p w14:paraId="1FE2A82B" w14:textId="77777777" w:rsidR="00AF7243" w:rsidRDefault="00AF7243">
      <w:pPr>
        <w:jc w:val="center"/>
        <w:rPr>
          <w:rFonts w:ascii="Times New Roman" w:eastAsia="Times New Roman" w:hAnsi="Times New Roman" w:cs="Times New Roman"/>
          <w:b/>
          <w:i/>
          <w:sz w:val="24"/>
          <w:szCs w:val="24"/>
        </w:rPr>
      </w:pPr>
    </w:p>
    <w:p w14:paraId="1FE2A82C" w14:textId="77777777" w:rsidR="00AF7243" w:rsidRDefault="00AF7243">
      <w:pPr>
        <w:jc w:val="center"/>
        <w:rPr>
          <w:rFonts w:ascii="Times New Roman" w:eastAsia="Times New Roman" w:hAnsi="Times New Roman" w:cs="Times New Roman"/>
          <w:b/>
          <w:i/>
          <w:sz w:val="24"/>
          <w:szCs w:val="24"/>
        </w:rPr>
      </w:pPr>
    </w:p>
    <w:p w14:paraId="1FE2A82D" w14:textId="77777777" w:rsidR="00AF7243" w:rsidRDefault="00ED5F1A">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Guidance of</w:t>
      </w:r>
    </w:p>
    <w:p w14:paraId="1FE2A82E" w14:textId="77777777" w:rsidR="00AF7243" w:rsidRDefault="00AF7243">
      <w:pPr>
        <w:spacing w:line="34" w:lineRule="auto"/>
        <w:jc w:val="center"/>
        <w:rPr>
          <w:rFonts w:ascii="Times New Roman" w:eastAsia="Times New Roman" w:hAnsi="Times New Roman" w:cs="Times New Roman"/>
          <w:sz w:val="24"/>
          <w:szCs w:val="24"/>
        </w:rPr>
      </w:pPr>
    </w:p>
    <w:p w14:paraId="1FE2A82F" w14:textId="5EB8B355" w:rsidR="00AF7243" w:rsidRDefault="003A47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Vikas Tripathi</w:t>
      </w:r>
    </w:p>
    <w:p w14:paraId="1FE2A830" w14:textId="5BF8DFE6" w:rsidR="00AF7243" w:rsidRDefault="003A47F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Dean Research &amp; Development</w:t>
      </w:r>
    </w:p>
    <w:p w14:paraId="1FE2A831" w14:textId="77777777" w:rsidR="00AF7243" w:rsidRDefault="00AF7243">
      <w:pPr>
        <w:jc w:val="center"/>
        <w:rPr>
          <w:rFonts w:ascii="Times New Roman" w:eastAsia="Times New Roman" w:hAnsi="Times New Roman" w:cs="Times New Roman"/>
          <w:b/>
          <w:sz w:val="24"/>
          <w:szCs w:val="24"/>
        </w:rPr>
      </w:pPr>
    </w:p>
    <w:p w14:paraId="1FE2A832" w14:textId="77777777" w:rsidR="00AF7243" w:rsidRDefault="00AF7243">
      <w:pPr>
        <w:jc w:val="center"/>
        <w:rPr>
          <w:rFonts w:ascii="Times New Roman" w:eastAsia="Times New Roman" w:hAnsi="Times New Roman" w:cs="Times New Roman"/>
          <w:b/>
          <w:sz w:val="24"/>
          <w:szCs w:val="24"/>
        </w:rPr>
      </w:pPr>
    </w:p>
    <w:p w14:paraId="1FE2A833" w14:textId="77777777" w:rsidR="00AF7243" w:rsidRDefault="00AF7243">
      <w:pPr>
        <w:jc w:val="center"/>
        <w:rPr>
          <w:rFonts w:ascii="Times New Roman" w:eastAsia="Times New Roman" w:hAnsi="Times New Roman" w:cs="Times New Roman"/>
          <w:b/>
          <w:sz w:val="24"/>
          <w:szCs w:val="24"/>
        </w:rPr>
      </w:pPr>
    </w:p>
    <w:p w14:paraId="1FE2A834" w14:textId="77777777" w:rsidR="00AF7243" w:rsidRDefault="00AF7243">
      <w:pPr>
        <w:jc w:val="center"/>
        <w:rPr>
          <w:rFonts w:ascii="Times New Roman" w:eastAsia="Times New Roman" w:hAnsi="Times New Roman" w:cs="Times New Roman"/>
          <w:b/>
          <w:sz w:val="24"/>
          <w:szCs w:val="24"/>
        </w:rPr>
      </w:pPr>
    </w:p>
    <w:p w14:paraId="1FE2A835" w14:textId="77777777" w:rsidR="00AF7243" w:rsidRDefault="00AF7243">
      <w:pPr>
        <w:jc w:val="center"/>
        <w:rPr>
          <w:rFonts w:ascii="Times New Roman" w:eastAsia="Times New Roman" w:hAnsi="Times New Roman" w:cs="Times New Roman"/>
          <w:b/>
          <w:sz w:val="24"/>
          <w:szCs w:val="24"/>
        </w:rPr>
      </w:pPr>
    </w:p>
    <w:p w14:paraId="1FE2A836" w14:textId="77777777" w:rsidR="00AF7243" w:rsidRDefault="00AF7243">
      <w:pPr>
        <w:jc w:val="center"/>
        <w:rPr>
          <w:rFonts w:ascii="Times New Roman" w:eastAsia="Times New Roman" w:hAnsi="Times New Roman" w:cs="Times New Roman"/>
          <w:b/>
          <w:sz w:val="24"/>
          <w:szCs w:val="24"/>
        </w:rPr>
      </w:pPr>
    </w:p>
    <w:p w14:paraId="1FE2A837" w14:textId="77777777" w:rsidR="00AF7243" w:rsidRDefault="00AF7243">
      <w:pPr>
        <w:jc w:val="center"/>
        <w:rPr>
          <w:rFonts w:ascii="Times New Roman" w:eastAsia="Times New Roman" w:hAnsi="Times New Roman" w:cs="Times New Roman"/>
          <w:b/>
          <w:sz w:val="24"/>
          <w:szCs w:val="24"/>
        </w:rPr>
      </w:pPr>
    </w:p>
    <w:p w14:paraId="1FE2A838" w14:textId="77777777" w:rsidR="00AF7243" w:rsidRDefault="00ED5F1A">
      <w:pPr>
        <w:jc w:val="center"/>
        <w:rPr>
          <w:rFonts w:ascii="Times New Roman" w:eastAsia="Times New Roman" w:hAnsi="Times New Roman" w:cs="Times New Roman"/>
          <w:b/>
          <w:sz w:val="24"/>
          <w:szCs w:val="24"/>
        </w:rPr>
      </w:pPr>
      <w:r>
        <w:rPr>
          <w:noProof/>
        </w:rPr>
        <w:drawing>
          <wp:inline distT="0" distB="0" distL="0" distR="0" wp14:anchorId="1FE2A918" wp14:editId="1FE2A919">
            <wp:extent cx="1219370" cy="116221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1FE2A839" w14:textId="77777777" w:rsidR="00AF7243" w:rsidRDefault="00AF7243">
      <w:pPr>
        <w:jc w:val="center"/>
        <w:rPr>
          <w:rFonts w:ascii="Times New Roman" w:eastAsia="Times New Roman" w:hAnsi="Times New Roman" w:cs="Times New Roman"/>
          <w:b/>
          <w:sz w:val="24"/>
          <w:szCs w:val="24"/>
        </w:rPr>
      </w:pPr>
    </w:p>
    <w:p w14:paraId="1FE2A83A" w14:textId="77777777" w:rsidR="00AF7243" w:rsidRDefault="00AF7243">
      <w:pPr>
        <w:jc w:val="center"/>
        <w:rPr>
          <w:rFonts w:ascii="Times New Roman" w:eastAsia="Times New Roman" w:hAnsi="Times New Roman" w:cs="Times New Roman"/>
          <w:b/>
          <w:sz w:val="24"/>
          <w:szCs w:val="24"/>
        </w:rPr>
      </w:pPr>
    </w:p>
    <w:p w14:paraId="1FE2A83B" w14:textId="77777777" w:rsidR="00AF7243" w:rsidRDefault="00ED5F1A">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1FE2A83C" w14:textId="77777777" w:rsidR="00AF7243" w:rsidRDefault="00ED5F1A">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FE2A83D" w14:textId="77777777" w:rsidR="00AF7243" w:rsidRDefault="00ED5F1A">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1FE2A83E" w14:textId="77777777" w:rsidR="00AF7243" w:rsidRDefault="00ED5F1A">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2024-25</w:t>
      </w:r>
    </w:p>
    <w:p w14:paraId="1FE2A83F" w14:textId="77777777" w:rsidR="00AF7243" w:rsidRDefault="00AF7243">
      <w:pPr>
        <w:jc w:val="center"/>
        <w:rPr>
          <w:rFonts w:ascii="Bookman Old Style" w:eastAsia="Bookman Old Style" w:hAnsi="Bookman Old Style" w:cs="Bookman Old Style"/>
          <w:b/>
          <w:sz w:val="32"/>
          <w:szCs w:val="32"/>
        </w:rPr>
      </w:pPr>
    </w:p>
    <w:p w14:paraId="1FE2A840" w14:textId="77777777" w:rsidR="00AF7243" w:rsidRDefault="00AF7243">
      <w:pPr>
        <w:jc w:val="center"/>
        <w:rPr>
          <w:rFonts w:ascii="Bookman Old Style" w:eastAsia="Bookman Old Style" w:hAnsi="Bookman Old Style" w:cs="Bookman Old Style"/>
          <w:b/>
          <w:sz w:val="32"/>
          <w:szCs w:val="32"/>
        </w:rPr>
      </w:pPr>
    </w:p>
    <w:p w14:paraId="1FE2A841" w14:textId="77777777" w:rsidR="00AF7243" w:rsidRDefault="00AF7243">
      <w:pPr>
        <w:jc w:val="center"/>
        <w:rPr>
          <w:rFonts w:ascii="Bookman Old Style" w:eastAsia="Bookman Old Style" w:hAnsi="Bookman Old Style" w:cs="Bookman Old Style"/>
          <w:b/>
          <w:sz w:val="32"/>
          <w:szCs w:val="32"/>
        </w:rPr>
      </w:pPr>
    </w:p>
    <w:p w14:paraId="1FE2A842" w14:textId="77777777" w:rsidR="00AF7243" w:rsidRDefault="00ED5F1A">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inline distT="0" distB="0" distL="0" distR="0" wp14:anchorId="1FE2A91A" wp14:editId="1FE2A91B">
                <wp:extent cx="318135" cy="318135"/>
                <wp:effectExtent l="0" t="0" r="0" b="0"/>
                <wp:docPr id="1" name="Rectangle 1"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1FE2A924" w14:textId="77777777" w:rsidR="00AF7243" w:rsidRDefault="00AF7243">
                            <w:pPr>
                              <w:textDirection w:val="btLr"/>
                            </w:pPr>
                          </w:p>
                        </w:txbxContent>
                      </wps:txbx>
                      <wps:bodyPr spcFirstLastPara="1" wrap="square" lIns="91425" tIns="91425" rIns="91425" bIns="91425" anchor="ctr" anchorCtr="0">
                        <a:noAutofit/>
                      </wps:bodyPr>
                    </wps:wsp>
                  </a:graphicData>
                </a:graphic>
              </wp:inline>
            </w:drawing>
          </mc:Choice>
          <mc:Fallback>
            <w:pict>
              <v:rect w14:anchorId="1FE2A91A" id="Rectangle 1"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1FE2A924" w14:textId="77777777" w:rsidR="00AF7243" w:rsidRDefault="00AF7243">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1FE2A91C" wp14:editId="1FE2A91D">
            <wp:extent cx="3452071" cy="104889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1FE2A843" w14:textId="77777777" w:rsidR="00AF7243" w:rsidRDefault="00ED5F1A">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1FE2A844" w14:textId="77777777" w:rsidR="00AF7243" w:rsidRDefault="00ED5F1A">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1FE2A845" w14:textId="77777777" w:rsidR="00AF7243" w:rsidRDefault="00AF7243">
      <w:pPr>
        <w:pBdr>
          <w:top w:val="nil"/>
          <w:left w:val="nil"/>
          <w:bottom w:val="nil"/>
          <w:right w:val="nil"/>
          <w:between w:val="nil"/>
        </w:pBdr>
        <w:jc w:val="both"/>
        <w:rPr>
          <w:rFonts w:ascii="Times New Roman" w:eastAsia="Times New Roman" w:hAnsi="Times New Roman" w:cs="Times New Roman"/>
          <w:color w:val="000000"/>
          <w:sz w:val="24"/>
          <w:szCs w:val="24"/>
        </w:rPr>
      </w:pPr>
    </w:p>
    <w:p w14:paraId="1FE2A846" w14:textId="71379E74" w:rsidR="00AF7243" w:rsidRDefault="00ED5F1A">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6E1976">
        <w:rPr>
          <w:rFonts w:ascii="Times New Roman" w:eastAsia="Times New Roman" w:hAnsi="Times New Roman" w:cs="Times New Roman"/>
          <w:b/>
          <w:sz w:val="24"/>
          <w:szCs w:val="24"/>
        </w:rPr>
        <w:t xml:space="preserve">Automatic </w:t>
      </w:r>
      <w:r w:rsidR="00454FBD">
        <w:rPr>
          <w:rFonts w:ascii="Times New Roman" w:eastAsia="Times New Roman" w:hAnsi="Times New Roman" w:cs="Times New Roman"/>
          <w:b/>
          <w:sz w:val="24"/>
          <w:szCs w:val="24"/>
        </w:rPr>
        <w:t>Number Plate Recognition System (ANPR)</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 </w:t>
      </w:r>
      <w:r w:rsidRPr="00454FBD">
        <w:rPr>
          <w:rFonts w:ascii="Times New Roman" w:eastAsia="Times New Roman" w:hAnsi="Times New Roman" w:cs="Times New Roman"/>
          <w:b/>
          <w:sz w:val="24"/>
          <w:szCs w:val="24"/>
        </w:rPr>
        <w:t>(</w:t>
      </w:r>
      <w:r w:rsidR="00454FBD" w:rsidRPr="00454FBD">
        <w:rPr>
          <w:rFonts w:ascii="Times New Roman" w:eastAsia="Times New Roman" w:hAnsi="Times New Roman" w:cs="Times New Roman"/>
          <w:b/>
          <w:sz w:val="24"/>
          <w:szCs w:val="24"/>
        </w:rPr>
        <w:t>AI &amp; DS</w:t>
      </w:r>
      <w:r w:rsidRPr="00454FBD">
        <w:rPr>
          <w:rFonts w:ascii="Times New Roman" w:eastAsia="Times New Roman" w:hAnsi="Times New Roman" w:cs="Times New Roman"/>
          <w:b/>
          <w:sz w:val="24"/>
          <w:szCs w:val="24"/>
        </w:rPr>
        <w:t>)</w:t>
      </w:r>
      <w:r w:rsidRPr="00454F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the Department of Computer Science and Engineering of the Graphic Era (Deemed to be University), Dehradun shall be carried out by the undersigned under the supervision of </w:t>
      </w:r>
      <w:r w:rsidR="003A47F8">
        <w:rPr>
          <w:rFonts w:ascii="Times New Roman" w:eastAsia="Times New Roman" w:hAnsi="Times New Roman" w:cs="Times New Roman"/>
          <w:b/>
          <w:sz w:val="24"/>
          <w:szCs w:val="24"/>
        </w:rPr>
        <w:t>Dr. Vikas Tripathi</w:t>
      </w:r>
      <w:r>
        <w:rPr>
          <w:rFonts w:ascii="Times New Roman" w:eastAsia="Times New Roman" w:hAnsi="Times New Roman" w:cs="Times New Roman"/>
          <w:b/>
          <w:sz w:val="24"/>
          <w:szCs w:val="24"/>
        </w:rPr>
        <w:t xml:space="preserve">, </w:t>
      </w:r>
      <w:r w:rsidR="003A47F8">
        <w:rPr>
          <w:rFonts w:ascii="Times New Roman" w:eastAsia="Times New Roman" w:hAnsi="Times New Roman" w:cs="Times New Roman"/>
          <w:b/>
          <w:sz w:val="24"/>
          <w:szCs w:val="24"/>
        </w:rPr>
        <w:t>Associate Dean Research &amp; Development and Associate Professor in Department of Computer Science and Engineering</w:t>
      </w:r>
      <w:r>
        <w:rPr>
          <w:rFonts w:ascii="Times New Roman" w:eastAsia="Times New Roman" w:hAnsi="Times New Roman" w:cs="Times New Roman"/>
          <w:sz w:val="24"/>
          <w:szCs w:val="24"/>
        </w:rPr>
        <w:t>, Department of Computer Science and Engineering, Graphic Era (Deemed to be University), Dehradun.</w:t>
      </w:r>
    </w:p>
    <w:p w14:paraId="1FE2A847" w14:textId="77777777" w:rsidR="00AF7243" w:rsidRDefault="00AF7243">
      <w:pPr>
        <w:tabs>
          <w:tab w:val="left" w:pos="900"/>
        </w:tabs>
        <w:spacing w:line="360" w:lineRule="auto"/>
        <w:jc w:val="both"/>
        <w:rPr>
          <w:rFonts w:ascii="Times New Roman" w:eastAsia="Times New Roman" w:hAnsi="Times New Roman" w:cs="Times New Roman"/>
          <w:sz w:val="24"/>
          <w:szCs w:val="24"/>
        </w:rPr>
      </w:pPr>
    </w:p>
    <w:p w14:paraId="1FE2A848" w14:textId="77777777" w:rsidR="00AF7243" w:rsidRDefault="00AF7243">
      <w:pPr>
        <w:spacing w:line="360" w:lineRule="auto"/>
        <w:jc w:val="both"/>
        <w:rPr>
          <w:rFonts w:ascii="Times New Roman" w:eastAsia="Times New Roman" w:hAnsi="Times New Roman" w:cs="Times New Roman"/>
          <w:sz w:val="24"/>
          <w:szCs w:val="24"/>
        </w:rPr>
      </w:pPr>
    </w:p>
    <w:p w14:paraId="1FE2A849" w14:textId="763B2603" w:rsidR="00AF7243" w:rsidRDefault="00ED5F1A">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ab/>
        <w:t>Name</w:t>
      </w:r>
      <w:r w:rsidR="00E409D8">
        <w:rPr>
          <w:rFonts w:ascii="Times New Roman" w:eastAsia="Times New Roman" w:hAnsi="Times New Roman" w:cs="Times New Roman"/>
          <w:sz w:val="24"/>
          <w:szCs w:val="24"/>
        </w:rPr>
        <w:t>- Ayush Kumar Singh</w:t>
      </w:r>
      <w:r w:rsidR="005C0893">
        <w:rPr>
          <w:rFonts w:ascii="Times New Roman" w:eastAsia="Times New Roman" w:hAnsi="Times New Roman" w:cs="Times New Roman"/>
          <w:sz w:val="24"/>
          <w:szCs w:val="24"/>
        </w:rPr>
        <w:tab/>
        <w:t xml:space="preserve"> </w:t>
      </w:r>
      <w:r w:rsidR="005C0893">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sidR="00E409D8">
        <w:rPr>
          <w:rFonts w:ascii="Times New Roman" w:eastAsia="Times New Roman" w:hAnsi="Times New Roman" w:cs="Times New Roman"/>
          <w:sz w:val="24"/>
          <w:szCs w:val="24"/>
        </w:rPr>
        <w:t>- 2021671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E7E6E6"/>
          <w:sz w:val="24"/>
          <w:szCs w:val="24"/>
        </w:rPr>
        <w:t>signature</w:t>
      </w:r>
    </w:p>
    <w:p w14:paraId="1FE2A84A" w14:textId="77777777" w:rsidR="00AF7243" w:rsidRDefault="00ED5F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FE2A84B" w14:textId="77777777" w:rsidR="00AF7243" w:rsidRDefault="00AF7243">
      <w:pPr>
        <w:spacing w:line="360" w:lineRule="auto"/>
        <w:jc w:val="both"/>
        <w:rPr>
          <w:rFonts w:ascii="Times New Roman" w:eastAsia="Times New Roman" w:hAnsi="Times New Roman" w:cs="Times New Roman"/>
          <w:sz w:val="24"/>
          <w:szCs w:val="24"/>
        </w:rPr>
      </w:pPr>
    </w:p>
    <w:p w14:paraId="1FE2A84C" w14:textId="4E0F08FE" w:rsidR="00AF7243" w:rsidRDefault="00ED5F1A">
      <w:pPr>
        <w:tabs>
          <w:tab w:val="left" w:pos="90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A47F8">
        <w:rPr>
          <w:rFonts w:ascii="Times New Roman" w:eastAsia="Times New Roman" w:hAnsi="Times New Roman" w:cs="Times New Roman"/>
          <w:sz w:val="24"/>
          <w:szCs w:val="24"/>
        </w:rPr>
        <w:t>above-mentioned</w:t>
      </w:r>
      <w:r>
        <w:rPr>
          <w:rFonts w:ascii="Times New Roman" w:eastAsia="Times New Roman" w:hAnsi="Times New Roman" w:cs="Times New Roman"/>
          <w:sz w:val="24"/>
          <w:szCs w:val="24"/>
        </w:rPr>
        <w:t xml:space="preserve"> student shall be working under the supervision of the undersigned on the </w:t>
      </w:r>
      <w:r>
        <w:rPr>
          <w:rFonts w:ascii="Times New Roman" w:eastAsia="Times New Roman" w:hAnsi="Times New Roman" w:cs="Times New Roman"/>
          <w:b/>
          <w:sz w:val="24"/>
          <w:szCs w:val="24"/>
        </w:rPr>
        <w:t>“</w:t>
      </w:r>
      <w:r w:rsidR="007429C1">
        <w:rPr>
          <w:rFonts w:ascii="Times New Roman" w:eastAsia="Times New Roman" w:hAnsi="Times New Roman" w:cs="Times New Roman"/>
          <w:b/>
          <w:sz w:val="24"/>
          <w:szCs w:val="24"/>
        </w:rPr>
        <w:t>Automatic Number Plate Recognition System (ANPR)</w:t>
      </w:r>
      <w:r>
        <w:rPr>
          <w:rFonts w:ascii="Times New Roman" w:eastAsia="Times New Roman" w:hAnsi="Times New Roman" w:cs="Times New Roman"/>
          <w:b/>
          <w:sz w:val="24"/>
          <w:szCs w:val="24"/>
        </w:rPr>
        <w:t>”</w:t>
      </w:r>
    </w:p>
    <w:p w14:paraId="1FE2A84D" w14:textId="77777777" w:rsidR="00AF7243" w:rsidRDefault="00AF7243">
      <w:pPr>
        <w:tabs>
          <w:tab w:val="left" w:pos="900"/>
        </w:tabs>
        <w:spacing w:line="360" w:lineRule="auto"/>
        <w:jc w:val="both"/>
        <w:rPr>
          <w:rFonts w:ascii="Times New Roman" w:eastAsia="Times New Roman" w:hAnsi="Times New Roman" w:cs="Times New Roman"/>
          <w:sz w:val="24"/>
          <w:szCs w:val="24"/>
        </w:rPr>
      </w:pPr>
    </w:p>
    <w:p w14:paraId="1FE2A84E" w14:textId="77777777" w:rsidR="00AF7243" w:rsidRDefault="00ED5F1A">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1FE2A84F" w14:textId="77777777" w:rsidR="00AF7243" w:rsidRDefault="00ED5F1A">
      <w:pPr>
        <w:tabs>
          <w:tab w:val="left" w:pos="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Supervisor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Head of the Department</w:t>
      </w:r>
    </w:p>
    <w:p w14:paraId="1FE2A850" w14:textId="77777777" w:rsidR="00AF7243" w:rsidRDefault="00AF7243">
      <w:pPr>
        <w:tabs>
          <w:tab w:val="left" w:pos="900"/>
        </w:tabs>
        <w:spacing w:line="360" w:lineRule="auto"/>
        <w:jc w:val="both"/>
        <w:rPr>
          <w:rFonts w:ascii="Times New Roman" w:eastAsia="Times New Roman" w:hAnsi="Times New Roman" w:cs="Times New Roman"/>
          <w:sz w:val="24"/>
          <w:szCs w:val="24"/>
        </w:rPr>
      </w:pPr>
    </w:p>
    <w:p w14:paraId="1FE2A851" w14:textId="77777777" w:rsidR="00AF7243" w:rsidRDefault="00ED5F1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Examination</w:t>
      </w:r>
    </w:p>
    <w:p w14:paraId="1FE2A852" w14:textId="77777777" w:rsidR="00AF7243" w:rsidRDefault="00AF7243">
      <w:pPr>
        <w:jc w:val="center"/>
        <w:rPr>
          <w:rFonts w:ascii="Times New Roman" w:eastAsia="Times New Roman" w:hAnsi="Times New Roman" w:cs="Times New Roman"/>
          <w:b/>
          <w:sz w:val="28"/>
          <w:szCs w:val="28"/>
          <w:u w:val="single"/>
        </w:rPr>
      </w:pPr>
    </w:p>
    <w:p w14:paraId="1FE2A853" w14:textId="77777777" w:rsidR="00AF7243" w:rsidRDefault="00AF7243">
      <w:pPr>
        <w:jc w:val="center"/>
        <w:rPr>
          <w:rFonts w:ascii="Times New Roman" w:eastAsia="Times New Roman" w:hAnsi="Times New Roman" w:cs="Times New Roman"/>
          <w:b/>
          <w:sz w:val="24"/>
          <w:szCs w:val="24"/>
          <w:u w:val="single"/>
        </w:rPr>
      </w:pPr>
    </w:p>
    <w:p w14:paraId="1FE2A854" w14:textId="77777777" w:rsidR="00AF7243" w:rsidRDefault="00AF7243">
      <w:pPr>
        <w:jc w:val="center"/>
        <w:rPr>
          <w:rFonts w:ascii="Times New Roman" w:eastAsia="Times New Roman" w:hAnsi="Times New Roman" w:cs="Times New Roman"/>
          <w:b/>
          <w:sz w:val="24"/>
          <w:szCs w:val="24"/>
          <w:u w:val="single"/>
        </w:rPr>
      </w:pPr>
    </w:p>
    <w:p w14:paraId="1FE2A855" w14:textId="77777777" w:rsidR="00AF7243" w:rsidRDefault="00ED5F1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Examiners: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with Date</w:t>
      </w:r>
    </w:p>
    <w:p w14:paraId="1FE2A856" w14:textId="77777777" w:rsidR="00AF7243" w:rsidRDefault="00ED5F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1FE2A857" w14:textId="77777777" w:rsidR="00AF7243" w:rsidRDefault="00ED5F1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FE2A858" w14:textId="77777777" w:rsidR="00AF7243" w:rsidRDefault="00AF7243">
      <w:pPr>
        <w:spacing w:line="360" w:lineRule="auto"/>
        <w:jc w:val="both"/>
        <w:rPr>
          <w:rFonts w:ascii="Times New Roman" w:eastAsia="Times New Roman" w:hAnsi="Times New Roman" w:cs="Times New Roman"/>
          <w:sz w:val="24"/>
          <w:szCs w:val="24"/>
        </w:rPr>
      </w:pPr>
    </w:p>
    <w:p w14:paraId="1FE2A887" w14:textId="6F064892" w:rsidR="000312E7" w:rsidRDefault="000312E7">
      <w:pPr>
        <w:spacing w:line="480" w:lineRule="auto"/>
        <w:jc w:val="center"/>
        <w:rPr>
          <w:rFonts w:ascii="Bookman Old Style" w:eastAsia="Bookman Old Style" w:hAnsi="Bookman Old Style" w:cs="Bookman Old Style"/>
          <w:sz w:val="32"/>
          <w:szCs w:val="32"/>
        </w:rPr>
      </w:pPr>
    </w:p>
    <w:p w14:paraId="4F75A7BF" w14:textId="77777777" w:rsidR="005D2ECC" w:rsidRDefault="005D2ECC" w:rsidP="005D2ECC">
      <w:pPr>
        <w:pBdr>
          <w:bottom w:val="single" w:sz="12" w:space="1" w:color="000000"/>
        </w:pBdr>
        <w:spacing w:line="480" w:lineRule="auto"/>
        <w:jc w:val="center"/>
        <w:rPr>
          <w:rFonts w:ascii="Times New Roman" w:eastAsia="Times New Roman" w:hAnsi="Times New Roman" w:cs="Times New Roman"/>
          <w:b/>
          <w:sz w:val="36"/>
          <w:szCs w:val="36"/>
        </w:rPr>
      </w:pPr>
    </w:p>
    <w:p w14:paraId="6FB12366" w14:textId="77777777" w:rsidR="005D2ECC" w:rsidRDefault="005D2ECC" w:rsidP="005D2ECC">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79A7F829" w14:textId="77777777" w:rsidR="005D2ECC" w:rsidRDefault="005D2ECC" w:rsidP="005D2ECC">
      <w:pPr>
        <w:jc w:val="center"/>
        <w:rPr>
          <w:b/>
        </w:rPr>
      </w:pPr>
    </w:p>
    <w:tbl>
      <w:tblPr>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5D2ECC" w14:paraId="098EF0D4" w14:textId="77777777" w:rsidTr="00390613">
        <w:trPr>
          <w:trHeight w:val="449"/>
          <w:jc w:val="center"/>
        </w:trPr>
        <w:tc>
          <w:tcPr>
            <w:tcW w:w="1634" w:type="dxa"/>
          </w:tcPr>
          <w:p w14:paraId="3BE843B1"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5879AE72"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4F2640C0"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5D2ECC" w14:paraId="18E3384E" w14:textId="77777777" w:rsidTr="00390613">
        <w:trPr>
          <w:trHeight w:val="433"/>
          <w:jc w:val="center"/>
        </w:trPr>
        <w:tc>
          <w:tcPr>
            <w:tcW w:w="1634" w:type="dxa"/>
          </w:tcPr>
          <w:p w14:paraId="4BB997C8" w14:textId="77777777" w:rsidR="005D2ECC" w:rsidRDefault="005D2ECC" w:rsidP="003906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2A00B849"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14:paraId="78AAA02F" w14:textId="77777777" w:rsidR="005D2ECC" w:rsidRPr="009C4373" w:rsidRDefault="005D2ECC" w:rsidP="005D2ECC">
            <w:pPr>
              <w:pStyle w:val="ListParagraph"/>
              <w:numPr>
                <w:ilvl w:val="1"/>
                <w:numId w:val="3"/>
              </w:numPr>
              <w:rPr>
                <w:rFonts w:eastAsia="Times New Roman"/>
              </w:rPr>
            </w:pPr>
            <w:r w:rsidRPr="009C4373">
              <w:rPr>
                <w:rFonts w:eastAsia="Times New Roman"/>
              </w:rPr>
              <w:t>Introduction</w:t>
            </w:r>
          </w:p>
          <w:p w14:paraId="44D018D8" w14:textId="77777777" w:rsidR="005D2ECC" w:rsidRDefault="005D2ECC" w:rsidP="005D2ECC">
            <w:pPr>
              <w:pStyle w:val="ListParagraph"/>
              <w:numPr>
                <w:ilvl w:val="1"/>
                <w:numId w:val="3"/>
              </w:numPr>
              <w:rPr>
                <w:rFonts w:eastAsia="Times New Roman"/>
              </w:rPr>
            </w:pPr>
            <w:r>
              <w:rPr>
                <w:rFonts w:eastAsia="Times New Roman"/>
              </w:rPr>
              <w:t>Background</w:t>
            </w:r>
          </w:p>
          <w:p w14:paraId="7E55F45A" w14:textId="77777777" w:rsidR="005D2ECC" w:rsidRDefault="005D2ECC" w:rsidP="005D2ECC">
            <w:pPr>
              <w:pStyle w:val="ListParagraph"/>
              <w:numPr>
                <w:ilvl w:val="1"/>
                <w:numId w:val="3"/>
              </w:numPr>
              <w:rPr>
                <w:rFonts w:eastAsia="Times New Roman"/>
              </w:rPr>
            </w:pPr>
            <w:r>
              <w:rPr>
                <w:rFonts w:eastAsia="Times New Roman"/>
              </w:rPr>
              <w:t>Project Brief</w:t>
            </w:r>
          </w:p>
          <w:p w14:paraId="428C1163" w14:textId="77777777" w:rsidR="005D2ECC" w:rsidRPr="009C4373" w:rsidRDefault="005D2ECC" w:rsidP="005D2ECC">
            <w:pPr>
              <w:pStyle w:val="ListParagraph"/>
              <w:numPr>
                <w:ilvl w:val="1"/>
                <w:numId w:val="3"/>
              </w:numPr>
              <w:rPr>
                <w:rFonts w:eastAsia="Times New Roman"/>
              </w:rPr>
            </w:pPr>
            <w:r>
              <w:rPr>
                <w:rFonts w:eastAsia="Times New Roman"/>
              </w:rPr>
              <w:t>Problem Statement</w:t>
            </w:r>
          </w:p>
        </w:tc>
        <w:tc>
          <w:tcPr>
            <w:tcW w:w="1290" w:type="dxa"/>
          </w:tcPr>
          <w:p w14:paraId="1283E400"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68CE9017"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577AB61E"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14:paraId="19A98F18"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5D2ECC" w14:paraId="2DBA9E92" w14:textId="77777777" w:rsidTr="00390613">
        <w:trPr>
          <w:trHeight w:val="433"/>
          <w:jc w:val="center"/>
        </w:trPr>
        <w:tc>
          <w:tcPr>
            <w:tcW w:w="1634" w:type="dxa"/>
          </w:tcPr>
          <w:p w14:paraId="5FF3BEBB" w14:textId="77777777" w:rsidR="005D2ECC" w:rsidRDefault="005D2ECC" w:rsidP="003906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24E90731"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1AC5B4ED"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5D2ECC" w14:paraId="2664B2FC" w14:textId="77777777" w:rsidTr="00390613">
        <w:trPr>
          <w:trHeight w:val="433"/>
          <w:jc w:val="center"/>
        </w:trPr>
        <w:tc>
          <w:tcPr>
            <w:tcW w:w="1634" w:type="dxa"/>
          </w:tcPr>
          <w:p w14:paraId="6B6222E6" w14:textId="77777777" w:rsidR="005D2ECC" w:rsidRDefault="005D2ECC" w:rsidP="003906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2EE1C5EB"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14:paraId="2672A5A9"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3.1     Data Collection</w:t>
            </w:r>
          </w:p>
          <w:p w14:paraId="1749FD58"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Synthetic Data Generation</w:t>
            </w:r>
          </w:p>
          <w:p w14:paraId="0C88CE3F"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3.2     Data preprocessing</w:t>
            </w:r>
          </w:p>
          <w:p w14:paraId="775CFFFB"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3.3     Model Architecture</w:t>
            </w:r>
          </w:p>
          <w:p w14:paraId="45D529C2"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     Number Plate Detection</w:t>
            </w:r>
          </w:p>
          <w:p w14:paraId="1DAFCEC5"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3.3.2     OCR</w:t>
            </w:r>
          </w:p>
          <w:p w14:paraId="7C9C267E"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3.4     Training &amp; Evaluation</w:t>
            </w:r>
          </w:p>
          <w:p w14:paraId="0D7DA231"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3.4.1     Training</w:t>
            </w:r>
          </w:p>
          <w:p w14:paraId="27C3F35D"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3.4.2     Evaluation Metrics</w:t>
            </w:r>
          </w:p>
          <w:p w14:paraId="235C0E27"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3.5     Deployment and Real-World Testing</w:t>
            </w:r>
          </w:p>
          <w:p w14:paraId="1D97C011"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3.6     Challenges and Improvements</w:t>
            </w:r>
          </w:p>
        </w:tc>
        <w:tc>
          <w:tcPr>
            <w:tcW w:w="1290" w:type="dxa"/>
          </w:tcPr>
          <w:p w14:paraId="61B0141B"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14:paraId="3B003809"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14:paraId="12727E26"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14:paraId="4D5E3937"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14:paraId="32C5E2C6"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14:paraId="6C99A011"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14:paraId="5C9E99B8"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14:paraId="4B7C1743"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p w14:paraId="729542FF"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p w14:paraId="633832C9"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p w14:paraId="7E01367C"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p w14:paraId="0F9441B7"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p w14:paraId="45A9B6F6" w14:textId="77777777" w:rsidR="005D2ECC" w:rsidRDefault="005D2ECC" w:rsidP="00390613">
            <w:pPr>
              <w:jc w:val="center"/>
              <w:rPr>
                <w:rFonts w:ascii="Times New Roman" w:eastAsia="Times New Roman" w:hAnsi="Times New Roman" w:cs="Times New Roman"/>
                <w:b/>
                <w:sz w:val="24"/>
                <w:szCs w:val="24"/>
              </w:rPr>
            </w:pPr>
          </w:p>
          <w:p w14:paraId="1ADCDF06" w14:textId="77777777" w:rsidR="005D2ECC" w:rsidRDefault="005D2ECC" w:rsidP="00390613">
            <w:pPr>
              <w:jc w:val="center"/>
              <w:rPr>
                <w:rFonts w:ascii="Times New Roman" w:eastAsia="Times New Roman" w:hAnsi="Times New Roman" w:cs="Times New Roman"/>
                <w:b/>
                <w:sz w:val="24"/>
                <w:szCs w:val="24"/>
              </w:rPr>
            </w:pPr>
          </w:p>
        </w:tc>
      </w:tr>
      <w:tr w:rsidR="005D2ECC" w14:paraId="53BA8E33" w14:textId="77777777" w:rsidTr="00390613">
        <w:trPr>
          <w:trHeight w:val="449"/>
          <w:jc w:val="center"/>
        </w:trPr>
        <w:tc>
          <w:tcPr>
            <w:tcW w:w="1634" w:type="dxa"/>
          </w:tcPr>
          <w:p w14:paraId="0033442B" w14:textId="77777777" w:rsidR="005D2ECC" w:rsidRDefault="005D2ECC" w:rsidP="003906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49CAD833"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05D4E750"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5D2ECC" w14:paraId="1AAC10AF" w14:textId="77777777" w:rsidTr="00390613">
        <w:trPr>
          <w:trHeight w:val="449"/>
          <w:jc w:val="center"/>
        </w:trPr>
        <w:tc>
          <w:tcPr>
            <w:tcW w:w="1634" w:type="dxa"/>
          </w:tcPr>
          <w:p w14:paraId="36EE25D3" w14:textId="77777777" w:rsidR="005D2ECC" w:rsidRDefault="005D2ECC" w:rsidP="003906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692DEDAF"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2045135"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5D2ECC" w14:paraId="62053E33" w14:textId="77777777" w:rsidTr="00390613">
        <w:trPr>
          <w:trHeight w:val="433"/>
          <w:jc w:val="center"/>
        </w:trPr>
        <w:tc>
          <w:tcPr>
            <w:tcW w:w="1634" w:type="dxa"/>
          </w:tcPr>
          <w:p w14:paraId="5608C66A" w14:textId="77777777" w:rsidR="005D2ECC" w:rsidRDefault="005D2ECC" w:rsidP="00390613">
            <w:pPr>
              <w:jc w:val="center"/>
              <w:rPr>
                <w:rFonts w:ascii="Times New Roman" w:eastAsia="Times New Roman" w:hAnsi="Times New Roman" w:cs="Times New Roman"/>
                <w:sz w:val="24"/>
                <w:szCs w:val="24"/>
              </w:rPr>
            </w:pPr>
          </w:p>
        </w:tc>
        <w:tc>
          <w:tcPr>
            <w:tcW w:w="4449" w:type="dxa"/>
          </w:tcPr>
          <w:p w14:paraId="29B0BD3B" w14:textId="77777777" w:rsidR="005D2ECC" w:rsidRDefault="005D2ECC" w:rsidP="00390613">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7C584969" w14:textId="77777777" w:rsidR="005D2ECC" w:rsidRDefault="005D2ECC" w:rsidP="0039061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7E300A82" w14:textId="77777777" w:rsidR="005D2ECC" w:rsidRDefault="005D2ECC" w:rsidP="005D2ECC">
      <w:pPr>
        <w:jc w:val="center"/>
        <w:rPr>
          <w:b/>
        </w:rPr>
      </w:pPr>
    </w:p>
    <w:p w14:paraId="14101138" w14:textId="77777777" w:rsidR="005D2ECC" w:rsidRDefault="005D2ECC" w:rsidP="005D2ECC">
      <w:pPr>
        <w:spacing w:line="480" w:lineRule="auto"/>
        <w:jc w:val="center"/>
        <w:rPr>
          <w:rFonts w:ascii="Bookman Old Style" w:eastAsia="Bookman Old Style" w:hAnsi="Bookman Old Style" w:cs="Bookman Old Style"/>
          <w:sz w:val="32"/>
          <w:szCs w:val="32"/>
        </w:rPr>
      </w:pPr>
    </w:p>
    <w:p w14:paraId="787CE40D" w14:textId="77777777" w:rsidR="000312E7" w:rsidRDefault="000312E7" w:rsidP="000312E7">
      <w:pPr>
        <w:jc w:val="center"/>
        <w:rPr>
          <w:b/>
        </w:rPr>
      </w:pPr>
    </w:p>
    <w:p w14:paraId="6A45D17D" w14:textId="77777777" w:rsidR="000312E7" w:rsidRDefault="000312E7" w:rsidP="000312E7">
      <w:pPr>
        <w:spacing w:line="480" w:lineRule="auto"/>
        <w:jc w:val="center"/>
        <w:rPr>
          <w:rFonts w:ascii="Bookman Old Style" w:eastAsia="Bookman Old Style" w:hAnsi="Bookman Old Style" w:cs="Bookman Old Style"/>
          <w:sz w:val="32"/>
          <w:szCs w:val="32"/>
        </w:rPr>
      </w:pPr>
    </w:p>
    <w:p w14:paraId="5F1AFC34" w14:textId="1382918A" w:rsidR="000312E7" w:rsidRDefault="000312E7">
      <w:pPr>
        <w:rPr>
          <w:rFonts w:ascii="Bookman Old Style" w:eastAsia="Bookman Old Style" w:hAnsi="Bookman Old Style" w:cs="Bookman Old Style"/>
          <w:sz w:val="32"/>
          <w:szCs w:val="32"/>
        </w:rPr>
      </w:pPr>
    </w:p>
    <w:p w14:paraId="0BE5193F" w14:textId="77777777" w:rsidR="00AF7243" w:rsidRDefault="00AF7243">
      <w:pPr>
        <w:spacing w:line="480" w:lineRule="auto"/>
        <w:jc w:val="center"/>
        <w:rPr>
          <w:rFonts w:ascii="Bookman Old Style" w:eastAsia="Bookman Old Style" w:hAnsi="Bookman Old Style" w:cs="Bookman Old Style"/>
          <w:sz w:val="32"/>
          <w:szCs w:val="32"/>
        </w:rPr>
      </w:pPr>
    </w:p>
    <w:p w14:paraId="1FE2A888" w14:textId="77777777" w:rsidR="00AF7243" w:rsidRDefault="00AF7243">
      <w:pPr>
        <w:spacing w:line="480" w:lineRule="auto"/>
        <w:rPr>
          <w:rFonts w:ascii="Bookman Old Style" w:eastAsia="Bookman Old Style" w:hAnsi="Bookman Old Style" w:cs="Bookman Old Style"/>
          <w:sz w:val="32"/>
          <w:szCs w:val="32"/>
        </w:rPr>
        <w:sectPr w:rsidR="00AF7243">
          <w:footerReference w:type="default" r:id="rId10"/>
          <w:pgSz w:w="11906" w:h="16838"/>
          <w:pgMar w:top="1440" w:right="1440" w:bottom="1440" w:left="1440" w:header="720" w:footer="720" w:gutter="0"/>
          <w:pgNumType w:start="1"/>
          <w:cols w:space="720"/>
        </w:sectPr>
      </w:pPr>
    </w:p>
    <w:p w14:paraId="1FE2A889" w14:textId="77777777" w:rsidR="00AF7243" w:rsidRDefault="00ED5F1A">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1FE2A88A" w14:textId="77777777" w:rsidR="00AF7243" w:rsidRDefault="00ED5F1A">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 and Problem Statement</w:t>
      </w:r>
    </w:p>
    <w:p w14:paraId="1FE2A88B" w14:textId="3057DFB3" w:rsidR="00AF7243" w:rsidRDefault="00AF7243">
      <w:pPr>
        <w:spacing w:line="480" w:lineRule="auto"/>
        <w:jc w:val="center"/>
        <w:rPr>
          <w:rFonts w:ascii="Times New Roman" w:eastAsia="Times New Roman" w:hAnsi="Times New Roman" w:cs="Times New Roman"/>
          <w:b/>
          <w:sz w:val="28"/>
          <w:szCs w:val="28"/>
        </w:rPr>
      </w:pPr>
    </w:p>
    <w:p w14:paraId="1FE2A88C" w14:textId="077A1811" w:rsidR="00AF7243" w:rsidRDefault="00ED5F1A">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sections, a brief introduction and the problem statement for the work </w:t>
      </w:r>
      <w:r w:rsidR="001C0036">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been included.</w:t>
      </w:r>
    </w:p>
    <w:p w14:paraId="1FE2A88D" w14:textId="77777777" w:rsidR="00AF7243" w:rsidRDefault="00ED5F1A">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1CB7EA1" w14:textId="1DCBED0D" w:rsidR="00750AB9" w:rsidRPr="00750AB9" w:rsidRDefault="00750AB9" w:rsidP="00750AB9">
      <w:pPr>
        <w:spacing w:line="360" w:lineRule="auto"/>
        <w:jc w:val="both"/>
        <w:rPr>
          <w:rFonts w:ascii="Times New Roman" w:hAnsi="Times New Roman" w:cs="Times New Roman"/>
          <w:sz w:val="24"/>
          <w:szCs w:val="24"/>
        </w:rPr>
      </w:pPr>
      <w:r w:rsidRPr="00750AB9">
        <w:rPr>
          <w:rFonts w:ascii="Times New Roman" w:hAnsi="Times New Roman" w:cs="Times New Roman"/>
          <w:sz w:val="24"/>
          <w:szCs w:val="24"/>
        </w:rPr>
        <w:t xml:space="preserve">Automatic Number Plate Recognition (ANPR) is a crucial </w:t>
      </w:r>
      <w:r w:rsidR="001C0036">
        <w:rPr>
          <w:rFonts w:ascii="Times New Roman" w:hAnsi="Times New Roman" w:cs="Times New Roman"/>
          <w:sz w:val="24"/>
          <w:szCs w:val="24"/>
        </w:rPr>
        <w:t>computer vision application</w:t>
      </w:r>
      <w:r w:rsidRPr="00750AB9">
        <w:rPr>
          <w:rFonts w:ascii="Times New Roman" w:hAnsi="Times New Roman" w:cs="Times New Roman"/>
          <w:sz w:val="24"/>
          <w:szCs w:val="24"/>
        </w:rPr>
        <w:t xml:space="preserve"> that has seen widespread adoption in industries like transportation, law enforcement, and smart city infrastructure. By capturing images of vehicle license plates and extracting alphanumeric characters, ANPR systems automate critical processes, from toll collection to traffic monitoring. With </w:t>
      </w:r>
      <w:r w:rsidR="001C0036">
        <w:rPr>
          <w:rFonts w:ascii="Times New Roman" w:hAnsi="Times New Roman" w:cs="Times New Roman"/>
          <w:sz w:val="24"/>
          <w:szCs w:val="24"/>
        </w:rPr>
        <w:t>artificial intelligence and image processing advancements</w:t>
      </w:r>
      <w:r w:rsidRPr="00750AB9">
        <w:rPr>
          <w:rFonts w:ascii="Times New Roman" w:hAnsi="Times New Roman" w:cs="Times New Roman"/>
          <w:sz w:val="24"/>
          <w:szCs w:val="24"/>
        </w:rPr>
        <w:t>, ANPR systems now achieve remarkable accuracy and speed, adapting to complex scenarios such as low-light conditions and high-speed vehicle movement.</w:t>
      </w:r>
    </w:p>
    <w:p w14:paraId="06C5CEA5" w14:textId="77777777" w:rsidR="00750AB9" w:rsidRPr="00750AB9" w:rsidRDefault="00750AB9" w:rsidP="00750AB9">
      <w:pPr>
        <w:spacing w:line="360" w:lineRule="auto"/>
        <w:jc w:val="both"/>
        <w:rPr>
          <w:rFonts w:ascii="Times New Roman" w:hAnsi="Times New Roman" w:cs="Times New Roman"/>
          <w:sz w:val="24"/>
          <w:szCs w:val="24"/>
        </w:rPr>
      </w:pPr>
    </w:p>
    <w:p w14:paraId="1FE2A88E" w14:textId="431418AB" w:rsidR="00AF7243" w:rsidRPr="00363560" w:rsidRDefault="00750AB9" w:rsidP="00363560">
      <w:pPr>
        <w:spacing w:line="360" w:lineRule="auto"/>
        <w:jc w:val="both"/>
        <w:rPr>
          <w:rFonts w:ascii="Times New Roman" w:hAnsi="Times New Roman" w:cs="Times New Roman"/>
          <w:sz w:val="24"/>
          <w:szCs w:val="24"/>
        </w:rPr>
      </w:pPr>
      <w:r w:rsidRPr="00750AB9">
        <w:rPr>
          <w:rFonts w:ascii="Times New Roman" w:hAnsi="Times New Roman" w:cs="Times New Roman"/>
          <w:sz w:val="24"/>
          <w:szCs w:val="24"/>
        </w:rPr>
        <w:t>The need for ANPR systems arises from the growing demand for efficient and automated solutions in traffic management. With the exponential increase in the number of vehicles on roads, manually managing traffic violations and toll collections has become a daunting task. ANPR systems alleviate this burden by providing a reliable, scalable, and automated alternative that can operate 24/7. In addition to managing traffic, ANPR systems also enhance security by tracking vehicles in sensitive areas such as airports and government buildings.</w:t>
      </w:r>
    </w:p>
    <w:p w14:paraId="1FE2A890" w14:textId="77777777" w:rsidR="00AF7243" w:rsidRDefault="00AF7243">
      <w:pPr>
        <w:spacing w:before="120" w:after="120" w:line="360" w:lineRule="auto"/>
        <w:jc w:val="both"/>
        <w:rPr>
          <w:rFonts w:ascii="Times New Roman" w:eastAsia="Times New Roman" w:hAnsi="Times New Roman" w:cs="Times New Roman"/>
        </w:rPr>
      </w:pPr>
    </w:p>
    <w:p w14:paraId="1FE2A891" w14:textId="044157EB" w:rsidR="00AF7243" w:rsidRDefault="005D55C2">
      <w:pPr>
        <w:numPr>
          <w:ilvl w:val="1"/>
          <w:numId w:val="1"/>
        </w:numPr>
        <w:pBdr>
          <w:top w:val="nil"/>
          <w:left w:val="nil"/>
          <w:bottom w:val="nil"/>
          <w:right w:val="nil"/>
          <w:between w:val="nil"/>
        </w:pBdr>
        <w:shd w:val="clear" w:color="auto" w:fill="FFFFFF"/>
        <w:spacing w:before="120" w:after="120" w:line="360" w:lineRule="auto"/>
        <w:ind w:left="450" w:hanging="45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Background</w:t>
      </w:r>
    </w:p>
    <w:p w14:paraId="0BC624F7" w14:textId="6DC4862A" w:rsidR="00210F90" w:rsidRPr="00210F90" w:rsidRDefault="00210F90" w:rsidP="00210F90">
      <w:pPr>
        <w:spacing w:line="360" w:lineRule="auto"/>
        <w:rPr>
          <w:rFonts w:ascii="Times New Roman" w:hAnsi="Times New Roman" w:cs="Times New Roman"/>
          <w:sz w:val="24"/>
          <w:szCs w:val="24"/>
        </w:rPr>
      </w:pPr>
      <w:r w:rsidRPr="00210F90">
        <w:rPr>
          <w:rFonts w:ascii="Times New Roman" w:hAnsi="Times New Roman" w:cs="Times New Roman"/>
          <w:sz w:val="24"/>
          <w:szCs w:val="24"/>
        </w:rPr>
        <w:t xml:space="preserve">The evolution of ANPR systems is deeply rooted in the necessity for efficient and automated vehicle identification. Earlier systems utilized traditional computer vision techniques, such as edge detection and contour analysis, which were limited in robustness and scalability. These methods often </w:t>
      </w:r>
      <w:r w:rsidR="001C0036">
        <w:rPr>
          <w:rFonts w:ascii="Times New Roman" w:hAnsi="Times New Roman" w:cs="Times New Roman"/>
          <w:sz w:val="24"/>
          <w:szCs w:val="24"/>
        </w:rPr>
        <w:t>fail</w:t>
      </w:r>
      <w:r w:rsidRPr="00210F90">
        <w:rPr>
          <w:rFonts w:ascii="Times New Roman" w:hAnsi="Times New Roman" w:cs="Times New Roman"/>
          <w:sz w:val="24"/>
          <w:szCs w:val="24"/>
        </w:rPr>
        <w:t xml:space="preserve"> under challenging conditions, such as varying lighting or plate orientations. For example, traditional edge detection techniques could not handle plates with decorative patterns or non-standard fonts effectively.</w:t>
      </w:r>
    </w:p>
    <w:p w14:paraId="4B84E103" w14:textId="4E3C2309" w:rsidR="00210F90" w:rsidRPr="00210F90" w:rsidRDefault="00210F90" w:rsidP="00210F90">
      <w:pPr>
        <w:spacing w:line="360" w:lineRule="auto"/>
        <w:rPr>
          <w:rFonts w:ascii="Times New Roman" w:hAnsi="Times New Roman" w:cs="Times New Roman"/>
          <w:sz w:val="24"/>
          <w:szCs w:val="24"/>
        </w:rPr>
      </w:pPr>
      <w:r w:rsidRPr="00210F90">
        <w:rPr>
          <w:rFonts w:ascii="Times New Roman" w:hAnsi="Times New Roman" w:cs="Times New Roman"/>
          <w:sz w:val="24"/>
          <w:szCs w:val="24"/>
        </w:rPr>
        <w:lastRenderedPageBreak/>
        <w:t xml:space="preserve">With the rise of machine learning and deep learning, ANPR systems have undergone a paradigm shift. Convolutional Neural Networks (CNNs), a cornerstone of deep learning, have become the foundation for modern ANPR systems. These networks excel at feature extraction, enabling them to accurately detect </w:t>
      </w:r>
      <w:r w:rsidR="00B36CAF">
        <w:rPr>
          <w:rFonts w:ascii="Times New Roman" w:hAnsi="Times New Roman" w:cs="Times New Roman"/>
          <w:sz w:val="24"/>
          <w:szCs w:val="24"/>
        </w:rPr>
        <w:t>number</w:t>
      </w:r>
      <w:r w:rsidRPr="00210F90">
        <w:rPr>
          <w:rFonts w:ascii="Times New Roman" w:hAnsi="Times New Roman" w:cs="Times New Roman"/>
          <w:sz w:val="24"/>
          <w:szCs w:val="24"/>
        </w:rPr>
        <w:t xml:space="preserve"> plates even in complex scenes. Moreover, the introduction of object detection frameworks like YOLO (You Only Look Once) has revolutionized real-time license plate detection. YOLO’s ability to process images at high speeds while maintaining accuracy has made it a popular choice for ANPR applications.</w:t>
      </w:r>
    </w:p>
    <w:p w14:paraId="2AB398AC" w14:textId="77777777" w:rsidR="00210F90" w:rsidRDefault="00210F90" w:rsidP="00210F90">
      <w:pPr>
        <w:spacing w:line="360" w:lineRule="auto"/>
        <w:rPr>
          <w:rFonts w:ascii="Times New Roman" w:hAnsi="Times New Roman" w:cs="Times New Roman"/>
          <w:sz w:val="24"/>
          <w:szCs w:val="24"/>
        </w:rPr>
      </w:pPr>
      <w:r w:rsidRPr="00210F90">
        <w:rPr>
          <w:rFonts w:ascii="Times New Roman" w:hAnsi="Times New Roman" w:cs="Times New Roman"/>
          <w:sz w:val="24"/>
          <w:szCs w:val="24"/>
        </w:rPr>
        <w:t>Technologies like Optical Character Recognition (OCR) further complement the detection capabilities by converting images of text into machine-readable formats. PyTesseract, an open-source OCR engine, is widely used for this purpose. It provides robust text recognition capabilities, even for plates with non-standard fonts or minor occlusions. The integration of such technologies has enabled ANPR systems to transition from basic prototypes to fully functional solutions used globally.</w:t>
      </w:r>
    </w:p>
    <w:p w14:paraId="3C8B84E8" w14:textId="77777777" w:rsidR="00210F90" w:rsidRDefault="00210F90" w:rsidP="00210F90">
      <w:pPr>
        <w:spacing w:line="360" w:lineRule="auto"/>
        <w:rPr>
          <w:rFonts w:ascii="Times New Roman" w:hAnsi="Times New Roman" w:cs="Times New Roman"/>
          <w:sz w:val="24"/>
          <w:szCs w:val="24"/>
        </w:rPr>
      </w:pPr>
    </w:p>
    <w:p w14:paraId="138E3867" w14:textId="2C78D263" w:rsidR="00210F90" w:rsidRDefault="00363560" w:rsidP="00363560">
      <w:pPr>
        <w:pStyle w:val="ListParagraph"/>
        <w:numPr>
          <w:ilvl w:val="1"/>
          <w:numId w:val="1"/>
        </w:numPr>
        <w:spacing w:line="360" w:lineRule="auto"/>
        <w:rPr>
          <w:b/>
          <w:bCs w:val="0"/>
          <w:sz w:val="28"/>
          <w:szCs w:val="28"/>
        </w:rPr>
      </w:pPr>
      <w:r w:rsidRPr="00363560">
        <w:rPr>
          <w:b/>
          <w:bCs w:val="0"/>
          <w:sz w:val="28"/>
          <w:szCs w:val="28"/>
        </w:rPr>
        <w:t>Project Brief</w:t>
      </w:r>
    </w:p>
    <w:p w14:paraId="4A06CE08" w14:textId="0C716760" w:rsidR="00020EFD" w:rsidRPr="00020EFD" w:rsidRDefault="00020EFD" w:rsidP="00020EFD">
      <w:pPr>
        <w:spacing w:line="360" w:lineRule="auto"/>
        <w:rPr>
          <w:rFonts w:ascii="Times New Roman" w:hAnsi="Times New Roman" w:cs="Times New Roman"/>
          <w:sz w:val="24"/>
          <w:szCs w:val="24"/>
        </w:rPr>
      </w:pPr>
      <w:r w:rsidRPr="00020EFD">
        <w:rPr>
          <w:rFonts w:ascii="Times New Roman" w:hAnsi="Times New Roman" w:cs="Times New Roman"/>
          <w:sz w:val="24"/>
          <w:szCs w:val="24"/>
        </w:rPr>
        <w:t xml:space="preserve">This project aims to design and implement an ANPR system leveraging the YOLOv8 model for </w:t>
      </w:r>
      <w:r w:rsidR="00B36CAF">
        <w:rPr>
          <w:rFonts w:ascii="Times New Roman" w:hAnsi="Times New Roman" w:cs="Times New Roman"/>
          <w:sz w:val="24"/>
          <w:szCs w:val="24"/>
        </w:rPr>
        <w:t>number</w:t>
      </w:r>
      <w:r w:rsidRPr="00020EFD">
        <w:rPr>
          <w:rFonts w:ascii="Times New Roman" w:hAnsi="Times New Roman" w:cs="Times New Roman"/>
          <w:sz w:val="24"/>
          <w:szCs w:val="24"/>
        </w:rPr>
        <w:t xml:space="preserve"> plate detection and PyTesseract for OCR. The system processes images to identify and extract </w:t>
      </w:r>
      <w:r w:rsidR="00B36CAF">
        <w:rPr>
          <w:rFonts w:ascii="Times New Roman" w:hAnsi="Times New Roman" w:cs="Times New Roman"/>
          <w:sz w:val="24"/>
          <w:szCs w:val="24"/>
        </w:rPr>
        <w:t>number</w:t>
      </w:r>
      <w:r w:rsidRPr="00020EFD">
        <w:rPr>
          <w:rFonts w:ascii="Times New Roman" w:hAnsi="Times New Roman" w:cs="Times New Roman"/>
          <w:sz w:val="24"/>
          <w:szCs w:val="24"/>
        </w:rPr>
        <w:t xml:space="preserve"> plate numbers, ensuring high accuracy and efficiency. The primary objectives include developing a robust detection pipeline, integrating OCR, and evaluating the system’s performance across diverse datasets.</w:t>
      </w:r>
    </w:p>
    <w:p w14:paraId="5DC6FC0E" w14:textId="77777777" w:rsidR="00020EFD" w:rsidRDefault="00020EFD" w:rsidP="00020EFD">
      <w:pPr>
        <w:spacing w:line="360" w:lineRule="auto"/>
        <w:rPr>
          <w:rFonts w:ascii="Times New Roman" w:hAnsi="Times New Roman" w:cs="Times New Roman"/>
          <w:sz w:val="24"/>
          <w:szCs w:val="24"/>
        </w:rPr>
      </w:pPr>
      <w:r w:rsidRPr="00020EFD">
        <w:rPr>
          <w:rFonts w:ascii="Times New Roman" w:hAnsi="Times New Roman" w:cs="Times New Roman"/>
          <w:sz w:val="24"/>
          <w:szCs w:val="24"/>
        </w:rPr>
        <w:t>The proposed system will address key challenges, such as recognizing plates under poor lighting conditions, handling motion blur, and detecting plates with varying sizes and orientations. By leveraging state-of-the-art deep learning models, the system will provide a scalable and efficient solution suitable for real-world deployment.</w:t>
      </w:r>
    </w:p>
    <w:p w14:paraId="7784F60F" w14:textId="77777777" w:rsidR="00F9752B" w:rsidRDefault="00F9752B" w:rsidP="00020EFD">
      <w:pPr>
        <w:spacing w:line="360" w:lineRule="auto"/>
        <w:rPr>
          <w:rFonts w:ascii="Times New Roman" w:hAnsi="Times New Roman" w:cs="Times New Roman"/>
          <w:sz w:val="24"/>
          <w:szCs w:val="24"/>
        </w:rPr>
      </w:pPr>
    </w:p>
    <w:p w14:paraId="3C3296D4" w14:textId="61D8E81F" w:rsidR="00F9752B" w:rsidRPr="00F9752B" w:rsidRDefault="00F9752B" w:rsidP="00020EFD">
      <w:pPr>
        <w:spacing w:line="360" w:lineRule="auto"/>
        <w:rPr>
          <w:rFonts w:ascii="Times New Roman" w:hAnsi="Times New Roman" w:cs="Times New Roman"/>
          <w:b/>
          <w:bCs/>
          <w:sz w:val="28"/>
          <w:szCs w:val="28"/>
        </w:rPr>
      </w:pPr>
      <w:r w:rsidRPr="00F9752B">
        <w:rPr>
          <w:rFonts w:ascii="Times New Roman" w:hAnsi="Times New Roman" w:cs="Times New Roman"/>
          <w:b/>
          <w:bCs/>
          <w:sz w:val="28"/>
          <w:szCs w:val="28"/>
        </w:rPr>
        <w:t>1.4 Problem Statement</w:t>
      </w:r>
    </w:p>
    <w:p w14:paraId="7F4CE76C" w14:textId="6096266E" w:rsidR="006556C1" w:rsidRPr="00543209" w:rsidRDefault="006556C1" w:rsidP="006556C1">
      <w:pPr>
        <w:spacing w:line="360" w:lineRule="auto"/>
        <w:jc w:val="both"/>
        <w:rPr>
          <w:rFonts w:ascii="Times New Roman" w:hAnsi="Times New Roman" w:cs="Times New Roman"/>
          <w:sz w:val="24"/>
          <w:szCs w:val="24"/>
        </w:rPr>
      </w:pPr>
      <w:r w:rsidRPr="00543209">
        <w:rPr>
          <w:rFonts w:ascii="Times New Roman" w:hAnsi="Times New Roman" w:cs="Times New Roman"/>
          <w:sz w:val="24"/>
          <w:szCs w:val="24"/>
        </w:rPr>
        <w:t>Traditional methods of vehicle identification rely heavily on manual processes or outdated technologies, which are prone to errors and inefficiencies. For instance, manual logging of vehicle details at toll plazas or parking lots often results in delays and inaccuracies. Moreover, such methods are not scalable for high-traffic areas, where thousands of vehicles pass through daily.</w:t>
      </w:r>
    </w:p>
    <w:p w14:paraId="595F51E2" w14:textId="3565283D" w:rsidR="006556C1" w:rsidRPr="00543209" w:rsidRDefault="006556C1" w:rsidP="006556C1">
      <w:pPr>
        <w:spacing w:line="360" w:lineRule="auto"/>
        <w:jc w:val="both"/>
        <w:rPr>
          <w:rFonts w:ascii="Times New Roman" w:hAnsi="Times New Roman" w:cs="Times New Roman"/>
          <w:sz w:val="24"/>
          <w:szCs w:val="24"/>
        </w:rPr>
      </w:pPr>
      <w:r w:rsidRPr="00543209">
        <w:rPr>
          <w:rFonts w:ascii="Times New Roman" w:hAnsi="Times New Roman" w:cs="Times New Roman"/>
          <w:sz w:val="24"/>
          <w:szCs w:val="24"/>
        </w:rPr>
        <w:lastRenderedPageBreak/>
        <w:t xml:space="preserve">Environmental factors, such as adverse weather conditions, pose additional challenges. Rain, fog, and poor lighting can significantly impact the clarity of </w:t>
      </w:r>
      <w:r w:rsidR="00B36CAF">
        <w:rPr>
          <w:rFonts w:ascii="Times New Roman" w:hAnsi="Times New Roman" w:cs="Times New Roman"/>
          <w:sz w:val="24"/>
          <w:szCs w:val="24"/>
        </w:rPr>
        <w:t>number</w:t>
      </w:r>
      <w:r w:rsidRPr="00543209">
        <w:rPr>
          <w:rFonts w:ascii="Times New Roman" w:hAnsi="Times New Roman" w:cs="Times New Roman"/>
          <w:sz w:val="24"/>
          <w:szCs w:val="24"/>
        </w:rPr>
        <w:t xml:space="preserve"> plate images, making recognition difficult. Plates with unique designs, such as custom fonts or special characters, further complicate the process. The proposed system seeks to overcome these limitations by implementing advanced algorithms that are robust to such variations.</w:t>
      </w:r>
    </w:p>
    <w:p w14:paraId="663E88F8" w14:textId="4504BD77" w:rsidR="006556C1" w:rsidRPr="00543209" w:rsidRDefault="006556C1" w:rsidP="006556C1">
      <w:pPr>
        <w:spacing w:line="360" w:lineRule="auto"/>
        <w:jc w:val="both"/>
        <w:rPr>
          <w:rFonts w:ascii="Times New Roman" w:hAnsi="Times New Roman" w:cs="Times New Roman"/>
          <w:sz w:val="24"/>
          <w:szCs w:val="24"/>
        </w:rPr>
      </w:pPr>
      <w:r w:rsidRPr="00543209">
        <w:rPr>
          <w:rFonts w:ascii="Times New Roman" w:hAnsi="Times New Roman" w:cs="Times New Roman"/>
          <w:sz w:val="24"/>
          <w:szCs w:val="24"/>
        </w:rPr>
        <w:t xml:space="preserve">Additionally, the lack of standardization in </w:t>
      </w:r>
      <w:r w:rsidR="00B36CAF">
        <w:rPr>
          <w:rFonts w:ascii="Times New Roman" w:hAnsi="Times New Roman" w:cs="Times New Roman"/>
          <w:sz w:val="24"/>
          <w:szCs w:val="24"/>
        </w:rPr>
        <w:t>number</w:t>
      </w:r>
      <w:r w:rsidRPr="00543209">
        <w:rPr>
          <w:rFonts w:ascii="Times New Roman" w:hAnsi="Times New Roman" w:cs="Times New Roman"/>
          <w:sz w:val="24"/>
          <w:szCs w:val="24"/>
        </w:rPr>
        <w:t xml:space="preserve"> plate formats across regions presents another hurdle. Plates differ in terms of size, font, color, and even the arrangement of characters. An effective ANPR system must account for these variations to ensure consistent performance.</w:t>
      </w:r>
    </w:p>
    <w:p w14:paraId="081972E8" w14:textId="18E7682B" w:rsidR="006556C1" w:rsidRPr="00543209" w:rsidRDefault="006556C1" w:rsidP="006556C1">
      <w:pPr>
        <w:spacing w:line="360" w:lineRule="auto"/>
        <w:jc w:val="both"/>
        <w:rPr>
          <w:rFonts w:ascii="Times New Roman" w:hAnsi="Times New Roman" w:cs="Times New Roman"/>
          <w:sz w:val="24"/>
          <w:szCs w:val="24"/>
        </w:rPr>
      </w:pPr>
      <w:r w:rsidRPr="00543209">
        <w:rPr>
          <w:rFonts w:ascii="Times New Roman" w:hAnsi="Times New Roman" w:cs="Times New Roman"/>
          <w:sz w:val="24"/>
          <w:szCs w:val="24"/>
        </w:rPr>
        <w:t xml:space="preserve">This project aims to address these challenges by developing an ANPR system that is adaptable, accurate, and efficient. By automating the process of </w:t>
      </w:r>
      <w:r w:rsidR="00C17A8C">
        <w:rPr>
          <w:rFonts w:ascii="Times New Roman" w:hAnsi="Times New Roman" w:cs="Times New Roman"/>
          <w:sz w:val="24"/>
          <w:szCs w:val="24"/>
        </w:rPr>
        <w:t>number</w:t>
      </w:r>
      <w:r w:rsidRPr="00543209">
        <w:rPr>
          <w:rFonts w:ascii="Times New Roman" w:hAnsi="Times New Roman" w:cs="Times New Roman"/>
          <w:sz w:val="24"/>
          <w:szCs w:val="24"/>
        </w:rPr>
        <w:t xml:space="preserve"> plate recognition, the system will reduce human effort, minimize errors, and enhance the overall efficiency of traffic management and security systems. Through extensive testing and optimization, the system will be validated for its performance in diverse conditions, making it a reliable solution for real-world applications.</w:t>
      </w:r>
    </w:p>
    <w:p w14:paraId="56A3CB7B" w14:textId="77777777" w:rsidR="00363560" w:rsidRPr="00020EFD" w:rsidRDefault="00363560" w:rsidP="00020EFD">
      <w:pPr>
        <w:spacing w:line="360" w:lineRule="auto"/>
        <w:rPr>
          <w:b/>
          <w:sz w:val="28"/>
          <w:szCs w:val="28"/>
        </w:rPr>
      </w:pPr>
    </w:p>
    <w:p w14:paraId="333FAA66" w14:textId="77777777" w:rsidR="00363560" w:rsidRPr="00363560" w:rsidRDefault="00363560" w:rsidP="00363560">
      <w:pPr>
        <w:pStyle w:val="ListParagraph"/>
        <w:spacing w:line="360" w:lineRule="auto"/>
        <w:ind w:left="375"/>
      </w:pPr>
    </w:p>
    <w:p w14:paraId="1FE2A894" w14:textId="77777777" w:rsidR="00AF7243" w:rsidRDefault="00AF7243">
      <w:pPr>
        <w:spacing w:line="480" w:lineRule="auto"/>
        <w:jc w:val="both"/>
        <w:rPr>
          <w:rFonts w:ascii="Bookman Old Style" w:eastAsia="Bookman Old Style" w:hAnsi="Bookman Old Style" w:cs="Bookman Old Style"/>
          <w:sz w:val="32"/>
          <w:szCs w:val="32"/>
        </w:rPr>
      </w:pPr>
    </w:p>
    <w:p w14:paraId="1FE2A895" w14:textId="1A10DAC2" w:rsidR="00DB38A5" w:rsidRDefault="00DB38A5">
      <w:pPr>
        <w:spacing w:line="480" w:lineRule="auto"/>
        <w:jc w:val="both"/>
        <w:rPr>
          <w:rFonts w:ascii="Bookman Old Style" w:eastAsia="Bookman Old Style" w:hAnsi="Bookman Old Style" w:cs="Bookman Old Style"/>
          <w:sz w:val="32"/>
          <w:szCs w:val="32"/>
        </w:rPr>
      </w:pPr>
    </w:p>
    <w:p w14:paraId="13A50D16" w14:textId="77777777" w:rsidR="00DB38A5" w:rsidRDefault="00DB38A5">
      <w:pPr>
        <w:rPr>
          <w:rFonts w:ascii="Bookman Old Style" w:eastAsia="Bookman Old Style" w:hAnsi="Bookman Old Style" w:cs="Bookman Old Style"/>
          <w:sz w:val="32"/>
          <w:szCs w:val="32"/>
        </w:rPr>
      </w:pPr>
      <w:r>
        <w:rPr>
          <w:rFonts w:ascii="Bookman Old Style" w:eastAsia="Bookman Old Style" w:hAnsi="Bookman Old Style" w:cs="Bookman Old Style"/>
          <w:sz w:val="32"/>
          <w:szCs w:val="32"/>
        </w:rPr>
        <w:br w:type="page"/>
      </w:r>
    </w:p>
    <w:p w14:paraId="799A5862" w14:textId="2B6AD708" w:rsidR="00DB38A5" w:rsidRDefault="00DB38A5" w:rsidP="00DB38A5">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Pr>
          <w:rFonts w:ascii="Times New Roman" w:eastAsia="Times New Roman" w:hAnsi="Times New Roman" w:cs="Times New Roman"/>
          <w:b/>
          <w:sz w:val="32"/>
          <w:szCs w:val="32"/>
        </w:rPr>
        <w:t>3</w:t>
      </w:r>
    </w:p>
    <w:p w14:paraId="313DB152" w14:textId="25FF2409" w:rsidR="00DB38A5" w:rsidRDefault="00DB38A5" w:rsidP="00DB38A5">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2E1449C8" w14:textId="77777777" w:rsidR="00C76298" w:rsidRPr="0068083A" w:rsidRDefault="00C76298" w:rsidP="00C76298">
      <w:pPr>
        <w:spacing w:before="120" w:after="120" w:line="360" w:lineRule="auto"/>
        <w:jc w:val="both"/>
        <w:rPr>
          <w:rFonts w:ascii="Times New Roman" w:eastAsia="Times New Roman" w:hAnsi="Times New Roman" w:cs="Times New Roman"/>
          <w:sz w:val="24"/>
          <w:szCs w:val="24"/>
        </w:rPr>
      </w:pPr>
      <w:r w:rsidRPr="0068083A">
        <w:rPr>
          <w:rFonts w:ascii="Times New Roman" w:eastAsia="Times New Roman" w:hAnsi="Times New Roman" w:cs="Times New Roman"/>
          <w:sz w:val="24"/>
          <w:szCs w:val="24"/>
        </w:rPr>
        <w:t>In this chapter, some of the major existing work in these areas has been reviewed.</w:t>
      </w:r>
    </w:p>
    <w:p w14:paraId="79473625" w14:textId="77777777"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ANPR technology has been the focus of significant research, driven by the need for efficient and automated vehicle identification. The literature highlights a progression from traditional image processing techniques to state-of-the-art deep learning models, each contributing to improved accuracy, speed, and robustness.</w:t>
      </w:r>
    </w:p>
    <w:p w14:paraId="3BF52380" w14:textId="77777777"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Early ANPR systems relied heavily on traditional image processing techniques. As noted by Onoguchi (2006), methods such as edge detection and contour analysis were commonly used to identify license plate regions. While these techniques provided a foundation for ANPR, they lacked robustness under varying environmental conditions such as low light or skewed plate orientations. The limitations of these systems, particularly in real-world scenarios, highlighted the need for more advanced approaches [1].</w:t>
      </w:r>
    </w:p>
    <w:p w14:paraId="465FBB4B" w14:textId="77777777"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The introduction of machine learning marked a significant shift in ANPR technology. Models such as Support Vector Machines (SVM) were utilized to classify license plates, as described by Du et al. (2013). These approaches improved performance compared to traditional methods but required extensive feature engineering, which was both time-consuming and error-prone. SVM-based systems struggled with non-standard fonts, occlusions, and complex backgrounds, which limited their scalability [2].</w:t>
      </w:r>
    </w:p>
    <w:p w14:paraId="61A10542" w14:textId="2C1B1DEB"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 xml:space="preserve">The advent of deep learning revolutionized the field of ANPR. Convolutional Neural Networks (CNNs), in particular, have been widely adopted for their ability to automatically extract features from images. Redmon et al. (2016) introduced YOLO (You Only Look Once), an object detection framework that processes images in </w:t>
      </w:r>
      <w:r w:rsidR="00476EBD">
        <w:rPr>
          <w:rFonts w:ascii="Times New Roman" w:hAnsi="Times New Roman" w:cs="Times New Roman"/>
          <w:sz w:val="24"/>
          <w:szCs w:val="24"/>
          <w:lang w:val="en-IN"/>
        </w:rPr>
        <w:t>real time</w:t>
      </w:r>
      <w:r w:rsidRPr="0079222D">
        <w:rPr>
          <w:rFonts w:ascii="Times New Roman" w:hAnsi="Times New Roman" w:cs="Times New Roman"/>
          <w:sz w:val="24"/>
          <w:szCs w:val="24"/>
          <w:lang w:val="en-IN"/>
        </w:rPr>
        <w:t xml:space="preserve"> while maintaining high accuracy. The use of YOLO for ANPR has been extensively studied, with researchers reporting significant improvements in detection rates under challenging conditions [3]. Subsequent iterations, such as YOLOv4 and YOLOv8, have further enhanced the model’s performance, offering faster inference times and improved accuracy.</w:t>
      </w:r>
    </w:p>
    <w:p w14:paraId="7953AD15" w14:textId="77777777"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 xml:space="preserve">Optical Character Recognition (OCR) is another critical component of ANPR systems. PyTesseract, an open-source OCR engine, has been widely adopted for extracting alphanumeric characters from detected license plate regions. According to Gupta et al. (2019), </w:t>
      </w:r>
      <w:r w:rsidRPr="0079222D">
        <w:rPr>
          <w:rFonts w:ascii="Times New Roman" w:hAnsi="Times New Roman" w:cs="Times New Roman"/>
          <w:sz w:val="24"/>
          <w:szCs w:val="24"/>
          <w:lang w:val="en-IN"/>
        </w:rPr>
        <w:lastRenderedPageBreak/>
        <w:t>PyTesseract’s text recognition capabilities are robust to varying fonts and minor occlusions. However, its performance can degrade in cases of severe blur or extreme distortions. Recent studies have explored the integration of transformer-based OCR models, such as TrOCR, to address these limitations and improve accuracy in complex scenarios [4, 5].</w:t>
      </w:r>
    </w:p>
    <w:p w14:paraId="1A24055A" w14:textId="77777777"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The integration of preprocessing techniques has further enhanced ANPR systems. For instance, data augmentation methods, such as rotation, scaling, and brightness adjustments, are commonly applied to improve model robustness. Zhang et al. (2020) demonstrated that data augmentation significantly enhances the generalization capabilities of deep learning models, enabling them to perform well on diverse datasets [6].</w:t>
      </w:r>
    </w:p>
    <w:p w14:paraId="72EE17F2" w14:textId="77777777"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Additionally, hybrid systems that combine multiple approaches have gained attention in recent years. For example, Sharma et al. (2021) proposed a hybrid framework integrating YOLO for plate detection and a custom OCR engine for character recognition. The system achieved a detection accuracy of 97% and an OCR accuracy of 94%, demonstrating the potential of combining state-of-the-art technologies [7].</w:t>
      </w:r>
    </w:p>
    <w:p w14:paraId="33199F58" w14:textId="77777777"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Despite these advancements, challenges remain in handling extreme environmental conditions, such as adverse weather and high-speed vehicle movement. Future research is focusing on integrating edge computing and federated learning to enable real-time processing and enhance data privacy. Furthermore, multilingual support and standardization of license plate formats across regions are critical areas that require attention to make ANPR systems globally applicable [8, 9].</w:t>
      </w:r>
    </w:p>
    <w:p w14:paraId="7902B354" w14:textId="50F674E2" w:rsidR="00D66EEE" w:rsidRPr="0079222D" w:rsidRDefault="00D66EEE" w:rsidP="00D66EEE">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 xml:space="preserve">In summary, the literature underscores the evolution of ANPR from traditional </w:t>
      </w:r>
      <w:r w:rsidR="00476EBD">
        <w:rPr>
          <w:rFonts w:ascii="Times New Roman" w:hAnsi="Times New Roman" w:cs="Times New Roman"/>
          <w:sz w:val="24"/>
          <w:szCs w:val="24"/>
          <w:lang w:val="en-IN"/>
        </w:rPr>
        <w:t>image-processing</w:t>
      </w:r>
      <w:r w:rsidRPr="0079222D">
        <w:rPr>
          <w:rFonts w:ascii="Times New Roman" w:hAnsi="Times New Roman" w:cs="Times New Roman"/>
          <w:sz w:val="24"/>
          <w:szCs w:val="24"/>
          <w:lang w:val="en-IN"/>
        </w:rPr>
        <w:t xml:space="preserve"> methods to advanced deep learning-based systems. By leveraging technologies like YOLO, PyTesseract, and data augmentation, modern ANPR systems have achieved remarkable accuracy and efficiency. However, continued research and innovation are essential to address existing challenges and unlock the full potential of ANPR technology.</w:t>
      </w:r>
    </w:p>
    <w:p w14:paraId="6457DEF2" w14:textId="77777777" w:rsidR="00AF7243" w:rsidRDefault="00AF7243">
      <w:pPr>
        <w:spacing w:line="480" w:lineRule="auto"/>
        <w:jc w:val="both"/>
        <w:rPr>
          <w:rFonts w:ascii="Bookman Old Style" w:eastAsia="Bookman Old Style" w:hAnsi="Bookman Old Style" w:cs="Bookman Old Style"/>
          <w:sz w:val="32"/>
          <w:szCs w:val="32"/>
        </w:rPr>
      </w:pPr>
    </w:p>
    <w:p w14:paraId="1FE2A896" w14:textId="77777777" w:rsidR="00AF7243" w:rsidRDefault="00AF7243">
      <w:pPr>
        <w:spacing w:line="480" w:lineRule="auto"/>
        <w:jc w:val="both"/>
        <w:rPr>
          <w:rFonts w:ascii="Bookman Old Style" w:eastAsia="Bookman Old Style" w:hAnsi="Bookman Old Style" w:cs="Bookman Old Style"/>
          <w:sz w:val="32"/>
          <w:szCs w:val="32"/>
        </w:rPr>
      </w:pPr>
    </w:p>
    <w:p w14:paraId="36451FA8" w14:textId="77777777" w:rsidR="009E20B5" w:rsidRDefault="009E20B5">
      <w:pPr>
        <w:spacing w:line="480" w:lineRule="auto"/>
        <w:jc w:val="both"/>
        <w:rPr>
          <w:rFonts w:ascii="Bookman Old Style" w:eastAsia="Bookman Old Style" w:hAnsi="Bookman Old Style" w:cs="Bookman Old Style"/>
          <w:sz w:val="32"/>
          <w:szCs w:val="32"/>
        </w:rPr>
      </w:pPr>
    </w:p>
    <w:p w14:paraId="0D23B361" w14:textId="77777777" w:rsidR="007C6A10" w:rsidRDefault="007C6A10">
      <w:pPr>
        <w:spacing w:line="480" w:lineRule="auto"/>
        <w:jc w:val="both"/>
        <w:rPr>
          <w:rFonts w:ascii="Times New Roman" w:eastAsia="Times New Roman" w:hAnsi="Times New Roman" w:cs="Times New Roman"/>
          <w:b/>
          <w:sz w:val="28"/>
          <w:szCs w:val="28"/>
        </w:rPr>
      </w:pPr>
    </w:p>
    <w:p w14:paraId="1FE2A89A" w14:textId="5E984963" w:rsidR="00AF7243" w:rsidRDefault="00ED5F1A">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9E20B5">
        <w:rPr>
          <w:rFonts w:ascii="Times New Roman" w:eastAsia="Times New Roman" w:hAnsi="Times New Roman" w:cs="Times New Roman"/>
          <w:b/>
          <w:sz w:val="32"/>
          <w:szCs w:val="32"/>
        </w:rPr>
        <w:t>3</w:t>
      </w:r>
    </w:p>
    <w:p w14:paraId="1FE2A89B" w14:textId="77777777" w:rsidR="00AF7243" w:rsidRDefault="00ED5F1A">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Methodology</w:t>
      </w:r>
    </w:p>
    <w:p w14:paraId="4C37B4AD" w14:textId="303CC497" w:rsidR="005875E1" w:rsidRPr="000237CE" w:rsidRDefault="005875E1" w:rsidP="005875E1">
      <w:pPr>
        <w:spacing w:line="360" w:lineRule="auto"/>
        <w:jc w:val="both"/>
        <w:rPr>
          <w:rFonts w:ascii="Times New Roman" w:hAnsi="Times New Roman" w:cs="Times New Roman"/>
          <w:sz w:val="24"/>
          <w:szCs w:val="24"/>
        </w:rPr>
      </w:pPr>
      <w:r w:rsidRPr="000237CE">
        <w:rPr>
          <w:rFonts w:ascii="Times New Roman" w:hAnsi="Times New Roman" w:cs="Times New Roman"/>
          <w:sz w:val="24"/>
          <w:szCs w:val="24"/>
        </w:rPr>
        <w:t>The methodology of this project is focused on developing an accurate and efficient ANPR system by leveraging state-of-the-art deep learning models, advanced image processing techniques, and robust evaluation frameworks. Each stage of the project, from data collection to system testing, has been carefully designed to ensure high performance and adaptability to real-world conditions.</w:t>
      </w:r>
    </w:p>
    <w:p w14:paraId="101B3E65" w14:textId="77777777" w:rsidR="005875E1" w:rsidRPr="0079222D" w:rsidRDefault="005875E1" w:rsidP="005875E1">
      <w:pPr>
        <w:spacing w:line="360" w:lineRule="auto"/>
        <w:jc w:val="both"/>
        <w:rPr>
          <w:rFonts w:ascii="Times New Roman" w:hAnsi="Times New Roman" w:cs="Times New Roman"/>
        </w:rPr>
      </w:pPr>
    </w:p>
    <w:p w14:paraId="0035719A" w14:textId="77777777" w:rsidR="005875E1" w:rsidRPr="000237CE" w:rsidRDefault="005875E1" w:rsidP="005875E1">
      <w:pPr>
        <w:spacing w:line="360" w:lineRule="auto"/>
        <w:jc w:val="both"/>
        <w:rPr>
          <w:rFonts w:ascii="Times New Roman" w:hAnsi="Times New Roman" w:cs="Times New Roman"/>
          <w:b/>
          <w:bCs/>
          <w:sz w:val="28"/>
          <w:szCs w:val="28"/>
        </w:rPr>
      </w:pPr>
      <w:r w:rsidRPr="000237CE">
        <w:rPr>
          <w:rFonts w:ascii="Times New Roman" w:hAnsi="Times New Roman" w:cs="Times New Roman"/>
          <w:b/>
          <w:bCs/>
          <w:sz w:val="28"/>
          <w:szCs w:val="28"/>
        </w:rPr>
        <w:t>3.1 Data Collection</w:t>
      </w:r>
    </w:p>
    <w:p w14:paraId="1D53CA4F" w14:textId="5751EA61" w:rsidR="005875E1" w:rsidRPr="000237CE" w:rsidRDefault="005875E1" w:rsidP="005875E1">
      <w:pPr>
        <w:spacing w:line="360" w:lineRule="auto"/>
        <w:jc w:val="both"/>
        <w:rPr>
          <w:rFonts w:ascii="Times New Roman" w:hAnsi="Times New Roman" w:cs="Times New Roman"/>
          <w:sz w:val="24"/>
          <w:szCs w:val="24"/>
        </w:rPr>
      </w:pPr>
      <w:r w:rsidRPr="000237CE">
        <w:rPr>
          <w:rFonts w:ascii="Times New Roman" w:hAnsi="Times New Roman" w:cs="Times New Roman"/>
          <w:sz w:val="24"/>
          <w:szCs w:val="24"/>
        </w:rPr>
        <w:t xml:space="preserve">The foundation of any machine learning system lies in the quality and diversity of its dataset. For this project, a comprehensive dataset of </w:t>
      </w:r>
      <w:r w:rsidR="0055428D">
        <w:rPr>
          <w:rFonts w:ascii="Times New Roman" w:hAnsi="Times New Roman" w:cs="Times New Roman"/>
          <w:sz w:val="24"/>
          <w:szCs w:val="24"/>
        </w:rPr>
        <w:t>number</w:t>
      </w:r>
      <w:r w:rsidRPr="000237CE">
        <w:rPr>
          <w:rFonts w:ascii="Times New Roman" w:hAnsi="Times New Roman" w:cs="Times New Roman"/>
          <w:sz w:val="24"/>
          <w:szCs w:val="24"/>
        </w:rPr>
        <w:t xml:space="preserve"> plate images was collected from multiple sources, including publicly available repositories, synthetic generation, and real-world captures. The dataset includes a variety of conditions, such as:</w:t>
      </w:r>
    </w:p>
    <w:p w14:paraId="3284F65E" w14:textId="42E871D5" w:rsidR="005875E1" w:rsidRPr="000237CE" w:rsidRDefault="005875E1" w:rsidP="005875E1">
      <w:pPr>
        <w:spacing w:line="360" w:lineRule="auto"/>
        <w:jc w:val="both"/>
        <w:rPr>
          <w:rFonts w:ascii="Times New Roman" w:hAnsi="Times New Roman" w:cs="Times New Roman"/>
          <w:sz w:val="24"/>
          <w:szCs w:val="24"/>
        </w:rPr>
      </w:pPr>
      <w:r w:rsidRPr="000237CE">
        <w:rPr>
          <w:rFonts w:ascii="Times New Roman" w:hAnsi="Times New Roman" w:cs="Times New Roman"/>
          <w:sz w:val="24"/>
          <w:szCs w:val="24"/>
        </w:rPr>
        <w:t>- Environmental Variations: Daylight, nighttime, fog, and rain.</w:t>
      </w:r>
    </w:p>
    <w:p w14:paraId="31EC48D2" w14:textId="1253A238" w:rsidR="005875E1" w:rsidRPr="000237CE" w:rsidRDefault="005875E1" w:rsidP="005875E1">
      <w:pPr>
        <w:spacing w:line="360" w:lineRule="auto"/>
        <w:jc w:val="both"/>
        <w:rPr>
          <w:rFonts w:ascii="Times New Roman" w:hAnsi="Times New Roman" w:cs="Times New Roman"/>
          <w:sz w:val="24"/>
          <w:szCs w:val="24"/>
        </w:rPr>
      </w:pPr>
      <w:r w:rsidRPr="000237CE">
        <w:rPr>
          <w:rFonts w:ascii="Times New Roman" w:hAnsi="Times New Roman" w:cs="Times New Roman"/>
          <w:sz w:val="24"/>
          <w:szCs w:val="24"/>
        </w:rPr>
        <w:t>- Angle Variations: Front-facing, angled, and tilted license plates.</w:t>
      </w:r>
    </w:p>
    <w:p w14:paraId="50B25D81" w14:textId="756C4170" w:rsidR="005875E1" w:rsidRPr="000237CE" w:rsidRDefault="005875E1" w:rsidP="005875E1">
      <w:pPr>
        <w:spacing w:line="360" w:lineRule="auto"/>
        <w:jc w:val="both"/>
        <w:rPr>
          <w:rFonts w:ascii="Times New Roman" w:hAnsi="Times New Roman" w:cs="Times New Roman"/>
          <w:sz w:val="24"/>
          <w:szCs w:val="24"/>
        </w:rPr>
      </w:pPr>
      <w:r w:rsidRPr="000237CE">
        <w:rPr>
          <w:rFonts w:ascii="Times New Roman" w:hAnsi="Times New Roman" w:cs="Times New Roman"/>
          <w:sz w:val="24"/>
          <w:szCs w:val="24"/>
        </w:rPr>
        <w:t>- Plate Formats: Different sizes, fonts, and languages to reflect global diversity.</w:t>
      </w:r>
    </w:p>
    <w:p w14:paraId="65BA0710" w14:textId="77777777" w:rsidR="005875E1" w:rsidRPr="0079222D" w:rsidRDefault="005875E1" w:rsidP="005875E1">
      <w:pPr>
        <w:spacing w:line="360" w:lineRule="auto"/>
        <w:jc w:val="both"/>
        <w:rPr>
          <w:rFonts w:ascii="Times New Roman" w:hAnsi="Times New Roman" w:cs="Times New Roman"/>
        </w:rPr>
      </w:pPr>
    </w:p>
    <w:p w14:paraId="2CADCB8D" w14:textId="77777777" w:rsidR="005875E1" w:rsidRPr="00CA265C" w:rsidRDefault="005875E1" w:rsidP="005875E1">
      <w:pPr>
        <w:spacing w:line="360" w:lineRule="auto"/>
        <w:jc w:val="both"/>
        <w:rPr>
          <w:rFonts w:ascii="Times New Roman" w:hAnsi="Times New Roman" w:cs="Times New Roman"/>
          <w:b/>
          <w:bCs/>
          <w:sz w:val="24"/>
          <w:szCs w:val="24"/>
        </w:rPr>
      </w:pPr>
      <w:r w:rsidRPr="00CA265C">
        <w:rPr>
          <w:rFonts w:ascii="Times New Roman" w:hAnsi="Times New Roman" w:cs="Times New Roman"/>
          <w:b/>
          <w:bCs/>
          <w:sz w:val="24"/>
          <w:szCs w:val="24"/>
        </w:rPr>
        <w:t>3.1.1 Synthetic Data Generation</w:t>
      </w:r>
    </w:p>
    <w:p w14:paraId="2266B8CA" w14:textId="01498DEA"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xml:space="preserve">To supplement real-world data, synthetic images were generated using software tools that simulate </w:t>
      </w:r>
      <w:r w:rsidR="0055428D">
        <w:rPr>
          <w:rFonts w:ascii="Times New Roman" w:hAnsi="Times New Roman" w:cs="Times New Roman"/>
          <w:sz w:val="24"/>
          <w:szCs w:val="24"/>
        </w:rPr>
        <w:t>number</w:t>
      </w:r>
      <w:r w:rsidRPr="00CA265C">
        <w:rPr>
          <w:rFonts w:ascii="Times New Roman" w:hAnsi="Times New Roman" w:cs="Times New Roman"/>
          <w:sz w:val="24"/>
          <w:szCs w:val="24"/>
        </w:rPr>
        <w:t xml:space="preserve"> plates with controlled variations. This approach allowed us to expand the dataset without additional manual collection efforts. Synthetic data included:</w:t>
      </w:r>
    </w:p>
    <w:p w14:paraId="59CBEBAE" w14:textId="77777777"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Plates with custom fonts and symbols.</w:t>
      </w:r>
    </w:p>
    <w:p w14:paraId="7F1D6B4B" w14:textId="77777777"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Images with added noise, blur, and distortions.</w:t>
      </w:r>
    </w:p>
    <w:p w14:paraId="26AA0A78" w14:textId="77777777"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Simulated reflections and occlusions.</w:t>
      </w:r>
    </w:p>
    <w:p w14:paraId="6460588F" w14:textId="77777777" w:rsidR="005875E1" w:rsidRPr="0079222D" w:rsidRDefault="005875E1" w:rsidP="005875E1">
      <w:pPr>
        <w:spacing w:line="360" w:lineRule="auto"/>
        <w:jc w:val="both"/>
        <w:rPr>
          <w:rFonts w:ascii="Times New Roman" w:hAnsi="Times New Roman" w:cs="Times New Roman"/>
        </w:rPr>
      </w:pPr>
    </w:p>
    <w:p w14:paraId="5F326447" w14:textId="77777777" w:rsidR="005875E1" w:rsidRPr="00CA265C" w:rsidRDefault="005875E1" w:rsidP="005875E1">
      <w:pPr>
        <w:spacing w:line="360" w:lineRule="auto"/>
        <w:jc w:val="both"/>
        <w:rPr>
          <w:rFonts w:ascii="Times New Roman" w:hAnsi="Times New Roman" w:cs="Times New Roman"/>
          <w:b/>
          <w:bCs/>
          <w:sz w:val="28"/>
          <w:szCs w:val="28"/>
        </w:rPr>
      </w:pPr>
      <w:r w:rsidRPr="00CA265C">
        <w:rPr>
          <w:rFonts w:ascii="Times New Roman" w:hAnsi="Times New Roman" w:cs="Times New Roman"/>
          <w:b/>
          <w:bCs/>
          <w:sz w:val="28"/>
          <w:szCs w:val="28"/>
        </w:rPr>
        <w:t>3.2 Data Preprocessing</w:t>
      </w:r>
    </w:p>
    <w:p w14:paraId="2B3DDB13" w14:textId="77777777"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Data preprocessing is a crucial step to enhance the model’s learning capability and robustness. The following techniques were applied:</w:t>
      </w:r>
    </w:p>
    <w:p w14:paraId="7F0A353A" w14:textId="77777777" w:rsidR="005875E1" w:rsidRPr="00CA265C" w:rsidRDefault="005875E1" w:rsidP="005875E1">
      <w:pPr>
        <w:spacing w:line="360" w:lineRule="auto"/>
        <w:jc w:val="both"/>
        <w:rPr>
          <w:rFonts w:ascii="Times New Roman" w:hAnsi="Times New Roman" w:cs="Times New Roman"/>
          <w:sz w:val="24"/>
          <w:szCs w:val="24"/>
        </w:rPr>
      </w:pPr>
    </w:p>
    <w:p w14:paraId="45A8DD4B" w14:textId="2E46A7FC"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Image Normalization: Pixel values were scaled to a range of [0, 1] to facilitate faster convergence.</w:t>
      </w:r>
    </w:p>
    <w:p w14:paraId="7A3E5D62" w14:textId="5E3ABF10"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lastRenderedPageBreak/>
        <w:t>- Resizing: Images were resized to a fixed resolution of 416x416 pixels, consistent with the YOLO model requirements.</w:t>
      </w:r>
    </w:p>
    <w:p w14:paraId="45918252" w14:textId="1119917E"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Data Augmentation: Techniques such as random cropping, flipping, brightness adjustment, and rotation were used to increase dataset variability and improve generalization.</w:t>
      </w:r>
    </w:p>
    <w:p w14:paraId="7A41583B" w14:textId="1F7471CD"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Annotation Validation: Manual verification of bounding boxes and OCR labels ensured the accuracy of annotations, minimizing training errors.</w:t>
      </w:r>
    </w:p>
    <w:p w14:paraId="37E2C479" w14:textId="77777777" w:rsidR="005875E1" w:rsidRPr="0079222D" w:rsidRDefault="005875E1" w:rsidP="005875E1">
      <w:pPr>
        <w:spacing w:line="360" w:lineRule="auto"/>
        <w:jc w:val="both"/>
        <w:rPr>
          <w:rFonts w:ascii="Times New Roman" w:hAnsi="Times New Roman" w:cs="Times New Roman"/>
        </w:rPr>
      </w:pPr>
    </w:p>
    <w:p w14:paraId="1198254F" w14:textId="77777777" w:rsidR="005875E1" w:rsidRPr="00CA265C" w:rsidRDefault="005875E1" w:rsidP="005875E1">
      <w:pPr>
        <w:spacing w:line="360" w:lineRule="auto"/>
        <w:jc w:val="both"/>
        <w:rPr>
          <w:rFonts w:ascii="Times New Roman" w:hAnsi="Times New Roman" w:cs="Times New Roman"/>
          <w:b/>
          <w:bCs/>
          <w:sz w:val="28"/>
          <w:szCs w:val="28"/>
        </w:rPr>
      </w:pPr>
      <w:r w:rsidRPr="00CA265C">
        <w:rPr>
          <w:rFonts w:ascii="Times New Roman" w:hAnsi="Times New Roman" w:cs="Times New Roman"/>
          <w:b/>
          <w:bCs/>
          <w:sz w:val="28"/>
          <w:szCs w:val="28"/>
        </w:rPr>
        <w:t>3.3 Model Architecture</w:t>
      </w:r>
    </w:p>
    <w:p w14:paraId="14DC08E4" w14:textId="77777777"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The proposed ANPR system consists of two primary components:</w:t>
      </w:r>
    </w:p>
    <w:p w14:paraId="584DC75A" w14:textId="77777777" w:rsidR="005875E1" w:rsidRPr="0079222D" w:rsidRDefault="005875E1" w:rsidP="005875E1">
      <w:pPr>
        <w:spacing w:line="360" w:lineRule="auto"/>
        <w:jc w:val="both"/>
        <w:rPr>
          <w:rFonts w:ascii="Times New Roman" w:hAnsi="Times New Roman" w:cs="Times New Roman"/>
        </w:rPr>
      </w:pPr>
    </w:p>
    <w:p w14:paraId="3AE5AE33" w14:textId="44FAC884" w:rsidR="005875E1" w:rsidRPr="00CA265C" w:rsidRDefault="005875E1" w:rsidP="005875E1">
      <w:pPr>
        <w:spacing w:line="360" w:lineRule="auto"/>
        <w:jc w:val="both"/>
        <w:rPr>
          <w:rFonts w:ascii="Times New Roman" w:hAnsi="Times New Roman" w:cs="Times New Roman"/>
          <w:b/>
          <w:bCs/>
          <w:sz w:val="24"/>
          <w:szCs w:val="24"/>
        </w:rPr>
      </w:pPr>
      <w:r w:rsidRPr="00CA265C">
        <w:rPr>
          <w:rFonts w:ascii="Times New Roman" w:hAnsi="Times New Roman" w:cs="Times New Roman"/>
          <w:b/>
          <w:bCs/>
          <w:sz w:val="24"/>
          <w:szCs w:val="24"/>
        </w:rPr>
        <w:t xml:space="preserve">3.3.1 </w:t>
      </w:r>
      <w:r w:rsidR="005D2ECC">
        <w:rPr>
          <w:rFonts w:ascii="Times New Roman" w:hAnsi="Times New Roman" w:cs="Times New Roman"/>
          <w:b/>
          <w:bCs/>
          <w:sz w:val="24"/>
          <w:szCs w:val="24"/>
        </w:rPr>
        <w:t>Number</w:t>
      </w:r>
      <w:r w:rsidRPr="00CA265C">
        <w:rPr>
          <w:rFonts w:ascii="Times New Roman" w:hAnsi="Times New Roman" w:cs="Times New Roman"/>
          <w:b/>
          <w:bCs/>
          <w:sz w:val="24"/>
          <w:szCs w:val="24"/>
        </w:rPr>
        <w:t xml:space="preserve"> Plate Detection</w:t>
      </w:r>
    </w:p>
    <w:p w14:paraId="1858A097" w14:textId="73979E11"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xml:space="preserve">The YOLOv8 model was chosen for </w:t>
      </w:r>
      <w:r w:rsidR="0063708B">
        <w:rPr>
          <w:rFonts w:ascii="Times New Roman" w:hAnsi="Times New Roman" w:cs="Times New Roman"/>
          <w:sz w:val="24"/>
          <w:szCs w:val="24"/>
        </w:rPr>
        <w:t>Number</w:t>
      </w:r>
      <w:r w:rsidRPr="00CA265C">
        <w:rPr>
          <w:rFonts w:ascii="Times New Roman" w:hAnsi="Times New Roman" w:cs="Times New Roman"/>
          <w:sz w:val="24"/>
          <w:szCs w:val="24"/>
        </w:rPr>
        <w:t xml:space="preserve"> plate detection due to its balance between speed and accuracy. Key features of YOLOv8 include:</w:t>
      </w:r>
    </w:p>
    <w:p w14:paraId="1B156DF7" w14:textId="0C18D835"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xml:space="preserve">- A single-stage detector that processes images in </w:t>
      </w:r>
      <w:r w:rsidR="00777F3E">
        <w:rPr>
          <w:rFonts w:ascii="Times New Roman" w:hAnsi="Times New Roman" w:cs="Times New Roman"/>
          <w:sz w:val="24"/>
          <w:szCs w:val="24"/>
        </w:rPr>
        <w:t>real time</w:t>
      </w:r>
      <w:r w:rsidRPr="00CA265C">
        <w:rPr>
          <w:rFonts w:ascii="Times New Roman" w:hAnsi="Times New Roman" w:cs="Times New Roman"/>
          <w:sz w:val="24"/>
          <w:szCs w:val="24"/>
        </w:rPr>
        <w:t>.</w:t>
      </w:r>
    </w:p>
    <w:p w14:paraId="20285D8C" w14:textId="293542E9"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xml:space="preserve">- Advanced anchor-free design to improve detection of small objects, such as </w:t>
      </w:r>
      <w:r w:rsidR="00854338">
        <w:rPr>
          <w:rFonts w:ascii="Times New Roman" w:hAnsi="Times New Roman" w:cs="Times New Roman"/>
          <w:sz w:val="24"/>
          <w:szCs w:val="24"/>
        </w:rPr>
        <w:t>number</w:t>
      </w:r>
      <w:r w:rsidRPr="00CA265C">
        <w:rPr>
          <w:rFonts w:ascii="Times New Roman" w:hAnsi="Times New Roman" w:cs="Times New Roman"/>
          <w:sz w:val="24"/>
          <w:szCs w:val="24"/>
        </w:rPr>
        <w:t xml:space="preserve"> plates.</w:t>
      </w:r>
    </w:p>
    <w:p w14:paraId="47997BE8" w14:textId="022F9353"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xml:space="preserve">- Transfer learning capability, leveraging </w:t>
      </w:r>
      <w:r w:rsidR="00777F3E">
        <w:rPr>
          <w:rFonts w:ascii="Times New Roman" w:hAnsi="Times New Roman" w:cs="Times New Roman"/>
          <w:sz w:val="24"/>
          <w:szCs w:val="24"/>
        </w:rPr>
        <w:t>pre-trained</w:t>
      </w:r>
      <w:r w:rsidRPr="00CA265C">
        <w:rPr>
          <w:rFonts w:ascii="Times New Roman" w:hAnsi="Times New Roman" w:cs="Times New Roman"/>
          <w:sz w:val="24"/>
          <w:szCs w:val="24"/>
        </w:rPr>
        <w:t xml:space="preserve"> weights for faster convergence.</w:t>
      </w:r>
    </w:p>
    <w:p w14:paraId="66334806" w14:textId="77777777" w:rsidR="005875E1" w:rsidRPr="00CA265C" w:rsidRDefault="005875E1" w:rsidP="005875E1">
      <w:pPr>
        <w:spacing w:line="360" w:lineRule="auto"/>
        <w:jc w:val="both"/>
        <w:rPr>
          <w:rFonts w:ascii="Times New Roman" w:hAnsi="Times New Roman" w:cs="Times New Roman"/>
          <w:sz w:val="24"/>
          <w:szCs w:val="24"/>
        </w:rPr>
      </w:pPr>
    </w:p>
    <w:p w14:paraId="585EF8BA" w14:textId="77777777"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The model’s architecture includes:</w:t>
      </w:r>
    </w:p>
    <w:p w14:paraId="4E78DCA6" w14:textId="5C5104D0"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Backbone: A CSPDarknet backbone for feature extraction.</w:t>
      </w:r>
    </w:p>
    <w:p w14:paraId="0DB5A76C" w14:textId="3028AC9B"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Neck: A path aggregation network (PANet) to combine features at multiple scales.</w:t>
      </w:r>
    </w:p>
    <w:p w14:paraId="0CE488EB" w14:textId="068E1BF1"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Head: Detection layers for bounding box regression and class prediction.</w:t>
      </w:r>
    </w:p>
    <w:p w14:paraId="36655911" w14:textId="77777777" w:rsidR="005875E1" w:rsidRPr="00CA265C" w:rsidRDefault="005875E1" w:rsidP="005875E1">
      <w:pPr>
        <w:spacing w:line="360" w:lineRule="auto"/>
        <w:jc w:val="both"/>
        <w:rPr>
          <w:rFonts w:ascii="Times New Roman" w:hAnsi="Times New Roman" w:cs="Times New Roman"/>
          <w:sz w:val="24"/>
          <w:szCs w:val="24"/>
        </w:rPr>
      </w:pPr>
    </w:p>
    <w:p w14:paraId="6916B5C5" w14:textId="77777777" w:rsidR="005875E1" w:rsidRPr="00CA265C" w:rsidRDefault="005875E1" w:rsidP="005875E1">
      <w:pPr>
        <w:spacing w:line="360" w:lineRule="auto"/>
        <w:jc w:val="both"/>
        <w:rPr>
          <w:rFonts w:ascii="Times New Roman" w:hAnsi="Times New Roman" w:cs="Times New Roman"/>
          <w:b/>
          <w:bCs/>
          <w:sz w:val="24"/>
          <w:szCs w:val="24"/>
        </w:rPr>
      </w:pPr>
      <w:r w:rsidRPr="00CA265C">
        <w:rPr>
          <w:rFonts w:ascii="Times New Roman" w:hAnsi="Times New Roman" w:cs="Times New Roman"/>
          <w:b/>
          <w:bCs/>
          <w:sz w:val="24"/>
          <w:szCs w:val="24"/>
        </w:rPr>
        <w:t>3.3.2 Optical Character Recognition (OCR)</w:t>
      </w:r>
    </w:p>
    <w:p w14:paraId="2748232E" w14:textId="27829A8C"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xml:space="preserve">For character recognition, the PyTesseract engine was integrated with the detection pipeline. Detected </w:t>
      </w:r>
      <w:r w:rsidR="00854338">
        <w:rPr>
          <w:rFonts w:ascii="Times New Roman" w:hAnsi="Times New Roman" w:cs="Times New Roman"/>
          <w:sz w:val="24"/>
          <w:szCs w:val="24"/>
        </w:rPr>
        <w:t>number</w:t>
      </w:r>
      <w:r w:rsidRPr="00CA265C">
        <w:rPr>
          <w:rFonts w:ascii="Times New Roman" w:hAnsi="Times New Roman" w:cs="Times New Roman"/>
          <w:sz w:val="24"/>
          <w:szCs w:val="24"/>
        </w:rPr>
        <w:t xml:space="preserve"> plate regions were cropped and passed to the OCR model for text extraction. Key enhancements include:</w:t>
      </w:r>
    </w:p>
    <w:p w14:paraId="157A62AC" w14:textId="0EF9C459" w:rsidR="005875E1" w:rsidRPr="00CA265C"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Post-Processing: Spell-checking and format validation were applied to improve recognition accuracy.</w:t>
      </w:r>
    </w:p>
    <w:p w14:paraId="1328147D" w14:textId="3AFD62CE" w:rsidR="005875E1" w:rsidRDefault="005875E1" w:rsidP="005875E1">
      <w:pPr>
        <w:spacing w:line="360" w:lineRule="auto"/>
        <w:jc w:val="both"/>
        <w:rPr>
          <w:rFonts w:ascii="Times New Roman" w:hAnsi="Times New Roman" w:cs="Times New Roman"/>
          <w:sz w:val="24"/>
          <w:szCs w:val="24"/>
        </w:rPr>
      </w:pPr>
      <w:r w:rsidRPr="00CA265C">
        <w:rPr>
          <w:rFonts w:ascii="Times New Roman" w:hAnsi="Times New Roman" w:cs="Times New Roman"/>
          <w:sz w:val="24"/>
          <w:szCs w:val="24"/>
        </w:rPr>
        <w:t>- Custom Preprocessing:</w:t>
      </w:r>
      <w:r w:rsidR="00CA265C">
        <w:rPr>
          <w:rFonts w:ascii="Times New Roman" w:hAnsi="Times New Roman" w:cs="Times New Roman"/>
          <w:sz w:val="24"/>
          <w:szCs w:val="24"/>
        </w:rPr>
        <w:t xml:space="preserve"> </w:t>
      </w:r>
      <w:r w:rsidRPr="00CA265C">
        <w:rPr>
          <w:rFonts w:ascii="Times New Roman" w:hAnsi="Times New Roman" w:cs="Times New Roman"/>
          <w:sz w:val="24"/>
          <w:szCs w:val="24"/>
        </w:rPr>
        <w:t>Adaptive thresholding and morphological operations were applied to enhance character clarity before OCR.</w:t>
      </w:r>
    </w:p>
    <w:p w14:paraId="07314C41" w14:textId="77777777" w:rsidR="000E024A" w:rsidRDefault="000E024A" w:rsidP="005875E1">
      <w:pPr>
        <w:spacing w:line="360" w:lineRule="auto"/>
        <w:jc w:val="both"/>
        <w:rPr>
          <w:rFonts w:ascii="Times New Roman" w:hAnsi="Times New Roman" w:cs="Times New Roman"/>
          <w:sz w:val="24"/>
          <w:szCs w:val="24"/>
        </w:rPr>
      </w:pPr>
    </w:p>
    <w:p w14:paraId="05D3BCC6" w14:textId="77777777" w:rsidR="000E024A" w:rsidRDefault="000E024A" w:rsidP="005875E1">
      <w:pPr>
        <w:spacing w:line="360" w:lineRule="auto"/>
        <w:jc w:val="both"/>
        <w:rPr>
          <w:rFonts w:ascii="Times New Roman" w:hAnsi="Times New Roman" w:cs="Times New Roman"/>
          <w:sz w:val="24"/>
          <w:szCs w:val="24"/>
        </w:rPr>
      </w:pPr>
    </w:p>
    <w:p w14:paraId="6B581574" w14:textId="77777777" w:rsidR="000E024A" w:rsidRPr="00CA265C" w:rsidRDefault="000E024A" w:rsidP="005875E1">
      <w:pPr>
        <w:spacing w:line="360" w:lineRule="auto"/>
        <w:jc w:val="both"/>
        <w:rPr>
          <w:rFonts w:ascii="Times New Roman" w:hAnsi="Times New Roman" w:cs="Times New Roman"/>
          <w:sz w:val="24"/>
          <w:szCs w:val="24"/>
        </w:rPr>
      </w:pPr>
    </w:p>
    <w:p w14:paraId="03A6B523" w14:textId="77777777" w:rsidR="005875E1" w:rsidRPr="0079222D" w:rsidRDefault="005875E1" w:rsidP="005875E1">
      <w:pPr>
        <w:spacing w:line="360" w:lineRule="auto"/>
        <w:jc w:val="both"/>
        <w:rPr>
          <w:rFonts w:ascii="Times New Roman" w:hAnsi="Times New Roman" w:cs="Times New Roman"/>
        </w:rPr>
      </w:pPr>
    </w:p>
    <w:p w14:paraId="2D7FBC42" w14:textId="77777777" w:rsidR="005875E1" w:rsidRPr="00CA265C" w:rsidRDefault="005875E1" w:rsidP="005875E1">
      <w:pPr>
        <w:spacing w:line="360" w:lineRule="auto"/>
        <w:jc w:val="both"/>
        <w:rPr>
          <w:rFonts w:ascii="Times New Roman" w:hAnsi="Times New Roman" w:cs="Times New Roman"/>
          <w:b/>
          <w:bCs/>
          <w:sz w:val="28"/>
          <w:szCs w:val="28"/>
        </w:rPr>
      </w:pPr>
      <w:r w:rsidRPr="00CA265C">
        <w:rPr>
          <w:rFonts w:ascii="Times New Roman" w:hAnsi="Times New Roman" w:cs="Times New Roman"/>
          <w:b/>
          <w:bCs/>
          <w:sz w:val="28"/>
          <w:szCs w:val="28"/>
        </w:rPr>
        <w:lastRenderedPageBreak/>
        <w:t>3.4 Training and Evaluation</w:t>
      </w:r>
    </w:p>
    <w:p w14:paraId="186600D4" w14:textId="77777777" w:rsidR="005875E1" w:rsidRPr="0079222D" w:rsidRDefault="005875E1" w:rsidP="005875E1">
      <w:pPr>
        <w:spacing w:line="360" w:lineRule="auto"/>
        <w:jc w:val="both"/>
        <w:rPr>
          <w:rFonts w:ascii="Times New Roman" w:hAnsi="Times New Roman" w:cs="Times New Roman"/>
        </w:rPr>
      </w:pPr>
    </w:p>
    <w:p w14:paraId="1C3A781F" w14:textId="77777777" w:rsidR="005875E1" w:rsidRPr="00CA265C" w:rsidRDefault="005875E1" w:rsidP="005875E1">
      <w:pPr>
        <w:spacing w:line="360" w:lineRule="auto"/>
        <w:jc w:val="both"/>
        <w:rPr>
          <w:rFonts w:ascii="Times New Roman" w:hAnsi="Times New Roman" w:cs="Times New Roman"/>
          <w:b/>
          <w:bCs/>
          <w:sz w:val="24"/>
          <w:szCs w:val="24"/>
        </w:rPr>
      </w:pPr>
      <w:r w:rsidRPr="00CA265C">
        <w:rPr>
          <w:rFonts w:ascii="Times New Roman" w:hAnsi="Times New Roman" w:cs="Times New Roman"/>
          <w:b/>
          <w:bCs/>
          <w:sz w:val="24"/>
          <w:szCs w:val="24"/>
        </w:rPr>
        <w:t>3.4.1 Training</w:t>
      </w:r>
    </w:p>
    <w:p w14:paraId="0A1EEC18" w14:textId="77777777"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The YOLOv8 model was fine-tuned on the collected dataset using transfer learning. Training parameters included:</w:t>
      </w:r>
    </w:p>
    <w:p w14:paraId="5F541C59" w14:textId="1269519B"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 Optimizer: Adam optimizer with an initial learning rate of 0.001.</w:t>
      </w:r>
    </w:p>
    <w:p w14:paraId="38D0750C" w14:textId="5A0BD693"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 xml:space="preserve">- Batch Size: </w:t>
      </w:r>
      <w:r w:rsidR="000E024A">
        <w:rPr>
          <w:rFonts w:ascii="Times New Roman" w:hAnsi="Times New Roman" w:cs="Times New Roman"/>
          <w:sz w:val="24"/>
          <w:szCs w:val="24"/>
        </w:rPr>
        <w:t>8</w:t>
      </w:r>
      <w:r w:rsidRPr="000E024A">
        <w:rPr>
          <w:rFonts w:ascii="Times New Roman" w:hAnsi="Times New Roman" w:cs="Times New Roman"/>
          <w:sz w:val="24"/>
          <w:szCs w:val="24"/>
        </w:rPr>
        <w:t xml:space="preserve"> images per batch.</w:t>
      </w:r>
    </w:p>
    <w:p w14:paraId="30272AB9" w14:textId="6C8019C7"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 Epochs: 10 epochs to ensure convergence.</w:t>
      </w:r>
    </w:p>
    <w:p w14:paraId="699EBB1E" w14:textId="77777777" w:rsidR="005875E1" w:rsidRPr="000E024A" w:rsidRDefault="005875E1" w:rsidP="005875E1">
      <w:pPr>
        <w:spacing w:line="360" w:lineRule="auto"/>
        <w:jc w:val="both"/>
        <w:rPr>
          <w:rFonts w:ascii="Times New Roman" w:hAnsi="Times New Roman" w:cs="Times New Roman"/>
          <w:sz w:val="24"/>
          <w:szCs w:val="24"/>
        </w:rPr>
      </w:pPr>
    </w:p>
    <w:p w14:paraId="097D6BC8" w14:textId="77777777"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For OCR, PyTesseract required minimal tuning, but preprocessing steps were optimized for improved performance.</w:t>
      </w:r>
    </w:p>
    <w:p w14:paraId="2B9C9121" w14:textId="77777777" w:rsidR="005875E1" w:rsidRPr="000E024A" w:rsidRDefault="005875E1" w:rsidP="005875E1">
      <w:pPr>
        <w:spacing w:line="360" w:lineRule="auto"/>
        <w:jc w:val="both"/>
        <w:rPr>
          <w:rFonts w:ascii="Times New Roman" w:hAnsi="Times New Roman" w:cs="Times New Roman"/>
          <w:sz w:val="24"/>
          <w:szCs w:val="24"/>
        </w:rPr>
      </w:pPr>
    </w:p>
    <w:p w14:paraId="30785EAE" w14:textId="77777777" w:rsidR="005875E1" w:rsidRPr="000E024A" w:rsidRDefault="005875E1" w:rsidP="005875E1">
      <w:pPr>
        <w:spacing w:line="360" w:lineRule="auto"/>
        <w:jc w:val="both"/>
        <w:rPr>
          <w:rFonts w:ascii="Times New Roman" w:hAnsi="Times New Roman" w:cs="Times New Roman"/>
          <w:b/>
          <w:bCs/>
          <w:sz w:val="24"/>
          <w:szCs w:val="24"/>
        </w:rPr>
      </w:pPr>
      <w:r w:rsidRPr="000E024A">
        <w:rPr>
          <w:rFonts w:ascii="Times New Roman" w:hAnsi="Times New Roman" w:cs="Times New Roman"/>
          <w:b/>
          <w:bCs/>
          <w:sz w:val="24"/>
          <w:szCs w:val="24"/>
        </w:rPr>
        <w:t>3.4.2 Evaluation Metrics</w:t>
      </w:r>
    </w:p>
    <w:p w14:paraId="14D4FBD3" w14:textId="77777777"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The system was evaluated using standard metrics to ensure robust performance:</w:t>
      </w:r>
    </w:p>
    <w:p w14:paraId="49CD937C" w14:textId="04D17124"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 Detection Metrics: Precision, recall, and mean Average Precision (mAP) were used to evaluate YOLO’s performance.</w:t>
      </w:r>
    </w:p>
    <w:p w14:paraId="6E9FE0F9" w14:textId="39ACC67D"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 OCR Metrics: Character recognition accuracy, word-level accuracy, and edit distance were calculated to assess text extraction quality.</w:t>
      </w:r>
    </w:p>
    <w:p w14:paraId="0686A400" w14:textId="4EBABA0B" w:rsidR="005875E1" w:rsidRPr="000E024A" w:rsidRDefault="005875E1" w:rsidP="005875E1">
      <w:pPr>
        <w:spacing w:line="360" w:lineRule="auto"/>
        <w:jc w:val="both"/>
        <w:rPr>
          <w:rFonts w:ascii="Times New Roman" w:hAnsi="Times New Roman" w:cs="Times New Roman"/>
          <w:sz w:val="24"/>
          <w:szCs w:val="24"/>
        </w:rPr>
      </w:pPr>
      <w:r w:rsidRPr="000E024A">
        <w:rPr>
          <w:rFonts w:ascii="Times New Roman" w:hAnsi="Times New Roman" w:cs="Times New Roman"/>
          <w:sz w:val="24"/>
          <w:szCs w:val="24"/>
        </w:rPr>
        <w:t>- End-to-End Metrics: The overall system accuracy was computed as the product of detection and OCR accuracies.</w:t>
      </w:r>
    </w:p>
    <w:p w14:paraId="764E4B12" w14:textId="77777777" w:rsidR="005875E1" w:rsidRPr="0079222D" w:rsidRDefault="005875E1" w:rsidP="005875E1">
      <w:pPr>
        <w:spacing w:line="360" w:lineRule="auto"/>
        <w:jc w:val="both"/>
        <w:rPr>
          <w:rFonts w:ascii="Times New Roman" w:hAnsi="Times New Roman" w:cs="Times New Roman"/>
        </w:rPr>
      </w:pPr>
    </w:p>
    <w:p w14:paraId="34A2DEC9" w14:textId="77777777" w:rsidR="005875E1" w:rsidRPr="00A20A9B" w:rsidRDefault="005875E1" w:rsidP="005875E1">
      <w:pPr>
        <w:spacing w:line="360" w:lineRule="auto"/>
        <w:jc w:val="both"/>
        <w:rPr>
          <w:rFonts w:ascii="Times New Roman" w:hAnsi="Times New Roman" w:cs="Times New Roman"/>
          <w:b/>
          <w:bCs/>
          <w:sz w:val="28"/>
          <w:szCs w:val="28"/>
        </w:rPr>
      </w:pPr>
      <w:r w:rsidRPr="00A20A9B">
        <w:rPr>
          <w:rFonts w:ascii="Times New Roman" w:hAnsi="Times New Roman" w:cs="Times New Roman"/>
          <w:b/>
          <w:bCs/>
          <w:sz w:val="28"/>
          <w:szCs w:val="28"/>
        </w:rPr>
        <w:t>3.5 Deployment and Real-World Testing</w:t>
      </w:r>
    </w:p>
    <w:p w14:paraId="67499890" w14:textId="77777777" w:rsidR="005875E1" w:rsidRPr="00A20A9B"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To validate the system’s real-world applicability, it was tested on live video feeds and static images under diverse conditions:</w:t>
      </w:r>
    </w:p>
    <w:p w14:paraId="0D6EBA76" w14:textId="424A3828" w:rsidR="005875E1" w:rsidRPr="00A20A9B"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 Hardware Setup: The system was deployed on an NVIDIA RTX 3060 GPU for real-time inference.</w:t>
      </w:r>
    </w:p>
    <w:p w14:paraId="6BF3F4CA" w14:textId="72035FB8" w:rsidR="005875E1" w:rsidRPr="00A20A9B"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 Test Scenarios: Parking lots, toll plazas, and highway surveillance footage were used to assess system performance.</w:t>
      </w:r>
    </w:p>
    <w:p w14:paraId="0902E4DE" w14:textId="3B01495C" w:rsidR="005875E1"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 Latency: Average detection and recognition latency were measured, ensuring suitability for real-time applications.</w:t>
      </w:r>
    </w:p>
    <w:p w14:paraId="3A513416" w14:textId="77777777" w:rsidR="009B3073" w:rsidRDefault="009B3073" w:rsidP="005875E1">
      <w:pPr>
        <w:spacing w:line="360" w:lineRule="auto"/>
        <w:jc w:val="both"/>
        <w:rPr>
          <w:rFonts w:ascii="Times New Roman" w:hAnsi="Times New Roman" w:cs="Times New Roman"/>
          <w:sz w:val="24"/>
          <w:szCs w:val="24"/>
        </w:rPr>
      </w:pPr>
    </w:p>
    <w:p w14:paraId="7C05CFC6" w14:textId="77777777" w:rsidR="009465C0" w:rsidRDefault="009465C0" w:rsidP="005875E1">
      <w:pPr>
        <w:spacing w:line="360" w:lineRule="auto"/>
        <w:jc w:val="both"/>
        <w:rPr>
          <w:rFonts w:ascii="Times New Roman" w:hAnsi="Times New Roman" w:cs="Times New Roman"/>
          <w:sz w:val="24"/>
          <w:szCs w:val="24"/>
        </w:rPr>
      </w:pPr>
    </w:p>
    <w:p w14:paraId="68D0A071" w14:textId="77777777" w:rsidR="009465C0" w:rsidRPr="00A20A9B" w:rsidRDefault="009465C0" w:rsidP="005875E1">
      <w:pPr>
        <w:spacing w:line="360" w:lineRule="auto"/>
        <w:jc w:val="both"/>
        <w:rPr>
          <w:rFonts w:ascii="Times New Roman" w:hAnsi="Times New Roman" w:cs="Times New Roman"/>
          <w:sz w:val="24"/>
          <w:szCs w:val="24"/>
        </w:rPr>
      </w:pPr>
    </w:p>
    <w:p w14:paraId="6BE20ADA" w14:textId="4B14A6CB" w:rsidR="00A364D6" w:rsidRPr="00A20A9B" w:rsidRDefault="005875E1" w:rsidP="005875E1">
      <w:pPr>
        <w:spacing w:line="360" w:lineRule="auto"/>
        <w:jc w:val="both"/>
        <w:rPr>
          <w:rFonts w:ascii="Times New Roman" w:hAnsi="Times New Roman" w:cs="Times New Roman"/>
          <w:b/>
          <w:bCs/>
          <w:sz w:val="28"/>
          <w:szCs w:val="28"/>
        </w:rPr>
      </w:pPr>
      <w:r w:rsidRPr="00A20A9B">
        <w:rPr>
          <w:rFonts w:ascii="Times New Roman" w:hAnsi="Times New Roman" w:cs="Times New Roman"/>
          <w:b/>
          <w:bCs/>
          <w:sz w:val="28"/>
          <w:szCs w:val="28"/>
        </w:rPr>
        <w:lastRenderedPageBreak/>
        <w:t>3.6 Challenges and Improvements</w:t>
      </w:r>
    </w:p>
    <w:p w14:paraId="2127A28A" w14:textId="77777777" w:rsidR="005875E1" w:rsidRPr="00A20A9B"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Despite its strong performance, the system faced challenges in:</w:t>
      </w:r>
    </w:p>
    <w:p w14:paraId="08933EC2" w14:textId="73789079" w:rsidR="005875E1" w:rsidRPr="00A20A9B"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 Severe Occlusions: Plates partially blocked by objects or reflections.</w:t>
      </w:r>
    </w:p>
    <w:p w14:paraId="13DB5BEA" w14:textId="7CBDAE66" w:rsidR="005875E1" w:rsidRPr="00A20A9B"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 High-Speed Motion: Motion blur at high vehicle speeds reduced OCR accuracy.</w:t>
      </w:r>
    </w:p>
    <w:p w14:paraId="6161E5C4" w14:textId="173E17CB" w:rsidR="005875E1" w:rsidRPr="00A20A9B" w:rsidRDefault="005875E1" w:rsidP="005875E1">
      <w:pPr>
        <w:spacing w:line="360" w:lineRule="auto"/>
        <w:jc w:val="both"/>
        <w:rPr>
          <w:rFonts w:ascii="Times New Roman" w:hAnsi="Times New Roman" w:cs="Times New Roman"/>
          <w:sz w:val="24"/>
          <w:szCs w:val="24"/>
        </w:rPr>
      </w:pPr>
      <w:r w:rsidRPr="00A20A9B">
        <w:rPr>
          <w:rFonts w:ascii="Times New Roman" w:hAnsi="Times New Roman" w:cs="Times New Roman"/>
          <w:sz w:val="24"/>
          <w:szCs w:val="24"/>
        </w:rPr>
        <w:t>- Multilingual Support: Recognition of non-English characters required additional training.</w:t>
      </w:r>
    </w:p>
    <w:p w14:paraId="1FE2A89F" w14:textId="03B86E2B" w:rsidR="00AF7243" w:rsidRDefault="00AF7243" w:rsidP="0068083A">
      <w:pPr>
        <w:tabs>
          <w:tab w:val="left" w:pos="460"/>
        </w:tabs>
        <w:spacing w:line="480" w:lineRule="auto"/>
        <w:rPr>
          <w:rFonts w:ascii="Times New Roman" w:eastAsia="Times New Roman" w:hAnsi="Times New Roman" w:cs="Times New Roman"/>
          <w:b/>
          <w:sz w:val="28"/>
          <w:szCs w:val="28"/>
        </w:rPr>
      </w:pPr>
    </w:p>
    <w:p w14:paraId="1FE2A8A0" w14:textId="77777777" w:rsidR="00AF7243" w:rsidRDefault="00AF7243">
      <w:pPr>
        <w:spacing w:line="480" w:lineRule="auto"/>
        <w:jc w:val="center"/>
        <w:rPr>
          <w:rFonts w:ascii="Times New Roman" w:eastAsia="Times New Roman" w:hAnsi="Times New Roman" w:cs="Times New Roman"/>
          <w:b/>
          <w:sz w:val="28"/>
          <w:szCs w:val="28"/>
        </w:rPr>
      </w:pPr>
    </w:p>
    <w:p w14:paraId="1FE2A8A1" w14:textId="77777777" w:rsidR="00AF7243" w:rsidRDefault="00AF7243">
      <w:pPr>
        <w:spacing w:line="480" w:lineRule="auto"/>
        <w:jc w:val="center"/>
        <w:rPr>
          <w:rFonts w:ascii="Times New Roman" w:eastAsia="Times New Roman" w:hAnsi="Times New Roman" w:cs="Times New Roman"/>
          <w:b/>
          <w:sz w:val="28"/>
          <w:szCs w:val="28"/>
        </w:rPr>
      </w:pPr>
    </w:p>
    <w:p w14:paraId="1FE2A8A2" w14:textId="77777777" w:rsidR="00AF7243" w:rsidRDefault="00AF7243">
      <w:pPr>
        <w:spacing w:line="480" w:lineRule="auto"/>
        <w:jc w:val="center"/>
        <w:rPr>
          <w:rFonts w:ascii="Times New Roman" w:eastAsia="Times New Roman" w:hAnsi="Times New Roman" w:cs="Times New Roman"/>
          <w:b/>
          <w:sz w:val="28"/>
          <w:szCs w:val="28"/>
        </w:rPr>
      </w:pPr>
    </w:p>
    <w:p w14:paraId="1FE2A8A3" w14:textId="77777777" w:rsidR="00AF7243" w:rsidRDefault="00AF7243">
      <w:pPr>
        <w:spacing w:line="480" w:lineRule="auto"/>
        <w:jc w:val="center"/>
        <w:rPr>
          <w:rFonts w:ascii="Times New Roman" w:eastAsia="Times New Roman" w:hAnsi="Times New Roman" w:cs="Times New Roman"/>
          <w:b/>
          <w:sz w:val="28"/>
          <w:szCs w:val="28"/>
        </w:rPr>
      </w:pPr>
    </w:p>
    <w:p w14:paraId="1FE2A8AE" w14:textId="77777777" w:rsidR="00AF7243" w:rsidRDefault="00AF7243" w:rsidP="005875E1">
      <w:pPr>
        <w:spacing w:line="480" w:lineRule="auto"/>
        <w:rPr>
          <w:rFonts w:ascii="Times New Roman" w:eastAsia="Times New Roman" w:hAnsi="Times New Roman" w:cs="Times New Roman"/>
          <w:b/>
          <w:sz w:val="28"/>
          <w:szCs w:val="28"/>
        </w:rPr>
      </w:pPr>
    </w:p>
    <w:p w14:paraId="1FE2A8C9" w14:textId="77777777" w:rsidR="00AF7243" w:rsidRDefault="00AF7243">
      <w:pPr>
        <w:spacing w:line="480" w:lineRule="auto"/>
        <w:jc w:val="both"/>
        <w:rPr>
          <w:rFonts w:ascii="Times New Roman" w:eastAsia="Times New Roman" w:hAnsi="Times New Roman" w:cs="Times New Roman"/>
          <w:b/>
          <w:sz w:val="28"/>
          <w:szCs w:val="28"/>
        </w:rPr>
      </w:pPr>
    </w:p>
    <w:p w14:paraId="1FE2A8CA" w14:textId="77777777" w:rsidR="00AF7243" w:rsidRDefault="00AF7243">
      <w:pPr>
        <w:spacing w:line="480" w:lineRule="auto"/>
        <w:jc w:val="both"/>
        <w:rPr>
          <w:rFonts w:ascii="Times New Roman" w:eastAsia="Times New Roman" w:hAnsi="Times New Roman" w:cs="Times New Roman"/>
          <w:b/>
          <w:sz w:val="28"/>
          <w:szCs w:val="28"/>
        </w:rPr>
      </w:pPr>
    </w:p>
    <w:p w14:paraId="1FE2A8CB" w14:textId="77777777" w:rsidR="00AF7243" w:rsidRDefault="00AF7243">
      <w:pPr>
        <w:spacing w:line="480" w:lineRule="auto"/>
        <w:jc w:val="both"/>
        <w:rPr>
          <w:rFonts w:ascii="Times New Roman" w:eastAsia="Times New Roman" w:hAnsi="Times New Roman" w:cs="Times New Roman"/>
          <w:b/>
          <w:sz w:val="28"/>
          <w:szCs w:val="28"/>
        </w:rPr>
      </w:pPr>
    </w:p>
    <w:p w14:paraId="1FE2A8CC" w14:textId="77777777" w:rsidR="00AF7243" w:rsidRDefault="00AF7243">
      <w:pPr>
        <w:spacing w:line="480" w:lineRule="auto"/>
        <w:jc w:val="both"/>
        <w:rPr>
          <w:rFonts w:ascii="Times New Roman" w:eastAsia="Times New Roman" w:hAnsi="Times New Roman" w:cs="Times New Roman"/>
          <w:b/>
          <w:sz w:val="28"/>
          <w:szCs w:val="28"/>
        </w:rPr>
      </w:pPr>
    </w:p>
    <w:p w14:paraId="29D87C0C" w14:textId="77777777" w:rsidR="009B3073" w:rsidRDefault="009B3073">
      <w:pPr>
        <w:spacing w:line="480" w:lineRule="auto"/>
        <w:jc w:val="both"/>
        <w:rPr>
          <w:rFonts w:ascii="Times New Roman" w:eastAsia="Times New Roman" w:hAnsi="Times New Roman" w:cs="Times New Roman"/>
          <w:b/>
          <w:sz w:val="28"/>
          <w:szCs w:val="28"/>
        </w:rPr>
      </w:pPr>
    </w:p>
    <w:p w14:paraId="4D84CC3A" w14:textId="77777777" w:rsidR="009B3073" w:rsidRDefault="009B3073">
      <w:pPr>
        <w:spacing w:line="480" w:lineRule="auto"/>
        <w:jc w:val="both"/>
        <w:rPr>
          <w:rFonts w:ascii="Times New Roman" w:eastAsia="Times New Roman" w:hAnsi="Times New Roman" w:cs="Times New Roman"/>
          <w:b/>
          <w:sz w:val="28"/>
          <w:szCs w:val="28"/>
        </w:rPr>
      </w:pPr>
    </w:p>
    <w:p w14:paraId="40424B9C" w14:textId="77777777" w:rsidR="009B3073" w:rsidRDefault="009B3073">
      <w:pPr>
        <w:spacing w:line="480" w:lineRule="auto"/>
        <w:jc w:val="both"/>
        <w:rPr>
          <w:rFonts w:ascii="Times New Roman" w:eastAsia="Times New Roman" w:hAnsi="Times New Roman" w:cs="Times New Roman"/>
          <w:b/>
          <w:sz w:val="28"/>
          <w:szCs w:val="28"/>
        </w:rPr>
      </w:pPr>
    </w:p>
    <w:p w14:paraId="32AD6420" w14:textId="77777777" w:rsidR="009B3073" w:rsidRDefault="009B3073">
      <w:pPr>
        <w:spacing w:line="480" w:lineRule="auto"/>
        <w:jc w:val="both"/>
        <w:rPr>
          <w:rFonts w:ascii="Times New Roman" w:eastAsia="Times New Roman" w:hAnsi="Times New Roman" w:cs="Times New Roman"/>
          <w:b/>
          <w:sz w:val="28"/>
          <w:szCs w:val="28"/>
        </w:rPr>
      </w:pPr>
    </w:p>
    <w:p w14:paraId="7567F9A5" w14:textId="77777777" w:rsidR="009B3073" w:rsidRDefault="009B3073">
      <w:pPr>
        <w:spacing w:line="480" w:lineRule="auto"/>
        <w:jc w:val="both"/>
        <w:rPr>
          <w:rFonts w:ascii="Times New Roman" w:eastAsia="Times New Roman" w:hAnsi="Times New Roman" w:cs="Times New Roman"/>
          <w:b/>
          <w:sz w:val="28"/>
          <w:szCs w:val="28"/>
        </w:rPr>
      </w:pPr>
    </w:p>
    <w:p w14:paraId="481A045D" w14:textId="77777777" w:rsidR="009B3073" w:rsidRDefault="009B3073">
      <w:pPr>
        <w:spacing w:line="480" w:lineRule="auto"/>
        <w:jc w:val="both"/>
        <w:rPr>
          <w:rFonts w:ascii="Times New Roman" w:eastAsia="Times New Roman" w:hAnsi="Times New Roman" w:cs="Times New Roman"/>
          <w:b/>
          <w:sz w:val="28"/>
          <w:szCs w:val="28"/>
        </w:rPr>
      </w:pPr>
    </w:p>
    <w:p w14:paraId="16FCD698" w14:textId="77777777" w:rsidR="009B3073" w:rsidRDefault="009B3073">
      <w:pPr>
        <w:spacing w:line="480" w:lineRule="auto"/>
        <w:jc w:val="both"/>
        <w:rPr>
          <w:rFonts w:ascii="Times New Roman" w:eastAsia="Times New Roman" w:hAnsi="Times New Roman" w:cs="Times New Roman"/>
          <w:b/>
          <w:sz w:val="28"/>
          <w:szCs w:val="28"/>
        </w:rPr>
      </w:pPr>
    </w:p>
    <w:p w14:paraId="1DD39D61" w14:textId="77777777" w:rsidR="009B3073" w:rsidRDefault="009B3073">
      <w:pPr>
        <w:spacing w:line="480" w:lineRule="auto"/>
        <w:jc w:val="both"/>
        <w:rPr>
          <w:rFonts w:ascii="Times New Roman" w:eastAsia="Times New Roman" w:hAnsi="Times New Roman" w:cs="Times New Roman"/>
          <w:b/>
          <w:sz w:val="28"/>
          <w:szCs w:val="28"/>
        </w:rPr>
      </w:pPr>
    </w:p>
    <w:p w14:paraId="1FE2A8CD" w14:textId="1EABF81D" w:rsidR="00AF7243" w:rsidRDefault="00ED5F1A">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F166BE">
        <w:rPr>
          <w:rFonts w:ascii="Times New Roman" w:eastAsia="Times New Roman" w:hAnsi="Times New Roman" w:cs="Times New Roman"/>
          <w:b/>
          <w:sz w:val="32"/>
          <w:szCs w:val="32"/>
        </w:rPr>
        <w:t>4</w:t>
      </w:r>
    </w:p>
    <w:p w14:paraId="1FE2A8CE" w14:textId="77777777" w:rsidR="00AF7243" w:rsidRDefault="00ED5F1A">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Discussion</w:t>
      </w:r>
    </w:p>
    <w:p w14:paraId="1FE2A8CF" w14:textId="6DC95AFD" w:rsidR="00AF7243" w:rsidRPr="009B3073" w:rsidRDefault="00ED5F1A">
      <w:pPr>
        <w:spacing w:line="480" w:lineRule="auto"/>
        <w:jc w:val="both"/>
        <w:rPr>
          <w:rFonts w:ascii="Times New Roman" w:eastAsia="Times New Roman" w:hAnsi="Times New Roman" w:cs="Times New Roman"/>
          <w:b/>
          <w:sz w:val="24"/>
          <w:szCs w:val="24"/>
        </w:rPr>
      </w:pPr>
      <w:r w:rsidRPr="009B3073">
        <w:rPr>
          <w:rFonts w:ascii="Times New Roman" w:eastAsia="Times New Roman" w:hAnsi="Times New Roman" w:cs="Times New Roman"/>
          <w:sz w:val="24"/>
          <w:szCs w:val="24"/>
        </w:rPr>
        <w:t xml:space="preserve">The results </w:t>
      </w:r>
      <w:r w:rsidR="00777F3E" w:rsidRPr="009B3073">
        <w:rPr>
          <w:rFonts w:ascii="Times New Roman" w:eastAsia="Times New Roman" w:hAnsi="Times New Roman" w:cs="Times New Roman"/>
          <w:sz w:val="24"/>
          <w:szCs w:val="24"/>
        </w:rPr>
        <w:t>are:</w:t>
      </w:r>
    </w:p>
    <w:p w14:paraId="4D21EE17" w14:textId="77777777"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The developed ANPR system was evaluated on a diverse test set, achieving:</w:t>
      </w:r>
    </w:p>
    <w:p w14:paraId="29B7B861" w14:textId="72A67929"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Detection Accuracy: 96.5%</w:t>
      </w:r>
    </w:p>
    <w:p w14:paraId="08293AC8" w14:textId="534F2EF0"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OCR Accuracy: 94%</w:t>
      </w:r>
    </w:p>
    <w:p w14:paraId="30C0C075" w14:textId="36217E6D" w:rsidR="007802CC"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Overall System Accuracy: 92%</w:t>
      </w:r>
    </w:p>
    <w:p w14:paraId="056B9459" w14:textId="6C4A7D81" w:rsidR="001D47CC" w:rsidRPr="009B3073" w:rsidRDefault="001D47CC" w:rsidP="001D47C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DB3E1" wp14:editId="4911BA1D">
            <wp:extent cx="5731510" cy="538264"/>
            <wp:effectExtent l="0" t="0" r="2540" b="0"/>
            <wp:docPr id="1872837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37764" name="Picture 1872837764"/>
                    <pic:cNvPicPr/>
                  </pic:nvPicPr>
                  <pic:blipFill>
                    <a:blip r:embed="rId11">
                      <a:extLst>
                        <a:ext uri="{28A0092B-C50C-407E-A947-70E740481C1C}">
                          <a14:useLocalDpi xmlns:a14="http://schemas.microsoft.com/office/drawing/2010/main" val="0"/>
                        </a:ext>
                      </a:extLst>
                    </a:blip>
                    <a:stretch>
                      <a:fillRect/>
                    </a:stretch>
                  </pic:blipFill>
                  <pic:spPr>
                    <a:xfrm>
                      <a:off x="0" y="0"/>
                      <a:ext cx="5773987" cy="542253"/>
                    </a:xfrm>
                    <a:prstGeom prst="rect">
                      <a:avLst/>
                    </a:prstGeom>
                  </pic:spPr>
                </pic:pic>
              </a:graphicData>
            </a:graphic>
          </wp:inline>
        </w:drawing>
      </w:r>
    </w:p>
    <w:p w14:paraId="6DA40C03" w14:textId="42AD79D9" w:rsidR="007802CC" w:rsidRPr="00A364D6" w:rsidRDefault="007437EB" w:rsidP="001D47CC">
      <w:pPr>
        <w:spacing w:line="360" w:lineRule="auto"/>
        <w:jc w:val="center"/>
        <w:rPr>
          <w:rFonts w:ascii="Times New Roman" w:hAnsi="Times New Roman" w:cs="Times New Roman"/>
          <w:b/>
          <w:bCs/>
          <w:sz w:val="20"/>
          <w:szCs w:val="20"/>
        </w:rPr>
      </w:pPr>
      <w:r w:rsidRPr="00A364D6">
        <w:rPr>
          <w:rFonts w:ascii="Times New Roman" w:hAnsi="Times New Roman" w:cs="Times New Roman"/>
          <w:b/>
          <w:bCs/>
          <w:sz w:val="20"/>
          <w:szCs w:val="20"/>
        </w:rPr>
        <w:t>F</w:t>
      </w:r>
      <w:r w:rsidR="00A364D6">
        <w:rPr>
          <w:rFonts w:ascii="Times New Roman" w:hAnsi="Times New Roman" w:cs="Times New Roman"/>
          <w:b/>
          <w:bCs/>
          <w:sz w:val="20"/>
          <w:szCs w:val="20"/>
        </w:rPr>
        <w:t>ig</w:t>
      </w:r>
      <w:r w:rsidR="007C63BD" w:rsidRPr="00A364D6">
        <w:rPr>
          <w:rFonts w:ascii="Times New Roman" w:hAnsi="Times New Roman" w:cs="Times New Roman"/>
          <w:b/>
          <w:bCs/>
          <w:sz w:val="20"/>
          <w:szCs w:val="20"/>
        </w:rPr>
        <w:t>. 4.1 Metrics</w:t>
      </w:r>
    </w:p>
    <w:p w14:paraId="496DC22E" w14:textId="77777777"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The system demonstrated high reliability under varied conditions, including low-light environments and angled plates. Challenges were noted in cases involving extreme motion blur or occlusion, where detection accuracy dropped slightly. Example outputs include:</w:t>
      </w:r>
    </w:p>
    <w:p w14:paraId="12BF388E" w14:textId="77777777" w:rsidR="007802CC" w:rsidRPr="009B3073" w:rsidRDefault="007802CC" w:rsidP="007802CC">
      <w:pPr>
        <w:spacing w:line="360" w:lineRule="auto"/>
        <w:jc w:val="both"/>
        <w:rPr>
          <w:rFonts w:ascii="Times New Roman" w:hAnsi="Times New Roman" w:cs="Times New Roman"/>
          <w:sz w:val="24"/>
          <w:szCs w:val="24"/>
        </w:rPr>
      </w:pPr>
    </w:p>
    <w:p w14:paraId="4CE94AE5" w14:textId="740BB822"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Input Image: Highway surveillance footage</w:t>
      </w:r>
    </w:p>
    <w:p w14:paraId="2CEB0C95" w14:textId="4BDEDF42"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xml:space="preserve">  - Detected Plate:</w:t>
      </w:r>
      <w:r w:rsidR="009B3073">
        <w:rPr>
          <w:rFonts w:ascii="Times New Roman" w:hAnsi="Times New Roman" w:cs="Times New Roman"/>
          <w:sz w:val="24"/>
          <w:szCs w:val="24"/>
        </w:rPr>
        <w:t xml:space="preserve"> </w:t>
      </w:r>
      <w:r w:rsidRPr="009B3073">
        <w:rPr>
          <w:rFonts w:ascii="Times New Roman" w:hAnsi="Times New Roman" w:cs="Times New Roman"/>
          <w:sz w:val="24"/>
          <w:szCs w:val="24"/>
        </w:rPr>
        <w:t>MH-04-AB-1234</w:t>
      </w:r>
    </w:p>
    <w:p w14:paraId="504E7E5A" w14:textId="65881F3D"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xml:space="preserve">  - Recognized Text: MH04AB1234</w:t>
      </w:r>
    </w:p>
    <w:p w14:paraId="6E5234CF" w14:textId="77777777" w:rsidR="007802CC" w:rsidRPr="009B3073" w:rsidRDefault="007802CC" w:rsidP="007802CC">
      <w:pPr>
        <w:spacing w:line="360" w:lineRule="auto"/>
        <w:jc w:val="both"/>
        <w:rPr>
          <w:rFonts w:ascii="Times New Roman" w:hAnsi="Times New Roman" w:cs="Times New Roman"/>
          <w:sz w:val="24"/>
          <w:szCs w:val="24"/>
        </w:rPr>
      </w:pPr>
    </w:p>
    <w:p w14:paraId="62C0DB8A" w14:textId="19FA927C"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Input Image: Parking lot capture</w:t>
      </w:r>
    </w:p>
    <w:p w14:paraId="1BB31E2B" w14:textId="78F3AD90"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xml:space="preserve">  - Detected Plate: KA-01-ZX-5678</w:t>
      </w:r>
    </w:p>
    <w:p w14:paraId="419913B7" w14:textId="7A6D878C"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xml:space="preserve">  - Recognized Text: KA01ZX5678</w:t>
      </w:r>
    </w:p>
    <w:p w14:paraId="289620E2" w14:textId="77777777" w:rsidR="007802CC" w:rsidRPr="009B3073" w:rsidRDefault="007802CC" w:rsidP="007802CC">
      <w:pPr>
        <w:spacing w:line="360" w:lineRule="auto"/>
        <w:jc w:val="both"/>
        <w:rPr>
          <w:rFonts w:ascii="Times New Roman" w:hAnsi="Times New Roman" w:cs="Times New Roman"/>
          <w:sz w:val="24"/>
          <w:szCs w:val="24"/>
        </w:rPr>
      </w:pPr>
    </w:p>
    <w:p w14:paraId="227849EE" w14:textId="77777777" w:rsidR="007802CC" w:rsidRPr="009B3073" w:rsidRDefault="007802CC" w:rsidP="007802CC">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These results validate the robustness of the YOLOv8 model combined with PyTesseract for ANPR tasks. Further optimization, such as employing advanced OCR models, can improve accuracy under challenging conditions.</w:t>
      </w:r>
    </w:p>
    <w:p w14:paraId="1FE2A8D0" w14:textId="77777777" w:rsidR="00AF7243" w:rsidRDefault="00AF7243" w:rsidP="007802CC">
      <w:pPr>
        <w:spacing w:line="480" w:lineRule="auto"/>
        <w:rPr>
          <w:rFonts w:ascii="Times New Roman" w:eastAsia="Times New Roman" w:hAnsi="Times New Roman" w:cs="Times New Roman"/>
          <w:b/>
          <w:sz w:val="32"/>
          <w:szCs w:val="32"/>
        </w:rPr>
      </w:pPr>
    </w:p>
    <w:p w14:paraId="1FE2A8D1" w14:textId="77777777" w:rsidR="00AF7243" w:rsidRDefault="00AF7243">
      <w:pPr>
        <w:spacing w:line="480" w:lineRule="auto"/>
        <w:jc w:val="center"/>
        <w:rPr>
          <w:rFonts w:ascii="Times New Roman" w:eastAsia="Times New Roman" w:hAnsi="Times New Roman" w:cs="Times New Roman"/>
          <w:b/>
          <w:sz w:val="32"/>
          <w:szCs w:val="32"/>
        </w:rPr>
      </w:pPr>
    </w:p>
    <w:p w14:paraId="1FE2A8D2" w14:textId="77777777" w:rsidR="00AF7243" w:rsidRDefault="00AF7243">
      <w:pPr>
        <w:spacing w:line="480" w:lineRule="auto"/>
        <w:jc w:val="center"/>
        <w:rPr>
          <w:rFonts w:ascii="Times New Roman" w:eastAsia="Times New Roman" w:hAnsi="Times New Roman" w:cs="Times New Roman"/>
          <w:b/>
          <w:sz w:val="32"/>
          <w:szCs w:val="32"/>
        </w:rPr>
      </w:pPr>
    </w:p>
    <w:p w14:paraId="1FE2A8DF" w14:textId="77777777" w:rsidR="00AF7243" w:rsidRDefault="00AF7243" w:rsidP="009A60CE">
      <w:pPr>
        <w:spacing w:line="480" w:lineRule="auto"/>
        <w:rPr>
          <w:rFonts w:ascii="Times New Roman" w:eastAsia="Times New Roman" w:hAnsi="Times New Roman" w:cs="Times New Roman"/>
          <w:b/>
          <w:sz w:val="32"/>
          <w:szCs w:val="32"/>
        </w:rPr>
      </w:pPr>
    </w:p>
    <w:p w14:paraId="1FE2A8E0" w14:textId="77777777" w:rsidR="00AF7243" w:rsidRDefault="00ED5F1A">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1FE2A8E1" w14:textId="77777777" w:rsidR="00AF7243" w:rsidRDefault="00ED5F1A">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and Future Work</w:t>
      </w:r>
    </w:p>
    <w:p w14:paraId="707FF963" w14:textId="77777777" w:rsidR="00FB5DCA" w:rsidRDefault="00FB5DCA">
      <w:pPr>
        <w:spacing w:line="480" w:lineRule="auto"/>
        <w:jc w:val="center"/>
        <w:rPr>
          <w:rFonts w:ascii="Times New Roman" w:eastAsia="Times New Roman" w:hAnsi="Times New Roman" w:cs="Times New Roman"/>
          <w:b/>
          <w:sz w:val="32"/>
          <w:szCs w:val="32"/>
        </w:rPr>
      </w:pPr>
    </w:p>
    <w:p w14:paraId="478ECE8E" w14:textId="0FCD6CE5" w:rsidR="00FB5DCA" w:rsidRPr="009B3073" w:rsidRDefault="00FB5DCA" w:rsidP="00FB5DCA">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xml:space="preserve">This project successfully implemented an ANPR system that integrates state-of-the-art object detection and OCR techniques. The YOLOv8 model ensures rapid and accurate </w:t>
      </w:r>
      <w:r w:rsidR="00C17A8C">
        <w:rPr>
          <w:rFonts w:ascii="Times New Roman" w:hAnsi="Times New Roman" w:cs="Times New Roman"/>
          <w:sz w:val="24"/>
          <w:szCs w:val="24"/>
        </w:rPr>
        <w:t>number</w:t>
      </w:r>
      <w:r w:rsidRPr="009B3073">
        <w:rPr>
          <w:rFonts w:ascii="Times New Roman" w:hAnsi="Times New Roman" w:cs="Times New Roman"/>
          <w:sz w:val="24"/>
          <w:szCs w:val="24"/>
        </w:rPr>
        <w:t xml:space="preserve"> plate detection, while PyTesseract provides reliable character recognition. The system is well-suited for applications like traffic monitoring, toll automation, and parking management.</w:t>
      </w:r>
    </w:p>
    <w:p w14:paraId="4C970776" w14:textId="77777777" w:rsidR="00FB5DCA" w:rsidRPr="009B3073" w:rsidRDefault="00FB5DCA" w:rsidP="00FB5DCA">
      <w:pPr>
        <w:spacing w:line="360" w:lineRule="auto"/>
        <w:jc w:val="both"/>
        <w:rPr>
          <w:rFonts w:ascii="Times New Roman" w:hAnsi="Times New Roman" w:cs="Times New Roman"/>
          <w:sz w:val="24"/>
          <w:szCs w:val="24"/>
        </w:rPr>
      </w:pPr>
    </w:p>
    <w:p w14:paraId="59060698" w14:textId="77777777" w:rsidR="00FB5DCA" w:rsidRPr="009B3073" w:rsidRDefault="00FB5DCA" w:rsidP="00FB5DCA">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Future enhancements include:</w:t>
      </w:r>
    </w:p>
    <w:p w14:paraId="5737CF0F" w14:textId="529EC7EA" w:rsidR="00FB5DCA" w:rsidRPr="009B3073" w:rsidRDefault="00FB5DCA" w:rsidP="00FB5DCA">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Robustness Improvements: Addressing limitations in blurred or occluded plates.</w:t>
      </w:r>
    </w:p>
    <w:p w14:paraId="130F4420" w14:textId="3C0B1011" w:rsidR="00FB5DCA" w:rsidRPr="009B3073" w:rsidRDefault="00FB5DCA" w:rsidP="00FB5DCA">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Language Support: Extending OCR capabilities to handle multilingual plates.</w:t>
      </w:r>
    </w:p>
    <w:p w14:paraId="4BB532A7" w14:textId="50089570" w:rsidR="00FB5DCA" w:rsidRPr="009B3073" w:rsidRDefault="00FB5DCA" w:rsidP="00FB5DCA">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Real-Time Deployment: Integrating the system with edge devices for on-site processing.</w:t>
      </w:r>
    </w:p>
    <w:p w14:paraId="0164FEE6" w14:textId="40696560" w:rsidR="00FB5DCA" w:rsidRPr="009B3073" w:rsidRDefault="00FB5DCA" w:rsidP="00FB5DCA">
      <w:pPr>
        <w:spacing w:line="360" w:lineRule="auto"/>
        <w:jc w:val="both"/>
        <w:rPr>
          <w:rFonts w:ascii="Times New Roman" w:hAnsi="Times New Roman" w:cs="Times New Roman"/>
          <w:sz w:val="24"/>
          <w:szCs w:val="24"/>
        </w:rPr>
      </w:pPr>
      <w:r w:rsidRPr="009B3073">
        <w:rPr>
          <w:rFonts w:ascii="Times New Roman" w:hAnsi="Times New Roman" w:cs="Times New Roman"/>
          <w:sz w:val="24"/>
          <w:szCs w:val="24"/>
        </w:rPr>
        <w:t>- Advanced OCR Models: Exploring transformer-based architectures for improved recognition accuracy.</w:t>
      </w:r>
    </w:p>
    <w:p w14:paraId="1FE2A8E2" w14:textId="77777777" w:rsidR="00AF7243" w:rsidRDefault="00AF7243">
      <w:pPr>
        <w:spacing w:line="480" w:lineRule="auto"/>
        <w:jc w:val="both"/>
        <w:rPr>
          <w:rFonts w:ascii="Times New Roman" w:eastAsia="Times New Roman" w:hAnsi="Times New Roman" w:cs="Times New Roman"/>
          <w:sz w:val="24"/>
          <w:szCs w:val="24"/>
        </w:rPr>
      </w:pPr>
    </w:p>
    <w:p w14:paraId="1FE2A8E3" w14:textId="77777777" w:rsidR="00AF7243" w:rsidRDefault="00AF7243">
      <w:pPr>
        <w:spacing w:line="480" w:lineRule="auto"/>
        <w:rPr>
          <w:rFonts w:ascii="Times New Roman" w:eastAsia="Times New Roman" w:hAnsi="Times New Roman" w:cs="Times New Roman"/>
          <w:b/>
          <w:sz w:val="32"/>
          <w:szCs w:val="32"/>
        </w:rPr>
      </w:pPr>
    </w:p>
    <w:p w14:paraId="1FE2A8E4" w14:textId="77777777" w:rsidR="00AF7243" w:rsidRDefault="00AF7243">
      <w:pPr>
        <w:spacing w:line="480" w:lineRule="auto"/>
        <w:rPr>
          <w:rFonts w:ascii="Times New Roman" w:eastAsia="Times New Roman" w:hAnsi="Times New Roman" w:cs="Times New Roman"/>
          <w:b/>
          <w:sz w:val="32"/>
          <w:szCs w:val="32"/>
        </w:rPr>
      </w:pPr>
    </w:p>
    <w:p w14:paraId="1FE2A8F4" w14:textId="77777777" w:rsidR="00AF7243" w:rsidRDefault="00AF7243">
      <w:pPr>
        <w:spacing w:line="480" w:lineRule="auto"/>
        <w:jc w:val="both"/>
        <w:rPr>
          <w:rFonts w:ascii="Times New Roman" w:eastAsia="Times New Roman" w:hAnsi="Times New Roman" w:cs="Times New Roman"/>
          <w:b/>
          <w:sz w:val="28"/>
          <w:szCs w:val="28"/>
        </w:rPr>
      </w:pPr>
    </w:p>
    <w:p w14:paraId="1FE2A8F5" w14:textId="77777777" w:rsidR="00AF7243" w:rsidRDefault="00AF7243">
      <w:pPr>
        <w:spacing w:line="480" w:lineRule="auto"/>
        <w:jc w:val="both"/>
        <w:rPr>
          <w:rFonts w:ascii="Times New Roman" w:eastAsia="Times New Roman" w:hAnsi="Times New Roman" w:cs="Times New Roman"/>
          <w:b/>
          <w:sz w:val="28"/>
          <w:szCs w:val="28"/>
        </w:rPr>
      </w:pPr>
    </w:p>
    <w:p w14:paraId="1FE2A8F6" w14:textId="77777777" w:rsidR="00AF7243" w:rsidRDefault="00AF7243">
      <w:pPr>
        <w:spacing w:line="480" w:lineRule="auto"/>
        <w:jc w:val="both"/>
        <w:rPr>
          <w:rFonts w:ascii="Times New Roman" w:eastAsia="Times New Roman" w:hAnsi="Times New Roman" w:cs="Times New Roman"/>
          <w:b/>
          <w:sz w:val="28"/>
          <w:szCs w:val="28"/>
        </w:rPr>
      </w:pPr>
    </w:p>
    <w:p w14:paraId="1FE2A8F7" w14:textId="77777777" w:rsidR="00AF7243" w:rsidRDefault="00AF7243">
      <w:pPr>
        <w:spacing w:line="480" w:lineRule="auto"/>
        <w:jc w:val="both"/>
        <w:rPr>
          <w:rFonts w:ascii="Times New Roman" w:eastAsia="Times New Roman" w:hAnsi="Times New Roman" w:cs="Times New Roman"/>
          <w:b/>
          <w:sz w:val="28"/>
          <w:szCs w:val="28"/>
        </w:rPr>
      </w:pPr>
    </w:p>
    <w:p w14:paraId="1FE2A8F8" w14:textId="77777777" w:rsidR="00AF7243" w:rsidRDefault="00AF7243">
      <w:pPr>
        <w:spacing w:line="480" w:lineRule="auto"/>
        <w:jc w:val="both"/>
        <w:rPr>
          <w:rFonts w:ascii="Times New Roman" w:eastAsia="Times New Roman" w:hAnsi="Times New Roman" w:cs="Times New Roman"/>
          <w:b/>
          <w:sz w:val="28"/>
          <w:szCs w:val="28"/>
        </w:rPr>
      </w:pPr>
    </w:p>
    <w:p w14:paraId="615F5140" w14:textId="77777777" w:rsidR="00D66EEE" w:rsidRDefault="00D66EEE">
      <w:pPr>
        <w:spacing w:line="480" w:lineRule="auto"/>
        <w:jc w:val="both"/>
        <w:rPr>
          <w:rFonts w:ascii="Times New Roman" w:eastAsia="Times New Roman" w:hAnsi="Times New Roman" w:cs="Times New Roman"/>
          <w:b/>
          <w:sz w:val="28"/>
          <w:szCs w:val="28"/>
        </w:rPr>
      </w:pPr>
    </w:p>
    <w:p w14:paraId="0B754971" w14:textId="77777777" w:rsidR="00D66EEE" w:rsidRDefault="00D66EEE">
      <w:pPr>
        <w:spacing w:line="480" w:lineRule="auto"/>
        <w:jc w:val="both"/>
        <w:rPr>
          <w:rFonts w:ascii="Times New Roman" w:eastAsia="Times New Roman" w:hAnsi="Times New Roman" w:cs="Times New Roman"/>
          <w:b/>
          <w:sz w:val="28"/>
          <w:szCs w:val="28"/>
        </w:rPr>
      </w:pPr>
    </w:p>
    <w:p w14:paraId="7DAAAE0B" w14:textId="77777777" w:rsidR="005D2ECC" w:rsidRDefault="005D2ECC">
      <w:pPr>
        <w:spacing w:line="480" w:lineRule="auto"/>
        <w:jc w:val="both"/>
        <w:rPr>
          <w:rFonts w:ascii="Times New Roman" w:eastAsia="Times New Roman" w:hAnsi="Times New Roman" w:cs="Times New Roman"/>
          <w:b/>
          <w:sz w:val="28"/>
          <w:szCs w:val="28"/>
        </w:rPr>
      </w:pPr>
    </w:p>
    <w:p w14:paraId="1FE2A909" w14:textId="77777777" w:rsidR="00AF7243" w:rsidRPr="009B3073" w:rsidRDefault="00ED5F1A">
      <w:pPr>
        <w:spacing w:line="480" w:lineRule="auto"/>
        <w:jc w:val="both"/>
        <w:rPr>
          <w:rFonts w:ascii="Times New Roman" w:eastAsia="Times New Roman" w:hAnsi="Times New Roman" w:cs="Times New Roman"/>
          <w:b/>
          <w:sz w:val="28"/>
          <w:szCs w:val="28"/>
        </w:rPr>
      </w:pPr>
      <w:r w:rsidRPr="009B3073">
        <w:rPr>
          <w:rFonts w:ascii="Times New Roman" w:eastAsia="Times New Roman" w:hAnsi="Times New Roman" w:cs="Times New Roman"/>
          <w:b/>
          <w:sz w:val="28"/>
          <w:szCs w:val="28"/>
        </w:rPr>
        <w:lastRenderedPageBreak/>
        <w:t>References</w:t>
      </w:r>
    </w:p>
    <w:p w14:paraId="302F93CE" w14:textId="4313E00D"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 xml:space="preserve">[1] K. Onoguchi, “Moving object detection using a </w:t>
      </w:r>
      <w:r w:rsidR="009A60CE">
        <w:rPr>
          <w:rFonts w:ascii="Times New Roman" w:hAnsi="Times New Roman" w:cs="Times New Roman"/>
          <w:sz w:val="24"/>
          <w:szCs w:val="24"/>
          <w:lang w:val="en-IN"/>
        </w:rPr>
        <w:t>cross-correlation</w:t>
      </w:r>
      <w:r w:rsidRPr="0079222D">
        <w:rPr>
          <w:rFonts w:ascii="Times New Roman" w:hAnsi="Times New Roman" w:cs="Times New Roman"/>
          <w:sz w:val="24"/>
          <w:szCs w:val="24"/>
          <w:lang w:val="en-IN"/>
        </w:rPr>
        <w:t xml:space="preserve"> between a </w:t>
      </w:r>
      <w:r w:rsidR="009A60CE" w:rsidRPr="0079222D">
        <w:rPr>
          <w:rFonts w:ascii="Times New Roman" w:hAnsi="Times New Roman" w:cs="Times New Roman"/>
          <w:sz w:val="24"/>
          <w:szCs w:val="24"/>
          <w:lang w:val="en-IN"/>
        </w:rPr>
        <w:t>short-accumulated</w:t>
      </w:r>
      <w:r w:rsidRPr="0079222D">
        <w:rPr>
          <w:rFonts w:ascii="Times New Roman" w:hAnsi="Times New Roman" w:cs="Times New Roman"/>
          <w:sz w:val="24"/>
          <w:szCs w:val="24"/>
          <w:lang w:val="en-IN"/>
        </w:rPr>
        <w:t xml:space="preserve"> histogram and a </w:t>
      </w:r>
      <w:r w:rsidR="009A60CE" w:rsidRPr="0079222D">
        <w:rPr>
          <w:rFonts w:ascii="Times New Roman" w:hAnsi="Times New Roman" w:cs="Times New Roman"/>
          <w:sz w:val="24"/>
          <w:szCs w:val="24"/>
          <w:lang w:val="en-IN"/>
        </w:rPr>
        <w:t>long-accumulated</w:t>
      </w:r>
      <w:r w:rsidRPr="0079222D">
        <w:rPr>
          <w:rFonts w:ascii="Times New Roman" w:hAnsi="Times New Roman" w:cs="Times New Roman"/>
          <w:sz w:val="24"/>
          <w:szCs w:val="24"/>
          <w:lang w:val="en-IN"/>
        </w:rPr>
        <w:t xml:space="preserve"> histogram,” Proc. 18th Int. Conf. on Pattern Recognition, Hong Kong, August 20 - 24, 2006, vol. 4, pp. 896–899.</w:t>
      </w:r>
    </w:p>
    <w:p w14:paraId="2C460620"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[2] S. Du, M. Ibrahim, M. Shehata, and W. Badawy, “Automatic License Plate Recognition (ALPR): A State-of-the-Art Review,” IEEE Trans. Circuits and Systems for Video Technology, vol. 23, no. 2, pp. 311-325, February 2013.</w:t>
      </w:r>
    </w:p>
    <w:p w14:paraId="1565CD9F"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[3] J. Redmon, S. Divvala, R. Girshick, and A. Farhadi, “You Only Look Once: Unified, Real-Time Object Detection,” Proc. CVPR, 2016.</w:t>
      </w:r>
    </w:p>
    <w:p w14:paraId="7D8E17FC"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[4] A. Gupta, P. Verma, and R. Singh, “Improved Optical Character Recognition in ANPR Systems Using Deep Learning Techniques,” Int. Journal of Computer Applications, vol. 182, no. 44, pp. 12-18, 2019.</w:t>
      </w:r>
    </w:p>
    <w:p w14:paraId="4F3B2CD6"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[5] M. Li et al., “TrOCR: Transformer-Based Optical Character Recognition with Pretrained Language Models,” Proc. NeurIPS, 2021.</w:t>
      </w:r>
    </w:p>
    <w:p w14:paraId="2C33E52F"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[6] Y. Zhang, H. Wu, and F. Li, “Enhancing ANPR Systems with Data Augmentation: A Deep Learning Approach,” IEEE Access, vol. 8, pp. 112098-112108, 2020.</w:t>
      </w:r>
    </w:p>
    <w:p w14:paraId="5DEC14F0"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[7] R. Sharma, V. Kumar, and N. Aggarwal, “A Hybrid Framework for License Plate Detection and Recognition Using Deep Learning,” Journal of Visual Communication and Image Representation, vol. 80, pp. 1-12, 2021.</w:t>
      </w:r>
    </w:p>
    <w:p w14:paraId="44EC255C"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[8] T. Nguyen and A. Nguyen, “Multilingual ANPR Systems: Challenges and Opportunities,” Proc. ICCV, 2020.</w:t>
      </w:r>
    </w:p>
    <w:p w14:paraId="32622306" w14:textId="77777777" w:rsidR="009E20B5" w:rsidRPr="0079222D" w:rsidRDefault="009E20B5" w:rsidP="009E20B5">
      <w:pPr>
        <w:spacing w:after="160" w:line="360" w:lineRule="auto"/>
        <w:jc w:val="both"/>
        <w:rPr>
          <w:rFonts w:ascii="Times New Roman" w:hAnsi="Times New Roman" w:cs="Times New Roman"/>
          <w:sz w:val="24"/>
          <w:szCs w:val="24"/>
          <w:lang w:val="en-IN"/>
        </w:rPr>
      </w:pPr>
      <w:r w:rsidRPr="0079222D">
        <w:rPr>
          <w:rFonts w:ascii="Times New Roman" w:hAnsi="Times New Roman" w:cs="Times New Roman"/>
          <w:sz w:val="24"/>
          <w:szCs w:val="24"/>
          <w:lang w:val="en-IN"/>
        </w:rPr>
        <w:t>[9] P. Patel and D. Shah, “Edge Computing for Real-Time ANPR Systems,” Int. Journal of Emerging Technologies, vol. 11, no. 3, pp. 34-41, 2022.</w:t>
      </w:r>
    </w:p>
    <w:p w14:paraId="1FE2A90E" w14:textId="77777777" w:rsidR="00AF7243" w:rsidRDefault="00AF7243">
      <w:pPr>
        <w:spacing w:line="360" w:lineRule="auto"/>
        <w:ind w:left="360" w:hanging="360"/>
        <w:jc w:val="both"/>
        <w:rPr>
          <w:rFonts w:ascii="Times New Roman" w:eastAsia="Times New Roman" w:hAnsi="Times New Roman" w:cs="Times New Roman"/>
        </w:rPr>
      </w:pPr>
    </w:p>
    <w:p w14:paraId="1FE2A90F" w14:textId="77777777" w:rsidR="00AF7243" w:rsidRDefault="00AF7243">
      <w:pPr>
        <w:spacing w:line="360" w:lineRule="auto"/>
        <w:ind w:left="360" w:hanging="360"/>
        <w:jc w:val="both"/>
        <w:rPr>
          <w:rFonts w:ascii="Times New Roman" w:eastAsia="Times New Roman" w:hAnsi="Times New Roman" w:cs="Times New Roman"/>
          <w:sz w:val="24"/>
          <w:szCs w:val="24"/>
        </w:rPr>
      </w:pPr>
    </w:p>
    <w:p w14:paraId="1FE2A910" w14:textId="77777777" w:rsidR="00AF7243" w:rsidRDefault="00AF7243">
      <w:pPr>
        <w:spacing w:line="360" w:lineRule="auto"/>
        <w:jc w:val="both"/>
      </w:pPr>
    </w:p>
    <w:p w14:paraId="1FE2A911" w14:textId="77777777" w:rsidR="00AF7243" w:rsidRDefault="00AF7243">
      <w:pPr>
        <w:spacing w:line="360" w:lineRule="auto"/>
        <w:ind w:left="446" w:hanging="446"/>
        <w:jc w:val="both"/>
        <w:rPr>
          <w:rFonts w:ascii="Times New Roman" w:eastAsia="Times New Roman" w:hAnsi="Times New Roman" w:cs="Times New Roman"/>
          <w:sz w:val="24"/>
          <w:szCs w:val="24"/>
          <w:highlight w:val="white"/>
        </w:rPr>
      </w:pPr>
    </w:p>
    <w:p w14:paraId="1FE2A912" w14:textId="77777777" w:rsidR="00AF7243" w:rsidRDefault="00AF7243">
      <w:pPr>
        <w:spacing w:line="480" w:lineRule="auto"/>
        <w:jc w:val="both"/>
        <w:rPr>
          <w:rFonts w:ascii="Times New Roman" w:eastAsia="Times New Roman" w:hAnsi="Times New Roman" w:cs="Times New Roman"/>
          <w:b/>
          <w:sz w:val="28"/>
          <w:szCs w:val="28"/>
        </w:rPr>
      </w:pPr>
    </w:p>
    <w:p w14:paraId="1FE2A913" w14:textId="77777777" w:rsidR="00AF7243" w:rsidRDefault="00AF7243">
      <w:pPr>
        <w:spacing w:line="480" w:lineRule="auto"/>
        <w:jc w:val="both"/>
        <w:rPr>
          <w:rFonts w:ascii="Bookman Old Style" w:eastAsia="Bookman Old Style" w:hAnsi="Bookman Old Style" w:cs="Bookman Old Style"/>
          <w:sz w:val="32"/>
          <w:szCs w:val="32"/>
        </w:rPr>
      </w:pPr>
    </w:p>
    <w:sectPr w:rsidR="00AF7243">
      <w:footerReference w:type="default" r:id="rId1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307D4" w14:textId="77777777" w:rsidR="00E25FAB" w:rsidRDefault="00E25FAB">
      <w:r>
        <w:separator/>
      </w:r>
    </w:p>
  </w:endnote>
  <w:endnote w:type="continuationSeparator" w:id="0">
    <w:p w14:paraId="51381C9C" w14:textId="77777777" w:rsidR="00E25FAB" w:rsidRDefault="00E25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A981728-3501-4243-8297-6940C2221798}"/>
    <w:embedBold r:id="rId2" w:fontKey="{69305639-B5B8-4155-95A2-10897249FA43}"/>
    <w:embedItalic r:id="rId3" w:fontKey="{1A6BC99C-5E54-449C-88BD-65EAB7D0B10A}"/>
  </w:font>
  <w:font w:name="Bookman Old Style">
    <w:panose1 w:val="02050604050505020204"/>
    <w:charset w:val="00"/>
    <w:family w:val="roman"/>
    <w:pitch w:val="variable"/>
    <w:sig w:usb0="00000287" w:usb1="00000000" w:usb2="00000000" w:usb3="00000000" w:csb0="0000009F" w:csb1="00000000"/>
    <w:embedRegular r:id="rId4" w:fontKey="{534A430A-6C27-45DB-92C8-2C906A54154E}"/>
    <w:embedBold r:id="rId5" w:fontKey="{7CC38AE4-129F-48B5-A6E8-7C0CCD7FFEB6}"/>
  </w:font>
  <w:font w:name="Cambria">
    <w:panose1 w:val="02040503050406030204"/>
    <w:charset w:val="00"/>
    <w:family w:val="roman"/>
    <w:pitch w:val="variable"/>
    <w:sig w:usb0="E00006FF" w:usb1="420024FF" w:usb2="02000000" w:usb3="00000000" w:csb0="0000019F" w:csb1="00000000"/>
    <w:embedRegular r:id="rId6" w:fontKey="{8E07521A-2DEA-4422-AE5A-A42797EDDA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A920" w14:textId="77777777" w:rsidR="00AF7243" w:rsidRDefault="00AF7243">
    <w:pPr>
      <w:pBdr>
        <w:top w:val="nil"/>
        <w:left w:val="nil"/>
        <w:bottom w:val="nil"/>
        <w:right w:val="nil"/>
        <w:between w:val="nil"/>
      </w:pBdr>
      <w:jc w:val="center"/>
      <w:rPr>
        <w:color w:val="000000"/>
      </w:rPr>
    </w:pPr>
  </w:p>
  <w:p w14:paraId="1FE2A921" w14:textId="77777777" w:rsidR="00AF7243" w:rsidRDefault="00AF7243">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A922" w14:textId="56452309" w:rsidR="00AF7243" w:rsidRDefault="00ED5F1A">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437727">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1FE2A923" w14:textId="77777777" w:rsidR="00AF7243" w:rsidRDefault="00AF7243">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38672" w14:textId="77777777" w:rsidR="00E25FAB" w:rsidRDefault="00E25FAB">
      <w:r>
        <w:separator/>
      </w:r>
    </w:p>
  </w:footnote>
  <w:footnote w:type="continuationSeparator" w:id="0">
    <w:p w14:paraId="713F1B13" w14:textId="77777777" w:rsidR="00E25FAB" w:rsidRDefault="00E25F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D64308"/>
    <w:multiLevelType w:val="multilevel"/>
    <w:tmpl w:val="863E627E"/>
    <w:lvl w:ilvl="0">
      <w:start w:val="1"/>
      <w:numFmt w:val="decimal"/>
      <w:lvlText w:val="%1."/>
      <w:lvlJc w:val="left"/>
      <w:pPr>
        <w:ind w:left="720" w:hanging="360"/>
      </w:pPr>
      <w:rPr>
        <w:b w:val="0"/>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EA013A"/>
    <w:multiLevelType w:val="multilevel"/>
    <w:tmpl w:val="97B47C5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5572237"/>
    <w:multiLevelType w:val="multilevel"/>
    <w:tmpl w:val="94DE8656"/>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679625648">
    <w:abstractNumId w:val="2"/>
  </w:num>
  <w:num w:numId="2" w16cid:durableId="2015371983">
    <w:abstractNumId w:val="0"/>
  </w:num>
  <w:num w:numId="3" w16cid:durableId="1641878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243"/>
    <w:rsid w:val="00020EFD"/>
    <w:rsid w:val="000237CE"/>
    <w:rsid w:val="000312E7"/>
    <w:rsid w:val="000E024A"/>
    <w:rsid w:val="001C0036"/>
    <w:rsid w:val="001D47CC"/>
    <w:rsid w:val="00210F90"/>
    <w:rsid w:val="002145A1"/>
    <w:rsid w:val="00221300"/>
    <w:rsid w:val="002343EA"/>
    <w:rsid w:val="00256DF9"/>
    <w:rsid w:val="00302816"/>
    <w:rsid w:val="00363560"/>
    <w:rsid w:val="003A47F8"/>
    <w:rsid w:val="00437727"/>
    <w:rsid w:val="00454FBD"/>
    <w:rsid w:val="00464A75"/>
    <w:rsid w:val="00476EBD"/>
    <w:rsid w:val="00543209"/>
    <w:rsid w:val="0055428D"/>
    <w:rsid w:val="005875E1"/>
    <w:rsid w:val="005C0893"/>
    <w:rsid w:val="005D2ECC"/>
    <w:rsid w:val="005D55C2"/>
    <w:rsid w:val="0063708B"/>
    <w:rsid w:val="006556C1"/>
    <w:rsid w:val="0068083A"/>
    <w:rsid w:val="00687292"/>
    <w:rsid w:val="006B4A3F"/>
    <w:rsid w:val="006E1976"/>
    <w:rsid w:val="007429C1"/>
    <w:rsid w:val="007437EB"/>
    <w:rsid w:val="00750AB9"/>
    <w:rsid w:val="00777F3E"/>
    <w:rsid w:val="007802CC"/>
    <w:rsid w:val="007C63BD"/>
    <w:rsid w:val="007C6A10"/>
    <w:rsid w:val="00854338"/>
    <w:rsid w:val="009465C0"/>
    <w:rsid w:val="009A60CE"/>
    <w:rsid w:val="009B3073"/>
    <w:rsid w:val="009E20B5"/>
    <w:rsid w:val="00A20A9B"/>
    <w:rsid w:val="00A364D6"/>
    <w:rsid w:val="00AF7243"/>
    <w:rsid w:val="00B36CAF"/>
    <w:rsid w:val="00C17A8C"/>
    <w:rsid w:val="00C354E4"/>
    <w:rsid w:val="00C76298"/>
    <w:rsid w:val="00CA265C"/>
    <w:rsid w:val="00CF48D8"/>
    <w:rsid w:val="00D66EEE"/>
    <w:rsid w:val="00DB38A5"/>
    <w:rsid w:val="00E25FAB"/>
    <w:rsid w:val="00E409D8"/>
    <w:rsid w:val="00EB3520"/>
    <w:rsid w:val="00ED5F1A"/>
    <w:rsid w:val="00F166BE"/>
    <w:rsid w:val="00F26C4D"/>
    <w:rsid w:val="00F9752B"/>
    <w:rsid w:val="00FB5DCA"/>
    <w:rsid w:val="00FC1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E2A81A"/>
  <w15:docId w15:val="{02DF02C1-B5F6-4225-B8B6-F7A53D682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0312E7"/>
    <w:pPr>
      <w:spacing w:after="120" w:line="228" w:lineRule="auto"/>
      <w:ind w:left="720"/>
      <w:contextualSpacing/>
      <w:jc w:val="both"/>
    </w:pPr>
    <w:rPr>
      <w:rFonts w:ascii="Times New Roman" w:hAnsi="Times New Roman"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2873</Words>
  <Characters>17470</Characters>
  <Application>Microsoft Office Word</Application>
  <DocSecurity>0</DocSecurity>
  <Lines>485</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Ayush Kumar Singh</cp:lastModifiedBy>
  <cp:revision>4</cp:revision>
  <dcterms:created xsi:type="dcterms:W3CDTF">2024-12-12T04:03:00Z</dcterms:created>
  <dcterms:modified xsi:type="dcterms:W3CDTF">2024-12-12T04:05:00Z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CampaignTags">
    <vt:lpwstr>CampaignTags</vt:lpwstr>
  </property>
  <property fmtid="{D5CDD505-2E9C-101B-9397-08002B2CF9AE}" pid="7" name="ScenarioTags">
    <vt:lpwstr>ScenarioTags</vt:lpwstr>
  </property>
  <property fmtid="{D5CDD505-2E9C-101B-9397-08002B2CF9AE}" pid="8" name="GrammarlyDocumentId">
    <vt:lpwstr>04b79dd60273f287fe4188b7d0451c96822e37afa816a7badb5ec47fb8e32d96</vt:lpwstr>
  </property>
</Properties>
</file>