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74AE7C69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САПРа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0471061F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</w:p>
    <w:p w14:paraId="7F049233" w14:textId="57F74EA4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65C28F6C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740509B5" w14:textId="0E738CC0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3C510252" w14:textId="4ECCD04A" w:rsidR="002330EF" w:rsidRDefault="002330EF" w:rsidP="002330EF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>Таблица 1.1 – Методы интерфейса KompasObject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2330EF" w:rsidRPr="0022638A" w14:paraId="46369437" w14:textId="77777777" w:rsidTr="002330EF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330EF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330EF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375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330EF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kern w:val="32"/>
                <w:szCs w:val="28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409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NewEntity()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a5"/>
        <w:rPr>
          <w:lang w:eastAsia="ru-RU"/>
        </w:rPr>
      </w:pPr>
      <w:r w:rsidRPr="00353576">
        <w:rPr>
          <w:lang w:eastAsia="ru-RU"/>
        </w:rPr>
        <w:t>Кронштейн (нем. Kragstein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a5"/>
      </w:pPr>
      <w:r>
        <w:t>Параметры кронштейна:</w:t>
      </w:r>
    </w:p>
    <w:p w14:paraId="1515B730" w14:textId="0DF98319" w:rsidR="00901F46" w:rsidRDefault="00901F46" w:rsidP="00901F46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1"/>
        <w:widowControl/>
        <w:ind w:firstLine="0"/>
        <w:jc w:val="center"/>
      </w:pPr>
    </w:p>
    <w:p w14:paraId="3E1798CF" w14:textId="77777777" w:rsidR="00A55F26" w:rsidRDefault="00A55F26" w:rsidP="00A55F26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DFFBD" w14:textId="77777777" w:rsidR="00A55F26" w:rsidRDefault="00A55F26" w:rsidP="00A55F26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31600C8A" w14:textId="77777777" w:rsidR="00A55F26" w:rsidRPr="001D1C72" w:rsidRDefault="00A55F26" w:rsidP="00901F46">
      <w:pPr>
        <w:pStyle w:val="11"/>
        <w:widowControl/>
        <w:ind w:firstLine="0"/>
        <w:jc w:val="center"/>
      </w:pP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38EFC8D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4CE2D14E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5526C961" w:rsidR="00436743" w:rsidRDefault="006A0A43" w:rsidP="00436743">
      <w:r w:rsidRPr="006A0A43">
        <w:drawing>
          <wp:inline distT="0" distB="0" distL="0" distR="0" wp14:anchorId="4C08732B" wp14:editId="5690B582">
            <wp:extent cx="5940425" cy="2858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Default="00436743" w:rsidP="00436743">
      <w:pPr>
        <w:jc w:val="center"/>
      </w:pPr>
      <w:bookmarkStart w:id="0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0"/>
    </w:p>
    <w:p w14:paraId="74624A42" w14:textId="77777777" w:rsidR="00436743" w:rsidRDefault="00436743" w:rsidP="00436743">
      <w:pPr>
        <w:pStyle w:val="a5"/>
      </w:pPr>
    </w:p>
    <w:p w14:paraId="6F91E176" w14:textId="5891C21A" w:rsidR="002330EF" w:rsidRDefault="00436743" w:rsidP="00436743">
      <w:pPr>
        <w:pStyle w:val="a5"/>
      </w:pPr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 w:rsidR="00442C66">
        <w:rPr>
          <w:lang w:val="en-US"/>
        </w:rPr>
        <w:t>BracketParameters</w:t>
      </w:r>
      <w:r w:rsidR="00442C66">
        <w:t xml:space="preserve"> и </w:t>
      </w:r>
      <w:r w:rsidR="00442C66">
        <w:rPr>
          <w:lang w:val="en-US"/>
        </w:rPr>
        <w:t>BracketBuild</w:t>
      </w:r>
      <w:r w:rsidR="00442C66" w:rsidRPr="00442C66">
        <w:t xml:space="preserve">. </w:t>
      </w:r>
      <w:r w:rsidR="00442C66">
        <w:t xml:space="preserve">Первый содержит 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Второй содержит в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r w:rsidR="00442C66">
        <w:rPr>
          <w:lang w:val="en-US"/>
        </w:rPr>
        <w:t xml:space="preserve">ParameterName </w:t>
      </w:r>
      <w:r w:rsidR="00442C66">
        <w:t>хранятся именования параметров.</w:t>
      </w:r>
    </w:p>
    <w:p w14:paraId="6AD04CC3" w14:textId="77777777" w:rsidR="002330EF" w:rsidRDefault="002330EF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61B394D9" w14:textId="384B41D6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1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(дата обращения </w:t>
      </w:r>
      <w:r>
        <w:rPr>
          <w:rStyle w:val="af0"/>
          <w:szCs w:val="28"/>
        </w:rPr>
        <w:t>26</w:t>
      </w:r>
      <w:r w:rsidRPr="00AE1887">
        <w:rPr>
          <w:rStyle w:val="af0"/>
          <w:szCs w:val="28"/>
        </w:rPr>
        <w:t>.</w:t>
      </w:r>
      <w:r>
        <w:rPr>
          <w:rStyle w:val="af0"/>
          <w:szCs w:val="28"/>
        </w:rPr>
        <w:t>10</w:t>
      </w:r>
      <w:r w:rsidRPr="00AE1887">
        <w:rPr>
          <w:rStyle w:val="af0"/>
          <w:szCs w:val="28"/>
        </w:rPr>
        <w:t>.2021);</w:t>
      </w:r>
    </w:p>
    <w:p w14:paraId="71B5B129" w14:textId="18547503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12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2330EF">
        <w:rPr>
          <w:rStyle w:val="af0"/>
          <w:bCs/>
          <w:szCs w:val="28"/>
        </w:rPr>
        <w:t xml:space="preserve">(дата обращения </w:t>
      </w:r>
      <w:r>
        <w:rPr>
          <w:rStyle w:val="af0"/>
          <w:bCs/>
          <w:szCs w:val="28"/>
        </w:rPr>
        <w:t>26</w:t>
      </w:r>
      <w:r w:rsidRPr="002330EF">
        <w:rPr>
          <w:rStyle w:val="af0"/>
          <w:bCs/>
          <w:szCs w:val="28"/>
        </w:rPr>
        <w:t>.</w:t>
      </w:r>
      <w:r>
        <w:rPr>
          <w:rStyle w:val="af0"/>
          <w:bCs/>
          <w:szCs w:val="28"/>
        </w:rPr>
        <w:t>10</w:t>
      </w:r>
      <w:r w:rsidRPr="002330EF">
        <w:rPr>
          <w:rStyle w:val="af0"/>
          <w:bCs/>
          <w:szCs w:val="28"/>
        </w:rPr>
        <w:t>.2021);</w:t>
      </w:r>
    </w:p>
    <w:p w14:paraId="625A54DF" w14:textId="77777777" w:rsidR="002330EF" w:rsidRPr="00AE1887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издание);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0A450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B1DAD" w14:textId="77777777" w:rsidR="0007137F" w:rsidRDefault="0007137F" w:rsidP="000A4501">
      <w:r>
        <w:separator/>
      </w:r>
    </w:p>
  </w:endnote>
  <w:endnote w:type="continuationSeparator" w:id="0">
    <w:p w14:paraId="6C43E682" w14:textId="77777777" w:rsidR="0007137F" w:rsidRDefault="0007137F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0325" w14:textId="77777777" w:rsidR="0007137F" w:rsidRDefault="0007137F" w:rsidP="000A4501">
      <w:r>
        <w:separator/>
      </w:r>
    </w:p>
  </w:footnote>
  <w:footnote w:type="continuationSeparator" w:id="0">
    <w:p w14:paraId="61FEC4DA" w14:textId="77777777" w:rsidR="0007137F" w:rsidRDefault="0007137F" w:rsidP="000A4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A4501"/>
    <w:rsid w:val="00220002"/>
    <w:rsid w:val="002330EF"/>
    <w:rsid w:val="003175CE"/>
    <w:rsid w:val="00353576"/>
    <w:rsid w:val="00367373"/>
    <w:rsid w:val="003C4B0F"/>
    <w:rsid w:val="004318FA"/>
    <w:rsid w:val="00436743"/>
    <w:rsid w:val="00442C66"/>
    <w:rsid w:val="005879EA"/>
    <w:rsid w:val="005D018F"/>
    <w:rsid w:val="006A0A43"/>
    <w:rsid w:val="006B10D8"/>
    <w:rsid w:val="00797130"/>
    <w:rsid w:val="007C7E1B"/>
    <w:rsid w:val="00823D18"/>
    <w:rsid w:val="00901F46"/>
    <w:rsid w:val="009637A3"/>
    <w:rsid w:val="009C2500"/>
    <w:rsid w:val="00A55F26"/>
    <w:rsid w:val="00BB18C2"/>
    <w:rsid w:val="00BF64E0"/>
    <w:rsid w:val="00D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k2x2.info/kompyutery_i_internet/kompas_3d_v10_na_100/p9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mpas.ru/kompas-3d/abou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5</cp:revision>
  <dcterms:created xsi:type="dcterms:W3CDTF">2021-10-31T12:16:00Z</dcterms:created>
  <dcterms:modified xsi:type="dcterms:W3CDTF">2021-11-01T08:00:00Z</dcterms:modified>
</cp:coreProperties>
</file>