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40" w:before="240" w:lineRule="auto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הפיצ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רים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שחשובים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לאפליקציה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rPr>
          <w:rFonts w:ascii="David" w:cs="David" w:eastAsia="David" w:hAnsi="David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1.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התאמת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הממשק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לסוג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המגבלה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בתחילת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הכניסה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לאפליקציה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4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באיזה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השאלות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ind w:left="360" w:right="360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כשאני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סרטון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מיועד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לכבדי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שמיעה</w:t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ind w:left="360" w:right="360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עזרה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בהקראת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טקסט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מיועד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לכבדי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ראייה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ind w:left="360" w:right="360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נתקל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במשפטים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ארוכים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ומורכבים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מעדיף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לוחץ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מיועד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למגבלות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קוגניטיביות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ind w:left="360" w:right="360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מעדיף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בטלפון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מיועד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למגבלות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מוטוריות</w:t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התשובה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יועבר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הממשקים</w:t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לכבדי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קולי</w:t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קוגניטיביות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לשוני</w:t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</w:p>
    <w:p w:rsidR="00000000" w:rsidDel="00000000" w:rsidP="00000000" w:rsidRDefault="00000000" w:rsidRPr="00000000" w14:paraId="0000000E">
      <w:pPr>
        <w:bidi w:val="1"/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bidi w:val="1"/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2.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התאמת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משרות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למחפשי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עבודה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לפי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:</w:t>
      </w:r>
    </w:p>
    <w:p w:rsidR="00000000" w:rsidDel="00000000" w:rsidP="00000000" w:rsidRDefault="00000000" w:rsidRPr="00000000" w14:paraId="0000001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מילות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הפרופיל</w:t>
      </w:r>
    </w:p>
    <w:p w:rsidR="00000000" w:rsidDel="00000000" w:rsidP="00000000" w:rsidRDefault="00000000" w:rsidRPr="00000000" w14:paraId="0000001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כישורים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וסינונים</w:t>
      </w:r>
    </w:p>
    <w:p w:rsidR="00000000" w:rsidDel="00000000" w:rsidP="00000000" w:rsidRDefault="00000000" w:rsidRPr="00000000" w14:paraId="0000001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1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14">
      <w:pPr>
        <w:shd w:fill="ffffff" w:val="clear"/>
        <w:bidi w:val="1"/>
        <w:rPr/>
      </w:pPr>
      <w:r w:rsidDel="00000000" w:rsidR="00000000" w:rsidRPr="00000000">
        <w:rPr>
          <w:rtl w:val="1"/>
        </w:rPr>
        <w:t xml:space="preserve">שאלון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כישורים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5">
      <w:pPr>
        <w:shd w:fill="ffffff" w:val="clear"/>
        <w:bidi w:val="1"/>
        <w:ind w:right="72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בישיבה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16">
      <w:pPr>
        <w:shd w:fill="ffffff" w:val="clear"/>
        <w:bidi w:val="1"/>
        <w:ind w:right="72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17">
      <w:pPr>
        <w:shd w:fill="ffffff" w:val="clear"/>
        <w:bidi w:val="1"/>
        <w:ind w:right="72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18">
      <w:pPr>
        <w:shd w:fill="ffffff" w:val="clear"/>
        <w:bidi w:val="1"/>
        <w:ind w:right="72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19">
      <w:pPr>
        <w:shd w:fill="ffffff" w:val="clear"/>
        <w:bidi w:val="1"/>
        <w:ind w:right="72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1A">
      <w:pPr>
        <w:shd w:fill="ffffff" w:val="clear"/>
        <w:bidi w:val="1"/>
        <w:ind w:right="72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1B">
      <w:pPr>
        <w:shd w:fill="ffffff" w:val="clear"/>
        <w:bidi w:val="1"/>
        <w:ind w:right="72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ברעש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1C">
      <w:pPr>
        <w:shd w:fill="ffffff" w:val="clear"/>
        <w:bidi w:val="1"/>
        <w:ind w:right="72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1D">
      <w:pPr>
        <w:shd w:fill="ffffff" w:val="clear"/>
        <w:bidi w:val="1"/>
        <w:ind w:right="72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1E">
      <w:pPr>
        <w:shd w:fill="ffffff" w:val="clear"/>
        <w:bidi w:val="1"/>
        <w:ind w:right="720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בתחבורה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ציבורית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רכב</w:t>
      </w:r>
      <w:r w:rsidDel="00000000" w:rsidR="00000000" w:rsidRPr="00000000">
        <w:rPr>
          <w:rtl w:val="1"/>
        </w:rPr>
        <w:t xml:space="preserve">/ </w:t>
      </w:r>
      <w:r w:rsidDel="00000000" w:rsidR="00000000" w:rsidRPr="00000000">
        <w:rPr>
          <w:rtl w:val="1"/>
        </w:rPr>
        <w:t xml:space="preserve">תחבורה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ציבורית</w:t>
      </w:r>
    </w:p>
    <w:p w:rsidR="00000000" w:rsidDel="00000000" w:rsidP="00000000" w:rsidRDefault="00000000" w:rsidRPr="00000000" w14:paraId="0000001F">
      <w:pPr>
        <w:shd w:fill="ffffff" w:val="clear"/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f" w:val="clear"/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ובהתאמה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אותן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שאלות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למעסיק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21">
      <w:pPr>
        <w:shd w:fill="ffffff" w:val="clear"/>
        <w:bidi w:val="1"/>
        <w:ind w:right="72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בישיבה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22">
      <w:pPr>
        <w:shd w:fill="ffffff" w:val="clear"/>
        <w:bidi w:val="1"/>
        <w:ind w:right="72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23">
      <w:pPr>
        <w:shd w:fill="ffffff" w:val="clear"/>
        <w:bidi w:val="1"/>
        <w:ind w:right="72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כבד</w:t>
      </w:r>
      <w:r w:rsidDel="00000000" w:rsidR="00000000" w:rsidRPr="00000000">
        <w:rPr>
          <w:rtl w:val="1"/>
        </w:rPr>
        <w:t xml:space="preserve"> ( 10 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ומעלה</w:t>
      </w:r>
      <w:r w:rsidDel="00000000" w:rsidR="00000000" w:rsidRPr="00000000">
        <w:rPr>
          <w:rtl w:val="1"/>
        </w:rPr>
        <w:t xml:space="preserve">)?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24">
      <w:pPr>
        <w:shd w:fill="ffffff" w:val="clear"/>
        <w:bidi w:val="1"/>
        <w:ind w:right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? 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25">
      <w:pPr>
        <w:shd w:fill="ffffff" w:val="clear"/>
        <w:bidi w:val="1"/>
        <w:ind w:right="720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התעסקות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? 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26">
      <w:pPr>
        <w:shd w:fill="ffffff" w:val="clear"/>
        <w:bidi w:val="1"/>
        <w:ind w:right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? 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27">
      <w:pPr>
        <w:shd w:fill="ffffff" w:val="clear"/>
        <w:bidi w:val="1"/>
        <w:ind w:right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7.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רועשת</w:t>
      </w:r>
      <w:r w:rsidDel="00000000" w:rsidR="00000000" w:rsidRPr="00000000">
        <w:rPr>
          <w:rtl w:val="1"/>
        </w:rPr>
        <w:t xml:space="preserve">? 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28">
      <w:pPr>
        <w:shd w:fill="ffffff" w:val="clear"/>
        <w:bidi w:val="1"/>
        <w:ind w:right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8.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ללבוש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? 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29">
      <w:pPr>
        <w:shd w:fill="ffffff" w:val="clear"/>
        <w:bidi w:val="1"/>
        <w:ind w:right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9.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מצוות</w:t>
      </w:r>
      <w:r w:rsidDel="00000000" w:rsidR="00000000" w:rsidRPr="00000000">
        <w:rPr>
          <w:rtl w:val="1"/>
        </w:rPr>
        <w:t xml:space="preserve">? 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2A">
      <w:pPr>
        <w:shd w:fill="ffffff" w:val="clear"/>
        <w:bidi w:val="1"/>
        <w:ind w:right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10.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bidi w:val="1"/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המערכת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מחשבת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את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אחוז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ההתאמה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ומדרגת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את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לוח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המשרות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והמועמדים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לפי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ההתאמה</w:t>
      </w:r>
    </w:p>
    <w:p w:rsidR="00000000" w:rsidDel="00000000" w:rsidP="00000000" w:rsidRDefault="00000000" w:rsidRPr="00000000" w14:paraId="0000002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bidi w:val="1"/>
        <w:spacing w:after="240" w:before="240" w:lineRule="auto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bidi w:val="1"/>
        <w:spacing w:after="240" w:before="240" w:lineRule="auto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1"/>
        </w:rPr>
        <w:t xml:space="preserve">שאר</w:t>
      </w:r>
      <w:r w:rsidDel="00000000" w:rsidR="00000000" w:rsidRPr="00000000">
        <w:rPr>
          <w:b w:val="1"/>
          <w:sz w:val="44"/>
          <w:szCs w:val="44"/>
          <w:u w:val="single"/>
          <w:rtl w:val="1"/>
        </w:rPr>
        <w:t xml:space="preserve"> </w:t>
      </w:r>
      <w:r w:rsidDel="00000000" w:rsidR="00000000" w:rsidRPr="00000000">
        <w:rPr>
          <w:b w:val="1"/>
          <w:sz w:val="44"/>
          <w:szCs w:val="44"/>
          <w:u w:val="single"/>
          <w:rtl w:val="1"/>
        </w:rPr>
        <w:t xml:space="preserve">הפיצ</w:t>
      </w:r>
      <w:r w:rsidDel="00000000" w:rsidR="00000000" w:rsidRPr="00000000">
        <w:rPr>
          <w:b w:val="1"/>
          <w:sz w:val="44"/>
          <w:szCs w:val="44"/>
          <w:u w:val="single"/>
          <w:rtl w:val="1"/>
        </w:rPr>
        <w:t xml:space="preserve">'</w:t>
      </w:r>
      <w:r w:rsidDel="00000000" w:rsidR="00000000" w:rsidRPr="00000000">
        <w:rPr>
          <w:b w:val="1"/>
          <w:sz w:val="44"/>
          <w:szCs w:val="44"/>
          <w:u w:val="single"/>
          <w:rtl w:val="1"/>
        </w:rPr>
        <w:t xml:space="preserve">רים</w:t>
      </w:r>
      <w:r w:rsidDel="00000000" w:rsidR="00000000" w:rsidRPr="00000000">
        <w:rPr>
          <w:b w:val="1"/>
          <w:sz w:val="44"/>
          <w:szCs w:val="44"/>
          <w:u w:val="single"/>
          <w:rtl w:val="1"/>
        </w:rPr>
        <w:t xml:space="preserve"> </w:t>
      </w:r>
      <w:r w:rsidDel="00000000" w:rsidR="00000000" w:rsidRPr="00000000">
        <w:rPr>
          <w:b w:val="1"/>
          <w:sz w:val="44"/>
          <w:szCs w:val="44"/>
          <w:u w:val="single"/>
          <w:rtl w:val="1"/>
        </w:rPr>
        <w:t xml:space="preserve">שאנחנו</w:t>
      </w:r>
      <w:r w:rsidDel="00000000" w:rsidR="00000000" w:rsidRPr="00000000">
        <w:rPr>
          <w:b w:val="1"/>
          <w:sz w:val="44"/>
          <w:szCs w:val="44"/>
          <w:u w:val="single"/>
          <w:rtl w:val="1"/>
        </w:rPr>
        <w:t xml:space="preserve"> </w:t>
      </w:r>
      <w:r w:rsidDel="00000000" w:rsidR="00000000" w:rsidRPr="00000000">
        <w:rPr>
          <w:b w:val="1"/>
          <w:sz w:val="44"/>
          <w:szCs w:val="44"/>
          <w:u w:val="single"/>
          <w:rtl w:val="1"/>
        </w:rPr>
        <w:t xml:space="preserve">צריכים</w:t>
      </w:r>
    </w:p>
    <w:p w:rsidR="00000000" w:rsidDel="00000000" w:rsidP="00000000" w:rsidRDefault="00000000" w:rsidRPr="00000000" w14:paraId="00000030">
      <w:pPr>
        <w:bidi w:val="1"/>
        <w:spacing w:after="240" w:before="24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  <w:jc w:val="left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לאפליקציה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בערבית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התרגום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חמישי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בבוקר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פידבאק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ממשתמשי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אפליקציה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אנליטיקס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איסוף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ויצירת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סטטיסטיים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מפורטים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תנועות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המשתמשים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קבלת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התראות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קבלת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זימון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לראיון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הודעות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להגדיר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מועדי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ההתראות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הנגשה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תקן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WCAG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2.0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הנגישות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באיזה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נעדכן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בקרוב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36">
      <w:pPr>
        <w:bidi w:val="1"/>
        <w:spacing w:after="240" w:before="24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bidi w:val="1"/>
        <w:spacing w:after="240" w:before="24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bidi w:val="1"/>
        <w:spacing w:after="240" w:before="240" w:lineRule="auto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פיצ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רים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חייבים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ברמה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הראשונה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לאפליקציה</w:t>
      </w:r>
    </w:p>
    <w:p w:rsidR="00000000" w:rsidDel="00000000" w:rsidP="00000000" w:rsidRDefault="00000000" w:rsidRPr="00000000" w14:paraId="00000039">
      <w:pPr>
        <w:bidi w:val="1"/>
        <w:spacing w:after="240" w:before="240" w:lineRule="auto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bidi w:val="1"/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לשאוב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מלינקדאין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PDF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bidi w:val="1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התחברות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חשבון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חיצוני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לינקדאין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פייס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גוגל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..)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bidi w:val="1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גרסת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Desktop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bidi w:val="1"/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חישובים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רלוונטיים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העובדים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מוגבלות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התאמות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שמקבלים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העסקים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מהמדינה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שקשור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להעסקת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מוגבלות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avid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