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AABB3" w14:textId="77777777" w:rsidR="00BF515B" w:rsidRPr="00831E7C" w:rsidRDefault="00BF515B" w:rsidP="00BF515B">
      <w:pPr>
        <w:rPr>
          <w:color w:val="000000" w:themeColor="text1"/>
          <w:lang w:val="en-US"/>
        </w:rPr>
      </w:pPr>
    </w:p>
    <w:p w14:paraId="4489BCA8" w14:textId="77777777" w:rsidR="00BF515B" w:rsidRDefault="00BF515B" w:rsidP="00BF515B">
      <w:pPr>
        <w:rPr>
          <w:color w:val="000000" w:themeColor="text1"/>
        </w:rPr>
      </w:pPr>
    </w:p>
    <w:p w14:paraId="73174F92" w14:textId="77777777" w:rsidR="00BF515B" w:rsidRDefault="00BF515B" w:rsidP="00BF515B">
      <w:pPr>
        <w:rPr>
          <w:color w:val="000000" w:themeColor="text1"/>
        </w:rPr>
      </w:pPr>
    </w:p>
    <w:p w14:paraId="60548C5F" w14:textId="77777777" w:rsidR="00BF515B" w:rsidRDefault="00BF515B" w:rsidP="00BF515B">
      <w:pPr>
        <w:rPr>
          <w:color w:val="000000" w:themeColor="text1"/>
        </w:rPr>
      </w:pPr>
    </w:p>
    <w:p w14:paraId="269A0DED" w14:textId="77777777" w:rsidR="00BF515B" w:rsidRDefault="00BF515B" w:rsidP="00BF515B">
      <w:pPr>
        <w:rPr>
          <w:color w:val="000000" w:themeColor="text1"/>
        </w:rPr>
      </w:pPr>
    </w:p>
    <w:p w14:paraId="7F1508C6" w14:textId="77777777" w:rsidR="00BF515B" w:rsidRDefault="00BF515B" w:rsidP="00BF515B">
      <w:pPr>
        <w:rPr>
          <w:color w:val="000000" w:themeColor="text1"/>
        </w:rPr>
      </w:pPr>
    </w:p>
    <w:p w14:paraId="64FE7F4D" w14:textId="77777777" w:rsidR="00BF515B" w:rsidRDefault="00BF515B" w:rsidP="00BF515B">
      <w:pPr>
        <w:rPr>
          <w:color w:val="000000" w:themeColor="text1"/>
        </w:rPr>
      </w:pPr>
    </w:p>
    <w:p w14:paraId="1266920E" w14:textId="77777777" w:rsidR="00BF515B" w:rsidRDefault="00BF515B" w:rsidP="00BF515B">
      <w:pPr>
        <w:rPr>
          <w:color w:val="000000" w:themeColor="text1"/>
        </w:rPr>
      </w:pPr>
    </w:p>
    <w:p w14:paraId="03FDD7D7" w14:textId="77777777" w:rsidR="00BF515B" w:rsidRDefault="00BF515B" w:rsidP="00BF515B">
      <w:pPr>
        <w:rPr>
          <w:color w:val="000000" w:themeColor="text1"/>
        </w:rPr>
      </w:pPr>
    </w:p>
    <w:p w14:paraId="3C4E01C9" w14:textId="77777777" w:rsidR="00BF515B" w:rsidRDefault="00BF515B" w:rsidP="00BF515B">
      <w:pPr>
        <w:rPr>
          <w:color w:val="000000" w:themeColor="text1"/>
        </w:rPr>
      </w:pPr>
    </w:p>
    <w:p w14:paraId="17A75C15" w14:textId="77777777" w:rsidR="00BF515B" w:rsidRDefault="00BF515B" w:rsidP="00BF515B">
      <w:pPr>
        <w:rPr>
          <w:color w:val="000000" w:themeColor="text1"/>
        </w:rPr>
      </w:pPr>
    </w:p>
    <w:p w14:paraId="0A843FDD" w14:textId="77777777" w:rsidR="00BF515B" w:rsidRDefault="00BF515B" w:rsidP="00BF515B">
      <w:pPr>
        <w:rPr>
          <w:color w:val="000000" w:themeColor="text1"/>
        </w:rPr>
      </w:pPr>
    </w:p>
    <w:p w14:paraId="0E92B789" w14:textId="77777777" w:rsidR="00BF515B" w:rsidRDefault="00BF515B" w:rsidP="00BF515B">
      <w:pPr>
        <w:rPr>
          <w:color w:val="000000" w:themeColor="text1"/>
        </w:rPr>
      </w:pPr>
    </w:p>
    <w:p w14:paraId="2D97C9BA" w14:textId="77777777" w:rsidR="00BF515B" w:rsidRDefault="00BF515B" w:rsidP="00BF515B">
      <w:pPr>
        <w:rPr>
          <w:color w:val="000000" w:themeColor="text1"/>
        </w:rPr>
      </w:pPr>
    </w:p>
    <w:p w14:paraId="3322BEEF" w14:textId="77777777" w:rsidR="00BF515B" w:rsidRDefault="00BF515B" w:rsidP="00BF515B">
      <w:pPr>
        <w:rPr>
          <w:color w:val="000000" w:themeColor="text1"/>
        </w:rPr>
      </w:pPr>
    </w:p>
    <w:p w14:paraId="5703B2E9" w14:textId="77777777" w:rsidR="00BF515B" w:rsidRPr="00457110" w:rsidRDefault="00BF515B" w:rsidP="00BF515B">
      <w:pPr>
        <w:rPr>
          <w:color w:val="000000" w:themeColor="text1"/>
        </w:rPr>
      </w:pPr>
    </w:p>
    <w:p w14:paraId="43F3778D" w14:textId="77777777" w:rsidR="00BF515B" w:rsidRPr="00457110" w:rsidRDefault="00BF515B" w:rsidP="00BF515B">
      <w:pPr>
        <w:keepNext/>
        <w:keepLines/>
        <w:spacing w:before="720" w:after="120"/>
        <w:ind w:right="5"/>
        <w:contextualSpacing/>
        <w:jc w:val="center"/>
        <w:rPr>
          <w:rFonts w:asciiTheme="minorHAnsi" w:hAnsiTheme="minorHAnsi"/>
          <w:b/>
          <w:bCs/>
          <w:caps/>
          <w:color w:val="000000" w:themeColor="text1"/>
          <w:kern w:val="28"/>
          <w:sz w:val="32"/>
          <w:szCs w:val="32"/>
        </w:rPr>
      </w:pPr>
    </w:p>
    <w:p w14:paraId="6E3E2D11" w14:textId="77777777" w:rsidR="00BF515B" w:rsidRPr="00457110" w:rsidRDefault="00BF515B" w:rsidP="00BF515B">
      <w:pPr>
        <w:keepNext/>
        <w:keepLines/>
        <w:spacing w:before="720" w:after="120"/>
        <w:ind w:right="5"/>
        <w:contextualSpacing/>
        <w:jc w:val="center"/>
        <w:rPr>
          <w:rFonts w:ascii="Times New Roman Полужирный" w:hAnsi="Times New Roman Полужирный"/>
          <w:b/>
          <w:caps/>
          <w:color w:val="000000" w:themeColor="text1"/>
          <w:sz w:val="32"/>
          <w:szCs w:val="32"/>
        </w:rPr>
      </w:pPr>
      <w:r w:rsidRPr="00457110">
        <w:rPr>
          <w:rFonts w:ascii="Times New Roman Полужирный" w:hAnsi="Times New Roman Полужирный"/>
          <w:b/>
          <w:bCs/>
          <w:caps/>
          <w:color w:val="000000" w:themeColor="text1"/>
          <w:kern w:val="28"/>
          <w:sz w:val="32"/>
          <w:szCs w:val="32"/>
        </w:rPr>
        <w:t xml:space="preserve">Единая государственная информационная система в сфере здравоохранения </w:t>
      </w:r>
    </w:p>
    <w:p w14:paraId="6253E500" w14:textId="77777777" w:rsidR="00BF515B" w:rsidRPr="00457110" w:rsidRDefault="00BF515B" w:rsidP="00BF515B">
      <w:pPr>
        <w:keepNext/>
        <w:keepLines/>
        <w:ind w:right="5"/>
        <w:jc w:val="center"/>
        <w:rPr>
          <w:b/>
          <w:smallCaps/>
          <w:color w:val="000000" w:themeColor="text1"/>
          <w:sz w:val="32"/>
          <w:szCs w:val="32"/>
        </w:rPr>
      </w:pPr>
    </w:p>
    <w:p w14:paraId="47852CB5" w14:textId="77777777" w:rsidR="00BF515B" w:rsidRPr="00457110" w:rsidRDefault="00BF515B" w:rsidP="00BF51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720" w:after="120"/>
        <w:ind w:right="5"/>
        <w:contextualSpacing/>
        <w:rPr>
          <w:b/>
          <w:caps/>
          <w:color w:val="000000" w:themeColor="text1"/>
          <w:sz w:val="32"/>
          <w:szCs w:val="32"/>
        </w:rPr>
      </w:pPr>
    </w:p>
    <w:p w14:paraId="5B10F152" w14:textId="4A5BA8C7" w:rsidR="00BF515B" w:rsidRDefault="00BF515B" w:rsidP="00BF515B">
      <w:pPr>
        <w:keepNext/>
        <w:keepLines/>
        <w:spacing w:after="120"/>
        <w:ind w:right="5"/>
        <w:jc w:val="center"/>
        <w:rPr>
          <w:rFonts w:ascii="Times" w:eastAsia="Times" w:hAnsi="Times" w:cs="Times"/>
          <w:b/>
          <w:smallCaps/>
          <w:color w:val="000000" w:themeColor="text1"/>
          <w:sz w:val="32"/>
          <w:szCs w:val="32"/>
        </w:rPr>
      </w:pPr>
      <w:r w:rsidRPr="00457110">
        <w:rPr>
          <w:rFonts w:ascii="Times" w:eastAsia="Times" w:hAnsi="Times" w:cs="Times"/>
          <w:b/>
          <w:smallCaps/>
          <w:color w:val="000000" w:themeColor="text1"/>
          <w:sz w:val="32"/>
          <w:szCs w:val="32"/>
        </w:rPr>
        <w:t>ФЕДЕРАЛЬНЫЙ РЕЕСТР МЕДИЦИНСКИХ ОРГАНИЗАЦИЙ</w:t>
      </w:r>
    </w:p>
    <w:p w14:paraId="3966BE3F" w14:textId="77777777" w:rsidR="00BF515B" w:rsidRPr="00457110" w:rsidRDefault="00BF515B" w:rsidP="00BF515B">
      <w:pPr>
        <w:keepNext/>
        <w:keepLines/>
        <w:spacing w:after="120"/>
        <w:ind w:right="5"/>
        <w:jc w:val="center"/>
        <w:rPr>
          <w:rFonts w:ascii="Times" w:eastAsia="Times" w:hAnsi="Times" w:cs="Times"/>
          <w:b/>
          <w:smallCaps/>
          <w:color w:val="000000" w:themeColor="text1"/>
          <w:sz w:val="32"/>
          <w:szCs w:val="32"/>
        </w:rPr>
      </w:pPr>
    </w:p>
    <w:p w14:paraId="03FADF78" w14:textId="77777777" w:rsidR="00BF515B" w:rsidRPr="00A73F57" w:rsidRDefault="00BF515B" w:rsidP="00BF515B">
      <w:pPr>
        <w:pStyle w:val="afff3"/>
        <w:spacing w:before="120"/>
        <w:rPr>
          <w:bCs/>
          <w:caps/>
          <w:color w:val="000000" w:themeColor="text1"/>
          <w:sz w:val="28"/>
          <w:szCs w:val="28"/>
        </w:rPr>
      </w:pPr>
      <w:bookmarkStart w:id="0" w:name="_Hlk158380648"/>
      <w:r w:rsidRPr="00A73F57">
        <w:rPr>
          <w:color w:val="000000" w:themeColor="text1"/>
        </w:rPr>
        <w:t>МЕТОДИЧЕСКИЕ РЕКОМЕНДАЦИИ ПО ИНТЕГРАЦИИ С СИСТЕМОЙ</w:t>
      </w:r>
    </w:p>
    <w:bookmarkEnd w:id="0"/>
    <w:p w14:paraId="41A185BE" w14:textId="5CA45EB0" w:rsidR="00F4379C" w:rsidRDefault="00F4379C" w:rsidP="00F4379C">
      <w:pPr>
        <w:pStyle w:val="afffffffff3"/>
        <w:rPr>
          <w:caps w:val="0"/>
          <w:color w:val="000000" w:themeColor="text1"/>
          <w:sz w:val="24"/>
        </w:rPr>
      </w:pPr>
    </w:p>
    <w:p w14:paraId="28D16420" w14:textId="77777777" w:rsidR="00BF515B" w:rsidRPr="00BF515B" w:rsidRDefault="00BF515B" w:rsidP="00BF515B">
      <w:pPr>
        <w:pStyle w:val="affffffffd"/>
      </w:pPr>
    </w:p>
    <w:p w14:paraId="7102061E" w14:textId="6880C055" w:rsidR="008E7E92" w:rsidRPr="00D25440" w:rsidRDefault="008E7E92" w:rsidP="008E7E92">
      <w:pPr>
        <w:pStyle w:val="afff3"/>
        <w:spacing w:before="120"/>
      </w:pPr>
      <w:r w:rsidRPr="00D25440">
        <w:t xml:space="preserve">На </w:t>
      </w:r>
      <w:r w:rsidR="00BF515B">
        <w:rPr>
          <w:noProof/>
        </w:rPr>
        <w:fldChar w:fldCharType="begin"/>
      </w:r>
      <w:r w:rsidR="00BF515B">
        <w:rPr>
          <w:noProof/>
        </w:rPr>
        <w:instrText xml:space="preserve"> NUMPAGES   \* MERGEFORMAT </w:instrText>
      </w:r>
      <w:r w:rsidR="00BF515B">
        <w:rPr>
          <w:noProof/>
        </w:rPr>
        <w:fldChar w:fldCharType="separate"/>
      </w:r>
      <w:r w:rsidR="00BF515B">
        <w:rPr>
          <w:noProof/>
        </w:rPr>
        <w:t>418</w:t>
      </w:r>
      <w:r w:rsidR="00BF515B">
        <w:rPr>
          <w:noProof/>
        </w:rPr>
        <w:fldChar w:fldCharType="end"/>
      </w:r>
      <w:r w:rsidR="00BF515B">
        <w:rPr>
          <w:noProof/>
        </w:rPr>
        <w:t xml:space="preserve"> </w:t>
      </w:r>
      <w:r w:rsidRPr="00D25440">
        <w:t>листах</w:t>
      </w:r>
    </w:p>
    <w:p w14:paraId="75B19FE9" w14:textId="77777777" w:rsidR="008E7E92" w:rsidRPr="00D25440" w:rsidRDefault="008E7E92" w:rsidP="008E7E92">
      <w:pPr>
        <w:spacing w:before="120"/>
        <w:jc w:val="center"/>
        <w:rPr>
          <w:szCs w:val="20"/>
        </w:rPr>
      </w:pPr>
    </w:p>
    <w:p w14:paraId="3A50A6F4" w14:textId="77777777" w:rsidR="008E7E92" w:rsidRPr="00D25440" w:rsidRDefault="008E7E92" w:rsidP="008E7E92">
      <w:pPr>
        <w:spacing w:before="120"/>
        <w:jc w:val="center"/>
        <w:rPr>
          <w:szCs w:val="20"/>
        </w:rPr>
      </w:pPr>
    </w:p>
    <w:p w14:paraId="4321BB7A" w14:textId="77777777" w:rsidR="008E7E92" w:rsidRPr="00D25440" w:rsidRDefault="008E7E92" w:rsidP="008E7E92">
      <w:pPr>
        <w:spacing w:before="120"/>
        <w:jc w:val="center"/>
        <w:rPr>
          <w:szCs w:val="20"/>
        </w:rPr>
      </w:pPr>
    </w:p>
    <w:p w14:paraId="00221330" w14:textId="77777777" w:rsidR="008E7E92" w:rsidRPr="00D25440" w:rsidRDefault="008E7E92" w:rsidP="008E7E92">
      <w:pPr>
        <w:spacing w:before="120"/>
        <w:jc w:val="center"/>
        <w:rPr>
          <w:szCs w:val="20"/>
        </w:rPr>
      </w:pPr>
    </w:p>
    <w:p w14:paraId="3646C013" w14:textId="77777777" w:rsidR="008E7E92" w:rsidRPr="00D25440" w:rsidRDefault="008E7E92" w:rsidP="008E7E92">
      <w:pPr>
        <w:spacing w:before="120"/>
        <w:jc w:val="center"/>
        <w:rPr>
          <w:szCs w:val="20"/>
        </w:rPr>
      </w:pPr>
    </w:p>
    <w:p w14:paraId="5343761D" w14:textId="77777777" w:rsidR="008E7E92" w:rsidRPr="00D25440" w:rsidRDefault="008E7E92" w:rsidP="008E7E92">
      <w:pPr>
        <w:spacing w:before="120"/>
        <w:jc w:val="center"/>
        <w:rPr>
          <w:szCs w:val="20"/>
        </w:rPr>
      </w:pPr>
    </w:p>
    <w:p w14:paraId="5E171D43" w14:textId="62C6E18E" w:rsidR="008E7E92" w:rsidRPr="00D25440" w:rsidRDefault="008E7E92" w:rsidP="008E7E92">
      <w:pPr>
        <w:spacing w:before="120"/>
        <w:jc w:val="center"/>
        <w:rPr>
          <w:szCs w:val="20"/>
        </w:rPr>
      </w:pPr>
    </w:p>
    <w:p w14:paraId="02C7E758" w14:textId="4A02DDE1" w:rsidR="00843106" w:rsidRPr="00D25440" w:rsidRDefault="00843106" w:rsidP="008E7E92">
      <w:pPr>
        <w:spacing w:before="120"/>
        <w:jc w:val="center"/>
        <w:rPr>
          <w:szCs w:val="20"/>
        </w:rPr>
      </w:pPr>
    </w:p>
    <w:p w14:paraId="6B06E272" w14:textId="022A1ADE" w:rsidR="00843106" w:rsidRPr="00D25440" w:rsidRDefault="00843106" w:rsidP="008E7E92">
      <w:pPr>
        <w:spacing w:before="120"/>
        <w:jc w:val="center"/>
        <w:rPr>
          <w:szCs w:val="20"/>
        </w:rPr>
      </w:pPr>
    </w:p>
    <w:p w14:paraId="6BF66D71" w14:textId="7CD75300" w:rsidR="008E7E92" w:rsidRDefault="00BF515B" w:rsidP="00BF515B">
      <w:pPr>
        <w:spacing w:before="120"/>
        <w:rPr>
          <w:szCs w:val="20"/>
        </w:rPr>
      </w:pPr>
      <w:r>
        <w:rPr>
          <w:szCs w:val="20"/>
        </w:rPr>
        <w:t>Версия 1.0</w:t>
      </w:r>
    </w:p>
    <w:p w14:paraId="6B981A03" w14:textId="691AEA3A" w:rsidR="00BF515B" w:rsidRPr="00D25440" w:rsidRDefault="00BF515B" w:rsidP="00BF515B">
      <w:pPr>
        <w:spacing w:before="120"/>
        <w:rPr>
          <w:szCs w:val="20"/>
        </w:rPr>
      </w:pPr>
      <w:r>
        <w:rPr>
          <w:szCs w:val="20"/>
        </w:rPr>
        <w:t>Для версии Подсистемы 3.2.0</w:t>
      </w:r>
    </w:p>
    <w:p w14:paraId="67D17059" w14:textId="77777777" w:rsidR="008E7E92" w:rsidRPr="00D25440" w:rsidRDefault="008E7E92" w:rsidP="008E7E92">
      <w:pPr>
        <w:pStyle w:val="afff5"/>
      </w:pPr>
      <w:r w:rsidRPr="00D25440">
        <w:t>Москва</w:t>
      </w:r>
    </w:p>
    <w:p w14:paraId="0EB45EEE" w14:textId="7FAEC925" w:rsidR="008D27DB" w:rsidRPr="00D25440" w:rsidRDefault="00F4379C" w:rsidP="008E7E92">
      <w:pPr>
        <w:jc w:val="center"/>
      </w:pPr>
      <w:r w:rsidRPr="00D25440">
        <w:rPr>
          <w:color w:val="000000" w:themeColor="text1"/>
        </w:rPr>
        <w:t>202</w:t>
      </w:r>
      <w:r w:rsidR="00517653">
        <w:rPr>
          <w:color w:val="000000" w:themeColor="text1"/>
        </w:rPr>
        <w:t>4</w:t>
      </w:r>
      <w:r w:rsidR="008E7E92" w:rsidRPr="00D25440">
        <w:rPr>
          <w:color w:val="000000" w:themeColor="text1"/>
        </w:rPr>
        <w:t xml:space="preserve"> </w:t>
      </w:r>
      <w:r w:rsidR="008E7E92" w:rsidRPr="00D25440">
        <w:t>год</w:t>
      </w:r>
    </w:p>
    <w:sdt>
      <w:sdtPr>
        <w:rPr>
          <w:b w:val="0"/>
          <w:caps w:val="0"/>
          <w:spacing w:val="0"/>
          <w:szCs w:val="24"/>
        </w:rPr>
        <w:id w:val="1259485183"/>
        <w:docPartObj>
          <w:docPartGallery w:val="Table of Contents"/>
          <w:docPartUnique/>
        </w:docPartObj>
      </w:sdtPr>
      <w:sdtEndPr/>
      <w:sdtContent>
        <w:p w14:paraId="38AA7F24" w14:textId="77777777" w:rsidR="008D27DB" w:rsidRPr="00D25440" w:rsidRDefault="00EC7E46">
          <w:pPr>
            <w:pStyle w:val="aff2"/>
          </w:pPr>
          <w:r w:rsidRPr="00D25440">
            <w:t>СОДЕРЖАНИЕ</w:t>
          </w:r>
        </w:p>
        <w:p w14:paraId="4CED4BF3" w14:textId="32F55966" w:rsidR="00BF515B" w:rsidRDefault="00EC7E46">
          <w:pPr>
            <w:pStyle w:val="1f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D25440">
            <w:fldChar w:fldCharType="begin"/>
          </w:r>
          <w:r w:rsidRPr="00D25440">
            <w:rPr>
              <w:webHidden/>
            </w:rPr>
            <w:instrText>TOC \z \o "1-3" \u \h</w:instrText>
          </w:r>
          <w:r w:rsidRPr="00D25440">
            <w:fldChar w:fldCharType="separate"/>
          </w:r>
          <w:hyperlink w:anchor="_Toc167815717" w:history="1">
            <w:r w:rsidR="00BF515B" w:rsidRPr="00D32F0F">
              <w:rPr>
                <w:rStyle w:val="affffffffc"/>
                <w:noProof/>
              </w:rPr>
              <w:t>ПЕРЕЧЕНЬ ПРИНЯТЫХ СОКРАЩЕНИЙ И ТЕРМИНОВ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_Toc167815717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7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6877854" w14:textId="6A2B7BCA" w:rsidR="00BF515B" w:rsidRDefault="000B1C72">
          <w:pPr>
            <w:pStyle w:val="1f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67815718" w:history="1">
            <w:r w:rsidR="00BF515B" w:rsidRPr="00D32F0F">
              <w:rPr>
                <w:rStyle w:val="affffffffc"/>
                <w:noProof/>
              </w:rPr>
              <w:t>1 Общие сведения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_Toc167815718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8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561FFA31" w14:textId="203C671E" w:rsidR="00BF515B" w:rsidRDefault="000B1C72">
          <w:pPr>
            <w:pStyle w:val="1f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67815719" w:history="1">
            <w:r w:rsidR="00BF515B" w:rsidRPr="00D32F0F">
              <w:rPr>
                <w:rStyle w:val="affffffffc"/>
                <w:noProof/>
              </w:rPr>
              <w:t>2 Описание принципов работы интеграционных сервисов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_Toc167815719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9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23CE152D" w14:textId="6BD81DC9" w:rsidR="00BF515B" w:rsidRDefault="000B1C72">
          <w:pPr>
            <w:pStyle w:val="1f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67815720" w:history="1">
            <w:r w:rsidR="00BF515B" w:rsidRPr="00D32F0F">
              <w:rPr>
                <w:rStyle w:val="affffffffc"/>
                <w:noProof/>
              </w:rPr>
              <w:t>3 Описание интеграционных сервисов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_Toc167815720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10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340F1DFD" w14:textId="1229307A" w:rsidR="00BF515B" w:rsidRDefault="000B1C72">
          <w:pPr>
            <w:pStyle w:val="2d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21" w:history="1">
            <w:r w:rsidR="00BF515B" w:rsidRPr="00D32F0F">
              <w:rPr>
                <w:rStyle w:val="affffffffc"/>
                <w:noProof/>
                <w:lang w:val="en-US"/>
              </w:rPr>
              <w:t>3.1</w:t>
            </w:r>
            <w:r w:rsidR="00BF515B" w:rsidRPr="00D32F0F">
              <w:rPr>
                <w:rStyle w:val="affffffffc"/>
                <w:noProof/>
              </w:rPr>
              <w:t xml:space="preserve"> Сервис rest-service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_Toc167815721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16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2FE470E" w14:textId="719530C8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22" w:history="1">
            <w:r w:rsidR="00BF515B" w:rsidRPr="00D32F0F">
              <w:rPr>
                <w:rStyle w:val="affffffffc"/>
                <w:noProof/>
              </w:rPr>
              <w:t xml:space="preserve">3.1.1 Метод получения сведений об организациях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_Toc167815722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16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2FF8BD40" w14:textId="778D98B2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23" w:history="1">
            <w:r w:rsidR="00BF515B" w:rsidRPr="00D32F0F">
              <w:rPr>
                <w:rStyle w:val="affffffffc"/>
                <w:noProof/>
              </w:rPr>
              <w:t xml:space="preserve">3.1.2 Метод получения сведений об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/{</w:t>
            </w:r>
            <w:r w:rsidR="00BF515B" w:rsidRPr="00D32F0F">
              <w:rPr>
                <w:rStyle w:val="affffffffc"/>
                <w:noProof/>
                <w:lang w:val="en-CA"/>
              </w:rPr>
              <w:t>oid</w:t>
            </w:r>
            <w:r w:rsidR="00BF515B" w:rsidRPr="00D32F0F">
              <w:rPr>
                <w:rStyle w:val="affffffffc"/>
                <w:noProof/>
              </w:rPr>
              <w:t>}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_Toc167815723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37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74811FEE" w14:textId="714B1122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24" w:history="1">
            <w:r w:rsidR="00BF515B" w:rsidRPr="00D32F0F">
              <w:rPr>
                <w:rStyle w:val="affffffffc"/>
                <w:noProof/>
              </w:rPr>
              <w:t xml:space="preserve">3.1.3 Метод обновления сведений об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PUT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_Toc167815724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40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18B2EBF1" w14:textId="18B8C130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25" w:history="1">
            <w:r w:rsidR="00BF515B" w:rsidRPr="00D32F0F">
              <w:rPr>
                <w:rStyle w:val="affffffffc"/>
                <w:noProof/>
              </w:rPr>
              <w:t xml:space="preserve">3.1.4 Метод удаления записи об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DELETE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_Toc167815725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49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23124768" w14:textId="3F4DDEBF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26" w:history="1">
            <w:r w:rsidR="00BF515B" w:rsidRPr="00D32F0F">
              <w:rPr>
                <w:rStyle w:val="affffffffc"/>
                <w:noProof/>
              </w:rPr>
              <w:t xml:space="preserve">3.1.5 Метод получения сведений о медицинских подразделениях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</w:t>
            </w:r>
            <w:r w:rsidR="00BF515B" w:rsidRPr="00D32F0F">
              <w:rPr>
                <w:rStyle w:val="affffffffc"/>
                <w:noProof/>
                <w:lang w:val="en-US"/>
              </w:rPr>
              <w:t>depart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_Toc167815726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50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0F4A25DE" w14:textId="4463DA0B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27" w:history="1">
            <w:r w:rsidR="00BF515B" w:rsidRPr="00D32F0F">
              <w:rPr>
                <w:rStyle w:val="affffffffc"/>
                <w:noProof/>
              </w:rPr>
              <w:t xml:space="preserve">3.1.6 Метод получения сведений о медицинском подразделении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depart</w:t>
            </w:r>
            <w:r w:rsidR="00BF515B" w:rsidRPr="00D32F0F">
              <w:rPr>
                <w:rStyle w:val="affffffffc"/>
                <w:noProof/>
              </w:rPr>
              <w:t>/{</w:t>
            </w:r>
            <w:r w:rsidR="00BF515B" w:rsidRPr="00D32F0F">
              <w:rPr>
                <w:rStyle w:val="affffffffc"/>
                <w:noProof/>
                <w:lang w:val="en-US"/>
              </w:rPr>
              <w:t>depart</w:t>
            </w:r>
            <w:r w:rsidR="00BF515B" w:rsidRPr="00D32F0F">
              <w:rPr>
                <w:rStyle w:val="affffffffc"/>
                <w:noProof/>
                <w:lang w:val="en-CA"/>
              </w:rPr>
              <w:t>Oid</w:t>
            </w:r>
            <w:r w:rsidR="00BF515B" w:rsidRPr="00D32F0F">
              <w:rPr>
                <w:rStyle w:val="affffffffc"/>
                <w:noProof/>
              </w:rPr>
              <w:t>}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_Toc167815727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86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2A9B7B42" w14:textId="18DA3EAE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28" w:history="1">
            <w:r w:rsidR="00BF515B" w:rsidRPr="00D32F0F">
              <w:rPr>
                <w:rStyle w:val="affffffffc"/>
                <w:noProof/>
              </w:rPr>
              <w:t xml:space="preserve">3.1.7 Метод добавления записи о медицинском подразделении </w:t>
            </w:r>
            <w:r w:rsidR="00BF515B" w:rsidRPr="00D32F0F">
              <w:rPr>
                <w:rStyle w:val="affffffffc"/>
                <w:noProof/>
                <w:lang w:val="en-US"/>
              </w:rPr>
              <w:t>P</w:t>
            </w:r>
            <w:r w:rsidR="00BF515B" w:rsidRPr="00D32F0F">
              <w:rPr>
                <w:rStyle w:val="affffffffc"/>
                <w:noProof/>
              </w:rPr>
              <w:t>O</w:t>
            </w:r>
            <w:r w:rsidR="00BF515B" w:rsidRPr="00D32F0F">
              <w:rPr>
                <w:rStyle w:val="affffffffc"/>
                <w:noProof/>
                <w:lang w:val="en-US"/>
              </w:rPr>
              <w:t>ST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depart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_Toc167815728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101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29D46300" w14:textId="3DD78948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29" w:history="1">
            <w:r w:rsidR="00BF515B" w:rsidRPr="00D32F0F">
              <w:rPr>
                <w:rStyle w:val="affffffffc"/>
                <w:noProof/>
              </w:rPr>
              <w:t xml:space="preserve">3.1.8 Метод обновления сведений о медицинском подразделении </w:t>
            </w:r>
            <w:r w:rsidR="00BF515B" w:rsidRPr="00D32F0F">
              <w:rPr>
                <w:rStyle w:val="affffffffc"/>
                <w:noProof/>
                <w:lang w:val="en-US"/>
              </w:rPr>
              <w:t>PUT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depart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_Toc167815729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128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53E6D08A" w14:textId="2E40C941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30" w:history="1">
            <w:r w:rsidR="00BF515B" w:rsidRPr="00D32F0F">
              <w:rPr>
                <w:rStyle w:val="affffffffc"/>
                <w:noProof/>
              </w:rPr>
              <w:t xml:space="preserve">3.1.9 Метод удаления записи о медицинском подразделении </w:t>
            </w:r>
            <w:r w:rsidR="00BF515B" w:rsidRPr="00D32F0F">
              <w:rPr>
                <w:rStyle w:val="affffffffc"/>
                <w:noProof/>
                <w:lang w:val="en-US"/>
              </w:rPr>
              <w:t>DELETE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depart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_Toc167815730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156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58DB1A4B" w14:textId="661A2A90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31" w:history="1">
            <w:r w:rsidR="00BF515B" w:rsidRPr="00D32F0F">
              <w:rPr>
                <w:rStyle w:val="affffffffc"/>
                <w:noProof/>
              </w:rPr>
              <w:t xml:space="preserve">3.1.10 Метод получения записи со статистической отчетностью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</w:t>
            </w:r>
            <w:r w:rsidR="00BF515B" w:rsidRPr="00D32F0F">
              <w:rPr>
                <w:rStyle w:val="affffffffc"/>
                <w:noProof/>
                <w:lang w:val="en-US"/>
              </w:rPr>
              <w:t>departStatistics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_Toc167815731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157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88C991E" w14:textId="47679952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32" w:history="1">
            <w:r w:rsidR="00BF515B" w:rsidRPr="00D32F0F">
              <w:rPr>
                <w:rStyle w:val="affffffffc"/>
                <w:noProof/>
              </w:rPr>
              <w:t xml:space="preserve">3.1.11 Метод получения сведений о фармацевтических подразделениях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/org/F</w:t>
            </w:r>
            <w:r w:rsidR="00BF515B" w:rsidRPr="00D32F0F">
              <w:rPr>
                <w:rStyle w:val="affffffffc"/>
                <w:noProof/>
                <w:lang w:val="en-US"/>
              </w:rPr>
              <w:t>depart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_Toc167815732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162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74DB06FC" w14:textId="315E5767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33" w:history="1">
            <w:r w:rsidR="00BF515B" w:rsidRPr="00D32F0F">
              <w:rPr>
                <w:rStyle w:val="affffffffc"/>
                <w:noProof/>
              </w:rPr>
              <w:t xml:space="preserve">3.1.12 Метод получения сведений о фармацевтическом подраздлении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Fdepart</w:t>
            </w:r>
            <w:r w:rsidR="00BF515B" w:rsidRPr="00D32F0F">
              <w:rPr>
                <w:rStyle w:val="affffffffc"/>
                <w:noProof/>
              </w:rPr>
              <w:t>/{</w:t>
            </w:r>
            <w:r w:rsidR="00BF515B" w:rsidRPr="00D32F0F">
              <w:rPr>
                <w:rStyle w:val="affffffffc"/>
                <w:noProof/>
                <w:lang w:val="en-US"/>
              </w:rPr>
              <w:t>depart</w:t>
            </w:r>
            <w:r w:rsidR="00BF515B" w:rsidRPr="00D32F0F">
              <w:rPr>
                <w:rStyle w:val="affffffffc"/>
                <w:noProof/>
                <w:lang w:val="en-CA"/>
              </w:rPr>
              <w:t>Oid</w:t>
            </w:r>
            <w:r w:rsidR="00BF515B" w:rsidRPr="00D32F0F">
              <w:rPr>
                <w:rStyle w:val="affffffffc"/>
                <w:noProof/>
              </w:rPr>
              <w:t>}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_Toc167815733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168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11A7F1C1" w14:textId="50033E6B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34" w:history="1">
            <w:r w:rsidR="00BF515B" w:rsidRPr="00D32F0F">
              <w:rPr>
                <w:rStyle w:val="affffffffc"/>
                <w:noProof/>
              </w:rPr>
              <w:t xml:space="preserve">3.1.13 Метод добавления записи о фармацевтическом подразделении </w:t>
            </w:r>
            <w:r w:rsidR="00BF515B" w:rsidRPr="00D32F0F">
              <w:rPr>
                <w:rStyle w:val="affffffffc"/>
                <w:noProof/>
                <w:lang w:val="en-US"/>
              </w:rPr>
              <w:t>P</w:t>
            </w:r>
            <w:r w:rsidR="00BF515B" w:rsidRPr="00D32F0F">
              <w:rPr>
                <w:rStyle w:val="affffffffc"/>
                <w:noProof/>
              </w:rPr>
              <w:t>O</w:t>
            </w:r>
            <w:r w:rsidR="00BF515B" w:rsidRPr="00D32F0F">
              <w:rPr>
                <w:rStyle w:val="affffffffc"/>
                <w:noProof/>
                <w:lang w:val="en-US"/>
              </w:rPr>
              <w:t>ST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Fdepart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_Toc167815734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170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72F2247E" w14:textId="1A6339A3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35" w:history="1">
            <w:r w:rsidR="00BF515B" w:rsidRPr="00D32F0F">
              <w:rPr>
                <w:rStyle w:val="affffffffc"/>
                <w:noProof/>
              </w:rPr>
              <w:t xml:space="preserve">3.1.14 Метод обновления сведений о фармацевтическом подразделении </w:t>
            </w:r>
            <w:r w:rsidR="00BF515B" w:rsidRPr="00D32F0F">
              <w:rPr>
                <w:rStyle w:val="affffffffc"/>
                <w:noProof/>
                <w:lang w:val="en-US"/>
              </w:rPr>
              <w:t>PUT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Fdepart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_Toc167815735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172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E6EFC7E" w14:textId="2074BFE4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36" w:history="1">
            <w:r w:rsidR="00BF515B" w:rsidRPr="00D32F0F">
              <w:rPr>
                <w:rStyle w:val="affffffffc"/>
                <w:noProof/>
              </w:rPr>
              <w:t xml:space="preserve">3.1.15 Метод удаления записи о фармацевтическом подразделении </w:t>
            </w:r>
            <w:r w:rsidR="00BF515B" w:rsidRPr="00D32F0F">
              <w:rPr>
                <w:rStyle w:val="affffffffc"/>
                <w:noProof/>
                <w:lang w:val="en-US"/>
              </w:rPr>
              <w:t>DELETE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Fdepart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_Toc167815736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174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12D95E65" w14:textId="3F5CB557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37" w:history="1">
            <w:r w:rsidR="00BF515B" w:rsidRPr="00D32F0F">
              <w:rPr>
                <w:rStyle w:val="affffffffc"/>
                <w:noProof/>
              </w:rPr>
              <w:t xml:space="preserve">3.1.16 Метод получения сведений о лечебно-профилактических зданиях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building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_Toc167815737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175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3806FC65" w14:textId="34E48D6F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38" w:history="1">
            <w:r w:rsidR="00BF515B" w:rsidRPr="00D32F0F">
              <w:rPr>
                <w:rStyle w:val="affffffffc"/>
                <w:noProof/>
              </w:rPr>
              <w:t xml:space="preserve">3.1.17 Метод получения сведений о лечебно-профилактических зданиях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building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_Toc167815738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193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7F0D6EE7" w14:textId="5D709620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39" w:history="1">
            <w:r w:rsidR="00BF515B" w:rsidRPr="00D32F0F">
              <w:rPr>
                <w:rStyle w:val="affffffffc"/>
                <w:noProof/>
              </w:rPr>
              <w:t xml:space="preserve">3.1.18 Метод добавления записи о лечебно-профилактическом здании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P</w:t>
            </w:r>
            <w:r w:rsidR="00BF515B" w:rsidRPr="00D32F0F">
              <w:rPr>
                <w:rStyle w:val="affffffffc"/>
                <w:noProof/>
              </w:rPr>
              <w:t>O</w:t>
            </w:r>
            <w:r w:rsidR="00BF515B" w:rsidRPr="00D32F0F">
              <w:rPr>
                <w:rStyle w:val="affffffffc"/>
                <w:noProof/>
                <w:lang w:val="en-US"/>
              </w:rPr>
              <w:t>ST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building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_Toc167815739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198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164874F" w14:textId="78452D8D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40" w:history="1">
            <w:r w:rsidR="00BF515B" w:rsidRPr="00D32F0F">
              <w:rPr>
                <w:rStyle w:val="affffffffc"/>
                <w:noProof/>
              </w:rPr>
              <w:t xml:space="preserve">3.1.19 Метод обновления сведений о лечебно-профилактическом здании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PUT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building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_Toc167815740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203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8A7B10C" w14:textId="4C368193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41" w:history="1">
            <w:r w:rsidR="00BF515B" w:rsidRPr="00D32F0F">
              <w:rPr>
                <w:rStyle w:val="affffffffc"/>
                <w:noProof/>
              </w:rPr>
              <w:t xml:space="preserve">3.1.20 Метод удаления записи о лечебно-профилактическом здании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DELETE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building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_Toc167815741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209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44000E9" w14:textId="7E7D5CFD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42" w:history="1">
            <w:r w:rsidR="00BF515B" w:rsidRPr="00D32F0F">
              <w:rPr>
                <w:rStyle w:val="affffffffc"/>
                <w:noProof/>
              </w:rPr>
              <w:t xml:space="preserve">3.1.21 Метод получения сведений о плановом объеме по ТПГГ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/org/tpgg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_Toc167815742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210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066FC589" w14:textId="1EB5A886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43" w:history="1">
            <w:r w:rsidR="00BF515B" w:rsidRPr="00D32F0F">
              <w:rPr>
                <w:rStyle w:val="affffffffc"/>
                <w:noProof/>
              </w:rPr>
              <w:t xml:space="preserve">3.1.22 Метод получения сведений о территориально-выделенных структурных подразделениях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/territorialDepart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_Toc167815743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212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08F9D8E9" w14:textId="0A33124F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44" w:history="1">
            <w:r w:rsidR="00BF515B" w:rsidRPr="00D32F0F">
              <w:rPr>
                <w:rStyle w:val="affffffffc"/>
                <w:noProof/>
              </w:rPr>
              <w:t xml:space="preserve">3.1.23 Метод получения сведений о территориально-выделенных структурных подразделениях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territorialDepart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_Toc167815744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215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740328B3" w14:textId="69881C02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45" w:history="1">
            <w:r w:rsidR="00BF515B" w:rsidRPr="00D32F0F">
              <w:rPr>
                <w:rStyle w:val="affffffffc"/>
                <w:noProof/>
              </w:rPr>
              <w:t xml:space="preserve">3.1.24 Метод добавления записи о территориально-выделенном структурном подразделении </w:t>
            </w:r>
            <w:r w:rsidR="00BF515B" w:rsidRPr="00D32F0F">
              <w:rPr>
                <w:rStyle w:val="affffffffc"/>
                <w:noProof/>
                <w:lang w:val="en-US"/>
              </w:rPr>
              <w:t>P</w:t>
            </w:r>
            <w:r w:rsidR="00BF515B" w:rsidRPr="00D32F0F">
              <w:rPr>
                <w:rStyle w:val="affffffffc"/>
                <w:noProof/>
              </w:rPr>
              <w:t>O</w:t>
            </w:r>
            <w:r w:rsidR="00BF515B" w:rsidRPr="00D32F0F">
              <w:rPr>
                <w:rStyle w:val="affffffffc"/>
                <w:noProof/>
                <w:lang w:val="en-US"/>
              </w:rPr>
              <w:t>ST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territorialDepart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_Toc167815745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217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383D54DD" w14:textId="6E1CADD8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46" w:history="1">
            <w:r w:rsidR="00BF515B" w:rsidRPr="00D32F0F">
              <w:rPr>
                <w:rStyle w:val="affffffffc"/>
                <w:noProof/>
              </w:rPr>
              <w:t>3.1.25 Метод обновления сведений о территориально-выделенном структурном подразделении PUT /org/territorialDepart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_Toc167815746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219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23ED6340" w14:textId="6528525C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47" w:history="1">
            <w:r w:rsidR="00BF515B" w:rsidRPr="00D32F0F">
              <w:rPr>
                <w:rStyle w:val="affffffffc"/>
                <w:noProof/>
              </w:rPr>
              <w:t xml:space="preserve">3.1.26 Метод удаления записи о территориально-выделенном структурном подразделении </w:t>
            </w:r>
            <w:r w:rsidR="00BF515B" w:rsidRPr="00D32F0F">
              <w:rPr>
                <w:rStyle w:val="affffffffc"/>
                <w:noProof/>
                <w:lang w:val="en-US"/>
              </w:rPr>
              <w:t>DELETE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/territorialDepart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_Toc167815747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220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505543B" w14:textId="4BD43BCF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48" w:history="1">
            <w:r w:rsidR="00BF515B" w:rsidRPr="00D32F0F">
              <w:rPr>
                <w:rStyle w:val="affffffffc"/>
                <w:noProof/>
              </w:rPr>
              <w:t>3.1.27 Метод получения сведений о службах санавиации GET /org/airAmbulance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_Toc167815748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221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187D4E4D" w14:textId="54FB4334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49" w:history="1">
            <w:r w:rsidR="00BF515B" w:rsidRPr="00D32F0F">
              <w:rPr>
                <w:rStyle w:val="affffffffc"/>
                <w:noProof/>
              </w:rPr>
              <w:t xml:space="preserve">3.1.28 Метод получения записи о службе санавиации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airAmbulance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_Toc167815749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229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1A31A4E9" w14:textId="0FBF8D14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50" w:history="1">
            <w:r w:rsidR="00BF515B" w:rsidRPr="00D32F0F">
              <w:rPr>
                <w:rStyle w:val="affffffffc"/>
                <w:noProof/>
              </w:rPr>
              <w:t xml:space="preserve">3.1.29 Метод добавления записи о службе санавиации </w:t>
            </w:r>
            <w:r w:rsidR="00BF515B" w:rsidRPr="00D32F0F">
              <w:rPr>
                <w:rStyle w:val="affffffffc"/>
                <w:noProof/>
                <w:lang w:val="en-US"/>
              </w:rPr>
              <w:t>P</w:t>
            </w:r>
            <w:r w:rsidR="00BF515B" w:rsidRPr="00D32F0F">
              <w:rPr>
                <w:rStyle w:val="affffffffc"/>
                <w:noProof/>
              </w:rPr>
              <w:t>O</w:t>
            </w:r>
            <w:r w:rsidR="00BF515B" w:rsidRPr="00D32F0F">
              <w:rPr>
                <w:rStyle w:val="affffffffc"/>
                <w:noProof/>
                <w:lang w:val="en-US"/>
              </w:rPr>
              <w:t>ST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airAmbulance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_Toc167815750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231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7D903650" w14:textId="705DA57A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51" w:history="1">
            <w:r w:rsidR="00BF515B" w:rsidRPr="00D32F0F">
              <w:rPr>
                <w:rStyle w:val="affffffffc"/>
                <w:noProof/>
              </w:rPr>
              <w:t xml:space="preserve">3.1.30 Метод обновления записи о службе санавиации </w:t>
            </w:r>
            <w:r w:rsidR="00BF515B" w:rsidRPr="00D32F0F">
              <w:rPr>
                <w:rStyle w:val="affffffffc"/>
                <w:noProof/>
                <w:lang w:val="en-US"/>
              </w:rPr>
              <w:t>PUT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airAmbulance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_Toc167815751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235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208099B2" w14:textId="4EEAA82E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52" w:history="1">
            <w:r w:rsidR="00BF515B" w:rsidRPr="00D32F0F">
              <w:rPr>
                <w:rStyle w:val="affffffffc"/>
                <w:noProof/>
              </w:rPr>
              <w:t xml:space="preserve">3.1.31 Метод удаления записи о службе санавиации </w:t>
            </w:r>
            <w:r w:rsidR="00BF515B" w:rsidRPr="00D32F0F">
              <w:rPr>
                <w:rStyle w:val="affffffffc"/>
                <w:noProof/>
                <w:lang w:val="en-US"/>
              </w:rPr>
              <w:t>DELETE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airAmbulance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_Toc167815752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239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0094F43F" w14:textId="043E6C68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53" w:history="1">
            <w:r w:rsidR="00BF515B" w:rsidRPr="00D32F0F">
              <w:rPr>
                <w:rStyle w:val="affffffffc"/>
                <w:noProof/>
              </w:rPr>
              <w:t xml:space="preserve">3.1.32 Метод получения сведений об оборудования медициснкой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/org/equipment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_Toc167815753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240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D6AB94D" w14:textId="5FC1666C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54" w:history="1">
            <w:r w:rsidR="00BF515B" w:rsidRPr="00D32F0F">
              <w:rPr>
                <w:rStyle w:val="affffffffc"/>
                <w:noProof/>
              </w:rPr>
              <w:t xml:space="preserve">3.1.33 Метод получения сведений об одной записи медицинского оборудования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equipment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_Toc167815754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250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3253A374" w14:textId="51250089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55" w:history="1">
            <w:r w:rsidR="00BF515B" w:rsidRPr="00D32F0F">
              <w:rPr>
                <w:rStyle w:val="affffffffc"/>
                <w:noProof/>
              </w:rPr>
              <w:t xml:space="preserve">3.1.34 Метод добавления записи о медицинском оборудовании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P</w:t>
            </w:r>
            <w:r w:rsidR="00BF515B" w:rsidRPr="00D32F0F">
              <w:rPr>
                <w:rStyle w:val="affffffffc"/>
                <w:noProof/>
              </w:rPr>
              <w:t>O</w:t>
            </w:r>
            <w:r w:rsidR="00BF515B" w:rsidRPr="00D32F0F">
              <w:rPr>
                <w:rStyle w:val="affffffffc"/>
                <w:noProof/>
                <w:lang w:val="en-US"/>
              </w:rPr>
              <w:t>ST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equipment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_Toc167815755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253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DB26E7C" w14:textId="25BEAAE8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56" w:history="1">
            <w:r w:rsidR="00BF515B" w:rsidRPr="00D32F0F">
              <w:rPr>
                <w:rStyle w:val="affffffffc"/>
                <w:noProof/>
              </w:rPr>
              <w:t xml:space="preserve">3.1.35 Метод обновления сведений о медицинском оборудовании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PUT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equipment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_Toc167815756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256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5145609D" w14:textId="71B503EF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57" w:history="1">
            <w:r w:rsidR="00BF515B" w:rsidRPr="00D32F0F">
              <w:rPr>
                <w:rStyle w:val="affffffffc"/>
                <w:noProof/>
              </w:rPr>
              <w:t xml:space="preserve">3.1.36 Метод удаления записи о медицинском оборудовании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DELETE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equipment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_Toc167815757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260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D985181" w14:textId="36A5B58D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58" w:history="1">
            <w:r w:rsidR="00BF515B" w:rsidRPr="00D32F0F">
              <w:rPr>
                <w:rStyle w:val="affffffffc"/>
                <w:noProof/>
              </w:rPr>
              <w:t xml:space="preserve">3.1.37 Метод получения сведений о передвижных подразделениях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/org/mobileDeparts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_Toc167815758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261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077BC657" w14:textId="33AA57B8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59" w:history="1">
            <w:r w:rsidR="00BF515B" w:rsidRPr="00D32F0F">
              <w:rPr>
                <w:rStyle w:val="affffffffc"/>
                <w:noProof/>
              </w:rPr>
              <w:t xml:space="preserve">3.1.38 Метод получения сведений о передвижном подразделении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mobileDeparts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_Toc167815759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267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3274B07A" w14:textId="47FCF46F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60" w:history="1">
            <w:r w:rsidR="00BF515B" w:rsidRPr="00D32F0F">
              <w:rPr>
                <w:rStyle w:val="affffffffc"/>
                <w:noProof/>
              </w:rPr>
              <w:t xml:space="preserve">3.1.39 Метод добавления записи о передвижном подразделении </w:t>
            </w:r>
            <w:r w:rsidR="00BF515B" w:rsidRPr="00D32F0F">
              <w:rPr>
                <w:rStyle w:val="affffffffc"/>
                <w:noProof/>
                <w:lang w:val="en-US"/>
              </w:rPr>
              <w:t>P</w:t>
            </w:r>
            <w:r w:rsidR="00BF515B" w:rsidRPr="00D32F0F">
              <w:rPr>
                <w:rStyle w:val="affffffffc"/>
                <w:noProof/>
              </w:rPr>
              <w:t>O</w:t>
            </w:r>
            <w:r w:rsidR="00BF515B" w:rsidRPr="00D32F0F">
              <w:rPr>
                <w:rStyle w:val="affffffffc"/>
                <w:noProof/>
                <w:lang w:val="en-US"/>
              </w:rPr>
              <w:t>ST</w:t>
            </w:r>
            <w:r w:rsidR="00BF515B" w:rsidRPr="00D32F0F">
              <w:rPr>
                <w:rStyle w:val="affffffffc"/>
                <w:noProof/>
              </w:rPr>
              <w:t xml:space="preserve"> /org/mobileDeparts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_Toc167815760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269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1A30CFD" w14:textId="1C2D0058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61" w:history="1">
            <w:r w:rsidR="00BF515B" w:rsidRPr="00D32F0F">
              <w:rPr>
                <w:rStyle w:val="affffffffc"/>
                <w:noProof/>
              </w:rPr>
              <w:t xml:space="preserve">3.1.40 Метод обновления сведений о передвижном подразделении </w:t>
            </w:r>
            <w:r w:rsidR="00BF515B" w:rsidRPr="00D32F0F">
              <w:rPr>
                <w:rStyle w:val="affffffffc"/>
                <w:noProof/>
                <w:lang w:val="en-US"/>
              </w:rPr>
              <w:t>PUT</w:t>
            </w:r>
            <w:r w:rsidR="00BF515B" w:rsidRPr="00D32F0F">
              <w:rPr>
                <w:rStyle w:val="affffffffc"/>
                <w:noProof/>
              </w:rPr>
              <w:t xml:space="preserve"> /org/mobileDeparts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_Toc167815761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271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2736297E" w14:textId="07E43BBA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62" w:history="1">
            <w:r w:rsidR="00BF515B" w:rsidRPr="00D32F0F">
              <w:rPr>
                <w:rStyle w:val="affffffffc"/>
                <w:noProof/>
              </w:rPr>
              <w:t xml:space="preserve">3.1.41 Метод удаления записи о передвижном подразделении </w:t>
            </w:r>
            <w:r w:rsidR="00BF515B" w:rsidRPr="00D32F0F">
              <w:rPr>
                <w:rStyle w:val="affffffffc"/>
                <w:noProof/>
                <w:lang w:val="en-US"/>
              </w:rPr>
              <w:t>DELETE</w:t>
            </w:r>
            <w:r w:rsidR="00BF515B" w:rsidRPr="00D32F0F">
              <w:rPr>
                <w:rStyle w:val="affffffffc"/>
                <w:noProof/>
              </w:rPr>
              <w:t xml:space="preserve"> /org/mobileDeparts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_Toc167815762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273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3E2899C" w14:textId="54450851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63" w:history="1">
            <w:r w:rsidR="00BF515B" w:rsidRPr="00D32F0F">
              <w:rPr>
                <w:rStyle w:val="affffffffc"/>
                <w:noProof/>
              </w:rPr>
              <w:t xml:space="preserve">3.1.42 Метод получения сведений о домовых хозяйствах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/org/houseGround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_Toc167815763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274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04C6006A" w14:textId="7BFCF792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64" w:history="1">
            <w:r w:rsidR="00BF515B" w:rsidRPr="00D32F0F">
              <w:rPr>
                <w:rStyle w:val="affffffffc"/>
                <w:noProof/>
              </w:rPr>
              <w:t xml:space="preserve">3.1.43 Метод получения сведений о домовом хозяйстве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/org/houseGround/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_Toc167815764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279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3B0A94B6" w14:textId="7C9640BC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65" w:history="1">
            <w:r w:rsidR="00BF515B" w:rsidRPr="00D32F0F">
              <w:rPr>
                <w:rStyle w:val="affffffffc"/>
                <w:noProof/>
              </w:rPr>
              <w:t xml:space="preserve">3.1.44 Метод добавления записи о домовых хозяйствах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P</w:t>
            </w:r>
            <w:r w:rsidR="00BF515B" w:rsidRPr="00D32F0F">
              <w:rPr>
                <w:rStyle w:val="affffffffc"/>
                <w:noProof/>
              </w:rPr>
              <w:t>O</w:t>
            </w:r>
            <w:r w:rsidR="00BF515B" w:rsidRPr="00D32F0F">
              <w:rPr>
                <w:rStyle w:val="affffffffc"/>
                <w:noProof/>
                <w:lang w:val="en-US"/>
              </w:rPr>
              <w:t>ST</w:t>
            </w:r>
            <w:r w:rsidR="00BF515B" w:rsidRPr="00D32F0F">
              <w:rPr>
                <w:rStyle w:val="affffffffc"/>
                <w:noProof/>
              </w:rPr>
              <w:t xml:space="preserve"> /org/houseGround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_Toc167815765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280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1FF7D86B" w14:textId="736E0FF6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66" w:history="1">
            <w:r w:rsidR="00BF515B" w:rsidRPr="00D32F0F">
              <w:rPr>
                <w:rStyle w:val="affffffffc"/>
                <w:noProof/>
              </w:rPr>
              <w:t xml:space="preserve">3.1.45 Метод обновления сведений о домовых хозяйствах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PUT</w:t>
            </w:r>
            <w:r w:rsidR="00BF515B" w:rsidRPr="00D32F0F">
              <w:rPr>
                <w:rStyle w:val="affffffffc"/>
                <w:noProof/>
              </w:rPr>
              <w:t xml:space="preserve"> /org/houseGround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_Toc167815766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282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02365399" w14:textId="096021B9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67" w:history="1">
            <w:r w:rsidR="00BF515B" w:rsidRPr="00D32F0F">
              <w:rPr>
                <w:rStyle w:val="affffffffc"/>
                <w:noProof/>
              </w:rPr>
              <w:t xml:space="preserve">3.1.46 Метод удаления записи о домовом хозяйстве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DELETE</w:t>
            </w:r>
            <w:r w:rsidR="00BF515B" w:rsidRPr="00D32F0F">
              <w:rPr>
                <w:rStyle w:val="affffffffc"/>
                <w:noProof/>
              </w:rPr>
              <w:t xml:space="preserve"> /org/houseGround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_Toc167815767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284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7931B612" w14:textId="0D4CC782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68" w:history="1">
            <w:r w:rsidR="00BF515B" w:rsidRPr="00D32F0F">
              <w:rPr>
                <w:rStyle w:val="affffffffc"/>
                <w:noProof/>
              </w:rPr>
              <w:t xml:space="preserve">3.1.47 Метод получения сведений о врачебных участках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/org/sites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_Toc167815768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285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0322D82A" w14:textId="39DEA57A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69" w:history="1">
            <w:r w:rsidR="00BF515B" w:rsidRPr="00D32F0F">
              <w:rPr>
                <w:rStyle w:val="affffffffc"/>
                <w:noProof/>
              </w:rPr>
              <w:t xml:space="preserve">3.1.48 Метод получения сведений о врачебном участке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/org/sites/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_Toc167815769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292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ACB84F8" w14:textId="34ED6286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70" w:history="1">
            <w:r w:rsidR="00BF515B" w:rsidRPr="00D32F0F">
              <w:rPr>
                <w:rStyle w:val="affffffffc"/>
                <w:noProof/>
              </w:rPr>
              <w:t xml:space="preserve">3.1.49 Метод добавления записи о врачебных участках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POST</w:t>
            </w:r>
            <w:r w:rsidR="00BF515B" w:rsidRPr="00D32F0F">
              <w:rPr>
                <w:rStyle w:val="affffffffc"/>
                <w:noProof/>
              </w:rPr>
              <w:t xml:space="preserve"> /org/sites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_Toc167815770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295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1CB90367" w14:textId="2ABB6177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71" w:history="1">
            <w:r w:rsidR="00BF515B" w:rsidRPr="00D32F0F">
              <w:rPr>
                <w:rStyle w:val="affffffffc"/>
                <w:noProof/>
              </w:rPr>
              <w:t xml:space="preserve">3.1.50 Метод обновления сведений о врачебном участке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PUT</w:t>
            </w:r>
            <w:r w:rsidR="00BF515B" w:rsidRPr="00D32F0F">
              <w:rPr>
                <w:rStyle w:val="affffffffc"/>
                <w:noProof/>
              </w:rPr>
              <w:t xml:space="preserve"> /org/sites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_Toc167815771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298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00C440CB" w14:textId="487B2E6D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72" w:history="1">
            <w:r w:rsidR="00BF515B" w:rsidRPr="00D32F0F">
              <w:rPr>
                <w:rStyle w:val="affffffffc"/>
                <w:noProof/>
              </w:rPr>
              <w:t xml:space="preserve">3.1.51 Метод удаления записи о врачебных участках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DELETE</w:t>
            </w:r>
            <w:r w:rsidR="00BF515B" w:rsidRPr="00D32F0F">
              <w:rPr>
                <w:rStyle w:val="affffffffc"/>
                <w:noProof/>
              </w:rPr>
              <w:t xml:space="preserve"> /org/sites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_Toc167815772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300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03F64BF8" w14:textId="322C2DD2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73" w:history="1">
            <w:r w:rsidR="00BF515B" w:rsidRPr="00D32F0F">
              <w:rPr>
                <w:rStyle w:val="affffffffc"/>
                <w:noProof/>
              </w:rPr>
              <w:t xml:space="preserve">3.1.52 Метод получения сведений о штатном расписании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/staff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_Toc167815773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301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1ACD209F" w14:textId="30409372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74" w:history="1">
            <w:r w:rsidR="00BF515B" w:rsidRPr="00D32F0F">
              <w:rPr>
                <w:rStyle w:val="affffffffc"/>
                <w:noProof/>
              </w:rPr>
              <w:t xml:space="preserve">3.1.53 Метод получения записи штатного расписания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staff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_Toc167815774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307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A692339" w14:textId="0FE35134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75" w:history="1">
            <w:r w:rsidR="00BF515B" w:rsidRPr="00D32F0F">
              <w:rPr>
                <w:rStyle w:val="affffffffc"/>
                <w:noProof/>
              </w:rPr>
              <w:t xml:space="preserve">3.1.54 Метод добавления записи о штатном расписании </w:t>
            </w:r>
            <w:r w:rsidR="00BF515B" w:rsidRPr="00D32F0F">
              <w:rPr>
                <w:rStyle w:val="affffffffc"/>
                <w:noProof/>
                <w:lang w:val="en-US"/>
              </w:rPr>
              <w:t>POST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staff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_Toc167815775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308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3E7929BF" w14:textId="35DC1359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76" w:history="1">
            <w:r w:rsidR="00BF515B" w:rsidRPr="00D32F0F">
              <w:rPr>
                <w:rStyle w:val="affffffffc"/>
                <w:noProof/>
              </w:rPr>
              <w:t xml:space="preserve">3.1.55 Метод обновления сведений о штатном расписании </w:t>
            </w:r>
            <w:r w:rsidR="00BF515B" w:rsidRPr="00D32F0F">
              <w:rPr>
                <w:rStyle w:val="affffffffc"/>
                <w:noProof/>
                <w:lang w:val="en-US"/>
              </w:rPr>
              <w:t>PUT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staff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_Toc167815776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310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9435310" w14:textId="106EC140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77" w:history="1">
            <w:r w:rsidR="00BF515B" w:rsidRPr="00D32F0F">
              <w:rPr>
                <w:rStyle w:val="affffffffc"/>
                <w:noProof/>
              </w:rPr>
              <w:t xml:space="preserve">3.1.56 Метод удаления записи о штатном расписании </w:t>
            </w:r>
            <w:r w:rsidR="00BF515B" w:rsidRPr="00D32F0F">
              <w:rPr>
                <w:rStyle w:val="affffffffc"/>
                <w:noProof/>
                <w:lang w:val="en-US"/>
              </w:rPr>
              <w:t>DELETE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staff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_Toc167815777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312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36D65C03" w14:textId="5AF8F07D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78" w:history="1">
            <w:r w:rsidR="00BF515B" w:rsidRPr="00D32F0F">
              <w:rPr>
                <w:rStyle w:val="affffffffc"/>
                <w:noProof/>
              </w:rPr>
              <w:t xml:space="preserve">3.1.57 Метод получения списка периодов заработной платы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/org/salaryPeriod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_Toc167815778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312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5894B8B4" w14:textId="755700C8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79" w:history="1">
            <w:r w:rsidR="00BF515B" w:rsidRPr="00D32F0F">
              <w:rPr>
                <w:rStyle w:val="affffffffc"/>
                <w:noProof/>
              </w:rPr>
              <w:t xml:space="preserve">3.1.58 Метод получения записи о периоде заработной платы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salaryPeriod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_Toc167815779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315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5C7EB485" w14:textId="5AF0A305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80" w:history="1">
            <w:r w:rsidR="00BF515B" w:rsidRPr="00D32F0F">
              <w:rPr>
                <w:rStyle w:val="affffffffc"/>
                <w:noProof/>
              </w:rPr>
              <w:t xml:space="preserve">3.1.59 Метод добавления записи о периода заработной платы </w:t>
            </w:r>
            <w:r w:rsidR="00BF515B" w:rsidRPr="00D32F0F">
              <w:rPr>
                <w:rStyle w:val="affffffffc"/>
                <w:noProof/>
                <w:lang w:val="en-US"/>
              </w:rPr>
              <w:t>P</w:t>
            </w:r>
            <w:r w:rsidR="00BF515B" w:rsidRPr="00D32F0F">
              <w:rPr>
                <w:rStyle w:val="affffffffc"/>
                <w:noProof/>
              </w:rPr>
              <w:t>O</w:t>
            </w:r>
            <w:r w:rsidR="00BF515B" w:rsidRPr="00D32F0F">
              <w:rPr>
                <w:rStyle w:val="affffffffc"/>
                <w:noProof/>
                <w:lang w:val="en-US"/>
              </w:rPr>
              <w:t>ST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/salaryPeriod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_Toc167815780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317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03E03813" w14:textId="2C0EA210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81" w:history="1">
            <w:r w:rsidR="00BF515B" w:rsidRPr="00D32F0F">
              <w:rPr>
                <w:rStyle w:val="affffffffc"/>
                <w:noProof/>
              </w:rPr>
              <w:t xml:space="preserve">3.1.60 Метод удаления записи периода заработной платы </w:t>
            </w:r>
            <w:r w:rsidR="00BF515B" w:rsidRPr="00D32F0F">
              <w:rPr>
                <w:rStyle w:val="affffffffc"/>
                <w:noProof/>
                <w:lang w:val="en-US"/>
              </w:rPr>
              <w:t>DELETE</w:t>
            </w:r>
            <w:r w:rsidR="00BF515B" w:rsidRPr="00D32F0F">
              <w:rPr>
                <w:rStyle w:val="affffffffc"/>
                <w:noProof/>
              </w:rPr>
              <w:t xml:space="preserve"> /org/salaryPeriod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_Toc167815781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318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BD3D7A4" w14:textId="160CB13F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82" w:history="1">
            <w:r w:rsidR="00BF515B" w:rsidRPr="00D32F0F">
              <w:rPr>
                <w:rStyle w:val="affffffffc"/>
                <w:noProof/>
              </w:rPr>
              <w:t xml:space="preserve">3.1.61 Метод получения списка записей заработной платы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/org/salaryPeriodRecord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_Toc167815782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319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190484E6" w14:textId="3CA86513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83" w:history="1">
            <w:r w:rsidR="00BF515B" w:rsidRPr="00D32F0F">
              <w:rPr>
                <w:rStyle w:val="affffffffc"/>
                <w:noProof/>
              </w:rPr>
              <w:t xml:space="preserve">3.1.62 Метод получения записи заработной платы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 salaryPeriodRecord/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_Toc167815783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325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5D6B289F" w14:textId="42A72A55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84" w:history="1">
            <w:r w:rsidR="00BF515B" w:rsidRPr="00D32F0F">
              <w:rPr>
                <w:rStyle w:val="affffffffc"/>
                <w:noProof/>
              </w:rPr>
              <w:t xml:space="preserve">3.1.63 Метод добавления записи заработной платы </w:t>
            </w:r>
            <w:r w:rsidR="00BF515B" w:rsidRPr="00D32F0F">
              <w:rPr>
                <w:rStyle w:val="affffffffc"/>
                <w:noProof/>
                <w:lang w:val="en-US"/>
              </w:rPr>
              <w:t>P</w:t>
            </w:r>
            <w:r w:rsidR="00BF515B" w:rsidRPr="00D32F0F">
              <w:rPr>
                <w:rStyle w:val="affffffffc"/>
                <w:noProof/>
              </w:rPr>
              <w:t>O</w:t>
            </w:r>
            <w:r w:rsidR="00BF515B" w:rsidRPr="00D32F0F">
              <w:rPr>
                <w:rStyle w:val="affffffffc"/>
                <w:noProof/>
                <w:lang w:val="en-US"/>
              </w:rPr>
              <w:t>ST</w:t>
            </w:r>
            <w:r w:rsidR="00BF515B" w:rsidRPr="00D32F0F">
              <w:rPr>
                <w:rStyle w:val="affffffffc"/>
                <w:noProof/>
              </w:rPr>
              <w:t xml:space="preserve"> org/salaryPeriodRecord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_Toc167815784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327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73023706" w14:textId="75A56194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85" w:history="1">
            <w:r w:rsidR="00BF515B" w:rsidRPr="00D32F0F">
              <w:rPr>
                <w:rStyle w:val="affffffffc"/>
                <w:noProof/>
              </w:rPr>
              <w:t xml:space="preserve">3.1.64 Метод обновления записи заработной плате </w:t>
            </w:r>
            <w:r w:rsidR="00BF515B" w:rsidRPr="00D32F0F">
              <w:rPr>
                <w:rStyle w:val="affffffffc"/>
                <w:noProof/>
                <w:lang w:val="en-US"/>
              </w:rPr>
              <w:t>PUT</w:t>
            </w:r>
            <w:r w:rsidR="00BF515B" w:rsidRPr="00D32F0F">
              <w:rPr>
                <w:rStyle w:val="affffffffc"/>
                <w:noProof/>
              </w:rPr>
              <w:t xml:space="preserve"> /org/salaryPeriodRecord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_Toc167815785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329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3705C429" w14:textId="691DC18C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86" w:history="1">
            <w:r w:rsidR="00BF515B" w:rsidRPr="00D32F0F">
              <w:rPr>
                <w:rStyle w:val="affffffffc"/>
                <w:noProof/>
              </w:rPr>
              <w:t xml:space="preserve">3.1.65 Метод удаления записи заработной платы </w:t>
            </w:r>
            <w:r w:rsidR="00BF515B" w:rsidRPr="00D32F0F">
              <w:rPr>
                <w:rStyle w:val="affffffffc"/>
                <w:noProof/>
                <w:lang w:val="en-US"/>
              </w:rPr>
              <w:t>DELETE</w:t>
            </w:r>
            <w:r w:rsidR="00BF515B" w:rsidRPr="00D32F0F">
              <w:rPr>
                <w:rStyle w:val="affffffffc"/>
                <w:noProof/>
              </w:rPr>
              <w:t xml:space="preserve"> /org/ salaryPeriodRecord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_Toc167815786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331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734330C8" w14:textId="7DB4C444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87" w:history="1">
            <w:r w:rsidR="00BF515B" w:rsidRPr="00D32F0F">
              <w:rPr>
                <w:rStyle w:val="affffffffc"/>
                <w:noProof/>
              </w:rPr>
              <w:t>3.1.66 Метод получения сведений о доходах и расходах медицинской организации GET /org/incomeExpenses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_Toc167815787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332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73B36B54" w14:textId="54974B99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88" w:history="1">
            <w:r w:rsidR="00BF515B" w:rsidRPr="00D32F0F">
              <w:rPr>
                <w:rStyle w:val="affffffffc"/>
                <w:noProof/>
              </w:rPr>
              <w:t xml:space="preserve">3.1.67 Метод получения записи о доходах и расходах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incomeExpenses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_Toc167815788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337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5296D53" w14:textId="3DAAD100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89" w:history="1">
            <w:r w:rsidR="00BF515B" w:rsidRPr="00D32F0F">
              <w:rPr>
                <w:rStyle w:val="affffffffc"/>
                <w:noProof/>
              </w:rPr>
              <w:t xml:space="preserve">3.1.68 Метод добавления записи о доходах и расходах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P</w:t>
            </w:r>
            <w:r w:rsidR="00BF515B" w:rsidRPr="00D32F0F">
              <w:rPr>
                <w:rStyle w:val="affffffffc"/>
                <w:noProof/>
              </w:rPr>
              <w:t>O</w:t>
            </w:r>
            <w:r w:rsidR="00BF515B" w:rsidRPr="00D32F0F">
              <w:rPr>
                <w:rStyle w:val="affffffffc"/>
                <w:noProof/>
                <w:lang w:val="en-US"/>
              </w:rPr>
              <w:t>ST</w:t>
            </w:r>
            <w:r w:rsidR="00BF515B" w:rsidRPr="00D32F0F">
              <w:rPr>
                <w:rStyle w:val="affffffffc"/>
                <w:noProof/>
              </w:rPr>
              <w:t xml:space="preserve"> /org/incomeExpenses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_Toc167815789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338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153F413" w14:textId="28448B2D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90" w:history="1">
            <w:r w:rsidR="00BF515B" w:rsidRPr="00D32F0F">
              <w:rPr>
                <w:rStyle w:val="affffffffc"/>
                <w:noProof/>
              </w:rPr>
              <w:t xml:space="preserve">3.1.69 Метод обновления записи о доходах и расходах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PUT</w:t>
            </w:r>
            <w:r w:rsidR="00BF515B" w:rsidRPr="00D32F0F">
              <w:rPr>
                <w:rStyle w:val="affffffffc"/>
                <w:noProof/>
              </w:rPr>
              <w:t xml:space="preserve"> /org/incomeExpenses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_Toc167815790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340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CC75E75" w14:textId="0BA98F79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91" w:history="1">
            <w:r w:rsidR="00BF515B" w:rsidRPr="00D32F0F">
              <w:rPr>
                <w:rStyle w:val="affffffffc"/>
                <w:noProof/>
              </w:rPr>
              <w:t xml:space="preserve">3.1.70 Метод удаления записи о доходах и расходах медицинской организации </w:t>
            </w:r>
            <w:r w:rsidR="00BF515B" w:rsidRPr="00D32F0F">
              <w:rPr>
                <w:rStyle w:val="affffffffc"/>
                <w:noProof/>
                <w:lang w:val="en-US"/>
              </w:rPr>
              <w:t>DELETE</w:t>
            </w:r>
            <w:r w:rsidR="00BF515B" w:rsidRPr="00D32F0F">
              <w:rPr>
                <w:rStyle w:val="affffffffc"/>
                <w:noProof/>
              </w:rPr>
              <w:t xml:space="preserve"> /org/incomeExpenses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_Toc167815791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341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377F9B60" w14:textId="3326C9BB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92" w:history="1">
            <w:r w:rsidR="00BF515B" w:rsidRPr="00D32F0F">
              <w:rPr>
                <w:rStyle w:val="affffffffc"/>
                <w:noProof/>
              </w:rPr>
              <w:t xml:space="preserve">3.1.71 Метод получения сведений о лицензиях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/org/licenses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_Toc167815792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342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357888DE" w14:textId="35580AD5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93" w:history="1">
            <w:r w:rsidR="00BF515B" w:rsidRPr="00D32F0F">
              <w:rPr>
                <w:rStyle w:val="affffffffc"/>
                <w:noProof/>
              </w:rPr>
              <w:t xml:space="preserve">3.1.72 Метод получения сведений о лицензии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/org/licenses /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_Toc167815793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345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C278210" w14:textId="5B5B95CE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94" w:history="1">
            <w:r w:rsidR="00BF515B" w:rsidRPr="00D32F0F">
              <w:rPr>
                <w:rStyle w:val="affffffffc"/>
                <w:noProof/>
              </w:rPr>
              <w:t xml:space="preserve">3.1.73 Метод получения сведений о планируемых работах и услугах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/service</w:t>
            </w:r>
            <w:r w:rsidR="00BF515B" w:rsidRPr="00D32F0F">
              <w:rPr>
                <w:rStyle w:val="affffffffc"/>
                <w:noProof/>
                <w:lang w:val="en-US"/>
              </w:rPr>
              <w:t>s</w:t>
            </w:r>
            <w:r w:rsidR="00BF515B" w:rsidRPr="00D32F0F">
              <w:rPr>
                <w:rStyle w:val="affffffffc"/>
                <w:noProof/>
              </w:rPr>
              <w:t>Info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_Toc167815794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346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2B5A2B6" w14:textId="73993F84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95" w:history="1">
            <w:r w:rsidR="00BF515B" w:rsidRPr="00D32F0F">
              <w:rPr>
                <w:rStyle w:val="affffffffc"/>
                <w:noProof/>
              </w:rPr>
              <w:t xml:space="preserve">3.1.74 Метод добавления записи о планируемых работах и услугах </w:t>
            </w:r>
            <w:r w:rsidR="00BF515B" w:rsidRPr="00D32F0F">
              <w:rPr>
                <w:rStyle w:val="affffffffc"/>
                <w:noProof/>
                <w:lang w:val="en-US"/>
              </w:rPr>
              <w:t>P</w:t>
            </w:r>
            <w:r w:rsidR="00BF515B" w:rsidRPr="00D32F0F">
              <w:rPr>
                <w:rStyle w:val="affffffffc"/>
                <w:noProof/>
              </w:rPr>
              <w:t>O</w:t>
            </w:r>
            <w:r w:rsidR="00BF515B" w:rsidRPr="00D32F0F">
              <w:rPr>
                <w:rStyle w:val="affffffffc"/>
                <w:noProof/>
                <w:lang w:val="en-US"/>
              </w:rPr>
              <w:t>ST</w:t>
            </w:r>
            <w:r w:rsidR="00BF515B" w:rsidRPr="00D32F0F">
              <w:rPr>
                <w:rStyle w:val="affffffffc"/>
                <w:noProof/>
              </w:rPr>
              <w:t xml:space="preserve"> /org/servicesInfo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_Toc167815795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349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D30068B" w14:textId="2E2C3CF9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96" w:history="1">
            <w:r w:rsidR="00BF515B" w:rsidRPr="00D32F0F">
              <w:rPr>
                <w:rStyle w:val="affffffffc"/>
                <w:noProof/>
              </w:rPr>
              <w:t xml:space="preserve">3.1.75 Метод обновления записи о планируемых работах и услугах </w:t>
            </w:r>
            <w:r w:rsidR="00BF515B" w:rsidRPr="00D32F0F">
              <w:rPr>
                <w:rStyle w:val="affffffffc"/>
                <w:noProof/>
                <w:lang w:val="en-US"/>
              </w:rPr>
              <w:t>PUT</w:t>
            </w:r>
            <w:r w:rsidR="00BF515B" w:rsidRPr="00D32F0F">
              <w:rPr>
                <w:rStyle w:val="affffffffc"/>
                <w:noProof/>
              </w:rPr>
              <w:t xml:space="preserve"> /org/servicesInfo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_Toc167815796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351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677E7F3" w14:textId="382398C7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97" w:history="1">
            <w:r w:rsidR="00BF515B" w:rsidRPr="00D32F0F">
              <w:rPr>
                <w:rStyle w:val="affffffffc"/>
                <w:noProof/>
              </w:rPr>
              <w:t xml:space="preserve">3.1.76 Метод удаления записи о планируемых работах и услугах </w:t>
            </w:r>
            <w:r w:rsidR="00BF515B" w:rsidRPr="00D32F0F">
              <w:rPr>
                <w:rStyle w:val="affffffffc"/>
                <w:noProof/>
                <w:lang w:val="en-US"/>
              </w:rPr>
              <w:t>DELETE</w:t>
            </w:r>
            <w:r w:rsidR="00BF515B" w:rsidRPr="00D32F0F">
              <w:rPr>
                <w:rStyle w:val="affffffffc"/>
                <w:noProof/>
              </w:rPr>
              <w:t xml:space="preserve"> /org/servicesInfo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_Toc167815797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352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010A2CDF" w14:textId="0C78E20F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98" w:history="1">
            <w:r w:rsidR="00BF515B" w:rsidRPr="00D32F0F">
              <w:rPr>
                <w:rStyle w:val="affffffffc"/>
                <w:noProof/>
              </w:rPr>
              <w:t xml:space="preserve">3.1.77 Метод получения сведений о телемедицинских службах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/org/telemedicine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_Toc167815798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353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7E682772" w14:textId="2C498573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799" w:history="1">
            <w:r w:rsidR="00BF515B" w:rsidRPr="00D32F0F">
              <w:rPr>
                <w:rStyle w:val="affffffffc"/>
                <w:noProof/>
              </w:rPr>
              <w:t xml:space="preserve">3.1.78 Метод получения записи о телемедицинских службах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telemedicine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_Toc167815799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358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7CBE48B5" w14:textId="65A73848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00" w:history="1">
            <w:r w:rsidR="00BF515B" w:rsidRPr="00D32F0F">
              <w:rPr>
                <w:rStyle w:val="affffffffc"/>
                <w:noProof/>
              </w:rPr>
              <w:t xml:space="preserve">3.1.79 Метод добавления записи о телемедицинских службах </w:t>
            </w:r>
            <w:r w:rsidR="00BF515B" w:rsidRPr="00D32F0F">
              <w:rPr>
                <w:rStyle w:val="affffffffc"/>
                <w:noProof/>
                <w:lang w:val="en-US"/>
              </w:rPr>
              <w:t>P</w:t>
            </w:r>
            <w:r w:rsidR="00BF515B" w:rsidRPr="00D32F0F">
              <w:rPr>
                <w:rStyle w:val="affffffffc"/>
                <w:noProof/>
              </w:rPr>
              <w:t>O</w:t>
            </w:r>
            <w:r w:rsidR="00BF515B" w:rsidRPr="00D32F0F">
              <w:rPr>
                <w:rStyle w:val="affffffffc"/>
                <w:noProof/>
                <w:lang w:val="en-US"/>
              </w:rPr>
              <w:t>ST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telemedicine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_Toc167815800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359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2AF83CB8" w14:textId="036C3287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01" w:history="1">
            <w:r w:rsidR="00BF515B" w:rsidRPr="00D32F0F">
              <w:rPr>
                <w:rStyle w:val="affffffffc"/>
                <w:noProof/>
              </w:rPr>
              <w:t xml:space="preserve">3.1.80 Метод обновления записи о телемедицинских службах </w:t>
            </w:r>
            <w:r w:rsidR="00BF515B" w:rsidRPr="00D32F0F">
              <w:rPr>
                <w:rStyle w:val="affffffffc"/>
                <w:noProof/>
                <w:lang w:val="en-US"/>
              </w:rPr>
              <w:t>PUT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telemedicine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_Toc167815801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361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103E2727" w14:textId="43E10229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02" w:history="1">
            <w:r w:rsidR="00BF515B" w:rsidRPr="00D32F0F">
              <w:rPr>
                <w:rStyle w:val="affffffffc"/>
                <w:noProof/>
              </w:rPr>
              <w:t xml:space="preserve">3.1.81 Метод удаления записи о телемедицинских службах </w:t>
            </w:r>
            <w:r w:rsidR="00BF515B" w:rsidRPr="00D32F0F">
              <w:rPr>
                <w:rStyle w:val="affffffffc"/>
                <w:noProof/>
                <w:lang w:val="en-US"/>
              </w:rPr>
              <w:t>DELETE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org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telemedicine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_Toc167815802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363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3B70C182" w14:textId="3FAD5642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03" w:history="1">
            <w:r w:rsidR="00BF515B" w:rsidRPr="00D32F0F">
              <w:rPr>
                <w:rStyle w:val="affffffffc"/>
                <w:noProof/>
              </w:rPr>
              <w:t>3.1.82 Метод получения сведений об образовательных подразделения GET /</w:t>
            </w:r>
            <w:r w:rsidR="00BF515B" w:rsidRPr="00D32F0F">
              <w:rPr>
                <w:rStyle w:val="affffffffc"/>
                <w:noProof/>
                <w:lang w:val="en-US"/>
              </w:rPr>
              <w:t>eoDepart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_Toc167815803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364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FBC76DC" w14:textId="1B2EBE0B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04" w:history="1">
            <w:r w:rsidR="00BF515B" w:rsidRPr="00D32F0F">
              <w:rPr>
                <w:rStyle w:val="affffffffc"/>
                <w:noProof/>
              </w:rPr>
              <w:t>3.1.83 Метод получения сведений об образовательном подразделении GET /</w:t>
            </w:r>
            <w:r w:rsidR="00BF515B" w:rsidRPr="00D32F0F">
              <w:rPr>
                <w:rStyle w:val="affffffffc"/>
                <w:noProof/>
                <w:lang w:val="en-US"/>
              </w:rPr>
              <w:t>eoDepart</w:t>
            </w:r>
            <w:r w:rsidR="00BF515B" w:rsidRPr="00D32F0F">
              <w:rPr>
                <w:rStyle w:val="affffffffc"/>
                <w:noProof/>
              </w:rPr>
              <w:t>/{</w:t>
            </w:r>
            <w:r w:rsidR="00BF515B" w:rsidRPr="00D32F0F">
              <w:rPr>
                <w:rStyle w:val="affffffffc"/>
                <w:noProof/>
                <w:lang w:val="en-US"/>
              </w:rPr>
              <w:t>eoDepart</w:t>
            </w:r>
            <w:r w:rsidR="00BF515B" w:rsidRPr="00D32F0F">
              <w:rPr>
                <w:rStyle w:val="affffffffc"/>
                <w:noProof/>
              </w:rPr>
              <w:t>}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_Toc167815804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367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2C28BF93" w14:textId="0CFE5B80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05" w:history="1">
            <w:r w:rsidR="00BF515B" w:rsidRPr="00D32F0F">
              <w:rPr>
                <w:rStyle w:val="affffffffc"/>
                <w:noProof/>
              </w:rPr>
              <w:t xml:space="preserve">3.1.84 Метод добавления записи об образовательном подразделении </w:t>
            </w:r>
            <w:r w:rsidR="00BF515B" w:rsidRPr="00D32F0F">
              <w:rPr>
                <w:rStyle w:val="affffffffc"/>
                <w:noProof/>
                <w:lang w:val="en-US"/>
              </w:rPr>
              <w:t>POST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eoDepart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_Toc167815805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368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324A2260" w14:textId="178AA907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06" w:history="1">
            <w:r w:rsidR="00BF515B" w:rsidRPr="00D32F0F">
              <w:rPr>
                <w:rStyle w:val="affffffffc"/>
                <w:noProof/>
              </w:rPr>
              <w:t xml:space="preserve">3.1.85 Метод обновления сведений об образовательном подразделении </w:t>
            </w:r>
            <w:r w:rsidR="00BF515B" w:rsidRPr="00D32F0F">
              <w:rPr>
                <w:rStyle w:val="affffffffc"/>
                <w:noProof/>
                <w:lang w:val="en-US"/>
              </w:rPr>
              <w:t>PUT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eoDepart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_Toc167815806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370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1158AA6" w14:textId="03484682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07" w:history="1">
            <w:r w:rsidR="00BF515B" w:rsidRPr="00D32F0F">
              <w:rPr>
                <w:rStyle w:val="affffffffc"/>
                <w:noProof/>
              </w:rPr>
              <w:t xml:space="preserve">3.1.86 Метод удаления записи об образовательном подразделении </w:t>
            </w:r>
            <w:r w:rsidR="00BF515B" w:rsidRPr="00D32F0F">
              <w:rPr>
                <w:rStyle w:val="affffffffc"/>
                <w:noProof/>
                <w:lang w:val="en-US"/>
              </w:rPr>
              <w:t>DELETE</w:t>
            </w:r>
            <w:r w:rsidR="00BF515B" w:rsidRPr="00D32F0F">
              <w:rPr>
                <w:rStyle w:val="affffffffc"/>
                <w:noProof/>
              </w:rPr>
              <w:t xml:space="preserve"> /</w:t>
            </w:r>
            <w:r w:rsidR="00BF515B" w:rsidRPr="00D32F0F">
              <w:rPr>
                <w:rStyle w:val="affffffffc"/>
                <w:noProof/>
                <w:lang w:val="en-US"/>
              </w:rPr>
              <w:t>eoDepart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_Toc167815807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371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1274F0FA" w14:textId="598F7EDC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08" w:history="1">
            <w:r w:rsidR="00BF515B" w:rsidRPr="00D32F0F">
              <w:rPr>
                <w:rStyle w:val="affffffffc"/>
                <w:noProof/>
              </w:rPr>
              <w:t xml:space="preserve">3.1.87 Метод получения сведений о специализированных признаках участия организации в программе ОМС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</w:t>
            </w:r>
            <w:r w:rsidR="00BF515B" w:rsidRPr="00D32F0F">
              <w:rPr>
                <w:rStyle w:val="affffffffc"/>
                <w:noProof/>
                <w:lang w:val="en-US"/>
              </w:rPr>
              <w:t>oms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_Toc167815808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372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2B4D652A" w14:textId="1726764A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09" w:history="1">
            <w:r w:rsidR="00BF515B" w:rsidRPr="00D32F0F">
              <w:rPr>
                <w:rStyle w:val="affffffffc"/>
                <w:noProof/>
              </w:rPr>
              <w:t xml:space="preserve">3.1.88 Метод обновления сведений о специализированных признаках участия организации в программе ОМС </w:t>
            </w:r>
            <w:r w:rsidR="00BF515B" w:rsidRPr="00D32F0F">
              <w:rPr>
                <w:rStyle w:val="affffffffc"/>
                <w:noProof/>
                <w:lang w:val="en-US"/>
              </w:rPr>
              <w:t>PUT</w:t>
            </w:r>
            <w:r w:rsidR="00BF515B" w:rsidRPr="00D32F0F">
              <w:rPr>
                <w:rStyle w:val="affffffffc"/>
                <w:noProof/>
              </w:rPr>
              <w:t xml:space="preserve"> /org/</w:t>
            </w:r>
            <w:r w:rsidR="00BF515B" w:rsidRPr="00D32F0F">
              <w:rPr>
                <w:rStyle w:val="affffffffc"/>
                <w:noProof/>
                <w:lang w:val="en-US"/>
              </w:rPr>
              <w:t>oms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_Toc167815809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381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532EB487" w14:textId="1548D259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10" w:history="1">
            <w:r w:rsidR="00BF515B" w:rsidRPr="00D32F0F">
              <w:rPr>
                <w:rStyle w:val="affffffffc"/>
                <w:noProof/>
              </w:rPr>
              <w:t xml:space="preserve">3.1.89 Метод получения сведений о специализированных признаках участия организации в программе ОМС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</w:t>
            </w:r>
            <w:r w:rsidR="00BF515B" w:rsidRPr="00D32F0F">
              <w:rPr>
                <w:rStyle w:val="affffffffc"/>
                <w:noProof/>
                <w:lang w:val="en-US"/>
              </w:rPr>
              <w:t>oms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_Toc167815810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383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1D088B1" w14:textId="7F49490C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11" w:history="1">
            <w:r w:rsidR="00BF515B" w:rsidRPr="00D32F0F">
              <w:rPr>
                <w:rStyle w:val="affffffffc"/>
                <w:noProof/>
              </w:rPr>
              <w:t xml:space="preserve">3.1.90 Метод получения сведений о специализированных признаках участия структурного подразделения организации в программе ОМС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/org/depart/</w:t>
            </w:r>
            <w:r w:rsidR="00BF515B" w:rsidRPr="00D32F0F">
              <w:rPr>
                <w:rStyle w:val="affffffffc"/>
                <w:noProof/>
                <w:lang w:val="en-US"/>
              </w:rPr>
              <w:t>oms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_Toc167815811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384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7818CC7C" w14:textId="06DBBADD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12" w:history="1">
            <w:r w:rsidR="00BF515B" w:rsidRPr="00D32F0F">
              <w:rPr>
                <w:rStyle w:val="affffffffc"/>
                <w:noProof/>
              </w:rPr>
              <w:t xml:space="preserve">3.1.91 Метод обновления сведений о специализированных признаках участия структурного подразделения организации в программе ОМС </w:t>
            </w:r>
            <w:r w:rsidR="00BF515B" w:rsidRPr="00D32F0F">
              <w:rPr>
                <w:rStyle w:val="affffffffc"/>
                <w:noProof/>
                <w:lang w:val="en-US"/>
              </w:rPr>
              <w:t>PUT</w:t>
            </w:r>
            <w:r w:rsidR="00BF515B" w:rsidRPr="00D32F0F">
              <w:rPr>
                <w:rStyle w:val="affffffffc"/>
                <w:noProof/>
              </w:rPr>
              <w:t xml:space="preserve"> /org/depart/</w:t>
            </w:r>
            <w:r w:rsidR="00BF515B" w:rsidRPr="00D32F0F">
              <w:rPr>
                <w:rStyle w:val="affffffffc"/>
                <w:noProof/>
                <w:lang w:val="en-US"/>
              </w:rPr>
              <w:t>oms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_Toc167815812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391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A69973F" w14:textId="3F278C36" w:rsidR="00BF515B" w:rsidRDefault="000B1C72">
          <w:pPr>
            <w:pStyle w:val="3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13" w:history="1">
            <w:r w:rsidR="00BF515B" w:rsidRPr="00D32F0F">
              <w:rPr>
                <w:rStyle w:val="affffffffc"/>
                <w:noProof/>
              </w:rPr>
              <w:t xml:space="preserve">3.1.92 Метод получения сведений о специализированных признаках участия структурного подразделения организации в программе ОМС 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 w:rsidRPr="00D32F0F">
              <w:rPr>
                <w:rStyle w:val="affffffffc"/>
                <w:noProof/>
              </w:rPr>
              <w:t xml:space="preserve"> /org/depart/</w:t>
            </w:r>
            <w:r w:rsidR="00BF515B" w:rsidRPr="00D32F0F">
              <w:rPr>
                <w:rStyle w:val="affffffffc"/>
                <w:noProof/>
                <w:lang w:val="en-US"/>
              </w:rPr>
              <w:t>oms</w:t>
            </w:r>
            <w:r w:rsidR="00BF515B" w:rsidRPr="00D32F0F">
              <w:rPr>
                <w:rStyle w:val="affffffffc"/>
                <w:noProof/>
              </w:rPr>
              <w:t>/</w:t>
            </w:r>
            <w:r w:rsidR="00BF515B" w:rsidRPr="00D32F0F">
              <w:rPr>
                <w:rStyle w:val="affffffffc"/>
                <w:noProof/>
                <w:lang w:val="en-US"/>
              </w:rPr>
              <w:t>get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_Toc167815813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393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FDC42CC" w14:textId="414142C4" w:rsidR="00BF515B" w:rsidRDefault="000B1C72">
          <w:pPr>
            <w:pStyle w:val="1f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67815814" w:history="1">
            <w:r w:rsidR="00BF515B" w:rsidRPr="00D32F0F">
              <w:rPr>
                <w:rStyle w:val="affffffffc"/>
                <w:noProof/>
              </w:rPr>
              <w:t>4 Порядок подключения к Подсистеме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_Toc167815814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395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FFB7010" w14:textId="0318A5B1" w:rsidR="00BF515B" w:rsidRDefault="000B1C72">
          <w:pPr>
            <w:pStyle w:val="2d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15" w:history="1">
            <w:r w:rsidR="00BF515B" w:rsidRPr="00D32F0F">
              <w:rPr>
                <w:rStyle w:val="affffffffc"/>
                <w:noProof/>
              </w:rPr>
              <w:t>4.1 Регистрация ИС в тестовой среде ИПС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_Toc167815815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396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1C06FBA4" w14:textId="67B061C3" w:rsidR="00BF515B" w:rsidRDefault="000B1C72">
          <w:pPr>
            <w:pStyle w:val="2d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16" w:history="1">
            <w:r w:rsidR="00BF515B" w:rsidRPr="00D32F0F">
              <w:rPr>
                <w:rStyle w:val="affffffffc"/>
                <w:noProof/>
              </w:rPr>
              <w:t>4.2 Подключение ИС к REST-сервисам ФРМО/ФРМР в тестовой среде ИПС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_Toc167815816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397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52F096B9" w14:textId="5F4645FB" w:rsidR="00BF515B" w:rsidRDefault="000B1C72">
          <w:pPr>
            <w:pStyle w:val="2d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17" w:history="1">
            <w:r w:rsidR="00BF515B" w:rsidRPr="00D32F0F">
              <w:rPr>
                <w:rStyle w:val="affffffffc"/>
                <w:noProof/>
              </w:rPr>
              <w:t>4.3 Регистрация ИС в рабочей среде ИПС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_Toc167815817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397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72D3105E" w14:textId="65FCE37E" w:rsidR="00BF515B" w:rsidRDefault="000B1C72">
          <w:pPr>
            <w:pStyle w:val="2d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18" w:history="1">
            <w:r w:rsidR="00BF515B" w:rsidRPr="00D32F0F">
              <w:rPr>
                <w:rStyle w:val="affffffffc"/>
                <w:noProof/>
              </w:rPr>
              <w:t>4.4 Подключение ИС к REST-сервисам ФРМО/ФРМР в рабочей среде ИПС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_Toc167815818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398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2627EC32" w14:textId="5B0AA3FB" w:rsidR="00BF515B" w:rsidRDefault="000B1C72">
          <w:pPr>
            <w:pStyle w:val="1f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67815819" w:history="1">
            <w:r w:rsidR="00BF515B" w:rsidRPr="00D32F0F">
              <w:rPr>
                <w:rStyle w:val="affffffffc"/>
                <w:noProof/>
              </w:rPr>
              <w:t>5 Порядок Отключения ИС и отзыва доступа у организации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_Toc167815819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400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49D125A" w14:textId="4A78BCE7" w:rsidR="00BF515B" w:rsidRDefault="000B1C72">
          <w:pPr>
            <w:pStyle w:val="2d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20" w:history="1">
            <w:r w:rsidR="00BF515B" w:rsidRPr="00D32F0F">
              <w:rPr>
                <w:rStyle w:val="affffffffc"/>
                <w:noProof/>
              </w:rPr>
              <w:t>5.1 Условия отключения ИС от REST-сервисов ФРМО/ФРМР  в тестовой/рабочей версии ИПС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_Toc167815820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400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78D5FEE1" w14:textId="24A5D556" w:rsidR="00BF515B" w:rsidRDefault="000B1C72">
          <w:pPr>
            <w:pStyle w:val="2d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21" w:history="1">
            <w:r w:rsidR="00BF515B" w:rsidRPr="00D32F0F">
              <w:rPr>
                <w:rStyle w:val="affffffffc"/>
                <w:noProof/>
              </w:rPr>
              <w:t>5.2 Порядок отключения ИС от REST-сервисов ФРМО/ФРМР в тестовой/рабочей версии ИПС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_Toc167815821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400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49FE510" w14:textId="52BCB152" w:rsidR="00BF515B" w:rsidRDefault="000B1C72">
          <w:pPr>
            <w:pStyle w:val="2d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22" w:history="1">
            <w:r w:rsidR="00BF515B" w:rsidRPr="00D32F0F">
              <w:rPr>
                <w:rStyle w:val="affffffffc"/>
                <w:noProof/>
              </w:rPr>
              <w:t>5.3 Условия отзыва подключения ИС к REST-сервисам ФРМО/ФРМР в тестовой/рабочей версии ИПС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_Toc167815822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401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523833C" w14:textId="519050FF" w:rsidR="00BF515B" w:rsidRDefault="000B1C72">
          <w:pPr>
            <w:pStyle w:val="2d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815823" w:history="1">
            <w:r w:rsidR="00BF515B" w:rsidRPr="00D32F0F">
              <w:rPr>
                <w:rStyle w:val="affffffffc"/>
                <w:noProof/>
              </w:rPr>
              <w:t>5.4 Порядок отзыва подключения ИС к REST-сервисам ФРМО/ФРМР в тестовой/рабочей версии ИПС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_Toc167815823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401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7E6E6843" w14:textId="42DC52FA" w:rsidR="00BF515B" w:rsidRDefault="000B1C72">
          <w:pPr>
            <w:pStyle w:val="1f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67815824" w:history="1">
            <w:r w:rsidR="00BF515B" w:rsidRPr="00D32F0F">
              <w:rPr>
                <w:rStyle w:val="affffffffc"/>
                <w:noProof/>
              </w:rPr>
              <w:t>6 Порядок получения консультаций и действия при аварийных ситуациях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_Toc167815824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403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CA2DFE1" w14:textId="25A7E4CE" w:rsidR="00BF515B" w:rsidRDefault="000B1C72">
          <w:pPr>
            <w:pStyle w:val="1f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67815825" w:history="1">
            <w:r w:rsidR="00BF515B" w:rsidRPr="00D32F0F">
              <w:rPr>
                <w:rStyle w:val="affffffffc"/>
                <w:noProof/>
              </w:rPr>
              <w:t>Приложение А Ф</w:t>
            </w:r>
            <w:r w:rsidR="00BF515B" w:rsidRPr="00D32F0F">
              <w:rPr>
                <w:rStyle w:val="affffffffc"/>
                <w:noProof/>
                <w:snapToGrid w:val="0"/>
              </w:rPr>
              <w:t xml:space="preserve">орма заявки на регистрацию </w:t>
            </w:r>
            <w:r w:rsidR="00BF515B" w:rsidRPr="00D32F0F">
              <w:rPr>
                <w:rStyle w:val="affffffffc"/>
                <w:noProof/>
              </w:rPr>
              <w:t>информационной системы</w:t>
            </w:r>
            <w:r w:rsidR="00BF515B" w:rsidRPr="00D32F0F">
              <w:rPr>
                <w:rStyle w:val="affffffffc"/>
                <w:noProof/>
                <w:snapToGrid w:val="0"/>
              </w:rPr>
              <w:t xml:space="preserve"> в тестовой версии ИПС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_Toc167815825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404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3F739939" w14:textId="5F216FD7" w:rsidR="00BF515B" w:rsidRDefault="000B1C72">
          <w:pPr>
            <w:pStyle w:val="1f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67815826" w:history="1">
            <w:r w:rsidR="00BF515B" w:rsidRPr="00D32F0F">
              <w:rPr>
                <w:rStyle w:val="affffffffc"/>
                <w:noProof/>
                <w:snapToGrid w:val="0"/>
              </w:rPr>
              <w:t>Приложение Б</w:t>
            </w:r>
            <w:r w:rsidR="00BF515B" w:rsidRPr="00D32F0F">
              <w:rPr>
                <w:rStyle w:val="affffffffc"/>
                <w:noProof/>
              </w:rPr>
              <w:t xml:space="preserve"> Ф</w:t>
            </w:r>
            <w:r w:rsidR="00BF515B" w:rsidRPr="00D32F0F">
              <w:rPr>
                <w:rStyle w:val="affffffffc"/>
                <w:noProof/>
                <w:snapToGrid w:val="0"/>
              </w:rPr>
              <w:t xml:space="preserve">орма заявки на регистрацию </w:t>
            </w:r>
            <w:r w:rsidR="00BF515B" w:rsidRPr="00D32F0F">
              <w:rPr>
                <w:rStyle w:val="affffffffc"/>
                <w:noProof/>
              </w:rPr>
              <w:t>информационной системы</w:t>
            </w:r>
            <w:r w:rsidR="00BF515B" w:rsidRPr="00D32F0F">
              <w:rPr>
                <w:rStyle w:val="affffffffc"/>
                <w:noProof/>
                <w:snapToGrid w:val="0"/>
              </w:rPr>
              <w:t xml:space="preserve"> в </w:t>
            </w:r>
            <w:r w:rsidR="00BF515B" w:rsidRPr="00D32F0F">
              <w:rPr>
                <w:rStyle w:val="affffffffc"/>
                <w:noProof/>
              </w:rPr>
              <w:t xml:space="preserve">рабочей </w:t>
            </w:r>
            <w:r w:rsidR="00BF515B" w:rsidRPr="00D32F0F">
              <w:rPr>
                <w:rStyle w:val="affffffffc"/>
                <w:noProof/>
                <w:snapToGrid w:val="0"/>
              </w:rPr>
              <w:t>версии ИПС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_Toc167815826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406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50C9FB7E" w14:textId="6CD5F341" w:rsidR="00BF515B" w:rsidRDefault="000B1C72">
          <w:pPr>
            <w:pStyle w:val="1f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67815827" w:history="1">
            <w:r w:rsidR="00BF515B" w:rsidRPr="00D32F0F">
              <w:rPr>
                <w:rStyle w:val="affffffffc"/>
                <w:noProof/>
                <w:snapToGrid w:val="0"/>
              </w:rPr>
              <w:t>Приложение В</w:t>
            </w:r>
            <w:r w:rsidR="00BF515B" w:rsidRPr="00D32F0F">
              <w:rPr>
                <w:rStyle w:val="affffffffc"/>
                <w:noProof/>
              </w:rPr>
              <w:t xml:space="preserve"> Ф</w:t>
            </w:r>
            <w:r w:rsidR="00BF515B" w:rsidRPr="00D32F0F">
              <w:rPr>
                <w:rStyle w:val="affffffffc"/>
                <w:noProof/>
                <w:snapToGrid w:val="0"/>
              </w:rPr>
              <w:t>орма заявки на</w:t>
            </w:r>
            <w:r w:rsidR="00BF515B" w:rsidRPr="00D32F0F">
              <w:rPr>
                <w:rStyle w:val="affffffffc"/>
                <w:noProof/>
              </w:rPr>
              <w:t xml:space="preserve"> подключение информационной системы к REST-сервисам ФРМО/ФРМР в тестовой среде ИПС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_Toc167815827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408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6FC1FE2B" w14:textId="7E2CCBEC" w:rsidR="00BF515B" w:rsidRDefault="000B1C72">
          <w:pPr>
            <w:pStyle w:val="1f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67815828" w:history="1">
            <w:r w:rsidR="00BF515B" w:rsidRPr="00D32F0F">
              <w:rPr>
                <w:rStyle w:val="affffffffc"/>
                <w:noProof/>
              </w:rPr>
              <w:t>Приложение Г Ф</w:t>
            </w:r>
            <w:r w:rsidR="00BF515B" w:rsidRPr="00D32F0F">
              <w:rPr>
                <w:rStyle w:val="affffffffc"/>
                <w:noProof/>
                <w:snapToGrid w:val="0"/>
              </w:rPr>
              <w:t>орма заявки на</w:t>
            </w:r>
            <w:r w:rsidR="00BF515B" w:rsidRPr="00D32F0F">
              <w:rPr>
                <w:rStyle w:val="affffffffc"/>
                <w:noProof/>
              </w:rPr>
              <w:t xml:space="preserve"> подключение информационной системы к REST-сервисам ФРМО/ФРМР в рабочей среде ИПС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_Toc167815828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411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004098F5" w14:textId="506A967F" w:rsidR="00BF515B" w:rsidRDefault="000B1C72">
          <w:pPr>
            <w:pStyle w:val="1f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67815829" w:history="1">
            <w:r w:rsidR="00BF515B" w:rsidRPr="00D32F0F">
              <w:rPr>
                <w:rStyle w:val="affffffffc"/>
                <w:noProof/>
              </w:rPr>
              <w:t xml:space="preserve">Приложение Д Форма заявки на отключение ИС от </w:t>
            </w:r>
            <w:r w:rsidR="00BF515B" w:rsidRPr="00D32F0F">
              <w:rPr>
                <w:rStyle w:val="affffffffc"/>
                <w:noProof/>
                <w:lang w:val="en-US"/>
              </w:rPr>
              <w:t>REST</w:t>
            </w:r>
            <w:r w:rsidR="00BF515B" w:rsidRPr="00D32F0F">
              <w:rPr>
                <w:rStyle w:val="affffffffc"/>
                <w:noProof/>
              </w:rPr>
              <w:t>-сервисов ФРМО/ФРМР в тестовой/рабочей среде ИПС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_Toc167815829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414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4938A0AE" w14:textId="1B768E18" w:rsidR="00BF515B" w:rsidRDefault="000B1C72">
          <w:pPr>
            <w:pStyle w:val="1f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67815830" w:history="1">
            <w:r w:rsidR="00BF515B" w:rsidRPr="00D32F0F">
              <w:rPr>
                <w:rStyle w:val="affffffffc"/>
                <w:noProof/>
              </w:rPr>
              <w:t>Приложение Е Форма заявки на отзыв у организаций доступа ИС к REST-сервисам ФРМО/ФРМР в тестовой/рабочей среде ИПС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_Toc167815830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416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1C791D77" w14:textId="1FD4277A" w:rsidR="00BF515B" w:rsidRDefault="000B1C72">
          <w:pPr>
            <w:pStyle w:val="1f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67815831" w:history="1">
            <w:r w:rsidR="00BF515B" w:rsidRPr="00D32F0F">
              <w:rPr>
                <w:rStyle w:val="affffffffc"/>
                <w:noProof/>
              </w:rPr>
              <w:t>История изменений документа</w:t>
            </w:r>
            <w:r w:rsidR="00BF515B">
              <w:rPr>
                <w:noProof/>
                <w:webHidden/>
              </w:rPr>
              <w:tab/>
            </w:r>
            <w:r w:rsidR="00BF515B">
              <w:rPr>
                <w:noProof/>
                <w:webHidden/>
              </w:rPr>
              <w:fldChar w:fldCharType="begin"/>
            </w:r>
            <w:r w:rsidR="00BF515B">
              <w:rPr>
                <w:noProof/>
                <w:webHidden/>
              </w:rPr>
              <w:instrText xml:space="preserve"> PAGEREF _Toc167815831 \h </w:instrText>
            </w:r>
            <w:r w:rsidR="00BF515B">
              <w:rPr>
                <w:noProof/>
                <w:webHidden/>
              </w:rPr>
            </w:r>
            <w:r w:rsidR="00BF515B">
              <w:rPr>
                <w:noProof/>
                <w:webHidden/>
              </w:rPr>
              <w:fldChar w:fldCharType="separate"/>
            </w:r>
            <w:r w:rsidR="00BF515B">
              <w:rPr>
                <w:noProof/>
                <w:webHidden/>
              </w:rPr>
              <w:t>418</w:t>
            </w:r>
            <w:r w:rsidR="00BF515B">
              <w:rPr>
                <w:noProof/>
                <w:webHidden/>
              </w:rPr>
              <w:fldChar w:fldCharType="end"/>
            </w:r>
          </w:hyperlink>
        </w:p>
        <w:p w14:paraId="3FC6BC66" w14:textId="6B057F30" w:rsidR="008D27DB" w:rsidRPr="00D25440" w:rsidRDefault="00EC7E46">
          <w:r w:rsidRPr="00D25440">
            <w:fldChar w:fldCharType="end"/>
          </w:r>
        </w:p>
      </w:sdtContent>
    </w:sdt>
    <w:p w14:paraId="46366EE5" w14:textId="77777777" w:rsidR="008D27DB" w:rsidRPr="00D25440" w:rsidRDefault="00EC7E46">
      <w:pPr>
        <w:pStyle w:val="afffffe"/>
      </w:pPr>
      <w:bookmarkStart w:id="1" w:name="_Toc242842002"/>
      <w:bookmarkStart w:id="2" w:name="_Toc244230424"/>
      <w:bookmarkStart w:id="3" w:name="_Toc290981351"/>
      <w:bookmarkStart w:id="4" w:name="_Toc295291415"/>
      <w:bookmarkStart w:id="5" w:name="_Toc295292037"/>
      <w:bookmarkStart w:id="6" w:name="_Toc295313986"/>
      <w:bookmarkStart w:id="7" w:name="_Toc295314177"/>
      <w:bookmarkStart w:id="8" w:name="_Toc295317582"/>
      <w:bookmarkStart w:id="9" w:name="_Toc295376593"/>
      <w:bookmarkStart w:id="10" w:name="_Toc295376635"/>
      <w:bookmarkStart w:id="11" w:name="_Toc271729715"/>
      <w:bookmarkStart w:id="12" w:name="_Toc406602560"/>
      <w:bookmarkStart w:id="13" w:name="_Toc148369428"/>
      <w:bookmarkStart w:id="14" w:name="_Toc16781571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D25440">
        <w:lastRenderedPageBreak/>
        <w:t>ПЕРЕЧЕНЬ ПРИНЯТЫХ СОКРАЩЕНИЙ</w:t>
      </w:r>
      <w:bookmarkEnd w:id="11"/>
      <w:r w:rsidRPr="00D25440">
        <w:t xml:space="preserve"> И ТЕРМИНОВ</w:t>
      </w:r>
      <w:bookmarkEnd w:id="12"/>
      <w:bookmarkEnd w:id="13"/>
      <w:bookmarkEnd w:id="14"/>
    </w:p>
    <w:p w14:paraId="43FF6D6D" w14:textId="3915D866" w:rsidR="00D45680" w:rsidRPr="00D25440" w:rsidRDefault="00D45680" w:rsidP="00D45680">
      <w:pPr>
        <w:pStyle w:val="af2"/>
      </w:pPr>
      <w:bookmarkStart w:id="15" w:name="_Hlk143866608"/>
      <w:r w:rsidRPr="00D25440">
        <w:t>В настоящем документе применяются следующие термины и сокращения с соответствующими определениями.</w:t>
      </w:r>
      <w:bookmarkEnd w:id="15"/>
    </w:p>
    <w:p w14:paraId="68AC7350" w14:textId="6A95FD3B" w:rsidR="00001BB7" w:rsidRPr="00D25440" w:rsidRDefault="00001BB7" w:rsidP="00001BB7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</w:t>
      </w:r>
      <w:r w:rsidR="007145A6">
        <w:rPr>
          <w:noProof/>
        </w:rPr>
        <w:fldChar w:fldCharType="end"/>
      </w:r>
      <w:r w:rsidRPr="00D25440">
        <w:t xml:space="preserve"> – Перечень терминов и сокращений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6"/>
        <w:gridCol w:w="5465"/>
      </w:tblGrid>
      <w:tr w:rsidR="002A038D" w:rsidRPr="00596B3D" w14:paraId="30806FE4" w14:textId="77777777" w:rsidTr="00950D3E">
        <w:trPr>
          <w:cantSplit/>
          <w:tblHeader/>
        </w:trPr>
        <w:tc>
          <w:tcPr>
            <w:tcW w:w="3456" w:type="dxa"/>
          </w:tcPr>
          <w:p w14:paraId="0573D5A3" w14:textId="77777777" w:rsidR="002A038D" w:rsidRPr="00596B3D" w:rsidRDefault="002A038D" w:rsidP="007B278E">
            <w:pPr>
              <w:pStyle w:val="afffffffffffffffff2"/>
              <w:rPr>
                <w:color w:val="000000" w:themeColor="text1"/>
              </w:rPr>
            </w:pPr>
            <w:r w:rsidRPr="00596B3D">
              <w:rPr>
                <w:color w:val="000000" w:themeColor="text1"/>
              </w:rPr>
              <w:t>Сокращение/термин</w:t>
            </w:r>
          </w:p>
        </w:tc>
        <w:tc>
          <w:tcPr>
            <w:tcW w:w="5465" w:type="dxa"/>
          </w:tcPr>
          <w:p w14:paraId="47D77A6D" w14:textId="77777777" w:rsidR="002A038D" w:rsidRPr="00596B3D" w:rsidRDefault="002A038D" w:rsidP="007B278E">
            <w:pPr>
              <w:pStyle w:val="afffffffffffffffff2"/>
              <w:rPr>
                <w:color w:val="000000" w:themeColor="text1"/>
              </w:rPr>
            </w:pPr>
            <w:r w:rsidRPr="00596B3D">
              <w:rPr>
                <w:color w:val="000000" w:themeColor="text1"/>
              </w:rPr>
              <w:t>Наименование/Определение</w:t>
            </w:r>
          </w:p>
        </w:tc>
      </w:tr>
      <w:tr w:rsidR="002A038D" w:rsidRPr="00596B3D" w14:paraId="6620E78E" w14:textId="77777777" w:rsidTr="00950D3E">
        <w:trPr>
          <w:cantSplit/>
        </w:trPr>
        <w:tc>
          <w:tcPr>
            <w:tcW w:w="3456" w:type="dxa"/>
          </w:tcPr>
          <w:p w14:paraId="694B5195" w14:textId="2B97181C" w:rsidR="002A038D" w:rsidRPr="001F14E1" w:rsidRDefault="002A038D" w:rsidP="007B278E">
            <w:pPr>
              <w:pStyle w:val="affffff8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AMQP</w:t>
            </w:r>
          </w:p>
        </w:tc>
        <w:tc>
          <w:tcPr>
            <w:tcW w:w="5465" w:type="dxa"/>
          </w:tcPr>
          <w:p w14:paraId="09859E91" w14:textId="58488C36" w:rsidR="002A038D" w:rsidRPr="001F14E1" w:rsidRDefault="002A038D" w:rsidP="007B278E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(англ. </w:t>
            </w:r>
            <w:r w:rsidRPr="002A038D">
              <w:rPr>
                <w:color w:val="000000" w:themeColor="text1"/>
              </w:rPr>
              <w:t>Advanced Message Queueing Protocol</w:t>
            </w:r>
            <w:r>
              <w:rPr>
                <w:color w:val="000000" w:themeColor="text1"/>
              </w:rPr>
              <w:t>) – о</w:t>
            </w:r>
            <w:r w:rsidRPr="002A038D">
              <w:rPr>
                <w:color w:val="000000" w:themeColor="text1"/>
              </w:rPr>
              <w:t>ткрытый протокол для передачи сообщений между компонентами системы</w:t>
            </w:r>
          </w:p>
        </w:tc>
      </w:tr>
      <w:tr w:rsidR="002A038D" w:rsidRPr="00596B3D" w14:paraId="10FE72A2" w14:textId="77777777" w:rsidTr="00950D3E">
        <w:trPr>
          <w:cantSplit/>
        </w:trPr>
        <w:tc>
          <w:tcPr>
            <w:tcW w:w="3456" w:type="dxa"/>
          </w:tcPr>
          <w:p w14:paraId="4A514BAE" w14:textId="77777777" w:rsidR="002A038D" w:rsidRPr="001F14E1" w:rsidRDefault="002A038D" w:rsidP="007B278E">
            <w:pPr>
              <w:pStyle w:val="affffff8"/>
              <w:rPr>
                <w:color w:val="000000" w:themeColor="text1"/>
                <w:lang w:val="en-US"/>
              </w:rPr>
            </w:pPr>
            <w:r w:rsidRPr="001F14E1">
              <w:rPr>
                <w:color w:val="000000" w:themeColor="text1"/>
                <w:lang w:val="en-US"/>
              </w:rPr>
              <w:t>API</w:t>
            </w:r>
          </w:p>
        </w:tc>
        <w:tc>
          <w:tcPr>
            <w:tcW w:w="5465" w:type="dxa"/>
          </w:tcPr>
          <w:p w14:paraId="2BD1217D" w14:textId="77777777" w:rsidR="002A038D" w:rsidRPr="001F14E1" w:rsidRDefault="002A038D" w:rsidP="007B278E">
            <w:pPr>
              <w:pStyle w:val="affffff8"/>
              <w:rPr>
                <w:color w:val="000000" w:themeColor="text1"/>
              </w:rPr>
            </w:pPr>
            <w:r w:rsidRPr="001F14E1">
              <w:rPr>
                <w:color w:val="000000" w:themeColor="text1"/>
              </w:rPr>
              <w:t xml:space="preserve">(англ. </w:t>
            </w:r>
            <w:r w:rsidRPr="001F14E1">
              <w:rPr>
                <w:color w:val="000000" w:themeColor="text1"/>
                <w:lang w:val="en-US"/>
              </w:rPr>
              <w:t>Application</w:t>
            </w:r>
            <w:r w:rsidRPr="001F14E1">
              <w:rPr>
                <w:color w:val="000000" w:themeColor="text1"/>
              </w:rPr>
              <w:t xml:space="preserve"> </w:t>
            </w:r>
            <w:r w:rsidRPr="001F14E1">
              <w:rPr>
                <w:color w:val="000000" w:themeColor="text1"/>
                <w:lang w:val="en-US"/>
              </w:rPr>
              <w:t>Programming</w:t>
            </w:r>
            <w:r w:rsidRPr="001F14E1">
              <w:rPr>
                <w:color w:val="000000" w:themeColor="text1"/>
              </w:rPr>
              <w:t xml:space="preserve"> </w:t>
            </w:r>
            <w:r w:rsidRPr="001F14E1">
              <w:rPr>
                <w:color w:val="000000" w:themeColor="text1"/>
                <w:lang w:val="en-US"/>
              </w:rPr>
              <w:t>Interface</w:t>
            </w:r>
            <w:r w:rsidRPr="001F14E1">
              <w:rPr>
                <w:color w:val="000000" w:themeColor="text1"/>
              </w:rPr>
              <w:t>) – программный интерфейс приложения, интерфейс прикладного программирования</w:t>
            </w:r>
          </w:p>
        </w:tc>
      </w:tr>
      <w:tr w:rsidR="002A038D" w:rsidRPr="00596B3D" w14:paraId="285BE149" w14:textId="77777777" w:rsidTr="00950D3E">
        <w:trPr>
          <w:cantSplit/>
        </w:trPr>
        <w:tc>
          <w:tcPr>
            <w:tcW w:w="3456" w:type="dxa"/>
          </w:tcPr>
          <w:p w14:paraId="0C806980" w14:textId="77777777" w:rsidR="002A038D" w:rsidRPr="00596B3D" w:rsidRDefault="002A038D" w:rsidP="007B278E">
            <w:pPr>
              <w:pStyle w:val="affffff8"/>
              <w:rPr>
                <w:color w:val="000000" w:themeColor="text1"/>
              </w:rPr>
            </w:pPr>
            <w:r w:rsidRPr="001F14E1">
              <w:rPr>
                <w:color w:val="000000" w:themeColor="text1"/>
                <w:lang w:val="en-US"/>
              </w:rPr>
              <w:t>HTTPS</w:t>
            </w:r>
          </w:p>
        </w:tc>
        <w:tc>
          <w:tcPr>
            <w:tcW w:w="5465" w:type="dxa"/>
          </w:tcPr>
          <w:p w14:paraId="355C1344" w14:textId="77777777" w:rsidR="002A038D" w:rsidRPr="00596B3D" w:rsidRDefault="002A038D" w:rsidP="007B278E">
            <w:pPr>
              <w:pStyle w:val="affffff8"/>
              <w:rPr>
                <w:color w:val="000000" w:themeColor="text1"/>
              </w:rPr>
            </w:pPr>
            <w:r w:rsidRPr="001F14E1">
              <w:rPr>
                <w:color w:val="000000" w:themeColor="text1"/>
              </w:rPr>
              <w:t xml:space="preserve">(англ. </w:t>
            </w:r>
            <w:r w:rsidRPr="001F14E1">
              <w:rPr>
                <w:color w:val="000000" w:themeColor="text1"/>
                <w:lang w:val="en-US"/>
              </w:rPr>
              <w:t>HyperText</w:t>
            </w:r>
            <w:r w:rsidRPr="001F14E1">
              <w:rPr>
                <w:color w:val="000000" w:themeColor="text1"/>
              </w:rPr>
              <w:t xml:space="preserve"> </w:t>
            </w:r>
            <w:r w:rsidRPr="001F14E1">
              <w:rPr>
                <w:color w:val="000000" w:themeColor="text1"/>
                <w:lang w:val="en-US"/>
              </w:rPr>
              <w:t>Transfer</w:t>
            </w:r>
            <w:r w:rsidRPr="001F14E1">
              <w:rPr>
                <w:color w:val="000000" w:themeColor="text1"/>
              </w:rPr>
              <w:t xml:space="preserve"> </w:t>
            </w:r>
            <w:r w:rsidRPr="001F14E1">
              <w:rPr>
                <w:color w:val="000000" w:themeColor="text1"/>
                <w:lang w:val="en-US"/>
              </w:rPr>
              <w:t>Protocol</w:t>
            </w:r>
            <w:r w:rsidRPr="001F14E1">
              <w:rPr>
                <w:color w:val="000000" w:themeColor="text1"/>
              </w:rPr>
              <w:t xml:space="preserve"> </w:t>
            </w:r>
            <w:r w:rsidRPr="001F14E1">
              <w:rPr>
                <w:color w:val="000000" w:themeColor="text1"/>
                <w:lang w:val="en-US"/>
              </w:rPr>
              <w:t>Secure</w:t>
            </w:r>
            <w:r w:rsidRPr="001F14E1">
              <w:rPr>
                <w:color w:val="000000" w:themeColor="text1"/>
              </w:rPr>
              <w:t>) – расширение протокола НТТР для поддержки шифрования в целях повышения безопасности</w:t>
            </w:r>
          </w:p>
        </w:tc>
      </w:tr>
      <w:tr w:rsidR="002A038D" w:rsidRPr="00596B3D" w14:paraId="21690B42" w14:textId="77777777" w:rsidTr="00950D3E">
        <w:trPr>
          <w:cantSplit/>
        </w:trPr>
        <w:tc>
          <w:tcPr>
            <w:tcW w:w="3456" w:type="dxa"/>
          </w:tcPr>
          <w:p w14:paraId="6BD19D37" w14:textId="36D20B2F" w:rsidR="002A038D" w:rsidRPr="002A038D" w:rsidRDefault="002A038D" w:rsidP="007B278E">
            <w:pPr>
              <w:pStyle w:val="affffff8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5465" w:type="dxa"/>
          </w:tcPr>
          <w:p w14:paraId="638932A7" w14:textId="6769C607" w:rsidR="002A038D" w:rsidRPr="002A038D" w:rsidRDefault="002A038D" w:rsidP="007B278E">
            <w:pPr>
              <w:pStyle w:val="affffff8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</w:t>
            </w:r>
            <w:r w:rsidRPr="002A038D">
              <w:rPr>
                <w:color w:val="000000" w:themeColor="text1"/>
                <w:lang w:val="en-US"/>
              </w:rPr>
              <w:t>ультипарадигменный язык программирования</w:t>
            </w:r>
          </w:p>
        </w:tc>
      </w:tr>
      <w:tr w:rsidR="002A038D" w:rsidRPr="00596B3D" w14:paraId="01062EB1" w14:textId="77777777" w:rsidTr="00950D3E">
        <w:trPr>
          <w:cantSplit/>
        </w:trPr>
        <w:tc>
          <w:tcPr>
            <w:tcW w:w="3456" w:type="dxa"/>
          </w:tcPr>
          <w:p w14:paraId="21B26812" w14:textId="233DAABA" w:rsidR="002A038D" w:rsidRDefault="002A038D" w:rsidP="007B278E">
            <w:pPr>
              <w:pStyle w:val="affffff8"/>
              <w:rPr>
                <w:lang w:val="en-US"/>
              </w:rPr>
            </w:pPr>
            <w:r>
              <w:rPr>
                <w:lang w:val="en-US"/>
              </w:rPr>
              <w:t>RabbitMQ</w:t>
            </w:r>
          </w:p>
        </w:tc>
        <w:tc>
          <w:tcPr>
            <w:tcW w:w="5465" w:type="dxa"/>
          </w:tcPr>
          <w:p w14:paraId="544F4B3C" w14:textId="1B7684BE" w:rsidR="002A038D" w:rsidRDefault="002A038D" w:rsidP="007B278E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Pr="002A038D">
              <w:rPr>
                <w:color w:val="000000" w:themeColor="text1"/>
              </w:rPr>
              <w:t>рограммный брокер сообщений на основе стандарта AMQP</w:t>
            </w:r>
          </w:p>
        </w:tc>
      </w:tr>
      <w:tr w:rsidR="002A038D" w:rsidRPr="00596B3D" w14:paraId="4BBA6798" w14:textId="77777777" w:rsidTr="00950D3E">
        <w:trPr>
          <w:cantSplit/>
        </w:trPr>
        <w:tc>
          <w:tcPr>
            <w:tcW w:w="3456" w:type="dxa"/>
          </w:tcPr>
          <w:p w14:paraId="4ECA2B7B" w14:textId="49251DE4" w:rsidR="002A038D" w:rsidRPr="001F14E1" w:rsidRDefault="002A038D" w:rsidP="007B278E">
            <w:pPr>
              <w:pStyle w:val="affffff8"/>
              <w:rPr>
                <w:color w:val="000000" w:themeColor="text1"/>
                <w:lang w:val="en-US"/>
              </w:rPr>
            </w:pPr>
            <w:r w:rsidRPr="00D25440">
              <w:t>J</w:t>
            </w:r>
            <w:r w:rsidRPr="00D25440">
              <w:rPr>
                <w:lang w:val="en-US"/>
              </w:rPr>
              <w:t>SON</w:t>
            </w:r>
          </w:p>
        </w:tc>
        <w:tc>
          <w:tcPr>
            <w:tcW w:w="5465" w:type="dxa"/>
          </w:tcPr>
          <w:p w14:paraId="3CF2DAA3" w14:textId="727E1777" w:rsidR="002A038D" w:rsidRPr="002A038D" w:rsidRDefault="002A038D" w:rsidP="007B278E">
            <w:pPr>
              <w:pStyle w:val="affffff8"/>
              <w:rPr>
                <w:color w:val="000000" w:themeColor="text1"/>
              </w:rPr>
            </w:pPr>
            <w:r w:rsidRPr="007B278E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англ</w:t>
            </w:r>
            <w:r w:rsidRPr="007B278E">
              <w:rPr>
                <w:color w:val="000000" w:themeColor="text1"/>
              </w:rPr>
              <w:t xml:space="preserve">. </w:t>
            </w:r>
            <w:r w:rsidRPr="002A038D">
              <w:rPr>
                <w:color w:val="000000" w:themeColor="text1"/>
                <w:lang w:val="en-US"/>
              </w:rPr>
              <w:t>JavaScript</w:t>
            </w:r>
            <w:r w:rsidRPr="002A038D">
              <w:rPr>
                <w:color w:val="000000" w:themeColor="text1"/>
              </w:rPr>
              <w:t xml:space="preserve"> </w:t>
            </w:r>
            <w:r w:rsidRPr="002A038D">
              <w:rPr>
                <w:color w:val="000000" w:themeColor="text1"/>
                <w:lang w:val="en-US"/>
              </w:rPr>
              <w:t>Object</w:t>
            </w:r>
            <w:r w:rsidRPr="002A038D">
              <w:rPr>
                <w:color w:val="000000" w:themeColor="text1"/>
              </w:rPr>
              <w:t xml:space="preserve"> </w:t>
            </w:r>
            <w:r w:rsidRPr="002A038D">
              <w:rPr>
                <w:color w:val="000000" w:themeColor="text1"/>
                <w:lang w:val="en-US"/>
              </w:rPr>
              <w:t>Notation</w:t>
            </w:r>
            <w:r w:rsidRPr="002A038D">
              <w:rPr>
                <w:color w:val="000000" w:themeColor="text1"/>
              </w:rPr>
              <w:t>) – текстовый формат обмена данными, основанный на JavaScript</w:t>
            </w:r>
          </w:p>
        </w:tc>
      </w:tr>
      <w:tr w:rsidR="002A038D" w:rsidRPr="00596B3D" w14:paraId="661574A2" w14:textId="77777777" w:rsidTr="00950D3E">
        <w:trPr>
          <w:cantSplit/>
        </w:trPr>
        <w:tc>
          <w:tcPr>
            <w:tcW w:w="3456" w:type="dxa"/>
          </w:tcPr>
          <w:p w14:paraId="0E79889D" w14:textId="55478E3C" w:rsidR="002A038D" w:rsidRPr="00D25440" w:rsidRDefault="002A038D" w:rsidP="002A038D">
            <w:pPr>
              <w:pStyle w:val="affffff8"/>
            </w:pPr>
            <w:r w:rsidRPr="00D25440">
              <w:t>ЕГИСЗ</w:t>
            </w:r>
          </w:p>
        </w:tc>
        <w:tc>
          <w:tcPr>
            <w:tcW w:w="5465" w:type="dxa"/>
          </w:tcPr>
          <w:p w14:paraId="677A9E3D" w14:textId="35286E89" w:rsidR="002A038D" w:rsidRPr="001F14E1" w:rsidRDefault="002A038D" w:rsidP="002A038D">
            <w:pPr>
              <w:pStyle w:val="affffff8"/>
              <w:rPr>
                <w:color w:val="000000" w:themeColor="text1"/>
              </w:rPr>
            </w:pPr>
            <w:r w:rsidRPr="00D25440">
              <w:t>Единая государственная информационная система в сфере здравоохранения</w:t>
            </w:r>
          </w:p>
        </w:tc>
      </w:tr>
      <w:tr w:rsidR="002A038D" w:rsidRPr="00596B3D" w14:paraId="40313087" w14:textId="77777777" w:rsidTr="00950D3E">
        <w:trPr>
          <w:cantSplit/>
        </w:trPr>
        <w:tc>
          <w:tcPr>
            <w:tcW w:w="3456" w:type="dxa"/>
          </w:tcPr>
          <w:p w14:paraId="401DB495" w14:textId="77777777" w:rsidR="002A038D" w:rsidRPr="00596B3D" w:rsidRDefault="002A038D" w:rsidP="002A038D">
            <w:pPr>
              <w:pStyle w:val="affffff8"/>
              <w:rPr>
                <w:color w:val="000000" w:themeColor="text1"/>
              </w:rPr>
            </w:pPr>
            <w:r w:rsidRPr="00596B3D">
              <w:rPr>
                <w:color w:val="000000" w:themeColor="text1"/>
              </w:rPr>
              <w:t>ИП</w:t>
            </w:r>
          </w:p>
        </w:tc>
        <w:tc>
          <w:tcPr>
            <w:tcW w:w="5465" w:type="dxa"/>
          </w:tcPr>
          <w:p w14:paraId="4EA58D79" w14:textId="77777777" w:rsidR="002A038D" w:rsidRPr="00596B3D" w:rsidRDefault="002A038D" w:rsidP="002A038D">
            <w:pPr>
              <w:pStyle w:val="affffff8"/>
              <w:rPr>
                <w:color w:val="000000" w:themeColor="text1"/>
              </w:rPr>
            </w:pPr>
            <w:r w:rsidRPr="00596B3D">
              <w:rPr>
                <w:color w:val="000000" w:themeColor="text1"/>
              </w:rPr>
              <w:t>Индивидуальный предприниматель</w:t>
            </w:r>
          </w:p>
        </w:tc>
      </w:tr>
      <w:tr w:rsidR="002A038D" w:rsidRPr="00596B3D" w14:paraId="6088C806" w14:textId="77777777" w:rsidTr="00950D3E">
        <w:trPr>
          <w:cantSplit/>
        </w:trPr>
        <w:tc>
          <w:tcPr>
            <w:tcW w:w="3456" w:type="dxa"/>
          </w:tcPr>
          <w:p w14:paraId="3A1F6F27" w14:textId="77777777" w:rsidR="002A038D" w:rsidRPr="00596B3D" w:rsidRDefault="002A038D" w:rsidP="002A038D">
            <w:pPr>
              <w:pStyle w:val="affffff8"/>
              <w:rPr>
                <w:color w:val="000000" w:themeColor="text1"/>
              </w:rPr>
            </w:pPr>
            <w:r w:rsidRPr="00596B3D">
              <w:rPr>
                <w:color w:val="000000" w:themeColor="text1"/>
              </w:rPr>
              <w:t>ИПС</w:t>
            </w:r>
          </w:p>
        </w:tc>
        <w:tc>
          <w:tcPr>
            <w:tcW w:w="5465" w:type="dxa"/>
          </w:tcPr>
          <w:p w14:paraId="62F80947" w14:textId="77777777" w:rsidR="002A038D" w:rsidRPr="00596B3D" w:rsidRDefault="002A038D" w:rsidP="002A038D">
            <w:pPr>
              <w:pStyle w:val="affffff8"/>
              <w:rPr>
                <w:color w:val="000000" w:themeColor="text1"/>
              </w:rPr>
            </w:pPr>
            <w:r w:rsidRPr="00596B3D">
              <w:rPr>
                <w:color w:val="000000" w:themeColor="text1"/>
              </w:rPr>
              <w:t>Подсистема ЕГИСЗ «Интеграционная подсистема интеграции прикладных подсистем»</w:t>
            </w:r>
          </w:p>
        </w:tc>
      </w:tr>
      <w:tr w:rsidR="002A038D" w:rsidRPr="00596B3D" w14:paraId="01E42771" w14:textId="77777777" w:rsidTr="00950D3E">
        <w:trPr>
          <w:cantSplit/>
        </w:trPr>
        <w:tc>
          <w:tcPr>
            <w:tcW w:w="3456" w:type="dxa"/>
          </w:tcPr>
          <w:p w14:paraId="7A6E8935" w14:textId="77777777" w:rsidR="002A038D" w:rsidRPr="00596B3D" w:rsidRDefault="002A038D" w:rsidP="002A038D">
            <w:pPr>
              <w:pStyle w:val="affffff8"/>
              <w:rPr>
                <w:color w:val="000000" w:themeColor="text1"/>
              </w:rPr>
            </w:pPr>
            <w:r w:rsidRPr="00596B3D">
              <w:rPr>
                <w:color w:val="000000" w:themeColor="text1"/>
              </w:rPr>
              <w:t>ИС МО</w:t>
            </w:r>
          </w:p>
        </w:tc>
        <w:tc>
          <w:tcPr>
            <w:tcW w:w="5465" w:type="dxa"/>
          </w:tcPr>
          <w:p w14:paraId="7D92C032" w14:textId="77777777" w:rsidR="002A038D" w:rsidRPr="00596B3D" w:rsidRDefault="002A038D" w:rsidP="002A038D">
            <w:pPr>
              <w:pStyle w:val="affffff8"/>
              <w:rPr>
                <w:color w:val="000000" w:themeColor="text1"/>
              </w:rPr>
            </w:pPr>
            <w:r w:rsidRPr="00596B3D">
              <w:rPr>
                <w:color w:val="000000" w:themeColor="text1"/>
              </w:rPr>
              <w:t>Информационная система медицинской организации</w:t>
            </w:r>
          </w:p>
        </w:tc>
      </w:tr>
      <w:tr w:rsidR="002A038D" w:rsidRPr="00596B3D" w14:paraId="05433833" w14:textId="77777777" w:rsidTr="00950D3E">
        <w:trPr>
          <w:cantSplit/>
        </w:trPr>
        <w:tc>
          <w:tcPr>
            <w:tcW w:w="3456" w:type="dxa"/>
          </w:tcPr>
          <w:p w14:paraId="6B59839E" w14:textId="7ECFA895" w:rsidR="002A038D" w:rsidRPr="00596B3D" w:rsidRDefault="002A038D" w:rsidP="002A038D">
            <w:pPr>
              <w:pStyle w:val="affffff8"/>
              <w:rPr>
                <w:color w:val="000000" w:themeColor="text1"/>
              </w:rPr>
            </w:pPr>
            <w:r w:rsidRPr="00D25440">
              <w:t>МО</w:t>
            </w:r>
          </w:p>
        </w:tc>
        <w:tc>
          <w:tcPr>
            <w:tcW w:w="5465" w:type="dxa"/>
          </w:tcPr>
          <w:p w14:paraId="641B456C" w14:textId="4E68C5AA" w:rsidR="002A038D" w:rsidRPr="002A038D" w:rsidRDefault="002A038D" w:rsidP="002A038D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Медицинская организация</w:t>
            </w:r>
          </w:p>
        </w:tc>
      </w:tr>
      <w:tr w:rsidR="002A038D" w:rsidRPr="00596B3D" w14:paraId="2087CCCB" w14:textId="77777777" w:rsidTr="00950D3E">
        <w:trPr>
          <w:cantSplit/>
        </w:trPr>
        <w:tc>
          <w:tcPr>
            <w:tcW w:w="3456" w:type="dxa"/>
          </w:tcPr>
          <w:p w14:paraId="56F5A43A" w14:textId="58C0E447" w:rsidR="002A038D" w:rsidRPr="00596B3D" w:rsidRDefault="00950D3E" w:rsidP="002A038D">
            <w:pPr>
              <w:pStyle w:val="affffff8"/>
              <w:rPr>
                <w:color w:val="000000" w:themeColor="text1"/>
              </w:rPr>
            </w:pPr>
            <w:r w:rsidRPr="001F14E1">
              <w:rPr>
                <w:color w:val="000000" w:themeColor="text1"/>
              </w:rPr>
              <w:t>ФРМО</w:t>
            </w:r>
            <w:r>
              <w:rPr>
                <w:color w:val="000000" w:themeColor="text1"/>
              </w:rPr>
              <w:t xml:space="preserve">, </w:t>
            </w:r>
            <w:r w:rsidR="002A038D" w:rsidRPr="00596B3D">
              <w:rPr>
                <w:color w:val="000000" w:themeColor="text1"/>
              </w:rPr>
              <w:t>Подсистема</w:t>
            </w:r>
          </w:p>
        </w:tc>
        <w:tc>
          <w:tcPr>
            <w:tcW w:w="5465" w:type="dxa"/>
          </w:tcPr>
          <w:p w14:paraId="28AA18D8" w14:textId="4F43975B" w:rsidR="002A038D" w:rsidRPr="00596B3D" w:rsidRDefault="00A525A8" w:rsidP="002A038D">
            <w:pPr>
              <w:pStyle w:val="affffff8"/>
              <w:rPr>
                <w:color w:val="000000" w:themeColor="text1"/>
              </w:rPr>
            </w:pPr>
            <w:r w:rsidRPr="001805DE">
              <w:rPr>
                <w:color w:val="000000" w:themeColor="text1"/>
              </w:rPr>
              <w:t xml:space="preserve">Подсистема </w:t>
            </w:r>
            <w:r>
              <w:rPr>
                <w:color w:val="000000" w:themeColor="text1"/>
              </w:rPr>
              <w:t>ф</w:t>
            </w:r>
            <w:r w:rsidRPr="001805DE">
              <w:rPr>
                <w:color w:val="000000" w:themeColor="text1"/>
              </w:rPr>
              <w:t xml:space="preserve">едеральный реестр медицинских и фармацевтических организаций </w:t>
            </w:r>
            <w:r w:rsidRPr="001805DE">
              <w:t>единой государственной информационной системы в сфере здравоохранения</w:t>
            </w:r>
          </w:p>
        </w:tc>
      </w:tr>
      <w:tr w:rsidR="002A038D" w:rsidRPr="00596B3D" w14:paraId="34F8E6C0" w14:textId="77777777" w:rsidTr="00950D3E">
        <w:trPr>
          <w:cantSplit/>
        </w:trPr>
        <w:tc>
          <w:tcPr>
            <w:tcW w:w="3456" w:type="dxa"/>
          </w:tcPr>
          <w:p w14:paraId="3490834A" w14:textId="77777777" w:rsidR="002A038D" w:rsidRPr="00596B3D" w:rsidRDefault="002A038D" w:rsidP="002A038D">
            <w:pPr>
              <w:pStyle w:val="affffff8"/>
              <w:rPr>
                <w:color w:val="000000" w:themeColor="text1"/>
              </w:rPr>
            </w:pPr>
            <w:r w:rsidRPr="00596B3D">
              <w:rPr>
                <w:color w:val="000000" w:themeColor="text1"/>
              </w:rPr>
              <w:t>РМИС</w:t>
            </w:r>
          </w:p>
        </w:tc>
        <w:tc>
          <w:tcPr>
            <w:tcW w:w="5465" w:type="dxa"/>
          </w:tcPr>
          <w:p w14:paraId="2709907E" w14:textId="77777777" w:rsidR="002A038D" w:rsidRPr="00596B3D" w:rsidRDefault="002A038D" w:rsidP="002A038D">
            <w:pPr>
              <w:pStyle w:val="affffff8"/>
              <w:rPr>
                <w:color w:val="000000" w:themeColor="text1"/>
              </w:rPr>
            </w:pPr>
            <w:r w:rsidRPr="00596B3D">
              <w:rPr>
                <w:color w:val="000000" w:themeColor="text1"/>
              </w:rPr>
              <w:t>Региональная медицинская информационная система</w:t>
            </w:r>
          </w:p>
        </w:tc>
      </w:tr>
      <w:tr w:rsidR="002A038D" w:rsidRPr="00596B3D" w14:paraId="5918A5BD" w14:textId="77777777" w:rsidTr="00950D3E">
        <w:trPr>
          <w:cantSplit/>
          <w:trHeight w:val="67"/>
        </w:trPr>
        <w:tc>
          <w:tcPr>
            <w:tcW w:w="3456" w:type="dxa"/>
          </w:tcPr>
          <w:p w14:paraId="0F530A79" w14:textId="219B393A" w:rsidR="002A038D" w:rsidRPr="00596B3D" w:rsidRDefault="002A038D" w:rsidP="002A038D">
            <w:pPr>
              <w:pStyle w:val="affffff8"/>
              <w:rPr>
                <w:color w:val="000000" w:themeColor="text1"/>
              </w:rPr>
            </w:pPr>
            <w:r w:rsidRPr="00D25440">
              <w:t>ТПГГ</w:t>
            </w:r>
          </w:p>
        </w:tc>
        <w:tc>
          <w:tcPr>
            <w:tcW w:w="5465" w:type="dxa"/>
          </w:tcPr>
          <w:p w14:paraId="7FC58F55" w14:textId="539ED594" w:rsidR="002A038D" w:rsidRPr="00596B3D" w:rsidRDefault="002A038D" w:rsidP="002A038D">
            <w:pPr>
              <w:pStyle w:val="affffff8"/>
              <w:rPr>
                <w:color w:val="000000" w:themeColor="text1"/>
              </w:rPr>
            </w:pPr>
            <w:r w:rsidRPr="002A038D">
              <w:rPr>
                <w:color w:val="000000" w:themeColor="text1"/>
              </w:rPr>
              <w:t>Территориальная программа государственных гарантий</w:t>
            </w:r>
          </w:p>
        </w:tc>
      </w:tr>
      <w:tr w:rsidR="002A038D" w:rsidRPr="00596B3D" w14:paraId="1FA594A4" w14:textId="77777777" w:rsidTr="00950D3E">
        <w:trPr>
          <w:cantSplit/>
        </w:trPr>
        <w:tc>
          <w:tcPr>
            <w:tcW w:w="3456" w:type="dxa"/>
          </w:tcPr>
          <w:p w14:paraId="227A8DCB" w14:textId="77777777" w:rsidR="002A038D" w:rsidRPr="00596B3D" w:rsidRDefault="002A038D" w:rsidP="002A038D">
            <w:pPr>
              <w:pStyle w:val="affffff8"/>
              <w:rPr>
                <w:color w:val="000000" w:themeColor="text1"/>
              </w:rPr>
            </w:pPr>
            <w:r w:rsidRPr="00596B3D">
              <w:rPr>
                <w:color w:val="000000" w:themeColor="text1"/>
              </w:rPr>
              <w:t>ФРМР</w:t>
            </w:r>
          </w:p>
        </w:tc>
        <w:tc>
          <w:tcPr>
            <w:tcW w:w="5465" w:type="dxa"/>
          </w:tcPr>
          <w:p w14:paraId="529E5812" w14:textId="7FD59245" w:rsidR="002A038D" w:rsidRPr="00596B3D" w:rsidRDefault="002A038D" w:rsidP="002A038D">
            <w:pPr>
              <w:pStyle w:val="affffff8"/>
              <w:rPr>
                <w:color w:val="000000" w:themeColor="text1"/>
              </w:rPr>
            </w:pPr>
            <w:r w:rsidRPr="00596B3D">
              <w:rPr>
                <w:color w:val="000000" w:themeColor="text1"/>
              </w:rPr>
              <w:t xml:space="preserve">Подсистема </w:t>
            </w:r>
            <w:r w:rsidR="00387DA2">
              <w:rPr>
                <w:color w:val="000000" w:themeColor="text1"/>
              </w:rPr>
              <w:t>ф</w:t>
            </w:r>
            <w:r w:rsidRPr="00596B3D">
              <w:rPr>
                <w:color w:val="000000" w:themeColor="text1"/>
              </w:rPr>
              <w:t>едеральный регистр медицинских и фармацевтических работников</w:t>
            </w:r>
            <w:r w:rsidR="00387DA2">
              <w:rPr>
                <w:color w:val="000000" w:themeColor="text1"/>
              </w:rPr>
              <w:t xml:space="preserve"> </w:t>
            </w:r>
            <w:r w:rsidR="00387DA2" w:rsidRPr="001805DE">
              <w:t>единой государственной информационной системы в сфере здравоохранения</w:t>
            </w:r>
          </w:p>
        </w:tc>
      </w:tr>
    </w:tbl>
    <w:p w14:paraId="639FAFC2" w14:textId="77777777" w:rsidR="008D27DB" w:rsidRPr="00D25440" w:rsidRDefault="008D27DB">
      <w:pPr>
        <w:spacing w:after="200" w:line="276" w:lineRule="auto"/>
      </w:pPr>
    </w:p>
    <w:p w14:paraId="0026834A" w14:textId="77777777" w:rsidR="008D27DB" w:rsidRPr="00D25440" w:rsidRDefault="00EC7E46" w:rsidP="00792FA0">
      <w:pPr>
        <w:pStyle w:val="1b"/>
      </w:pPr>
      <w:bookmarkStart w:id="16" w:name="_Toc148369429"/>
      <w:bookmarkStart w:id="17" w:name="_Toc167815718"/>
      <w:r w:rsidRPr="00D25440">
        <w:lastRenderedPageBreak/>
        <w:t>Общие сведения</w:t>
      </w:r>
      <w:bookmarkEnd w:id="16"/>
      <w:bookmarkEnd w:id="17"/>
    </w:p>
    <w:p w14:paraId="6FF4747C" w14:textId="3BAB5919" w:rsidR="00A252D2" w:rsidRPr="00D25440" w:rsidRDefault="00A252D2" w:rsidP="00B767BE">
      <w:pPr>
        <w:pStyle w:val="aff4"/>
      </w:pPr>
      <w:r w:rsidRPr="00D25440">
        <w:t>Настоящий документ описывает программные интерфейсы для организации информационного взаимодействия</w:t>
      </w:r>
      <w:r w:rsidR="00D65BCF" w:rsidRPr="00D25440">
        <w:t xml:space="preserve"> с медицинскими информационными системами медицинских организаций и государственными информационными системами в сфере здравоохранения субъектов Российской Федерации</w:t>
      </w:r>
      <w:r w:rsidRPr="00D25440">
        <w:t>, предоставляемые подсистем</w:t>
      </w:r>
      <w:r w:rsidR="00B767BE" w:rsidRPr="00D25440">
        <w:t>ой</w:t>
      </w:r>
      <w:r w:rsidRPr="00D25440">
        <w:t xml:space="preserve"> </w:t>
      </w:r>
      <w:r w:rsidR="00B767BE" w:rsidRPr="00D25440">
        <w:t>федеральный реестр медицинских и фармацевтических организаций ЕГИСЗ (далее –Подсистема</w:t>
      </w:r>
      <w:r w:rsidRPr="00D25440">
        <w:t>).</w:t>
      </w:r>
    </w:p>
    <w:p w14:paraId="66F5CD05" w14:textId="77777777" w:rsidR="00B767BE" w:rsidRPr="00D25440" w:rsidRDefault="00B767BE" w:rsidP="00B767BE">
      <w:pPr>
        <w:pStyle w:val="aff4"/>
        <w:rPr>
          <w:rFonts w:asciiTheme="minorHAnsi" w:hAnsiTheme="minorHAnsi" w:cstheme="minorHAnsi"/>
        </w:rPr>
      </w:pPr>
      <w:r w:rsidRPr="00D25440">
        <w:t>Подсистема предназначена для автоматизации следующих видов деятельности:</w:t>
      </w:r>
    </w:p>
    <w:p w14:paraId="2819EE08" w14:textId="77777777" w:rsidR="009C605C" w:rsidRPr="006D6AF9" w:rsidRDefault="009C605C" w:rsidP="009C605C">
      <w:pPr>
        <w:pStyle w:val="--2"/>
        <w:ind w:left="709" w:firstLine="0"/>
      </w:pPr>
      <w:r w:rsidRPr="006D6AF9">
        <w:t>сбор, хранени</w:t>
      </w:r>
      <w:r>
        <w:t>е</w:t>
      </w:r>
      <w:r w:rsidRPr="006D6AF9">
        <w:t>, обработк</w:t>
      </w:r>
      <w:r>
        <w:t>а</w:t>
      </w:r>
      <w:r w:rsidRPr="006D6AF9">
        <w:t xml:space="preserve"> и предоставление сведений о медицинских организациях, в которых оказывается медицинская помощь, в том числе о зданиях, строениях, сооружениях, структурных подразделениях, структуре, штатном расписании, коечном фонде, об оснащении таких медицинских организаций, а также об организациях, осуществляющих образовательную деятельность по реализации основных и дополнительных профессиональных образовательных программ медицинского и фармацевтического образования, и организациях, являющихся соискателями лицензии на осуществление медицинской деятельности и представляющих сведения в единую систему в соответствии с Положением о лицензировании медицинской деятельности (за исключением указанной деятельности, осуществляемой медицинскими организациями и другими организациями, входящими в частную систему здравоохранения, на территории инновационного центра "Сколково"), утвержденным постановлением Правительства Российской Федерации от 01.06.2021 № 852 "О лицензировании медицинской деятельности (за исключением указанной деятельности, осуществляемой медицинскими организациями и другими организациями, входящими в частную систему здравоохранения, на территории инновационного центра "Сколково") и признании утратившими силу некоторых актов Правительства Российской Федерации";</w:t>
      </w:r>
    </w:p>
    <w:p w14:paraId="05CD7BC8" w14:textId="77777777" w:rsidR="009C605C" w:rsidRDefault="009C605C" w:rsidP="009C605C">
      <w:pPr>
        <w:pStyle w:val="--2"/>
        <w:ind w:left="709" w:firstLine="0"/>
      </w:pPr>
      <w:r w:rsidRPr="003620C9">
        <w:t>сбор, хранение, обработк</w:t>
      </w:r>
      <w:r>
        <w:t>а</w:t>
      </w:r>
      <w:r w:rsidRPr="003620C9">
        <w:t xml:space="preserve"> и предоставление сведений о фармацевтических организациях (в части деятельности, осуществляемой в сфере обращения лекарственных средств для медицинского применения), в том числе о производственном объекте или объектах (помещениях, зданиях, сооружениях), об оборудовании таких фармацевтических организаций</w:t>
      </w:r>
      <w:r>
        <w:t>;</w:t>
      </w:r>
    </w:p>
    <w:p w14:paraId="37125716" w14:textId="77777777" w:rsidR="009C605C" w:rsidRPr="003620C9" w:rsidRDefault="009C605C" w:rsidP="009C605C">
      <w:pPr>
        <w:pStyle w:val="--2"/>
        <w:ind w:left="709" w:firstLine="0"/>
      </w:pPr>
      <w:r w:rsidRPr="003620C9">
        <w:t xml:space="preserve">ведение государственного учета </w:t>
      </w:r>
      <w:r>
        <w:t>кур</w:t>
      </w:r>
      <w:r w:rsidRPr="003620C9">
        <w:t>ортного фонда Российской Федерации и государственных реестров курортного фонда Российской Федерации, лечебно-оздоровительных местностей и курортов, включая санаторно-курортные организации;</w:t>
      </w:r>
    </w:p>
    <w:p w14:paraId="55A3C002" w14:textId="77777777" w:rsidR="009C605C" w:rsidRPr="007F448B" w:rsidRDefault="009C605C" w:rsidP="009C605C">
      <w:pPr>
        <w:pStyle w:val="--2"/>
        <w:ind w:left="709" w:firstLine="0"/>
      </w:pPr>
      <w:r w:rsidRPr="007F448B">
        <w:t xml:space="preserve">сбор, хранение, обработка и предоставление иных сведений об организациях, указанных в подпунктах "а" - "в" </w:t>
      </w:r>
      <w:r>
        <w:t>настоящего подраздела</w:t>
      </w:r>
      <w:r w:rsidRPr="007F448B">
        <w:t>, сбор которых осуществляется в государственных информационных системах и (или) предусмотрен нормативными правовыми актами;</w:t>
      </w:r>
    </w:p>
    <w:p w14:paraId="0609DE7A" w14:textId="77777777" w:rsidR="009C605C" w:rsidRPr="003620C9" w:rsidRDefault="009C605C" w:rsidP="009C605C">
      <w:pPr>
        <w:pStyle w:val="--2"/>
        <w:ind w:left="709" w:firstLine="0"/>
      </w:pPr>
      <w:r w:rsidRPr="003620C9">
        <w:t xml:space="preserve">размещение в информационно-телекоммуникационной сети "Интернет" сведений о медицинских и фармацевтических организациях, указанных в подпунктах "а" - "г" </w:t>
      </w:r>
      <w:r>
        <w:t>настоящего подраздела</w:t>
      </w:r>
      <w:r w:rsidRPr="003620C9">
        <w:t>, за исключением информации о финансово-хозяйственной деятельности медицинских организаций.</w:t>
      </w:r>
    </w:p>
    <w:p w14:paraId="238F5FFA" w14:textId="77777777" w:rsidR="00B767BE" w:rsidRPr="00D25440" w:rsidRDefault="00B767BE" w:rsidP="009C605C">
      <w:pPr>
        <w:pStyle w:val="aff4"/>
        <w:jc w:val="both"/>
      </w:pPr>
      <w:r w:rsidRPr="00D25440">
        <w:t>На основании данных, содержащихся в ФРМО, обеспечивается возможность построения аналитических отчетов, в том числе с использованием сведений о структурных подразделениях медицинских и фармацевтических организаций, об оснащении медицинских и фармацевтических организаций, о наличии лицензий.</w:t>
      </w:r>
      <w:r w:rsidRPr="00D25440">
        <w:rPr>
          <w:rFonts w:asciiTheme="minorHAnsi" w:hAnsiTheme="minorHAnsi" w:cstheme="minorHAnsi"/>
        </w:rPr>
        <w:t xml:space="preserve"> </w:t>
      </w:r>
    </w:p>
    <w:p w14:paraId="2E4553F7" w14:textId="77777777" w:rsidR="00A252D2" w:rsidRPr="00D25440" w:rsidRDefault="00A252D2" w:rsidP="00A252D2">
      <w:pPr>
        <w:pStyle w:val="af2"/>
      </w:pPr>
    </w:p>
    <w:p w14:paraId="47103CAE" w14:textId="1BCF99A9" w:rsidR="008D27DB" w:rsidRPr="00D25440" w:rsidRDefault="00EC7E46" w:rsidP="00792FA0">
      <w:pPr>
        <w:pStyle w:val="1b"/>
      </w:pPr>
      <w:bookmarkStart w:id="18" w:name="_Toc148369430"/>
      <w:bookmarkStart w:id="19" w:name="_Toc167815719"/>
      <w:r w:rsidRPr="00D25440">
        <w:lastRenderedPageBreak/>
        <w:t>Описание принципов работы интеграционных сервисов</w:t>
      </w:r>
      <w:bookmarkEnd w:id="18"/>
      <w:bookmarkEnd w:id="19"/>
    </w:p>
    <w:p w14:paraId="33318628" w14:textId="5CA3C74A" w:rsidR="00176575" w:rsidRPr="00596B3D" w:rsidRDefault="00176575" w:rsidP="00FC0E68">
      <w:pPr>
        <w:pStyle w:val="af2"/>
        <w:jc w:val="both"/>
        <w:rPr>
          <w:color w:val="000000" w:themeColor="text1"/>
        </w:rPr>
      </w:pPr>
      <w:r w:rsidRPr="00596B3D">
        <w:rPr>
          <w:color w:val="000000" w:themeColor="text1"/>
        </w:rPr>
        <w:t>Подсистема обеспечивает передачу</w:t>
      </w:r>
      <w:r>
        <w:rPr>
          <w:color w:val="000000" w:themeColor="text1"/>
        </w:rPr>
        <w:t>, прием, обновление и удаление сведений об основных сущностях ФРМО</w:t>
      </w:r>
      <w:r w:rsidRPr="00596B3D">
        <w:rPr>
          <w:color w:val="000000" w:themeColor="text1"/>
        </w:rPr>
        <w:t xml:space="preserve"> по </w:t>
      </w:r>
      <w:r>
        <w:rPr>
          <w:color w:val="000000" w:themeColor="text1"/>
        </w:rPr>
        <w:t>запросу</w:t>
      </w:r>
      <w:r w:rsidRPr="00596B3D">
        <w:rPr>
          <w:color w:val="000000" w:themeColor="text1"/>
        </w:rPr>
        <w:t xml:space="preserve"> </w:t>
      </w:r>
      <w:r>
        <w:rPr>
          <w:color w:val="000000" w:themeColor="text1"/>
        </w:rPr>
        <w:t>ИС МО/РМИС</w:t>
      </w:r>
      <w:r w:rsidR="00FC0E68">
        <w:rPr>
          <w:color w:val="000000" w:themeColor="text1"/>
        </w:rPr>
        <w:t xml:space="preserve"> и ИС фармацевтических организаций</w:t>
      </w:r>
      <w:r w:rsidRPr="00596B3D">
        <w:rPr>
          <w:color w:val="000000" w:themeColor="text1"/>
        </w:rPr>
        <w:t xml:space="preserve">. </w:t>
      </w:r>
    </w:p>
    <w:p w14:paraId="0DF474D7" w14:textId="0EC70C08" w:rsidR="00176575" w:rsidRPr="00596B3D" w:rsidRDefault="00176575" w:rsidP="00FC0E68">
      <w:pPr>
        <w:pStyle w:val="af2"/>
        <w:jc w:val="both"/>
        <w:rPr>
          <w:color w:val="000000" w:themeColor="text1"/>
        </w:rPr>
      </w:pPr>
      <w:r>
        <w:rPr>
          <w:color w:val="000000" w:themeColor="text1"/>
        </w:rPr>
        <w:t>Передача, прием, обновление и удаление сведений об основных сущностях ФРМО</w:t>
      </w:r>
      <w:r w:rsidRPr="00596B3D">
        <w:rPr>
          <w:color w:val="000000" w:themeColor="text1"/>
        </w:rPr>
        <w:t xml:space="preserve"> </w:t>
      </w:r>
      <w:r w:rsidR="00924930" w:rsidRPr="00924930">
        <w:rPr>
          <w:color w:val="000000" w:themeColor="text1"/>
        </w:rPr>
        <w:t>осуществляется по протоколу HTTPS</w:t>
      </w:r>
      <w:r w:rsidR="00924930">
        <w:rPr>
          <w:color w:val="000000" w:themeColor="text1"/>
        </w:rPr>
        <w:t xml:space="preserve"> </w:t>
      </w:r>
      <w:r w:rsidR="00924930" w:rsidRPr="00924930">
        <w:rPr>
          <w:color w:val="000000" w:themeColor="text1"/>
        </w:rPr>
        <w:t>посредством вызова REST API</w:t>
      </w:r>
      <w:r w:rsidRPr="00596B3D">
        <w:rPr>
          <w:color w:val="000000" w:themeColor="text1"/>
        </w:rPr>
        <w:t>.</w:t>
      </w:r>
    </w:p>
    <w:p w14:paraId="76331A71" w14:textId="4A29F06F" w:rsidR="00176575" w:rsidRPr="00596B3D" w:rsidRDefault="00176575" w:rsidP="00FC0E68">
      <w:pPr>
        <w:pStyle w:val="af2"/>
        <w:jc w:val="both"/>
        <w:rPr>
          <w:color w:val="000000" w:themeColor="text1"/>
        </w:rPr>
      </w:pPr>
      <w:r w:rsidRPr="00596B3D">
        <w:rPr>
          <w:color w:val="000000" w:themeColor="text1"/>
        </w:rPr>
        <w:t xml:space="preserve">Информационными системами – участниками взаимодействия являются </w:t>
      </w:r>
      <w:r>
        <w:rPr>
          <w:color w:val="000000" w:themeColor="text1"/>
        </w:rPr>
        <w:t>ИС МО</w:t>
      </w:r>
      <w:r w:rsidR="00FC0E68">
        <w:rPr>
          <w:color w:val="000000" w:themeColor="text1"/>
        </w:rPr>
        <w:t xml:space="preserve">, </w:t>
      </w:r>
      <w:r>
        <w:rPr>
          <w:color w:val="000000" w:themeColor="text1"/>
        </w:rPr>
        <w:t>РМИС</w:t>
      </w:r>
      <w:r w:rsidR="00FC0E68">
        <w:rPr>
          <w:color w:val="000000" w:themeColor="text1"/>
        </w:rPr>
        <w:t>, ИС фармацевтических организаций</w:t>
      </w:r>
      <w:r w:rsidRPr="00596B3D">
        <w:rPr>
          <w:color w:val="000000" w:themeColor="text1"/>
        </w:rPr>
        <w:t xml:space="preserve"> и ФРМО.</w:t>
      </w:r>
    </w:p>
    <w:p w14:paraId="218A660D" w14:textId="5A4125C1" w:rsidR="00176575" w:rsidRPr="00596B3D" w:rsidRDefault="00176575" w:rsidP="00FC0E68">
      <w:pPr>
        <w:pStyle w:val="af2"/>
        <w:jc w:val="both"/>
        <w:rPr>
          <w:color w:val="000000" w:themeColor="text1"/>
        </w:rPr>
      </w:pPr>
      <w:r w:rsidRPr="00596B3D">
        <w:rPr>
          <w:color w:val="000000" w:themeColor="text1"/>
        </w:rPr>
        <w:t>Схематичное описание порядка взаимодействия в виде U</w:t>
      </w:r>
      <w:r w:rsidRPr="00596B3D">
        <w:rPr>
          <w:color w:val="000000" w:themeColor="text1"/>
          <w:lang w:val="en-US"/>
        </w:rPr>
        <w:t>ML</w:t>
      </w:r>
      <w:r w:rsidRPr="00596B3D">
        <w:rPr>
          <w:color w:val="000000" w:themeColor="text1"/>
        </w:rPr>
        <w:t xml:space="preserve"> диаграммы последовательности представлено на рисунке ниже (Рисунок 1).</w:t>
      </w:r>
    </w:p>
    <w:p w14:paraId="5579C415" w14:textId="1993C111" w:rsidR="00176575" w:rsidRPr="00596B3D" w:rsidRDefault="00176575" w:rsidP="00176575">
      <w:pPr>
        <w:pStyle w:val="afffffffffffffffff1"/>
        <w:keepNext/>
        <w:ind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417B5D6" wp14:editId="017D7F26">
            <wp:extent cx="5939790" cy="4578350"/>
            <wp:effectExtent l="0" t="0" r="0" b="0"/>
            <wp:docPr id="1515175692" name="Рисунок 1515175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3EC8" w14:textId="2734AE0C" w:rsidR="00176575" w:rsidRPr="00176575" w:rsidRDefault="00176575" w:rsidP="00176575">
      <w:pPr>
        <w:pStyle w:val="aff6"/>
        <w:rPr>
          <w:color w:val="000000" w:themeColor="text1"/>
        </w:rPr>
      </w:pPr>
      <w:r w:rsidRPr="00596B3D">
        <w:rPr>
          <w:color w:val="000000" w:themeColor="text1"/>
        </w:rPr>
        <w:t xml:space="preserve">Рисунок 1 - Диаграмма последовательности для процесса передачи </w:t>
      </w:r>
      <w:r>
        <w:rPr>
          <w:color w:val="000000" w:themeColor="text1"/>
        </w:rPr>
        <w:t>запроса от ИС МО/РМИС</w:t>
      </w:r>
      <w:r w:rsidRPr="00596B3D">
        <w:rPr>
          <w:color w:val="000000" w:themeColor="text1"/>
        </w:rPr>
        <w:t xml:space="preserve"> в </w:t>
      </w:r>
      <w:r>
        <w:rPr>
          <w:color w:val="000000" w:themeColor="text1"/>
        </w:rPr>
        <w:t>ФРМО</w:t>
      </w:r>
    </w:p>
    <w:p w14:paraId="0FC960BE" w14:textId="4313D890" w:rsidR="00176575" w:rsidRPr="00596B3D" w:rsidRDefault="00176575" w:rsidP="00FC0E68">
      <w:pPr>
        <w:pStyle w:val="af2"/>
        <w:jc w:val="both"/>
        <w:rPr>
          <w:color w:val="000000" w:themeColor="text1"/>
        </w:rPr>
      </w:pPr>
      <w:r w:rsidRPr="00596B3D">
        <w:rPr>
          <w:color w:val="000000" w:themeColor="text1"/>
        </w:rPr>
        <w:t xml:space="preserve">На стороне ФРМО необходимо реализовать сервис взаимодействия с </w:t>
      </w:r>
      <w:r>
        <w:rPr>
          <w:color w:val="000000" w:themeColor="text1"/>
        </w:rPr>
        <w:t>ИС МО</w:t>
      </w:r>
      <w:r w:rsidR="00FC0E68">
        <w:rPr>
          <w:color w:val="000000" w:themeColor="text1"/>
        </w:rPr>
        <w:t xml:space="preserve">, </w:t>
      </w:r>
      <w:r>
        <w:rPr>
          <w:color w:val="000000" w:themeColor="text1"/>
        </w:rPr>
        <w:t>РМИС</w:t>
      </w:r>
      <w:r w:rsidR="00FC0E68">
        <w:rPr>
          <w:color w:val="000000" w:themeColor="text1"/>
        </w:rPr>
        <w:t xml:space="preserve"> и ИС фармацевтических организаций</w:t>
      </w:r>
      <w:r w:rsidRPr="00596B3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rest</w:t>
      </w:r>
      <w:r w:rsidRPr="00596B3D">
        <w:rPr>
          <w:color w:val="000000" w:themeColor="text1"/>
        </w:rPr>
        <w:t>-service и соответствующий метод</w:t>
      </w:r>
      <w:r>
        <w:rPr>
          <w:color w:val="000000" w:themeColor="text1"/>
        </w:rPr>
        <w:t>ы</w:t>
      </w:r>
      <w:r w:rsidRPr="00596B3D">
        <w:rPr>
          <w:color w:val="000000" w:themeColor="text1"/>
        </w:rPr>
        <w:t xml:space="preserve"> для передач</w:t>
      </w:r>
      <w:r>
        <w:rPr>
          <w:color w:val="000000" w:themeColor="text1"/>
        </w:rPr>
        <w:t>и, приема, обновления и удаления сведений об основных сущностях ФРМО</w:t>
      </w:r>
      <w:r w:rsidRPr="00596B3D">
        <w:rPr>
          <w:color w:val="000000" w:themeColor="text1"/>
        </w:rPr>
        <w:t>.</w:t>
      </w:r>
    </w:p>
    <w:p w14:paraId="1288940B" w14:textId="08C6EB75" w:rsidR="008D27DB" w:rsidRPr="00D25440" w:rsidRDefault="00EC7E46" w:rsidP="00792FA0">
      <w:pPr>
        <w:pStyle w:val="1b"/>
      </w:pPr>
      <w:bookmarkStart w:id="20" w:name="_Toc148369431"/>
      <w:bookmarkStart w:id="21" w:name="_Toc167815720"/>
      <w:r w:rsidRPr="00D25440">
        <w:lastRenderedPageBreak/>
        <w:t>Описание интеграционных сервисов</w:t>
      </w:r>
      <w:bookmarkEnd w:id="20"/>
      <w:bookmarkEnd w:id="21"/>
    </w:p>
    <w:p w14:paraId="42DAB9B2" w14:textId="221D1141" w:rsidR="005B44FF" w:rsidRPr="00D25440" w:rsidRDefault="005B44FF" w:rsidP="00FC0E68">
      <w:pPr>
        <w:pStyle w:val="aff4"/>
        <w:jc w:val="both"/>
      </w:pPr>
      <w:r w:rsidRPr="00D25440">
        <w:t xml:space="preserve">Интеграционные профили ФРМО позволяют осуществлять просмотр и изменение сведений о медицинских </w:t>
      </w:r>
      <w:r w:rsidR="000C49F3" w:rsidRPr="00D25440">
        <w:t xml:space="preserve">и фармацевтических </w:t>
      </w:r>
      <w:r w:rsidRPr="00D25440">
        <w:t>организациях, а также сведений об их адресах, зданиях, структурных подразделениях, медицинском оборудовании, передвижных подразделениях и домовых хозяйствах.</w:t>
      </w:r>
    </w:p>
    <w:p w14:paraId="5C12BE0D" w14:textId="77777777" w:rsidR="005B44FF" w:rsidRPr="00D25440" w:rsidRDefault="005B44FF" w:rsidP="00FC0E68">
      <w:pPr>
        <w:pStyle w:val="aff4"/>
        <w:jc w:val="both"/>
      </w:pPr>
      <w:r w:rsidRPr="00D25440">
        <w:t>Для идентификации сущностей к системе используются ключи.</w:t>
      </w:r>
    </w:p>
    <w:p w14:paraId="5611D123" w14:textId="77777777" w:rsidR="005B44FF" w:rsidRPr="00D25440" w:rsidRDefault="005B44FF" w:rsidP="00FC0E68">
      <w:pPr>
        <w:pStyle w:val="aff4"/>
        <w:jc w:val="both"/>
      </w:pPr>
      <w:r w:rsidRPr="00D25440">
        <w:t>Ключ – это набор идентификаторов сущности, однозначно идентифицирующий данную сущность в системе. При работе с вложенными сущностями напрямую указывается несколько ключей. </w:t>
      </w:r>
    </w:p>
    <w:p w14:paraId="372FE115" w14:textId="4E2F82F5" w:rsidR="005B44FF" w:rsidRPr="00D25440" w:rsidRDefault="005B44FF" w:rsidP="00FC0E68">
      <w:pPr>
        <w:pStyle w:val="aff4"/>
        <w:jc w:val="both"/>
      </w:pPr>
      <w:r w:rsidRPr="00D25440">
        <w:t xml:space="preserve">Описание ключей для работы с записями Федерального реестра медицинских </w:t>
      </w:r>
      <w:r w:rsidR="000C49F3" w:rsidRPr="00D25440">
        <w:t xml:space="preserve">и фармацевтических </w:t>
      </w:r>
      <w:r w:rsidRPr="00D25440">
        <w:t>организаций представлены в таблице (Таблица 2).</w:t>
      </w:r>
    </w:p>
    <w:p w14:paraId="2B6F74FE" w14:textId="30E70D12" w:rsidR="005B44FF" w:rsidRPr="00D25440" w:rsidRDefault="005B44FF" w:rsidP="005B44FF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</w:t>
      </w:r>
      <w:r w:rsidR="007145A6">
        <w:rPr>
          <w:noProof/>
        </w:rPr>
        <w:fldChar w:fldCharType="end"/>
      </w:r>
      <w:r w:rsidRPr="00D25440">
        <w:t xml:space="preserve"> – Описание ключей для работы с записями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134"/>
        <w:gridCol w:w="2268"/>
        <w:gridCol w:w="1418"/>
        <w:gridCol w:w="1984"/>
      </w:tblGrid>
      <w:tr w:rsidR="005B44FF" w:rsidRPr="00D25440" w14:paraId="463D68F3" w14:textId="77777777" w:rsidTr="007B278E">
        <w:trPr>
          <w:tblHeader/>
        </w:trPr>
        <w:tc>
          <w:tcPr>
            <w:tcW w:w="562" w:type="dxa"/>
            <w:shd w:val="clear" w:color="auto" w:fill="auto"/>
            <w:vAlign w:val="center"/>
          </w:tcPr>
          <w:p w14:paraId="7058B860" w14:textId="77777777" w:rsidR="005B44FF" w:rsidRPr="00227D79" w:rsidRDefault="005B44FF" w:rsidP="004A4DC7">
            <w:pPr>
              <w:pStyle w:val="affffff5"/>
              <w:rPr>
                <w:sz w:val="22"/>
              </w:rPr>
            </w:pPr>
            <w:r w:rsidRPr="00227D79">
              <w:rPr>
                <w:sz w:val="22"/>
              </w:rPr>
              <w:t>№ п/п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6A62234" w14:textId="77777777" w:rsidR="005B44FF" w:rsidRPr="00227D79" w:rsidRDefault="005B44FF" w:rsidP="004A4DC7">
            <w:pPr>
              <w:pStyle w:val="affffff5"/>
              <w:rPr>
                <w:sz w:val="22"/>
              </w:rPr>
            </w:pPr>
            <w:r w:rsidRPr="00227D79">
              <w:rPr>
                <w:sz w:val="22"/>
              </w:rPr>
              <w:t>Имя подсистемы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7AEAF2" w14:textId="77777777" w:rsidR="005B44FF" w:rsidRPr="00227D79" w:rsidRDefault="005B44FF" w:rsidP="004A4DC7">
            <w:pPr>
              <w:pStyle w:val="affffff5"/>
              <w:rPr>
                <w:sz w:val="22"/>
              </w:rPr>
            </w:pPr>
            <w:r w:rsidRPr="00227D79">
              <w:rPr>
                <w:sz w:val="22"/>
              </w:rPr>
              <w:t>Целевые методы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C943FBF" w14:textId="77777777" w:rsidR="005B44FF" w:rsidRPr="00227D79" w:rsidRDefault="005B44FF" w:rsidP="004A4DC7">
            <w:pPr>
              <w:pStyle w:val="affffff5"/>
              <w:rPr>
                <w:sz w:val="22"/>
              </w:rPr>
            </w:pPr>
            <w:r w:rsidRPr="00227D79">
              <w:rPr>
                <w:sz w:val="22"/>
              </w:rPr>
              <w:t>Ключ</w:t>
            </w:r>
          </w:p>
        </w:tc>
        <w:tc>
          <w:tcPr>
            <w:tcW w:w="1418" w:type="dxa"/>
            <w:vAlign w:val="center"/>
          </w:tcPr>
          <w:p w14:paraId="6E5E698F" w14:textId="77777777" w:rsidR="005B44FF" w:rsidRPr="00227D79" w:rsidRDefault="005B44FF" w:rsidP="004A4DC7">
            <w:pPr>
              <w:pStyle w:val="affffff5"/>
              <w:rPr>
                <w:sz w:val="22"/>
              </w:rPr>
            </w:pPr>
            <w:r w:rsidRPr="00227D79">
              <w:rPr>
                <w:sz w:val="22"/>
              </w:rPr>
              <w:t>Тип данных</w:t>
            </w:r>
          </w:p>
        </w:tc>
        <w:tc>
          <w:tcPr>
            <w:tcW w:w="1984" w:type="dxa"/>
            <w:vAlign w:val="center"/>
          </w:tcPr>
          <w:p w14:paraId="370497B9" w14:textId="257D7EAE" w:rsidR="005B44FF" w:rsidRPr="00227D79" w:rsidRDefault="002207CA" w:rsidP="004A4DC7">
            <w:pPr>
              <w:pStyle w:val="affffff5"/>
              <w:rPr>
                <w:sz w:val="22"/>
              </w:rPr>
            </w:pPr>
            <w:r w:rsidRPr="00227D79">
              <w:rPr>
                <w:sz w:val="22"/>
              </w:rPr>
              <w:t>Обязательность</w:t>
            </w:r>
          </w:p>
        </w:tc>
      </w:tr>
      <w:tr w:rsidR="005B44FF" w:rsidRPr="00D25440" w14:paraId="13C5F99F" w14:textId="77777777" w:rsidTr="007B278E">
        <w:tc>
          <w:tcPr>
            <w:tcW w:w="562" w:type="dxa"/>
            <w:vMerge w:val="restart"/>
            <w:shd w:val="clear" w:color="auto" w:fill="auto"/>
          </w:tcPr>
          <w:p w14:paraId="3CF01CD3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628EAFB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16F8740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5488C56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orgTypeId – тип организации</w:t>
            </w:r>
          </w:p>
        </w:tc>
        <w:tc>
          <w:tcPr>
            <w:tcW w:w="1418" w:type="dxa"/>
          </w:tcPr>
          <w:p w14:paraId="1E09E07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Число</w:t>
            </w:r>
          </w:p>
        </w:tc>
        <w:tc>
          <w:tcPr>
            <w:tcW w:w="1984" w:type="dxa"/>
          </w:tcPr>
          <w:p w14:paraId="7BF57CE9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171E70C0" w14:textId="77777777" w:rsidTr="007B278E">
        <w:tc>
          <w:tcPr>
            <w:tcW w:w="562" w:type="dxa"/>
            <w:vMerge/>
          </w:tcPr>
          <w:p w14:paraId="2D060FB8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5C95E035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7CC72D5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0023458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offset – количество записей, которые нужно пропустить (отступ)</w:t>
            </w:r>
          </w:p>
        </w:tc>
        <w:tc>
          <w:tcPr>
            <w:tcW w:w="1418" w:type="dxa"/>
          </w:tcPr>
          <w:p w14:paraId="642E8370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Число</w:t>
            </w:r>
          </w:p>
        </w:tc>
        <w:tc>
          <w:tcPr>
            <w:tcW w:w="1984" w:type="dxa"/>
          </w:tcPr>
          <w:p w14:paraId="6775392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Нет</w:t>
            </w:r>
          </w:p>
        </w:tc>
      </w:tr>
      <w:tr w:rsidR="005B44FF" w:rsidRPr="00D25440" w14:paraId="122E0E94" w14:textId="77777777" w:rsidTr="007B278E">
        <w:tc>
          <w:tcPr>
            <w:tcW w:w="562" w:type="dxa"/>
            <w:vMerge/>
          </w:tcPr>
          <w:p w14:paraId="05D83897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52FFAD3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35A58900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2A85934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limit – количество записей, которые нужно получить</w:t>
            </w:r>
          </w:p>
        </w:tc>
        <w:tc>
          <w:tcPr>
            <w:tcW w:w="1418" w:type="dxa"/>
          </w:tcPr>
          <w:p w14:paraId="6170C3B1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Число</w:t>
            </w:r>
          </w:p>
        </w:tc>
        <w:tc>
          <w:tcPr>
            <w:tcW w:w="1984" w:type="dxa"/>
          </w:tcPr>
          <w:p w14:paraId="3E104B85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</w:rPr>
              <w:t>Нет</w:t>
            </w:r>
            <w:r w:rsidRPr="00D25440">
              <w:rPr>
                <w:color w:val="000000" w:themeColor="text1"/>
                <w:sz w:val="20"/>
                <w:lang w:val="en-US"/>
              </w:rPr>
              <w:t xml:space="preserve"> (</w:t>
            </w:r>
            <w:r w:rsidRPr="00D25440">
              <w:rPr>
                <w:color w:val="000000" w:themeColor="text1"/>
                <w:sz w:val="20"/>
              </w:rPr>
              <w:t>не более 100 записей</w:t>
            </w:r>
            <w:r w:rsidRPr="00D25440">
              <w:rPr>
                <w:color w:val="000000" w:themeColor="text1"/>
                <w:sz w:val="20"/>
                <w:lang w:val="en-US"/>
              </w:rPr>
              <w:t>)</w:t>
            </w:r>
          </w:p>
        </w:tc>
      </w:tr>
      <w:tr w:rsidR="005B44FF" w:rsidRPr="00D25440" w14:paraId="0EFBFB14" w14:textId="77777777" w:rsidTr="007B278E">
        <w:tc>
          <w:tcPr>
            <w:tcW w:w="562" w:type="dxa"/>
            <w:shd w:val="clear" w:color="auto" w:fill="auto"/>
          </w:tcPr>
          <w:p w14:paraId="0BF1EE67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B53A67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/org/{oid}</w:t>
            </w:r>
          </w:p>
        </w:tc>
        <w:tc>
          <w:tcPr>
            <w:tcW w:w="1134" w:type="dxa"/>
            <w:shd w:val="clear" w:color="auto" w:fill="auto"/>
          </w:tcPr>
          <w:p w14:paraId="3325A375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45FC87E2" w14:textId="77777777" w:rsidR="005B44FF" w:rsidRPr="00D25440" w:rsidDel="00F11D6E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03F5D4C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08F08A7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2764052B" w14:textId="77777777" w:rsidTr="007B278E">
        <w:tc>
          <w:tcPr>
            <w:tcW w:w="562" w:type="dxa"/>
            <w:shd w:val="clear" w:color="auto" w:fill="auto"/>
          </w:tcPr>
          <w:p w14:paraId="73DBE290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58FA64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</w:t>
            </w:r>
          </w:p>
        </w:tc>
        <w:tc>
          <w:tcPr>
            <w:tcW w:w="1134" w:type="dxa"/>
            <w:shd w:val="clear" w:color="auto" w:fill="auto"/>
          </w:tcPr>
          <w:p w14:paraId="02EA9DEE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put</w:t>
            </w:r>
          </w:p>
        </w:tc>
        <w:tc>
          <w:tcPr>
            <w:tcW w:w="2268" w:type="dxa"/>
            <w:shd w:val="clear" w:color="auto" w:fill="auto"/>
          </w:tcPr>
          <w:p w14:paraId="7DB96669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4C9AB7C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6688C11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3DE4782A" w14:textId="77777777" w:rsidTr="007B278E">
        <w:tc>
          <w:tcPr>
            <w:tcW w:w="562" w:type="dxa"/>
            <w:vMerge w:val="restart"/>
            <w:shd w:val="clear" w:color="auto" w:fill="auto"/>
          </w:tcPr>
          <w:p w14:paraId="4327017C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4A70DB19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/org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6921AE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delete</w:t>
            </w:r>
          </w:p>
        </w:tc>
        <w:tc>
          <w:tcPr>
            <w:tcW w:w="2268" w:type="dxa"/>
            <w:shd w:val="clear" w:color="auto" w:fill="auto"/>
          </w:tcPr>
          <w:p w14:paraId="0E1E30E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3747283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3FDDDFEE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6ED3AE6A" w14:textId="77777777" w:rsidTr="007B278E">
        <w:tc>
          <w:tcPr>
            <w:tcW w:w="562" w:type="dxa"/>
            <w:vMerge/>
          </w:tcPr>
          <w:p w14:paraId="00E2C0C6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160A136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1B97BF2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278CDA8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deleteReason</w:t>
            </w:r>
            <w:r w:rsidRPr="00D25440">
              <w:rPr>
                <w:color w:val="000000" w:themeColor="text1"/>
                <w:sz w:val="20"/>
              </w:rPr>
              <w:t xml:space="preserve"> – причина удаления</w:t>
            </w:r>
          </w:p>
        </w:tc>
        <w:tc>
          <w:tcPr>
            <w:tcW w:w="1418" w:type="dxa"/>
          </w:tcPr>
          <w:p w14:paraId="61A8345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Число</w:t>
            </w:r>
          </w:p>
        </w:tc>
        <w:tc>
          <w:tcPr>
            <w:tcW w:w="1984" w:type="dxa"/>
          </w:tcPr>
          <w:p w14:paraId="0CECADC9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11830ABC" w14:textId="77777777" w:rsidTr="007B278E">
        <w:tc>
          <w:tcPr>
            <w:tcW w:w="562" w:type="dxa"/>
            <w:vMerge w:val="restart"/>
            <w:shd w:val="clear" w:color="auto" w:fill="auto"/>
          </w:tcPr>
          <w:p w14:paraId="49D713C4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5B1E186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/org</w:t>
            </w:r>
            <w:r w:rsidRPr="00D25440">
              <w:rPr>
                <w:color w:val="000000" w:themeColor="text1"/>
                <w:sz w:val="20"/>
              </w:rPr>
              <w:t>/depart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2C9AE4DC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4D4AA3A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departTypeId – тип подразделения</w:t>
            </w:r>
          </w:p>
        </w:tc>
        <w:tc>
          <w:tcPr>
            <w:tcW w:w="1418" w:type="dxa"/>
          </w:tcPr>
          <w:p w14:paraId="43757F2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Число</w:t>
            </w:r>
          </w:p>
        </w:tc>
        <w:tc>
          <w:tcPr>
            <w:tcW w:w="1984" w:type="dxa"/>
          </w:tcPr>
          <w:p w14:paraId="0D9B150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64565EBD" w14:textId="77777777" w:rsidTr="007B278E">
        <w:tc>
          <w:tcPr>
            <w:tcW w:w="562" w:type="dxa"/>
            <w:vMerge/>
          </w:tcPr>
          <w:p w14:paraId="6B3F8990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7F8D4D2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6AD5A3F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210009A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oid</w:t>
            </w:r>
            <w:r w:rsidRPr="00D25440">
              <w:rPr>
                <w:color w:val="000000" w:themeColor="text1"/>
                <w:sz w:val="20"/>
              </w:rPr>
              <w:t xml:space="preserve"> – идентификатор организации</w:t>
            </w:r>
          </w:p>
        </w:tc>
        <w:tc>
          <w:tcPr>
            <w:tcW w:w="1418" w:type="dxa"/>
          </w:tcPr>
          <w:p w14:paraId="197E49AC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1CDCF95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56755A5F" w14:textId="77777777" w:rsidTr="007B278E">
        <w:tc>
          <w:tcPr>
            <w:tcW w:w="562" w:type="dxa"/>
            <w:vMerge/>
          </w:tcPr>
          <w:p w14:paraId="607D5439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4314E73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13F656D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6C6F0CC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offset – количество записей, которые нужно пропустить (отступ)</w:t>
            </w:r>
          </w:p>
        </w:tc>
        <w:tc>
          <w:tcPr>
            <w:tcW w:w="1418" w:type="dxa"/>
          </w:tcPr>
          <w:p w14:paraId="7B4982AE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Число</w:t>
            </w:r>
          </w:p>
        </w:tc>
        <w:tc>
          <w:tcPr>
            <w:tcW w:w="1984" w:type="dxa"/>
          </w:tcPr>
          <w:p w14:paraId="4E27585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Нет</w:t>
            </w:r>
          </w:p>
        </w:tc>
      </w:tr>
      <w:tr w:rsidR="005B44FF" w:rsidRPr="00D25440" w14:paraId="349C56BC" w14:textId="77777777" w:rsidTr="007B278E">
        <w:tc>
          <w:tcPr>
            <w:tcW w:w="562" w:type="dxa"/>
            <w:vMerge/>
          </w:tcPr>
          <w:p w14:paraId="6F18DB01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2796B62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5BD74C6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6D9A57B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limit – количество записей, которые нужно получить</w:t>
            </w:r>
          </w:p>
        </w:tc>
        <w:tc>
          <w:tcPr>
            <w:tcW w:w="1418" w:type="dxa"/>
          </w:tcPr>
          <w:p w14:paraId="5523FAF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Число</w:t>
            </w:r>
          </w:p>
        </w:tc>
        <w:tc>
          <w:tcPr>
            <w:tcW w:w="1984" w:type="dxa"/>
          </w:tcPr>
          <w:p w14:paraId="605EEC4E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Нет (не более 100 записей)</w:t>
            </w:r>
          </w:p>
        </w:tc>
      </w:tr>
      <w:tr w:rsidR="005B44FF" w:rsidRPr="00D25440" w14:paraId="7FBE6A61" w14:textId="77777777" w:rsidTr="007B278E">
        <w:tc>
          <w:tcPr>
            <w:tcW w:w="562" w:type="dxa"/>
            <w:vMerge w:val="restart"/>
            <w:shd w:val="clear" w:color="auto" w:fill="auto"/>
          </w:tcPr>
          <w:p w14:paraId="6CB84170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73B3490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/</w:t>
            </w:r>
            <w:r w:rsidRPr="00D25440">
              <w:rPr>
                <w:color w:val="000000" w:themeColor="text1"/>
                <w:sz w:val="20"/>
              </w:rPr>
              <w:t>org/depart/{</w:t>
            </w:r>
            <w:r w:rsidRPr="00D25440">
              <w:rPr>
                <w:color w:val="000000" w:themeColor="text1"/>
                <w:sz w:val="20"/>
                <w:lang w:val="en-US"/>
              </w:rPr>
              <w:t>departO</w:t>
            </w:r>
            <w:r w:rsidRPr="00D25440">
              <w:rPr>
                <w:color w:val="000000" w:themeColor="text1"/>
                <w:sz w:val="20"/>
              </w:rPr>
              <w:t>id}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4005FF4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411FA10F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departO</w:t>
            </w:r>
            <w:r w:rsidRPr="00D25440">
              <w:rPr>
                <w:color w:val="000000" w:themeColor="text1"/>
                <w:sz w:val="20"/>
              </w:rPr>
              <w:t>id – идентификатор подразделения</w:t>
            </w:r>
          </w:p>
        </w:tc>
        <w:tc>
          <w:tcPr>
            <w:tcW w:w="1418" w:type="dxa"/>
          </w:tcPr>
          <w:p w14:paraId="75729AD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48ABBEA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7BB1769F" w14:textId="77777777" w:rsidTr="007B278E">
        <w:tc>
          <w:tcPr>
            <w:tcW w:w="562" w:type="dxa"/>
            <w:vMerge/>
          </w:tcPr>
          <w:p w14:paraId="4703F749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7E32828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72C5B101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25247644" w14:textId="77777777" w:rsidR="005B44FF" w:rsidRPr="00D25440" w:rsidDel="00F11D6E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oid</w:t>
            </w:r>
            <w:r w:rsidRPr="00D25440">
              <w:rPr>
                <w:color w:val="000000" w:themeColor="text1"/>
                <w:sz w:val="20"/>
              </w:rPr>
              <w:t xml:space="preserve"> – идентификатор организации</w:t>
            </w:r>
          </w:p>
        </w:tc>
        <w:tc>
          <w:tcPr>
            <w:tcW w:w="1418" w:type="dxa"/>
          </w:tcPr>
          <w:p w14:paraId="02D9CEC5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78DE1AA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00BE5769" w14:textId="77777777" w:rsidTr="007B278E">
        <w:tc>
          <w:tcPr>
            <w:tcW w:w="562" w:type="dxa"/>
            <w:shd w:val="clear" w:color="auto" w:fill="auto"/>
          </w:tcPr>
          <w:p w14:paraId="6220AF91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1AFC269E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/</w:t>
            </w:r>
            <w:r w:rsidRPr="00D25440">
              <w:rPr>
                <w:color w:val="000000" w:themeColor="text1"/>
                <w:sz w:val="20"/>
              </w:rPr>
              <w:t>org/depart</w:t>
            </w:r>
          </w:p>
        </w:tc>
        <w:tc>
          <w:tcPr>
            <w:tcW w:w="1134" w:type="dxa"/>
            <w:shd w:val="clear" w:color="auto" w:fill="auto"/>
          </w:tcPr>
          <w:p w14:paraId="5662462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post</w:t>
            </w:r>
          </w:p>
        </w:tc>
        <w:tc>
          <w:tcPr>
            <w:tcW w:w="2268" w:type="dxa"/>
            <w:shd w:val="clear" w:color="auto" w:fill="auto"/>
          </w:tcPr>
          <w:p w14:paraId="132B10D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76315EBE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5F0C9509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46C7C868" w14:textId="77777777" w:rsidTr="007B278E">
        <w:tc>
          <w:tcPr>
            <w:tcW w:w="562" w:type="dxa"/>
            <w:vMerge w:val="restart"/>
            <w:shd w:val="clear" w:color="auto" w:fill="auto"/>
          </w:tcPr>
          <w:p w14:paraId="212C0228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305B760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/</w:t>
            </w:r>
            <w:r w:rsidRPr="00D25440">
              <w:rPr>
                <w:color w:val="000000" w:themeColor="text1"/>
                <w:sz w:val="20"/>
              </w:rPr>
              <w:t>org/depart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3FCC949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put, delete</w:t>
            </w:r>
          </w:p>
        </w:tc>
        <w:tc>
          <w:tcPr>
            <w:tcW w:w="2268" w:type="dxa"/>
            <w:shd w:val="clear" w:color="auto" w:fill="auto"/>
          </w:tcPr>
          <w:p w14:paraId="266C7DF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2B286111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47208CD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21A9AFE1" w14:textId="77777777" w:rsidTr="007B278E">
        <w:tc>
          <w:tcPr>
            <w:tcW w:w="562" w:type="dxa"/>
            <w:vMerge/>
          </w:tcPr>
          <w:p w14:paraId="79600F60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753ACEA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6C16FBB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48C4737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entityId</w:t>
            </w:r>
            <w:r w:rsidRPr="00D25440">
              <w:rPr>
                <w:color w:val="000000" w:themeColor="text1"/>
                <w:sz w:val="20"/>
              </w:rPr>
              <w:t xml:space="preserve"> – идентификатор (oid) подразделения </w:t>
            </w:r>
          </w:p>
        </w:tc>
        <w:tc>
          <w:tcPr>
            <w:tcW w:w="1418" w:type="dxa"/>
          </w:tcPr>
          <w:p w14:paraId="338EE5D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0C15214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7E5BAA9C" w14:textId="77777777" w:rsidTr="007B278E">
        <w:tc>
          <w:tcPr>
            <w:tcW w:w="562" w:type="dxa"/>
            <w:vMerge w:val="restart"/>
            <w:shd w:val="clear" w:color="auto" w:fill="auto"/>
          </w:tcPr>
          <w:p w14:paraId="05CD087C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25CB23F0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/org/departStatistics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7D2E6C1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78F5167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6D6B3C3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45F2600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3A1E3538" w14:textId="77777777" w:rsidTr="007B278E">
        <w:tc>
          <w:tcPr>
            <w:tcW w:w="562" w:type="dxa"/>
            <w:vMerge/>
          </w:tcPr>
          <w:p w14:paraId="1DAD2559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167E98C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11B7F525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594440A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departOid – идентификатор подразделения</w:t>
            </w:r>
          </w:p>
        </w:tc>
        <w:tc>
          <w:tcPr>
            <w:tcW w:w="1418" w:type="dxa"/>
          </w:tcPr>
          <w:p w14:paraId="2A71AAC0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65B05E4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3AD70D49" w14:textId="77777777" w:rsidTr="007B278E">
        <w:tc>
          <w:tcPr>
            <w:tcW w:w="562" w:type="dxa"/>
            <w:vMerge/>
          </w:tcPr>
          <w:p w14:paraId="33EC743F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113452A1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1F52B7BE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435FB1E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period - отчетный период</w:t>
            </w:r>
          </w:p>
        </w:tc>
        <w:tc>
          <w:tcPr>
            <w:tcW w:w="1418" w:type="dxa"/>
          </w:tcPr>
          <w:p w14:paraId="4939393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Дата</w:t>
            </w:r>
          </w:p>
        </w:tc>
        <w:tc>
          <w:tcPr>
            <w:tcW w:w="1984" w:type="dxa"/>
          </w:tcPr>
          <w:p w14:paraId="33540F2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07BED245" w14:textId="77777777" w:rsidTr="007B278E">
        <w:tc>
          <w:tcPr>
            <w:tcW w:w="562" w:type="dxa"/>
            <w:vMerge/>
          </w:tcPr>
          <w:p w14:paraId="67257E7C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24725A80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5206B93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66FC4F3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offset – количество записей, которые нужно пропустить (отступ)</w:t>
            </w:r>
          </w:p>
        </w:tc>
        <w:tc>
          <w:tcPr>
            <w:tcW w:w="1418" w:type="dxa"/>
          </w:tcPr>
          <w:p w14:paraId="7877E1D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Число</w:t>
            </w:r>
          </w:p>
        </w:tc>
        <w:tc>
          <w:tcPr>
            <w:tcW w:w="1984" w:type="dxa"/>
          </w:tcPr>
          <w:p w14:paraId="2A1F244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Нет</w:t>
            </w:r>
          </w:p>
        </w:tc>
      </w:tr>
      <w:tr w:rsidR="005B44FF" w:rsidRPr="00D25440" w14:paraId="6B4A395C" w14:textId="77777777" w:rsidTr="007B278E">
        <w:tc>
          <w:tcPr>
            <w:tcW w:w="562" w:type="dxa"/>
            <w:vMerge/>
          </w:tcPr>
          <w:p w14:paraId="3E954FD2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0124125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5FDF7DE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1BEDBD8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limit – количество записей, которые нужно получить</w:t>
            </w:r>
          </w:p>
        </w:tc>
        <w:tc>
          <w:tcPr>
            <w:tcW w:w="1418" w:type="dxa"/>
          </w:tcPr>
          <w:p w14:paraId="0A8D4C6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Число</w:t>
            </w:r>
          </w:p>
        </w:tc>
        <w:tc>
          <w:tcPr>
            <w:tcW w:w="1984" w:type="dxa"/>
          </w:tcPr>
          <w:p w14:paraId="69B8A2C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Нет (не более 100 записей)</w:t>
            </w:r>
          </w:p>
        </w:tc>
      </w:tr>
      <w:tr w:rsidR="005B44FF" w:rsidRPr="00D25440" w14:paraId="34D46C56" w14:textId="77777777" w:rsidTr="007B278E">
        <w:tc>
          <w:tcPr>
            <w:tcW w:w="562" w:type="dxa"/>
            <w:vMerge w:val="restart"/>
            <w:shd w:val="clear" w:color="auto" w:fill="auto"/>
          </w:tcPr>
          <w:p w14:paraId="198762AE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79E1620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/org</w:t>
            </w:r>
            <w:r w:rsidRPr="00D25440">
              <w:rPr>
                <w:color w:val="000000" w:themeColor="text1"/>
                <w:sz w:val="20"/>
              </w:rPr>
              <w:t>/</w:t>
            </w:r>
            <w:r w:rsidRPr="00D25440">
              <w:rPr>
                <w:color w:val="000000" w:themeColor="text1"/>
                <w:sz w:val="20"/>
                <w:lang w:val="en-US"/>
              </w:rPr>
              <w:t>F</w:t>
            </w:r>
            <w:r w:rsidRPr="00D25440">
              <w:rPr>
                <w:color w:val="000000" w:themeColor="text1"/>
                <w:sz w:val="20"/>
              </w:rPr>
              <w:t>depart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567ACF4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406ED91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oid</w:t>
            </w:r>
            <w:r w:rsidRPr="00D25440">
              <w:rPr>
                <w:color w:val="000000" w:themeColor="text1"/>
                <w:sz w:val="20"/>
              </w:rPr>
              <w:t xml:space="preserve"> – идентификатор организации</w:t>
            </w:r>
          </w:p>
        </w:tc>
        <w:tc>
          <w:tcPr>
            <w:tcW w:w="1418" w:type="dxa"/>
          </w:tcPr>
          <w:p w14:paraId="778B42AF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348A330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0542EF86" w14:textId="77777777" w:rsidTr="007B278E">
        <w:tc>
          <w:tcPr>
            <w:tcW w:w="562" w:type="dxa"/>
            <w:vMerge/>
          </w:tcPr>
          <w:p w14:paraId="544CDC15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23A3FE5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65618BAC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6A38428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offset – количество записей, которые нужно пропустить (отступ)</w:t>
            </w:r>
          </w:p>
        </w:tc>
        <w:tc>
          <w:tcPr>
            <w:tcW w:w="1418" w:type="dxa"/>
          </w:tcPr>
          <w:p w14:paraId="0B5D880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Число</w:t>
            </w:r>
          </w:p>
        </w:tc>
        <w:tc>
          <w:tcPr>
            <w:tcW w:w="1984" w:type="dxa"/>
          </w:tcPr>
          <w:p w14:paraId="1E38D4A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Нет</w:t>
            </w:r>
          </w:p>
        </w:tc>
      </w:tr>
      <w:tr w:rsidR="005B44FF" w:rsidRPr="00D25440" w14:paraId="19F155C5" w14:textId="77777777" w:rsidTr="007B278E">
        <w:tc>
          <w:tcPr>
            <w:tcW w:w="562" w:type="dxa"/>
            <w:vMerge/>
          </w:tcPr>
          <w:p w14:paraId="73EBADE2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337ABEDF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06F94FF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257CD61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limit – количество записей, которые нужно получить</w:t>
            </w:r>
          </w:p>
        </w:tc>
        <w:tc>
          <w:tcPr>
            <w:tcW w:w="1418" w:type="dxa"/>
          </w:tcPr>
          <w:p w14:paraId="412D649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Число</w:t>
            </w:r>
          </w:p>
        </w:tc>
        <w:tc>
          <w:tcPr>
            <w:tcW w:w="1984" w:type="dxa"/>
          </w:tcPr>
          <w:p w14:paraId="05794FA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Нет (не более 100 записей)</w:t>
            </w:r>
          </w:p>
        </w:tc>
      </w:tr>
      <w:tr w:rsidR="005B44FF" w:rsidRPr="00D25440" w14:paraId="7FD1CC6E" w14:textId="77777777" w:rsidTr="007B278E">
        <w:tc>
          <w:tcPr>
            <w:tcW w:w="562" w:type="dxa"/>
            <w:vMerge w:val="restart"/>
            <w:shd w:val="clear" w:color="auto" w:fill="auto"/>
          </w:tcPr>
          <w:p w14:paraId="5A741E76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33C1820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/</w:t>
            </w:r>
            <w:r w:rsidRPr="00D25440">
              <w:rPr>
                <w:color w:val="000000" w:themeColor="text1"/>
                <w:sz w:val="20"/>
              </w:rPr>
              <w:t>org/</w:t>
            </w:r>
            <w:r w:rsidRPr="00D25440">
              <w:rPr>
                <w:color w:val="000000" w:themeColor="text1"/>
                <w:sz w:val="20"/>
                <w:lang w:val="en-US"/>
              </w:rPr>
              <w:t>F</w:t>
            </w:r>
            <w:r w:rsidRPr="00D25440">
              <w:rPr>
                <w:color w:val="000000" w:themeColor="text1"/>
                <w:sz w:val="20"/>
              </w:rPr>
              <w:t>depart/{</w:t>
            </w:r>
            <w:r w:rsidRPr="00D25440">
              <w:rPr>
                <w:color w:val="000000" w:themeColor="text1"/>
                <w:sz w:val="20"/>
                <w:lang w:val="en-US"/>
              </w:rPr>
              <w:t>departO</w:t>
            </w:r>
            <w:r w:rsidRPr="00D25440">
              <w:rPr>
                <w:color w:val="000000" w:themeColor="text1"/>
                <w:sz w:val="20"/>
              </w:rPr>
              <w:t>id}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21A68610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0C71D1C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departO</w:t>
            </w:r>
            <w:r w:rsidRPr="00D25440">
              <w:rPr>
                <w:color w:val="000000" w:themeColor="text1"/>
                <w:sz w:val="20"/>
              </w:rPr>
              <w:t>id – идентификатор подразделения</w:t>
            </w:r>
          </w:p>
        </w:tc>
        <w:tc>
          <w:tcPr>
            <w:tcW w:w="1418" w:type="dxa"/>
          </w:tcPr>
          <w:p w14:paraId="0589A17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0C0390AC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69E435F4" w14:textId="77777777" w:rsidTr="007B278E">
        <w:tc>
          <w:tcPr>
            <w:tcW w:w="562" w:type="dxa"/>
            <w:vMerge/>
          </w:tcPr>
          <w:p w14:paraId="2E9C8FC6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4744637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25A993F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59E5799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oid</w:t>
            </w:r>
            <w:r w:rsidRPr="00D25440">
              <w:rPr>
                <w:color w:val="000000" w:themeColor="text1"/>
                <w:sz w:val="20"/>
              </w:rPr>
              <w:t xml:space="preserve"> – идентификатор организации</w:t>
            </w:r>
          </w:p>
        </w:tc>
        <w:tc>
          <w:tcPr>
            <w:tcW w:w="1418" w:type="dxa"/>
          </w:tcPr>
          <w:p w14:paraId="569385DC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74833DB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5292A07B" w14:textId="77777777" w:rsidTr="007B278E">
        <w:tc>
          <w:tcPr>
            <w:tcW w:w="562" w:type="dxa"/>
            <w:shd w:val="clear" w:color="auto" w:fill="auto"/>
          </w:tcPr>
          <w:p w14:paraId="72F6B79E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DEF0A6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/</w:t>
            </w:r>
            <w:r w:rsidRPr="00D25440">
              <w:rPr>
                <w:color w:val="000000" w:themeColor="text1"/>
                <w:sz w:val="20"/>
              </w:rPr>
              <w:t>org/</w:t>
            </w:r>
            <w:r w:rsidRPr="00D25440">
              <w:rPr>
                <w:color w:val="000000" w:themeColor="text1"/>
                <w:sz w:val="20"/>
                <w:lang w:val="en-US"/>
              </w:rPr>
              <w:t>F</w:t>
            </w:r>
            <w:r w:rsidRPr="00D25440">
              <w:rPr>
                <w:color w:val="000000" w:themeColor="text1"/>
                <w:sz w:val="20"/>
              </w:rPr>
              <w:t>depart</w:t>
            </w:r>
          </w:p>
        </w:tc>
        <w:tc>
          <w:tcPr>
            <w:tcW w:w="1134" w:type="dxa"/>
            <w:shd w:val="clear" w:color="auto" w:fill="auto"/>
          </w:tcPr>
          <w:p w14:paraId="566F01BC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</w:rPr>
              <w:t>post</w:t>
            </w:r>
          </w:p>
        </w:tc>
        <w:tc>
          <w:tcPr>
            <w:tcW w:w="2268" w:type="dxa"/>
            <w:shd w:val="clear" w:color="auto" w:fill="auto"/>
          </w:tcPr>
          <w:p w14:paraId="7BA26DEC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215FF4C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793DCA9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25024C77" w14:textId="77777777" w:rsidTr="007B278E">
        <w:tc>
          <w:tcPr>
            <w:tcW w:w="562" w:type="dxa"/>
            <w:vMerge w:val="restart"/>
            <w:shd w:val="clear" w:color="auto" w:fill="auto"/>
          </w:tcPr>
          <w:p w14:paraId="5E237868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11CF12F0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/</w:t>
            </w:r>
            <w:r w:rsidRPr="00D25440">
              <w:rPr>
                <w:color w:val="000000" w:themeColor="text1"/>
                <w:sz w:val="20"/>
              </w:rPr>
              <w:t>org/</w:t>
            </w:r>
            <w:r w:rsidRPr="00D25440">
              <w:rPr>
                <w:color w:val="000000" w:themeColor="text1"/>
                <w:sz w:val="20"/>
                <w:lang w:val="en-US"/>
              </w:rPr>
              <w:t>F</w:t>
            </w:r>
            <w:r w:rsidRPr="00D25440">
              <w:rPr>
                <w:color w:val="000000" w:themeColor="text1"/>
                <w:sz w:val="20"/>
              </w:rPr>
              <w:t>depart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50163CE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put, delete</w:t>
            </w:r>
          </w:p>
        </w:tc>
        <w:tc>
          <w:tcPr>
            <w:tcW w:w="2268" w:type="dxa"/>
            <w:shd w:val="clear" w:color="auto" w:fill="auto"/>
          </w:tcPr>
          <w:p w14:paraId="002B6135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1B3CE85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0AA9893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6278900E" w14:textId="77777777" w:rsidTr="007B278E">
        <w:tc>
          <w:tcPr>
            <w:tcW w:w="562" w:type="dxa"/>
            <w:vMerge/>
          </w:tcPr>
          <w:p w14:paraId="643C3543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74D448D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0EFB69D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5E1797F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entityId</w:t>
            </w:r>
            <w:r w:rsidRPr="00D25440">
              <w:rPr>
                <w:color w:val="000000" w:themeColor="text1"/>
                <w:sz w:val="20"/>
              </w:rPr>
              <w:t xml:space="preserve"> – идентификатор (oid) подразделения </w:t>
            </w:r>
          </w:p>
        </w:tc>
        <w:tc>
          <w:tcPr>
            <w:tcW w:w="1418" w:type="dxa"/>
          </w:tcPr>
          <w:p w14:paraId="4A2D060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3C4C9EE5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22161357" w14:textId="77777777" w:rsidTr="007B278E">
        <w:tc>
          <w:tcPr>
            <w:tcW w:w="562" w:type="dxa"/>
            <w:shd w:val="clear" w:color="auto" w:fill="auto"/>
          </w:tcPr>
          <w:p w14:paraId="463B5342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CF5F39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/org/building</w:t>
            </w:r>
          </w:p>
        </w:tc>
        <w:tc>
          <w:tcPr>
            <w:tcW w:w="1134" w:type="dxa"/>
            <w:shd w:val="clear" w:color="auto" w:fill="auto"/>
          </w:tcPr>
          <w:p w14:paraId="328E3E1F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get, post</w:t>
            </w:r>
          </w:p>
        </w:tc>
        <w:tc>
          <w:tcPr>
            <w:tcW w:w="2268" w:type="dxa"/>
            <w:shd w:val="clear" w:color="auto" w:fill="auto"/>
          </w:tcPr>
          <w:p w14:paraId="15F1FE8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7FBD937F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26D059E9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069824E3" w14:textId="77777777" w:rsidTr="007B278E">
        <w:tc>
          <w:tcPr>
            <w:tcW w:w="562" w:type="dxa"/>
            <w:vMerge w:val="restart"/>
            <w:shd w:val="clear" w:color="auto" w:fill="auto"/>
          </w:tcPr>
          <w:p w14:paraId="43F0C653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06F5303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/org/building/get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0746EA6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469B04A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440F2E79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1576B8B1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59034B1F" w14:textId="77777777" w:rsidTr="007B278E">
        <w:tc>
          <w:tcPr>
            <w:tcW w:w="562" w:type="dxa"/>
            <w:vMerge/>
          </w:tcPr>
          <w:p w14:paraId="15CBCFFD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46F6E73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0911F03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10386A4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 xml:space="preserve">entityId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5F513360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492CDC11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6083D62D" w14:textId="77777777" w:rsidTr="007B278E">
        <w:tc>
          <w:tcPr>
            <w:tcW w:w="562" w:type="dxa"/>
            <w:vMerge w:val="restart"/>
            <w:shd w:val="clear" w:color="auto" w:fill="auto"/>
          </w:tcPr>
          <w:p w14:paraId="6E65C105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50AAD81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/org/building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45302319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put, delete</w:t>
            </w:r>
          </w:p>
        </w:tc>
        <w:tc>
          <w:tcPr>
            <w:tcW w:w="2268" w:type="dxa"/>
            <w:shd w:val="clear" w:color="auto" w:fill="auto"/>
          </w:tcPr>
          <w:p w14:paraId="62BF59E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61E8313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23B48CA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7BC55486" w14:textId="77777777" w:rsidTr="007B278E">
        <w:tc>
          <w:tcPr>
            <w:tcW w:w="562" w:type="dxa"/>
            <w:vMerge/>
          </w:tcPr>
          <w:p w14:paraId="3CBC6672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22B3050C" w14:textId="77777777" w:rsidR="005B44FF" w:rsidRPr="00D25440" w:rsidRDefault="005B44FF" w:rsidP="007B278E">
            <w:pPr>
              <w:pStyle w:val="affffff8"/>
              <w:rPr>
                <w:color w:val="091E42"/>
                <w:sz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14:paraId="48D56AD6" w14:textId="77777777" w:rsidR="005B44FF" w:rsidRPr="00D25440" w:rsidRDefault="005B44FF" w:rsidP="007B278E">
            <w:pPr>
              <w:pStyle w:val="affffff8"/>
              <w:rPr>
                <w:color w:val="091E42"/>
                <w:sz w:val="20"/>
                <w:shd w:val="clear" w:color="auto" w:fill="FFFFFF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E70668A" w14:textId="77777777" w:rsidR="005B44FF" w:rsidRPr="00D25440" w:rsidRDefault="005B44FF" w:rsidP="007B278E">
            <w:pPr>
              <w:pStyle w:val="affffff8"/>
              <w:rPr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 xml:space="preserve">entityId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791A8AF4" w14:textId="77777777" w:rsidR="005B44FF" w:rsidRPr="00D25440" w:rsidRDefault="005B44FF" w:rsidP="007B278E">
            <w:pPr>
              <w:pStyle w:val="affffff8"/>
              <w:rPr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0A51B625" w14:textId="77777777" w:rsidR="005B44FF" w:rsidRPr="00D25440" w:rsidRDefault="005B44FF" w:rsidP="007B278E">
            <w:pPr>
              <w:pStyle w:val="affffff8"/>
              <w:rPr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2A71AA4C" w14:textId="77777777" w:rsidTr="007B278E">
        <w:tc>
          <w:tcPr>
            <w:tcW w:w="562" w:type="dxa"/>
            <w:shd w:val="clear" w:color="auto" w:fill="auto"/>
          </w:tcPr>
          <w:p w14:paraId="5C488387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4EAACA1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91E42"/>
                <w:sz w:val="20"/>
                <w:shd w:val="clear" w:color="auto" w:fill="FFFFFF"/>
              </w:rPr>
              <w:t>/org/territorialDepart</w:t>
            </w:r>
          </w:p>
        </w:tc>
        <w:tc>
          <w:tcPr>
            <w:tcW w:w="1134" w:type="dxa"/>
            <w:shd w:val="clear" w:color="auto" w:fill="auto"/>
          </w:tcPr>
          <w:p w14:paraId="19ED8D7C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91E42"/>
                <w:sz w:val="20"/>
                <w:shd w:val="clear" w:color="auto" w:fill="FFFFFF"/>
                <w:lang w:val="en-US"/>
              </w:rPr>
              <w:t>get</w:t>
            </w:r>
            <w:r w:rsidRPr="00D25440">
              <w:rPr>
                <w:color w:val="091E42"/>
                <w:sz w:val="20"/>
                <w:shd w:val="clear" w:color="auto" w:fill="FFFFFF"/>
              </w:rPr>
              <w:t xml:space="preserve">, </w:t>
            </w:r>
            <w:r w:rsidRPr="00D25440">
              <w:rPr>
                <w:color w:val="091E42"/>
                <w:sz w:val="20"/>
                <w:shd w:val="clear" w:color="auto" w:fill="FFFFFF"/>
                <w:lang w:val="en-US"/>
              </w:rPr>
              <w:t>post</w:t>
            </w:r>
          </w:p>
        </w:tc>
        <w:tc>
          <w:tcPr>
            <w:tcW w:w="2268" w:type="dxa"/>
            <w:shd w:val="clear" w:color="auto" w:fill="auto"/>
          </w:tcPr>
          <w:p w14:paraId="49597E3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094C490C" w14:textId="77777777" w:rsidR="005B44FF" w:rsidRPr="00D25440" w:rsidRDefault="005B44FF" w:rsidP="007B278E">
            <w:pPr>
              <w:pStyle w:val="affffff8"/>
              <w:rPr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4E9AF9E5" w14:textId="77777777" w:rsidR="005B44FF" w:rsidRPr="00D25440" w:rsidRDefault="005B44FF" w:rsidP="007B278E">
            <w:pPr>
              <w:pStyle w:val="affffff8"/>
              <w:rPr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5D085087" w14:textId="77777777" w:rsidTr="007B278E">
        <w:tc>
          <w:tcPr>
            <w:tcW w:w="562" w:type="dxa"/>
            <w:vMerge w:val="restart"/>
            <w:shd w:val="clear" w:color="auto" w:fill="auto"/>
          </w:tcPr>
          <w:p w14:paraId="659EF2DC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1DD7C62E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91E42"/>
                <w:sz w:val="20"/>
              </w:rPr>
              <w:t>/org/territorialDepart</w:t>
            </w:r>
            <w:r w:rsidRPr="00D25440">
              <w:rPr>
                <w:color w:val="000000" w:themeColor="text1"/>
                <w:sz w:val="20"/>
              </w:rPr>
              <w:t>/get</w:t>
            </w:r>
            <w:r w:rsidRPr="00D25440" w:rsidDel="0015354D">
              <w:rPr>
                <w:color w:val="091E42"/>
                <w:sz w:val="20"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79DA878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4F8E6EC8" w14:textId="77777777" w:rsidR="005B44FF" w:rsidRPr="00D25440" w:rsidRDefault="005B44FF" w:rsidP="007B278E">
            <w:pPr>
              <w:pStyle w:val="affffffffff"/>
              <w:rPr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 xml:space="preserve">oid – идентификатор организации </w:t>
            </w:r>
          </w:p>
        </w:tc>
        <w:tc>
          <w:tcPr>
            <w:tcW w:w="1418" w:type="dxa"/>
          </w:tcPr>
          <w:p w14:paraId="263CCA98" w14:textId="77777777" w:rsidR="005B44FF" w:rsidRPr="00D25440" w:rsidRDefault="005B44FF" w:rsidP="007B278E">
            <w:pPr>
              <w:pStyle w:val="affffffffff"/>
              <w:rPr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0534FE31" w14:textId="77777777" w:rsidR="005B44FF" w:rsidRPr="00D25440" w:rsidRDefault="005B44FF" w:rsidP="007B278E">
            <w:pPr>
              <w:pStyle w:val="affffffffff"/>
              <w:rPr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5B44FF" w:rsidRPr="00D25440" w14:paraId="20970000" w14:textId="77777777" w:rsidTr="007B278E">
        <w:tc>
          <w:tcPr>
            <w:tcW w:w="562" w:type="dxa"/>
            <w:vMerge/>
          </w:tcPr>
          <w:p w14:paraId="230623C3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3D96A5B7" w14:textId="77777777" w:rsidR="005B44FF" w:rsidRPr="00D25440" w:rsidRDefault="005B44FF" w:rsidP="007B278E">
            <w:pPr>
              <w:pStyle w:val="affffff8"/>
              <w:rPr>
                <w:color w:val="091E42"/>
                <w:sz w:val="20"/>
              </w:rPr>
            </w:pPr>
          </w:p>
        </w:tc>
        <w:tc>
          <w:tcPr>
            <w:tcW w:w="1134" w:type="dxa"/>
            <w:vMerge/>
          </w:tcPr>
          <w:p w14:paraId="576027F5" w14:textId="77777777" w:rsidR="005B44FF" w:rsidRPr="00D25440" w:rsidRDefault="005B44FF" w:rsidP="007B278E">
            <w:pPr>
              <w:pStyle w:val="affffff8"/>
              <w:rPr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1EE9D0FA" w14:textId="77777777" w:rsidR="005B44FF" w:rsidRPr="00D25440" w:rsidRDefault="005B44FF" w:rsidP="007B278E">
            <w:pPr>
              <w:pStyle w:val="affffffffff"/>
              <w:rPr>
                <w:sz w:val="20"/>
                <w:szCs w:val="20"/>
              </w:rPr>
            </w:pPr>
            <w:r w:rsidRPr="00D25440">
              <w:rPr>
                <w:rStyle w:val="afffe"/>
                <w:rFonts w:eastAsiaTheme="minorEastAsia"/>
                <w:b w:val="0"/>
                <w:sz w:val="20"/>
                <w:szCs w:val="20"/>
              </w:rPr>
              <w:t>entityId - идентификатор записи</w:t>
            </w:r>
          </w:p>
        </w:tc>
        <w:tc>
          <w:tcPr>
            <w:tcW w:w="1418" w:type="dxa"/>
          </w:tcPr>
          <w:p w14:paraId="0B02BAAD" w14:textId="77777777" w:rsidR="005B44FF" w:rsidRPr="00D25440" w:rsidRDefault="005B44FF" w:rsidP="007B278E">
            <w:pPr>
              <w:pStyle w:val="affffffffff"/>
              <w:rPr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02C026A3" w14:textId="77777777" w:rsidR="005B44FF" w:rsidRPr="00D25440" w:rsidRDefault="005B44FF" w:rsidP="007B278E">
            <w:pPr>
              <w:pStyle w:val="affffffffff"/>
              <w:rPr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5B44FF" w:rsidRPr="00D25440" w14:paraId="5941A670" w14:textId="77777777" w:rsidTr="007B278E">
        <w:tc>
          <w:tcPr>
            <w:tcW w:w="562" w:type="dxa"/>
            <w:vMerge w:val="restart"/>
            <w:shd w:val="clear" w:color="auto" w:fill="auto"/>
          </w:tcPr>
          <w:p w14:paraId="5BE7D019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67274697" w14:textId="77777777" w:rsidR="005B44FF" w:rsidRPr="00D25440" w:rsidRDefault="005B44FF" w:rsidP="007B278E">
            <w:pPr>
              <w:pStyle w:val="affffff8"/>
              <w:rPr>
                <w:color w:val="091E42"/>
                <w:sz w:val="20"/>
              </w:rPr>
            </w:pPr>
            <w:r w:rsidRPr="00D25440">
              <w:rPr>
                <w:color w:val="091E42"/>
                <w:sz w:val="20"/>
              </w:rPr>
              <w:t>/org/territorialDepart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8CC0431" w14:textId="77777777" w:rsidR="005B44FF" w:rsidRPr="00D25440" w:rsidRDefault="005B44FF" w:rsidP="007B278E">
            <w:pPr>
              <w:pStyle w:val="affffff8"/>
              <w:rPr>
                <w:sz w:val="20"/>
              </w:rPr>
            </w:pPr>
            <w:r w:rsidRPr="00D25440">
              <w:rPr>
                <w:sz w:val="20"/>
              </w:rPr>
              <w:t>put, delete</w:t>
            </w:r>
          </w:p>
        </w:tc>
        <w:tc>
          <w:tcPr>
            <w:tcW w:w="2268" w:type="dxa"/>
            <w:shd w:val="clear" w:color="auto" w:fill="auto"/>
          </w:tcPr>
          <w:p w14:paraId="75C9B6DF" w14:textId="77777777" w:rsidR="005B44FF" w:rsidRPr="00D25440" w:rsidRDefault="005B44FF" w:rsidP="007B278E">
            <w:pPr>
              <w:pStyle w:val="affffffffff"/>
              <w:rPr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56797881" w14:textId="77777777" w:rsidR="005B44FF" w:rsidRPr="00D25440" w:rsidRDefault="005B44FF" w:rsidP="007B278E">
            <w:pPr>
              <w:pStyle w:val="affffffffff"/>
              <w:rPr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0D10D17F" w14:textId="77777777" w:rsidR="005B44FF" w:rsidRPr="00D25440" w:rsidRDefault="005B44FF" w:rsidP="007B278E">
            <w:pPr>
              <w:pStyle w:val="affffffffff"/>
              <w:rPr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5B44FF" w:rsidRPr="00D25440" w14:paraId="6214DE83" w14:textId="77777777" w:rsidTr="007B278E">
        <w:tc>
          <w:tcPr>
            <w:tcW w:w="562" w:type="dxa"/>
            <w:vMerge/>
          </w:tcPr>
          <w:p w14:paraId="469B0475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4406DA50" w14:textId="77777777" w:rsidR="005B44FF" w:rsidRPr="00D25440" w:rsidRDefault="005B44FF" w:rsidP="007B278E">
            <w:pPr>
              <w:pStyle w:val="affffff8"/>
              <w:rPr>
                <w:color w:val="091E42"/>
                <w:sz w:val="20"/>
              </w:rPr>
            </w:pPr>
          </w:p>
        </w:tc>
        <w:tc>
          <w:tcPr>
            <w:tcW w:w="1134" w:type="dxa"/>
            <w:vMerge/>
          </w:tcPr>
          <w:p w14:paraId="55F218C9" w14:textId="77777777" w:rsidR="005B44FF" w:rsidRPr="00D25440" w:rsidRDefault="005B44FF" w:rsidP="007B278E">
            <w:pPr>
              <w:pStyle w:val="affffff8"/>
              <w:rPr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43ADBC2C" w14:textId="77777777" w:rsidR="005B44FF" w:rsidRPr="00D25440" w:rsidRDefault="005B44FF" w:rsidP="007B278E">
            <w:pPr>
              <w:pStyle w:val="affffffffff"/>
              <w:rPr>
                <w:sz w:val="20"/>
                <w:szCs w:val="20"/>
              </w:rPr>
            </w:pPr>
            <w:r w:rsidRPr="00D25440">
              <w:rPr>
                <w:color w:val="091E42"/>
                <w:sz w:val="20"/>
                <w:szCs w:val="20"/>
              </w:rPr>
              <w:t>entityId - идентификатор подразделения</w:t>
            </w:r>
          </w:p>
        </w:tc>
        <w:tc>
          <w:tcPr>
            <w:tcW w:w="1418" w:type="dxa"/>
          </w:tcPr>
          <w:p w14:paraId="7B18C610" w14:textId="77777777" w:rsidR="005B44FF" w:rsidRPr="00D25440" w:rsidRDefault="005B44FF" w:rsidP="007B278E">
            <w:pPr>
              <w:pStyle w:val="affffffffff"/>
              <w:rPr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00734B1A" w14:textId="77777777" w:rsidR="005B44FF" w:rsidRPr="00D25440" w:rsidRDefault="005B44FF" w:rsidP="007B278E">
            <w:pPr>
              <w:pStyle w:val="affffffffff"/>
              <w:rPr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5B44FF" w:rsidRPr="00D25440" w14:paraId="28C925AF" w14:textId="77777777" w:rsidTr="007B278E">
        <w:tc>
          <w:tcPr>
            <w:tcW w:w="562" w:type="dxa"/>
            <w:shd w:val="clear" w:color="auto" w:fill="auto"/>
          </w:tcPr>
          <w:p w14:paraId="55A93F07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8E3C30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/org/tpgg</w:t>
            </w:r>
          </w:p>
        </w:tc>
        <w:tc>
          <w:tcPr>
            <w:tcW w:w="1134" w:type="dxa"/>
            <w:shd w:val="clear" w:color="auto" w:fill="auto"/>
          </w:tcPr>
          <w:p w14:paraId="34BD314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5917DC1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0364194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322AA35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37C7D939" w14:textId="77777777" w:rsidTr="007B278E">
        <w:tc>
          <w:tcPr>
            <w:tcW w:w="562" w:type="dxa"/>
            <w:shd w:val="clear" w:color="auto" w:fill="auto"/>
          </w:tcPr>
          <w:p w14:paraId="47B785B0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69085F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/org/airAmbulance</w:t>
            </w:r>
          </w:p>
        </w:tc>
        <w:tc>
          <w:tcPr>
            <w:tcW w:w="1134" w:type="dxa"/>
            <w:shd w:val="clear" w:color="auto" w:fill="auto"/>
          </w:tcPr>
          <w:p w14:paraId="5170CE3E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get, post</w:t>
            </w:r>
          </w:p>
        </w:tc>
        <w:tc>
          <w:tcPr>
            <w:tcW w:w="2268" w:type="dxa"/>
            <w:shd w:val="clear" w:color="auto" w:fill="auto"/>
          </w:tcPr>
          <w:p w14:paraId="6FA4F51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265C5C8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4055D48C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2B24CB80" w14:textId="77777777" w:rsidTr="007B278E">
        <w:tc>
          <w:tcPr>
            <w:tcW w:w="562" w:type="dxa"/>
            <w:vMerge w:val="restart"/>
            <w:shd w:val="clear" w:color="auto" w:fill="auto"/>
          </w:tcPr>
          <w:p w14:paraId="08E53BCC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5D33BDA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/org/airAmbulance/get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24FF808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78F2216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7BF8DB10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14F8E2E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1AFAADCB" w14:textId="77777777" w:rsidTr="007B278E">
        <w:tc>
          <w:tcPr>
            <w:tcW w:w="562" w:type="dxa"/>
            <w:vMerge/>
          </w:tcPr>
          <w:p w14:paraId="3D9FA758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30E3BD80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2BE9ABDF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3E7351B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entity</w:t>
            </w:r>
            <w:r w:rsidRPr="00D25440">
              <w:rPr>
                <w:color w:val="000000" w:themeColor="text1"/>
                <w:sz w:val="20"/>
              </w:rPr>
              <w:t>Id – идентификатор записи</w:t>
            </w:r>
          </w:p>
        </w:tc>
        <w:tc>
          <w:tcPr>
            <w:tcW w:w="1418" w:type="dxa"/>
          </w:tcPr>
          <w:p w14:paraId="6912D329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123BCB80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12A7E9A3" w14:textId="77777777" w:rsidTr="007B278E">
        <w:tc>
          <w:tcPr>
            <w:tcW w:w="562" w:type="dxa"/>
            <w:vMerge w:val="restart"/>
            <w:shd w:val="clear" w:color="auto" w:fill="auto"/>
          </w:tcPr>
          <w:p w14:paraId="1DE9F261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33043E7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/org/airAmbulance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44DD432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put, delete</w:t>
            </w:r>
          </w:p>
        </w:tc>
        <w:tc>
          <w:tcPr>
            <w:tcW w:w="2268" w:type="dxa"/>
            <w:shd w:val="clear" w:color="auto" w:fill="auto"/>
          </w:tcPr>
          <w:p w14:paraId="77662CE5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25D5457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01D63B2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3B4C8EAD" w14:textId="77777777" w:rsidTr="007B278E">
        <w:tc>
          <w:tcPr>
            <w:tcW w:w="562" w:type="dxa"/>
            <w:vMerge/>
          </w:tcPr>
          <w:p w14:paraId="4EBADAF9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716F5B3F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580C631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6E42561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entityId</w:t>
            </w:r>
            <w:r w:rsidRPr="00D25440" w:rsidDel="008655C1">
              <w:rPr>
                <w:color w:val="000000" w:themeColor="text1"/>
                <w:sz w:val="20"/>
              </w:rPr>
              <w:t xml:space="preserve">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01ED0640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7D15759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4ADE979E" w14:textId="77777777" w:rsidTr="007B278E">
        <w:tc>
          <w:tcPr>
            <w:tcW w:w="562" w:type="dxa"/>
            <w:shd w:val="clear" w:color="auto" w:fill="auto"/>
          </w:tcPr>
          <w:p w14:paraId="030A6070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40225725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/org/equipment</w:t>
            </w:r>
          </w:p>
        </w:tc>
        <w:tc>
          <w:tcPr>
            <w:tcW w:w="1134" w:type="dxa"/>
            <w:shd w:val="clear" w:color="auto" w:fill="auto"/>
          </w:tcPr>
          <w:p w14:paraId="0075F19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get, post</w:t>
            </w:r>
          </w:p>
        </w:tc>
        <w:tc>
          <w:tcPr>
            <w:tcW w:w="2268" w:type="dxa"/>
            <w:shd w:val="clear" w:color="auto" w:fill="auto"/>
          </w:tcPr>
          <w:p w14:paraId="47C24C2E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03F1532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5C0F1D29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4D0F8786" w14:textId="77777777" w:rsidTr="007B278E">
        <w:tc>
          <w:tcPr>
            <w:tcW w:w="562" w:type="dxa"/>
            <w:vMerge w:val="restart"/>
            <w:shd w:val="clear" w:color="auto" w:fill="auto"/>
          </w:tcPr>
          <w:p w14:paraId="586B6D8D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2C569C4E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/org/equipment/get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11B72D4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3B501D69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0B85163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0BB22A5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22E3A21A" w14:textId="77777777" w:rsidTr="007B278E">
        <w:tc>
          <w:tcPr>
            <w:tcW w:w="562" w:type="dxa"/>
            <w:vMerge/>
          </w:tcPr>
          <w:p w14:paraId="67CF0ECC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0D77904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3EE62040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1D6FFCC9" w14:textId="77777777" w:rsidR="005B44FF" w:rsidRPr="00D25440" w:rsidDel="00B81FCD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 xml:space="preserve">entityId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6C41741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260EDA91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671FE9AE" w14:textId="77777777" w:rsidTr="007B278E">
        <w:tc>
          <w:tcPr>
            <w:tcW w:w="562" w:type="dxa"/>
            <w:vMerge w:val="restart"/>
            <w:shd w:val="clear" w:color="auto" w:fill="auto"/>
          </w:tcPr>
          <w:p w14:paraId="11CE867B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3B09D7A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/org/equipment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03A2F9A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put, delete</w:t>
            </w:r>
          </w:p>
        </w:tc>
        <w:tc>
          <w:tcPr>
            <w:tcW w:w="2268" w:type="dxa"/>
            <w:shd w:val="clear" w:color="auto" w:fill="auto"/>
          </w:tcPr>
          <w:p w14:paraId="1E4F9F2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6F98A8A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4E8BE01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54CC2F21" w14:textId="77777777" w:rsidTr="007B278E">
        <w:tc>
          <w:tcPr>
            <w:tcW w:w="562" w:type="dxa"/>
            <w:vMerge/>
          </w:tcPr>
          <w:p w14:paraId="4E549B91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1EE0DDF9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33B05A3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81079C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entityId</w:t>
            </w:r>
            <w:r w:rsidRPr="00D25440" w:rsidDel="008655C1">
              <w:rPr>
                <w:color w:val="000000" w:themeColor="text1"/>
                <w:sz w:val="20"/>
              </w:rPr>
              <w:t xml:space="preserve">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640D9E2C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7979E82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79888840" w14:textId="77777777" w:rsidTr="007B278E">
        <w:tc>
          <w:tcPr>
            <w:tcW w:w="562" w:type="dxa"/>
            <w:shd w:val="clear" w:color="auto" w:fill="auto"/>
          </w:tcPr>
          <w:p w14:paraId="3838F4B5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C1096EC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/org/mobileDeparts</w:t>
            </w:r>
          </w:p>
        </w:tc>
        <w:tc>
          <w:tcPr>
            <w:tcW w:w="1134" w:type="dxa"/>
            <w:shd w:val="clear" w:color="auto" w:fill="auto"/>
          </w:tcPr>
          <w:p w14:paraId="237ACD6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get, post</w:t>
            </w:r>
          </w:p>
        </w:tc>
        <w:tc>
          <w:tcPr>
            <w:tcW w:w="2268" w:type="dxa"/>
            <w:shd w:val="clear" w:color="auto" w:fill="auto"/>
          </w:tcPr>
          <w:p w14:paraId="3926B10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1C620D65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78A8A9D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2D61E967" w14:textId="77777777" w:rsidTr="007B278E">
        <w:tc>
          <w:tcPr>
            <w:tcW w:w="562" w:type="dxa"/>
            <w:vMerge w:val="restart"/>
            <w:shd w:val="clear" w:color="auto" w:fill="auto"/>
          </w:tcPr>
          <w:p w14:paraId="05DFF5B7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7BE227B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/org/mobileDeparts/get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2E19DD0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3141886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3A1A7AA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24DF80EE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0AD2CB55" w14:textId="77777777" w:rsidTr="007B278E">
        <w:tc>
          <w:tcPr>
            <w:tcW w:w="562" w:type="dxa"/>
            <w:vMerge/>
          </w:tcPr>
          <w:p w14:paraId="2043DE13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66AB4795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53E6004F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39A6C71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 xml:space="preserve">entityId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4E30A8E1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3BCB8C51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4AE45849" w14:textId="77777777" w:rsidTr="007B278E">
        <w:tc>
          <w:tcPr>
            <w:tcW w:w="562" w:type="dxa"/>
            <w:vMerge w:val="restart"/>
            <w:shd w:val="clear" w:color="auto" w:fill="auto"/>
          </w:tcPr>
          <w:p w14:paraId="53CF2F6E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4E5B679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/org/mobileDeparts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23A2543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put, delete</w:t>
            </w:r>
          </w:p>
        </w:tc>
        <w:tc>
          <w:tcPr>
            <w:tcW w:w="2268" w:type="dxa"/>
            <w:shd w:val="clear" w:color="auto" w:fill="auto"/>
          </w:tcPr>
          <w:p w14:paraId="25859095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10086C5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2E31E329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3DF2630C" w14:textId="77777777" w:rsidTr="007B278E">
        <w:tc>
          <w:tcPr>
            <w:tcW w:w="562" w:type="dxa"/>
            <w:vMerge/>
          </w:tcPr>
          <w:p w14:paraId="351BD1CB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074C3A75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126B489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8CC712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entityId</w:t>
            </w:r>
            <w:r w:rsidRPr="00D25440" w:rsidDel="008655C1">
              <w:rPr>
                <w:color w:val="000000" w:themeColor="text1"/>
                <w:sz w:val="20"/>
              </w:rPr>
              <w:t xml:space="preserve">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161E4DD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239C4AE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071C2ACA" w14:textId="77777777" w:rsidTr="007B278E">
        <w:tc>
          <w:tcPr>
            <w:tcW w:w="562" w:type="dxa"/>
            <w:shd w:val="clear" w:color="auto" w:fill="auto"/>
          </w:tcPr>
          <w:p w14:paraId="16CEA91D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113A8AA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/org/houseGround</w:t>
            </w:r>
          </w:p>
        </w:tc>
        <w:tc>
          <w:tcPr>
            <w:tcW w:w="1134" w:type="dxa"/>
            <w:shd w:val="clear" w:color="auto" w:fill="auto"/>
          </w:tcPr>
          <w:p w14:paraId="0DE56589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get, post</w:t>
            </w:r>
          </w:p>
        </w:tc>
        <w:tc>
          <w:tcPr>
            <w:tcW w:w="2268" w:type="dxa"/>
            <w:shd w:val="clear" w:color="auto" w:fill="auto"/>
          </w:tcPr>
          <w:p w14:paraId="3474F5D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0607EE0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79427F5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44EF5E55" w14:textId="77777777" w:rsidTr="007B278E">
        <w:tc>
          <w:tcPr>
            <w:tcW w:w="562" w:type="dxa"/>
            <w:vMerge w:val="restart"/>
            <w:shd w:val="clear" w:color="auto" w:fill="auto"/>
          </w:tcPr>
          <w:p w14:paraId="5EA2365C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100C635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/org/houseGround/get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464C5E2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7AC575B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0442662C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0256545E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018795E1" w14:textId="77777777" w:rsidTr="007B278E">
        <w:tc>
          <w:tcPr>
            <w:tcW w:w="562" w:type="dxa"/>
            <w:vMerge/>
          </w:tcPr>
          <w:p w14:paraId="2E02C7F6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3BBDF41F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014B153E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387AA60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entityId</w:t>
            </w:r>
            <w:r w:rsidRPr="00D25440">
              <w:rPr>
                <w:color w:val="000000" w:themeColor="text1"/>
                <w:sz w:val="20"/>
              </w:rPr>
              <w:t xml:space="preserve"> – идентификатор записи</w:t>
            </w:r>
          </w:p>
        </w:tc>
        <w:tc>
          <w:tcPr>
            <w:tcW w:w="1418" w:type="dxa"/>
          </w:tcPr>
          <w:p w14:paraId="5440C88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5459510F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3E5C3EF0" w14:textId="77777777" w:rsidTr="007B278E">
        <w:tc>
          <w:tcPr>
            <w:tcW w:w="562" w:type="dxa"/>
            <w:vMerge w:val="restart"/>
            <w:shd w:val="clear" w:color="auto" w:fill="auto"/>
          </w:tcPr>
          <w:p w14:paraId="498D7BA8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53CDA83C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/org/houseGround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13BBE0B0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put, delete</w:t>
            </w:r>
          </w:p>
        </w:tc>
        <w:tc>
          <w:tcPr>
            <w:tcW w:w="2268" w:type="dxa"/>
            <w:shd w:val="clear" w:color="auto" w:fill="auto"/>
          </w:tcPr>
          <w:p w14:paraId="29A7801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19E9455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251554A0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1955D8B9" w14:textId="77777777" w:rsidTr="007B278E">
        <w:tc>
          <w:tcPr>
            <w:tcW w:w="562" w:type="dxa"/>
            <w:vMerge/>
          </w:tcPr>
          <w:p w14:paraId="73E75B98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0DB1D15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79B847C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2DA662F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entityId</w:t>
            </w:r>
            <w:r w:rsidRPr="00D25440" w:rsidDel="008655C1">
              <w:rPr>
                <w:color w:val="000000" w:themeColor="text1"/>
                <w:sz w:val="20"/>
              </w:rPr>
              <w:t xml:space="preserve">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632FE7CF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3FDCEBFB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723AE721" w14:textId="77777777" w:rsidTr="007B278E">
        <w:tc>
          <w:tcPr>
            <w:tcW w:w="562" w:type="dxa"/>
            <w:shd w:val="clear" w:color="auto" w:fill="auto"/>
          </w:tcPr>
          <w:p w14:paraId="0D67F133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79CE9A6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/org/sites</w:t>
            </w:r>
          </w:p>
        </w:tc>
        <w:tc>
          <w:tcPr>
            <w:tcW w:w="1134" w:type="dxa"/>
            <w:shd w:val="clear" w:color="auto" w:fill="auto"/>
          </w:tcPr>
          <w:p w14:paraId="09BC6105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get, post</w:t>
            </w:r>
          </w:p>
        </w:tc>
        <w:tc>
          <w:tcPr>
            <w:tcW w:w="2268" w:type="dxa"/>
            <w:shd w:val="clear" w:color="auto" w:fill="auto"/>
          </w:tcPr>
          <w:p w14:paraId="1AE2BCE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0774E93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2B22D465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5C95769C" w14:textId="77777777" w:rsidTr="007B278E">
        <w:tc>
          <w:tcPr>
            <w:tcW w:w="562" w:type="dxa"/>
            <w:vMerge w:val="restart"/>
            <w:shd w:val="clear" w:color="auto" w:fill="auto"/>
          </w:tcPr>
          <w:p w14:paraId="58C1BEEB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1BC626CC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/org/sites/get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1BCB296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5BFFAD87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7AB109D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74D2F88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20A856A3" w14:textId="77777777" w:rsidTr="007B278E">
        <w:tc>
          <w:tcPr>
            <w:tcW w:w="562" w:type="dxa"/>
            <w:vMerge/>
          </w:tcPr>
          <w:p w14:paraId="6CF42C97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6E5F889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62085D6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F50492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entityId</w:t>
            </w:r>
            <w:r w:rsidRPr="00D25440">
              <w:rPr>
                <w:color w:val="000000" w:themeColor="text1"/>
                <w:sz w:val="20"/>
              </w:rPr>
              <w:t xml:space="preserve"> – идентификатор записи</w:t>
            </w:r>
          </w:p>
        </w:tc>
        <w:tc>
          <w:tcPr>
            <w:tcW w:w="1418" w:type="dxa"/>
          </w:tcPr>
          <w:p w14:paraId="53BD5D68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22B54F1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26EDD3C5" w14:textId="77777777" w:rsidTr="007B278E">
        <w:tc>
          <w:tcPr>
            <w:tcW w:w="562" w:type="dxa"/>
            <w:vMerge w:val="restart"/>
            <w:shd w:val="clear" w:color="auto" w:fill="auto"/>
          </w:tcPr>
          <w:p w14:paraId="75107BE9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146E8B8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/org/sites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FEBE43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put, delete</w:t>
            </w:r>
          </w:p>
        </w:tc>
        <w:tc>
          <w:tcPr>
            <w:tcW w:w="2268" w:type="dxa"/>
            <w:shd w:val="clear" w:color="auto" w:fill="auto"/>
          </w:tcPr>
          <w:p w14:paraId="479E8C2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2872EE1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5C258861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2E375D34" w14:textId="77777777" w:rsidTr="007B278E">
        <w:tc>
          <w:tcPr>
            <w:tcW w:w="562" w:type="dxa"/>
            <w:vMerge/>
          </w:tcPr>
          <w:p w14:paraId="0CE200F0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554ABEE5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2F8A2A83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628DBCD4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entityId</w:t>
            </w:r>
            <w:r w:rsidRPr="00D25440" w:rsidDel="008655C1">
              <w:rPr>
                <w:color w:val="000000" w:themeColor="text1"/>
                <w:sz w:val="20"/>
              </w:rPr>
              <w:t xml:space="preserve">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7291F7A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64D72F1D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5B44FF" w:rsidRPr="00D25440" w14:paraId="005A4BD5" w14:textId="77777777" w:rsidTr="007B278E">
        <w:tc>
          <w:tcPr>
            <w:tcW w:w="562" w:type="dxa"/>
            <w:shd w:val="clear" w:color="auto" w:fill="auto"/>
          </w:tcPr>
          <w:p w14:paraId="1CFF5C6C" w14:textId="77777777" w:rsidR="005B44FF" w:rsidRPr="00D25440" w:rsidRDefault="005B44FF" w:rsidP="00D25440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B896E7C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/org/staff</w:t>
            </w:r>
          </w:p>
        </w:tc>
        <w:tc>
          <w:tcPr>
            <w:tcW w:w="1134" w:type="dxa"/>
            <w:shd w:val="clear" w:color="auto" w:fill="auto"/>
          </w:tcPr>
          <w:p w14:paraId="326036F5" w14:textId="703F13B0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post</w:t>
            </w:r>
          </w:p>
        </w:tc>
        <w:tc>
          <w:tcPr>
            <w:tcW w:w="2268" w:type="dxa"/>
            <w:shd w:val="clear" w:color="auto" w:fill="auto"/>
          </w:tcPr>
          <w:p w14:paraId="3029196A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33C0CB21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063D7FBE" w14:textId="77777777" w:rsidR="005B44FF" w:rsidRPr="00D25440" w:rsidRDefault="005B44FF" w:rsidP="007B278E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1898907B" w14:textId="77777777" w:rsidTr="007B278E">
        <w:tc>
          <w:tcPr>
            <w:tcW w:w="562" w:type="dxa"/>
            <w:vMerge w:val="restart"/>
            <w:shd w:val="clear" w:color="auto" w:fill="auto"/>
          </w:tcPr>
          <w:p w14:paraId="3481A622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6CCF31CD" w14:textId="3F085B04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/org/staff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3B6824D" w14:textId="1270D959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6BB1B57D" w14:textId="69B3B50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183578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1B8C5D5F" w14:textId="54DB9266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BF3C1E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72E6BAC8" w14:textId="4B21992C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BF3C1E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18A3B4AB" w14:textId="77777777" w:rsidTr="007B278E">
        <w:tc>
          <w:tcPr>
            <w:tcW w:w="562" w:type="dxa"/>
            <w:vMerge/>
            <w:shd w:val="clear" w:color="auto" w:fill="auto"/>
          </w:tcPr>
          <w:p w14:paraId="125AEF33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45973CD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5605B84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347A7FA3" w14:textId="2E34AC6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2933E9">
              <w:rPr>
                <w:color w:val="000000" w:themeColor="text1"/>
                <w:sz w:val="20"/>
              </w:rPr>
              <w:t>offset – количество записей, которые нужно пропустить (отступ)</w:t>
            </w:r>
          </w:p>
        </w:tc>
        <w:tc>
          <w:tcPr>
            <w:tcW w:w="1418" w:type="dxa"/>
          </w:tcPr>
          <w:p w14:paraId="5A7F6AE0" w14:textId="62FE10DD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BF3C1E">
              <w:rPr>
                <w:color w:val="000000" w:themeColor="text1"/>
                <w:sz w:val="20"/>
              </w:rPr>
              <w:t>Число</w:t>
            </w:r>
          </w:p>
        </w:tc>
        <w:tc>
          <w:tcPr>
            <w:tcW w:w="1984" w:type="dxa"/>
          </w:tcPr>
          <w:p w14:paraId="65340B55" w14:textId="47D9CCFF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BF3C1E">
              <w:rPr>
                <w:color w:val="000000" w:themeColor="text1"/>
                <w:sz w:val="20"/>
              </w:rPr>
              <w:t>Нет</w:t>
            </w:r>
          </w:p>
        </w:tc>
      </w:tr>
      <w:tr w:rsidR="00D331A2" w:rsidRPr="00D25440" w14:paraId="2AE104ED" w14:textId="77777777" w:rsidTr="007B278E">
        <w:tc>
          <w:tcPr>
            <w:tcW w:w="562" w:type="dxa"/>
            <w:vMerge/>
            <w:shd w:val="clear" w:color="auto" w:fill="auto"/>
          </w:tcPr>
          <w:p w14:paraId="11368277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7337D27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F911045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3B29EB07" w14:textId="35C6C39C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BC2001">
              <w:rPr>
                <w:color w:val="000000" w:themeColor="text1"/>
                <w:sz w:val="20"/>
              </w:rPr>
              <w:t>limit – количество записей, которые нужно получить</w:t>
            </w:r>
          </w:p>
        </w:tc>
        <w:tc>
          <w:tcPr>
            <w:tcW w:w="1418" w:type="dxa"/>
          </w:tcPr>
          <w:p w14:paraId="522A3BB7" w14:textId="099A1CE5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BF3C1E">
              <w:rPr>
                <w:color w:val="000000" w:themeColor="text1"/>
                <w:sz w:val="20"/>
              </w:rPr>
              <w:t>Число</w:t>
            </w:r>
          </w:p>
        </w:tc>
        <w:tc>
          <w:tcPr>
            <w:tcW w:w="1984" w:type="dxa"/>
          </w:tcPr>
          <w:p w14:paraId="3941C2F5" w14:textId="785330E4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BF3C1E">
              <w:rPr>
                <w:color w:val="000000" w:themeColor="text1"/>
                <w:sz w:val="20"/>
              </w:rPr>
              <w:t>Нет</w:t>
            </w:r>
            <w:r>
              <w:rPr>
                <w:color w:val="000000" w:themeColor="text1"/>
                <w:sz w:val="20"/>
              </w:rPr>
              <w:t xml:space="preserve"> (не более 100 записей)</w:t>
            </w:r>
          </w:p>
        </w:tc>
      </w:tr>
      <w:tr w:rsidR="00D331A2" w:rsidRPr="00D25440" w14:paraId="1DCEF0BA" w14:textId="77777777" w:rsidTr="007B278E">
        <w:tc>
          <w:tcPr>
            <w:tcW w:w="562" w:type="dxa"/>
            <w:vMerge w:val="restart"/>
            <w:shd w:val="clear" w:color="auto" w:fill="auto"/>
          </w:tcPr>
          <w:p w14:paraId="231BD983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7E7433BB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/org/staff/get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4AF17D8D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2D6A645D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65990AF7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3B46950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708EE96C" w14:textId="77777777" w:rsidTr="007B278E">
        <w:tc>
          <w:tcPr>
            <w:tcW w:w="562" w:type="dxa"/>
            <w:vMerge/>
          </w:tcPr>
          <w:p w14:paraId="26F5CD3D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3ECF637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3526CE6D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2CCA066A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entityId</w:t>
            </w:r>
            <w:r w:rsidRPr="00D25440">
              <w:rPr>
                <w:color w:val="000000" w:themeColor="text1"/>
                <w:sz w:val="20"/>
              </w:rPr>
              <w:t xml:space="preserve"> – идентификатор записи</w:t>
            </w:r>
          </w:p>
        </w:tc>
        <w:tc>
          <w:tcPr>
            <w:tcW w:w="1418" w:type="dxa"/>
          </w:tcPr>
          <w:p w14:paraId="5D64C9AD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7E99E263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7885C7CD" w14:textId="77777777" w:rsidTr="007B278E">
        <w:tc>
          <w:tcPr>
            <w:tcW w:w="562" w:type="dxa"/>
            <w:vMerge w:val="restart"/>
            <w:shd w:val="clear" w:color="auto" w:fill="auto"/>
          </w:tcPr>
          <w:p w14:paraId="359DBF02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7FB5836B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/org/staff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717F9BF3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put, delete</w:t>
            </w:r>
          </w:p>
        </w:tc>
        <w:tc>
          <w:tcPr>
            <w:tcW w:w="2268" w:type="dxa"/>
            <w:shd w:val="clear" w:color="auto" w:fill="auto"/>
          </w:tcPr>
          <w:p w14:paraId="478EB1B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484382E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6100D8B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7544C31F" w14:textId="77777777" w:rsidTr="007B278E">
        <w:tc>
          <w:tcPr>
            <w:tcW w:w="562" w:type="dxa"/>
            <w:vMerge/>
          </w:tcPr>
          <w:p w14:paraId="3F4F0AF2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5663A8F9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4856481A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118D9A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entityId</w:t>
            </w:r>
            <w:r w:rsidRPr="00D25440" w:rsidDel="008655C1">
              <w:rPr>
                <w:color w:val="000000" w:themeColor="text1"/>
                <w:sz w:val="20"/>
              </w:rPr>
              <w:t xml:space="preserve">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216284BB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5B8AC217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0FA16E92" w14:textId="77777777" w:rsidTr="007B278E">
        <w:trPr>
          <w:trHeight w:val="300"/>
        </w:trPr>
        <w:tc>
          <w:tcPr>
            <w:tcW w:w="562" w:type="dxa"/>
            <w:shd w:val="clear" w:color="auto" w:fill="auto"/>
          </w:tcPr>
          <w:p w14:paraId="69FE6323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F2E1EB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/org/salaryPeriod</w:t>
            </w:r>
          </w:p>
        </w:tc>
        <w:tc>
          <w:tcPr>
            <w:tcW w:w="1134" w:type="dxa"/>
            <w:shd w:val="clear" w:color="auto" w:fill="auto"/>
          </w:tcPr>
          <w:p w14:paraId="075C3223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2268" w:type="dxa"/>
            <w:shd w:val="clear" w:color="auto" w:fill="auto"/>
          </w:tcPr>
          <w:p w14:paraId="76FC2747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427BC255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20DB142B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6694D2D7" w14:textId="77777777" w:rsidTr="007B278E">
        <w:trPr>
          <w:trHeight w:val="300"/>
        </w:trPr>
        <w:tc>
          <w:tcPr>
            <w:tcW w:w="562" w:type="dxa"/>
            <w:vMerge w:val="restart"/>
            <w:shd w:val="clear" w:color="auto" w:fill="auto"/>
          </w:tcPr>
          <w:p w14:paraId="3F1B8C50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1EE2B88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/org/salaryPeriod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7ACDAFE3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</w:rPr>
              <w:t>get,</w:t>
            </w:r>
            <w:r w:rsidRPr="00D25440">
              <w:rPr>
                <w:color w:val="000000" w:themeColor="text1"/>
                <w:sz w:val="20"/>
                <w:lang w:val="en-US"/>
              </w:rPr>
              <w:t xml:space="preserve"> delete</w:t>
            </w:r>
          </w:p>
        </w:tc>
        <w:tc>
          <w:tcPr>
            <w:tcW w:w="2268" w:type="dxa"/>
            <w:shd w:val="clear" w:color="auto" w:fill="auto"/>
          </w:tcPr>
          <w:p w14:paraId="3FE1950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4C1FB15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76E266F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1CB965EA" w14:textId="77777777" w:rsidTr="007B278E">
        <w:trPr>
          <w:trHeight w:val="300"/>
        </w:trPr>
        <w:tc>
          <w:tcPr>
            <w:tcW w:w="562" w:type="dxa"/>
            <w:vMerge/>
          </w:tcPr>
          <w:p w14:paraId="76697C76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47D8AC75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5E5CEC6E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2DE70F54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salaryPeriodType - Тип периода заработной платы</w:t>
            </w:r>
          </w:p>
        </w:tc>
        <w:tc>
          <w:tcPr>
            <w:tcW w:w="1418" w:type="dxa"/>
          </w:tcPr>
          <w:p w14:paraId="1443DB6A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984" w:type="dxa"/>
          </w:tcPr>
          <w:p w14:paraId="0A45397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1568B5B8" w14:textId="77777777" w:rsidTr="007B278E">
        <w:trPr>
          <w:trHeight w:val="300"/>
        </w:trPr>
        <w:tc>
          <w:tcPr>
            <w:tcW w:w="562" w:type="dxa"/>
            <w:vMerge/>
          </w:tcPr>
          <w:p w14:paraId="0F878EE3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5E815BE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23AE902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ADD9BC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entityId</w:t>
            </w:r>
            <w:r w:rsidRPr="00D25440" w:rsidDel="008655C1">
              <w:rPr>
                <w:color w:val="000000" w:themeColor="text1"/>
                <w:sz w:val="20"/>
              </w:rPr>
              <w:t xml:space="preserve">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22AD4F0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6DBD6215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60F67442" w14:textId="77777777" w:rsidTr="007B278E">
        <w:trPr>
          <w:trHeight w:val="300"/>
        </w:trPr>
        <w:tc>
          <w:tcPr>
            <w:tcW w:w="562" w:type="dxa"/>
            <w:vMerge w:val="restart"/>
            <w:shd w:val="clear" w:color="auto" w:fill="auto"/>
          </w:tcPr>
          <w:p w14:paraId="6D101182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1C7C94E0" w14:textId="684EE4A5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/org/salaryPeriod/</w:t>
            </w: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get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7268176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1E560BC8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660EB0D3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5CA27F3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241AC869" w14:textId="77777777" w:rsidTr="007B278E">
        <w:trPr>
          <w:trHeight w:val="300"/>
        </w:trPr>
        <w:tc>
          <w:tcPr>
            <w:tcW w:w="562" w:type="dxa"/>
            <w:vMerge/>
          </w:tcPr>
          <w:p w14:paraId="69D6F2AC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7628A37F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1015386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19206A4F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salaryPeriodType - Тип периода заработной платы</w:t>
            </w:r>
          </w:p>
        </w:tc>
        <w:tc>
          <w:tcPr>
            <w:tcW w:w="1418" w:type="dxa"/>
          </w:tcPr>
          <w:p w14:paraId="0B9B0B5B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984" w:type="dxa"/>
          </w:tcPr>
          <w:p w14:paraId="560F4D7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0A4B356C" w14:textId="77777777" w:rsidTr="007B278E">
        <w:trPr>
          <w:trHeight w:val="300"/>
        </w:trPr>
        <w:tc>
          <w:tcPr>
            <w:tcW w:w="562" w:type="dxa"/>
            <w:vMerge/>
          </w:tcPr>
          <w:p w14:paraId="32872E40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0706196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100866B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2D5886F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offset – количество записей, которые нужно пропустить (отступ)</w:t>
            </w:r>
          </w:p>
        </w:tc>
        <w:tc>
          <w:tcPr>
            <w:tcW w:w="1418" w:type="dxa"/>
          </w:tcPr>
          <w:p w14:paraId="383DA1F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984" w:type="dxa"/>
          </w:tcPr>
          <w:p w14:paraId="2F7A84F3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</w:tr>
      <w:tr w:rsidR="00D331A2" w:rsidRPr="00D25440" w14:paraId="2BBCE6E3" w14:textId="77777777" w:rsidTr="007B278E">
        <w:trPr>
          <w:trHeight w:val="300"/>
        </w:trPr>
        <w:tc>
          <w:tcPr>
            <w:tcW w:w="562" w:type="dxa"/>
            <w:vMerge/>
          </w:tcPr>
          <w:p w14:paraId="024D2D3B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65CCDE5D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7F7B7CE3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3F72FEE9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limit – количество записей, которые нужно получить</w:t>
            </w:r>
          </w:p>
        </w:tc>
        <w:tc>
          <w:tcPr>
            <w:tcW w:w="1418" w:type="dxa"/>
          </w:tcPr>
          <w:p w14:paraId="39AA007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984" w:type="dxa"/>
          </w:tcPr>
          <w:p w14:paraId="49DFDA0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Нет (не более 100 записей)</w:t>
            </w:r>
          </w:p>
        </w:tc>
      </w:tr>
      <w:tr w:rsidR="00D331A2" w:rsidRPr="00D25440" w14:paraId="73A60B84" w14:textId="77777777" w:rsidTr="007B278E">
        <w:trPr>
          <w:trHeight w:val="300"/>
        </w:trPr>
        <w:tc>
          <w:tcPr>
            <w:tcW w:w="562" w:type="dxa"/>
            <w:shd w:val="clear" w:color="auto" w:fill="auto"/>
          </w:tcPr>
          <w:p w14:paraId="08F254DB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3AE067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/org/salaryPeriodRecord</w:t>
            </w:r>
          </w:p>
        </w:tc>
        <w:tc>
          <w:tcPr>
            <w:tcW w:w="1134" w:type="dxa"/>
            <w:shd w:val="clear" w:color="auto" w:fill="auto"/>
          </w:tcPr>
          <w:p w14:paraId="563BB45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2268" w:type="dxa"/>
            <w:shd w:val="clear" w:color="auto" w:fill="auto"/>
          </w:tcPr>
          <w:p w14:paraId="4B8239A8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5DEAC9E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134FB38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04121873" w14:textId="77777777" w:rsidTr="007B278E">
        <w:trPr>
          <w:trHeight w:val="300"/>
        </w:trPr>
        <w:tc>
          <w:tcPr>
            <w:tcW w:w="562" w:type="dxa"/>
            <w:vMerge w:val="restart"/>
            <w:shd w:val="clear" w:color="auto" w:fill="auto"/>
          </w:tcPr>
          <w:p w14:paraId="4414B4DF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696BBAD5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/org/salaryPeriodRecord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4EB65D4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2268" w:type="dxa"/>
            <w:shd w:val="clear" w:color="auto" w:fill="auto"/>
          </w:tcPr>
          <w:p w14:paraId="35AE57C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7C6B0885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3132C73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5449744F" w14:textId="77777777" w:rsidTr="007B278E">
        <w:trPr>
          <w:trHeight w:val="300"/>
        </w:trPr>
        <w:tc>
          <w:tcPr>
            <w:tcW w:w="562" w:type="dxa"/>
            <w:vMerge/>
          </w:tcPr>
          <w:p w14:paraId="4540AA7A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5CD8D4B9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0565A53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277FC097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entityId</w:t>
            </w:r>
            <w:r w:rsidRPr="00D25440" w:rsidDel="008655C1">
              <w:rPr>
                <w:color w:val="000000" w:themeColor="text1"/>
                <w:sz w:val="20"/>
              </w:rPr>
              <w:t xml:space="preserve">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6B0C2EA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4D65C528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20EAC1F9" w14:textId="77777777" w:rsidTr="007B278E">
        <w:trPr>
          <w:trHeight w:val="300"/>
        </w:trPr>
        <w:tc>
          <w:tcPr>
            <w:tcW w:w="562" w:type="dxa"/>
            <w:vMerge w:val="restart"/>
            <w:shd w:val="clear" w:color="auto" w:fill="auto"/>
          </w:tcPr>
          <w:p w14:paraId="20FFE04E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134CCF8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/org/salaryPeriodRecord/</w:t>
            </w:r>
            <w:r w:rsidRPr="00D25440">
              <w:rPr>
                <w:color w:val="000000" w:themeColor="text1"/>
                <w:sz w:val="20"/>
                <w:lang w:val="en-US"/>
              </w:rPr>
              <w:t>get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04C1401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04C3622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56986E4B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30CC1913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3A1F2EEA" w14:textId="77777777" w:rsidTr="007B278E">
        <w:trPr>
          <w:trHeight w:val="300"/>
        </w:trPr>
        <w:tc>
          <w:tcPr>
            <w:tcW w:w="562" w:type="dxa"/>
            <w:vMerge/>
          </w:tcPr>
          <w:p w14:paraId="69203FA7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1536CD7A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727572B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1EBE0B68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19"/>
                <w:szCs w:val="19"/>
              </w:rPr>
              <w:t>salaryPeriod</w:t>
            </w:r>
            <w:r w:rsidRPr="00D25440">
              <w:rPr>
                <w:color w:val="000000" w:themeColor="text1"/>
                <w:sz w:val="20"/>
                <w:szCs w:val="20"/>
              </w:rPr>
              <w:t>Id – идентификатор периода ЗП</w:t>
            </w:r>
          </w:p>
        </w:tc>
        <w:tc>
          <w:tcPr>
            <w:tcW w:w="1418" w:type="dxa"/>
          </w:tcPr>
          <w:p w14:paraId="7BC8481B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4D831DE8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406F3407" w14:textId="77777777" w:rsidTr="007B278E">
        <w:trPr>
          <w:trHeight w:val="300"/>
        </w:trPr>
        <w:tc>
          <w:tcPr>
            <w:tcW w:w="562" w:type="dxa"/>
            <w:vMerge/>
          </w:tcPr>
          <w:p w14:paraId="5957947C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0FE82BD9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58E6CC4B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2938366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salaryPeriodType - Тип периода заработной платы</w:t>
            </w:r>
          </w:p>
        </w:tc>
        <w:tc>
          <w:tcPr>
            <w:tcW w:w="1418" w:type="dxa"/>
          </w:tcPr>
          <w:p w14:paraId="6C8B1EF9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984" w:type="dxa"/>
          </w:tcPr>
          <w:p w14:paraId="30301A5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34211A0E" w14:textId="77777777" w:rsidTr="007B278E">
        <w:trPr>
          <w:trHeight w:val="300"/>
        </w:trPr>
        <w:tc>
          <w:tcPr>
            <w:tcW w:w="562" w:type="dxa"/>
            <w:vMerge/>
          </w:tcPr>
          <w:p w14:paraId="052BC1C5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7AB55225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191D3C65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11A2B833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periodDate - Отчетный период</w:t>
            </w:r>
          </w:p>
        </w:tc>
        <w:tc>
          <w:tcPr>
            <w:tcW w:w="1418" w:type="dxa"/>
          </w:tcPr>
          <w:p w14:paraId="2A81374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1984" w:type="dxa"/>
          </w:tcPr>
          <w:p w14:paraId="3A323B7E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03C6D748" w14:textId="77777777" w:rsidTr="007B278E">
        <w:trPr>
          <w:trHeight w:val="300"/>
        </w:trPr>
        <w:tc>
          <w:tcPr>
            <w:tcW w:w="562" w:type="dxa"/>
            <w:vMerge/>
          </w:tcPr>
          <w:p w14:paraId="74F15749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69AE814E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66A37BDA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28D35754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departId - OID структурного подразделения</w:t>
            </w:r>
          </w:p>
        </w:tc>
        <w:tc>
          <w:tcPr>
            <w:tcW w:w="1418" w:type="dxa"/>
          </w:tcPr>
          <w:p w14:paraId="4EC9F207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3456DF7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</w:tr>
      <w:tr w:rsidR="00D331A2" w:rsidRPr="00D25440" w14:paraId="101CA6AA" w14:textId="77777777" w:rsidTr="007B278E">
        <w:trPr>
          <w:trHeight w:val="300"/>
        </w:trPr>
        <w:tc>
          <w:tcPr>
            <w:tcW w:w="562" w:type="dxa"/>
            <w:vMerge/>
          </w:tcPr>
          <w:p w14:paraId="7E3DA7D7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1E5CD64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6A94F5F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6FAC3FCB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subdivisionId - OID отделения</w:t>
            </w:r>
          </w:p>
        </w:tc>
        <w:tc>
          <w:tcPr>
            <w:tcW w:w="1418" w:type="dxa"/>
          </w:tcPr>
          <w:p w14:paraId="3E184AC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44F89944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</w:tr>
      <w:tr w:rsidR="00D331A2" w:rsidRPr="00D25440" w14:paraId="64D65FF7" w14:textId="77777777" w:rsidTr="007B278E">
        <w:trPr>
          <w:trHeight w:val="300"/>
        </w:trPr>
        <w:tc>
          <w:tcPr>
            <w:tcW w:w="562" w:type="dxa"/>
            <w:vMerge/>
          </w:tcPr>
          <w:p w14:paraId="36327CE2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49EDBBA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4043B494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0073683D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offset – количество записей, которые нужно пропустить (отступ)</w:t>
            </w:r>
          </w:p>
        </w:tc>
        <w:tc>
          <w:tcPr>
            <w:tcW w:w="1418" w:type="dxa"/>
          </w:tcPr>
          <w:p w14:paraId="667290C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984" w:type="dxa"/>
          </w:tcPr>
          <w:p w14:paraId="5429DB7E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</w:tr>
      <w:tr w:rsidR="00D331A2" w:rsidRPr="00D25440" w14:paraId="447E425F" w14:textId="77777777" w:rsidTr="007B278E">
        <w:trPr>
          <w:trHeight w:val="300"/>
        </w:trPr>
        <w:tc>
          <w:tcPr>
            <w:tcW w:w="562" w:type="dxa"/>
            <w:vMerge/>
          </w:tcPr>
          <w:p w14:paraId="0F2C75DA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37B1EDF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4003A275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667C2809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limit – количество записей, которые нужно получить</w:t>
            </w:r>
          </w:p>
        </w:tc>
        <w:tc>
          <w:tcPr>
            <w:tcW w:w="1418" w:type="dxa"/>
          </w:tcPr>
          <w:p w14:paraId="4418D0B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984" w:type="dxa"/>
          </w:tcPr>
          <w:p w14:paraId="070ACD9A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Нет (не более 100 записей)</w:t>
            </w:r>
          </w:p>
        </w:tc>
      </w:tr>
      <w:tr w:rsidR="00D331A2" w:rsidRPr="00D25440" w14:paraId="0FC45A45" w14:textId="77777777" w:rsidTr="007B278E">
        <w:trPr>
          <w:trHeight w:val="300"/>
        </w:trPr>
        <w:tc>
          <w:tcPr>
            <w:tcW w:w="562" w:type="dxa"/>
            <w:vMerge w:val="restart"/>
            <w:shd w:val="clear" w:color="auto" w:fill="auto"/>
          </w:tcPr>
          <w:p w14:paraId="3AC4FD8B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323F9ED4" w14:textId="77777777" w:rsidR="00D331A2" w:rsidRPr="00D25440" w:rsidRDefault="00D331A2" w:rsidP="00D331A2">
            <w:pPr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/org/salaryPeriodRecord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4DBD02FB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get,</w:t>
            </w:r>
            <w:r w:rsidRPr="00D25440">
              <w:rPr>
                <w:color w:val="000000" w:themeColor="text1"/>
                <w:sz w:val="20"/>
                <w:lang w:val="en-US"/>
              </w:rPr>
              <w:t xml:space="preserve"> delete</w:t>
            </w:r>
          </w:p>
        </w:tc>
        <w:tc>
          <w:tcPr>
            <w:tcW w:w="2268" w:type="dxa"/>
            <w:shd w:val="clear" w:color="auto" w:fill="auto"/>
          </w:tcPr>
          <w:p w14:paraId="67283A7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0D57B48F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78B696CE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037DE713" w14:textId="77777777" w:rsidTr="007B278E">
        <w:trPr>
          <w:trHeight w:val="300"/>
        </w:trPr>
        <w:tc>
          <w:tcPr>
            <w:tcW w:w="562" w:type="dxa"/>
            <w:vMerge/>
          </w:tcPr>
          <w:p w14:paraId="7AC7BF16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5BFAADC5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3AE9454B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2214293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salaryPeriodType - Тип периода заработной платы</w:t>
            </w:r>
          </w:p>
        </w:tc>
        <w:tc>
          <w:tcPr>
            <w:tcW w:w="1418" w:type="dxa"/>
          </w:tcPr>
          <w:p w14:paraId="7A7DC3B9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984" w:type="dxa"/>
          </w:tcPr>
          <w:p w14:paraId="45CA788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3A4D3ED8" w14:textId="77777777" w:rsidTr="007B278E">
        <w:trPr>
          <w:trHeight w:val="300"/>
        </w:trPr>
        <w:tc>
          <w:tcPr>
            <w:tcW w:w="562" w:type="dxa"/>
            <w:vMerge/>
          </w:tcPr>
          <w:p w14:paraId="10168132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4A6724F8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720214B5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54E1630E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periodDate - Отчетный период</w:t>
            </w:r>
          </w:p>
        </w:tc>
        <w:tc>
          <w:tcPr>
            <w:tcW w:w="1418" w:type="dxa"/>
          </w:tcPr>
          <w:p w14:paraId="65A2014D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1984" w:type="dxa"/>
          </w:tcPr>
          <w:p w14:paraId="1318D26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68E279B9" w14:textId="77777777" w:rsidTr="007B278E">
        <w:trPr>
          <w:trHeight w:val="300"/>
        </w:trPr>
        <w:tc>
          <w:tcPr>
            <w:tcW w:w="562" w:type="dxa"/>
            <w:vMerge/>
          </w:tcPr>
          <w:p w14:paraId="4070B47E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3EC91F5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44C31C39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0C1EA09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entityId</w:t>
            </w:r>
            <w:r w:rsidRPr="00D25440" w:rsidDel="008655C1">
              <w:rPr>
                <w:color w:val="000000" w:themeColor="text1"/>
                <w:sz w:val="20"/>
              </w:rPr>
              <w:t xml:space="preserve">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0E0340D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2DDBEB6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046DDF94" w14:textId="77777777" w:rsidTr="007B278E">
        <w:trPr>
          <w:trHeight w:val="300"/>
        </w:trPr>
        <w:tc>
          <w:tcPr>
            <w:tcW w:w="562" w:type="dxa"/>
            <w:shd w:val="clear" w:color="auto" w:fill="auto"/>
          </w:tcPr>
          <w:p w14:paraId="5364ADF5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8728497" w14:textId="77777777" w:rsidR="00D331A2" w:rsidRPr="00D25440" w:rsidRDefault="00D331A2" w:rsidP="00D331A2">
            <w:pPr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/org/incomeExpenses</w:t>
            </w:r>
          </w:p>
        </w:tc>
        <w:tc>
          <w:tcPr>
            <w:tcW w:w="1134" w:type="dxa"/>
            <w:shd w:val="clear" w:color="auto" w:fill="auto"/>
          </w:tcPr>
          <w:p w14:paraId="3C5586F9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2268" w:type="dxa"/>
            <w:shd w:val="clear" w:color="auto" w:fill="auto"/>
          </w:tcPr>
          <w:p w14:paraId="3827CA6F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698DE534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039EF6C7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244FD3E0" w14:textId="77777777" w:rsidTr="007B278E">
        <w:trPr>
          <w:trHeight w:val="300"/>
        </w:trPr>
        <w:tc>
          <w:tcPr>
            <w:tcW w:w="562" w:type="dxa"/>
            <w:shd w:val="clear" w:color="auto" w:fill="auto"/>
          </w:tcPr>
          <w:p w14:paraId="0626D57C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1AD8A9AD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/org/incomeExpenses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04F20B19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</w:rPr>
              <w:t>get,</w:t>
            </w:r>
            <w:r w:rsidRPr="00D25440">
              <w:rPr>
                <w:color w:val="000000" w:themeColor="text1"/>
                <w:sz w:val="20"/>
                <w:lang w:val="en-US"/>
              </w:rPr>
              <w:t xml:space="preserve"> put, delete</w:t>
            </w:r>
          </w:p>
        </w:tc>
        <w:tc>
          <w:tcPr>
            <w:tcW w:w="2268" w:type="dxa"/>
            <w:shd w:val="clear" w:color="auto" w:fill="auto"/>
          </w:tcPr>
          <w:p w14:paraId="54A068DD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28E3DBA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486D4DD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40E326A6" w14:textId="77777777" w:rsidTr="007B278E">
        <w:trPr>
          <w:trHeight w:val="300"/>
        </w:trPr>
        <w:tc>
          <w:tcPr>
            <w:tcW w:w="562" w:type="dxa"/>
            <w:shd w:val="clear" w:color="auto" w:fill="auto"/>
          </w:tcPr>
          <w:p w14:paraId="257FF6A4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3925C93F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79A63D4A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98A440E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entityId</w:t>
            </w:r>
            <w:r w:rsidRPr="00D25440" w:rsidDel="008655C1">
              <w:rPr>
                <w:color w:val="000000" w:themeColor="text1"/>
                <w:sz w:val="20"/>
              </w:rPr>
              <w:t xml:space="preserve">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4861B6CF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67AF086D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6E3AC8FB" w14:textId="77777777" w:rsidTr="007B278E">
        <w:trPr>
          <w:trHeight w:val="300"/>
        </w:trPr>
        <w:tc>
          <w:tcPr>
            <w:tcW w:w="562" w:type="dxa"/>
            <w:vMerge w:val="restart"/>
            <w:shd w:val="clear" w:color="auto" w:fill="auto"/>
          </w:tcPr>
          <w:p w14:paraId="654E7B1B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0ED59B9F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/org/incomeExpenses/</w:t>
            </w:r>
            <w:r w:rsidRPr="00D25440">
              <w:rPr>
                <w:color w:val="000000" w:themeColor="text1"/>
                <w:sz w:val="20"/>
                <w:lang w:val="en-US"/>
              </w:rPr>
              <w:t>get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33BFC9F3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5FB3490A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7C05F5B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984" w:type="dxa"/>
          </w:tcPr>
          <w:p w14:paraId="0BAFB18B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</w:tr>
      <w:tr w:rsidR="00D331A2" w:rsidRPr="00D25440" w14:paraId="00306924" w14:textId="77777777" w:rsidTr="007B278E">
        <w:trPr>
          <w:trHeight w:val="300"/>
        </w:trPr>
        <w:tc>
          <w:tcPr>
            <w:tcW w:w="562" w:type="dxa"/>
            <w:vMerge/>
          </w:tcPr>
          <w:p w14:paraId="603D3AD2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28066AE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193ECC0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1925C1F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periodDate - отчетный период</w:t>
            </w:r>
          </w:p>
        </w:tc>
        <w:tc>
          <w:tcPr>
            <w:tcW w:w="1418" w:type="dxa"/>
          </w:tcPr>
          <w:p w14:paraId="588E2A7E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1984" w:type="dxa"/>
          </w:tcPr>
          <w:p w14:paraId="61010BD9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</w:tr>
      <w:tr w:rsidR="00D331A2" w:rsidRPr="00D25440" w14:paraId="01CFD09A" w14:textId="77777777" w:rsidTr="007B278E">
        <w:trPr>
          <w:trHeight w:val="300"/>
        </w:trPr>
        <w:tc>
          <w:tcPr>
            <w:tcW w:w="562" w:type="dxa"/>
            <w:vMerge/>
          </w:tcPr>
          <w:p w14:paraId="5C3E2D5E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585F5E3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5DAD6D5E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61499ABE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offset – количество записей, которые нужно пропустить (отступ)</w:t>
            </w:r>
          </w:p>
        </w:tc>
        <w:tc>
          <w:tcPr>
            <w:tcW w:w="1418" w:type="dxa"/>
          </w:tcPr>
          <w:p w14:paraId="5FC264EE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984" w:type="dxa"/>
          </w:tcPr>
          <w:p w14:paraId="3FA6EC9B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</w:tr>
      <w:tr w:rsidR="00D331A2" w:rsidRPr="00D25440" w14:paraId="7F784E57" w14:textId="77777777" w:rsidTr="007B278E">
        <w:trPr>
          <w:trHeight w:val="300"/>
        </w:trPr>
        <w:tc>
          <w:tcPr>
            <w:tcW w:w="562" w:type="dxa"/>
            <w:vMerge/>
          </w:tcPr>
          <w:p w14:paraId="1C8252B4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4EAB840E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24F5F49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AB40C3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limit – количество записей, которые нужно получить</w:t>
            </w:r>
          </w:p>
        </w:tc>
        <w:tc>
          <w:tcPr>
            <w:tcW w:w="1418" w:type="dxa"/>
          </w:tcPr>
          <w:p w14:paraId="38461E0F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984" w:type="dxa"/>
          </w:tcPr>
          <w:p w14:paraId="74FBEB2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Нет (не более 100 записей)</w:t>
            </w:r>
          </w:p>
        </w:tc>
      </w:tr>
      <w:tr w:rsidR="00D331A2" w:rsidRPr="00D25440" w14:paraId="6ECAB74C" w14:textId="77777777" w:rsidTr="007B278E">
        <w:tc>
          <w:tcPr>
            <w:tcW w:w="562" w:type="dxa"/>
            <w:shd w:val="clear" w:color="auto" w:fill="auto"/>
          </w:tcPr>
          <w:p w14:paraId="45625B76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95BA17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/org/licenses</w:t>
            </w:r>
          </w:p>
        </w:tc>
        <w:tc>
          <w:tcPr>
            <w:tcW w:w="1134" w:type="dxa"/>
            <w:shd w:val="clear" w:color="auto" w:fill="auto"/>
          </w:tcPr>
          <w:p w14:paraId="7B4D7B9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668C10C5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266C549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24F53A4F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6D0C3DA1" w14:textId="77777777" w:rsidTr="007B278E">
        <w:tc>
          <w:tcPr>
            <w:tcW w:w="562" w:type="dxa"/>
            <w:vMerge w:val="restart"/>
            <w:shd w:val="clear" w:color="auto" w:fill="auto"/>
          </w:tcPr>
          <w:p w14:paraId="71E6CD33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3E5B21A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/org/licenses/get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4925D9F5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4C2755E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1C169CB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2A85E0C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40FF0A1F" w14:textId="77777777" w:rsidTr="007B278E">
        <w:tc>
          <w:tcPr>
            <w:tcW w:w="562" w:type="dxa"/>
            <w:vMerge/>
          </w:tcPr>
          <w:p w14:paraId="09A52A73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205A32E7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3F5F997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518E4F8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 xml:space="preserve">entityId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5B8CDE54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463A2DE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4804782C" w14:textId="77777777" w:rsidTr="007B278E">
        <w:tc>
          <w:tcPr>
            <w:tcW w:w="562" w:type="dxa"/>
            <w:shd w:val="clear" w:color="auto" w:fill="auto"/>
          </w:tcPr>
          <w:p w14:paraId="13342AFF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362230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/org/service</w:t>
            </w:r>
            <w:r w:rsidRPr="00D25440">
              <w:rPr>
                <w:color w:val="000000" w:themeColor="text1"/>
                <w:sz w:val="20"/>
                <w:lang w:val="en-US"/>
              </w:rPr>
              <w:t>s</w:t>
            </w:r>
            <w:r w:rsidRPr="00D25440">
              <w:rPr>
                <w:color w:val="000000" w:themeColor="text1"/>
                <w:sz w:val="20"/>
              </w:rPr>
              <w:t>Info</w:t>
            </w:r>
          </w:p>
        </w:tc>
        <w:tc>
          <w:tcPr>
            <w:tcW w:w="1134" w:type="dxa"/>
            <w:shd w:val="clear" w:color="auto" w:fill="auto"/>
          </w:tcPr>
          <w:p w14:paraId="76E755DA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get, post</w:t>
            </w:r>
          </w:p>
        </w:tc>
        <w:tc>
          <w:tcPr>
            <w:tcW w:w="2268" w:type="dxa"/>
            <w:shd w:val="clear" w:color="auto" w:fill="auto"/>
          </w:tcPr>
          <w:p w14:paraId="23D58BE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5263D7A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5B5431B9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7E481AFF" w14:textId="77777777" w:rsidTr="007B278E">
        <w:tc>
          <w:tcPr>
            <w:tcW w:w="562" w:type="dxa"/>
            <w:vMerge w:val="restart"/>
            <w:shd w:val="clear" w:color="auto" w:fill="auto"/>
          </w:tcPr>
          <w:p w14:paraId="6E831463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35B20317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/org/service</w:t>
            </w:r>
            <w:r w:rsidRPr="00D25440">
              <w:rPr>
                <w:color w:val="000000" w:themeColor="text1"/>
                <w:sz w:val="20"/>
                <w:lang w:val="en-US"/>
              </w:rPr>
              <w:t>s</w:t>
            </w:r>
            <w:r w:rsidRPr="00D25440">
              <w:rPr>
                <w:color w:val="000000" w:themeColor="text1"/>
                <w:sz w:val="20"/>
              </w:rPr>
              <w:t>Info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092D5D34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put, delete</w:t>
            </w:r>
          </w:p>
        </w:tc>
        <w:tc>
          <w:tcPr>
            <w:tcW w:w="2268" w:type="dxa"/>
            <w:shd w:val="clear" w:color="auto" w:fill="auto"/>
          </w:tcPr>
          <w:p w14:paraId="2C5D512F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130041E2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0BEC2B5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3ABA5632" w14:textId="77777777" w:rsidTr="007B278E">
        <w:tc>
          <w:tcPr>
            <w:tcW w:w="562" w:type="dxa"/>
            <w:vMerge/>
          </w:tcPr>
          <w:p w14:paraId="2F4099C8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5C584BC5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425FB4A9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6CA2870A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entityId</w:t>
            </w:r>
            <w:r w:rsidRPr="00D25440" w:rsidDel="008655C1">
              <w:rPr>
                <w:color w:val="000000" w:themeColor="text1"/>
                <w:sz w:val="20"/>
              </w:rPr>
              <w:t xml:space="preserve">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32238E0F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190D9FDB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0785879D" w14:textId="77777777" w:rsidTr="007B278E">
        <w:tc>
          <w:tcPr>
            <w:tcW w:w="562" w:type="dxa"/>
            <w:shd w:val="clear" w:color="auto" w:fill="auto"/>
          </w:tcPr>
          <w:p w14:paraId="19899A80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4EF8EE4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/org/telemedicine</w:t>
            </w:r>
          </w:p>
        </w:tc>
        <w:tc>
          <w:tcPr>
            <w:tcW w:w="1134" w:type="dxa"/>
            <w:shd w:val="clear" w:color="auto" w:fill="auto"/>
          </w:tcPr>
          <w:p w14:paraId="3ED9E219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get, post</w:t>
            </w:r>
          </w:p>
        </w:tc>
        <w:tc>
          <w:tcPr>
            <w:tcW w:w="2268" w:type="dxa"/>
            <w:shd w:val="clear" w:color="auto" w:fill="auto"/>
          </w:tcPr>
          <w:p w14:paraId="47C3BDC9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3B54A6A8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398A3E5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32F31B86" w14:textId="77777777" w:rsidTr="007B278E">
        <w:tc>
          <w:tcPr>
            <w:tcW w:w="562" w:type="dxa"/>
            <w:vMerge w:val="restart"/>
            <w:shd w:val="clear" w:color="auto" w:fill="auto"/>
          </w:tcPr>
          <w:p w14:paraId="28B051E0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0F41CEED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/org/telemedicine/get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AAC17B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6715A09D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43BF9388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278BA2D9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6CDB74A1" w14:textId="77777777" w:rsidTr="007B278E">
        <w:tc>
          <w:tcPr>
            <w:tcW w:w="562" w:type="dxa"/>
            <w:vMerge/>
          </w:tcPr>
          <w:p w14:paraId="3373C277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7AF82073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1C01D81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0DCB84A9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 xml:space="preserve">entityId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53ACF18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2CB9BEDA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4F41120D" w14:textId="77777777" w:rsidTr="007B278E">
        <w:trPr>
          <w:trHeight w:val="349"/>
        </w:trPr>
        <w:tc>
          <w:tcPr>
            <w:tcW w:w="562" w:type="dxa"/>
            <w:vMerge w:val="restart"/>
            <w:shd w:val="clear" w:color="auto" w:fill="auto"/>
          </w:tcPr>
          <w:p w14:paraId="3A16309C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0053AEB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/org/telemedicine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25622E05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put, delete</w:t>
            </w:r>
          </w:p>
        </w:tc>
        <w:tc>
          <w:tcPr>
            <w:tcW w:w="2268" w:type="dxa"/>
            <w:shd w:val="clear" w:color="auto" w:fill="auto"/>
          </w:tcPr>
          <w:p w14:paraId="428C4E9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oid – идентификатор организации</w:t>
            </w:r>
          </w:p>
        </w:tc>
        <w:tc>
          <w:tcPr>
            <w:tcW w:w="1418" w:type="dxa"/>
          </w:tcPr>
          <w:p w14:paraId="1BB081E7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5D743C7B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7DA2CC62" w14:textId="77777777" w:rsidTr="007B278E">
        <w:tc>
          <w:tcPr>
            <w:tcW w:w="562" w:type="dxa"/>
            <w:vMerge/>
          </w:tcPr>
          <w:p w14:paraId="0E5E4E9F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52FAF1B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0016FB88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CBC36E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entityId</w:t>
            </w:r>
            <w:r w:rsidRPr="00D25440" w:rsidDel="008655C1">
              <w:rPr>
                <w:color w:val="000000" w:themeColor="text1"/>
                <w:sz w:val="20"/>
              </w:rPr>
              <w:t xml:space="preserve"> </w:t>
            </w:r>
            <w:r w:rsidRPr="00D25440">
              <w:rPr>
                <w:color w:val="000000" w:themeColor="text1"/>
                <w:sz w:val="20"/>
              </w:rPr>
              <w:t>– идентификатор записи</w:t>
            </w:r>
          </w:p>
        </w:tc>
        <w:tc>
          <w:tcPr>
            <w:tcW w:w="1418" w:type="dxa"/>
          </w:tcPr>
          <w:p w14:paraId="2B93BD2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5DCC31E3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7138666E" w14:textId="77777777" w:rsidTr="007B278E">
        <w:tc>
          <w:tcPr>
            <w:tcW w:w="562" w:type="dxa"/>
            <w:vMerge w:val="restart"/>
            <w:shd w:val="clear" w:color="auto" w:fill="auto"/>
          </w:tcPr>
          <w:p w14:paraId="6987B7F2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16A8B1C8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/eoDepart</w:t>
            </w:r>
            <w:r w:rsidRPr="00D25440">
              <w:rPr>
                <w:color w:val="000000" w:themeColor="text1"/>
                <w:sz w:val="20"/>
              </w:rPr>
              <w:t>/{</w:t>
            </w:r>
            <w:r w:rsidRPr="00D25440">
              <w:rPr>
                <w:color w:val="000000" w:themeColor="text1"/>
                <w:sz w:val="20"/>
                <w:lang w:val="en-US"/>
              </w:rPr>
              <w:t>eoDepartOid</w:t>
            </w:r>
            <w:r w:rsidRPr="00D25440">
              <w:rPr>
                <w:color w:val="000000" w:themeColor="text1"/>
                <w:sz w:val="20"/>
              </w:rPr>
              <w:t>}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0B90A97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</w:rPr>
              <w:t>get</w:t>
            </w:r>
          </w:p>
        </w:tc>
        <w:tc>
          <w:tcPr>
            <w:tcW w:w="2268" w:type="dxa"/>
            <w:shd w:val="clear" w:color="auto" w:fill="auto"/>
          </w:tcPr>
          <w:p w14:paraId="35D820E4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eo</w:t>
            </w:r>
            <w:r w:rsidRPr="00D25440">
              <w:rPr>
                <w:color w:val="000000" w:themeColor="text1"/>
                <w:sz w:val="20"/>
              </w:rPr>
              <w:t xml:space="preserve"> – идентификатор (</w:t>
            </w:r>
            <w:r w:rsidRPr="00D25440">
              <w:rPr>
                <w:color w:val="000000" w:themeColor="text1"/>
                <w:sz w:val="20"/>
                <w:lang w:val="en-US"/>
              </w:rPr>
              <w:t>oid</w:t>
            </w:r>
            <w:r w:rsidRPr="00D25440">
              <w:rPr>
                <w:color w:val="000000" w:themeColor="text1"/>
                <w:sz w:val="20"/>
              </w:rPr>
              <w:t>) образовательной организации</w:t>
            </w:r>
          </w:p>
        </w:tc>
        <w:tc>
          <w:tcPr>
            <w:tcW w:w="1418" w:type="dxa"/>
          </w:tcPr>
          <w:p w14:paraId="3F72A318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2BE7A883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38D5C119" w14:textId="77777777" w:rsidTr="007B278E">
        <w:tc>
          <w:tcPr>
            <w:tcW w:w="562" w:type="dxa"/>
            <w:vMerge/>
          </w:tcPr>
          <w:p w14:paraId="1BBE76AF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74DBE0A0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32455E2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2A39B398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eoDepartOid</w:t>
            </w:r>
            <w:r w:rsidRPr="00D25440" w:rsidDel="008655C1">
              <w:rPr>
                <w:color w:val="000000" w:themeColor="text1"/>
                <w:sz w:val="20"/>
              </w:rPr>
              <w:t xml:space="preserve"> </w:t>
            </w:r>
            <w:r w:rsidRPr="00D25440">
              <w:rPr>
                <w:color w:val="000000" w:themeColor="text1"/>
                <w:sz w:val="20"/>
              </w:rPr>
              <w:t xml:space="preserve">– идентификатор структурного подразделения </w:t>
            </w:r>
            <w:r w:rsidRPr="00D25440">
              <w:rPr>
                <w:color w:val="000000" w:themeColor="text1"/>
                <w:sz w:val="20"/>
              </w:rPr>
              <w:lastRenderedPageBreak/>
              <w:t>образовательной организации</w:t>
            </w:r>
          </w:p>
        </w:tc>
        <w:tc>
          <w:tcPr>
            <w:tcW w:w="1418" w:type="dxa"/>
          </w:tcPr>
          <w:p w14:paraId="02AB9541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lastRenderedPageBreak/>
              <w:t>Строка</w:t>
            </w:r>
          </w:p>
        </w:tc>
        <w:tc>
          <w:tcPr>
            <w:tcW w:w="1984" w:type="dxa"/>
          </w:tcPr>
          <w:p w14:paraId="0B899996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3019064C" w14:textId="77777777" w:rsidTr="007B278E">
        <w:tc>
          <w:tcPr>
            <w:tcW w:w="562" w:type="dxa"/>
            <w:shd w:val="clear" w:color="auto" w:fill="auto"/>
          </w:tcPr>
          <w:p w14:paraId="7B5DAFFD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4357E9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/eoDepart</w:t>
            </w:r>
          </w:p>
        </w:tc>
        <w:tc>
          <w:tcPr>
            <w:tcW w:w="1134" w:type="dxa"/>
            <w:shd w:val="clear" w:color="auto" w:fill="auto"/>
          </w:tcPr>
          <w:p w14:paraId="234710B3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  <w:lang w:val="en-US"/>
              </w:rPr>
            </w:pPr>
            <w:r w:rsidRPr="00D25440">
              <w:rPr>
                <w:color w:val="000000" w:themeColor="text1"/>
                <w:sz w:val="20"/>
              </w:rPr>
              <w:t>get, post</w:t>
            </w:r>
          </w:p>
        </w:tc>
        <w:tc>
          <w:tcPr>
            <w:tcW w:w="2268" w:type="dxa"/>
            <w:shd w:val="clear" w:color="auto" w:fill="auto"/>
          </w:tcPr>
          <w:p w14:paraId="78585753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eo</w:t>
            </w:r>
            <w:r w:rsidRPr="00D25440">
              <w:rPr>
                <w:color w:val="000000" w:themeColor="text1"/>
                <w:sz w:val="20"/>
              </w:rPr>
              <w:t xml:space="preserve"> – идентификатор (</w:t>
            </w:r>
            <w:r w:rsidRPr="00D25440">
              <w:rPr>
                <w:color w:val="000000" w:themeColor="text1"/>
                <w:sz w:val="20"/>
                <w:lang w:val="en-US"/>
              </w:rPr>
              <w:t>oid</w:t>
            </w:r>
            <w:r w:rsidRPr="00D25440">
              <w:rPr>
                <w:color w:val="000000" w:themeColor="text1"/>
                <w:sz w:val="20"/>
              </w:rPr>
              <w:t>) образовательной организации</w:t>
            </w:r>
          </w:p>
        </w:tc>
        <w:tc>
          <w:tcPr>
            <w:tcW w:w="1418" w:type="dxa"/>
          </w:tcPr>
          <w:p w14:paraId="701B031C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57534208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39349E89" w14:textId="77777777" w:rsidTr="007B278E">
        <w:tc>
          <w:tcPr>
            <w:tcW w:w="562" w:type="dxa"/>
            <w:vMerge w:val="restart"/>
            <w:shd w:val="clear" w:color="auto" w:fill="auto"/>
          </w:tcPr>
          <w:p w14:paraId="4B135FD6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4150607F" w14:textId="31BD3F03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/eoDepart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4392B41D" w14:textId="4427115C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put, delete</w:t>
            </w:r>
          </w:p>
        </w:tc>
        <w:tc>
          <w:tcPr>
            <w:tcW w:w="2268" w:type="dxa"/>
            <w:shd w:val="clear" w:color="auto" w:fill="auto"/>
          </w:tcPr>
          <w:p w14:paraId="6E149D6A" w14:textId="29D1C3E6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  <w:lang w:val="en-US"/>
              </w:rPr>
              <w:t>eo</w:t>
            </w:r>
            <w:r w:rsidRPr="00D25440">
              <w:rPr>
                <w:color w:val="000000" w:themeColor="text1"/>
                <w:sz w:val="20"/>
              </w:rPr>
              <w:t xml:space="preserve"> – идентификатор (</w:t>
            </w:r>
            <w:r w:rsidRPr="00D25440">
              <w:rPr>
                <w:color w:val="000000" w:themeColor="text1"/>
                <w:sz w:val="20"/>
                <w:lang w:val="en-US"/>
              </w:rPr>
              <w:t>oid</w:t>
            </w:r>
            <w:r w:rsidRPr="00D25440">
              <w:rPr>
                <w:color w:val="000000" w:themeColor="text1"/>
                <w:sz w:val="20"/>
              </w:rPr>
              <w:t>) образовательной организации</w:t>
            </w:r>
          </w:p>
        </w:tc>
        <w:tc>
          <w:tcPr>
            <w:tcW w:w="1418" w:type="dxa"/>
          </w:tcPr>
          <w:p w14:paraId="27E7E664" w14:textId="6F552159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067E5FFA" w14:textId="2FED4885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  <w:tr w:rsidR="00D331A2" w:rsidRPr="00D25440" w14:paraId="5BACC6CA" w14:textId="77777777" w:rsidTr="007B278E">
        <w:tc>
          <w:tcPr>
            <w:tcW w:w="562" w:type="dxa"/>
            <w:vMerge/>
          </w:tcPr>
          <w:p w14:paraId="32B2C7C2" w14:textId="77777777" w:rsidR="00D331A2" w:rsidRPr="00D25440" w:rsidRDefault="00D331A2" w:rsidP="00D331A2">
            <w:pPr>
              <w:pStyle w:val="affffffffff0"/>
              <w:numPr>
                <w:ilvl w:val="0"/>
                <w:numId w:val="14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985" w:type="dxa"/>
            <w:vMerge/>
          </w:tcPr>
          <w:p w14:paraId="0FA63D17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vMerge/>
          </w:tcPr>
          <w:p w14:paraId="77824623" w14:textId="77777777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5BC9A20D" w14:textId="3D03F374" w:rsidR="00D331A2" w:rsidRPr="00D25440" w:rsidDel="00233D0E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entityId</w:t>
            </w:r>
            <w:r w:rsidRPr="00D25440" w:rsidDel="008655C1">
              <w:rPr>
                <w:color w:val="000000" w:themeColor="text1"/>
                <w:sz w:val="20"/>
              </w:rPr>
              <w:t xml:space="preserve"> </w:t>
            </w:r>
            <w:r w:rsidRPr="00D25440">
              <w:rPr>
                <w:color w:val="000000" w:themeColor="text1"/>
                <w:sz w:val="20"/>
              </w:rPr>
              <w:t>– идентификатор записи (</w:t>
            </w:r>
            <w:r w:rsidRPr="00D25440">
              <w:rPr>
                <w:color w:val="000000" w:themeColor="text1"/>
                <w:sz w:val="20"/>
                <w:lang w:val="en-US"/>
              </w:rPr>
              <w:t>oid</w:t>
            </w:r>
            <w:r w:rsidRPr="00D25440">
              <w:rPr>
                <w:color w:val="000000" w:themeColor="text1"/>
                <w:sz w:val="20"/>
              </w:rPr>
              <w:t xml:space="preserve"> подразделения образовательной организации)</w:t>
            </w:r>
          </w:p>
        </w:tc>
        <w:tc>
          <w:tcPr>
            <w:tcW w:w="1418" w:type="dxa"/>
          </w:tcPr>
          <w:p w14:paraId="615AB7CB" w14:textId="5B9F7A83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Строка</w:t>
            </w:r>
          </w:p>
        </w:tc>
        <w:tc>
          <w:tcPr>
            <w:tcW w:w="1984" w:type="dxa"/>
          </w:tcPr>
          <w:p w14:paraId="7049D63D" w14:textId="102BD779" w:rsidR="00D331A2" w:rsidRPr="00D25440" w:rsidRDefault="00D331A2" w:rsidP="00D331A2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color w:val="000000" w:themeColor="text1"/>
                <w:sz w:val="20"/>
              </w:rPr>
              <w:t>Да</w:t>
            </w:r>
          </w:p>
        </w:tc>
      </w:tr>
    </w:tbl>
    <w:p w14:paraId="37F074AB" w14:textId="77777777" w:rsidR="005E30B3" w:rsidRPr="00D25440" w:rsidRDefault="005E30B3" w:rsidP="005E30B3">
      <w:pPr>
        <w:pStyle w:val="affffffff1"/>
        <w:rPr>
          <w:lang w:val="en-US"/>
        </w:rPr>
        <w:sectPr w:rsidR="005E30B3" w:rsidRPr="00D25440" w:rsidSect="008107E7">
          <w:headerReference w:type="default" r:id="rId12"/>
          <w:footerReference w:type="default" r:id="rId13"/>
          <w:headerReference w:type="first" r:id="rId14"/>
          <w:pgSz w:w="11906" w:h="16838"/>
          <w:pgMar w:top="1134" w:right="1274" w:bottom="1134" w:left="1701" w:header="709" w:footer="0" w:gutter="0"/>
          <w:cols w:space="720"/>
          <w:formProt w:val="0"/>
          <w:titlePg/>
          <w:docGrid w:linePitch="381"/>
        </w:sectPr>
      </w:pPr>
    </w:p>
    <w:p w14:paraId="1CA43647" w14:textId="2A78138A" w:rsidR="008D27DB" w:rsidRPr="00D25440" w:rsidRDefault="00EC7E46" w:rsidP="00792FA0">
      <w:pPr>
        <w:pStyle w:val="28"/>
        <w:rPr>
          <w:lang w:val="en-US"/>
        </w:rPr>
      </w:pPr>
      <w:bookmarkStart w:id="22" w:name="_Toc148369432"/>
      <w:bookmarkStart w:id="23" w:name="_Toc167815721"/>
      <w:r w:rsidRPr="00D25440">
        <w:lastRenderedPageBreak/>
        <w:t xml:space="preserve">Сервис </w:t>
      </w:r>
      <w:r w:rsidR="006239DD" w:rsidRPr="00D25440">
        <w:t>rest-service</w:t>
      </w:r>
      <w:bookmarkEnd w:id="22"/>
      <w:bookmarkEnd w:id="23"/>
    </w:p>
    <w:p w14:paraId="1877DE02" w14:textId="30B96FAC" w:rsidR="00572C6E" w:rsidRPr="00D25440" w:rsidRDefault="00572C6E" w:rsidP="00B56755">
      <w:pPr>
        <w:pStyle w:val="36"/>
      </w:pPr>
      <w:bookmarkStart w:id="24" w:name="_Toc148369433"/>
      <w:bookmarkStart w:id="25" w:name="_Toc167815722"/>
      <w:r w:rsidRPr="00D25440">
        <w:t>Метод</w:t>
      </w:r>
      <w:r w:rsidR="009C257F" w:rsidRPr="00D25440">
        <w:t xml:space="preserve"> получения сведений об организациях</w:t>
      </w:r>
      <w:r w:rsidRPr="00D25440">
        <w:t xml:space="preserve"> </w:t>
      </w:r>
      <w:r w:rsidR="0041250C" w:rsidRPr="00D25440">
        <w:rPr>
          <w:lang w:val="en-US"/>
        </w:rPr>
        <w:t>GET</w:t>
      </w:r>
      <w:r w:rsidR="007F56F0" w:rsidRPr="00D25440">
        <w:t xml:space="preserve"> </w:t>
      </w:r>
      <w:r w:rsidR="006239DD" w:rsidRPr="00D25440">
        <w:t>/org</w:t>
      </w:r>
      <w:bookmarkEnd w:id="24"/>
      <w:bookmarkEnd w:id="25"/>
    </w:p>
    <w:p w14:paraId="2C04A9C7" w14:textId="14F2455C" w:rsidR="002671F0" w:rsidRPr="00D25440" w:rsidRDefault="00E60613" w:rsidP="0041250C">
      <w:pPr>
        <w:pStyle w:val="af2"/>
      </w:pPr>
      <w:r w:rsidRPr="00D25440">
        <w:t xml:space="preserve">Метод </w:t>
      </w:r>
      <w:r w:rsidR="0041250C" w:rsidRPr="00D25440">
        <w:rPr>
          <w:lang w:val="en-US"/>
        </w:rPr>
        <w:t>GET</w:t>
      </w:r>
      <w:r w:rsidR="007F56F0" w:rsidRPr="00D25440">
        <w:t xml:space="preserve"> </w:t>
      </w:r>
      <w:r w:rsidR="0041250C" w:rsidRPr="00D25440">
        <w:t xml:space="preserve">/org </w:t>
      </w:r>
      <w:r w:rsidRPr="00D25440">
        <w:t>предназначен</w:t>
      </w:r>
      <w:r w:rsidR="00E72B0E" w:rsidRPr="00D25440">
        <w:t xml:space="preserve"> для</w:t>
      </w:r>
      <w:r w:rsidRPr="00D25440">
        <w:t xml:space="preserve"> </w:t>
      </w:r>
      <w:r w:rsidR="000C49F3" w:rsidRPr="00D25440">
        <w:t>получения</w:t>
      </w:r>
      <w:r w:rsidR="009C50DC" w:rsidRPr="00D25440">
        <w:t xml:space="preserve"> </w:t>
      </w:r>
      <w:r w:rsidR="006239DD" w:rsidRPr="00D25440">
        <w:t xml:space="preserve">основных </w:t>
      </w:r>
      <w:r w:rsidRPr="00D25440">
        <w:t>сведений о</w:t>
      </w:r>
      <w:r w:rsidR="006239DD" w:rsidRPr="00D25440">
        <w:t>б организаци</w:t>
      </w:r>
      <w:r w:rsidR="009C257F" w:rsidRPr="00D25440">
        <w:t>ях</w:t>
      </w:r>
      <w:r w:rsidRPr="00D25440">
        <w:t>.</w:t>
      </w:r>
    </w:p>
    <w:p w14:paraId="5FC284B2" w14:textId="008300DC" w:rsidR="008D27DB" w:rsidRPr="00D25440" w:rsidRDefault="00EC7E46" w:rsidP="00B56755">
      <w:pPr>
        <w:pStyle w:val="40"/>
      </w:pPr>
      <w:r w:rsidRPr="00D25440">
        <w:t xml:space="preserve">Описание полей </w:t>
      </w:r>
      <w:r w:rsidR="00572C6E" w:rsidRPr="00D25440">
        <w:t>запроса</w:t>
      </w:r>
    </w:p>
    <w:p w14:paraId="0197D829" w14:textId="61C48898" w:rsidR="005E30B3" w:rsidRPr="00D25440" w:rsidRDefault="005E30B3" w:rsidP="005E30B3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3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41250C" w:rsidRPr="00D25440">
        <w:rPr>
          <w:lang w:val="en-US"/>
        </w:rPr>
        <w:t>GET</w:t>
      </w:r>
      <w:r w:rsidR="007F56F0"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  <w:r w:rsidR="007F56F0" w:rsidRPr="00D25440">
        <w:rPr>
          <w:color w:val="000000" w:themeColor="text1"/>
        </w:rPr>
        <w:t xml:space="preserve"> </w:t>
      </w:r>
    </w:p>
    <w:tbl>
      <w:tblPr>
        <w:tblW w:w="500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491"/>
        <w:gridCol w:w="1862"/>
        <w:gridCol w:w="1552"/>
        <w:gridCol w:w="1727"/>
        <w:gridCol w:w="1674"/>
        <w:gridCol w:w="4888"/>
        <w:gridCol w:w="2366"/>
      </w:tblGrid>
      <w:tr w:rsidR="005E30B3" w:rsidRPr="00D25440" w14:paraId="39CA3029" w14:textId="77777777" w:rsidTr="00287DB2">
        <w:trPr>
          <w:tblHeader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C2217" w14:textId="77777777" w:rsidR="005E30B3" w:rsidRPr="00D25440" w:rsidRDefault="005E30B3" w:rsidP="00A6358F">
            <w:pPr>
              <w:pStyle w:val="afffffffffffffffff3"/>
            </w:pPr>
            <w:r w:rsidRPr="00D25440">
              <w:t>№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48D78" w14:textId="77777777" w:rsidR="005E30B3" w:rsidRPr="00D25440" w:rsidRDefault="005E30B3" w:rsidP="00A6358F">
            <w:pPr>
              <w:pStyle w:val="afffffffffffffffff3"/>
            </w:pPr>
            <w:r w:rsidRPr="00D25440">
              <w:t>Поле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40883" w14:textId="77777777" w:rsidR="005E30B3" w:rsidRPr="00D25440" w:rsidRDefault="005E30B3" w:rsidP="00A6358F">
            <w:pPr>
              <w:pStyle w:val="afffffffffffffffff3"/>
            </w:pPr>
            <w:r w:rsidRPr="00D25440">
              <w:t>Тип данных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77436" w14:textId="77777777" w:rsidR="005E30B3" w:rsidRPr="00D25440" w:rsidRDefault="005E30B3" w:rsidP="00A6358F">
            <w:pPr>
              <w:pStyle w:val="afffffffffffffffff3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227AA" w14:textId="56145539" w:rsidR="005E30B3" w:rsidRPr="00D25440" w:rsidRDefault="005E30B3" w:rsidP="00A6358F">
            <w:pPr>
              <w:pStyle w:val="afffffffffffffffff3"/>
            </w:pPr>
            <w:r w:rsidRPr="00D25440">
              <w:t>Обязательность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87BBF" w14:textId="77777777" w:rsidR="005E30B3" w:rsidRPr="00D25440" w:rsidRDefault="005E30B3" w:rsidP="00A6358F">
            <w:pPr>
              <w:pStyle w:val="afffffffffffffffff3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04A2B" w14:textId="77777777" w:rsidR="005E30B3" w:rsidRPr="00D25440" w:rsidRDefault="005E30B3" w:rsidP="00A6358F">
            <w:pPr>
              <w:pStyle w:val="afffffffffffffffff3"/>
            </w:pPr>
            <w:r w:rsidRPr="00D25440">
              <w:t>Справочник</w:t>
            </w:r>
          </w:p>
        </w:tc>
      </w:tr>
      <w:tr w:rsidR="005E30B3" w:rsidRPr="00D25440" w14:paraId="61A33C5B" w14:textId="77777777" w:rsidTr="00287DB2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54E3" w14:textId="77777777" w:rsidR="005E30B3" w:rsidRPr="00D25440" w:rsidRDefault="005E30B3" w:rsidP="00D25440">
            <w:pPr>
              <w:pStyle w:val="101"/>
              <w:numPr>
                <w:ilvl w:val="0"/>
                <w:numId w:val="12"/>
              </w:num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34096" w14:textId="1C0EDC68" w:rsidR="005E30B3" w:rsidRPr="00D25440" w:rsidRDefault="005E30B3" w:rsidP="007B278E">
            <w:pPr>
              <w:pStyle w:val="100"/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orgTypeId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19634" w14:textId="3F7CB9ED" w:rsidR="005E30B3" w:rsidRPr="00D25440" w:rsidRDefault="00287DB2" w:rsidP="007B278E">
            <w:pPr>
              <w:pStyle w:val="100"/>
            </w:pPr>
            <w:r w:rsidRPr="00D25440">
              <w:t>Число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2F52" w14:textId="34070C8D" w:rsidR="005E30B3" w:rsidRPr="00D25440" w:rsidRDefault="0075544A" w:rsidP="007B278E">
            <w:pPr>
              <w:pStyle w:val="100"/>
            </w:pPr>
            <w: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01BE1" w14:textId="3B7539FB" w:rsidR="005E30B3" w:rsidRPr="00D25440" w:rsidRDefault="005E30B3" w:rsidP="007B278E">
            <w:pPr>
              <w:pStyle w:val="100"/>
            </w:pPr>
            <w:r w:rsidRPr="00D25440">
              <w:t>Да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A5E55" w14:textId="1B216C54" w:rsidR="005E30B3" w:rsidRPr="00D25440" w:rsidRDefault="005E30B3" w:rsidP="007B278E">
            <w:pPr>
              <w:pStyle w:val="100"/>
            </w:pPr>
            <w:r w:rsidRPr="00D25440">
              <w:t>Тип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A352" w14:textId="2720F223" w:rsidR="005E30B3" w:rsidRPr="00D25440" w:rsidRDefault="005E30B3" w:rsidP="007B278E">
            <w:pPr>
              <w:pStyle w:val="100"/>
            </w:pPr>
            <w:r w:rsidRPr="00D25440">
              <w:rPr>
                <w:iCs/>
                <w:color w:val="000000" w:themeColor="text1"/>
                <w:szCs w:val="22"/>
              </w:rPr>
              <w:t>Справочник ФРНСИ «ФРМО. Справочник форм собственности организаций», OID 1.2.643.5.1.13.13.99.2.588</w:t>
            </w:r>
          </w:p>
        </w:tc>
      </w:tr>
      <w:tr w:rsidR="0075544A" w:rsidRPr="00D25440" w14:paraId="389FD53A" w14:textId="77777777" w:rsidTr="00287DB2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5868" w14:textId="77777777" w:rsidR="0075544A" w:rsidRPr="00D25440" w:rsidRDefault="0075544A" w:rsidP="0075544A">
            <w:pPr>
              <w:pStyle w:val="101"/>
              <w:numPr>
                <w:ilvl w:val="0"/>
                <w:numId w:val="12"/>
              </w:num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7675" w14:textId="6B1A157F" w:rsidR="0075544A" w:rsidRPr="00D25440" w:rsidRDefault="0075544A" w:rsidP="0075544A">
            <w:pPr>
              <w:pStyle w:val="100"/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offset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036D3" w14:textId="2143D33D" w:rsidR="0075544A" w:rsidRPr="00D25440" w:rsidRDefault="0075544A" w:rsidP="0075544A">
            <w:pPr>
              <w:pStyle w:val="100"/>
            </w:pPr>
            <w:r w:rsidRPr="00D25440">
              <w:t>Число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3210" w14:textId="0D793AD1" w:rsidR="0075544A" w:rsidRPr="00D25440" w:rsidRDefault="0075544A" w:rsidP="0075544A">
            <w:pPr>
              <w:pStyle w:val="100"/>
            </w:pPr>
            <w: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181DA" w14:textId="3F992969" w:rsidR="0075544A" w:rsidRPr="00D25440" w:rsidRDefault="0075544A" w:rsidP="0075544A">
            <w:pPr>
              <w:pStyle w:val="100"/>
            </w:pPr>
            <w:r w:rsidRPr="00D25440">
              <w:t>Нет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F7392" w14:textId="77F84C58" w:rsidR="0075544A" w:rsidRPr="00D25440" w:rsidRDefault="0075544A" w:rsidP="0075544A">
            <w:pPr>
              <w:pStyle w:val="100"/>
            </w:pPr>
            <w:r w:rsidRPr="00D25440">
              <w:rPr>
                <w:color w:val="000000" w:themeColor="text1"/>
                <w:szCs w:val="20"/>
              </w:rPr>
              <w:t>Количество записей, которые нужно пропустить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166C0" w14:textId="616B6BD5" w:rsidR="0075544A" w:rsidRPr="00D25440" w:rsidRDefault="0075544A" w:rsidP="0075544A">
            <w:pPr>
              <w:pStyle w:val="100"/>
            </w:pPr>
            <w:r>
              <w:t>-</w:t>
            </w:r>
          </w:p>
        </w:tc>
      </w:tr>
      <w:tr w:rsidR="0075544A" w:rsidRPr="00D25440" w14:paraId="2DAD7D34" w14:textId="77777777" w:rsidTr="00287DB2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E71D" w14:textId="77777777" w:rsidR="0075544A" w:rsidRPr="00D25440" w:rsidRDefault="0075544A" w:rsidP="0075544A">
            <w:pPr>
              <w:pStyle w:val="101"/>
              <w:numPr>
                <w:ilvl w:val="0"/>
                <w:numId w:val="12"/>
              </w:num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2399" w14:textId="0D2F6037" w:rsidR="0075544A" w:rsidRPr="00D25440" w:rsidRDefault="0075544A" w:rsidP="0075544A">
            <w:pPr>
              <w:pStyle w:val="100"/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limit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52D1" w14:textId="518F7C26" w:rsidR="0075544A" w:rsidRPr="00D25440" w:rsidRDefault="0075544A" w:rsidP="0075544A">
            <w:pPr>
              <w:pStyle w:val="100"/>
            </w:pPr>
            <w:r w:rsidRPr="00D25440">
              <w:t>Число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5D22C" w14:textId="6C0E4138" w:rsidR="0075544A" w:rsidRPr="00D25440" w:rsidRDefault="0075544A" w:rsidP="0075544A">
            <w:pPr>
              <w:pStyle w:val="100"/>
            </w:pPr>
            <w:r w:rsidRPr="00D25440">
              <w:t>Не более 100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CF4D" w14:textId="3F4C7F59" w:rsidR="0075544A" w:rsidRPr="00D25440" w:rsidRDefault="0075544A" w:rsidP="0075544A">
            <w:pPr>
              <w:pStyle w:val="100"/>
            </w:pPr>
            <w:r w:rsidRPr="00D25440">
              <w:t>Нет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BDC6" w14:textId="6E364C12" w:rsidR="0075544A" w:rsidRPr="00D25440" w:rsidRDefault="0075544A" w:rsidP="0075544A">
            <w:pPr>
              <w:pStyle w:val="100"/>
            </w:pPr>
            <w:r w:rsidRPr="00D25440">
              <w:rPr>
                <w:color w:val="000000" w:themeColor="text1"/>
                <w:szCs w:val="20"/>
              </w:rPr>
              <w:t>Количество записей, которые нужно получить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2380F" w14:textId="7114BAD8" w:rsidR="0075544A" w:rsidRPr="00D25440" w:rsidRDefault="0075544A" w:rsidP="0075544A">
            <w:pPr>
              <w:pStyle w:val="100"/>
            </w:pPr>
            <w:r>
              <w:t>-</w:t>
            </w:r>
          </w:p>
        </w:tc>
      </w:tr>
    </w:tbl>
    <w:p w14:paraId="72DECFD0" w14:textId="77777777" w:rsidR="00463E3E" w:rsidRPr="00D25440" w:rsidRDefault="00463E3E" w:rsidP="00463E3E">
      <w:pPr>
        <w:pStyle w:val="afffffffffe"/>
        <w:spacing w:before="240"/>
        <w:contextualSpacing w:val="0"/>
        <w:rPr>
          <w:color w:val="000000" w:themeColor="text1"/>
        </w:rPr>
      </w:pPr>
    </w:p>
    <w:p w14:paraId="0FC666E3" w14:textId="77777777" w:rsidR="006239DD" w:rsidRPr="00D25440" w:rsidRDefault="006239DD" w:rsidP="002671F0">
      <w:pPr>
        <w:pStyle w:val="af2"/>
        <w:sectPr w:rsidR="006239DD" w:rsidRPr="00D25440" w:rsidSect="008107E7">
          <w:headerReference w:type="default" r:id="rId15"/>
          <w:pgSz w:w="16838" w:h="11906" w:orient="landscape"/>
          <w:pgMar w:top="1559" w:right="1134" w:bottom="851" w:left="1134" w:header="717" w:footer="0" w:gutter="0"/>
          <w:cols w:space="720"/>
          <w:formProt w:val="0"/>
          <w:docGrid w:linePitch="381"/>
        </w:sectPr>
      </w:pPr>
    </w:p>
    <w:p w14:paraId="4C65EC57" w14:textId="14193B31" w:rsidR="008D27DB" w:rsidRPr="00D25440" w:rsidRDefault="00EC7E46" w:rsidP="00B56755">
      <w:pPr>
        <w:pStyle w:val="40"/>
      </w:pPr>
      <w:bookmarkStart w:id="26" w:name="_Ref159333974"/>
      <w:r w:rsidRPr="00D25440">
        <w:lastRenderedPageBreak/>
        <w:t>Перечень ошибок форматно-логического контроля</w:t>
      </w:r>
      <w:bookmarkEnd w:id="26"/>
    </w:p>
    <w:p w14:paraId="6C7AB2BE" w14:textId="26B2D9AB" w:rsidR="00001BB7" w:rsidRPr="00D25440" w:rsidRDefault="00001BB7" w:rsidP="00001BB7">
      <w:pPr>
        <w:pStyle w:val="affffff6"/>
      </w:pPr>
      <w:bookmarkStart w:id="27" w:name="_Ref159333992"/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4</w:t>
      </w:r>
      <w:r w:rsidR="007145A6">
        <w:rPr>
          <w:noProof/>
        </w:rPr>
        <w:fldChar w:fldCharType="end"/>
      </w:r>
      <w:bookmarkEnd w:id="27"/>
      <w:r w:rsidRPr="00D25440">
        <w:t xml:space="preserve"> – Описание ошибок форматно-логического контроля мето</w:t>
      </w:r>
      <w:r w:rsidRPr="00D25440">
        <w:rPr>
          <w:color w:val="000000" w:themeColor="text1"/>
        </w:rPr>
        <w:t xml:space="preserve">да </w:t>
      </w:r>
      <w:r w:rsidR="0041250C" w:rsidRPr="00D25440">
        <w:rPr>
          <w:lang w:val="en-US"/>
        </w:rPr>
        <w:t>GET</w:t>
      </w:r>
      <w:r w:rsidR="007F56F0" w:rsidRPr="00D25440">
        <w:t xml:space="preserve"> </w:t>
      </w:r>
      <w:r w:rsidR="0078377B" w:rsidRPr="00D25440">
        <w:rPr>
          <w:color w:val="000000" w:themeColor="text1"/>
        </w:rPr>
        <w:t>/</w:t>
      </w:r>
      <w:r w:rsidR="0078377B" w:rsidRPr="00D25440">
        <w:rPr>
          <w:color w:val="000000" w:themeColor="text1"/>
          <w:lang w:val="en-US"/>
        </w:rPr>
        <w:t>org</w:t>
      </w:r>
      <w:r w:rsidR="007F56F0" w:rsidRPr="00D25440">
        <w:rPr>
          <w:color w:val="000000" w:themeColor="text1"/>
        </w:rPr>
        <w:t xml:space="preserve"> </w:t>
      </w:r>
    </w:p>
    <w:tbl>
      <w:tblPr>
        <w:tblW w:w="5000" w:type="pct"/>
        <w:tblCellMar>
          <w:top w:w="30" w:type="dxa"/>
          <w:left w:w="30" w:type="dxa"/>
          <w:bottom w:w="20" w:type="dxa"/>
          <w:right w:w="30" w:type="dxa"/>
        </w:tblCellMar>
        <w:tblLook w:val="0000" w:firstRow="0" w:lastRow="0" w:firstColumn="0" w:lastColumn="0" w:noHBand="0" w:noVBand="0"/>
      </w:tblPr>
      <w:tblGrid>
        <w:gridCol w:w="413"/>
        <w:gridCol w:w="4149"/>
        <w:gridCol w:w="1653"/>
        <w:gridCol w:w="3129"/>
      </w:tblGrid>
      <w:tr w:rsidR="008D27DB" w:rsidRPr="00D25440" w14:paraId="6FCBD0CB" w14:textId="77777777" w:rsidTr="002671F0">
        <w:trPr>
          <w:tblHeader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DFF19" w14:textId="77777777" w:rsidR="008D27DB" w:rsidRPr="00D25440" w:rsidRDefault="00EC7E46" w:rsidP="004A4DC7">
            <w:pPr>
              <w:pStyle w:val="affffff5"/>
              <w:rPr>
                <w:lang w:val="en-US"/>
              </w:rPr>
            </w:pPr>
            <w:r w:rsidRPr="00D25440">
              <w:t>№ п/п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01029" w14:textId="77777777" w:rsidR="008D27DB" w:rsidRPr="00D25440" w:rsidRDefault="00EC7E46" w:rsidP="004A4DC7">
            <w:pPr>
              <w:pStyle w:val="affffff5"/>
              <w:rPr>
                <w:lang w:val="en-US"/>
              </w:rPr>
            </w:pPr>
            <w:r w:rsidRPr="00D25440">
              <w:t>Описание проверки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8E9EE" w14:textId="77777777" w:rsidR="008D27DB" w:rsidRPr="00D25440" w:rsidRDefault="00EC7E46" w:rsidP="004A4DC7">
            <w:pPr>
              <w:pStyle w:val="affffff5"/>
              <w:rPr>
                <w:lang w:val="en-US"/>
              </w:rPr>
            </w:pPr>
            <w:r w:rsidRPr="00D25440">
              <w:t>Код ошибки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34507" w14:textId="77777777" w:rsidR="008D27DB" w:rsidRPr="00D25440" w:rsidRDefault="00EC7E46" w:rsidP="004A4DC7">
            <w:pPr>
              <w:pStyle w:val="affffff5"/>
              <w:rPr>
                <w:lang w:val="en-US"/>
              </w:rPr>
            </w:pPr>
            <w:r w:rsidRPr="00D25440">
              <w:t>Сообщение об ошибке</w:t>
            </w:r>
          </w:p>
        </w:tc>
      </w:tr>
      <w:tr w:rsidR="00BF0595" w:rsidRPr="00D25440" w14:paraId="79521401" w14:textId="77777777" w:rsidTr="002671F0"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5DEE0" w14:textId="77777777" w:rsidR="00BF0595" w:rsidRPr="00D25440" w:rsidRDefault="00BF0595" w:rsidP="00D25440">
            <w:pPr>
              <w:pStyle w:val="1"/>
              <w:numPr>
                <w:ilvl w:val="0"/>
                <w:numId w:val="13"/>
              </w:numPr>
              <w:rPr>
                <w:sz w:val="22"/>
                <w:szCs w:val="22"/>
              </w:rPr>
            </w:pP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F1C74" w14:textId="77777777" w:rsidR="00BF0595" w:rsidRPr="00D25440" w:rsidRDefault="00BF0595" w:rsidP="00BF0595">
            <w:pPr>
              <w:pStyle w:val="affffffff1"/>
              <w:spacing w:line="276" w:lineRule="auto"/>
              <w:rPr>
                <w:sz w:val="22"/>
                <w:szCs w:val="22"/>
                <w:u w:val="single"/>
              </w:rPr>
            </w:pPr>
            <w:r w:rsidRPr="00D25440">
              <w:rPr>
                <w:sz w:val="22"/>
                <w:szCs w:val="22"/>
              </w:rPr>
              <w:t>Синтаксическая ошибка в запросе. Может возникать при валидации запроса, если:</w:t>
            </w:r>
          </w:p>
          <w:p w14:paraId="60836DD3" w14:textId="77777777" w:rsidR="00BF0595" w:rsidRPr="00D25440" w:rsidRDefault="00BF0595" w:rsidP="00BF0595">
            <w:pPr>
              <w:pStyle w:val="13"/>
              <w:tabs>
                <w:tab w:val="clear" w:pos="1134"/>
                <w:tab w:val="left" w:pos="1173"/>
              </w:tabs>
              <w:ind w:left="606" w:hanging="567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 xml:space="preserve">параметры в URL запроса не прошли проверку на обязательность и/или тип данных; </w:t>
            </w:r>
          </w:p>
          <w:p w14:paraId="2D190FD8" w14:textId="77777777" w:rsidR="00BF0595" w:rsidRPr="00D25440" w:rsidRDefault="00BF0595" w:rsidP="00BF0595">
            <w:pPr>
              <w:pStyle w:val="13"/>
              <w:tabs>
                <w:tab w:val="clear" w:pos="1134"/>
                <w:tab w:val="left" w:pos="1173"/>
              </w:tabs>
              <w:ind w:left="606" w:hanging="567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параметры тела запроса не прошли проверку на обязательность и/или тип данных;</w:t>
            </w:r>
          </w:p>
          <w:p w14:paraId="57141D34" w14:textId="3581A34B" w:rsidR="00BF0595" w:rsidRPr="00D25440" w:rsidRDefault="00BF0595" w:rsidP="00BF0595">
            <w:pPr>
              <w:pStyle w:val="13"/>
              <w:tabs>
                <w:tab w:val="clear" w:pos="1134"/>
                <w:tab w:val="left" w:pos="1173"/>
              </w:tabs>
              <w:ind w:left="606" w:hanging="567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параметры запроса не прошли форматно-логический контроль в ФРМО/ФРМР.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12809" w14:textId="6AC26CEF" w:rsidR="00BF0595" w:rsidRPr="00D25440" w:rsidRDefault="00BF0595" w:rsidP="00BF0595">
            <w:pPr>
              <w:pStyle w:val="affffff8"/>
              <w:widowControl w:val="0"/>
              <w:rPr>
                <w:sz w:val="22"/>
                <w:szCs w:val="22"/>
                <w:lang w:val="en-US"/>
              </w:rPr>
            </w:pPr>
            <w:r w:rsidRPr="00D25440">
              <w:rPr>
                <w:sz w:val="22"/>
                <w:szCs w:val="22"/>
                <w:lang w:val="en-US"/>
              </w:rPr>
              <w:t>400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BA6F" w14:textId="7D259A8F" w:rsidR="00BF0595" w:rsidRPr="00D25440" w:rsidRDefault="00BF0595" w:rsidP="00BF0595">
            <w:pPr>
              <w:pStyle w:val="affffff8"/>
              <w:widowControl w:val="0"/>
              <w:rPr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Bad Request</w:t>
            </w:r>
          </w:p>
        </w:tc>
      </w:tr>
      <w:tr w:rsidR="00BF0595" w:rsidRPr="00D25440" w14:paraId="4A6E4CAA" w14:textId="77777777" w:rsidTr="002671F0"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68D7" w14:textId="77777777" w:rsidR="00BF0595" w:rsidRPr="00D25440" w:rsidRDefault="00BF0595" w:rsidP="00BF0595">
            <w:pPr>
              <w:pStyle w:val="1"/>
              <w:rPr>
                <w:sz w:val="22"/>
                <w:szCs w:val="22"/>
              </w:rPr>
            </w:pP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5680" w14:textId="77777777" w:rsidR="00BF0595" w:rsidRPr="00D25440" w:rsidRDefault="00BF0595" w:rsidP="00BF0595">
            <w:pPr>
              <w:pStyle w:val="affffffff1"/>
              <w:spacing w:line="276" w:lineRule="auto"/>
              <w:rPr>
                <w:sz w:val="22"/>
                <w:szCs w:val="22"/>
                <w:u w:val="single"/>
              </w:rPr>
            </w:pPr>
            <w:r w:rsidRPr="00D25440">
              <w:rPr>
                <w:sz w:val="22"/>
                <w:szCs w:val="22"/>
              </w:rPr>
              <w:t>Отсутствие прав доступа. Может возникать при валидации запроса в части:</w:t>
            </w:r>
          </w:p>
          <w:p w14:paraId="1AA9169D" w14:textId="77777777" w:rsidR="00BF0595" w:rsidRPr="00D25440" w:rsidRDefault="00BF0595" w:rsidP="00BF0595">
            <w:pPr>
              <w:pStyle w:val="13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прав доступа ИС к данным медицинской организации;</w:t>
            </w:r>
          </w:p>
          <w:p w14:paraId="63D53BA8" w14:textId="77777777" w:rsidR="00BF0595" w:rsidRPr="00D25440" w:rsidRDefault="00BF0595" w:rsidP="00BF0595">
            <w:pPr>
              <w:pStyle w:val="13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прав доступа ИС к данным образовательной организации;</w:t>
            </w:r>
          </w:p>
          <w:p w14:paraId="2880F153" w14:textId="065E85D5" w:rsidR="00BF0595" w:rsidRPr="00D25440" w:rsidRDefault="00BF0595" w:rsidP="00BF0595">
            <w:pPr>
              <w:pStyle w:val="13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прав доступа ИС к данным медицинского работника.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6C23C" w14:textId="743A02A6" w:rsidR="00BF0595" w:rsidRPr="00D25440" w:rsidRDefault="00BF0595" w:rsidP="00BF0595">
            <w:pPr>
              <w:pStyle w:val="affffff8"/>
              <w:widowControl w:val="0"/>
              <w:rPr>
                <w:sz w:val="22"/>
                <w:szCs w:val="22"/>
                <w:lang w:val="en-US"/>
              </w:rPr>
            </w:pPr>
            <w:r w:rsidRPr="00D25440">
              <w:rPr>
                <w:sz w:val="22"/>
                <w:szCs w:val="22"/>
                <w:lang w:val="en-US"/>
              </w:rPr>
              <w:t>403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663C4" w14:textId="26A76D31" w:rsidR="00BF0595" w:rsidRPr="00D25440" w:rsidRDefault="00BF0595" w:rsidP="00BF0595">
            <w:pPr>
              <w:pStyle w:val="affffff8"/>
              <w:widowControl w:val="0"/>
              <w:rPr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Forbidden</w:t>
            </w:r>
          </w:p>
        </w:tc>
      </w:tr>
      <w:tr w:rsidR="00BF0595" w:rsidRPr="00D25440" w14:paraId="325930D2" w14:textId="77777777" w:rsidTr="002671F0"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F658" w14:textId="77777777" w:rsidR="00BF0595" w:rsidRPr="00D25440" w:rsidRDefault="00BF0595" w:rsidP="00BF0595">
            <w:pPr>
              <w:pStyle w:val="1"/>
              <w:rPr>
                <w:sz w:val="22"/>
                <w:szCs w:val="22"/>
              </w:rPr>
            </w:pP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3534E" w14:textId="77777777" w:rsidR="00BF0595" w:rsidRPr="00D25440" w:rsidRDefault="00BF0595" w:rsidP="00BF0595">
            <w:pPr>
              <w:pStyle w:val="affffffff1"/>
              <w:spacing w:line="276" w:lineRule="auto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Не найден запрашиваемый ресурс.</w:t>
            </w:r>
          </w:p>
          <w:p w14:paraId="3C1A469D" w14:textId="5FC3CE98" w:rsidR="00BF0595" w:rsidRPr="00D25440" w:rsidRDefault="00BF0595" w:rsidP="00BF0595">
            <w:pPr>
              <w:pStyle w:val="affffffff1"/>
              <w:spacing w:line="276" w:lineRule="auto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Может возникать при валидации запроса если не найдена сущность, удовлетворяющая параметрам запроса.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3DB29" w14:textId="69B3C941" w:rsidR="00BF0595" w:rsidRPr="00D25440" w:rsidRDefault="00BF0595" w:rsidP="00BF0595">
            <w:pPr>
              <w:pStyle w:val="affffff8"/>
              <w:widowControl w:val="0"/>
              <w:rPr>
                <w:sz w:val="22"/>
                <w:szCs w:val="22"/>
                <w:lang w:val="en-US"/>
              </w:rPr>
            </w:pPr>
            <w:r w:rsidRPr="00D25440">
              <w:rPr>
                <w:sz w:val="22"/>
                <w:szCs w:val="22"/>
                <w:lang w:val="en-US"/>
              </w:rPr>
              <w:t>404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BA3D7" w14:textId="0014B36B" w:rsidR="00BF0595" w:rsidRPr="00D25440" w:rsidRDefault="00BF0595" w:rsidP="00BF0595">
            <w:pPr>
              <w:pStyle w:val="affffff8"/>
              <w:widowControl w:val="0"/>
              <w:rPr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Not Found</w:t>
            </w:r>
          </w:p>
        </w:tc>
      </w:tr>
      <w:tr w:rsidR="00BF0595" w:rsidRPr="00D25440" w14:paraId="5AA6BD50" w14:textId="77777777" w:rsidTr="002671F0"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7416" w14:textId="77777777" w:rsidR="00BF0595" w:rsidRPr="00D25440" w:rsidRDefault="00BF0595" w:rsidP="00BF0595">
            <w:pPr>
              <w:pStyle w:val="1"/>
              <w:rPr>
                <w:sz w:val="22"/>
                <w:szCs w:val="22"/>
              </w:rPr>
            </w:pP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BB397" w14:textId="77777777" w:rsidR="00BF0595" w:rsidRPr="00D25440" w:rsidRDefault="00BF0595" w:rsidP="00BF0595">
            <w:pPr>
              <w:pStyle w:val="affffffff1"/>
              <w:spacing w:line="276" w:lineRule="auto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 xml:space="preserve">Внутренняя ошибка сервера. Может возникать, если по техническим причинам ответ на запрос не был сформирован. </w:t>
            </w:r>
          </w:p>
          <w:p w14:paraId="4CEC58D1" w14:textId="30B59241" w:rsidR="00BF0595" w:rsidRPr="00D25440" w:rsidRDefault="00BF0595" w:rsidP="00BF0595">
            <w:pPr>
              <w:pStyle w:val="affffff8"/>
              <w:widowControl w:val="0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В этом случае рекомендуется обращаться в СТП систем ЕГИСЗ РФ по адресу эл. почты egisz@stp-egisz.ru или с помощью Портала Центра поддержки систем ЕГИСЗ РФ.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82830" w14:textId="41D05CD3" w:rsidR="00BF0595" w:rsidRPr="00D25440" w:rsidRDefault="00BF0595" w:rsidP="00BF0595">
            <w:pPr>
              <w:pStyle w:val="affffff8"/>
              <w:widowControl w:val="0"/>
              <w:rPr>
                <w:sz w:val="22"/>
                <w:szCs w:val="22"/>
                <w:lang w:val="en-US"/>
              </w:rPr>
            </w:pPr>
            <w:r w:rsidRPr="00D25440">
              <w:rPr>
                <w:sz w:val="22"/>
                <w:szCs w:val="22"/>
                <w:lang w:val="en-US"/>
              </w:rPr>
              <w:t>500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803F" w14:textId="3533AF58" w:rsidR="00BF0595" w:rsidRPr="00D25440" w:rsidRDefault="00BF0595" w:rsidP="00BF0595">
            <w:pPr>
              <w:pStyle w:val="affffff8"/>
              <w:widowControl w:val="0"/>
              <w:rPr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Internal Server Error</w:t>
            </w:r>
          </w:p>
        </w:tc>
      </w:tr>
    </w:tbl>
    <w:p w14:paraId="2A9B1C75" w14:textId="59586E8F" w:rsidR="002671F0" w:rsidRPr="00D25440" w:rsidRDefault="00BF0595" w:rsidP="002671F0">
      <w:pPr>
        <w:pStyle w:val="af2"/>
        <w:sectPr w:rsidR="002671F0" w:rsidRPr="00D25440" w:rsidSect="008107E7">
          <w:headerReference w:type="default" r:id="rId16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  <w:r w:rsidRPr="00D25440">
        <w:t>Также при работе с интеграционными профилями возможно возникновение стандартной ошибки ИПС, связанной с превышением времени ожидания ответа на запрос «GW-005: Ошибка при обмене данными: Превышено время ожидания ответа поставщика».</w:t>
      </w:r>
    </w:p>
    <w:p w14:paraId="48C69EB3" w14:textId="462DBC77" w:rsidR="00572C6E" w:rsidRPr="00D25440" w:rsidRDefault="00572C6E" w:rsidP="00B56755">
      <w:pPr>
        <w:pStyle w:val="40"/>
      </w:pPr>
      <w:r w:rsidRPr="00D25440">
        <w:lastRenderedPageBreak/>
        <w:t>Описание полей ответа</w:t>
      </w:r>
    </w:p>
    <w:p w14:paraId="6AEE9D81" w14:textId="318EAF1C" w:rsidR="00001BB7" w:rsidRPr="00D25440" w:rsidRDefault="00001BB7" w:rsidP="00001BB7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5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41250C" w:rsidRPr="00D25440">
        <w:rPr>
          <w:lang w:val="en-US"/>
        </w:rPr>
        <w:t>GET</w:t>
      </w:r>
      <w:r w:rsidR="007F56F0" w:rsidRPr="00D25440">
        <w:t xml:space="preserve"> </w:t>
      </w:r>
      <w:r w:rsidR="00A84FA2" w:rsidRPr="00D25440">
        <w:rPr>
          <w:color w:val="000000" w:themeColor="text1"/>
        </w:rPr>
        <w:t>/</w:t>
      </w:r>
      <w:r w:rsidR="00A84FA2" w:rsidRPr="00D25440">
        <w:rPr>
          <w:color w:val="000000" w:themeColor="text1"/>
          <w:lang w:val="en-US"/>
        </w:rPr>
        <w:t>org</w:t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68"/>
        <w:gridCol w:w="18"/>
        <w:gridCol w:w="235"/>
        <w:gridCol w:w="2032"/>
        <w:gridCol w:w="1843"/>
        <w:gridCol w:w="2126"/>
        <w:gridCol w:w="2125"/>
        <w:gridCol w:w="3543"/>
        <w:gridCol w:w="1842"/>
      </w:tblGrid>
      <w:tr w:rsidR="00A84FA2" w:rsidRPr="00D25440" w14:paraId="575DD853" w14:textId="77777777" w:rsidTr="00A84FA2">
        <w:trPr>
          <w:tblHeader/>
        </w:trPr>
        <w:tc>
          <w:tcPr>
            <w:tcW w:w="563" w:type="dxa"/>
            <w:vAlign w:val="center"/>
          </w:tcPr>
          <w:p w14:paraId="1989C6D3" w14:textId="77777777" w:rsidR="00A84FA2" w:rsidRPr="00D25440" w:rsidRDefault="00A84FA2" w:rsidP="00A6358F">
            <w:pPr>
              <w:pStyle w:val="afffffffffffffffff3"/>
            </w:pPr>
            <w:r w:rsidRPr="00D25440">
              <w:t>№ п/п</w:t>
            </w:r>
          </w:p>
        </w:tc>
        <w:tc>
          <w:tcPr>
            <w:tcW w:w="2553" w:type="dxa"/>
            <w:gridSpan w:val="4"/>
            <w:vAlign w:val="center"/>
          </w:tcPr>
          <w:p w14:paraId="559D5DA6" w14:textId="77777777" w:rsidR="00A84FA2" w:rsidRPr="00D25440" w:rsidRDefault="00A84FA2" w:rsidP="00A6358F">
            <w:pPr>
              <w:pStyle w:val="afffffffffffffffff3"/>
            </w:pPr>
            <w:r w:rsidRPr="00D25440">
              <w:t>Поле</w:t>
            </w:r>
          </w:p>
        </w:tc>
        <w:tc>
          <w:tcPr>
            <w:tcW w:w="1843" w:type="dxa"/>
            <w:vAlign w:val="center"/>
          </w:tcPr>
          <w:p w14:paraId="111E90B5" w14:textId="77777777" w:rsidR="00A84FA2" w:rsidRPr="00D25440" w:rsidRDefault="00A84FA2" w:rsidP="00A6358F">
            <w:pPr>
              <w:pStyle w:val="afffffffffffffffff3"/>
            </w:pPr>
            <w:r w:rsidRPr="00D25440">
              <w:t>Тип</w:t>
            </w:r>
          </w:p>
        </w:tc>
        <w:tc>
          <w:tcPr>
            <w:tcW w:w="2126" w:type="dxa"/>
          </w:tcPr>
          <w:p w14:paraId="5CA23CB4" w14:textId="77777777" w:rsidR="00A84FA2" w:rsidRPr="00D25440" w:rsidRDefault="00A84FA2" w:rsidP="00A6358F">
            <w:pPr>
              <w:pStyle w:val="afffffffffffffffff3"/>
            </w:pPr>
            <w:r w:rsidRPr="00D25440">
              <w:t>Валидация</w:t>
            </w:r>
          </w:p>
        </w:tc>
        <w:tc>
          <w:tcPr>
            <w:tcW w:w="2125" w:type="dxa"/>
            <w:vAlign w:val="center"/>
          </w:tcPr>
          <w:p w14:paraId="56FFB422" w14:textId="77777777" w:rsidR="00A84FA2" w:rsidRPr="00D25440" w:rsidRDefault="00A84FA2" w:rsidP="00A6358F">
            <w:pPr>
              <w:pStyle w:val="afffffffffffffffff3"/>
            </w:pPr>
            <w:r w:rsidRPr="00D25440">
              <w:t>Обязательность для метода PUT</w:t>
            </w:r>
          </w:p>
        </w:tc>
        <w:tc>
          <w:tcPr>
            <w:tcW w:w="3543" w:type="dxa"/>
            <w:vAlign w:val="center"/>
          </w:tcPr>
          <w:p w14:paraId="2AAE6806" w14:textId="77777777" w:rsidR="00A84FA2" w:rsidRPr="00D25440" w:rsidRDefault="00A84FA2" w:rsidP="00A6358F">
            <w:pPr>
              <w:pStyle w:val="afffffffffffffffff3"/>
            </w:pPr>
            <w:r w:rsidRPr="00D25440">
              <w:t>Назначение</w:t>
            </w:r>
          </w:p>
        </w:tc>
        <w:tc>
          <w:tcPr>
            <w:tcW w:w="1842" w:type="dxa"/>
            <w:vAlign w:val="center"/>
          </w:tcPr>
          <w:p w14:paraId="7FD988B1" w14:textId="77777777" w:rsidR="00A84FA2" w:rsidRPr="00D25440" w:rsidRDefault="00A84FA2" w:rsidP="00A6358F">
            <w:pPr>
              <w:pStyle w:val="afffffffffffffffff3"/>
            </w:pPr>
            <w:r w:rsidRPr="00D25440">
              <w:t>Справочник</w:t>
            </w:r>
          </w:p>
        </w:tc>
      </w:tr>
      <w:tr w:rsidR="00A84FA2" w:rsidRPr="00D25440" w14:paraId="7FA37367" w14:textId="77777777" w:rsidTr="00A84FA2">
        <w:tc>
          <w:tcPr>
            <w:tcW w:w="563" w:type="dxa"/>
          </w:tcPr>
          <w:p w14:paraId="4640C2E4" w14:textId="77777777" w:rsidR="00A84FA2" w:rsidRPr="00D25440" w:rsidRDefault="00A84FA2" w:rsidP="007B278E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553" w:type="dxa"/>
            <w:gridSpan w:val="4"/>
          </w:tcPr>
          <w:p w14:paraId="3D817D65" w14:textId="77777777" w:rsidR="00A84FA2" w:rsidRPr="00D25440" w:rsidRDefault="00A84FA2" w:rsidP="007B278E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oid</w:t>
            </w:r>
          </w:p>
        </w:tc>
        <w:tc>
          <w:tcPr>
            <w:tcW w:w="1843" w:type="dxa"/>
          </w:tcPr>
          <w:p w14:paraId="2BB459FE" w14:textId="77777777" w:rsidR="00A84FA2" w:rsidRPr="00D25440" w:rsidRDefault="00A84FA2" w:rsidP="007B278E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2126" w:type="dxa"/>
          </w:tcPr>
          <w:p w14:paraId="40ED37FF" w14:textId="77777777" w:rsidR="00A84FA2" w:rsidRPr="00D25440" w:rsidRDefault="00A84FA2" w:rsidP="007B278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50 символов</w:t>
            </w:r>
          </w:p>
          <w:p w14:paraId="6789F97E" w14:textId="77777777" w:rsidR="00A84FA2" w:rsidRPr="00D25440" w:rsidRDefault="00A84FA2" w:rsidP="007B278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Формат значения:</w:t>
            </w:r>
          </w:p>
          <w:p w14:paraId="33353808" w14:textId="77777777" w:rsidR="00A84FA2" w:rsidRPr="00D25440" w:rsidRDefault="00A84FA2" w:rsidP="007B278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1.2.643.5.1.13.13.12.S.RR.XXXX</w:t>
            </w:r>
          </w:p>
        </w:tc>
        <w:tc>
          <w:tcPr>
            <w:tcW w:w="2125" w:type="dxa"/>
          </w:tcPr>
          <w:p w14:paraId="1BB35BE8" w14:textId="77777777" w:rsidR="00A84FA2" w:rsidRPr="00D25440" w:rsidRDefault="00A84FA2" w:rsidP="007B278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3543" w:type="dxa"/>
          </w:tcPr>
          <w:p w14:paraId="4AD99452" w14:textId="77777777" w:rsidR="00A84FA2" w:rsidRPr="00D25440" w:rsidRDefault="00A84FA2" w:rsidP="007B278E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Идентификатор учреждения (oid)</w:t>
            </w:r>
          </w:p>
        </w:tc>
        <w:tc>
          <w:tcPr>
            <w:tcW w:w="1842" w:type="dxa"/>
          </w:tcPr>
          <w:p w14:paraId="181BDABE" w14:textId="261E5BEC" w:rsidR="00A84FA2" w:rsidRPr="00D25440" w:rsidRDefault="00045950" w:rsidP="007B278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A84FA2" w:rsidRPr="00D25440" w14:paraId="71A4B4DF" w14:textId="77777777" w:rsidTr="00A84FA2">
        <w:tc>
          <w:tcPr>
            <w:tcW w:w="563" w:type="dxa"/>
          </w:tcPr>
          <w:p w14:paraId="3C8F2217" w14:textId="77777777" w:rsidR="00A84FA2" w:rsidRPr="00D25440" w:rsidRDefault="00A84FA2" w:rsidP="007B278E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553" w:type="dxa"/>
            <w:gridSpan w:val="4"/>
          </w:tcPr>
          <w:p w14:paraId="5A1BA6F1" w14:textId="77777777" w:rsidR="00A84FA2" w:rsidRPr="00D25440" w:rsidRDefault="00A84FA2" w:rsidP="007B278E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headOid</w:t>
            </w:r>
          </w:p>
        </w:tc>
        <w:tc>
          <w:tcPr>
            <w:tcW w:w="1843" w:type="dxa"/>
          </w:tcPr>
          <w:p w14:paraId="71E05C8A" w14:textId="77777777" w:rsidR="00A84FA2" w:rsidRPr="00D25440" w:rsidRDefault="00A84FA2" w:rsidP="007B278E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2126" w:type="dxa"/>
          </w:tcPr>
          <w:p w14:paraId="474B170A" w14:textId="3E1E292C" w:rsidR="00A84FA2" w:rsidRPr="00D25440" w:rsidRDefault="009A5E44" w:rsidP="007B278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26BFACAE" w14:textId="77777777" w:rsidR="00A84FA2" w:rsidRPr="00D25440" w:rsidRDefault="00A84FA2" w:rsidP="007B278E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а, заполняется для филиалов</w:t>
            </w:r>
          </w:p>
        </w:tc>
        <w:tc>
          <w:tcPr>
            <w:tcW w:w="3543" w:type="dxa"/>
          </w:tcPr>
          <w:p w14:paraId="22506515" w14:textId="77777777" w:rsidR="00A84FA2" w:rsidRPr="00D25440" w:rsidRDefault="00A84FA2" w:rsidP="007B278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головной организации (для филиалов)</w:t>
            </w:r>
          </w:p>
        </w:tc>
        <w:tc>
          <w:tcPr>
            <w:tcW w:w="1842" w:type="dxa"/>
          </w:tcPr>
          <w:p w14:paraId="01429041" w14:textId="1CC81396" w:rsidR="00A84FA2" w:rsidRPr="00D25440" w:rsidRDefault="00045950" w:rsidP="007B278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5FD32279" w14:textId="77777777" w:rsidTr="00A84FA2">
        <w:tc>
          <w:tcPr>
            <w:tcW w:w="563" w:type="dxa"/>
          </w:tcPr>
          <w:p w14:paraId="56BBD61C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7F11C23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nameFull</w:t>
            </w:r>
          </w:p>
        </w:tc>
        <w:tc>
          <w:tcPr>
            <w:tcW w:w="1843" w:type="dxa"/>
          </w:tcPr>
          <w:p w14:paraId="6754B43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37925B9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Максимальное количество символов — 250</w:t>
            </w:r>
          </w:p>
        </w:tc>
        <w:tc>
          <w:tcPr>
            <w:tcW w:w="2125" w:type="dxa"/>
          </w:tcPr>
          <w:p w14:paraId="04D0F09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5EA9F1C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Полное наименование</w:t>
            </w:r>
          </w:p>
        </w:tc>
        <w:tc>
          <w:tcPr>
            <w:tcW w:w="1842" w:type="dxa"/>
          </w:tcPr>
          <w:p w14:paraId="38ACFF83" w14:textId="0D1EFF36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5D543C39" w14:textId="77777777" w:rsidTr="00A84FA2">
        <w:tc>
          <w:tcPr>
            <w:tcW w:w="563" w:type="dxa"/>
          </w:tcPr>
          <w:p w14:paraId="41DE6CA6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0CFAFD5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nameShort</w:t>
            </w:r>
          </w:p>
        </w:tc>
        <w:tc>
          <w:tcPr>
            <w:tcW w:w="1843" w:type="dxa"/>
          </w:tcPr>
          <w:p w14:paraId="13D5AEB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079BD66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Максимальное количество символов — 250</w:t>
            </w:r>
          </w:p>
        </w:tc>
        <w:tc>
          <w:tcPr>
            <w:tcW w:w="2125" w:type="dxa"/>
          </w:tcPr>
          <w:p w14:paraId="007E05C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7DB0E95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Сокращенное наименование</w:t>
            </w:r>
          </w:p>
        </w:tc>
        <w:tc>
          <w:tcPr>
            <w:tcW w:w="1842" w:type="dxa"/>
          </w:tcPr>
          <w:p w14:paraId="06F41848" w14:textId="793160BF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32ECA8D3" w14:textId="77777777" w:rsidTr="00A84FA2">
        <w:tc>
          <w:tcPr>
            <w:tcW w:w="563" w:type="dxa"/>
            <w:shd w:val="clear" w:color="auto" w:fill="auto"/>
          </w:tcPr>
          <w:p w14:paraId="03974E26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  <w:shd w:val="clear" w:color="auto" w:fill="auto"/>
          </w:tcPr>
          <w:p w14:paraId="5E9DA97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inn</w:t>
            </w:r>
          </w:p>
        </w:tc>
        <w:tc>
          <w:tcPr>
            <w:tcW w:w="1843" w:type="dxa"/>
            <w:shd w:val="clear" w:color="auto" w:fill="auto"/>
          </w:tcPr>
          <w:p w14:paraId="617A699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30324E6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10 символов для organizationType = 1 (Государственное юридическое лицо) или 2 (Частное юридическое лицо)</w:t>
            </w:r>
          </w:p>
          <w:p w14:paraId="14F793C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78EBF2A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12 символов для organizationType = 3 (Индивидуальный предприниматель)</w:t>
            </w:r>
          </w:p>
        </w:tc>
        <w:tc>
          <w:tcPr>
            <w:tcW w:w="2125" w:type="dxa"/>
            <w:shd w:val="clear" w:color="auto" w:fill="auto"/>
          </w:tcPr>
          <w:p w14:paraId="0EC902E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Да, для дочерней организации, где organizationType = 1 (Государственное юридическое лицо) или 2 (Частное юридическое лицо) значение полядолжно совпадать со значением inn головной организации</w:t>
            </w:r>
          </w:p>
        </w:tc>
        <w:tc>
          <w:tcPr>
            <w:tcW w:w="3543" w:type="dxa"/>
            <w:shd w:val="clear" w:color="auto" w:fill="auto"/>
          </w:tcPr>
          <w:p w14:paraId="50822D8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ИНН организации</w:t>
            </w:r>
          </w:p>
        </w:tc>
        <w:tc>
          <w:tcPr>
            <w:tcW w:w="1842" w:type="dxa"/>
            <w:shd w:val="clear" w:color="auto" w:fill="auto"/>
          </w:tcPr>
          <w:p w14:paraId="2D18FE9D" w14:textId="220636C9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159DB714" w14:textId="77777777" w:rsidTr="00A84FA2">
        <w:tc>
          <w:tcPr>
            <w:tcW w:w="563" w:type="dxa"/>
          </w:tcPr>
          <w:p w14:paraId="3C156DAF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1D1DB3E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kpp</w:t>
            </w:r>
          </w:p>
        </w:tc>
        <w:tc>
          <w:tcPr>
            <w:tcW w:w="1843" w:type="dxa"/>
          </w:tcPr>
          <w:p w14:paraId="178BA34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63028B2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9 символов</w:t>
            </w:r>
          </w:p>
        </w:tc>
        <w:tc>
          <w:tcPr>
            <w:tcW w:w="2125" w:type="dxa"/>
          </w:tcPr>
          <w:p w14:paraId="73A1BDF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Да, для organizationType = 1 (Государственное юридическое лицо) или 2 (Частное юридическое лицо)</w:t>
            </w:r>
          </w:p>
          <w:p w14:paraId="1F00D82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7E708DD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Не предусмотрено для организации, где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organizationType = 3 (Индивидуальный предприниматель)</w:t>
            </w:r>
          </w:p>
        </w:tc>
        <w:tc>
          <w:tcPr>
            <w:tcW w:w="3543" w:type="dxa"/>
          </w:tcPr>
          <w:p w14:paraId="3EFEEDE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КПП организации</w:t>
            </w:r>
          </w:p>
        </w:tc>
        <w:tc>
          <w:tcPr>
            <w:tcW w:w="1842" w:type="dxa"/>
          </w:tcPr>
          <w:p w14:paraId="54F9FE4D" w14:textId="63708C11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78B27CB2" w14:textId="77777777" w:rsidTr="00A84FA2">
        <w:tc>
          <w:tcPr>
            <w:tcW w:w="563" w:type="dxa"/>
          </w:tcPr>
          <w:p w14:paraId="5E852B58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35DCA7D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ogrn</w:t>
            </w:r>
          </w:p>
        </w:tc>
        <w:tc>
          <w:tcPr>
            <w:tcW w:w="1843" w:type="dxa"/>
          </w:tcPr>
          <w:p w14:paraId="6D1F808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6C9389D2" w14:textId="77777777" w:rsidR="00045950" w:rsidRPr="00D25440" w:rsidRDefault="00045950" w:rsidP="00045950">
            <w:pPr>
              <w:pStyle w:val="affffffffff"/>
              <w:spacing w:before="0" w:beforeAutospacing="0" w:after="120" w:afterAutospacing="0"/>
              <w:ind w:right="259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13 символов для organizationType = 1 (Государственное юридическое лицо) или 2 (Частное юридическое лицо)</w:t>
            </w:r>
          </w:p>
          <w:p w14:paraId="731B2D01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749A78F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15 символов для organizationType = 3 (Индивидуальный предприниматель)</w:t>
            </w:r>
          </w:p>
        </w:tc>
        <w:tc>
          <w:tcPr>
            <w:tcW w:w="2125" w:type="dxa"/>
          </w:tcPr>
          <w:p w14:paraId="651FBAC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Да, для дочерней организации, где organizationType = 1 (Государственное юридическое лицо) или 2 (Частное юридическое лицо) значение поля должно совпадать со значением ogrn головной организации</w:t>
            </w:r>
          </w:p>
        </w:tc>
        <w:tc>
          <w:tcPr>
            <w:tcW w:w="3543" w:type="dxa"/>
          </w:tcPr>
          <w:p w14:paraId="0D4E3C4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ОГРН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/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ОГРНИП организации</w:t>
            </w:r>
          </w:p>
        </w:tc>
        <w:tc>
          <w:tcPr>
            <w:tcW w:w="1842" w:type="dxa"/>
          </w:tcPr>
          <w:p w14:paraId="0D6BB95A" w14:textId="6CEF7FFB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74840E69" w14:textId="77777777" w:rsidTr="00A84FA2">
        <w:tc>
          <w:tcPr>
            <w:tcW w:w="563" w:type="dxa"/>
          </w:tcPr>
          <w:p w14:paraId="7266B20C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68C95A1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ogrnDate</w:t>
            </w:r>
          </w:p>
        </w:tc>
        <w:tc>
          <w:tcPr>
            <w:tcW w:w="1843" w:type="dxa"/>
          </w:tcPr>
          <w:p w14:paraId="0F91F53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126" w:type="dxa"/>
          </w:tcPr>
          <w:p w14:paraId="6D78A55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Диапазон допустимых значений для ввода: с 01.01.1900 по текущую дату.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br/>
              <w:t>Формат даты ISO 8601</w:t>
            </w:r>
          </w:p>
        </w:tc>
        <w:tc>
          <w:tcPr>
            <w:tcW w:w="2125" w:type="dxa"/>
          </w:tcPr>
          <w:p w14:paraId="486C694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Обязательно для заполнения только если поле «ОГРН в ЕГРЮЛ записи о создании ЮЛ и записи о гос. регистрации ИП» (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ogrn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) заполнено (Не заполняется для филиалов)</w:t>
            </w:r>
          </w:p>
        </w:tc>
        <w:tc>
          <w:tcPr>
            <w:tcW w:w="3543" w:type="dxa"/>
          </w:tcPr>
          <w:p w14:paraId="020EAA5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 присвоения ОГРН / Дата присвоения ОГРНИП</w:t>
            </w:r>
          </w:p>
        </w:tc>
        <w:tc>
          <w:tcPr>
            <w:tcW w:w="1842" w:type="dxa"/>
          </w:tcPr>
          <w:p w14:paraId="07A8DF1D" w14:textId="3B0DAB68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624BD09F" w14:textId="77777777" w:rsidTr="00A84FA2">
        <w:tc>
          <w:tcPr>
            <w:tcW w:w="563" w:type="dxa"/>
          </w:tcPr>
          <w:p w14:paraId="0929CFCB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24155A7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legalAddress</w:t>
            </w:r>
          </w:p>
        </w:tc>
        <w:tc>
          <w:tcPr>
            <w:tcW w:w="1843" w:type="dxa"/>
          </w:tcPr>
          <w:p w14:paraId="623C582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  <w:r w:rsidRPr="00D25440">
              <w:rPr>
                <w:rStyle w:val="affffffffffffe"/>
                <w:bCs/>
                <w:color w:val="000000" w:themeColor="text1"/>
                <w:sz w:val="20"/>
                <w:szCs w:val="20"/>
                <w:lang w:val="en-US"/>
              </w:rPr>
              <w:footnoteReference w:id="2"/>
            </w:r>
          </w:p>
        </w:tc>
        <w:tc>
          <w:tcPr>
            <w:tcW w:w="2126" w:type="dxa"/>
          </w:tcPr>
          <w:p w14:paraId="400EB09A" w14:textId="76B70BFA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0E99D50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 (не заполняется для филиалов)</w:t>
            </w:r>
          </w:p>
        </w:tc>
        <w:tc>
          <w:tcPr>
            <w:tcW w:w="3543" w:type="dxa"/>
          </w:tcPr>
          <w:p w14:paraId="3E8DE8D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Юридический адрес (для ЮЛ) или адрес места жительства индивидуального предпринимателя для ИП).</w:t>
            </w:r>
          </w:p>
          <w:p w14:paraId="6529AF7B" w14:textId="3843EA7F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Описание атрибутов приведено в </w:t>
            </w:r>
            <w:r>
              <w:rPr>
                <w:bCs/>
                <w:sz w:val="20"/>
                <w:szCs w:val="20"/>
              </w:rPr>
              <w:t>Таблице 6</w:t>
            </w:r>
          </w:p>
        </w:tc>
        <w:tc>
          <w:tcPr>
            <w:tcW w:w="1842" w:type="dxa"/>
          </w:tcPr>
          <w:p w14:paraId="0B3DF0CE" w14:textId="6E39EE2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16C2EC20" w14:textId="77777777" w:rsidTr="00A84FA2">
        <w:tc>
          <w:tcPr>
            <w:tcW w:w="563" w:type="dxa"/>
          </w:tcPr>
          <w:p w14:paraId="118F5009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41FE2EC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orgType</w:t>
            </w:r>
          </w:p>
        </w:tc>
        <w:tc>
          <w:tcPr>
            <w:tcW w:w="1843" w:type="dxa"/>
          </w:tcPr>
          <w:p w14:paraId="4F565DE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2126" w:type="dxa"/>
          </w:tcPr>
          <w:p w14:paraId="3F5CD17D" w14:textId="67537233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66DD843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5B255F8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Тип организации</w:t>
            </w:r>
          </w:p>
        </w:tc>
        <w:tc>
          <w:tcPr>
            <w:tcW w:w="1842" w:type="dxa"/>
            <w:vMerge w:val="restart"/>
          </w:tcPr>
          <w:p w14:paraId="43CFD248" w14:textId="1E01D206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0859FA4E" w14:textId="77777777" w:rsidTr="00A84FA2">
        <w:tc>
          <w:tcPr>
            <w:tcW w:w="563" w:type="dxa"/>
          </w:tcPr>
          <w:p w14:paraId="4EE9448B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65F755D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5CA4448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3" w:type="dxa"/>
          </w:tcPr>
          <w:p w14:paraId="24E52CA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126" w:type="dxa"/>
          </w:tcPr>
          <w:p w14:paraId="06EF056C" w14:textId="22014C55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1AAFB24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6157813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1842" w:type="dxa"/>
            <w:vMerge/>
          </w:tcPr>
          <w:p w14:paraId="750628D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24AE4104" w14:textId="77777777" w:rsidTr="00A84FA2">
        <w:trPr>
          <w:trHeight w:val="595"/>
        </w:trPr>
        <w:tc>
          <w:tcPr>
            <w:tcW w:w="563" w:type="dxa"/>
          </w:tcPr>
          <w:p w14:paraId="7EE44458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161EE52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3A499BF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3" w:type="dxa"/>
          </w:tcPr>
          <w:p w14:paraId="34F1900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322E2319" w14:textId="26DA26F5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2F053A6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769EE78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1842" w:type="dxa"/>
            <w:vMerge/>
          </w:tcPr>
          <w:p w14:paraId="4924D28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58E13A67" w14:textId="77777777" w:rsidTr="00A84FA2">
        <w:tc>
          <w:tcPr>
            <w:tcW w:w="563" w:type="dxa"/>
          </w:tcPr>
          <w:p w14:paraId="4C010F78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5FBB405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structure</w:t>
            </w:r>
          </w:p>
        </w:tc>
        <w:tc>
          <w:tcPr>
            <w:tcW w:w="1843" w:type="dxa"/>
          </w:tcPr>
          <w:p w14:paraId="2DA029F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126" w:type="dxa"/>
          </w:tcPr>
          <w:p w14:paraId="7476B2D5" w14:textId="15D5B03B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08B787DF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03E43E79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Данные структуры организации, содержат данные обо всех филиалах организации, по которой запрашивали данные</w:t>
            </w:r>
          </w:p>
        </w:tc>
        <w:tc>
          <w:tcPr>
            <w:tcW w:w="1842" w:type="dxa"/>
          </w:tcPr>
          <w:p w14:paraId="663D4DDE" w14:textId="09539E86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5C1A2AFD" w14:textId="77777777" w:rsidTr="00A84FA2">
        <w:tc>
          <w:tcPr>
            <w:tcW w:w="563" w:type="dxa"/>
          </w:tcPr>
          <w:p w14:paraId="538A6BD1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00570812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25DD5788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14:paraId="3773D0B4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711A5883" w14:textId="41D69163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1AC2929A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357EDEE9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записи</w:t>
            </w:r>
          </w:p>
        </w:tc>
        <w:tc>
          <w:tcPr>
            <w:tcW w:w="1842" w:type="dxa"/>
          </w:tcPr>
          <w:p w14:paraId="5F3A56A0" w14:textId="67F54348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6BA08C34" w14:textId="77777777" w:rsidTr="00A84FA2">
        <w:tc>
          <w:tcPr>
            <w:tcW w:w="563" w:type="dxa"/>
          </w:tcPr>
          <w:p w14:paraId="72F01734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7FB72A49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30DE3139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parentId</w:t>
            </w:r>
          </w:p>
        </w:tc>
        <w:tc>
          <w:tcPr>
            <w:tcW w:w="1843" w:type="dxa"/>
          </w:tcPr>
          <w:p w14:paraId="5713378A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17468F30" w14:textId="5F946784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08EFE70D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767FA38E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OID Организации родителя</w:t>
            </w:r>
          </w:p>
        </w:tc>
        <w:tc>
          <w:tcPr>
            <w:tcW w:w="1842" w:type="dxa"/>
          </w:tcPr>
          <w:p w14:paraId="19B26384" w14:textId="472321BC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69FC47ED" w14:textId="77777777" w:rsidTr="00A84FA2">
        <w:tc>
          <w:tcPr>
            <w:tcW w:w="563" w:type="dxa"/>
          </w:tcPr>
          <w:p w14:paraId="092F8B26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7FF9E5A0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30EB2D80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childId</w:t>
            </w:r>
          </w:p>
        </w:tc>
        <w:tc>
          <w:tcPr>
            <w:tcW w:w="1843" w:type="dxa"/>
          </w:tcPr>
          <w:p w14:paraId="493D6370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531C94A8" w14:textId="5B542A03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0A7FCA20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6379DFFA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OID Организации потомка</w:t>
            </w:r>
          </w:p>
        </w:tc>
        <w:tc>
          <w:tcPr>
            <w:tcW w:w="1842" w:type="dxa"/>
          </w:tcPr>
          <w:p w14:paraId="5592560E" w14:textId="29D1F773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3CD4265A" w14:textId="77777777" w:rsidTr="00A84FA2">
        <w:tc>
          <w:tcPr>
            <w:tcW w:w="563" w:type="dxa"/>
          </w:tcPr>
          <w:p w14:paraId="0E603E12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1D39EC64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522E867A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relationType</w:t>
            </w:r>
          </w:p>
        </w:tc>
        <w:tc>
          <w:tcPr>
            <w:tcW w:w="1843" w:type="dxa"/>
          </w:tcPr>
          <w:p w14:paraId="5DE9E177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126" w:type="dxa"/>
          </w:tcPr>
          <w:p w14:paraId="707B88B1" w14:textId="46DCA6FB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4E37CECF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4E05B33D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Тип подчинения</w:t>
            </w:r>
          </w:p>
        </w:tc>
        <w:tc>
          <w:tcPr>
            <w:tcW w:w="1842" w:type="dxa"/>
          </w:tcPr>
          <w:p w14:paraId="4BBA1568" w14:textId="77EB9594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3EF2B1CB" w14:textId="77777777" w:rsidTr="00A84FA2">
        <w:tc>
          <w:tcPr>
            <w:tcW w:w="563" w:type="dxa"/>
          </w:tcPr>
          <w:p w14:paraId="31D00FEE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15FFF10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lands</w:t>
            </w:r>
          </w:p>
        </w:tc>
        <w:tc>
          <w:tcPr>
            <w:tcW w:w="1843" w:type="dxa"/>
          </w:tcPr>
          <w:p w14:paraId="16CDA18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126" w:type="dxa"/>
          </w:tcPr>
          <w:p w14:paraId="69B9D283" w14:textId="19FEC89F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18CDE71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2E26849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Земельные участки</w:t>
            </w:r>
          </w:p>
        </w:tc>
        <w:tc>
          <w:tcPr>
            <w:tcW w:w="1842" w:type="dxa"/>
          </w:tcPr>
          <w:p w14:paraId="16B87F27" w14:textId="7112C3B9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194DBF50" w14:textId="77777777" w:rsidTr="00A84FA2">
        <w:tc>
          <w:tcPr>
            <w:tcW w:w="563" w:type="dxa"/>
          </w:tcPr>
          <w:p w14:paraId="7F9B7C2E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0AF7DCD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61DFB56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landId</w:t>
            </w:r>
          </w:p>
        </w:tc>
        <w:tc>
          <w:tcPr>
            <w:tcW w:w="1843" w:type="dxa"/>
          </w:tcPr>
          <w:p w14:paraId="5E3F7BC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  <w:r w:rsidRPr="00D25440" w:rsidDel="00684FA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447C33B8" w14:textId="5E6342A4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6BD8FD0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7E70A21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земельного участка</w:t>
            </w:r>
          </w:p>
        </w:tc>
        <w:tc>
          <w:tcPr>
            <w:tcW w:w="1842" w:type="dxa"/>
          </w:tcPr>
          <w:p w14:paraId="4206C8AF" w14:textId="23D634E5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300D5028" w14:textId="77777777" w:rsidTr="00A84FA2">
        <w:tc>
          <w:tcPr>
            <w:tcW w:w="563" w:type="dxa"/>
          </w:tcPr>
          <w:p w14:paraId="56B11C74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639D776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2AFAFF3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landName</w:t>
            </w:r>
          </w:p>
        </w:tc>
        <w:tc>
          <w:tcPr>
            <w:tcW w:w="1843" w:type="dxa"/>
          </w:tcPr>
          <w:p w14:paraId="7A1DB56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60C5E54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iCs/>
                <w:color w:val="000000" w:themeColor="text1"/>
                <w:sz w:val="20"/>
                <w:szCs w:val="20"/>
              </w:rPr>
              <w:t>Максимальное количество символов — 250</w:t>
            </w:r>
          </w:p>
        </w:tc>
        <w:tc>
          <w:tcPr>
            <w:tcW w:w="2125" w:type="dxa"/>
          </w:tcPr>
          <w:p w14:paraId="22F97DA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5855631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 земельного участка</w:t>
            </w:r>
          </w:p>
        </w:tc>
        <w:tc>
          <w:tcPr>
            <w:tcW w:w="1842" w:type="dxa"/>
          </w:tcPr>
          <w:p w14:paraId="5EC7BF93" w14:textId="6BB7FED8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7E31B971" w14:textId="77777777" w:rsidTr="00A84FA2">
        <w:tc>
          <w:tcPr>
            <w:tcW w:w="563" w:type="dxa"/>
          </w:tcPr>
          <w:p w14:paraId="09C8DBA3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799EAC2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573FD10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landArea</w:t>
            </w:r>
          </w:p>
        </w:tc>
        <w:tc>
          <w:tcPr>
            <w:tcW w:w="1843" w:type="dxa"/>
          </w:tcPr>
          <w:p w14:paraId="4643BB0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126" w:type="dxa"/>
          </w:tcPr>
          <w:p w14:paraId="2F6C186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iCs/>
                <w:color w:val="000000" w:themeColor="text1"/>
                <w:sz w:val="20"/>
                <w:szCs w:val="20"/>
              </w:rPr>
              <w:t>Максимальное количество символов — 10, допускаются дробные числа</w:t>
            </w:r>
          </w:p>
        </w:tc>
        <w:tc>
          <w:tcPr>
            <w:tcW w:w="2125" w:type="dxa"/>
          </w:tcPr>
          <w:p w14:paraId="60F0D4B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121E9F7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Площадь земельного участка, на котором стоит здание, группа зданий</w:t>
            </w:r>
          </w:p>
        </w:tc>
        <w:tc>
          <w:tcPr>
            <w:tcW w:w="1842" w:type="dxa"/>
          </w:tcPr>
          <w:p w14:paraId="3BD890A4" w14:textId="0CB89384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3A46B1A6" w14:textId="77777777" w:rsidTr="00A84FA2">
        <w:tc>
          <w:tcPr>
            <w:tcW w:w="563" w:type="dxa"/>
          </w:tcPr>
          <w:p w14:paraId="54A42A65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38FB58C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parkingArea</w:t>
            </w:r>
          </w:p>
        </w:tc>
        <w:tc>
          <w:tcPr>
            <w:tcW w:w="1843" w:type="dxa"/>
          </w:tcPr>
          <w:p w14:paraId="1D88CBD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126" w:type="dxa"/>
          </w:tcPr>
          <w:p w14:paraId="23FFD364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iCs/>
                <w:color w:val="000000" w:themeColor="text1"/>
                <w:sz w:val="20"/>
                <w:szCs w:val="20"/>
              </w:rPr>
              <w:t>Максимальное количество символов — 10, допускаются дробные числа</w:t>
            </w:r>
          </w:p>
          <w:p w14:paraId="285D5B3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5" w:type="dxa"/>
          </w:tcPr>
          <w:p w14:paraId="208186E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2420322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Площадь автомобильной стоянки</w:t>
            </w:r>
          </w:p>
        </w:tc>
        <w:tc>
          <w:tcPr>
            <w:tcW w:w="1842" w:type="dxa"/>
          </w:tcPr>
          <w:p w14:paraId="02315997" w14:textId="1FEA8D68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5AAA8357" w14:textId="77777777" w:rsidTr="00A84FA2">
        <w:tc>
          <w:tcPr>
            <w:tcW w:w="563" w:type="dxa"/>
          </w:tcPr>
          <w:p w14:paraId="451A0533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1246427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certSeries</w:t>
            </w:r>
          </w:p>
        </w:tc>
        <w:tc>
          <w:tcPr>
            <w:tcW w:w="1843" w:type="dxa"/>
          </w:tcPr>
          <w:p w14:paraId="2C71311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0D741E7D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iCs/>
                <w:color w:val="000000" w:themeColor="text1"/>
                <w:sz w:val="20"/>
                <w:szCs w:val="20"/>
              </w:rPr>
              <w:t>Доступное для ввода количество символов — 2</w:t>
            </w:r>
          </w:p>
          <w:p w14:paraId="3AC2559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5" w:type="dxa"/>
          </w:tcPr>
          <w:p w14:paraId="4C5938F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Обязательное поле, только если поле «Номер бланка свидетельства» и/или «Дата выдачи свидетельства» заполнено</w:t>
            </w:r>
          </w:p>
        </w:tc>
        <w:tc>
          <w:tcPr>
            <w:tcW w:w="3543" w:type="dxa"/>
          </w:tcPr>
          <w:p w14:paraId="15EB832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Серия бланка свидетельства</w:t>
            </w:r>
          </w:p>
        </w:tc>
        <w:tc>
          <w:tcPr>
            <w:tcW w:w="1842" w:type="dxa"/>
          </w:tcPr>
          <w:p w14:paraId="07120DDD" w14:textId="043F7F90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4B6BAAB2" w14:textId="77777777" w:rsidTr="00A84FA2">
        <w:tc>
          <w:tcPr>
            <w:tcW w:w="563" w:type="dxa"/>
          </w:tcPr>
          <w:p w14:paraId="5A7D9950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1F6F83C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certNumber</w:t>
            </w:r>
          </w:p>
        </w:tc>
        <w:tc>
          <w:tcPr>
            <w:tcW w:w="1843" w:type="dxa"/>
          </w:tcPr>
          <w:p w14:paraId="1420455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3510C35E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iCs/>
                <w:color w:val="000000" w:themeColor="text1"/>
                <w:sz w:val="20"/>
                <w:szCs w:val="20"/>
              </w:rPr>
              <w:t>Количество символов должно быть от 7 до 9</w:t>
            </w:r>
          </w:p>
          <w:p w14:paraId="5F23BFC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5" w:type="dxa"/>
          </w:tcPr>
          <w:p w14:paraId="7981B5F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Обязательное поле, только если поле «Номер бланка свидетельства» и/или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«Дата выдачи свидетельства» заполнено.</w:t>
            </w:r>
          </w:p>
        </w:tc>
        <w:tc>
          <w:tcPr>
            <w:tcW w:w="3543" w:type="dxa"/>
          </w:tcPr>
          <w:p w14:paraId="002FDD0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Номер бланка свидетельства</w:t>
            </w:r>
          </w:p>
        </w:tc>
        <w:tc>
          <w:tcPr>
            <w:tcW w:w="1842" w:type="dxa"/>
          </w:tcPr>
          <w:p w14:paraId="473EB327" w14:textId="0C4A9B7A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248D713F" w14:textId="77777777" w:rsidTr="00A84FA2">
        <w:tc>
          <w:tcPr>
            <w:tcW w:w="563" w:type="dxa"/>
          </w:tcPr>
          <w:p w14:paraId="7C805A7C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631C2F7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certDate</w:t>
            </w:r>
          </w:p>
        </w:tc>
        <w:tc>
          <w:tcPr>
            <w:tcW w:w="1843" w:type="dxa"/>
          </w:tcPr>
          <w:p w14:paraId="4B56FCE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126" w:type="dxa"/>
          </w:tcPr>
          <w:p w14:paraId="63319EC8" w14:textId="77777777" w:rsidR="00045950" w:rsidRPr="00D25440" w:rsidRDefault="00045950" w:rsidP="00045950">
            <w:pPr>
              <w:pStyle w:val="affffffffff"/>
              <w:spacing w:before="0" w:beforeAutospacing="0" w:after="120" w:afterAutospacing="0"/>
              <w:ind w:right="259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iCs/>
                <w:color w:val="000000" w:themeColor="text1"/>
                <w:sz w:val="20"/>
                <w:szCs w:val="20"/>
              </w:rPr>
              <w:t>Диапазон допустимых значений для ввода: с 01.01.1900 по текущую дату.</w:t>
            </w:r>
          </w:p>
          <w:p w14:paraId="01A54F9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iCs/>
                <w:color w:val="000000" w:themeColor="text1"/>
                <w:sz w:val="20"/>
                <w:szCs w:val="20"/>
              </w:rPr>
              <w:t>Формат даты ISO 8601</w:t>
            </w:r>
          </w:p>
        </w:tc>
        <w:tc>
          <w:tcPr>
            <w:tcW w:w="2125" w:type="dxa"/>
          </w:tcPr>
          <w:p w14:paraId="3DEA89F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Обязательное поле, только если поле «Номер бланка свидетельства» и/или «Дата выдачи свидетельства» заполнено</w:t>
            </w:r>
          </w:p>
        </w:tc>
        <w:tc>
          <w:tcPr>
            <w:tcW w:w="3543" w:type="dxa"/>
          </w:tcPr>
          <w:p w14:paraId="69BC11E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 выдачи свидетельства</w:t>
            </w:r>
          </w:p>
        </w:tc>
        <w:tc>
          <w:tcPr>
            <w:tcW w:w="1842" w:type="dxa"/>
          </w:tcPr>
          <w:p w14:paraId="6F0817FF" w14:textId="253B5B22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234BD47A" w14:textId="77777777" w:rsidTr="00A84FA2">
        <w:tc>
          <w:tcPr>
            <w:tcW w:w="563" w:type="dxa"/>
          </w:tcPr>
          <w:p w14:paraId="613E4F08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2E6ADB3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regOrgName</w:t>
            </w:r>
          </w:p>
        </w:tc>
        <w:tc>
          <w:tcPr>
            <w:tcW w:w="1843" w:type="dxa"/>
          </w:tcPr>
          <w:p w14:paraId="5469C49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78A7EAB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25440">
              <w:rPr>
                <w:bCs/>
                <w:iCs/>
                <w:color w:val="000000" w:themeColor="text1"/>
                <w:sz w:val="20"/>
                <w:szCs w:val="20"/>
              </w:rPr>
              <w:t>Максимальное количество символов — 250</w:t>
            </w:r>
          </w:p>
        </w:tc>
        <w:tc>
          <w:tcPr>
            <w:tcW w:w="2125" w:type="dxa"/>
          </w:tcPr>
          <w:p w14:paraId="5CE42CB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Обязательное поле, если не филиал и тип организации</w:t>
            </w:r>
            <w:r w:rsidRPr="00D25440">
              <w:rPr>
                <w:rStyle w:val="afffe"/>
                <w:rFonts w:eastAsiaTheme="minorEastAsi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юридическое лицо (любое)</w:t>
            </w: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. Должно быть пустое, если это филиал и тип организации </w:t>
            </w:r>
            <w:r w:rsidRPr="00D25440">
              <w:rPr>
                <w:rStyle w:val="afffe"/>
                <w:rFonts w:eastAsiaTheme="minorEastAsi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</w:rPr>
              <w:t>индивидуальный предприниматель</w:t>
            </w:r>
          </w:p>
        </w:tc>
        <w:tc>
          <w:tcPr>
            <w:tcW w:w="3543" w:type="dxa"/>
          </w:tcPr>
          <w:p w14:paraId="3895732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 регистрирующего (налогового) органа</w:t>
            </w:r>
          </w:p>
        </w:tc>
        <w:tc>
          <w:tcPr>
            <w:tcW w:w="1842" w:type="dxa"/>
          </w:tcPr>
          <w:p w14:paraId="586E875D" w14:textId="1831675D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3A5501A8" w14:textId="77777777" w:rsidTr="00A84FA2">
        <w:tc>
          <w:tcPr>
            <w:tcW w:w="563" w:type="dxa"/>
          </w:tcPr>
          <w:p w14:paraId="2F23100F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6F2BCAB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regDate</w:t>
            </w:r>
          </w:p>
        </w:tc>
        <w:tc>
          <w:tcPr>
            <w:tcW w:w="1843" w:type="dxa"/>
          </w:tcPr>
          <w:p w14:paraId="7E0CC25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126" w:type="dxa"/>
          </w:tcPr>
          <w:p w14:paraId="4A87969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iCs/>
                <w:color w:val="000000" w:themeColor="text1"/>
                <w:sz w:val="20"/>
                <w:szCs w:val="20"/>
              </w:rPr>
              <w:t>Формат даты ISO 8601</w:t>
            </w:r>
          </w:p>
        </w:tc>
        <w:tc>
          <w:tcPr>
            <w:tcW w:w="2125" w:type="dxa"/>
            <w:vAlign w:val="center"/>
          </w:tcPr>
          <w:p w14:paraId="4EA8C76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  <w:vAlign w:val="center"/>
          </w:tcPr>
          <w:p w14:paraId="3BF62B6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 постановки на учет в налоговом органе</w:t>
            </w:r>
          </w:p>
        </w:tc>
        <w:tc>
          <w:tcPr>
            <w:tcW w:w="1842" w:type="dxa"/>
          </w:tcPr>
          <w:p w14:paraId="6DED0E93" w14:textId="3A57080B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7F155850" w14:textId="77777777" w:rsidTr="00A84FA2">
        <w:tc>
          <w:tcPr>
            <w:tcW w:w="563" w:type="dxa"/>
          </w:tcPr>
          <w:p w14:paraId="6A2D6537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6A90F15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regOrg</w:t>
            </w:r>
          </w:p>
        </w:tc>
        <w:tc>
          <w:tcPr>
            <w:tcW w:w="1843" w:type="dxa"/>
          </w:tcPr>
          <w:p w14:paraId="55880BF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5F410A9B" w14:textId="06E6A80C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5D40B56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 (не заполняется для филиалов)</w:t>
            </w:r>
          </w:p>
        </w:tc>
        <w:tc>
          <w:tcPr>
            <w:tcW w:w="3543" w:type="dxa"/>
          </w:tcPr>
          <w:p w14:paraId="167BE2C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Сведения о налоговом органе, в котором юридическое лицо состоит (для юридических лиц, прекративших деятельность - состояло) на учете</w:t>
            </w:r>
          </w:p>
        </w:tc>
        <w:tc>
          <w:tcPr>
            <w:tcW w:w="1842" w:type="dxa"/>
          </w:tcPr>
          <w:p w14:paraId="29B77BCE" w14:textId="09CFABCD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3B715BC4" w14:textId="77777777" w:rsidTr="00A84FA2">
        <w:tc>
          <w:tcPr>
            <w:tcW w:w="563" w:type="dxa"/>
          </w:tcPr>
          <w:p w14:paraId="70E9E407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57DDE13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regOrgAddress</w:t>
            </w:r>
          </w:p>
        </w:tc>
        <w:tc>
          <w:tcPr>
            <w:tcW w:w="1843" w:type="dxa"/>
          </w:tcPr>
          <w:p w14:paraId="7615105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2126" w:type="dxa"/>
          </w:tcPr>
          <w:p w14:paraId="2121610E" w14:textId="59C97A0C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1895227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 (не заполняется для филиалов)</w:t>
            </w:r>
          </w:p>
        </w:tc>
        <w:tc>
          <w:tcPr>
            <w:tcW w:w="3543" w:type="dxa"/>
          </w:tcPr>
          <w:p w14:paraId="2C57000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Адрес регистрирующего органа.</w:t>
            </w:r>
          </w:p>
          <w:p w14:paraId="20A9B2A4" w14:textId="146AABB9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Описание полей (атрибутов) представлено в </w:t>
            </w:r>
            <w:r>
              <w:rPr>
                <w:bCs/>
                <w:sz w:val="20"/>
                <w:szCs w:val="20"/>
              </w:rPr>
              <w:t>Таблице 6</w:t>
            </w:r>
          </w:p>
        </w:tc>
        <w:tc>
          <w:tcPr>
            <w:tcW w:w="1842" w:type="dxa"/>
          </w:tcPr>
          <w:p w14:paraId="2936EEBC" w14:textId="74E50B90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4AF3E1D8" w14:textId="77777777" w:rsidTr="00A84FA2">
        <w:tc>
          <w:tcPr>
            <w:tcW w:w="563" w:type="dxa"/>
          </w:tcPr>
          <w:p w14:paraId="06DA5442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00DF2A9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lawFormNameFull</w:t>
            </w:r>
          </w:p>
        </w:tc>
        <w:tc>
          <w:tcPr>
            <w:tcW w:w="1843" w:type="dxa"/>
          </w:tcPr>
          <w:p w14:paraId="0C71A8B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7F614CDD" w14:textId="215C0636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52CEB95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5FA8911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Полное наименование организационно-правовой формы</w:t>
            </w:r>
          </w:p>
        </w:tc>
        <w:tc>
          <w:tcPr>
            <w:tcW w:w="1842" w:type="dxa"/>
          </w:tcPr>
          <w:p w14:paraId="60D448A6" w14:textId="11F99611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2F177E63" w14:textId="77777777" w:rsidTr="00A84FA2">
        <w:tc>
          <w:tcPr>
            <w:tcW w:w="563" w:type="dxa"/>
          </w:tcPr>
          <w:p w14:paraId="092BF7A2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76C7C55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moDeptId</w:t>
            </w:r>
          </w:p>
        </w:tc>
        <w:tc>
          <w:tcPr>
            <w:tcW w:w="1843" w:type="dxa"/>
          </w:tcPr>
          <w:p w14:paraId="68EB4D8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2126" w:type="dxa"/>
          </w:tcPr>
          <w:p w14:paraId="2609746E" w14:textId="62671603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53C471A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Да, если нет головной организации (parentId не указан) и organizationType = 1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(Государственное юридическое лицо).</w:t>
            </w:r>
          </w:p>
          <w:p w14:paraId="32482D3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15FC71C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предусмотрено для организации, где organizationType = 3 (Индивидуальный предприниматель) и Частное юридическое лицо.</w:t>
            </w:r>
          </w:p>
        </w:tc>
        <w:tc>
          <w:tcPr>
            <w:tcW w:w="3543" w:type="dxa"/>
          </w:tcPr>
          <w:p w14:paraId="10A49E8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Ведомственная принадлежность организации</w:t>
            </w:r>
          </w:p>
        </w:tc>
        <w:tc>
          <w:tcPr>
            <w:tcW w:w="1842" w:type="dxa"/>
            <w:vMerge w:val="restart"/>
          </w:tcPr>
          <w:p w14:paraId="166186D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Основной OID:</w:t>
            </w:r>
          </w:p>
          <w:p w14:paraId="367EC6F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1.2.643.5.1.13.2.1.1.773</w:t>
            </w:r>
          </w:p>
          <w:p w14:paraId="38A4AC6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2077CD9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736A7692" w14:textId="77777777" w:rsidTr="00A84FA2">
        <w:tc>
          <w:tcPr>
            <w:tcW w:w="563" w:type="dxa"/>
          </w:tcPr>
          <w:p w14:paraId="335875F4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6" w:type="dxa"/>
            <w:gridSpan w:val="2"/>
          </w:tcPr>
          <w:p w14:paraId="63B1F13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3C80F56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843" w:type="dxa"/>
          </w:tcPr>
          <w:p w14:paraId="3A53190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126" w:type="dxa"/>
          </w:tcPr>
          <w:p w14:paraId="20F40C9E" w14:textId="261F121D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4D94D28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615D69A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Поле ID из справочника</w:t>
            </w:r>
          </w:p>
        </w:tc>
        <w:tc>
          <w:tcPr>
            <w:tcW w:w="1842" w:type="dxa"/>
            <w:vMerge/>
          </w:tcPr>
          <w:p w14:paraId="57ABC32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6F4E2C87" w14:textId="77777777" w:rsidTr="00A84FA2">
        <w:tc>
          <w:tcPr>
            <w:tcW w:w="563" w:type="dxa"/>
          </w:tcPr>
          <w:p w14:paraId="5653C336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6" w:type="dxa"/>
            <w:gridSpan w:val="2"/>
          </w:tcPr>
          <w:p w14:paraId="6674D85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2B9C66C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parentId</w:t>
            </w:r>
          </w:p>
        </w:tc>
        <w:tc>
          <w:tcPr>
            <w:tcW w:w="1843" w:type="dxa"/>
          </w:tcPr>
          <w:p w14:paraId="2A1F028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126" w:type="dxa"/>
          </w:tcPr>
          <w:p w14:paraId="02B1F8E0" w14:textId="1106973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00A5637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63E4DD7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Поле PARENT_ID из справочника</w:t>
            </w:r>
          </w:p>
        </w:tc>
        <w:tc>
          <w:tcPr>
            <w:tcW w:w="1842" w:type="dxa"/>
            <w:vMerge/>
          </w:tcPr>
          <w:p w14:paraId="5E11E36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1438645E" w14:textId="77777777" w:rsidTr="00A84FA2">
        <w:tc>
          <w:tcPr>
            <w:tcW w:w="563" w:type="dxa"/>
          </w:tcPr>
          <w:p w14:paraId="250F1AC6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6" w:type="dxa"/>
            <w:gridSpan w:val="2"/>
          </w:tcPr>
          <w:p w14:paraId="4F82EEC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6D0F21C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nameFull</w:t>
            </w:r>
          </w:p>
        </w:tc>
        <w:tc>
          <w:tcPr>
            <w:tcW w:w="1843" w:type="dxa"/>
          </w:tcPr>
          <w:p w14:paraId="788EE4A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1CE76231" w14:textId="44E3C0B1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73AEC53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12CFEF6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Поле FULL_NAME из справочника</w:t>
            </w:r>
          </w:p>
        </w:tc>
        <w:tc>
          <w:tcPr>
            <w:tcW w:w="1842" w:type="dxa"/>
            <w:vMerge/>
          </w:tcPr>
          <w:p w14:paraId="4E1EF20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6585C376" w14:textId="77777777" w:rsidTr="00A84FA2">
        <w:tc>
          <w:tcPr>
            <w:tcW w:w="563" w:type="dxa"/>
          </w:tcPr>
          <w:p w14:paraId="526F31DB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6" w:type="dxa"/>
            <w:gridSpan w:val="2"/>
          </w:tcPr>
          <w:p w14:paraId="0ED871E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20959DF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nameShort</w:t>
            </w:r>
          </w:p>
        </w:tc>
        <w:tc>
          <w:tcPr>
            <w:tcW w:w="1843" w:type="dxa"/>
          </w:tcPr>
          <w:p w14:paraId="26DA667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239A03F4" w14:textId="70642A7A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669672D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34C1969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Поле SHORT_NAME из справочника</w:t>
            </w:r>
          </w:p>
        </w:tc>
        <w:tc>
          <w:tcPr>
            <w:tcW w:w="1842" w:type="dxa"/>
            <w:vMerge/>
          </w:tcPr>
          <w:p w14:paraId="01BA5CC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17E05E5E" w14:textId="77777777" w:rsidTr="00A84FA2">
        <w:tc>
          <w:tcPr>
            <w:tcW w:w="563" w:type="dxa"/>
          </w:tcPr>
          <w:p w14:paraId="57A8742A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6" w:type="dxa"/>
            <w:gridSpan w:val="2"/>
          </w:tcPr>
          <w:p w14:paraId="747D481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0544B77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isActive</w:t>
            </w:r>
          </w:p>
        </w:tc>
        <w:tc>
          <w:tcPr>
            <w:tcW w:w="1843" w:type="dxa"/>
          </w:tcPr>
          <w:p w14:paraId="383E060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2126" w:type="dxa"/>
          </w:tcPr>
          <w:p w14:paraId="3E78FE5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5" w:type="dxa"/>
          </w:tcPr>
          <w:p w14:paraId="42C1853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151FE79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поле IS_ACTIVE из справочника</w:t>
            </w:r>
          </w:p>
        </w:tc>
        <w:tc>
          <w:tcPr>
            <w:tcW w:w="1842" w:type="dxa"/>
            <w:vMerge/>
          </w:tcPr>
          <w:p w14:paraId="0403910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0A7359B1" w14:textId="77777777" w:rsidTr="00A84FA2">
        <w:tc>
          <w:tcPr>
            <w:tcW w:w="563" w:type="dxa"/>
          </w:tcPr>
          <w:p w14:paraId="1590E9EF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736B289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okopfId(id)</w:t>
            </w:r>
          </w:p>
        </w:tc>
        <w:tc>
          <w:tcPr>
            <w:tcW w:w="1843" w:type="dxa"/>
          </w:tcPr>
          <w:p w14:paraId="710261C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2126" w:type="dxa"/>
          </w:tcPr>
          <w:p w14:paraId="036F1A65" w14:textId="4DE91556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5854403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3330B90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ОКОПФ организации</w:t>
            </w:r>
          </w:p>
        </w:tc>
        <w:tc>
          <w:tcPr>
            <w:tcW w:w="1842" w:type="dxa"/>
            <w:vMerge w:val="restart"/>
          </w:tcPr>
          <w:p w14:paraId="6F361D39" w14:textId="77777777" w:rsidR="00045950" w:rsidRPr="00D25440" w:rsidRDefault="00045950" w:rsidP="00045950">
            <w:pPr>
              <w:pStyle w:val="affffffffff"/>
              <w:spacing w:before="0" w:beforeAutospacing="0" w:after="120" w:afterAutospacing="0"/>
              <w:ind w:right="259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iCs/>
                <w:color w:val="000000" w:themeColor="text1"/>
                <w:sz w:val="20"/>
                <w:szCs w:val="20"/>
              </w:rPr>
              <w:t>Основной OID:</w:t>
            </w:r>
          </w:p>
          <w:p w14:paraId="0A0C06F3" w14:textId="77777777" w:rsidR="00045950" w:rsidRPr="00D25440" w:rsidRDefault="00045950" w:rsidP="00045950">
            <w:pPr>
              <w:pStyle w:val="affffffffff"/>
              <w:spacing w:before="0" w:beforeAutospacing="0" w:after="120" w:afterAutospacing="0"/>
              <w:ind w:right="259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iCs/>
                <w:color w:val="000000" w:themeColor="text1"/>
                <w:sz w:val="20"/>
                <w:szCs w:val="20"/>
              </w:rPr>
              <w:t>1.2.643.5.1.13.2.1.1.737</w:t>
            </w:r>
          </w:p>
        </w:tc>
      </w:tr>
      <w:tr w:rsidR="00045950" w:rsidRPr="00D25440" w14:paraId="5CC63194" w14:textId="77777777" w:rsidTr="00A84FA2">
        <w:tc>
          <w:tcPr>
            <w:tcW w:w="563" w:type="dxa"/>
          </w:tcPr>
          <w:p w14:paraId="0644A4BC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6" w:type="dxa"/>
            <w:gridSpan w:val="2"/>
          </w:tcPr>
          <w:p w14:paraId="1270741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7F21C41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843" w:type="dxa"/>
          </w:tcPr>
          <w:p w14:paraId="4D6C48E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126" w:type="dxa"/>
          </w:tcPr>
          <w:p w14:paraId="4E356F5A" w14:textId="7ED4BB3A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72FDBAB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0AF000D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Поле ID из справочника</w:t>
            </w:r>
          </w:p>
        </w:tc>
        <w:tc>
          <w:tcPr>
            <w:tcW w:w="1842" w:type="dxa"/>
            <w:vMerge/>
          </w:tcPr>
          <w:p w14:paraId="345C877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59DDD9BE" w14:textId="77777777" w:rsidTr="00A84FA2">
        <w:tc>
          <w:tcPr>
            <w:tcW w:w="563" w:type="dxa"/>
          </w:tcPr>
          <w:p w14:paraId="3A68E7F0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6" w:type="dxa"/>
            <w:gridSpan w:val="2"/>
          </w:tcPr>
          <w:p w14:paraId="6596AE9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60B5A15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parentId</w:t>
            </w:r>
          </w:p>
        </w:tc>
        <w:tc>
          <w:tcPr>
            <w:tcW w:w="1843" w:type="dxa"/>
          </w:tcPr>
          <w:p w14:paraId="32FC4EF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126" w:type="dxa"/>
          </w:tcPr>
          <w:p w14:paraId="146D4B72" w14:textId="421F8A52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3FF40A5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103E633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Поле PID из справочника</w:t>
            </w:r>
          </w:p>
        </w:tc>
        <w:tc>
          <w:tcPr>
            <w:tcW w:w="1842" w:type="dxa"/>
            <w:vMerge/>
          </w:tcPr>
          <w:p w14:paraId="4471B94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0813AE05" w14:textId="77777777" w:rsidTr="00A84FA2">
        <w:tc>
          <w:tcPr>
            <w:tcW w:w="563" w:type="dxa"/>
          </w:tcPr>
          <w:p w14:paraId="2EF73F04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6" w:type="dxa"/>
            <w:gridSpan w:val="2"/>
          </w:tcPr>
          <w:p w14:paraId="5E3952F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5831D29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okopfCode</w:t>
            </w:r>
          </w:p>
        </w:tc>
        <w:tc>
          <w:tcPr>
            <w:tcW w:w="1843" w:type="dxa"/>
          </w:tcPr>
          <w:p w14:paraId="0A69799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0B69BA26" w14:textId="4F0A3525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7216EAB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74366C8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Поле KODE из справочника</w:t>
            </w:r>
          </w:p>
        </w:tc>
        <w:tc>
          <w:tcPr>
            <w:tcW w:w="1842" w:type="dxa"/>
            <w:vMerge/>
          </w:tcPr>
          <w:p w14:paraId="66EF5EC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0EC3E24A" w14:textId="77777777" w:rsidTr="00A84FA2">
        <w:tc>
          <w:tcPr>
            <w:tcW w:w="563" w:type="dxa"/>
          </w:tcPr>
          <w:p w14:paraId="7607B25B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6" w:type="dxa"/>
            <w:gridSpan w:val="2"/>
          </w:tcPr>
          <w:p w14:paraId="2052444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0F11E49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okopfName</w:t>
            </w:r>
          </w:p>
        </w:tc>
        <w:tc>
          <w:tcPr>
            <w:tcW w:w="1843" w:type="dxa"/>
          </w:tcPr>
          <w:p w14:paraId="3C7BEA7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78DEE777" w14:textId="55A59F9C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1A62B35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57862AA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Поле NAME из справочника</w:t>
            </w:r>
          </w:p>
        </w:tc>
        <w:tc>
          <w:tcPr>
            <w:tcW w:w="1842" w:type="dxa"/>
            <w:vMerge/>
          </w:tcPr>
          <w:p w14:paraId="511E342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739FA7E8" w14:textId="77777777" w:rsidTr="00A84FA2">
        <w:trPr>
          <w:trHeight w:val="1189"/>
        </w:trPr>
        <w:tc>
          <w:tcPr>
            <w:tcW w:w="563" w:type="dxa"/>
          </w:tcPr>
          <w:p w14:paraId="0BCCD8C0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4CA3E32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founder</w:t>
            </w:r>
          </w:p>
        </w:tc>
        <w:tc>
          <w:tcPr>
            <w:tcW w:w="1843" w:type="dxa"/>
          </w:tcPr>
          <w:p w14:paraId="464DA80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2C3501F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512 символов</w:t>
            </w:r>
          </w:p>
        </w:tc>
        <w:tc>
          <w:tcPr>
            <w:tcW w:w="2125" w:type="dxa"/>
          </w:tcPr>
          <w:p w14:paraId="08995B9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Да, если:</w:t>
            </w:r>
          </w:p>
          <w:p w14:paraId="7E5C6BA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3A9BBD4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organizationType = 2 (Частное юридическое лицо)</w:t>
            </w:r>
          </w:p>
        </w:tc>
        <w:tc>
          <w:tcPr>
            <w:tcW w:w="3543" w:type="dxa"/>
          </w:tcPr>
          <w:p w14:paraId="03B999E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Учредитель организации</w:t>
            </w:r>
          </w:p>
        </w:tc>
        <w:tc>
          <w:tcPr>
            <w:tcW w:w="1842" w:type="dxa"/>
          </w:tcPr>
          <w:p w14:paraId="0250DFA0" w14:textId="01E47324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02BD33DE" w14:textId="77777777" w:rsidTr="00A84FA2">
        <w:tc>
          <w:tcPr>
            <w:tcW w:w="563" w:type="dxa"/>
          </w:tcPr>
          <w:p w14:paraId="4EF9649F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553" w:type="dxa"/>
            <w:gridSpan w:val="4"/>
          </w:tcPr>
          <w:p w14:paraId="5096036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moAddress</w:t>
            </w:r>
          </w:p>
        </w:tc>
        <w:tc>
          <w:tcPr>
            <w:tcW w:w="1843" w:type="dxa"/>
          </w:tcPr>
          <w:p w14:paraId="260D3F8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2126" w:type="dxa"/>
          </w:tcPr>
          <w:p w14:paraId="654A6E29" w14:textId="5474ABAB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7371187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54C4C44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1842" w:type="dxa"/>
          </w:tcPr>
          <w:p w14:paraId="1BAACE68" w14:textId="3421D8F6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695ADE0E" w14:textId="77777777" w:rsidTr="00A84FA2">
        <w:trPr>
          <w:trHeight w:val="513"/>
        </w:trPr>
        <w:tc>
          <w:tcPr>
            <w:tcW w:w="563" w:type="dxa"/>
          </w:tcPr>
          <w:p w14:paraId="2F7B7516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2E4791A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0AAAA6A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843" w:type="dxa"/>
          </w:tcPr>
          <w:p w14:paraId="4FC8345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2126" w:type="dxa"/>
          </w:tcPr>
          <w:p w14:paraId="4E8D38CF" w14:textId="1AEA936B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1AC94E6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37D223F5" w14:textId="5A0ADA23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Описание полей (атрибутов) представлено в </w:t>
            </w:r>
            <w:r>
              <w:rPr>
                <w:bCs/>
                <w:sz w:val="20"/>
                <w:szCs w:val="20"/>
              </w:rPr>
              <w:t>Таблице 6</w:t>
            </w:r>
          </w:p>
        </w:tc>
        <w:tc>
          <w:tcPr>
            <w:tcW w:w="1842" w:type="dxa"/>
          </w:tcPr>
          <w:p w14:paraId="13BA339E" w14:textId="118D27A5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7E54EAC5" w14:textId="77777777" w:rsidTr="00A84FA2">
        <w:tc>
          <w:tcPr>
            <w:tcW w:w="563" w:type="dxa"/>
          </w:tcPr>
          <w:p w14:paraId="5E05BEFD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1D7CCC1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57ADB86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addrRegion</w:t>
            </w:r>
          </w:p>
        </w:tc>
        <w:tc>
          <w:tcPr>
            <w:tcW w:w="1843" w:type="dxa"/>
          </w:tcPr>
          <w:p w14:paraId="3E88873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2126" w:type="dxa"/>
          </w:tcPr>
          <w:p w14:paraId="16B8E2A4" w14:textId="3426309C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4DDB58E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72EDD5D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Субъект РФ</w:t>
            </w:r>
          </w:p>
        </w:tc>
        <w:tc>
          <w:tcPr>
            <w:tcW w:w="1842" w:type="dxa"/>
          </w:tcPr>
          <w:p w14:paraId="293200C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OID 1.2.643.5.1.13.13.99.2.206</w:t>
            </w:r>
          </w:p>
        </w:tc>
      </w:tr>
      <w:tr w:rsidR="00045950" w:rsidRPr="00D25440" w14:paraId="12A3B3CA" w14:textId="77777777" w:rsidTr="00A84FA2">
        <w:tc>
          <w:tcPr>
            <w:tcW w:w="563" w:type="dxa"/>
          </w:tcPr>
          <w:p w14:paraId="1ABF79E9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3EB49A2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3" w:type="dxa"/>
            <w:gridSpan w:val="2"/>
          </w:tcPr>
          <w:p w14:paraId="318B11C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32" w:type="dxa"/>
          </w:tcPr>
          <w:p w14:paraId="3F35D4F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3" w:type="dxa"/>
          </w:tcPr>
          <w:p w14:paraId="0F36C64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126" w:type="dxa"/>
          </w:tcPr>
          <w:p w14:paraId="4360F8B1" w14:textId="3823A81D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7A317DE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57B824C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1842" w:type="dxa"/>
            <w:vMerge w:val="restart"/>
          </w:tcPr>
          <w:p w14:paraId="4E684EC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5F46CA58" w14:textId="77777777" w:rsidTr="00A84FA2">
        <w:tc>
          <w:tcPr>
            <w:tcW w:w="563" w:type="dxa"/>
          </w:tcPr>
          <w:p w14:paraId="2D351165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67E90E5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3" w:type="dxa"/>
            <w:gridSpan w:val="2"/>
          </w:tcPr>
          <w:p w14:paraId="72D7A70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32" w:type="dxa"/>
          </w:tcPr>
          <w:p w14:paraId="562F6A5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3" w:type="dxa"/>
          </w:tcPr>
          <w:p w14:paraId="740F91A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14538BC9" w14:textId="4AF53966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642668D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30921E7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1842" w:type="dxa"/>
            <w:vMerge/>
          </w:tcPr>
          <w:p w14:paraId="70A75A7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39FB5028" w14:textId="77777777" w:rsidTr="00A84FA2">
        <w:tc>
          <w:tcPr>
            <w:tcW w:w="563" w:type="dxa"/>
          </w:tcPr>
          <w:p w14:paraId="39CD6B82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18A2366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220D5DD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cadastralNumber</w:t>
            </w:r>
          </w:p>
        </w:tc>
        <w:tc>
          <w:tcPr>
            <w:tcW w:w="1843" w:type="dxa"/>
          </w:tcPr>
          <w:p w14:paraId="75D5CDD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2D4145CA" w14:textId="1B6908A7" w:rsidR="00045950" w:rsidRPr="00D00CD3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00CD3">
              <w:rPr>
                <w:bCs/>
                <w:color w:val="000000" w:themeColor="text1"/>
                <w:sz w:val="20"/>
                <w:szCs w:val="20"/>
              </w:rPr>
              <w:t>Не более 115 символов.</w:t>
            </w:r>
          </w:p>
          <w:p w14:paraId="3C1F24FC" w14:textId="77777777" w:rsidR="00045950" w:rsidRPr="00780604" w:rsidRDefault="00045950" w:rsidP="00045950">
            <w:pPr>
              <w:pStyle w:val="affffff8"/>
              <w:rPr>
                <w:color w:val="000000" w:themeColor="text1"/>
                <w:sz w:val="20"/>
              </w:rPr>
            </w:pPr>
            <w:r w:rsidRPr="00780604">
              <w:rPr>
                <w:color w:val="000000" w:themeColor="text1"/>
                <w:sz w:val="20"/>
              </w:rPr>
              <w:t>Маска для ввода:</w:t>
            </w:r>
          </w:p>
          <w:p w14:paraId="4C969C96" w14:textId="1E42E342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780604">
              <w:rPr>
                <w:color w:val="000000" w:themeColor="text1"/>
                <w:sz w:val="20"/>
              </w:rPr>
              <w:t>хх:хх:хххххх:</w:t>
            </w:r>
            <w:r w:rsidRPr="00D00CD3">
              <w:rPr>
                <w:bCs/>
                <w:color w:val="000000" w:themeColor="text1"/>
                <w:sz w:val="20"/>
                <w:szCs w:val="20"/>
              </w:rPr>
              <w:t>х</w:t>
            </w:r>
            <w:r w:rsidRPr="00780604">
              <w:rPr>
                <w:color w:val="000000" w:themeColor="text1"/>
                <w:sz w:val="20"/>
              </w:rPr>
              <w:t xml:space="preserve"> или хх:хх:хххХххх:</w:t>
            </w:r>
            <w:r w:rsidRPr="00D00CD3">
              <w:rPr>
                <w:bCs/>
                <w:color w:val="000000" w:themeColor="text1"/>
                <w:sz w:val="20"/>
                <w:szCs w:val="20"/>
              </w:rPr>
              <w:t>Х..100</w:t>
            </w:r>
          </w:p>
        </w:tc>
        <w:tc>
          <w:tcPr>
            <w:tcW w:w="2125" w:type="dxa"/>
          </w:tcPr>
          <w:p w14:paraId="4901F29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6AC5863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Кадастровый номер</w:t>
            </w:r>
          </w:p>
        </w:tc>
        <w:tc>
          <w:tcPr>
            <w:tcW w:w="1842" w:type="dxa"/>
          </w:tcPr>
          <w:p w14:paraId="36BADE9F" w14:textId="0BA3B352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0A1A041C" w14:textId="77777777" w:rsidTr="00A84FA2">
        <w:tc>
          <w:tcPr>
            <w:tcW w:w="563" w:type="dxa"/>
          </w:tcPr>
          <w:p w14:paraId="793ED290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7A20DBD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599DC45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l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atitude</w:t>
            </w:r>
          </w:p>
        </w:tc>
        <w:tc>
          <w:tcPr>
            <w:tcW w:w="1843" w:type="dxa"/>
          </w:tcPr>
          <w:p w14:paraId="1482B26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126" w:type="dxa"/>
          </w:tcPr>
          <w:p w14:paraId="7502B6A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Значения от -90 до 90 включительно. </w:t>
            </w:r>
          </w:p>
          <w:p w14:paraId="0425854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6 цифр в дробной части</w:t>
            </w:r>
          </w:p>
          <w:p w14:paraId="2E76A43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sz w:val="20"/>
                <w:szCs w:val="20"/>
              </w:rPr>
              <w:t>Не более 9 символов для ввода</w:t>
            </w:r>
          </w:p>
        </w:tc>
        <w:tc>
          <w:tcPr>
            <w:tcW w:w="2125" w:type="dxa"/>
          </w:tcPr>
          <w:p w14:paraId="1886F7B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Да только для методов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и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3543" w:type="dxa"/>
          </w:tcPr>
          <w:p w14:paraId="0CDA45F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Координаты организации (широта)</w:t>
            </w:r>
          </w:p>
        </w:tc>
        <w:tc>
          <w:tcPr>
            <w:tcW w:w="1842" w:type="dxa"/>
          </w:tcPr>
          <w:p w14:paraId="2CBA8200" w14:textId="22230039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0EAA7A19" w14:textId="77777777" w:rsidTr="00A84FA2">
        <w:tc>
          <w:tcPr>
            <w:tcW w:w="563" w:type="dxa"/>
          </w:tcPr>
          <w:p w14:paraId="231C4BF0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0F99FEA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21CACC3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longitude</w:t>
            </w:r>
          </w:p>
        </w:tc>
        <w:tc>
          <w:tcPr>
            <w:tcW w:w="1843" w:type="dxa"/>
          </w:tcPr>
          <w:p w14:paraId="7C0956B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126" w:type="dxa"/>
          </w:tcPr>
          <w:p w14:paraId="0D5154B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Значения от -180 до 180 включительно. </w:t>
            </w:r>
          </w:p>
          <w:p w14:paraId="042B07C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6 цифр в дробной части</w:t>
            </w:r>
          </w:p>
          <w:p w14:paraId="01D74D3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sz w:val="20"/>
                <w:szCs w:val="20"/>
              </w:rPr>
              <w:t>Не более 10 символов для ввода</w:t>
            </w:r>
          </w:p>
        </w:tc>
        <w:tc>
          <w:tcPr>
            <w:tcW w:w="2125" w:type="dxa"/>
          </w:tcPr>
          <w:p w14:paraId="3BB9251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Да только для методов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и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3543" w:type="dxa"/>
          </w:tcPr>
          <w:p w14:paraId="48D0F0D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Координаты организации (долгота)</w:t>
            </w:r>
          </w:p>
        </w:tc>
        <w:tc>
          <w:tcPr>
            <w:tcW w:w="1842" w:type="dxa"/>
          </w:tcPr>
          <w:p w14:paraId="12B396BD" w14:textId="33CC3D5C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34346FA6" w14:textId="77777777" w:rsidTr="00A84FA2">
        <w:tc>
          <w:tcPr>
            <w:tcW w:w="563" w:type="dxa"/>
          </w:tcPr>
          <w:p w14:paraId="3D1AD5B8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4985B60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29A42D1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postIndex</w:t>
            </w:r>
          </w:p>
        </w:tc>
        <w:tc>
          <w:tcPr>
            <w:tcW w:w="1843" w:type="dxa"/>
          </w:tcPr>
          <w:p w14:paraId="1A6388D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7784F7F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6 символов</w:t>
            </w:r>
          </w:p>
          <w:p w14:paraId="4328CAF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Только числовые символы</w:t>
            </w:r>
          </w:p>
        </w:tc>
        <w:tc>
          <w:tcPr>
            <w:tcW w:w="2125" w:type="dxa"/>
          </w:tcPr>
          <w:p w14:paraId="0EFF4DA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7352FD6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Почтовый индекс</w:t>
            </w:r>
          </w:p>
        </w:tc>
        <w:tc>
          <w:tcPr>
            <w:tcW w:w="1842" w:type="dxa"/>
          </w:tcPr>
          <w:p w14:paraId="51D003F3" w14:textId="3D5AC42B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52B556E5" w14:textId="77777777" w:rsidTr="00A84FA2">
        <w:tc>
          <w:tcPr>
            <w:tcW w:w="563" w:type="dxa"/>
          </w:tcPr>
          <w:p w14:paraId="5AABFC22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12F4937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deleteDate</w:t>
            </w:r>
          </w:p>
        </w:tc>
        <w:tc>
          <w:tcPr>
            <w:tcW w:w="1843" w:type="dxa"/>
          </w:tcPr>
          <w:p w14:paraId="4BCA4AB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126" w:type="dxa"/>
          </w:tcPr>
          <w:p w14:paraId="2AA2474C" w14:textId="70EA8C43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2E95F42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Только чтение, для удалённой организации</w:t>
            </w:r>
          </w:p>
        </w:tc>
        <w:tc>
          <w:tcPr>
            <w:tcW w:w="3543" w:type="dxa"/>
          </w:tcPr>
          <w:p w14:paraId="49C3F87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 удаления</w:t>
            </w:r>
          </w:p>
        </w:tc>
        <w:tc>
          <w:tcPr>
            <w:tcW w:w="1842" w:type="dxa"/>
          </w:tcPr>
          <w:p w14:paraId="7E20FDCB" w14:textId="167A93BC" w:rsidR="0004595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7782608B" w14:textId="2C97FB10" w:rsidR="00045950" w:rsidRPr="00045950" w:rsidRDefault="00045950" w:rsidP="00045950"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325FF428" w14:textId="77777777" w:rsidTr="00A84FA2">
        <w:tc>
          <w:tcPr>
            <w:tcW w:w="563" w:type="dxa"/>
          </w:tcPr>
          <w:p w14:paraId="11D37CAA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796247B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deleteReason</w:t>
            </w:r>
          </w:p>
        </w:tc>
        <w:tc>
          <w:tcPr>
            <w:tcW w:w="1843" w:type="dxa"/>
          </w:tcPr>
          <w:p w14:paraId="4A654B8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2126" w:type="dxa"/>
          </w:tcPr>
          <w:p w14:paraId="2B0E9DF5" w14:textId="7113ED5C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6ACE90C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Только чтение, для удалённой организации</w:t>
            </w:r>
          </w:p>
        </w:tc>
        <w:tc>
          <w:tcPr>
            <w:tcW w:w="3543" w:type="dxa"/>
          </w:tcPr>
          <w:p w14:paraId="1194F4C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Причина удаления</w:t>
            </w:r>
          </w:p>
        </w:tc>
        <w:tc>
          <w:tcPr>
            <w:tcW w:w="1842" w:type="dxa"/>
            <w:vMerge w:val="restart"/>
          </w:tcPr>
          <w:p w14:paraId="1A7FC2C6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iCs/>
                <w:color w:val="000000" w:themeColor="text1"/>
                <w:sz w:val="20"/>
                <w:szCs w:val="20"/>
              </w:rPr>
              <w:t>OID 1.2.643.5.1.13.13.99.2.301</w:t>
            </w:r>
          </w:p>
        </w:tc>
      </w:tr>
      <w:tr w:rsidR="00045950" w:rsidRPr="00D25440" w14:paraId="3F00420D" w14:textId="77777777" w:rsidTr="00A84FA2">
        <w:tc>
          <w:tcPr>
            <w:tcW w:w="563" w:type="dxa"/>
          </w:tcPr>
          <w:p w14:paraId="26266E49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2B61B28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5E09930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14:paraId="3059FB5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126" w:type="dxa"/>
          </w:tcPr>
          <w:p w14:paraId="070BE7E4" w14:textId="2485C88D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6ECBBA8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Только чтение, для удалённой организации</w:t>
            </w:r>
          </w:p>
        </w:tc>
        <w:tc>
          <w:tcPr>
            <w:tcW w:w="3543" w:type="dxa"/>
          </w:tcPr>
          <w:p w14:paraId="18C0407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1842" w:type="dxa"/>
            <w:vMerge/>
          </w:tcPr>
          <w:p w14:paraId="2276B4BC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380BEDB3" w14:textId="77777777" w:rsidTr="00A84FA2">
        <w:tc>
          <w:tcPr>
            <w:tcW w:w="563" w:type="dxa"/>
          </w:tcPr>
          <w:p w14:paraId="07F2B794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05796DD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1E7809C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deleteReason</w:t>
            </w:r>
          </w:p>
        </w:tc>
        <w:tc>
          <w:tcPr>
            <w:tcW w:w="1843" w:type="dxa"/>
          </w:tcPr>
          <w:p w14:paraId="7E1CF3D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37C41876" w14:textId="3B6B92E1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78EB431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747A2D4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Причина удаления</w:t>
            </w:r>
          </w:p>
        </w:tc>
        <w:tc>
          <w:tcPr>
            <w:tcW w:w="1842" w:type="dxa"/>
            <w:vMerge/>
          </w:tcPr>
          <w:p w14:paraId="0E28387E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0C38679A" w14:textId="77777777" w:rsidTr="00A84FA2">
        <w:tc>
          <w:tcPr>
            <w:tcW w:w="563" w:type="dxa"/>
          </w:tcPr>
          <w:p w14:paraId="3CAAC125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7DC08F7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regionId</w:t>
            </w:r>
          </w:p>
        </w:tc>
        <w:tc>
          <w:tcPr>
            <w:tcW w:w="1843" w:type="dxa"/>
          </w:tcPr>
          <w:p w14:paraId="5F4CBF1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2126" w:type="dxa"/>
          </w:tcPr>
          <w:p w14:paraId="1E4ACC2A" w14:textId="28EE8A6C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36872AB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7A7DB46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 региона</w:t>
            </w:r>
          </w:p>
        </w:tc>
        <w:tc>
          <w:tcPr>
            <w:tcW w:w="1842" w:type="dxa"/>
          </w:tcPr>
          <w:p w14:paraId="437F7132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iCs/>
                <w:color w:val="000000" w:themeColor="text1"/>
                <w:sz w:val="20"/>
                <w:szCs w:val="20"/>
              </w:rPr>
              <w:t xml:space="preserve"> Основной OID:</w:t>
            </w:r>
          </w:p>
          <w:p w14:paraId="0B265C77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iCs/>
                <w:color w:val="000000" w:themeColor="text1"/>
                <w:sz w:val="20"/>
                <w:szCs w:val="20"/>
              </w:rPr>
              <w:t>1.2.643.5.1.13.13.99.2.206</w:t>
            </w:r>
          </w:p>
          <w:p w14:paraId="59B5F7C7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</w:p>
          <w:p w14:paraId="34EF7020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iCs/>
                <w:color w:val="000000" w:themeColor="text1"/>
                <w:sz w:val="20"/>
                <w:szCs w:val="20"/>
              </w:rPr>
              <w:lastRenderedPageBreak/>
              <w:t>Дополнительный OID:</w:t>
            </w:r>
          </w:p>
          <w:p w14:paraId="60AD4581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iCs/>
                <w:color w:val="000000" w:themeColor="text1"/>
                <w:sz w:val="20"/>
                <w:szCs w:val="20"/>
              </w:rPr>
              <w:t>1.2.643.5.1.13.13.11.1093</w:t>
            </w:r>
          </w:p>
          <w:p w14:paraId="72504372" w14:textId="77777777" w:rsidR="00045950" w:rsidRPr="00D25440" w:rsidRDefault="00045950" w:rsidP="00045950">
            <w:pPr>
              <w:pStyle w:val="affffff8"/>
              <w:rPr>
                <w:bCs/>
                <w:i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12ECA9FA" w14:textId="77777777" w:rsidTr="00A84FA2">
        <w:tc>
          <w:tcPr>
            <w:tcW w:w="563" w:type="dxa"/>
          </w:tcPr>
          <w:p w14:paraId="6AEB23BC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59C6C44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3963CD1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14:paraId="44C02FF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126" w:type="dxa"/>
          </w:tcPr>
          <w:p w14:paraId="1BFD088D" w14:textId="0453BFC4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553DB95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Значение поля должно совпадать со значением поля regionId для передаваемой организации</w:t>
            </w:r>
          </w:p>
        </w:tc>
        <w:tc>
          <w:tcPr>
            <w:tcW w:w="3543" w:type="dxa"/>
          </w:tcPr>
          <w:p w14:paraId="3BFB968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Поле ID</w:t>
            </w:r>
          </w:p>
        </w:tc>
        <w:tc>
          <w:tcPr>
            <w:tcW w:w="1842" w:type="dxa"/>
          </w:tcPr>
          <w:p w14:paraId="3DCA3F56" w14:textId="31448948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05B165B0" w14:textId="77777777" w:rsidTr="00A84FA2">
        <w:tc>
          <w:tcPr>
            <w:tcW w:w="563" w:type="dxa"/>
          </w:tcPr>
          <w:p w14:paraId="1C41863B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18C757E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32851EC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region</w:t>
            </w:r>
          </w:p>
        </w:tc>
        <w:tc>
          <w:tcPr>
            <w:tcW w:w="1843" w:type="dxa"/>
          </w:tcPr>
          <w:p w14:paraId="37FA7F8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1FFC1419" w14:textId="1BF06918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249BCEB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0854F3F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Поле SUBJECT</w:t>
            </w:r>
          </w:p>
        </w:tc>
        <w:tc>
          <w:tcPr>
            <w:tcW w:w="1842" w:type="dxa"/>
          </w:tcPr>
          <w:p w14:paraId="3E20A6F2" w14:textId="2D535E0F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01AACC3E" w14:textId="77777777" w:rsidTr="00A84FA2">
        <w:tc>
          <w:tcPr>
            <w:tcW w:w="563" w:type="dxa"/>
          </w:tcPr>
          <w:p w14:paraId="0196C744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1067234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5FC0BDF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territoryCode</w:t>
            </w:r>
          </w:p>
        </w:tc>
        <w:tc>
          <w:tcPr>
            <w:tcW w:w="1843" w:type="dxa"/>
          </w:tcPr>
          <w:p w14:paraId="0043D4E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126" w:type="dxa"/>
          </w:tcPr>
          <w:p w14:paraId="454A8372" w14:textId="66D330B2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56A17FB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0CAE36E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Поле TERRITORY_CODE (Код региона в ФНС)</w:t>
            </w:r>
          </w:p>
        </w:tc>
        <w:tc>
          <w:tcPr>
            <w:tcW w:w="1842" w:type="dxa"/>
          </w:tcPr>
          <w:p w14:paraId="127DDD98" w14:textId="54F88E93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4652DC6B" w14:textId="77777777" w:rsidTr="00A84FA2">
        <w:tc>
          <w:tcPr>
            <w:tcW w:w="563" w:type="dxa"/>
          </w:tcPr>
          <w:p w14:paraId="106A0699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4E8BC52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6317EC3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isFederalCity</w:t>
            </w:r>
          </w:p>
        </w:tc>
        <w:tc>
          <w:tcPr>
            <w:tcW w:w="1843" w:type="dxa"/>
          </w:tcPr>
          <w:p w14:paraId="27CD116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2126" w:type="dxa"/>
          </w:tcPr>
          <w:p w14:paraId="0120A091" w14:textId="4F001C7E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5BBC847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6A33708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true, если Конституционно-правовой статус (поле STATUS) = Город федерального значения</w:t>
            </w:r>
          </w:p>
        </w:tc>
        <w:tc>
          <w:tcPr>
            <w:tcW w:w="1842" w:type="dxa"/>
          </w:tcPr>
          <w:p w14:paraId="5270A410" w14:textId="5E827CA2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7B3ACECB" w14:textId="77777777" w:rsidTr="00A84FA2">
        <w:tc>
          <w:tcPr>
            <w:tcW w:w="563" w:type="dxa"/>
          </w:tcPr>
          <w:p w14:paraId="73DED035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45E66B3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medicalSubjectId</w:t>
            </w:r>
          </w:p>
        </w:tc>
        <w:tc>
          <w:tcPr>
            <w:tcW w:w="1843" w:type="dxa"/>
          </w:tcPr>
          <w:p w14:paraId="33AB7D9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126" w:type="dxa"/>
          </w:tcPr>
          <w:p w14:paraId="54FDB936" w14:textId="242A1321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24B71EA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202035A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Тип субъекта системы здравоохранения, к которому относится организация</w:t>
            </w:r>
          </w:p>
        </w:tc>
        <w:tc>
          <w:tcPr>
            <w:tcW w:w="1842" w:type="dxa"/>
          </w:tcPr>
          <w:p w14:paraId="0EB61B1D" w14:textId="29D8C473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18628893" w14:textId="77777777" w:rsidTr="00A84FA2">
        <w:tc>
          <w:tcPr>
            <w:tcW w:w="563" w:type="dxa"/>
          </w:tcPr>
          <w:p w14:paraId="1A1C48D8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4A234D2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4752A97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14:paraId="493C99E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126" w:type="dxa"/>
          </w:tcPr>
          <w:p w14:paraId="34E8A13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Значение поля должно совпадать со значением поля medicalSubjectId для передаваемой органзации</w:t>
            </w:r>
          </w:p>
        </w:tc>
        <w:tc>
          <w:tcPr>
            <w:tcW w:w="2125" w:type="dxa"/>
            <w:shd w:val="clear" w:color="auto" w:fill="auto"/>
          </w:tcPr>
          <w:p w14:paraId="5B7E59B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19453A1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 типа организации</w:t>
            </w:r>
            <w:r w:rsidRPr="00D25440" w:rsidDel="0015354D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0FD2786C" w14:textId="7BF52DF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159F5668" w14:textId="77777777" w:rsidTr="00A84FA2">
        <w:tc>
          <w:tcPr>
            <w:tcW w:w="563" w:type="dxa"/>
          </w:tcPr>
          <w:p w14:paraId="171E31DE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7C6BC98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4E1FC6A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medicalSubject</w:t>
            </w:r>
          </w:p>
        </w:tc>
        <w:tc>
          <w:tcPr>
            <w:tcW w:w="1843" w:type="dxa"/>
          </w:tcPr>
          <w:p w14:paraId="34155AA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3242710F" w14:textId="3763F56C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  <w:shd w:val="clear" w:color="auto" w:fill="auto"/>
          </w:tcPr>
          <w:p w14:paraId="39F82A7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  <w:r w:rsidRPr="00D25440" w:rsidDel="0015354D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543" w:type="dxa"/>
          </w:tcPr>
          <w:p w14:paraId="0082AF5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Тип организации</w:t>
            </w:r>
            <w:r w:rsidRPr="00D25440" w:rsidDel="0015354D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308C68DB" w14:textId="07F153CC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734CC7D2" w14:textId="77777777" w:rsidTr="00A84FA2">
        <w:tc>
          <w:tcPr>
            <w:tcW w:w="563" w:type="dxa"/>
          </w:tcPr>
          <w:p w14:paraId="1CC27F48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6C999E6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oldOid</w:t>
            </w:r>
          </w:p>
        </w:tc>
        <w:tc>
          <w:tcPr>
            <w:tcW w:w="1843" w:type="dxa"/>
          </w:tcPr>
          <w:p w14:paraId="5C5F6C5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53CC124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iCs/>
                <w:color w:val="000000" w:themeColor="text1"/>
                <w:sz w:val="20"/>
                <w:szCs w:val="20"/>
              </w:rPr>
              <w:t>Не более 50 символов</w:t>
            </w:r>
          </w:p>
        </w:tc>
        <w:tc>
          <w:tcPr>
            <w:tcW w:w="2125" w:type="dxa"/>
          </w:tcPr>
          <w:p w14:paraId="56E540D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3543" w:type="dxa"/>
          </w:tcPr>
          <w:p w14:paraId="33F59AA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Неактивный идентификатор учреждения (oid)</w:t>
            </w:r>
          </w:p>
        </w:tc>
        <w:tc>
          <w:tcPr>
            <w:tcW w:w="1842" w:type="dxa"/>
          </w:tcPr>
          <w:p w14:paraId="7039C523" w14:textId="50285E59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270A2C84" w14:textId="77777777" w:rsidTr="00A84FA2">
        <w:tc>
          <w:tcPr>
            <w:tcW w:w="563" w:type="dxa"/>
          </w:tcPr>
          <w:p w14:paraId="639ACA15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44477F2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moAgencyKindId</w:t>
            </w:r>
          </w:p>
        </w:tc>
        <w:tc>
          <w:tcPr>
            <w:tcW w:w="1843" w:type="dxa"/>
          </w:tcPr>
          <w:p w14:paraId="05E5570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2126" w:type="dxa"/>
          </w:tcPr>
          <w:p w14:paraId="4A4978CB" w14:textId="1A75809E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7FABF33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Да, для медицинской организации mo (medicalSubjectId=2) и organizationType = 1 (Государственное юридическое лицо) или 2 (Частное юридическое лицо).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Для дочерней организации значение поля должно совпадать со значением moAgencyKindId головной организации.</w:t>
            </w:r>
          </w:p>
          <w:p w14:paraId="029F4FC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34C4D02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предусмотрено для организации, где organizationType = 3 (Индивидуальный. предприниматель)</w:t>
            </w:r>
          </w:p>
          <w:p w14:paraId="7D712A0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796532B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Для выбора доступны только головные элементы (записи)</w:t>
            </w:r>
          </w:p>
        </w:tc>
        <w:tc>
          <w:tcPr>
            <w:tcW w:w="3543" w:type="dxa"/>
          </w:tcPr>
          <w:p w14:paraId="3A56915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Описание вида деятельности</w:t>
            </w:r>
          </w:p>
        </w:tc>
        <w:tc>
          <w:tcPr>
            <w:tcW w:w="1842" w:type="dxa"/>
          </w:tcPr>
          <w:p w14:paraId="26124C69" w14:textId="37B860BD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6EC07B47" w14:textId="77777777" w:rsidTr="00A84FA2">
        <w:tc>
          <w:tcPr>
            <w:tcW w:w="563" w:type="dxa"/>
          </w:tcPr>
          <w:p w14:paraId="4C5A8BA9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48ACA5B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225E36B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14:paraId="1366178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126" w:type="dxa"/>
          </w:tcPr>
          <w:p w14:paraId="4EA03721" w14:textId="28D40059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736FDE9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25BABBB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вида деятельности</w:t>
            </w:r>
          </w:p>
        </w:tc>
        <w:tc>
          <w:tcPr>
            <w:tcW w:w="1842" w:type="dxa"/>
          </w:tcPr>
          <w:p w14:paraId="07BF4CB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Основной OID:</w:t>
            </w:r>
          </w:p>
          <w:p w14:paraId="50EFEDE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1.2.643.5.1.13.13.99.2.289</w:t>
            </w:r>
          </w:p>
          <w:p w14:paraId="1F8607A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73DFE0D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1.2.643.5.1.13.13.11.1090</w:t>
            </w:r>
          </w:p>
        </w:tc>
      </w:tr>
      <w:tr w:rsidR="00045950" w:rsidRPr="00D25440" w14:paraId="2013CD83" w14:textId="77777777" w:rsidTr="00A84FA2">
        <w:tc>
          <w:tcPr>
            <w:tcW w:w="563" w:type="dxa"/>
          </w:tcPr>
          <w:p w14:paraId="69464C66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48EDDDC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6861739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parentId</w:t>
            </w:r>
          </w:p>
        </w:tc>
        <w:tc>
          <w:tcPr>
            <w:tcW w:w="1843" w:type="dxa"/>
          </w:tcPr>
          <w:p w14:paraId="7D9BEAA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126" w:type="dxa"/>
          </w:tcPr>
          <w:p w14:paraId="6184F19C" w14:textId="681E0CBA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4435E6A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62DF887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 родительской записи</w:t>
            </w:r>
          </w:p>
        </w:tc>
        <w:tc>
          <w:tcPr>
            <w:tcW w:w="1842" w:type="dxa"/>
          </w:tcPr>
          <w:p w14:paraId="3482FC3F" w14:textId="2A9D849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142F5F06" w14:textId="77777777" w:rsidTr="00A84FA2">
        <w:tc>
          <w:tcPr>
            <w:tcW w:w="563" w:type="dxa"/>
          </w:tcPr>
          <w:p w14:paraId="32BFDF26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05E0965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13F5344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agencyKind</w:t>
            </w:r>
          </w:p>
        </w:tc>
        <w:tc>
          <w:tcPr>
            <w:tcW w:w="1843" w:type="dxa"/>
          </w:tcPr>
          <w:p w14:paraId="40E3F82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04B431B6" w14:textId="63DB36D3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0FE3CD6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314C1B2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Вид медицинской деятельности</w:t>
            </w:r>
          </w:p>
        </w:tc>
        <w:tc>
          <w:tcPr>
            <w:tcW w:w="1842" w:type="dxa"/>
          </w:tcPr>
          <w:p w14:paraId="4FB95644" w14:textId="77F4711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36D3216B" w14:textId="77777777" w:rsidTr="00A84FA2">
        <w:tc>
          <w:tcPr>
            <w:tcW w:w="563" w:type="dxa"/>
          </w:tcPr>
          <w:p w14:paraId="785D275E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28BC383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moAgencyProfileId</w:t>
            </w:r>
          </w:p>
        </w:tc>
        <w:tc>
          <w:tcPr>
            <w:tcW w:w="1843" w:type="dxa"/>
          </w:tcPr>
          <w:p w14:paraId="57C53B3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2126" w:type="dxa"/>
          </w:tcPr>
          <w:p w14:paraId="447DB7BF" w14:textId="6BD33522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25FF038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Нет, только для медицинской организации mo (medicalSubjectId=2) и organizationType = 1 (Государственное юридическое лицо) или 2 (Частное юридическое лицо)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при выборе в поле «Вид деятельности» одного из следующих значений: «Специализированная больница», «Диспансер», «Поликлиника», «Центр (Лечебно-профилактические медицинские организации)», «Медицинские организации скорой медицинской помощи и переливания крови», «Санаторно-курортные организации», «Центр (Медицинские организации особого типа)», «Бюро», «Лаборатория»</w:t>
            </w:r>
          </w:p>
          <w:p w14:paraId="43368C5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Для дочерней организации значение поля должно совпадать со значением moAgencyProfileId для передаваемой организации.</w:t>
            </w:r>
          </w:p>
          <w:p w14:paraId="1EB3821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67933A1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предусмотрено для организации, где organizationType = 3 (Индивидуальный предприниматель)</w:t>
            </w:r>
          </w:p>
        </w:tc>
        <w:tc>
          <w:tcPr>
            <w:tcW w:w="3543" w:type="dxa"/>
          </w:tcPr>
          <w:p w14:paraId="1628A75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Описание профиля деятельности</w:t>
            </w:r>
          </w:p>
        </w:tc>
        <w:tc>
          <w:tcPr>
            <w:tcW w:w="1842" w:type="dxa"/>
          </w:tcPr>
          <w:p w14:paraId="30A7F79D" w14:textId="757FF7CC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369B6C53" w14:textId="77777777" w:rsidTr="00A84FA2">
        <w:tc>
          <w:tcPr>
            <w:tcW w:w="563" w:type="dxa"/>
          </w:tcPr>
          <w:p w14:paraId="5CB5E87A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49A46BA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43C2F5F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14:paraId="296371E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126" w:type="dxa"/>
          </w:tcPr>
          <w:p w14:paraId="67149A74" w14:textId="6909B7A0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1C764C8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0163931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профиля деятельности</w:t>
            </w:r>
          </w:p>
        </w:tc>
        <w:tc>
          <w:tcPr>
            <w:tcW w:w="1842" w:type="dxa"/>
          </w:tcPr>
          <w:p w14:paraId="640EB95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23E90C3C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Основной OID:</w:t>
            </w:r>
          </w:p>
          <w:p w14:paraId="3E871FA1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1.2.643.5.1.13.13.99.2.289</w:t>
            </w:r>
          </w:p>
          <w:p w14:paraId="60D5486A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7147FE0B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71E9EFA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1.2.643.5.1.13.13.11.1090</w:t>
            </w:r>
          </w:p>
        </w:tc>
      </w:tr>
      <w:tr w:rsidR="00045950" w:rsidRPr="00D25440" w14:paraId="1B844550" w14:textId="77777777" w:rsidTr="00A84FA2">
        <w:tc>
          <w:tcPr>
            <w:tcW w:w="563" w:type="dxa"/>
          </w:tcPr>
          <w:p w14:paraId="03978ED6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684F63A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48B0166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parentId</w:t>
            </w:r>
          </w:p>
        </w:tc>
        <w:tc>
          <w:tcPr>
            <w:tcW w:w="1843" w:type="dxa"/>
          </w:tcPr>
          <w:p w14:paraId="2658417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126" w:type="dxa"/>
          </w:tcPr>
          <w:p w14:paraId="22D52A9C" w14:textId="34D66BBD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66D0601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6304104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 родительской записи</w:t>
            </w:r>
          </w:p>
        </w:tc>
        <w:tc>
          <w:tcPr>
            <w:tcW w:w="1842" w:type="dxa"/>
          </w:tcPr>
          <w:p w14:paraId="2DF1422B" w14:textId="295967C9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40706D95" w14:textId="77777777" w:rsidTr="00A84FA2">
        <w:tc>
          <w:tcPr>
            <w:tcW w:w="563" w:type="dxa"/>
          </w:tcPr>
          <w:p w14:paraId="3C63D1CC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5C7460B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77B0267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agencyKind</w:t>
            </w:r>
          </w:p>
        </w:tc>
        <w:tc>
          <w:tcPr>
            <w:tcW w:w="1843" w:type="dxa"/>
          </w:tcPr>
          <w:p w14:paraId="3BC1CF4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153A6583" w14:textId="1FFD07E5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7C55105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Нет </w:t>
            </w:r>
          </w:p>
        </w:tc>
        <w:tc>
          <w:tcPr>
            <w:tcW w:w="3543" w:type="dxa"/>
          </w:tcPr>
          <w:p w14:paraId="66605A2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Вид медицинской деятельности</w:t>
            </w:r>
          </w:p>
        </w:tc>
        <w:tc>
          <w:tcPr>
            <w:tcW w:w="1842" w:type="dxa"/>
          </w:tcPr>
          <w:p w14:paraId="196E8852" w14:textId="65EF54F2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6ABEF441" w14:textId="77777777" w:rsidTr="00A84FA2">
        <w:tc>
          <w:tcPr>
            <w:tcW w:w="563" w:type="dxa"/>
          </w:tcPr>
          <w:p w14:paraId="3428C505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1B1B2D2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moTerritoryId</w:t>
            </w:r>
          </w:p>
        </w:tc>
        <w:tc>
          <w:tcPr>
            <w:tcW w:w="1843" w:type="dxa"/>
          </w:tcPr>
          <w:p w14:paraId="7C9F1C6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2126" w:type="dxa"/>
          </w:tcPr>
          <w:p w14:paraId="7F12B92B" w14:textId="4924ABFD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0C56A79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Да, для медицинской организации МО и ЛО (medicalSubjectId=2), если это государственное юридическое лицо (organizationType = 1).</w:t>
            </w:r>
          </w:p>
          <w:p w14:paraId="73677D1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6437525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предусмотрено для организации, где organizationType = 3 (Индивидуальный предприниматель) или organizationType = 2</w:t>
            </w:r>
          </w:p>
        </w:tc>
        <w:tc>
          <w:tcPr>
            <w:tcW w:w="3543" w:type="dxa"/>
          </w:tcPr>
          <w:p w14:paraId="395DE1A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Описание территориального признака</w:t>
            </w:r>
          </w:p>
        </w:tc>
        <w:tc>
          <w:tcPr>
            <w:tcW w:w="1842" w:type="dxa"/>
            <w:vMerge w:val="restart"/>
          </w:tcPr>
          <w:p w14:paraId="61A61FDA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Основной OID:</w:t>
            </w:r>
          </w:p>
          <w:p w14:paraId="3D20CEC7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1.2.643.5.1.13.13.99.2.293</w:t>
            </w:r>
          </w:p>
          <w:p w14:paraId="2EA9874E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38B87B1A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18575E0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1.2.643.5.1.13.13.11.1096</w:t>
            </w:r>
          </w:p>
        </w:tc>
      </w:tr>
      <w:tr w:rsidR="00045950" w:rsidRPr="00D25440" w14:paraId="46005F72" w14:textId="77777777" w:rsidTr="00A84FA2">
        <w:tc>
          <w:tcPr>
            <w:tcW w:w="563" w:type="dxa"/>
          </w:tcPr>
          <w:p w14:paraId="3AAD46EB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24866F0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545E283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14:paraId="3B39F3E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126" w:type="dxa"/>
          </w:tcPr>
          <w:p w14:paraId="394E3BDC" w14:textId="1EE6F3E9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095B2C1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09B6EE3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территориального признака</w:t>
            </w:r>
          </w:p>
        </w:tc>
        <w:tc>
          <w:tcPr>
            <w:tcW w:w="1842" w:type="dxa"/>
            <w:vMerge/>
          </w:tcPr>
          <w:p w14:paraId="49DD332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036A6ABF" w14:textId="77777777" w:rsidTr="00A84FA2">
        <w:tc>
          <w:tcPr>
            <w:tcW w:w="563" w:type="dxa"/>
          </w:tcPr>
          <w:p w14:paraId="175A710F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03AFFB5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114AA0A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territoryName</w:t>
            </w:r>
          </w:p>
        </w:tc>
        <w:tc>
          <w:tcPr>
            <w:tcW w:w="1843" w:type="dxa"/>
          </w:tcPr>
          <w:p w14:paraId="77023B9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2BB646DD" w14:textId="1D27F3CF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0AC948C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Нет </w:t>
            </w:r>
          </w:p>
        </w:tc>
        <w:tc>
          <w:tcPr>
            <w:tcW w:w="3543" w:type="dxa"/>
          </w:tcPr>
          <w:p w14:paraId="66F8DDF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 территории</w:t>
            </w:r>
          </w:p>
        </w:tc>
        <w:tc>
          <w:tcPr>
            <w:tcW w:w="1842" w:type="dxa"/>
            <w:vMerge/>
          </w:tcPr>
          <w:p w14:paraId="746936D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39A1BD89" w14:textId="77777777" w:rsidTr="00A84FA2">
        <w:trPr>
          <w:trHeight w:val="2684"/>
        </w:trPr>
        <w:tc>
          <w:tcPr>
            <w:tcW w:w="563" w:type="dxa"/>
          </w:tcPr>
          <w:p w14:paraId="248DC62E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6DF88D4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moLevelId</w:t>
            </w:r>
          </w:p>
        </w:tc>
        <w:tc>
          <w:tcPr>
            <w:tcW w:w="1843" w:type="dxa"/>
          </w:tcPr>
          <w:p w14:paraId="7351C4D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2126" w:type="dxa"/>
          </w:tcPr>
          <w:p w14:paraId="22F8A440" w14:textId="20C10E9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37C1FDB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Да, для медицинской организации mo (medicalSubjectId=2) и organizationType = 1 (Государственное юридическое лицо) или 2 (Частное юридическое лицо).</w:t>
            </w:r>
          </w:p>
          <w:p w14:paraId="283061B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6320FDA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предусмотрено для организации, где organizationType = 3 (Индивидуальный предприниматель)</w:t>
            </w:r>
          </w:p>
        </w:tc>
        <w:tc>
          <w:tcPr>
            <w:tcW w:w="3543" w:type="dxa"/>
          </w:tcPr>
          <w:p w14:paraId="03AF992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Описание уровня организации</w:t>
            </w:r>
          </w:p>
        </w:tc>
        <w:tc>
          <w:tcPr>
            <w:tcW w:w="1842" w:type="dxa"/>
            <w:vMerge w:val="restart"/>
          </w:tcPr>
          <w:p w14:paraId="02944551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Основной OID:</w:t>
            </w:r>
          </w:p>
          <w:p w14:paraId="0D33F278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1.2.643.5.1.13.13.99.2.298</w:t>
            </w:r>
          </w:p>
          <w:p w14:paraId="1CE9A85C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4AEC95D2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713C840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1.2.643.5.1.13.13.11.1099</w:t>
            </w:r>
          </w:p>
        </w:tc>
      </w:tr>
      <w:tr w:rsidR="00045950" w:rsidRPr="00D25440" w14:paraId="3383AF56" w14:textId="77777777" w:rsidTr="00A84FA2">
        <w:tc>
          <w:tcPr>
            <w:tcW w:w="563" w:type="dxa"/>
          </w:tcPr>
          <w:p w14:paraId="0CF10511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155C1DE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09F4717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14:paraId="01B121A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2126" w:type="dxa"/>
          </w:tcPr>
          <w:p w14:paraId="03647AC1" w14:textId="299ABA55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40C6005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07085D0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уровня организации</w:t>
            </w:r>
          </w:p>
        </w:tc>
        <w:tc>
          <w:tcPr>
            <w:tcW w:w="1842" w:type="dxa"/>
            <w:vMerge/>
          </w:tcPr>
          <w:p w14:paraId="66E67E2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30801BF7" w14:textId="77777777" w:rsidTr="00A84FA2">
        <w:tc>
          <w:tcPr>
            <w:tcW w:w="563" w:type="dxa"/>
          </w:tcPr>
          <w:p w14:paraId="5DEA3D0C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dxa"/>
          </w:tcPr>
          <w:p w14:paraId="7E34E82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3"/>
          </w:tcPr>
          <w:p w14:paraId="4EBADE2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moLevel</w:t>
            </w:r>
          </w:p>
        </w:tc>
        <w:tc>
          <w:tcPr>
            <w:tcW w:w="1843" w:type="dxa"/>
          </w:tcPr>
          <w:p w14:paraId="71E8A09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046552FE" w14:textId="2FEB105E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3E2D8C1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7464934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Уровень медицинской организации</w:t>
            </w:r>
          </w:p>
        </w:tc>
        <w:tc>
          <w:tcPr>
            <w:tcW w:w="1842" w:type="dxa"/>
            <w:vMerge/>
          </w:tcPr>
          <w:p w14:paraId="51727F07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:rsidDel="00F50B7C" w14:paraId="318BF8EB" w14:textId="77777777" w:rsidTr="00A84FA2">
        <w:tc>
          <w:tcPr>
            <w:tcW w:w="563" w:type="dxa"/>
          </w:tcPr>
          <w:p w14:paraId="3DBDA633" w14:textId="77777777" w:rsidR="00045950" w:rsidRPr="00D25440" w:rsidDel="00F50B7C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2F9DD9B4" w14:textId="77777777" w:rsidR="00045950" w:rsidRPr="00D25440" w:rsidDel="00F50B7C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eoOrganizationType</w:t>
            </w:r>
          </w:p>
        </w:tc>
        <w:tc>
          <w:tcPr>
            <w:tcW w:w="1843" w:type="dxa"/>
          </w:tcPr>
          <w:p w14:paraId="55B5ACCD" w14:textId="77777777" w:rsidR="00045950" w:rsidRPr="00D25440" w:rsidDel="00F50B7C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2126" w:type="dxa"/>
          </w:tcPr>
          <w:p w14:paraId="35B30938" w14:textId="67DFB68B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30756D88" w14:textId="77777777" w:rsidR="00045950" w:rsidRPr="00D25440" w:rsidDel="00F50B7C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Да, только если субъект системы здравоохранения - ОО</w:t>
            </w:r>
          </w:p>
        </w:tc>
        <w:tc>
          <w:tcPr>
            <w:tcW w:w="3543" w:type="dxa"/>
          </w:tcPr>
          <w:p w14:paraId="23F7B920" w14:textId="77777777" w:rsidR="00045950" w:rsidRPr="00D25440" w:rsidDel="00F50B7C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Тип образовательной организации</w:t>
            </w:r>
          </w:p>
        </w:tc>
        <w:tc>
          <w:tcPr>
            <w:tcW w:w="1842" w:type="dxa"/>
            <w:vMerge w:val="restart"/>
          </w:tcPr>
          <w:p w14:paraId="7185B55F" w14:textId="77777777" w:rsidR="00045950" w:rsidRPr="00D25440" w:rsidDel="00F50B7C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Справочник ФРНСИ "ФРМО. Тип образовательной организации", OID 1.2.643.5.1.13.13.99.2.251</w:t>
            </w:r>
          </w:p>
        </w:tc>
      </w:tr>
      <w:tr w:rsidR="00045950" w:rsidRPr="00D25440" w:rsidDel="00F50B7C" w14:paraId="11F0F6AF" w14:textId="77777777" w:rsidTr="00A84FA2">
        <w:tc>
          <w:tcPr>
            <w:tcW w:w="563" w:type="dxa"/>
          </w:tcPr>
          <w:p w14:paraId="61D92F81" w14:textId="77777777" w:rsidR="00045950" w:rsidRPr="00D25440" w:rsidDel="00F50B7C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6" w:type="dxa"/>
            <w:gridSpan w:val="2"/>
          </w:tcPr>
          <w:p w14:paraId="6400436C" w14:textId="77777777" w:rsidR="00045950" w:rsidRPr="00D25440" w:rsidDel="00F50B7C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79278516" w14:textId="77777777" w:rsidR="00045950" w:rsidRPr="00D25440" w:rsidDel="00F50B7C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id</w:t>
            </w:r>
          </w:p>
        </w:tc>
        <w:tc>
          <w:tcPr>
            <w:tcW w:w="1843" w:type="dxa"/>
          </w:tcPr>
          <w:p w14:paraId="7C298AAF" w14:textId="77777777" w:rsidR="00045950" w:rsidRPr="00D25440" w:rsidDel="00F50B7C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126" w:type="dxa"/>
          </w:tcPr>
          <w:p w14:paraId="60BA58C7" w14:textId="0C6AEEE1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67ECB836" w14:textId="77777777" w:rsidR="00045950" w:rsidRPr="00D25440" w:rsidDel="00F50B7C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7F63DB5C" w14:textId="77777777" w:rsidR="00045950" w:rsidRPr="00D25440" w:rsidDel="00F50B7C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1842" w:type="dxa"/>
            <w:vMerge/>
          </w:tcPr>
          <w:p w14:paraId="34E36045" w14:textId="77777777" w:rsidR="00045950" w:rsidRPr="00D25440" w:rsidDel="00F50B7C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:rsidDel="00F50B7C" w14:paraId="0A9A3175" w14:textId="77777777" w:rsidTr="00A84FA2">
        <w:tc>
          <w:tcPr>
            <w:tcW w:w="563" w:type="dxa"/>
          </w:tcPr>
          <w:p w14:paraId="64345337" w14:textId="77777777" w:rsidR="00045950" w:rsidRPr="00D25440" w:rsidDel="00F50B7C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6" w:type="dxa"/>
            <w:gridSpan w:val="2"/>
          </w:tcPr>
          <w:p w14:paraId="4669554C" w14:textId="77777777" w:rsidR="00045950" w:rsidRPr="00D25440" w:rsidDel="00F50B7C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51FA292A" w14:textId="77777777" w:rsidR="00045950" w:rsidRPr="00D25440" w:rsidDel="00F50B7C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organizationType</w:t>
            </w:r>
          </w:p>
        </w:tc>
        <w:tc>
          <w:tcPr>
            <w:tcW w:w="1843" w:type="dxa"/>
          </w:tcPr>
          <w:p w14:paraId="050A00F6" w14:textId="77777777" w:rsidR="00045950" w:rsidRPr="00D25440" w:rsidDel="00F50B7C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6BD38287" w14:textId="7D5AF54B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2C4378D8" w14:textId="77777777" w:rsidR="00045950" w:rsidRPr="00D25440" w:rsidDel="00F50B7C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337FBD6D" w14:textId="77777777" w:rsidR="00045950" w:rsidRPr="00D25440" w:rsidDel="00F50B7C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1842" w:type="dxa"/>
            <w:vMerge/>
          </w:tcPr>
          <w:p w14:paraId="4692D8F6" w14:textId="77777777" w:rsidR="00045950" w:rsidRPr="00D25440" w:rsidDel="00F50B7C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733E93DB" w14:textId="77777777" w:rsidTr="00A84FA2">
        <w:tc>
          <w:tcPr>
            <w:tcW w:w="563" w:type="dxa"/>
          </w:tcPr>
          <w:p w14:paraId="5868120B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2B89273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843" w:type="dxa"/>
          </w:tcPr>
          <w:p w14:paraId="47B1F5B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112C690A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Минимальное количество символов — 5.</w:t>
            </w:r>
          </w:p>
          <w:p w14:paraId="6FC66C43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Максимальное количество символов — 318.</w:t>
            </w:r>
          </w:p>
          <w:p w14:paraId="2A34390F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Часть адреса до символа @ может включать любые из этих символов:</w:t>
            </w:r>
          </w:p>
          <w:p w14:paraId="307DAB86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Английские буквы верхнего и нижнего регистра (a–z, A–Z)</w:t>
            </w:r>
          </w:p>
          <w:p w14:paraId="6029FA8F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- Цифры от 0 до 9</w:t>
            </w:r>
          </w:p>
          <w:p w14:paraId="457E39B5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Символы ! # $ % &amp; ' * + - / = ? ^ _ ` { | } ~</w:t>
            </w:r>
          </w:p>
          <w:p w14:paraId="1678B4F7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Символ . (точка) при условии, что он не первый и не последний, а также, если он не повторяется больше одного раза подряд (например, John..Doe@example.com)</w:t>
            </w:r>
          </w:p>
          <w:p w14:paraId="2FC323E6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Часть адреса после символа @ (домен) может включать любые из этих символов:</w:t>
            </w:r>
          </w:p>
          <w:p w14:paraId="6C4502EC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Английские буквы нижнего регистра (a–z)</w:t>
            </w:r>
          </w:p>
          <w:p w14:paraId="2E8E05CE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Цифры от 0 до 9</w:t>
            </w:r>
          </w:p>
          <w:p w14:paraId="1981833C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Символ - (тире)</w:t>
            </w:r>
          </w:p>
          <w:p w14:paraId="18944EA5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Символ . (точка)</w:t>
            </w:r>
          </w:p>
          <w:p w14:paraId="0C99CC1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Части домена, разделенные точкой, не должны начинаться с цифры или тире, и не должны заканчиваться тире, а также они должны иметь длину от 1 до 63 символов. Общая длина домена должна иметь максимум 253 символа. Доменная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часть может быть IP-адресом, заключенным в квадратные скобки</w:t>
            </w:r>
          </w:p>
        </w:tc>
        <w:tc>
          <w:tcPr>
            <w:tcW w:w="2125" w:type="dxa"/>
          </w:tcPr>
          <w:p w14:paraId="0338228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Да</w:t>
            </w:r>
          </w:p>
        </w:tc>
        <w:tc>
          <w:tcPr>
            <w:tcW w:w="3543" w:type="dxa"/>
          </w:tcPr>
          <w:p w14:paraId="1B91F63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Электронная почта</w:t>
            </w:r>
          </w:p>
        </w:tc>
        <w:tc>
          <w:tcPr>
            <w:tcW w:w="1842" w:type="dxa"/>
          </w:tcPr>
          <w:p w14:paraId="499EFC37" w14:textId="258129FF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5A776895" w14:textId="77777777" w:rsidTr="00A84FA2">
        <w:tc>
          <w:tcPr>
            <w:tcW w:w="563" w:type="dxa"/>
          </w:tcPr>
          <w:p w14:paraId="42BB3C82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240D1C1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site</w:t>
            </w:r>
          </w:p>
        </w:tc>
        <w:tc>
          <w:tcPr>
            <w:tcW w:w="1843" w:type="dxa"/>
          </w:tcPr>
          <w:p w14:paraId="25FCA36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6814C37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Максимальное количество символов — 256</w:t>
            </w:r>
          </w:p>
        </w:tc>
        <w:tc>
          <w:tcPr>
            <w:tcW w:w="2125" w:type="dxa"/>
          </w:tcPr>
          <w:p w14:paraId="7F9A7B8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64829E3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Адрес сайта</w:t>
            </w:r>
          </w:p>
        </w:tc>
        <w:tc>
          <w:tcPr>
            <w:tcW w:w="1842" w:type="dxa"/>
          </w:tcPr>
          <w:p w14:paraId="01FCCDFF" w14:textId="7D406E9E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13358853" w14:textId="77777777" w:rsidTr="00A84FA2">
        <w:tc>
          <w:tcPr>
            <w:tcW w:w="563" w:type="dxa"/>
          </w:tcPr>
          <w:p w14:paraId="31F3F7C5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777510A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attachedPeople</w:t>
            </w:r>
          </w:p>
        </w:tc>
        <w:tc>
          <w:tcPr>
            <w:tcW w:w="1843" w:type="dxa"/>
          </w:tcPr>
          <w:p w14:paraId="610D2A4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126" w:type="dxa"/>
          </w:tcPr>
          <w:p w14:paraId="511B4ABE" w14:textId="1D03CD0C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1F0F454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27E157A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Прикрепленное население к МО</w:t>
            </w:r>
          </w:p>
        </w:tc>
        <w:tc>
          <w:tcPr>
            <w:tcW w:w="1842" w:type="dxa"/>
          </w:tcPr>
          <w:p w14:paraId="0AEBCD74" w14:textId="2BE09704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6ECDAEF9" w14:textId="77777777" w:rsidTr="00A84FA2">
        <w:tc>
          <w:tcPr>
            <w:tcW w:w="563" w:type="dxa"/>
          </w:tcPr>
          <w:p w14:paraId="07BB9FF0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43F36E1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medicalInformationSystem</w:t>
            </w:r>
          </w:p>
        </w:tc>
        <w:tc>
          <w:tcPr>
            <w:tcW w:w="1843" w:type="dxa"/>
          </w:tcPr>
          <w:p w14:paraId="6CD423A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2126" w:type="dxa"/>
          </w:tcPr>
          <w:p w14:paraId="2168A4B2" w14:textId="35DDF3F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4683113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2D38289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Медицинская информационная система</w:t>
            </w:r>
          </w:p>
        </w:tc>
        <w:tc>
          <w:tcPr>
            <w:tcW w:w="1842" w:type="dxa"/>
          </w:tcPr>
          <w:p w14:paraId="5E794EB7" w14:textId="44A971A9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73A06B39" w14:textId="77777777" w:rsidTr="00A84FA2">
        <w:tc>
          <w:tcPr>
            <w:tcW w:w="563" w:type="dxa"/>
          </w:tcPr>
          <w:p w14:paraId="63BE8742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1F57D21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routingOKS</w:t>
            </w:r>
          </w:p>
        </w:tc>
        <w:tc>
          <w:tcPr>
            <w:tcW w:w="1843" w:type="dxa"/>
          </w:tcPr>
          <w:p w14:paraId="07243B9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140DD06B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Доступные значения:</w:t>
            </w:r>
          </w:p>
          <w:p w14:paraId="710148D3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РСЦ;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ab/>
            </w:r>
          </w:p>
          <w:p w14:paraId="5953AA15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ПСО;</w:t>
            </w:r>
          </w:p>
          <w:p w14:paraId="79B0C2F7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не входит в</w:t>
            </w:r>
          </w:p>
          <w:p w14:paraId="0D3467A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маршрутизацию</w:t>
            </w:r>
          </w:p>
        </w:tc>
        <w:tc>
          <w:tcPr>
            <w:tcW w:w="2125" w:type="dxa"/>
          </w:tcPr>
          <w:p w14:paraId="2E7A51E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25A5070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Участие в маршрутизации при ОКС</w:t>
            </w:r>
          </w:p>
        </w:tc>
        <w:tc>
          <w:tcPr>
            <w:tcW w:w="1842" w:type="dxa"/>
          </w:tcPr>
          <w:p w14:paraId="470A5D0C" w14:textId="337A4B3E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11BE2B47" w14:textId="77777777" w:rsidTr="00A84FA2">
        <w:tc>
          <w:tcPr>
            <w:tcW w:w="563" w:type="dxa"/>
          </w:tcPr>
          <w:p w14:paraId="6C3E700D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325D96C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routingNumber</w:t>
            </w:r>
          </w:p>
        </w:tc>
        <w:tc>
          <w:tcPr>
            <w:tcW w:w="1843" w:type="dxa"/>
          </w:tcPr>
          <w:p w14:paraId="4B6E84C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69E94F8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100 символов</w:t>
            </w:r>
          </w:p>
        </w:tc>
        <w:tc>
          <w:tcPr>
            <w:tcW w:w="2125" w:type="dxa"/>
          </w:tcPr>
          <w:p w14:paraId="369D3B4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Да, только если "участие в маршрутизации при ОКС"!="не входит в маршрутизацию"</w:t>
            </w:r>
          </w:p>
        </w:tc>
        <w:tc>
          <w:tcPr>
            <w:tcW w:w="3543" w:type="dxa"/>
          </w:tcPr>
          <w:p w14:paraId="48F7B39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Номер приказа о маршрутизации</w:t>
            </w:r>
          </w:p>
        </w:tc>
        <w:tc>
          <w:tcPr>
            <w:tcW w:w="1842" w:type="dxa"/>
          </w:tcPr>
          <w:p w14:paraId="61B256F0" w14:textId="4BBD4250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667D89AE" w14:textId="77777777" w:rsidTr="00A84FA2">
        <w:tc>
          <w:tcPr>
            <w:tcW w:w="563" w:type="dxa"/>
          </w:tcPr>
          <w:p w14:paraId="478F0075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5411752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primaryVascular</w:t>
            </w:r>
          </w:p>
        </w:tc>
        <w:tc>
          <w:tcPr>
            <w:tcW w:w="1843" w:type="dxa"/>
          </w:tcPr>
          <w:p w14:paraId="3CC81B2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2126" w:type="dxa"/>
          </w:tcPr>
          <w:p w14:paraId="63C78E86" w14:textId="1EE523D3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79B38A3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77CA2A28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первичного сосудистого отделения</w:t>
            </w:r>
          </w:p>
        </w:tc>
        <w:tc>
          <w:tcPr>
            <w:tcW w:w="1842" w:type="dxa"/>
          </w:tcPr>
          <w:p w14:paraId="21C039FE" w14:textId="36A5DB2B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053007D1" w14:textId="77777777" w:rsidTr="00A84FA2">
        <w:tc>
          <w:tcPr>
            <w:tcW w:w="563" w:type="dxa"/>
          </w:tcPr>
          <w:p w14:paraId="7917D231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21E796E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medicalAidForm</w:t>
            </w:r>
          </w:p>
        </w:tc>
        <w:tc>
          <w:tcPr>
            <w:tcW w:w="1843" w:type="dxa"/>
          </w:tcPr>
          <w:p w14:paraId="4C95654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 w:rsidDel="00203FAC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126" w:type="dxa"/>
          </w:tcPr>
          <w:p w14:paraId="1A5A24B7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Может быть выбрано несколько значений.</w:t>
            </w:r>
          </w:p>
          <w:p w14:paraId="0F3F3981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Доступные значения:</w:t>
            </w:r>
          </w:p>
          <w:p w14:paraId="078DC61C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1 - Экстренная;</w:t>
            </w:r>
          </w:p>
          <w:p w14:paraId="64F5D525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2 - Неотложная;</w:t>
            </w:r>
          </w:p>
          <w:p w14:paraId="45FED66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3 - Плановая</w:t>
            </w:r>
          </w:p>
        </w:tc>
        <w:tc>
          <w:tcPr>
            <w:tcW w:w="2125" w:type="dxa"/>
          </w:tcPr>
          <w:p w14:paraId="5C738E0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581C51E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Форма оказания медицинской помощи</w:t>
            </w:r>
          </w:p>
        </w:tc>
        <w:tc>
          <w:tcPr>
            <w:tcW w:w="1842" w:type="dxa"/>
            <w:vMerge w:val="restart"/>
          </w:tcPr>
          <w:p w14:paraId="517EB69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OID 1.2.643.5.1.13.13.11.1551</w:t>
            </w:r>
          </w:p>
        </w:tc>
      </w:tr>
      <w:tr w:rsidR="00045950" w:rsidRPr="00D25440" w14:paraId="6DE734F2" w14:textId="77777777" w:rsidTr="00A84FA2">
        <w:tc>
          <w:tcPr>
            <w:tcW w:w="563" w:type="dxa"/>
          </w:tcPr>
          <w:p w14:paraId="1EA8968C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6" w:type="dxa"/>
            <w:gridSpan w:val="2"/>
          </w:tcPr>
          <w:p w14:paraId="44A4467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6D30E3C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3" w:type="dxa"/>
          </w:tcPr>
          <w:p w14:paraId="079F363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126" w:type="dxa"/>
          </w:tcPr>
          <w:p w14:paraId="01F0A00D" w14:textId="57976B1A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0738B6B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25C55EF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Код формы оказания медицинской помощи</w:t>
            </w:r>
          </w:p>
        </w:tc>
        <w:tc>
          <w:tcPr>
            <w:tcW w:w="1842" w:type="dxa"/>
            <w:vMerge/>
          </w:tcPr>
          <w:p w14:paraId="1FD9498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28CDCFB9" w14:textId="77777777" w:rsidTr="00A84FA2">
        <w:tc>
          <w:tcPr>
            <w:tcW w:w="563" w:type="dxa"/>
          </w:tcPr>
          <w:p w14:paraId="59E70922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6" w:type="dxa"/>
            <w:gridSpan w:val="2"/>
          </w:tcPr>
          <w:p w14:paraId="0F563E1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7A98989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3" w:type="dxa"/>
          </w:tcPr>
          <w:p w14:paraId="4B221D4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76CA6A49" w14:textId="66F4B8F5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4E5C5A8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48097EA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Форма оказания медицинской помощи</w:t>
            </w:r>
          </w:p>
        </w:tc>
        <w:tc>
          <w:tcPr>
            <w:tcW w:w="1842" w:type="dxa"/>
            <w:vMerge/>
          </w:tcPr>
          <w:p w14:paraId="2F4C9A7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185BB1BD" w14:textId="77777777" w:rsidTr="00A84FA2">
        <w:tc>
          <w:tcPr>
            <w:tcW w:w="563" w:type="dxa"/>
          </w:tcPr>
          <w:p w14:paraId="7AA6AA8B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66E99B7E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medicalAidConditions</w:t>
            </w:r>
          </w:p>
        </w:tc>
        <w:tc>
          <w:tcPr>
            <w:tcW w:w="1843" w:type="dxa"/>
          </w:tcPr>
          <w:p w14:paraId="2AFF1A8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126" w:type="dxa"/>
          </w:tcPr>
          <w:p w14:paraId="17A85F4B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Может быть выбрано несколько значений.</w:t>
            </w:r>
          </w:p>
          <w:p w14:paraId="315C7BF7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Доступные значения:</w:t>
            </w:r>
          </w:p>
          <w:p w14:paraId="440C83A7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1 - Вне медицинской организации;</w:t>
            </w:r>
          </w:p>
          <w:p w14:paraId="2F237E1A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2 - Амбулаторно;</w:t>
            </w:r>
          </w:p>
          <w:p w14:paraId="7FA97C84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3 - В дневном стационаре;</w:t>
            </w:r>
          </w:p>
          <w:p w14:paraId="241AC25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4 - Стационарно</w:t>
            </w:r>
          </w:p>
        </w:tc>
        <w:tc>
          <w:tcPr>
            <w:tcW w:w="2125" w:type="dxa"/>
          </w:tcPr>
          <w:p w14:paraId="319DB30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Нет</w:t>
            </w:r>
          </w:p>
        </w:tc>
        <w:tc>
          <w:tcPr>
            <w:tcW w:w="3543" w:type="dxa"/>
          </w:tcPr>
          <w:p w14:paraId="09EB162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Условия оказания медицинской помощи</w:t>
            </w:r>
          </w:p>
        </w:tc>
        <w:tc>
          <w:tcPr>
            <w:tcW w:w="1842" w:type="dxa"/>
            <w:vMerge w:val="restart"/>
          </w:tcPr>
          <w:p w14:paraId="1ABE7A0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OID 1.2.643.5.1.13.13.99.2.322</w:t>
            </w:r>
          </w:p>
        </w:tc>
      </w:tr>
      <w:tr w:rsidR="00045950" w:rsidRPr="00D25440" w14:paraId="6ED9FD1E" w14:textId="77777777" w:rsidTr="00A84FA2">
        <w:tc>
          <w:tcPr>
            <w:tcW w:w="563" w:type="dxa"/>
          </w:tcPr>
          <w:p w14:paraId="10BE61AD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6" w:type="dxa"/>
            <w:gridSpan w:val="2"/>
          </w:tcPr>
          <w:p w14:paraId="72B5DE4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461DE92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3" w:type="dxa"/>
          </w:tcPr>
          <w:p w14:paraId="0485FAB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126" w:type="dxa"/>
          </w:tcPr>
          <w:p w14:paraId="22EF58BB" w14:textId="1EE3255B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532BBE2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502A84D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Код условия оказания медицинской помощи</w:t>
            </w:r>
          </w:p>
        </w:tc>
        <w:tc>
          <w:tcPr>
            <w:tcW w:w="1842" w:type="dxa"/>
            <w:vMerge/>
          </w:tcPr>
          <w:p w14:paraId="0A36AEB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5B206ADE" w14:textId="77777777" w:rsidTr="00A84FA2">
        <w:tc>
          <w:tcPr>
            <w:tcW w:w="563" w:type="dxa"/>
          </w:tcPr>
          <w:p w14:paraId="3BD06926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6" w:type="dxa"/>
            <w:gridSpan w:val="2"/>
          </w:tcPr>
          <w:p w14:paraId="455EBD6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5E9425A0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3" w:type="dxa"/>
          </w:tcPr>
          <w:p w14:paraId="747460D6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2FB3D94B" w14:textId="0B1CE43C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21A3ED23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28CD17D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Условие оказания медицинской помощи</w:t>
            </w:r>
          </w:p>
        </w:tc>
        <w:tc>
          <w:tcPr>
            <w:tcW w:w="1842" w:type="dxa"/>
            <w:vMerge/>
          </w:tcPr>
          <w:p w14:paraId="5F18F29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475A26F9" w14:textId="77777777" w:rsidTr="00A84FA2">
        <w:tc>
          <w:tcPr>
            <w:tcW w:w="563" w:type="dxa"/>
          </w:tcPr>
          <w:p w14:paraId="05B0ADD4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6609560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maxServiceDistance</w:t>
            </w:r>
          </w:p>
        </w:tc>
        <w:tc>
          <w:tcPr>
            <w:tcW w:w="1843" w:type="dxa"/>
          </w:tcPr>
          <w:p w14:paraId="0F37788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126" w:type="dxa"/>
          </w:tcPr>
          <w:p w14:paraId="5E18CA22" w14:textId="283CDBEB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780F5F6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00CCDA1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Расстояние до наиболее удалённого обслуживаемого населённого пункта в км (Размещение. Зона обслуживания (районы))</w:t>
            </w:r>
          </w:p>
        </w:tc>
        <w:tc>
          <w:tcPr>
            <w:tcW w:w="1842" w:type="dxa"/>
          </w:tcPr>
          <w:p w14:paraId="4DD6DFF2" w14:textId="41CD7E7E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139C2185" w14:textId="77777777" w:rsidTr="00A84FA2">
        <w:tc>
          <w:tcPr>
            <w:tcW w:w="563" w:type="dxa"/>
          </w:tcPr>
          <w:p w14:paraId="6895FE83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3" w:type="dxa"/>
            <w:gridSpan w:val="4"/>
          </w:tcPr>
          <w:p w14:paraId="5D51E28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mark</w:t>
            </w:r>
          </w:p>
        </w:tc>
        <w:tc>
          <w:tcPr>
            <w:tcW w:w="1843" w:type="dxa"/>
          </w:tcPr>
          <w:p w14:paraId="296CF17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126" w:type="dxa"/>
          </w:tcPr>
          <w:p w14:paraId="537875EA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Допустимы для указания только те специализированные признаки, у которых, согласно справочнику, значение поля «Допустимо указание для МО (медицинской организации)» = 1</w:t>
            </w:r>
          </w:p>
        </w:tc>
        <w:tc>
          <w:tcPr>
            <w:tcW w:w="2125" w:type="dxa"/>
          </w:tcPr>
          <w:p w14:paraId="4F506C5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5B5A549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специализированного признака медицинской организации</w:t>
            </w:r>
          </w:p>
        </w:tc>
        <w:tc>
          <w:tcPr>
            <w:tcW w:w="1842" w:type="dxa"/>
            <w:vMerge w:val="restart"/>
          </w:tcPr>
          <w:p w14:paraId="336C547D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Основной OID:</w:t>
            </w:r>
          </w:p>
          <w:p w14:paraId="5DF21042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1.2.643.5.1.13.13.99.2.332</w:t>
            </w:r>
          </w:p>
          <w:p w14:paraId="2A668D71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3B4CFD3F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68413F2C" w14:textId="77777777" w:rsidTr="00A84FA2">
        <w:tc>
          <w:tcPr>
            <w:tcW w:w="563" w:type="dxa"/>
          </w:tcPr>
          <w:p w14:paraId="67BEB7AB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6" w:type="dxa"/>
            <w:gridSpan w:val="2"/>
          </w:tcPr>
          <w:p w14:paraId="1A98F87C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79816CF5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3" w:type="dxa"/>
          </w:tcPr>
          <w:p w14:paraId="753DF0E1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126" w:type="dxa"/>
          </w:tcPr>
          <w:p w14:paraId="644EEDEF" w14:textId="037A837D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430ACFF4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543" w:type="dxa"/>
          </w:tcPr>
          <w:p w14:paraId="10D88D39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Код специализированного признака</w:t>
            </w:r>
          </w:p>
        </w:tc>
        <w:tc>
          <w:tcPr>
            <w:tcW w:w="1842" w:type="dxa"/>
            <w:vMerge/>
          </w:tcPr>
          <w:p w14:paraId="5EAE856B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045950" w:rsidRPr="00D25440" w14:paraId="4257D948" w14:textId="77777777" w:rsidTr="00A84FA2">
        <w:tc>
          <w:tcPr>
            <w:tcW w:w="563" w:type="dxa"/>
          </w:tcPr>
          <w:p w14:paraId="2A216B01" w14:textId="77777777" w:rsidR="00045950" w:rsidRPr="00D25440" w:rsidRDefault="00045950" w:rsidP="00045950">
            <w:pPr>
              <w:pStyle w:val="17"/>
              <w:ind w:left="0" w:firstLine="0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6" w:type="dxa"/>
            <w:gridSpan w:val="2"/>
          </w:tcPr>
          <w:p w14:paraId="5F12CE0B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6F775D2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3" w:type="dxa"/>
          </w:tcPr>
          <w:p w14:paraId="513E77BD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126" w:type="dxa"/>
          </w:tcPr>
          <w:p w14:paraId="6484792E" w14:textId="0E13127A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125" w:type="dxa"/>
          </w:tcPr>
          <w:p w14:paraId="4929CCA7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543" w:type="dxa"/>
          </w:tcPr>
          <w:p w14:paraId="639CEE92" w14:textId="77777777" w:rsidR="00045950" w:rsidRPr="00D25440" w:rsidRDefault="00045950" w:rsidP="00045950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Специализированный признак организации</w:t>
            </w:r>
          </w:p>
        </w:tc>
        <w:tc>
          <w:tcPr>
            <w:tcW w:w="1842" w:type="dxa"/>
            <w:vMerge/>
          </w:tcPr>
          <w:p w14:paraId="167930F5" w14:textId="77777777" w:rsidR="00045950" w:rsidRPr="00D25440" w:rsidRDefault="00045950" w:rsidP="00045950">
            <w:pPr>
              <w:rPr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26780C9" w14:textId="2845652F" w:rsidR="00A84FA2" w:rsidRPr="00D25440" w:rsidRDefault="00A84FA2" w:rsidP="00A84FA2">
      <w:pPr>
        <w:pStyle w:val="afffffffffe"/>
        <w:spacing w:before="240"/>
        <w:contextualSpacing w:val="0"/>
        <w:rPr>
          <w:color w:val="000000" w:themeColor="text1"/>
          <w:sz w:val="22"/>
          <w:szCs w:val="22"/>
        </w:rPr>
      </w:pPr>
      <w:r w:rsidRPr="00D25440">
        <w:rPr>
          <w:color w:val="000000" w:themeColor="text1"/>
          <w:sz w:val="22"/>
          <w:szCs w:val="22"/>
        </w:rPr>
        <w:t>Описание полей данных для получения адреса (в случае отсутствия идентификаторов ФИАС адрес считается неформализованным) представлено в таблице (</w:t>
      </w:r>
      <w:r w:rsidR="0041250C" w:rsidRPr="00D25440">
        <w:rPr>
          <w:color w:val="000000" w:themeColor="text1"/>
          <w:sz w:val="22"/>
          <w:szCs w:val="22"/>
        </w:rPr>
        <w:fldChar w:fldCharType="begin"/>
      </w:r>
      <w:r w:rsidR="0041250C" w:rsidRPr="00D25440">
        <w:rPr>
          <w:color w:val="000000" w:themeColor="text1"/>
          <w:sz w:val="22"/>
          <w:szCs w:val="22"/>
        </w:rPr>
        <w:instrText xml:space="preserve"> REF _Ref147315324 \h </w:instrText>
      </w:r>
      <w:r w:rsidR="00D25440">
        <w:rPr>
          <w:color w:val="000000" w:themeColor="text1"/>
          <w:sz w:val="22"/>
          <w:szCs w:val="22"/>
        </w:rPr>
        <w:instrText xml:space="preserve"> \* MERGEFORMAT </w:instrText>
      </w:r>
      <w:r w:rsidR="0041250C" w:rsidRPr="00D25440">
        <w:rPr>
          <w:color w:val="000000" w:themeColor="text1"/>
          <w:sz w:val="22"/>
          <w:szCs w:val="22"/>
        </w:rPr>
      </w:r>
      <w:r w:rsidR="0041250C" w:rsidRPr="00D25440">
        <w:rPr>
          <w:color w:val="000000" w:themeColor="text1"/>
          <w:sz w:val="22"/>
          <w:szCs w:val="22"/>
        </w:rPr>
        <w:fldChar w:fldCharType="separate"/>
      </w:r>
      <w:r w:rsidR="00BF515B" w:rsidRPr="00D25440">
        <w:t xml:space="preserve">Таблица </w:t>
      </w:r>
      <w:r w:rsidR="00BF515B">
        <w:rPr>
          <w:noProof/>
        </w:rPr>
        <w:t>6</w:t>
      </w:r>
      <w:r w:rsidR="0041250C" w:rsidRPr="00D25440">
        <w:rPr>
          <w:color w:val="000000" w:themeColor="text1"/>
          <w:sz w:val="22"/>
          <w:szCs w:val="22"/>
        </w:rPr>
        <w:fldChar w:fldCharType="end"/>
      </w:r>
      <w:r w:rsidRPr="00D25440">
        <w:rPr>
          <w:color w:val="000000" w:themeColor="text1"/>
          <w:sz w:val="22"/>
          <w:szCs w:val="22"/>
        </w:rPr>
        <w:t>).</w:t>
      </w:r>
    </w:p>
    <w:p w14:paraId="7A1A106C" w14:textId="77777777" w:rsidR="00A84FA2" w:rsidRPr="00D25440" w:rsidRDefault="00A84FA2" w:rsidP="00A84FA2">
      <w:pPr>
        <w:pStyle w:val="afffffffffe"/>
        <w:spacing w:before="240"/>
        <w:contextualSpacing w:val="0"/>
        <w:rPr>
          <w:color w:val="000000" w:themeColor="text1"/>
          <w:sz w:val="22"/>
          <w:szCs w:val="22"/>
        </w:rPr>
      </w:pPr>
    </w:p>
    <w:p w14:paraId="53157E98" w14:textId="77777777" w:rsidR="00A84FA2" w:rsidRPr="00D25440" w:rsidRDefault="00A84FA2" w:rsidP="00A84FA2">
      <w:pPr>
        <w:pStyle w:val="afffffffffe"/>
        <w:spacing w:before="240"/>
        <w:contextualSpacing w:val="0"/>
        <w:rPr>
          <w:color w:val="000000" w:themeColor="text1"/>
          <w:sz w:val="22"/>
          <w:szCs w:val="22"/>
        </w:rPr>
      </w:pPr>
    </w:p>
    <w:p w14:paraId="603934AD" w14:textId="77777777" w:rsidR="00A84FA2" w:rsidRPr="00D25440" w:rsidRDefault="00A84FA2" w:rsidP="00A84FA2">
      <w:pPr>
        <w:pStyle w:val="afffffffffe"/>
        <w:spacing w:before="240"/>
        <w:contextualSpacing w:val="0"/>
        <w:rPr>
          <w:color w:val="000000" w:themeColor="text1"/>
          <w:sz w:val="22"/>
          <w:szCs w:val="22"/>
        </w:rPr>
      </w:pPr>
    </w:p>
    <w:p w14:paraId="2E73BC84" w14:textId="2F59E78B" w:rsidR="002671F0" w:rsidRPr="00D25440" w:rsidRDefault="00A84FA2" w:rsidP="00CB47FB">
      <w:pPr>
        <w:pStyle w:val="af2"/>
        <w:ind w:firstLine="0"/>
        <w:rPr>
          <w:sz w:val="20"/>
          <w:szCs w:val="20"/>
        </w:rPr>
      </w:pPr>
      <w:bookmarkStart w:id="28" w:name="_Ref147315324"/>
      <w:r w:rsidRPr="00D25440">
        <w:rPr>
          <w:sz w:val="20"/>
          <w:szCs w:val="20"/>
        </w:rPr>
        <w:lastRenderedPageBreak/>
        <w:t xml:space="preserve">Таблица </w:t>
      </w:r>
      <w:r w:rsidRPr="00D25440">
        <w:rPr>
          <w:sz w:val="20"/>
          <w:szCs w:val="20"/>
        </w:rPr>
        <w:fldChar w:fldCharType="begin"/>
      </w:r>
      <w:r w:rsidRPr="00D25440">
        <w:rPr>
          <w:sz w:val="20"/>
          <w:szCs w:val="20"/>
        </w:rPr>
        <w:instrText xml:space="preserve"> SEQ Таблица \* ARABIC </w:instrText>
      </w:r>
      <w:r w:rsidRPr="00D25440">
        <w:rPr>
          <w:sz w:val="20"/>
          <w:szCs w:val="20"/>
        </w:rPr>
        <w:fldChar w:fldCharType="separate"/>
      </w:r>
      <w:r w:rsidR="00BF515B">
        <w:rPr>
          <w:noProof/>
          <w:sz w:val="20"/>
          <w:szCs w:val="20"/>
        </w:rPr>
        <w:t>6</w:t>
      </w:r>
      <w:r w:rsidRPr="00D25440">
        <w:rPr>
          <w:sz w:val="20"/>
          <w:szCs w:val="20"/>
        </w:rPr>
        <w:fldChar w:fldCharType="end"/>
      </w:r>
      <w:bookmarkEnd w:id="28"/>
      <w:r w:rsidRPr="00D25440">
        <w:rPr>
          <w:sz w:val="20"/>
          <w:szCs w:val="20"/>
        </w:rPr>
        <w:t xml:space="preserve"> - Описание полей данных для получения адреса (</w:t>
      </w:r>
      <w:r w:rsidRPr="00D25440">
        <w:rPr>
          <w:sz w:val="20"/>
          <w:szCs w:val="20"/>
          <w:lang w:val="en-US"/>
        </w:rPr>
        <w:t>address</w:t>
      </w:r>
      <w:r w:rsidRPr="00D25440">
        <w:rPr>
          <w:sz w:val="20"/>
          <w:szCs w:val="2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44"/>
        <w:gridCol w:w="1593"/>
        <w:gridCol w:w="1978"/>
        <w:gridCol w:w="1217"/>
        <w:gridCol w:w="2042"/>
        <w:gridCol w:w="3277"/>
        <w:gridCol w:w="3649"/>
      </w:tblGrid>
      <w:tr w:rsidR="00A84FA2" w:rsidRPr="00D25440" w14:paraId="3F66FCDE" w14:textId="77777777" w:rsidTr="00045950">
        <w:trPr>
          <w:tblHeader/>
        </w:trPr>
        <w:tc>
          <w:tcPr>
            <w:tcW w:w="560" w:type="dxa"/>
            <w:vAlign w:val="center"/>
          </w:tcPr>
          <w:p w14:paraId="1EBC01BB" w14:textId="77777777" w:rsidR="00A84FA2" w:rsidRPr="00D25440" w:rsidRDefault="00A84FA2" w:rsidP="004A4DC7">
            <w:pPr>
              <w:pStyle w:val="affffff5"/>
            </w:pPr>
            <w:r w:rsidRPr="00D25440">
              <w:t>№ п/п</w:t>
            </w:r>
          </w:p>
        </w:tc>
        <w:tc>
          <w:tcPr>
            <w:tcW w:w="1837" w:type="dxa"/>
            <w:gridSpan w:val="2"/>
            <w:vAlign w:val="center"/>
          </w:tcPr>
          <w:p w14:paraId="3197ED3D" w14:textId="318D9059" w:rsidR="00A84FA2" w:rsidRPr="00D25440" w:rsidRDefault="00D64FA0" w:rsidP="00A84FA2">
            <w:pPr>
              <w:pStyle w:val="affffff8"/>
              <w:jc w:val="center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b/>
                <w:bCs/>
                <w:color w:val="000000" w:themeColor="text1"/>
                <w:sz w:val="20"/>
                <w:szCs w:val="20"/>
              </w:rPr>
              <w:t>Поле</w:t>
            </w:r>
          </w:p>
        </w:tc>
        <w:tc>
          <w:tcPr>
            <w:tcW w:w="1978" w:type="dxa"/>
            <w:vAlign w:val="center"/>
          </w:tcPr>
          <w:p w14:paraId="2C751D85" w14:textId="77777777" w:rsidR="00A84FA2" w:rsidRPr="00D25440" w:rsidRDefault="00A84FA2" w:rsidP="00A84FA2">
            <w:pPr>
              <w:keepNext/>
              <w:jc w:val="center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b/>
                <w:bCs/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1217" w:type="dxa"/>
            <w:vAlign w:val="center"/>
          </w:tcPr>
          <w:p w14:paraId="23FA416C" w14:textId="77777777" w:rsidR="00A84FA2" w:rsidRPr="00D25440" w:rsidRDefault="00A84FA2" w:rsidP="00A84FA2">
            <w:pPr>
              <w:keepNext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/>
                <w:bCs/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2042" w:type="dxa"/>
            <w:vAlign w:val="center"/>
          </w:tcPr>
          <w:p w14:paraId="52AC985C" w14:textId="77777777" w:rsidR="00A84FA2" w:rsidRPr="00D25440" w:rsidRDefault="00A84FA2" w:rsidP="00A84FA2">
            <w:pPr>
              <w:keepNext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/>
                <w:bCs/>
                <w:color w:val="000000" w:themeColor="text1"/>
                <w:sz w:val="20"/>
                <w:szCs w:val="20"/>
              </w:rPr>
              <w:t xml:space="preserve">Обязательность для методов </w:t>
            </w:r>
            <w:r w:rsidRPr="00D25440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Pr="00D25440">
              <w:rPr>
                <w:b/>
                <w:bCs/>
                <w:color w:val="000000" w:themeColor="text1"/>
                <w:sz w:val="20"/>
                <w:szCs w:val="20"/>
              </w:rPr>
              <w:t xml:space="preserve"> и </w:t>
            </w:r>
            <w:r w:rsidRPr="00D25440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3277" w:type="dxa"/>
            <w:vAlign w:val="center"/>
          </w:tcPr>
          <w:p w14:paraId="425DF03E" w14:textId="77777777" w:rsidR="00A84FA2" w:rsidRPr="00D25440" w:rsidRDefault="00A84FA2" w:rsidP="00A84FA2">
            <w:pPr>
              <w:keepNext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/>
                <w:bCs/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3649" w:type="dxa"/>
            <w:vAlign w:val="center"/>
          </w:tcPr>
          <w:p w14:paraId="28D646CD" w14:textId="77777777" w:rsidR="00A84FA2" w:rsidRPr="00D25440" w:rsidRDefault="00A84FA2" w:rsidP="00A84FA2">
            <w:pPr>
              <w:keepNext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/>
                <w:bCs/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A84FA2" w:rsidRPr="00D25440" w14:paraId="649EFE06" w14:textId="77777777" w:rsidTr="00045950">
        <w:tc>
          <w:tcPr>
            <w:tcW w:w="560" w:type="dxa"/>
          </w:tcPr>
          <w:p w14:paraId="6CFF94AE" w14:textId="77777777" w:rsidR="00A84FA2" w:rsidRPr="00D25440" w:rsidRDefault="00A84FA2" w:rsidP="00074BED">
            <w:pPr>
              <w:pStyle w:val="17"/>
              <w:numPr>
                <w:ilvl w:val="0"/>
                <w:numId w:val="52"/>
              </w:numPr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37" w:type="dxa"/>
            <w:gridSpan w:val="2"/>
          </w:tcPr>
          <w:p w14:paraId="23F7D4B8" w14:textId="77777777" w:rsidR="00A84FA2" w:rsidRPr="00D25440" w:rsidRDefault="00A84FA2" w:rsidP="007B278E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aoidArea</w:t>
            </w:r>
          </w:p>
        </w:tc>
        <w:tc>
          <w:tcPr>
            <w:tcW w:w="1978" w:type="dxa"/>
          </w:tcPr>
          <w:p w14:paraId="75A853E8" w14:textId="77777777" w:rsidR="00A84FA2" w:rsidRPr="00D25440" w:rsidRDefault="00A84FA2" w:rsidP="007B278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  <w:p w14:paraId="55A7ECE8" w14:textId="77777777" w:rsidR="00A84FA2" w:rsidRPr="00D25440" w:rsidRDefault="00A84FA2" w:rsidP="007B278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17" w:type="dxa"/>
          </w:tcPr>
          <w:p w14:paraId="26386343" w14:textId="77777777" w:rsidR="00A84FA2" w:rsidRPr="00D25440" w:rsidRDefault="00A84FA2" w:rsidP="007B278E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Длина равна 36 символам</w:t>
            </w:r>
          </w:p>
        </w:tc>
        <w:tc>
          <w:tcPr>
            <w:tcW w:w="2042" w:type="dxa"/>
          </w:tcPr>
          <w:p w14:paraId="5C44D928" w14:textId="77777777" w:rsidR="00A84FA2" w:rsidRPr="00D25440" w:rsidRDefault="00A84FA2" w:rsidP="007B278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277" w:type="dxa"/>
          </w:tcPr>
          <w:p w14:paraId="584BA8E0" w14:textId="77777777" w:rsidR="00A84FA2" w:rsidRPr="00D25440" w:rsidRDefault="00A84FA2" w:rsidP="007B278E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Идентификатор населенного пункта по ФИАС</w:t>
            </w:r>
          </w:p>
        </w:tc>
        <w:tc>
          <w:tcPr>
            <w:tcW w:w="3649" w:type="dxa"/>
          </w:tcPr>
          <w:p w14:paraId="699A6EF1" w14:textId="68C4B677" w:rsidR="00A84FA2" w:rsidRPr="00D25440" w:rsidRDefault="00A84FA2" w:rsidP="007B278E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База данных ФИАС (</w:t>
            </w:r>
            <w:hyperlink r:id="rId17" w:history="1">
              <w:r w:rsidRPr="00D25440">
                <w:rPr>
                  <w:rStyle w:val="affffffffc"/>
                  <w:color w:val="000000" w:themeColor="text1"/>
                  <w:sz w:val="20"/>
                  <w:szCs w:val="20"/>
                </w:rPr>
                <w:t>https://fias.nalog.ru/Updates.aspx</w:t>
              </w:r>
            </w:hyperlink>
            <w:r w:rsidRPr="00D25440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A84FA2" w:rsidRPr="00D25440" w14:paraId="4792F01F" w14:textId="77777777" w:rsidTr="00045950">
        <w:tc>
          <w:tcPr>
            <w:tcW w:w="560" w:type="dxa"/>
          </w:tcPr>
          <w:p w14:paraId="42840A4A" w14:textId="77777777" w:rsidR="00A84FA2" w:rsidRPr="00D25440" w:rsidRDefault="00A84FA2" w:rsidP="007B278E">
            <w:pPr>
              <w:pStyle w:val="17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37" w:type="dxa"/>
            <w:gridSpan w:val="2"/>
          </w:tcPr>
          <w:p w14:paraId="5E8B981D" w14:textId="77777777" w:rsidR="00A84FA2" w:rsidRPr="00D25440" w:rsidRDefault="00A84FA2" w:rsidP="007B278E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aoidStreet</w:t>
            </w:r>
          </w:p>
        </w:tc>
        <w:tc>
          <w:tcPr>
            <w:tcW w:w="1978" w:type="dxa"/>
          </w:tcPr>
          <w:p w14:paraId="2C578B92" w14:textId="77777777" w:rsidR="00A84FA2" w:rsidRPr="00D25440" w:rsidRDefault="00A84FA2" w:rsidP="007B278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  <w:p w14:paraId="35921D42" w14:textId="77777777" w:rsidR="00A84FA2" w:rsidRPr="00D25440" w:rsidRDefault="00A84FA2" w:rsidP="007B278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17" w:type="dxa"/>
          </w:tcPr>
          <w:p w14:paraId="41792FD0" w14:textId="77777777" w:rsidR="00A84FA2" w:rsidRPr="00D25440" w:rsidRDefault="00A84FA2" w:rsidP="007B278E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Длина равна 36 символам</w:t>
            </w:r>
          </w:p>
        </w:tc>
        <w:tc>
          <w:tcPr>
            <w:tcW w:w="2042" w:type="dxa"/>
          </w:tcPr>
          <w:p w14:paraId="612C194D" w14:textId="77777777" w:rsidR="00A84FA2" w:rsidRPr="00D25440" w:rsidRDefault="00A84FA2" w:rsidP="007B278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277" w:type="dxa"/>
          </w:tcPr>
          <w:p w14:paraId="73D37789" w14:textId="77777777" w:rsidR="00A84FA2" w:rsidRPr="00D25440" w:rsidRDefault="00A84FA2" w:rsidP="007B278E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Идентификатор улицы по ФИАС</w:t>
            </w:r>
          </w:p>
        </w:tc>
        <w:tc>
          <w:tcPr>
            <w:tcW w:w="3649" w:type="dxa"/>
          </w:tcPr>
          <w:p w14:paraId="129DB770" w14:textId="5D98D9BB" w:rsidR="00A84FA2" w:rsidRPr="00D25440" w:rsidRDefault="00A84FA2" w:rsidP="007B278E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База данных ФИАС (</w:t>
            </w:r>
            <w:hyperlink r:id="rId18" w:history="1">
              <w:r w:rsidRPr="00D25440">
                <w:rPr>
                  <w:rStyle w:val="affffffffc"/>
                  <w:color w:val="000000" w:themeColor="text1"/>
                  <w:sz w:val="20"/>
                  <w:szCs w:val="20"/>
                </w:rPr>
                <w:t>https://fias.nalog.ru/Updates.aspx</w:t>
              </w:r>
            </w:hyperlink>
            <w:r w:rsidRPr="00D25440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A84FA2" w:rsidRPr="00D25440" w14:paraId="0C4F9FA7" w14:textId="77777777" w:rsidTr="00045950">
        <w:tc>
          <w:tcPr>
            <w:tcW w:w="560" w:type="dxa"/>
          </w:tcPr>
          <w:p w14:paraId="6B12A415" w14:textId="77777777" w:rsidR="00A84FA2" w:rsidRPr="00D25440" w:rsidRDefault="00A84FA2" w:rsidP="007B278E">
            <w:pPr>
              <w:pStyle w:val="17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37" w:type="dxa"/>
            <w:gridSpan w:val="2"/>
          </w:tcPr>
          <w:p w14:paraId="452DBD21" w14:textId="77777777" w:rsidR="00A84FA2" w:rsidRPr="00D25440" w:rsidRDefault="00A84FA2" w:rsidP="007B278E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houseid</w:t>
            </w:r>
          </w:p>
        </w:tc>
        <w:tc>
          <w:tcPr>
            <w:tcW w:w="1978" w:type="dxa"/>
          </w:tcPr>
          <w:p w14:paraId="06BD6C70" w14:textId="77777777" w:rsidR="00A84FA2" w:rsidRPr="00D25440" w:rsidRDefault="00A84FA2" w:rsidP="007B278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  <w:p w14:paraId="2BF5C92C" w14:textId="77777777" w:rsidR="00A84FA2" w:rsidRPr="00D25440" w:rsidRDefault="00A84FA2" w:rsidP="007B278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17" w:type="dxa"/>
          </w:tcPr>
          <w:p w14:paraId="0F337793" w14:textId="77777777" w:rsidR="00A84FA2" w:rsidRPr="00D25440" w:rsidRDefault="00A84FA2" w:rsidP="007B278E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Длина равна 36 символам</w:t>
            </w:r>
          </w:p>
        </w:tc>
        <w:tc>
          <w:tcPr>
            <w:tcW w:w="2042" w:type="dxa"/>
          </w:tcPr>
          <w:p w14:paraId="447F0D08" w14:textId="77777777" w:rsidR="00A84FA2" w:rsidRPr="00D25440" w:rsidRDefault="00A84FA2" w:rsidP="007B278E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277" w:type="dxa"/>
          </w:tcPr>
          <w:p w14:paraId="5923C272" w14:textId="77777777" w:rsidR="00A84FA2" w:rsidRPr="00D25440" w:rsidRDefault="00A84FA2" w:rsidP="007B278E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Идентификатор дома по ФИАС</w:t>
            </w:r>
          </w:p>
        </w:tc>
        <w:tc>
          <w:tcPr>
            <w:tcW w:w="3649" w:type="dxa"/>
          </w:tcPr>
          <w:p w14:paraId="4BE787C0" w14:textId="4BE5C75B" w:rsidR="00A84FA2" w:rsidRPr="00D25440" w:rsidRDefault="00A84FA2" w:rsidP="007B278E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База данных ФИАС (</w:t>
            </w:r>
            <w:hyperlink r:id="rId19" w:history="1">
              <w:r w:rsidRPr="00D25440">
                <w:rPr>
                  <w:rStyle w:val="affffffffc"/>
                  <w:color w:val="000000" w:themeColor="text1"/>
                  <w:sz w:val="20"/>
                  <w:szCs w:val="20"/>
                </w:rPr>
                <w:t>https://fias.nalog.ru/Updates.aspx</w:t>
              </w:r>
            </w:hyperlink>
            <w:r w:rsidRPr="00D25440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045950" w:rsidRPr="00D25440" w14:paraId="169866E9" w14:textId="77777777" w:rsidTr="00045950">
        <w:tc>
          <w:tcPr>
            <w:tcW w:w="560" w:type="dxa"/>
          </w:tcPr>
          <w:p w14:paraId="65AC8768" w14:textId="77777777" w:rsidR="00045950" w:rsidRPr="00D25440" w:rsidRDefault="00045950" w:rsidP="00045950">
            <w:pPr>
              <w:pStyle w:val="17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37" w:type="dxa"/>
            <w:gridSpan w:val="2"/>
          </w:tcPr>
          <w:p w14:paraId="26D39466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houseguid</w:t>
            </w:r>
          </w:p>
        </w:tc>
        <w:tc>
          <w:tcPr>
            <w:tcW w:w="1978" w:type="dxa"/>
          </w:tcPr>
          <w:p w14:paraId="1DF0CAF3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217" w:type="dxa"/>
          </w:tcPr>
          <w:p w14:paraId="39A6811A" w14:textId="2AD01D5A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42" w:type="dxa"/>
          </w:tcPr>
          <w:p w14:paraId="43B39E75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277" w:type="dxa"/>
          </w:tcPr>
          <w:p w14:paraId="5CD2CA71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Идентификатор дома по ГАР</w:t>
            </w:r>
          </w:p>
        </w:tc>
        <w:tc>
          <w:tcPr>
            <w:tcW w:w="3649" w:type="dxa"/>
          </w:tcPr>
          <w:p w14:paraId="1DAD2606" w14:textId="03B10471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7186FE02" w14:textId="77777777" w:rsidTr="00045950">
        <w:tc>
          <w:tcPr>
            <w:tcW w:w="560" w:type="dxa"/>
          </w:tcPr>
          <w:p w14:paraId="6FB0AAFE" w14:textId="77777777" w:rsidR="00045950" w:rsidRPr="00D25440" w:rsidRDefault="00045950" w:rsidP="00045950">
            <w:pPr>
              <w:pStyle w:val="17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37" w:type="dxa"/>
            <w:gridSpan w:val="2"/>
          </w:tcPr>
          <w:p w14:paraId="679CD4DF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GARguid</w:t>
            </w:r>
          </w:p>
        </w:tc>
        <w:tc>
          <w:tcPr>
            <w:tcW w:w="1978" w:type="dxa"/>
          </w:tcPr>
          <w:p w14:paraId="069F5FEF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217" w:type="dxa"/>
          </w:tcPr>
          <w:p w14:paraId="2B2FFD09" w14:textId="0D02DA38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42" w:type="dxa"/>
          </w:tcPr>
          <w:p w14:paraId="6B0B185C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277" w:type="dxa"/>
          </w:tcPr>
          <w:p w14:paraId="23B27650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Идентификатор объекта адреса по ГАР</w:t>
            </w:r>
          </w:p>
        </w:tc>
        <w:tc>
          <w:tcPr>
            <w:tcW w:w="3649" w:type="dxa"/>
          </w:tcPr>
          <w:p w14:paraId="10719C54" w14:textId="3904255D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6DD7467B" w14:textId="77777777" w:rsidTr="00045950">
        <w:tc>
          <w:tcPr>
            <w:tcW w:w="560" w:type="dxa"/>
          </w:tcPr>
          <w:p w14:paraId="62CB751B" w14:textId="77777777" w:rsidR="00045950" w:rsidRPr="00D25440" w:rsidRDefault="00045950" w:rsidP="00045950">
            <w:pPr>
              <w:pStyle w:val="17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37" w:type="dxa"/>
            <w:gridSpan w:val="2"/>
          </w:tcPr>
          <w:p w14:paraId="325879AE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region</w:t>
            </w:r>
          </w:p>
        </w:tc>
        <w:tc>
          <w:tcPr>
            <w:tcW w:w="1978" w:type="dxa"/>
          </w:tcPr>
          <w:p w14:paraId="0740DF22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1217" w:type="dxa"/>
          </w:tcPr>
          <w:p w14:paraId="5EBCC370" w14:textId="2460BF7C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42" w:type="dxa"/>
          </w:tcPr>
          <w:p w14:paraId="0AA28059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277" w:type="dxa"/>
          </w:tcPr>
          <w:p w14:paraId="172295F3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Код региона</w:t>
            </w:r>
          </w:p>
        </w:tc>
        <w:tc>
          <w:tcPr>
            <w:tcW w:w="3649" w:type="dxa"/>
          </w:tcPr>
          <w:p w14:paraId="24DF46EC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Основной OID:</w:t>
            </w:r>
          </w:p>
          <w:p w14:paraId="24B095B1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1.2.643.5.1.13.13.99.2.206</w:t>
            </w:r>
          </w:p>
          <w:p w14:paraId="256B657E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</w:p>
          <w:p w14:paraId="24216379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2FF1E47C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1.2.643.5.1.13.13.11.1093</w:t>
            </w:r>
          </w:p>
        </w:tc>
      </w:tr>
      <w:tr w:rsidR="00045950" w:rsidRPr="00D25440" w14:paraId="693CDC7D" w14:textId="77777777" w:rsidTr="00045950">
        <w:tc>
          <w:tcPr>
            <w:tcW w:w="560" w:type="dxa"/>
          </w:tcPr>
          <w:p w14:paraId="76B7C9ED" w14:textId="77777777" w:rsidR="00045950" w:rsidRPr="00D25440" w:rsidRDefault="00045950" w:rsidP="00045950">
            <w:pPr>
              <w:pStyle w:val="17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CA82DC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</w:tcPr>
          <w:p w14:paraId="0B0AEBD8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978" w:type="dxa"/>
          </w:tcPr>
          <w:p w14:paraId="3D06809B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Положительное число</w:t>
            </w:r>
          </w:p>
        </w:tc>
        <w:tc>
          <w:tcPr>
            <w:tcW w:w="1217" w:type="dxa"/>
          </w:tcPr>
          <w:p w14:paraId="3D808A8F" w14:textId="2E9EBFD4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42" w:type="dxa"/>
          </w:tcPr>
          <w:p w14:paraId="07505809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277" w:type="dxa"/>
          </w:tcPr>
          <w:p w14:paraId="304DFAB5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Поле Код из справочника</w:t>
            </w:r>
          </w:p>
        </w:tc>
        <w:tc>
          <w:tcPr>
            <w:tcW w:w="3649" w:type="dxa"/>
          </w:tcPr>
          <w:p w14:paraId="3A97B664" w14:textId="39730F76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2FA3AF72" w14:textId="77777777" w:rsidTr="00045950">
        <w:tc>
          <w:tcPr>
            <w:tcW w:w="560" w:type="dxa"/>
          </w:tcPr>
          <w:p w14:paraId="5EE39029" w14:textId="77777777" w:rsidR="00045950" w:rsidRPr="00D25440" w:rsidRDefault="00045950" w:rsidP="00045950">
            <w:pPr>
              <w:pStyle w:val="17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1E4C2F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</w:tcPr>
          <w:p w14:paraId="345D985E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region</w:t>
            </w:r>
          </w:p>
        </w:tc>
        <w:tc>
          <w:tcPr>
            <w:tcW w:w="1978" w:type="dxa"/>
          </w:tcPr>
          <w:p w14:paraId="05AB1A34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217" w:type="dxa"/>
          </w:tcPr>
          <w:p w14:paraId="1018FE62" w14:textId="1B32024F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42" w:type="dxa"/>
          </w:tcPr>
          <w:p w14:paraId="29E39FA3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277" w:type="dxa"/>
          </w:tcPr>
          <w:p w14:paraId="1C70063C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Поле Субъекты РФ из справочника</w:t>
            </w:r>
          </w:p>
        </w:tc>
        <w:tc>
          <w:tcPr>
            <w:tcW w:w="3649" w:type="dxa"/>
          </w:tcPr>
          <w:p w14:paraId="10ABF35B" w14:textId="0E2504B3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7D627E31" w14:textId="77777777" w:rsidTr="00045950">
        <w:tc>
          <w:tcPr>
            <w:tcW w:w="560" w:type="dxa"/>
          </w:tcPr>
          <w:p w14:paraId="358E6389" w14:textId="77777777" w:rsidR="00045950" w:rsidRPr="00D25440" w:rsidRDefault="00045950" w:rsidP="00045950">
            <w:pPr>
              <w:pStyle w:val="17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4" w:type="dxa"/>
          </w:tcPr>
          <w:p w14:paraId="328D3E4F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93" w:type="dxa"/>
          </w:tcPr>
          <w:p w14:paraId="6F9C37BC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territoryCode</w:t>
            </w:r>
          </w:p>
        </w:tc>
        <w:tc>
          <w:tcPr>
            <w:tcW w:w="1978" w:type="dxa"/>
          </w:tcPr>
          <w:p w14:paraId="57131BBC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Положительное число</w:t>
            </w:r>
          </w:p>
        </w:tc>
        <w:tc>
          <w:tcPr>
            <w:tcW w:w="1217" w:type="dxa"/>
          </w:tcPr>
          <w:p w14:paraId="131BDF7B" w14:textId="688F3F74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42" w:type="dxa"/>
          </w:tcPr>
          <w:p w14:paraId="2F591F8B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277" w:type="dxa"/>
          </w:tcPr>
          <w:p w14:paraId="091BD145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Поле Код региона в ФНС из справочника</w:t>
            </w:r>
          </w:p>
        </w:tc>
        <w:tc>
          <w:tcPr>
            <w:tcW w:w="3649" w:type="dxa"/>
          </w:tcPr>
          <w:p w14:paraId="0B37F945" w14:textId="1867446C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73B5C2FD" w14:textId="77777777" w:rsidTr="00045950">
        <w:tc>
          <w:tcPr>
            <w:tcW w:w="560" w:type="dxa"/>
          </w:tcPr>
          <w:p w14:paraId="46900B7F" w14:textId="77777777" w:rsidR="00045950" w:rsidRPr="00D25440" w:rsidRDefault="00045950" w:rsidP="00045950">
            <w:pPr>
              <w:pStyle w:val="17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15DDFB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93" w:type="dxa"/>
          </w:tcPr>
          <w:p w14:paraId="24F1ADAB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isFederalCity</w:t>
            </w:r>
          </w:p>
        </w:tc>
        <w:tc>
          <w:tcPr>
            <w:tcW w:w="1978" w:type="dxa"/>
          </w:tcPr>
          <w:p w14:paraId="66A03789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1217" w:type="dxa"/>
          </w:tcPr>
          <w:p w14:paraId="2B7F6860" w14:textId="5A822C2A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42" w:type="dxa"/>
          </w:tcPr>
          <w:p w14:paraId="51D3EA0A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277" w:type="dxa"/>
          </w:tcPr>
          <w:p w14:paraId="49C66031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 xml:space="preserve">Заполняется на основае данных поля из справочника Конституционно-правововй статус </w:t>
            </w:r>
          </w:p>
        </w:tc>
        <w:tc>
          <w:tcPr>
            <w:tcW w:w="3649" w:type="dxa"/>
          </w:tcPr>
          <w:p w14:paraId="5A651A7B" w14:textId="4CB89F6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57625201" w14:textId="77777777" w:rsidTr="00045950">
        <w:tc>
          <w:tcPr>
            <w:tcW w:w="560" w:type="dxa"/>
          </w:tcPr>
          <w:p w14:paraId="1F0649BD" w14:textId="77777777" w:rsidR="00045950" w:rsidRPr="00D25440" w:rsidRDefault="00045950" w:rsidP="00045950">
            <w:pPr>
              <w:pStyle w:val="17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37" w:type="dxa"/>
            <w:gridSpan w:val="2"/>
          </w:tcPr>
          <w:p w14:paraId="4F47ABCE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areaName</w:t>
            </w:r>
          </w:p>
        </w:tc>
        <w:tc>
          <w:tcPr>
            <w:tcW w:w="1978" w:type="dxa"/>
          </w:tcPr>
          <w:p w14:paraId="0B96D701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217" w:type="dxa"/>
          </w:tcPr>
          <w:p w14:paraId="34C2FAAF" w14:textId="4EE53E18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42" w:type="dxa"/>
          </w:tcPr>
          <w:p w14:paraId="3717E3B1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277" w:type="dxa"/>
          </w:tcPr>
          <w:p w14:paraId="2A86C828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Наименование населенного пункта</w:t>
            </w:r>
          </w:p>
        </w:tc>
        <w:tc>
          <w:tcPr>
            <w:tcW w:w="3649" w:type="dxa"/>
          </w:tcPr>
          <w:p w14:paraId="0FB96B9E" w14:textId="66F774A4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5D2AEE32" w14:textId="77777777" w:rsidTr="00045950">
        <w:trPr>
          <w:trHeight w:val="928"/>
        </w:trPr>
        <w:tc>
          <w:tcPr>
            <w:tcW w:w="560" w:type="dxa"/>
          </w:tcPr>
          <w:p w14:paraId="71F0E6BF" w14:textId="77777777" w:rsidR="00045950" w:rsidRPr="00D25440" w:rsidRDefault="00045950" w:rsidP="00045950">
            <w:pPr>
              <w:pStyle w:val="17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37" w:type="dxa"/>
            <w:gridSpan w:val="2"/>
          </w:tcPr>
          <w:p w14:paraId="41D12D4A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prefixArea</w:t>
            </w:r>
          </w:p>
        </w:tc>
        <w:tc>
          <w:tcPr>
            <w:tcW w:w="1978" w:type="dxa"/>
          </w:tcPr>
          <w:p w14:paraId="10C34C1F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  <w:p w14:paraId="2F4C0BBE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136B40A2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17" w:type="dxa"/>
          </w:tcPr>
          <w:p w14:paraId="149B3AB4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Не более 10 символов</w:t>
            </w:r>
          </w:p>
        </w:tc>
        <w:tc>
          <w:tcPr>
            <w:tcW w:w="2042" w:type="dxa"/>
          </w:tcPr>
          <w:p w14:paraId="2227D98B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277" w:type="dxa"/>
          </w:tcPr>
          <w:p w14:paraId="6DD16E47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Префикс населенного пункта</w:t>
            </w:r>
          </w:p>
        </w:tc>
        <w:tc>
          <w:tcPr>
            <w:tcW w:w="3649" w:type="dxa"/>
          </w:tcPr>
          <w:p w14:paraId="16809042" w14:textId="3E42B1F0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4D4CFE2E" w14:textId="77777777" w:rsidTr="00045950">
        <w:tc>
          <w:tcPr>
            <w:tcW w:w="560" w:type="dxa"/>
          </w:tcPr>
          <w:p w14:paraId="5300D32C" w14:textId="77777777" w:rsidR="00045950" w:rsidRPr="00D25440" w:rsidRDefault="00045950" w:rsidP="00045950">
            <w:pPr>
              <w:pStyle w:val="17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37" w:type="dxa"/>
            <w:gridSpan w:val="2"/>
          </w:tcPr>
          <w:p w14:paraId="61B2251C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streetName</w:t>
            </w:r>
          </w:p>
        </w:tc>
        <w:tc>
          <w:tcPr>
            <w:tcW w:w="1978" w:type="dxa"/>
          </w:tcPr>
          <w:p w14:paraId="0A46931E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217" w:type="dxa"/>
          </w:tcPr>
          <w:p w14:paraId="5086A79C" w14:textId="4B8BFBB4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42" w:type="dxa"/>
          </w:tcPr>
          <w:p w14:paraId="58D8F0F9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277" w:type="dxa"/>
          </w:tcPr>
          <w:p w14:paraId="15A1707A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Наименование улицы</w:t>
            </w:r>
          </w:p>
        </w:tc>
        <w:tc>
          <w:tcPr>
            <w:tcW w:w="3649" w:type="dxa"/>
          </w:tcPr>
          <w:p w14:paraId="6D64C100" w14:textId="22DE9676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55A6F2F3" w14:textId="77777777" w:rsidTr="00045950">
        <w:tc>
          <w:tcPr>
            <w:tcW w:w="560" w:type="dxa"/>
          </w:tcPr>
          <w:p w14:paraId="1DC01B2E" w14:textId="77777777" w:rsidR="00045950" w:rsidRPr="00D25440" w:rsidRDefault="00045950" w:rsidP="00045950">
            <w:pPr>
              <w:pStyle w:val="17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37" w:type="dxa"/>
            <w:gridSpan w:val="2"/>
          </w:tcPr>
          <w:p w14:paraId="6DDF7FD6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prefixStreet</w:t>
            </w:r>
          </w:p>
        </w:tc>
        <w:tc>
          <w:tcPr>
            <w:tcW w:w="1978" w:type="dxa"/>
          </w:tcPr>
          <w:p w14:paraId="32382390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  <w:p w14:paraId="2EB917AA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17" w:type="dxa"/>
          </w:tcPr>
          <w:p w14:paraId="0DCDB21F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Не более 10 символов</w:t>
            </w:r>
          </w:p>
        </w:tc>
        <w:tc>
          <w:tcPr>
            <w:tcW w:w="2042" w:type="dxa"/>
          </w:tcPr>
          <w:p w14:paraId="27370F2D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277" w:type="dxa"/>
          </w:tcPr>
          <w:p w14:paraId="064E08DE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Префикс улицы</w:t>
            </w:r>
          </w:p>
        </w:tc>
        <w:tc>
          <w:tcPr>
            <w:tcW w:w="3649" w:type="dxa"/>
          </w:tcPr>
          <w:p w14:paraId="7AB6E61D" w14:textId="503EEEBA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408D6523" w14:textId="77777777" w:rsidTr="00045950">
        <w:tc>
          <w:tcPr>
            <w:tcW w:w="560" w:type="dxa"/>
          </w:tcPr>
          <w:p w14:paraId="00C33D42" w14:textId="77777777" w:rsidR="00045950" w:rsidRPr="00D25440" w:rsidRDefault="00045950" w:rsidP="00045950">
            <w:pPr>
              <w:pStyle w:val="17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37" w:type="dxa"/>
            <w:gridSpan w:val="2"/>
          </w:tcPr>
          <w:p w14:paraId="5D11AC72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house</w:t>
            </w:r>
          </w:p>
        </w:tc>
        <w:tc>
          <w:tcPr>
            <w:tcW w:w="1978" w:type="dxa"/>
          </w:tcPr>
          <w:p w14:paraId="0A117659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  <w:p w14:paraId="5AF5E69C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17" w:type="dxa"/>
          </w:tcPr>
          <w:p w14:paraId="269CC3F1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 xml:space="preserve">Не более </w:t>
            </w:r>
            <w:r w:rsidRPr="00D25440">
              <w:rPr>
                <w:color w:val="000000" w:themeColor="text1"/>
                <w:sz w:val="20"/>
                <w:szCs w:val="20"/>
              </w:rPr>
              <w:t>20</w:t>
            </w: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 xml:space="preserve"> символов</w:t>
            </w:r>
          </w:p>
        </w:tc>
        <w:tc>
          <w:tcPr>
            <w:tcW w:w="2042" w:type="dxa"/>
          </w:tcPr>
          <w:p w14:paraId="6715C326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277" w:type="dxa"/>
          </w:tcPr>
          <w:p w14:paraId="48EC7766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Номер дома</w:t>
            </w:r>
          </w:p>
        </w:tc>
        <w:tc>
          <w:tcPr>
            <w:tcW w:w="3649" w:type="dxa"/>
          </w:tcPr>
          <w:p w14:paraId="32AD61CB" w14:textId="74D47482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1F454116" w14:textId="77777777" w:rsidTr="00045950">
        <w:tc>
          <w:tcPr>
            <w:tcW w:w="560" w:type="dxa"/>
          </w:tcPr>
          <w:p w14:paraId="0B6DD8FE" w14:textId="77777777" w:rsidR="00045950" w:rsidRPr="00D25440" w:rsidRDefault="00045950" w:rsidP="00045950">
            <w:pPr>
              <w:pStyle w:val="17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37" w:type="dxa"/>
            <w:gridSpan w:val="2"/>
          </w:tcPr>
          <w:p w14:paraId="102A439F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building</w:t>
            </w:r>
          </w:p>
        </w:tc>
        <w:tc>
          <w:tcPr>
            <w:tcW w:w="1978" w:type="dxa"/>
          </w:tcPr>
          <w:p w14:paraId="4070D8D8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  <w:p w14:paraId="443BA525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17" w:type="dxa"/>
          </w:tcPr>
          <w:p w14:paraId="3F3B4BA4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Не более 10 символов</w:t>
            </w:r>
          </w:p>
        </w:tc>
        <w:tc>
          <w:tcPr>
            <w:tcW w:w="2042" w:type="dxa"/>
          </w:tcPr>
          <w:p w14:paraId="60D1AC31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277" w:type="dxa"/>
          </w:tcPr>
          <w:p w14:paraId="66C7B6EE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Номер корпуса</w:t>
            </w:r>
          </w:p>
        </w:tc>
        <w:tc>
          <w:tcPr>
            <w:tcW w:w="3649" w:type="dxa"/>
          </w:tcPr>
          <w:p w14:paraId="16C1AE37" w14:textId="15868E7F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40BA3B66" w14:textId="77777777" w:rsidTr="00045950">
        <w:tc>
          <w:tcPr>
            <w:tcW w:w="560" w:type="dxa"/>
          </w:tcPr>
          <w:p w14:paraId="3EDE98F2" w14:textId="77777777" w:rsidR="00045950" w:rsidRPr="00D25440" w:rsidRDefault="00045950" w:rsidP="00045950">
            <w:pPr>
              <w:pStyle w:val="17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37" w:type="dxa"/>
            <w:gridSpan w:val="2"/>
          </w:tcPr>
          <w:p w14:paraId="7C9E5F57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struct</w:t>
            </w:r>
          </w:p>
        </w:tc>
        <w:tc>
          <w:tcPr>
            <w:tcW w:w="1978" w:type="dxa"/>
          </w:tcPr>
          <w:p w14:paraId="62BC8E3B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  <w:p w14:paraId="76A95069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17" w:type="dxa"/>
          </w:tcPr>
          <w:p w14:paraId="587ECA53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Не более 10 символов</w:t>
            </w:r>
          </w:p>
        </w:tc>
        <w:tc>
          <w:tcPr>
            <w:tcW w:w="2042" w:type="dxa"/>
          </w:tcPr>
          <w:p w14:paraId="1324A780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277" w:type="dxa"/>
          </w:tcPr>
          <w:p w14:paraId="003A88B6" w14:textId="77777777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Номер строения</w:t>
            </w:r>
          </w:p>
        </w:tc>
        <w:tc>
          <w:tcPr>
            <w:tcW w:w="3649" w:type="dxa"/>
          </w:tcPr>
          <w:p w14:paraId="609B4BDD" w14:textId="0F301C5C" w:rsidR="00045950" w:rsidRPr="00D25440" w:rsidRDefault="00045950" w:rsidP="0004595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45950" w:rsidRPr="00D25440" w14:paraId="0E2872D6" w14:textId="77777777" w:rsidTr="00045950">
        <w:tc>
          <w:tcPr>
            <w:tcW w:w="560" w:type="dxa"/>
          </w:tcPr>
          <w:p w14:paraId="43857F50" w14:textId="77777777" w:rsidR="00045950" w:rsidRPr="00D25440" w:rsidRDefault="00045950" w:rsidP="00045950">
            <w:pPr>
              <w:pStyle w:val="17"/>
              <w:ind w:left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37" w:type="dxa"/>
            <w:gridSpan w:val="2"/>
          </w:tcPr>
          <w:p w14:paraId="7371EFEF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flat</w:t>
            </w:r>
          </w:p>
        </w:tc>
        <w:tc>
          <w:tcPr>
            <w:tcW w:w="1978" w:type="dxa"/>
          </w:tcPr>
          <w:p w14:paraId="750E95CA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217" w:type="dxa"/>
          </w:tcPr>
          <w:p w14:paraId="4B954ADC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Не более 10 символов</w:t>
            </w:r>
          </w:p>
        </w:tc>
        <w:tc>
          <w:tcPr>
            <w:tcW w:w="2042" w:type="dxa"/>
          </w:tcPr>
          <w:p w14:paraId="3965CA17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277" w:type="dxa"/>
          </w:tcPr>
          <w:p w14:paraId="1106AAFA" w14:textId="77777777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Номер квартиры</w:t>
            </w:r>
          </w:p>
        </w:tc>
        <w:tc>
          <w:tcPr>
            <w:tcW w:w="3649" w:type="dxa"/>
          </w:tcPr>
          <w:p w14:paraId="47D9EB66" w14:textId="43BCB0FD" w:rsidR="00045950" w:rsidRPr="00D25440" w:rsidRDefault="00045950" w:rsidP="00045950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1C1CD8C" w14:textId="77777777" w:rsidR="00A84FA2" w:rsidRPr="00D25440" w:rsidRDefault="00A84FA2" w:rsidP="00A84FA2">
      <w:pPr>
        <w:pStyle w:val="af2"/>
      </w:pPr>
    </w:p>
    <w:p w14:paraId="3A089415" w14:textId="77777777" w:rsidR="002671F0" w:rsidRPr="00D25440" w:rsidRDefault="002671F0" w:rsidP="00572C6E">
      <w:pPr>
        <w:pStyle w:val="af2"/>
      </w:pPr>
    </w:p>
    <w:p w14:paraId="14F7E77B" w14:textId="77777777" w:rsidR="00A84FA2" w:rsidRPr="00D25440" w:rsidRDefault="00A84FA2" w:rsidP="00572C6E">
      <w:pPr>
        <w:pStyle w:val="af2"/>
        <w:sectPr w:rsidR="00A84FA2" w:rsidRPr="00D25440" w:rsidSect="008107E7">
          <w:headerReference w:type="default" r:id="rId20"/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22B2A73B" w14:textId="18A415E0" w:rsidR="008D27DB" w:rsidRPr="00D25440" w:rsidRDefault="00EC7E46" w:rsidP="00B56755">
      <w:pPr>
        <w:pStyle w:val="40"/>
      </w:pPr>
      <w:r w:rsidRPr="00D25440">
        <w:lastRenderedPageBreak/>
        <w:t xml:space="preserve">Примеры запросов </w:t>
      </w:r>
      <w:r w:rsidR="00DB1EA1" w:rsidRPr="00D25440">
        <w:t>и ответов</w:t>
      </w:r>
    </w:p>
    <w:p w14:paraId="76FE1EE0" w14:textId="73EEDBC5" w:rsidR="00DB1EA1" w:rsidRPr="00D25440" w:rsidRDefault="00DB1EA1" w:rsidP="00DB1EA1">
      <w:pPr>
        <w:pStyle w:val="af2"/>
      </w:pPr>
      <w:r w:rsidRPr="00D25440">
        <w:t>Пример корректного обращения к методу</w:t>
      </w:r>
      <w:r w:rsidR="0041250C" w:rsidRPr="00D25440">
        <w:t xml:space="preserve"> </w:t>
      </w:r>
      <w:r w:rsidR="0041250C" w:rsidRPr="00D25440">
        <w:rPr>
          <w:lang w:val="en-US"/>
        </w:rPr>
        <w:t>GET</w:t>
      </w:r>
      <w:r w:rsidR="007F56F0" w:rsidRPr="00D25440">
        <w:t xml:space="preserve"> </w:t>
      </w:r>
      <w:r w:rsidR="0041250C" w:rsidRPr="00D25440">
        <w:t>/</w:t>
      </w:r>
      <w:r w:rsidR="0041250C" w:rsidRPr="00D25440">
        <w:rPr>
          <w:lang w:val="en-US"/>
        </w:rPr>
        <w:t>org</w:t>
      </w:r>
      <w:r w:rsidRPr="00D25440">
        <w:t xml:space="preserve"> с целью </w:t>
      </w:r>
      <w:r w:rsidR="00A6358F" w:rsidRPr="00D25440">
        <w:t>приема</w:t>
      </w:r>
      <w:r w:rsidRPr="00D25440">
        <w:t xml:space="preserve"> сведений приведен в таблице ниже.</w:t>
      </w:r>
    </w:p>
    <w:p w14:paraId="472B209A" w14:textId="3A710613" w:rsidR="00001BB7" w:rsidRPr="00D25440" w:rsidRDefault="00001BB7" w:rsidP="00001BB7">
      <w:pPr>
        <w:pStyle w:val="affffff6"/>
      </w:pPr>
      <w:bookmarkStart w:id="29" w:name="_Ref144827750"/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7</w:t>
      </w:r>
      <w:r w:rsidR="007145A6">
        <w:rPr>
          <w:noProof/>
        </w:rPr>
        <w:fldChar w:fldCharType="end"/>
      </w:r>
      <w:bookmarkEnd w:id="29"/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DB1EA1" w:rsidRPr="00575392" w14:paraId="6A77C1F8" w14:textId="77777777" w:rsidTr="00F549CA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7FB4E" w14:textId="77777777" w:rsidR="00DB1EA1" w:rsidRPr="00D25440" w:rsidRDefault="00DB1EA1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0CD7B" w14:textId="74963822" w:rsidR="00DB1EA1" w:rsidRPr="00D25440" w:rsidRDefault="0041250C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</w:t>
            </w:r>
            <w:r w:rsidR="007F56F0"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/org?orgTypeId=1&amp;offset=0&amp;limit=</w:t>
            </w:r>
            <w:r w:rsidR="00F549CA"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41250C" w:rsidRPr="00D25440" w14:paraId="56F0946F" w14:textId="77777777" w:rsidTr="00F549CA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94294" w14:textId="77777777" w:rsidR="0041250C" w:rsidRPr="00D25440" w:rsidRDefault="0041250C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42B84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14:paraId="7DD60E49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"requestId": "7e63ea69-ed75-4b9f-8898-5f969a80011a",</w:t>
            </w:r>
          </w:p>
          <w:p w14:paraId="17EF1496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"offset": 0,</w:t>
            </w:r>
          </w:p>
          <w:p w14:paraId="49F58C7E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"limit": 1,</w:t>
            </w:r>
          </w:p>
          <w:p w14:paraId="6C1B9AFB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"total": 60090,</w:t>
            </w:r>
          </w:p>
          <w:p w14:paraId="7A158DE2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"errorUserMessage": null,</w:t>
            </w:r>
          </w:p>
          <w:p w14:paraId="27F11D4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content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[</w:t>
            </w:r>
          </w:p>
          <w:p w14:paraId="67FDD2BC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{</w:t>
            </w:r>
          </w:p>
          <w:p w14:paraId="0F8A663E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oid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"1.2.643.5.1.13.13.12.2.86.10707",</w:t>
            </w:r>
          </w:p>
          <w:p w14:paraId="4B811A3C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headOid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"1.2.643.5.1.13.13.12.2.86.8953",</w:t>
            </w:r>
          </w:p>
          <w:p w14:paraId="32D8551A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nameFull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"Бюджетное учреждение Ханты-Мансийского автономного округа-Югры «Клинический врачебно-физкультурный диспансер» филиал в городе Нижневартовске",</w:t>
            </w:r>
          </w:p>
          <w:p w14:paraId="3045901A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nameShort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"БУ «Клинический врачебно-физкультурный диспансер» филиал в городе Нижневартовске",</w:t>
            </w:r>
          </w:p>
          <w:p w14:paraId="77B5FE1F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"inn": "8601013390",</w:t>
            </w:r>
          </w:p>
          <w:p w14:paraId="1BE2F2CF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"kpp": "860343001",</w:t>
            </w:r>
          </w:p>
          <w:p w14:paraId="6C89B94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"ogrn": "1028600514359",</w:t>
            </w:r>
          </w:p>
          <w:p w14:paraId="7A96B176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"ogrnDate": "2012-03-12T00:00:00.0000000Z",</w:t>
            </w:r>
          </w:p>
          <w:p w14:paraId="0222EAB1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"legalAddress": {</w:t>
            </w:r>
          </w:p>
          <w:p w14:paraId="10922E4B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"aoidArea": "d680d1a9-ff89-42c0-b39f-143d2ffb520a",</w:t>
            </w:r>
          </w:p>
          <w:p w14:paraId="5306AA3F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"aoidStreet": "e78b74e1-6829-467e-a3cc-b289dd878803",</w:t>
            </w:r>
          </w:p>
          <w:p w14:paraId="41BE09CE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"houseid": "7e769ed6-e51f-466f-ac2c-3ef877b6b2b1",</w:t>
            </w:r>
          </w:p>
          <w:p w14:paraId="328AF249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"houseguid": null,</w:t>
            </w:r>
          </w:p>
          <w:p w14:paraId="177DBB2E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"GARguid": "7e769ed6-e51f-466f-ac2c-3ef877b6b2b1",</w:t>
            </w:r>
          </w:p>
          <w:p w14:paraId="4D829353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region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{</w:t>
            </w:r>
          </w:p>
          <w:p w14:paraId="255AB929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id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86,</w:t>
            </w:r>
          </w:p>
          <w:p w14:paraId="247E23DA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region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"Ханты-Мансийский автономный округ - Югра",</w:t>
            </w:r>
          </w:p>
          <w:p w14:paraId="16322064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"territoryCode": 86,</w:t>
            </w:r>
          </w:p>
          <w:p w14:paraId="1C1146AA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"isFederalCity": false</w:t>
            </w:r>
          </w:p>
          <w:p w14:paraId="5DD0B349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},</w:t>
            </w:r>
          </w:p>
          <w:p w14:paraId="2A7AD4F5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"areaName": "Ханты-Мансийск",</w:t>
            </w:r>
          </w:p>
          <w:p w14:paraId="454881E3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"prefixArea": "г",</w:t>
            </w:r>
          </w:p>
          <w:p w14:paraId="09ABB4D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"streetName": "Энгельса",</w:t>
            </w:r>
          </w:p>
          <w:p w14:paraId="1B463C22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"prefixStreet": "ул",</w:t>
            </w:r>
          </w:p>
          <w:p w14:paraId="707DA084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"house": "45",</w:t>
            </w:r>
          </w:p>
          <w:p w14:paraId="1E83E2B0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"building": null,</w:t>
            </w:r>
          </w:p>
          <w:p w14:paraId="449C41A5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"struct": null,</w:t>
            </w:r>
          </w:p>
          <w:p w14:paraId="398F2A43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"flat": null</w:t>
            </w:r>
          </w:p>
          <w:p w14:paraId="44552594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},</w:t>
            </w:r>
          </w:p>
          <w:p w14:paraId="118F856C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"orgType": {</w:t>
            </w:r>
          </w:p>
          <w:p w14:paraId="49FE2DDE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"code": 1,</w:t>
            </w:r>
          </w:p>
          <w:p w14:paraId="373268E1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"name": "Государственное юридическое лицо"</w:t>
            </w:r>
          </w:p>
          <w:p w14:paraId="23EE414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},</w:t>
            </w:r>
          </w:p>
          <w:p w14:paraId="064BFE58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"structure": [</w:t>
            </w:r>
          </w:p>
          <w:p w14:paraId="2C692181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{</w:t>
            </w:r>
          </w:p>
          <w:p w14:paraId="583719CB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"id": "1",</w:t>
            </w:r>
          </w:p>
          <w:p w14:paraId="54E568F8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"parentId": "1.2.643.5.1.13.13.12.2.86.8953",</w:t>
            </w:r>
          </w:p>
          <w:p w14:paraId="7FF8E554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"childId": "1.2.643.5.1.13.13.12.2.86.10495",</w:t>
            </w:r>
          </w:p>
          <w:p w14:paraId="0A82D5A8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"relationType": 1</w:t>
            </w:r>
          </w:p>
          <w:p w14:paraId="584B5789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},</w:t>
            </w:r>
          </w:p>
          <w:p w14:paraId="5D6A03E0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{</w:t>
            </w:r>
          </w:p>
          <w:p w14:paraId="472391C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"id": "2",</w:t>
            </w:r>
          </w:p>
          <w:p w14:paraId="3A9D2EC1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"parentId": "1.2.643.5.1.13.13.12.2.86.8953",</w:t>
            </w:r>
          </w:p>
          <w:p w14:paraId="3B176E51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"childId": "1.2.643.5.1.13.13.12.2.86.8942",</w:t>
            </w:r>
          </w:p>
          <w:p w14:paraId="0CEFE8DA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"relationType": 1</w:t>
            </w:r>
          </w:p>
          <w:p w14:paraId="6AC4BB59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lastRenderedPageBreak/>
              <w:t xml:space="preserve">                },</w:t>
            </w:r>
          </w:p>
          <w:p w14:paraId="18544277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{</w:t>
            </w:r>
          </w:p>
          <w:p w14:paraId="73868FBE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"id": "3",</w:t>
            </w:r>
          </w:p>
          <w:p w14:paraId="0C4554E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"parentId": "1.2.643.5.1.13.13.12.2.86.8953",</w:t>
            </w:r>
          </w:p>
          <w:p w14:paraId="5AD7C6F6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"childId": "1.2.643.5.1.13.13.12.2.86.10707",</w:t>
            </w:r>
          </w:p>
          <w:p w14:paraId="22F8B46B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"relationType": 1</w:t>
            </w:r>
          </w:p>
          <w:p w14:paraId="3A2E39AC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}</w:t>
            </w:r>
          </w:p>
          <w:p w14:paraId="1A675C4B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],</w:t>
            </w:r>
          </w:p>
          <w:p w14:paraId="0A4C76C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"lands": [],</w:t>
            </w:r>
          </w:p>
          <w:p w14:paraId="327649E0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"parkingArea": 0.0,</w:t>
            </w:r>
          </w:p>
          <w:p w14:paraId="7EFCE113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"certSeries": "86",</w:t>
            </w:r>
          </w:p>
          <w:p w14:paraId="465399C7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"certNumber": "001971394",</w:t>
            </w:r>
          </w:p>
          <w:p w14:paraId="103F3526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"certDate": "1998-03-27T00:00:00.0000000Z",</w:t>
            </w:r>
          </w:p>
          <w:p w14:paraId="63E69BB7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regOrgName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"Межрайонная инспекция Федеральной налоговой службы №1 по Ханты-Мансийскому автономному округу - Югре",</w:t>
            </w:r>
          </w:p>
          <w:p w14:paraId="20F09C11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regDate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"1998-03-27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T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00:00:00.0000000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Z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",</w:t>
            </w:r>
          </w:p>
          <w:p w14:paraId="499FF0D2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regOrg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"Межрайонная инспекция Федеральной налоговой службы №1 по Ханты-Мансийскому автономному округу - Югре",</w:t>
            </w:r>
          </w:p>
          <w:p w14:paraId="17E68E6B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"regOrgAddress": {</w:t>
            </w:r>
          </w:p>
          <w:p w14:paraId="02F26874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"aoidArea": "d680d1a9-ff89-42c0-b39f-143d2ffb520a",</w:t>
            </w:r>
          </w:p>
          <w:p w14:paraId="289DEBDB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"aoidStreet": "f5fd7297-349f-4059-80ef-0bd6918bc237",</w:t>
            </w:r>
          </w:p>
          <w:p w14:paraId="4D6DEF80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"houseid": "e20bdd67-a094-48af-8a75-d53a3a7cf003",</w:t>
            </w:r>
          </w:p>
          <w:p w14:paraId="0D89E229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"houseguid": null,</w:t>
            </w:r>
          </w:p>
          <w:p w14:paraId="7DB5FE81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"GARguid": "e20bdd67-a094-48af-8a75-d53a3a7cf003",</w:t>
            </w:r>
          </w:p>
          <w:p w14:paraId="49F1A33C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region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{</w:t>
            </w:r>
          </w:p>
          <w:p w14:paraId="560FFEC0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id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86,</w:t>
            </w:r>
          </w:p>
          <w:p w14:paraId="3EACF04E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region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"Ханты-Мансийский автономный округ - Югра",</w:t>
            </w:r>
          </w:p>
          <w:p w14:paraId="0B8BB10A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"territoryCode": 86,</w:t>
            </w:r>
          </w:p>
          <w:p w14:paraId="091371C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"isFederalCity": false</w:t>
            </w:r>
          </w:p>
          <w:p w14:paraId="4A017C8B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},</w:t>
            </w:r>
          </w:p>
          <w:p w14:paraId="3613CDBE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"areaName": "Ханты-Мансийск",</w:t>
            </w:r>
          </w:p>
          <w:p w14:paraId="30C8C56B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"prefixArea": "г",</w:t>
            </w:r>
          </w:p>
          <w:p w14:paraId="214A7A15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"streetName": "Дзержинского",</w:t>
            </w:r>
          </w:p>
          <w:p w14:paraId="413A33CC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"prefixStreet": "ул",</w:t>
            </w:r>
          </w:p>
          <w:p w14:paraId="70E1ED7A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"house": "2",</w:t>
            </w:r>
          </w:p>
          <w:p w14:paraId="26604F64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"building": null,</w:t>
            </w:r>
          </w:p>
          <w:p w14:paraId="57D282B9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"struct": null,</w:t>
            </w:r>
          </w:p>
          <w:p w14:paraId="41EDD36A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flat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":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null</w:t>
            </w:r>
          </w:p>
          <w:p w14:paraId="5BD46C0A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},</w:t>
            </w:r>
          </w:p>
          <w:p w14:paraId="7F419000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lawFormNameFull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"Государственные бюджетные учреждения субъектов Российской Федерации",</w:t>
            </w:r>
          </w:p>
          <w:p w14:paraId="113E3E13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moDeptId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{</w:t>
            </w:r>
          </w:p>
          <w:p w14:paraId="1BE00BF0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id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2300229,</w:t>
            </w:r>
          </w:p>
          <w:p w14:paraId="7D36B007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parentId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2300200,</w:t>
            </w:r>
          </w:p>
          <w:p w14:paraId="360C0570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nameFull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"Органы исполнительной власти субъектов Российской Федерации, осуществляющие функции в области здравоохранения",</w:t>
            </w:r>
          </w:p>
          <w:p w14:paraId="06396E23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"nameShort": null,</w:t>
            </w:r>
          </w:p>
          <w:p w14:paraId="6442DD06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"isActive": true</w:t>
            </w:r>
          </w:p>
          <w:p w14:paraId="742624B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},</w:t>
            </w:r>
          </w:p>
          <w:p w14:paraId="765C66A2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"okopfId": {</w:t>
            </w:r>
          </w:p>
          <w:p w14:paraId="51DA5E58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id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116,</w:t>
            </w:r>
          </w:p>
          <w:p w14:paraId="41623BCC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parentId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97,</w:t>
            </w:r>
          </w:p>
          <w:p w14:paraId="709CD52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okopfCode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"75203",</w:t>
            </w:r>
          </w:p>
          <w:p w14:paraId="4BAB17E8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okopfName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"Государственные бюджетные учреждения субъектов Российской Федерации"</w:t>
            </w:r>
          </w:p>
          <w:p w14:paraId="7DC10328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},</w:t>
            </w:r>
          </w:p>
          <w:p w14:paraId="70A31A9A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"founder": null,</w:t>
            </w:r>
          </w:p>
          <w:p w14:paraId="3C407690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"moAddress": {</w:t>
            </w:r>
          </w:p>
          <w:p w14:paraId="10114C74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"address": {</w:t>
            </w:r>
          </w:p>
          <w:p w14:paraId="02AEC554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"aoidArea": "0bf0f4ed-13f8-446e-82f6-325498808076",</w:t>
            </w:r>
          </w:p>
          <w:p w14:paraId="05D4CA10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"aoidStreet": "6ca207ab-e441-4a65-836b-b7e82a9da55b",</w:t>
            </w:r>
          </w:p>
          <w:p w14:paraId="4F58712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"houseid": "34d6653e-f351-4554-9ddc-8640b88950db",</w:t>
            </w:r>
          </w:p>
          <w:p w14:paraId="0EFAA004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"houseguid": null,</w:t>
            </w:r>
          </w:p>
          <w:p w14:paraId="3FD96F07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lastRenderedPageBreak/>
              <w:t xml:space="preserve">                    "GARguid": "34d6653e-f351-4554-9ddc-8640b88950db",</w:t>
            </w:r>
          </w:p>
          <w:p w14:paraId="13853484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region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{</w:t>
            </w:r>
          </w:p>
          <w:p w14:paraId="783C5EA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id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86,</w:t>
            </w:r>
          </w:p>
          <w:p w14:paraId="3F0911E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region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"Ханты-Мансийский автономный округ - Югра",</w:t>
            </w:r>
          </w:p>
          <w:p w14:paraId="5A018D55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"territoryCode": 86,</w:t>
            </w:r>
          </w:p>
          <w:p w14:paraId="0897E6BA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    "isFederalCity": false</w:t>
            </w:r>
          </w:p>
          <w:p w14:paraId="467B0FD0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},</w:t>
            </w:r>
          </w:p>
          <w:p w14:paraId="7A1A78C6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"areaName": "Нижневартовск",</w:t>
            </w:r>
          </w:p>
          <w:p w14:paraId="64983871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"prefixArea": "г",</w:t>
            </w:r>
          </w:p>
          <w:p w14:paraId="3EBA3246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"streetName": "Спортивная",</w:t>
            </w:r>
          </w:p>
          <w:p w14:paraId="08277E80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"prefixStreet": "ул",</w:t>
            </w:r>
          </w:p>
          <w:p w14:paraId="6E2CAA85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"house": "19",</w:t>
            </w:r>
          </w:p>
          <w:p w14:paraId="4296AF18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"building": null,</w:t>
            </w:r>
          </w:p>
          <w:p w14:paraId="29C81272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"struct": null,</w:t>
            </w:r>
          </w:p>
          <w:p w14:paraId="7B787A60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"flat": null</w:t>
            </w:r>
          </w:p>
          <w:p w14:paraId="57FBA258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},</w:t>
            </w:r>
          </w:p>
          <w:p w14:paraId="6B8FF257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"addrRegion": {</w:t>
            </w:r>
          </w:p>
          <w:p w14:paraId="0C50F4C9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"code": 86,</w:t>
            </w:r>
          </w:p>
          <w:p w14:paraId="18CB7C31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"name": "Ханты-Мансийский автономный округ - Югра"</w:t>
            </w:r>
          </w:p>
          <w:p w14:paraId="51682DFB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},</w:t>
            </w:r>
          </w:p>
          <w:p w14:paraId="24B8C948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"cadastralNumber": "86:11:0000000:69",</w:t>
            </w:r>
          </w:p>
          <w:p w14:paraId="600E937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"latitude": 60.940227,</w:t>
            </w:r>
          </w:p>
          <w:p w14:paraId="2A3D156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"longitude": 76.60247,</w:t>
            </w:r>
          </w:p>
          <w:p w14:paraId="046BC979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"postIndex": "628617"</w:t>
            </w:r>
          </w:p>
          <w:p w14:paraId="361CD663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},</w:t>
            </w:r>
          </w:p>
          <w:p w14:paraId="0B596CFC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"deleteDate": null,</w:t>
            </w:r>
          </w:p>
          <w:p w14:paraId="00B6AAEF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"deleteReason": null,</w:t>
            </w:r>
          </w:p>
          <w:p w14:paraId="7AC84CD1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"regionId": {</w:t>
            </w:r>
          </w:p>
          <w:p w14:paraId="7137DE64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"id": 86,</w:t>
            </w:r>
          </w:p>
          <w:p w14:paraId="075BA049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"region": "Ханты-Мансийский автономный округ - Югра",</w:t>
            </w:r>
          </w:p>
          <w:p w14:paraId="6120D108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"territoryCode": 86,</w:t>
            </w:r>
          </w:p>
          <w:p w14:paraId="430008CE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"isFederalCity": false</w:t>
            </w:r>
          </w:p>
          <w:p w14:paraId="735EAC10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},</w:t>
            </w:r>
          </w:p>
          <w:p w14:paraId="11FBCAD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"medicalSubjectId": [</w:t>
            </w:r>
          </w:p>
          <w:p w14:paraId="03A24D17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{</w:t>
            </w:r>
          </w:p>
          <w:p w14:paraId="047425CE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"id": 2,</w:t>
            </w:r>
          </w:p>
          <w:p w14:paraId="76DAF705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medicalSubject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"Медицинская организация"</w:t>
            </w:r>
          </w:p>
          <w:p w14:paraId="49437AF2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}</w:t>
            </w:r>
          </w:p>
          <w:p w14:paraId="3CD0609E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],</w:t>
            </w:r>
          </w:p>
          <w:p w14:paraId="21176AE9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oldOid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":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null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,</w:t>
            </w:r>
          </w:p>
          <w:p w14:paraId="1A6D3A7F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"moAgencyKindId": {</w:t>
            </w:r>
          </w:p>
          <w:p w14:paraId="6B69E969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"id": 23,</w:t>
            </w:r>
          </w:p>
          <w:p w14:paraId="592C41BA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"parentId": 0,</w:t>
            </w:r>
          </w:p>
          <w:p w14:paraId="11E25BA8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"agencyKind": "Диспансер"</w:t>
            </w:r>
          </w:p>
          <w:p w14:paraId="33E302C4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},</w:t>
            </w:r>
          </w:p>
          <w:p w14:paraId="26EDDEAA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"moAgencyProfileId": {</w:t>
            </w:r>
          </w:p>
          <w:p w14:paraId="0E83E1D9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"id": 24,</w:t>
            </w:r>
          </w:p>
          <w:p w14:paraId="747BFD3F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"parentId": 23,</w:t>
            </w:r>
          </w:p>
          <w:p w14:paraId="53AF5BA9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"agencyKind": "врачебно-физкультурный"</w:t>
            </w:r>
          </w:p>
          <w:p w14:paraId="095C5351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},</w:t>
            </w:r>
          </w:p>
          <w:p w14:paraId="35F4F3A3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moTerritoryId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{</w:t>
            </w:r>
          </w:p>
          <w:p w14:paraId="11338A50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id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2,</w:t>
            </w:r>
          </w:p>
          <w:p w14:paraId="014DC73A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territoryName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>": "Краевые, республиканские, областные, окружные"</w:t>
            </w:r>
          </w:p>
          <w:p w14:paraId="1FE0BD56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</w:rPr>
              <w:t xml:space="preserve">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},</w:t>
            </w:r>
          </w:p>
          <w:p w14:paraId="0BCC47B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"moLevelId": {</w:t>
            </w:r>
          </w:p>
          <w:p w14:paraId="36E8E52E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"id": 1,</w:t>
            </w:r>
          </w:p>
          <w:p w14:paraId="1FACEACB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    "moLevel": "I уровень"</w:t>
            </w:r>
          </w:p>
          <w:p w14:paraId="47B83E25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},</w:t>
            </w:r>
          </w:p>
          <w:p w14:paraId="0234E777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"eoOrganizationType": null,</w:t>
            </w:r>
          </w:p>
          <w:p w14:paraId="42A0616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"email": "info@vfdhmao.ru",</w:t>
            </w:r>
          </w:p>
          <w:p w14:paraId="1DC657FC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"site": "http://vfdhmao.ru/",</w:t>
            </w:r>
          </w:p>
          <w:p w14:paraId="5D2A30AB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"attachedPeople": 0,</w:t>
            </w:r>
          </w:p>
          <w:p w14:paraId="3699ECF5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"medicalInformationSystem": true,</w:t>
            </w:r>
          </w:p>
          <w:p w14:paraId="4A244EDE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"routingOKS": null,</w:t>
            </w:r>
          </w:p>
          <w:p w14:paraId="6DF268A5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"routingNumber": null,</w:t>
            </w:r>
          </w:p>
          <w:p w14:paraId="07A58585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lastRenderedPageBreak/>
              <w:t xml:space="preserve">            "primaryVascular": false,</w:t>
            </w:r>
          </w:p>
          <w:p w14:paraId="73FFF14A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"medicalAidForm": [],</w:t>
            </w:r>
          </w:p>
          <w:p w14:paraId="3CD8AA01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"medicalAidConditions": [],</w:t>
            </w:r>
          </w:p>
          <w:p w14:paraId="5EFEC772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"maxServiceDistance": 0,</w:t>
            </w:r>
          </w:p>
          <w:p w14:paraId="6F364D82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    "marks": []</w:t>
            </w:r>
          </w:p>
          <w:p w14:paraId="1148600D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    }</w:t>
            </w:r>
          </w:p>
          <w:p w14:paraId="209994E3" w14:textId="77777777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 xml:space="preserve">    ]</w:t>
            </w:r>
          </w:p>
          <w:p w14:paraId="6E5BE86D" w14:textId="3EF18ADA" w:rsidR="0041250C" w:rsidRPr="00D25440" w:rsidRDefault="00F549CA" w:rsidP="00F549CA">
            <w:pPr>
              <w:pStyle w:val="affffff8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19"/>
                <w:szCs w:val="19"/>
                <w:lang w:val="en-US"/>
              </w:rPr>
              <w:t>}</w:t>
            </w:r>
          </w:p>
        </w:tc>
      </w:tr>
    </w:tbl>
    <w:p w14:paraId="667B4375" w14:textId="614DD71D" w:rsidR="00DB1EA1" w:rsidRPr="00D25440" w:rsidRDefault="00DB1EA1" w:rsidP="00DB1EA1">
      <w:pPr>
        <w:pStyle w:val="affffff"/>
      </w:pPr>
      <w:r w:rsidRPr="00D25440">
        <w:lastRenderedPageBreak/>
        <w:t xml:space="preserve">Пример некорректного обращения </w:t>
      </w:r>
      <w:r w:rsidR="0041250C" w:rsidRPr="00D25440">
        <w:t xml:space="preserve">к методу </w:t>
      </w:r>
      <w:r w:rsidR="0041250C" w:rsidRPr="00D25440">
        <w:rPr>
          <w:lang w:val="en-US"/>
        </w:rPr>
        <w:t>GET</w:t>
      </w:r>
      <w:r w:rsidR="0041250C" w:rsidRPr="00D25440">
        <w:t>/</w:t>
      </w:r>
      <w:r w:rsidR="0041250C" w:rsidRPr="00D25440">
        <w:rPr>
          <w:lang w:val="en-US"/>
        </w:rPr>
        <w:t>org</w:t>
      </w:r>
      <w:r w:rsidR="0041250C" w:rsidRPr="00D25440">
        <w:t xml:space="preserve"> </w:t>
      </w:r>
      <w:r w:rsidRPr="00D25440">
        <w:t>приведен в таблице ниже.</w:t>
      </w:r>
    </w:p>
    <w:p w14:paraId="56A38B3C" w14:textId="3FA476FB" w:rsidR="00001BB7" w:rsidRPr="00D25440" w:rsidRDefault="00001BB7" w:rsidP="00001BB7">
      <w:pPr>
        <w:pStyle w:val="affffff6"/>
      </w:pPr>
      <w:bookmarkStart w:id="30" w:name="_Ref144827760"/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8</w:t>
      </w:r>
      <w:r w:rsidR="007145A6">
        <w:rPr>
          <w:noProof/>
        </w:rPr>
        <w:fldChar w:fldCharType="end"/>
      </w:r>
      <w:bookmarkEnd w:id="30"/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DB1EA1" w:rsidRPr="00D25440" w14:paraId="0FA99B3A" w14:textId="77777777" w:rsidTr="00001BB7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92309" w14:textId="77777777" w:rsidR="00DB1EA1" w:rsidRPr="00D25440" w:rsidRDefault="00DB1EA1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21558" w14:textId="41F45475" w:rsidR="00DB1EA1" w:rsidRPr="00D25440" w:rsidRDefault="0041250C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</w:t>
            </w:r>
            <w:r w:rsidR="007F56F0"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/org?offset=0&amp;limit=110</w:t>
            </w:r>
          </w:p>
        </w:tc>
      </w:tr>
      <w:tr w:rsidR="00DB1EA1" w:rsidRPr="00D25440" w14:paraId="008B1F8C" w14:textId="77777777" w:rsidTr="00001BB7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4B3C5" w14:textId="77777777" w:rsidR="00DB1EA1" w:rsidRPr="00D25440" w:rsidRDefault="00DB1EA1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26201" w14:textId="77777777" w:rsidR="0041250C" w:rsidRPr="00037373" w:rsidRDefault="0041250C" w:rsidP="0041250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6C6B2ED" w14:textId="77777777" w:rsidR="0041250C" w:rsidRPr="00037373" w:rsidRDefault="0041250C" w:rsidP="0041250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"timestamp": "2023-10-04T09:36:19.986464Z",</w:t>
            </w:r>
          </w:p>
          <w:p w14:paraId="3FCB23E3" w14:textId="77777777" w:rsidR="0041250C" w:rsidRPr="00037373" w:rsidRDefault="0041250C" w:rsidP="0041250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"code": 400,</w:t>
            </w:r>
          </w:p>
          <w:p w14:paraId="6F2C839E" w14:textId="77777777" w:rsidR="0041250C" w:rsidRPr="00037373" w:rsidRDefault="0041250C" w:rsidP="0041250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"reasonPhrase": "Bad Request",</w:t>
            </w:r>
          </w:p>
          <w:p w14:paraId="19C24188" w14:textId="77777777" w:rsidR="0041250C" w:rsidRPr="00037373" w:rsidRDefault="0041250C" w:rsidP="0041250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Неверный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синтаксис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запроса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getOrg.orgTypeId: must not be null"</w:t>
            </w:r>
          </w:p>
          <w:p w14:paraId="47617325" w14:textId="7209B2A2" w:rsidR="00DB1EA1" w:rsidRPr="00D25440" w:rsidRDefault="0041250C" w:rsidP="0041250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65DB878" w14:textId="6AEAB824" w:rsidR="00572C6E" w:rsidRPr="00D25440" w:rsidRDefault="00572C6E" w:rsidP="00B56755">
      <w:pPr>
        <w:pStyle w:val="36"/>
      </w:pPr>
      <w:bookmarkStart w:id="31" w:name="_Toc148369434"/>
      <w:bookmarkStart w:id="32" w:name="_Toc167815723"/>
      <w:r w:rsidRPr="00D25440">
        <w:t>Метод</w:t>
      </w:r>
      <w:r w:rsidR="009C257F" w:rsidRPr="00D25440">
        <w:t xml:space="preserve"> получения сведений об организации</w:t>
      </w:r>
      <w:r w:rsidRPr="00D25440">
        <w:t xml:space="preserve"> </w:t>
      </w:r>
      <w:r w:rsidR="005A29BC" w:rsidRPr="00D25440">
        <w:rPr>
          <w:lang w:val="en-US"/>
        </w:rPr>
        <w:t>GET</w:t>
      </w:r>
      <w:r w:rsidR="007F56F0" w:rsidRPr="00D25440">
        <w:t xml:space="preserve"> </w:t>
      </w:r>
      <w:r w:rsidR="005A29BC" w:rsidRPr="00D25440">
        <w:rPr>
          <w:color w:val="000000" w:themeColor="text1"/>
        </w:rPr>
        <w:t>/</w:t>
      </w:r>
      <w:r w:rsidR="005A29BC" w:rsidRPr="00D25440">
        <w:rPr>
          <w:color w:val="000000" w:themeColor="text1"/>
          <w:lang w:val="en-US"/>
        </w:rPr>
        <w:t>org</w:t>
      </w:r>
      <w:r w:rsidR="005A29BC" w:rsidRPr="00D25440">
        <w:rPr>
          <w:color w:val="000000" w:themeColor="text1"/>
        </w:rPr>
        <w:t>/</w:t>
      </w:r>
      <w:r w:rsidR="005A29BC" w:rsidRPr="00D25440">
        <w:rPr>
          <w:color w:val="000000" w:themeColor="text1"/>
          <w:sz w:val="22"/>
          <w:szCs w:val="22"/>
        </w:rPr>
        <w:t>{</w:t>
      </w:r>
      <w:r w:rsidR="005A29BC" w:rsidRPr="00D25440">
        <w:rPr>
          <w:color w:val="000000" w:themeColor="text1"/>
          <w:sz w:val="22"/>
          <w:szCs w:val="22"/>
          <w:lang w:val="en-CA"/>
        </w:rPr>
        <w:t>oid</w:t>
      </w:r>
      <w:r w:rsidR="005A29BC" w:rsidRPr="00D25440">
        <w:rPr>
          <w:color w:val="000000" w:themeColor="text1"/>
          <w:sz w:val="22"/>
          <w:szCs w:val="22"/>
        </w:rPr>
        <w:t>}</w:t>
      </w:r>
      <w:bookmarkEnd w:id="31"/>
      <w:bookmarkEnd w:id="32"/>
    </w:p>
    <w:p w14:paraId="1BF67FD9" w14:textId="255DD4A4" w:rsidR="005A29BC" w:rsidRPr="00D25440" w:rsidRDefault="005A29BC" w:rsidP="00D75C81">
      <w:pPr>
        <w:pStyle w:val="af2"/>
      </w:pPr>
      <w:r w:rsidRPr="00D25440">
        <w:t>Метод GET</w:t>
      </w:r>
      <w:r w:rsidR="007F56F0" w:rsidRPr="00D25440">
        <w:t xml:space="preserve"> </w:t>
      </w:r>
      <w:r w:rsidRPr="00D25440">
        <w:t xml:space="preserve">/org/{oid} предназначен для получения основных сведений об организации </w:t>
      </w:r>
      <w:r w:rsidR="001F4D44" w:rsidRPr="00D25440">
        <w:t>по</w:t>
      </w:r>
      <w:r w:rsidRPr="00D25440">
        <w:t xml:space="preserve"> oid.</w:t>
      </w:r>
    </w:p>
    <w:p w14:paraId="2C943409" w14:textId="77777777" w:rsidR="005A29BC" w:rsidRPr="00D25440" w:rsidRDefault="005A29BC" w:rsidP="00B56755">
      <w:pPr>
        <w:pStyle w:val="40"/>
      </w:pPr>
      <w:r w:rsidRPr="00D25440">
        <w:t>Описание полей запроса</w:t>
      </w:r>
    </w:p>
    <w:p w14:paraId="4C9CFC6F" w14:textId="3C2E3038" w:rsidR="005A29BC" w:rsidRPr="00D25440" w:rsidRDefault="005A29BC" w:rsidP="005A29BC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9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="007F56F0"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  <w:r w:rsidRPr="00D25440">
        <w:rPr>
          <w:color w:val="000000" w:themeColor="text1"/>
        </w:rPr>
        <w:t>/{</w:t>
      </w:r>
      <w:r w:rsidRPr="00D25440">
        <w:rPr>
          <w:color w:val="000000" w:themeColor="text1"/>
          <w:lang w:val="en-US"/>
        </w:rPr>
        <w:t>oid</w:t>
      </w:r>
      <w:r w:rsidRPr="00D25440">
        <w:rPr>
          <w:color w:val="000000" w:themeColor="text1"/>
        </w:rPr>
        <w:t>}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673"/>
        <w:gridCol w:w="904"/>
        <w:gridCol w:w="2238"/>
        <w:gridCol w:w="2268"/>
        <w:gridCol w:w="1665"/>
        <w:gridCol w:w="1354"/>
      </w:tblGrid>
      <w:tr w:rsidR="005A29BC" w:rsidRPr="00D25440" w14:paraId="72363128" w14:textId="77777777" w:rsidTr="00F549CA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5BA3F" w14:textId="77777777" w:rsidR="005A29BC" w:rsidRPr="00D25440" w:rsidRDefault="005A29BC" w:rsidP="004A4DC7">
            <w:pPr>
              <w:pStyle w:val="107"/>
            </w:pPr>
            <w:r w:rsidRPr="00D25440">
              <w:t>№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6DA2E" w14:textId="77777777" w:rsidR="005A29BC" w:rsidRPr="00D25440" w:rsidRDefault="005A29BC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CE1A4" w14:textId="77777777" w:rsidR="005A29BC" w:rsidRPr="00D25440" w:rsidRDefault="005A29BC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91CA1" w14:textId="77777777" w:rsidR="005A29BC" w:rsidRPr="00D25440" w:rsidRDefault="005A29BC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C3457" w14:textId="77777777" w:rsidR="005A29BC" w:rsidRPr="00D25440" w:rsidRDefault="005A29BC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0BE02" w14:textId="77777777" w:rsidR="005A29BC" w:rsidRPr="00D25440" w:rsidRDefault="005A29BC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60261" w14:textId="77777777" w:rsidR="005A29BC" w:rsidRPr="00D25440" w:rsidRDefault="005A29BC" w:rsidP="004A4DC7">
            <w:pPr>
              <w:pStyle w:val="107"/>
            </w:pPr>
            <w:r w:rsidRPr="00D25440">
              <w:t>Справочник</w:t>
            </w:r>
          </w:p>
        </w:tc>
      </w:tr>
      <w:tr w:rsidR="005A29BC" w:rsidRPr="00D25440" w14:paraId="73D35FB0" w14:textId="77777777" w:rsidTr="00F549CA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B748" w14:textId="77777777" w:rsidR="005A29BC" w:rsidRPr="00D25440" w:rsidRDefault="005A29BC" w:rsidP="00242D1D">
            <w:pPr>
              <w:pStyle w:val="1"/>
              <w:numPr>
                <w:ilvl w:val="0"/>
                <w:numId w:val="62"/>
              </w:numPr>
              <w:rPr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C0045" w14:textId="650F294F" w:rsidR="005A29BC" w:rsidRPr="00D25440" w:rsidRDefault="005A29BC" w:rsidP="007B278E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36355" w14:textId="35E3165E" w:rsidR="005A29BC" w:rsidRPr="00D25440" w:rsidRDefault="00287DB2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68EEB" w14:textId="38DEC343" w:rsidR="005A29BC" w:rsidRPr="00D25440" w:rsidRDefault="00045950" w:rsidP="00F549CA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9B71" w14:textId="77777777" w:rsidR="005A29BC" w:rsidRPr="00D25440" w:rsidRDefault="005A29BC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94898" w14:textId="7CEF4FDB" w:rsidR="005A29BC" w:rsidRPr="00D25440" w:rsidRDefault="005A29BC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2C383" w14:textId="54F5A3A7" w:rsidR="005A29BC" w:rsidRPr="00D25440" w:rsidRDefault="00045950" w:rsidP="007B278E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14:paraId="71DDE976" w14:textId="77777777" w:rsidR="00D75C81" w:rsidRPr="00D25440" w:rsidRDefault="00D75C81" w:rsidP="00B56755">
      <w:pPr>
        <w:pStyle w:val="40"/>
      </w:pPr>
      <w:r w:rsidRPr="00D25440">
        <w:t>Перечень ошибок форматно-логического контроля</w:t>
      </w:r>
    </w:p>
    <w:p w14:paraId="6952545E" w14:textId="4551D941" w:rsidR="00D75C81" w:rsidRPr="00D25440" w:rsidRDefault="00D75C81" w:rsidP="00D75C81">
      <w:pPr>
        <w:pStyle w:val="af2"/>
      </w:pPr>
      <w:r w:rsidRPr="00D25440">
        <w:t>Описание ошибок форматно-логического контроля метода GET</w:t>
      </w:r>
      <w:r w:rsidR="007F56F0" w:rsidRPr="00D25440">
        <w:t xml:space="preserve"> </w:t>
      </w:r>
      <w:r w:rsidRPr="00D25440">
        <w:t>/org/{oid}</w:t>
      </w:r>
      <w:r w:rsidR="00854DC9" w:rsidRPr="00D25440">
        <w:t xml:space="preserve"> представлено выше в разделе 3.1.1.2 в таблице 4.</w:t>
      </w:r>
    </w:p>
    <w:p w14:paraId="1FA49B45" w14:textId="77777777" w:rsidR="00854DC9" w:rsidRPr="00D25440" w:rsidRDefault="00854DC9" w:rsidP="00B56755">
      <w:pPr>
        <w:pStyle w:val="40"/>
      </w:pPr>
      <w:r w:rsidRPr="00D25440">
        <w:t>Описание полей ответа</w:t>
      </w:r>
    </w:p>
    <w:p w14:paraId="73066425" w14:textId="70086E8C" w:rsidR="00D75C81" w:rsidRPr="00D25440" w:rsidRDefault="00854DC9" w:rsidP="00F549CA">
      <w:pPr>
        <w:pStyle w:val="af2"/>
      </w:pPr>
      <w:r w:rsidRPr="00D25440">
        <w:t>Описание полей ответа метода GET</w:t>
      </w:r>
      <w:r w:rsidR="007F56F0" w:rsidRPr="00D25440">
        <w:t xml:space="preserve"> </w:t>
      </w:r>
      <w:r w:rsidRPr="00D25440">
        <w:t>/org/{oid} представлено выше в разделе 3.1.1.</w:t>
      </w:r>
      <w:r w:rsidR="00F549CA" w:rsidRPr="00D25440">
        <w:t>3</w:t>
      </w:r>
      <w:r w:rsidRPr="00D25440">
        <w:t xml:space="preserve"> в таблице </w:t>
      </w:r>
      <w:r w:rsidR="00F549CA" w:rsidRPr="00D25440">
        <w:t>5</w:t>
      </w:r>
      <w:r w:rsidRPr="00D25440">
        <w:t>.</w:t>
      </w:r>
    </w:p>
    <w:p w14:paraId="27D0CCAC" w14:textId="77777777" w:rsidR="005A29BC" w:rsidRPr="00D25440" w:rsidRDefault="005A29BC" w:rsidP="005A29BC">
      <w:pPr>
        <w:pStyle w:val="affffff6"/>
      </w:pPr>
    </w:p>
    <w:p w14:paraId="5BF10355" w14:textId="77777777" w:rsidR="005A29BC" w:rsidRPr="00D25440" w:rsidRDefault="005A29BC" w:rsidP="005A29BC">
      <w:pPr>
        <w:pStyle w:val="af2"/>
        <w:sectPr w:rsidR="005A29BC" w:rsidRPr="00D25440" w:rsidSect="008107E7">
          <w:headerReference w:type="default" r:id="rId21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700371EA" w14:textId="77777777" w:rsidR="00F549CA" w:rsidRPr="00D25440" w:rsidRDefault="00F549CA" w:rsidP="00B56755">
      <w:pPr>
        <w:pStyle w:val="40"/>
      </w:pPr>
      <w:r w:rsidRPr="00D25440">
        <w:lastRenderedPageBreak/>
        <w:t>Примеры запросов и ответов</w:t>
      </w:r>
    </w:p>
    <w:p w14:paraId="4F3603FC" w14:textId="020DE5DB" w:rsidR="00F549CA" w:rsidRPr="00D25440" w:rsidRDefault="00F549CA" w:rsidP="00F549CA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="007F56F0" w:rsidRPr="00D25440"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D25440">
        <w:t>/{</w:t>
      </w:r>
      <w:r w:rsidRPr="00D25440">
        <w:rPr>
          <w:lang w:val="en-US"/>
        </w:rPr>
        <w:t>oid</w:t>
      </w:r>
      <w:r w:rsidRPr="00D25440">
        <w:t xml:space="preserve">} с целью </w:t>
      </w:r>
      <w:r w:rsidR="00A6358F" w:rsidRPr="00D25440">
        <w:t>приема</w:t>
      </w:r>
      <w:r w:rsidRPr="00D25440">
        <w:t xml:space="preserve"> сведений приведен в таблице ниже.</w:t>
      </w:r>
    </w:p>
    <w:p w14:paraId="6643BCA0" w14:textId="29C76ABE" w:rsidR="00F549CA" w:rsidRPr="00D25440" w:rsidRDefault="00F549CA" w:rsidP="00F549CA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10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F549CA" w:rsidRPr="00D25440" w14:paraId="76D08FD6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83D69" w14:textId="77777777" w:rsidR="00F549CA" w:rsidRPr="00D25440" w:rsidRDefault="00F549CA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8C595" w14:textId="42C2ECE4" w:rsidR="00F549CA" w:rsidRPr="00D25440" w:rsidRDefault="00F549CA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</w:t>
            </w:r>
            <w:r w:rsidR="007F56F0"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/org/1.2.643.5.1.13.13.12.2.77.7799</w:t>
            </w:r>
          </w:p>
        </w:tc>
      </w:tr>
      <w:tr w:rsidR="00F549CA" w:rsidRPr="00D25440" w14:paraId="2F2BCAD5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AF31D" w14:textId="77777777" w:rsidR="00F549CA" w:rsidRPr="00D25440" w:rsidRDefault="00F549CA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476CF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0BEEC7FB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"02e3a18c-2ceb-4d26-8385-60a343b81146",</w:t>
            </w:r>
          </w:p>
          <w:p w14:paraId="627AA76C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"errorUserMessage": null,</w:t>
            </w:r>
          </w:p>
          <w:p w14:paraId="1675BFC4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"content": {</w:t>
            </w:r>
          </w:p>
          <w:p w14:paraId="3E4A7A66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"oid": "1.2.643.5.1.13.13.12.2.77.7799",</w:t>
            </w:r>
          </w:p>
          <w:p w14:paraId="4A467DBC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"headOid": null,</w:t>
            </w:r>
          </w:p>
          <w:p w14:paraId="0D52779B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nameFull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"ФЕДЕРАЛЬНОЕ ГОСУДАРСТВЕННОЕ БЮДЖЕТНОЕ УЧРЕЖДЕНИЕ \"НАЦИОНАЛЬНЫЙ МЕДИЦИНСКИЙ ИССЛЕДОВАТЕЛЬСКИЙ ЦЕНТР ОНКОЛОГИИ ИМЕНИ Н.Н. БЛОХИНА\" МИНИСТЕРСТВА ЗДРАВООХРАНЕНИЯ РОССИЙСКОЙ ФЕДЕРАЦИИ",</w:t>
            </w:r>
          </w:p>
          <w:p w14:paraId="2FC334C6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nameShort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"ФГБУ \"НМИЦ ОНКОЛОГИИ ИМ. Н.Н. БЛОХИНА\" МИНЗДРАВА РОССИИ",</w:t>
            </w:r>
          </w:p>
          <w:p w14:paraId="6ECC63FF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"inn": "7724075162",</w:t>
            </w:r>
          </w:p>
          <w:p w14:paraId="32252633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"kpp": "772401001",</w:t>
            </w:r>
          </w:p>
          <w:p w14:paraId="5637300B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"ogrn": "1037739447525",</w:t>
            </w:r>
          </w:p>
          <w:p w14:paraId="1E3AF4B5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"ogrnDate": null,</w:t>
            </w:r>
          </w:p>
          <w:p w14:paraId="56CA8E02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"legalAddress": null,</w:t>
            </w:r>
          </w:p>
          <w:p w14:paraId="33B6BCCB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"orgType": {</w:t>
            </w:r>
          </w:p>
          <w:p w14:paraId="047577F7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"code": 1,</w:t>
            </w:r>
          </w:p>
          <w:p w14:paraId="2987E565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"name": "Государственное юридическое лицо"</w:t>
            </w:r>
          </w:p>
          <w:p w14:paraId="5D78230A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},</w:t>
            </w:r>
          </w:p>
          <w:p w14:paraId="64E51E2F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"structure": [],</w:t>
            </w:r>
          </w:p>
          <w:p w14:paraId="44C3CBF6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"lands": [</w:t>
            </w:r>
          </w:p>
          <w:p w14:paraId="267482DF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5ECD6B11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"landId": "16391e71-8c5c-4d00-bf41-4b010c433543",</w:t>
            </w:r>
          </w:p>
          <w:p w14:paraId="09916503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landName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"город Москва, вн.тер.г. муниципальный округ Москворечье-Сабурово, шоссе Каширское, земельный участок 24",</w:t>
            </w:r>
          </w:p>
          <w:p w14:paraId="29DCE4E8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"landArea": 129431.0</w:t>
            </w:r>
          </w:p>
          <w:p w14:paraId="1A465055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},</w:t>
            </w:r>
          </w:p>
          <w:p w14:paraId="16847B43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73797D86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"landId": "17a0a8e1-73e8-4255-854c-28618c90d41d",</w:t>
            </w:r>
          </w:p>
          <w:p w14:paraId="16D162C3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landName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"город Москва, вн.тер.г. муниципальный округ Москворечье-Сабурово, шоссе Каширское, земельный участок 24/13",</w:t>
            </w:r>
          </w:p>
          <w:p w14:paraId="79C687A9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"landArea": 30672.0</w:t>
            </w:r>
          </w:p>
          <w:p w14:paraId="504F60C5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},</w:t>
            </w:r>
          </w:p>
          <w:p w14:paraId="10404182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0C1DC6D6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"landId": "faebc58c-4a1b-4290-bd8e-2167ed358345",</w:t>
            </w:r>
          </w:p>
          <w:p w14:paraId="6D61B277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landName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"город Москва, вн.тер.г. муниципальный округ Москворечье-Сабурово, шоссе Каширское, земельный участок Владение 24А",</w:t>
            </w:r>
          </w:p>
          <w:p w14:paraId="58087E4F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"landArea": 4821.0</w:t>
            </w:r>
          </w:p>
          <w:p w14:paraId="58E278EF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},</w:t>
            </w:r>
          </w:p>
          <w:p w14:paraId="034659AC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3CEABDBA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"landId": "cb3f9d54-2d4c-402d-97e0-440dab3268de",</w:t>
            </w:r>
          </w:p>
          <w:p w14:paraId="147D62CA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landName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"город Москва, вн.тер.г. муниципальный округ Нагатино-Садовники, шоссе Каширское, земельный участок 23",</w:t>
            </w:r>
          </w:p>
          <w:p w14:paraId="29439E2D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"landArea": 153473.0</w:t>
            </w:r>
          </w:p>
          <w:p w14:paraId="2217E011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},</w:t>
            </w:r>
          </w:p>
          <w:p w14:paraId="08FBBD1A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3C924884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"landId": "7d78e8af-c9c9-4d4e-9837-a038e60741c0",</w:t>
            </w:r>
          </w:p>
          <w:p w14:paraId="52F4C106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landName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"установлено относительно ориентира, расположенного в границах участка. Почтовый адрес ориентира: г Москва, ш Каширское, вл 24",</w:t>
            </w:r>
          </w:p>
          <w:p w14:paraId="129DF18D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landArea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59900.0</w:t>
            </w:r>
          </w:p>
          <w:p w14:paraId="5048770D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070C1CD8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],</w:t>
            </w:r>
          </w:p>
          <w:p w14:paraId="76BB4C41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parkingArea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0.0,</w:t>
            </w:r>
          </w:p>
          <w:p w14:paraId="0A6945E3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"certSeries": null,</w:t>
            </w:r>
          </w:p>
          <w:p w14:paraId="03AADB14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"certNumber": null,</w:t>
            </w:r>
          </w:p>
          <w:p w14:paraId="4CA337ED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"certDate": null,</w:t>
            </w:r>
          </w:p>
          <w:p w14:paraId="2CA558A3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"regOrgName": null,</w:t>
            </w:r>
          </w:p>
          <w:p w14:paraId="5E464160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"regDate": null,</w:t>
            </w:r>
          </w:p>
          <w:p w14:paraId="4846E9C0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"regOrg": null,</w:t>
            </w:r>
          </w:p>
          <w:p w14:paraId="6382377A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"regOrgAddress": null,</w:t>
            </w:r>
          </w:p>
          <w:p w14:paraId="15971D2A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"lawFormNameFull": null,</w:t>
            </w:r>
          </w:p>
          <w:p w14:paraId="61467F91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"moDeptId": {</w:t>
            </w:r>
          </w:p>
          <w:p w14:paraId="6898B710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id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1320700,</w:t>
            </w:r>
          </w:p>
          <w:p w14:paraId="45B3D567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parentId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1320000,</w:t>
            </w:r>
          </w:p>
          <w:p w14:paraId="1F0E9C2C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nameFull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"Министерство здравоохранения Российской Федерации",</w:t>
            </w:r>
          </w:p>
          <w:p w14:paraId="0E8A0FF7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"nameShort": "Минздрав России",</w:t>
            </w:r>
          </w:p>
          <w:p w14:paraId="6193313F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"isActive": true</w:t>
            </w:r>
          </w:p>
          <w:p w14:paraId="66D538C4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},</w:t>
            </w:r>
          </w:p>
          <w:p w14:paraId="1CEFB336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"okopfId": null,</w:t>
            </w:r>
          </w:p>
          <w:p w14:paraId="32BAE9B2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"founder": null,</w:t>
            </w:r>
          </w:p>
          <w:p w14:paraId="47A42BA7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"moAddress": {</w:t>
            </w:r>
          </w:p>
          <w:p w14:paraId="002B8548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"address": {</w:t>
            </w:r>
          </w:p>
          <w:p w14:paraId="20A4C5F1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"aoidArea": null,</w:t>
            </w:r>
          </w:p>
          <w:p w14:paraId="6C4A7D86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"aoidStreet": null,</w:t>
            </w:r>
          </w:p>
          <w:p w14:paraId="00BE7725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"houseid": null,</w:t>
            </w:r>
          </w:p>
          <w:p w14:paraId="25ED647D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"houseguid": null,</w:t>
            </w:r>
          </w:p>
          <w:p w14:paraId="1F34E309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"GARguid": null,</w:t>
            </w:r>
          </w:p>
          <w:p w14:paraId="4AF68428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"region": {</w:t>
            </w:r>
          </w:p>
          <w:p w14:paraId="6E38D758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"id": 77,</w:t>
            </w:r>
          </w:p>
          <w:p w14:paraId="15AA4747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"region": "г. Москва",</w:t>
            </w:r>
          </w:p>
          <w:p w14:paraId="407D2F75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"territoryCode": 77,</w:t>
            </w:r>
          </w:p>
          <w:p w14:paraId="1D926BFB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"isFederalCity": true</w:t>
            </w:r>
          </w:p>
          <w:p w14:paraId="154532CF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},</w:t>
            </w:r>
          </w:p>
          <w:p w14:paraId="1ABAF2A3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"areaName": null,</w:t>
            </w:r>
          </w:p>
          <w:p w14:paraId="10FB1CFA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"prefixArea": null,</w:t>
            </w:r>
          </w:p>
          <w:p w14:paraId="0C935A6C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"streetName": "Каширское",</w:t>
            </w:r>
          </w:p>
          <w:p w14:paraId="0C008C2C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"prefixStreet": null,</w:t>
            </w:r>
          </w:p>
          <w:p w14:paraId="0C0E2A89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"house": "24",</w:t>
            </w:r>
          </w:p>
          <w:p w14:paraId="1682863D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"building": null,</w:t>
            </w:r>
          </w:p>
          <w:p w14:paraId="28649C0B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"struct": null,</w:t>
            </w:r>
          </w:p>
          <w:p w14:paraId="36C30938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"flat": null</w:t>
            </w:r>
          </w:p>
          <w:p w14:paraId="73457E29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},</w:t>
            </w:r>
          </w:p>
          <w:p w14:paraId="4C05DC69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"addrRegion": {</w:t>
            </w:r>
          </w:p>
          <w:p w14:paraId="17E5892E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"code": 77,</w:t>
            </w:r>
          </w:p>
          <w:p w14:paraId="5BCC65CD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"name": "г. Москва"</w:t>
            </w:r>
          </w:p>
          <w:p w14:paraId="4B6A5D3D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},</w:t>
            </w:r>
          </w:p>
          <w:p w14:paraId="4A87B8FD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"cadastralNumber": null,</w:t>
            </w:r>
          </w:p>
          <w:p w14:paraId="53D094DB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"latitude": 55.656509,</w:t>
            </w:r>
          </w:p>
          <w:p w14:paraId="03EB7253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"longitude": 37.643076,</w:t>
            </w:r>
          </w:p>
          <w:p w14:paraId="7A8D88AE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"postIndex": "115478"</w:t>
            </w:r>
          </w:p>
          <w:p w14:paraId="22C173B3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},</w:t>
            </w:r>
          </w:p>
          <w:p w14:paraId="7280507F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"deleteDate": null,</w:t>
            </w:r>
          </w:p>
          <w:p w14:paraId="3F9D1A5D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"deleteReason": null,</w:t>
            </w:r>
          </w:p>
          <w:p w14:paraId="09092FCA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"regionId": {</w:t>
            </w:r>
          </w:p>
          <w:p w14:paraId="407B0F3B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 77,</w:t>
            </w:r>
          </w:p>
          <w:p w14:paraId="4C0422C6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"region": "г. Москва",</w:t>
            </w:r>
          </w:p>
          <w:p w14:paraId="55B6E5B0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"territoryCode": 77,</w:t>
            </w:r>
          </w:p>
          <w:p w14:paraId="64967005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"isFederalCity": true</w:t>
            </w:r>
          </w:p>
          <w:p w14:paraId="7A545CE9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},</w:t>
            </w:r>
          </w:p>
          <w:p w14:paraId="117D4278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"medicalSubjectId": [</w:t>
            </w:r>
          </w:p>
          <w:p w14:paraId="0D6BB7C2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78754FDC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"id": 2,</w:t>
            </w:r>
          </w:p>
          <w:p w14:paraId="4785A894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"medicalSubject": "Медицинская организация"</w:t>
            </w:r>
          </w:p>
          <w:p w14:paraId="6DA100C4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54A75896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],</w:t>
            </w:r>
          </w:p>
          <w:p w14:paraId="32FE5639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"oldOid": null,</w:t>
            </w:r>
          </w:p>
          <w:p w14:paraId="623E997A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"moAgencyKindId": {</w:t>
            </w:r>
          </w:p>
          <w:p w14:paraId="1692D62F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 4,</w:t>
            </w:r>
          </w:p>
          <w:p w14:paraId="1A2F7C07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"parentId": 0,</w:t>
            </w:r>
          </w:p>
          <w:p w14:paraId="2AB5DFCD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agencyKind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"Специализированная больница"</w:t>
            </w:r>
          </w:p>
          <w:p w14:paraId="1E578B59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},</w:t>
            </w:r>
          </w:p>
          <w:p w14:paraId="1F89A0F0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moAgencyProfileId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{</w:t>
            </w:r>
          </w:p>
          <w:p w14:paraId="7DEFD53A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id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10,</w:t>
            </w:r>
          </w:p>
          <w:p w14:paraId="74D3FB31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"parentId": 4,</w:t>
            </w:r>
          </w:p>
          <w:p w14:paraId="03588103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"agencyKind": "онкологическая"</w:t>
            </w:r>
          </w:p>
          <w:p w14:paraId="755A0D74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},</w:t>
            </w:r>
          </w:p>
          <w:p w14:paraId="1AC31247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"moTerritoryId": {</w:t>
            </w:r>
          </w:p>
          <w:p w14:paraId="48A1004A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 1,</w:t>
            </w:r>
          </w:p>
          <w:p w14:paraId="6394F032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"territoryName": "Федеральные"</w:t>
            </w:r>
          </w:p>
          <w:p w14:paraId="63CF9BC8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},</w:t>
            </w:r>
          </w:p>
          <w:p w14:paraId="2E983DE5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"moLevelId": {</w:t>
            </w:r>
          </w:p>
          <w:p w14:paraId="218B45CC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 3,</w:t>
            </w:r>
          </w:p>
          <w:p w14:paraId="77016126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"moLevel": "III уровень"</w:t>
            </w:r>
          </w:p>
          <w:p w14:paraId="0AF8D7EF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},</w:t>
            </w:r>
          </w:p>
          <w:p w14:paraId="0780994F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"eoOrganizationType": null,</w:t>
            </w:r>
          </w:p>
          <w:p w14:paraId="6B8628FD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"email": null,</w:t>
            </w:r>
          </w:p>
          <w:p w14:paraId="14DF6215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"site": null,</w:t>
            </w:r>
          </w:p>
          <w:p w14:paraId="58C26FF5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"attachedPeople": 0,</w:t>
            </w:r>
          </w:p>
          <w:p w14:paraId="364DE9EA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"medicalInformationSystem": false,</w:t>
            </w:r>
          </w:p>
          <w:p w14:paraId="66137CAA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"routingOKS": null,</w:t>
            </w:r>
          </w:p>
          <w:p w14:paraId="14A26A9D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"routingNumber": null,</w:t>
            </w:r>
          </w:p>
          <w:p w14:paraId="35E0CF3E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"primaryVascular": false,</w:t>
            </w:r>
          </w:p>
          <w:p w14:paraId="0C7B5EEF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"medicalAidForm": [],</w:t>
            </w:r>
          </w:p>
          <w:p w14:paraId="73F5AF64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"medicalAidConditions": [],</w:t>
            </w:r>
          </w:p>
          <w:p w14:paraId="335694DA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"maxServiceDistance": 0,</w:t>
            </w:r>
          </w:p>
          <w:p w14:paraId="1B993CE6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"marks": [</w:t>
            </w:r>
          </w:p>
          <w:p w14:paraId="60C204E4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0E4287A8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"code": 8,</w:t>
            </w:r>
          </w:p>
          <w:p w14:paraId="295AEFEE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"name": "ОМС"</w:t>
            </w:r>
          </w:p>
          <w:p w14:paraId="20B34445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184ED77F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]</w:t>
            </w:r>
          </w:p>
          <w:p w14:paraId="23ADE11B" w14:textId="77777777" w:rsidR="00F549CA" w:rsidRPr="00D25440" w:rsidRDefault="00F549CA" w:rsidP="00F54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14:paraId="20FD4424" w14:textId="60A1849A" w:rsidR="00F549CA" w:rsidRPr="00D25440" w:rsidRDefault="00F549CA" w:rsidP="00F549CA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3E11183C" w14:textId="058CD313" w:rsidR="00F549CA" w:rsidRPr="00D25440" w:rsidRDefault="00F549CA" w:rsidP="00F549CA">
      <w:pPr>
        <w:pStyle w:val="affffff"/>
      </w:pPr>
      <w:r w:rsidRPr="00D25440">
        <w:lastRenderedPageBreak/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="007F56F0" w:rsidRPr="00D25440"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D25440">
        <w:t xml:space="preserve"> приведен в таблице ниже.</w:t>
      </w:r>
    </w:p>
    <w:p w14:paraId="30DB7AE2" w14:textId="35D1021C" w:rsidR="00F549CA" w:rsidRPr="00D25440" w:rsidRDefault="00F549CA" w:rsidP="00F549CA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11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F549CA" w:rsidRPr="00D25440" w14:paraId="4874999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5F5B5" w14:textId="77777777" w:rsidR="00F549CA" w:rsidRPr="00D25440" w:rsidRDefault="00F549CA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01724" w14:textId="5CEF13BB" w:rsidR="00F549CA" w:rsidRPr="00D25440" w:rsidRDefault="00F549CA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</w:t>
            </w:r>
            <w:r w:rsidR="007F56F0"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/org</w:t>
            </w:r>
            <w:r w:rsidRPr="00D25440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/1.277643.5.1.13.13.12.2.77.7799</w:t>
            </w:r>
          </w:p>
        </w:tc>
      </w:tr>
      <w:tr w:rsidR="00F549CA" w:rsidRPr="00D25440" w14:paraId="6C017046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61E90" w14:textId="77777777" w:rsidR="00F549CA" w:rsidRPr="00D25440" w:rsidRDefault="00F549CA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DB260" w14:textId="77777777" w:rsidR="00F549CA" w:rsidRPr="00037373" w:rsidRDefault="00F549CA" w:rsidP="00F549C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2450CC6B" w14:textId="77777777" w:rsidR="00F549CA" w:rsidRPr="00037373" w:rsidRDefault="00F549CA" w:rsidP="00F549C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"5d227c1a-e962-49dd-af53-4a5f22f3490e",</w:t>
            </w:r>
          </w:p>
          <w:p w14:paraId="4ABED98C" w14:textId="77777777" w:rsidR="00F549CA" w:rsidRPr="00D25440" w:rsidRDefault="00F549CA" w:rsidP="00F549C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 "Организация не найдена",</w:t>
            </w:r>
          </w:p>
          <w:p w14:paraId="34565F12" w14:textId="77777777" w:rsidR="00B14813" w:rsidRPr="00D25440" w:rsidRDefault="00B14813" w:rsidP="00B1481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"content": []</w:t>
            </w:r>
          </w:p>
          <w:p w14:paraId="71B29B6C" w14:textId="05706484" w:rsidR="00F549CA" w:rsidRPr="00D25440" w:rsidRDefault="00F549CA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0256912" w14:textId="7C29148C" w:rsidR="00F549CA" w:rsidRPr="00D25440" w:rsidRDefault="00F549CA" w:rsidP="00B56755">
      <w:pPr>
        <w:pStyle w:val="36"/>
      </w:pPr>
      <w:bookmarkStart w:id="33" w:name="_Toc148369435"/>
      <w:bookmarkStart w:id="34" w:name="_Toc167815724"/>
      <w:r w:rsidRPr="00D25440">
        <w:t xml:space="preserve">Метод </w:t>
      </w:r>
      <w:r w:rsidR="009C257F" w:rsidRPr="00D25440">
        <w:t xml:space="preserve">обновления сведений об организации </w:t>
      </w:r>
      <w:r w:rsidRPr="00D25440">
        <w:rPr>
          <w:lang w:val="en-US"/>
        </w:rPr>
        <w:t>PUT</w:t>
      </w:r>
      <w:r w:rsidR="007F56F0" w:rsidRPr="00D25440">
        <w:t xml:space="preserve"> </w:t>
      </w:r>
      <w:r w:rsidRPr="00D25440">
        <w:t>/</w:t>
      </w:r>
      <w:r w:rsidRPr="00D25440">
        <w:rPr>
          <w:lang w:val="en-US"/>
        </w:rPr>
        <w:t>org</w:t>
      </w:r>
      <w:bookmarkEnd w:id="33"/>
      <w:bookmarkEnd w:id="34"/>
    </w:p>
    <w:p w14:paraId="763CB2A6" w14:textId="598C5A97" w:rsidR="00F549CA" w:rsidRPr="00D25440" w:rsidRDefault="00F549CA" w:rsidP="00F549CA">
      <w:pPr>
        <w:pStyle w:val="af2"/>
      </w:pPr>
      <w:r w:rsidRPr="00D25440">
        <w:t xml:space="preserve">Метод предназначен для </w:t>
      </w:r>
      <w:r w:rsidR="0022794F" w:rsidRPr="00D25440">
        <w:t>обновления записи</w:t>
      </w:r>
      <w:r w:rsidRPr="00D25440">
        <w:t xml:space="preserve"> об организации.</w:t>
      </w:r>
    </w:p>
    <w:p w14:paraId="119E85B7" w14:textId="77777777" w:rsidR="00F549CA" w:rsidRPr="00D25440" w:rsidRDefault="00F549CA" w:rsidP="00B56755">
      <w:pPr>
        <w:pStyle w:val="40"/>
      </w:pPr>
      <w:r w:rsidRPr="00D25440">
        <w:t>Описание полей запроса</w:t>
      </w:r>
    </w:p>
    <w:p w14:paraId="097C7741" w14:textId="334CE3E6" w:rsidR="00F549CA" w:rsidRPr="00D25440" w:rsidRDefault="00F549CA" w:rsidP="0022794F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="0022794F" w:rsidRPr="00D25440">
        <w:rPr>
          <w:lang w:val="en-US"/>
        </w:rPr>
        <w:t>PUT</w:t>
      </w:r>
      <w:r w:rsidR="007F56F0" w:rsidRPr="00D25440">
        <w:t xml:space="preserve"> </w:t>
      </w:r>
      <w:r w:rsidR="0022794F" w:rsidRPr="00D25440">
        <w:t>/</w:t>
      </w:r>
      <w:r w:rsidR="0022794F" w:rsidRPr="00D25440">
        <w:rPr>
          <w:lang w:val="en-US"/>
        </w:rPr>
        <w:t>org</w:t>
      </w:r>
      <w:r w:rsidR="0022794F" w:rsidRPr="00D25440">
        <w:t xml:space="preserve"> представлено выше в разделе 3.1.1.3 в таблице 5.</w:t>
      </w:r>
    </w:p>
    <w:p w14:paraId="3F8E8510" w14:textId="77777777" w:rsidR="00F549CA" w:rsidRPr="00D25440" w:rsidRDefault="00F549CA" w:rsidP="00B56755">
      <w:pPr>
        <w:pStyle w:val="40"/>
      </w:pPr>
      <w:r w:rsidRPr="00D25440">
        <w:lastRenderedPageBreak/>
        <w:t>Перечень ошибок форматно-логического контроля</w:t>
      </w:r>
    </w:p>
    <w:p w14:paraId="599390E0" w14:textId="27CFC8C5" w:rsidR="00F549CA" w:rsidRPr="00D25440" w:rsidRDefault="00F549CA" w:rsidP="00F549CA">
      <w:pPr>
        <w:pStyle w:val="af2"/>
      </w:pPr>
      <w:r w:rsidRPr="00D25440">
        <w:t xml:space="preserve">Описание ошибок форматно-логического контроля метода </w:t>
      </w:r>
      <w:r w:rsidR="0022794F" w:rsidRPr="00D25440">
        <w:rPr>
          <w:lang w:val="en-US"/>
        </w:rPr>
        <w:t>PUT</w:t>
      </w:r>
      <w:r w:rsidR="007F56F0" w:rsidRPr="00D25440">
        <w:t xml:space="preserve"> </w:t>
      </w:r>
      <w:r w:rsidRPr="00D25440">
        <w:t>/org</w:t>
      </w:r>
      <w:r w:rsidR="0022794F" w:rsidRPr="00D25440">
        <w:t xml:space="preserve"> </w:t>
      </w:r>
      <w:r w:rsidRPr="00D25440">
        <w:t>представлено выше в разделе 3.1.1.2 в таблице 4.</w:t>
      </w:r>
    </w:p>
    <w:p w14:paraId="0D29C7F5" w14:textId="77777777" w:rsidR="00F549CA" w:rsidRPr="00D25440" w:rsidRDefault="00F549CA" w:rsidP="00B56755">
      <w:pPr>
        <w:pStyle w:val="40"/>
      </w:pPr>
      <w:r w:rsidRPr="00D25440">
        <w:t>Описание полей ответа</w:t>
      </w:r>
    </w:p>
    <w:p w14:paraId="78A382F3" w14:textId="4FF5F686" w:rsidR="0022794F" w:rsidRPr="00D25440" w:rsidRDefault="0022794F" w:rsidP="0022794F">
      <w:pPr>
        <w:pStyle w:val="affffff6"/>
      </w:pPr>
      <w:bookmarkStart w:id="35" w:name="_Ref147319606"/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12</w:t>
      </w:r>
      <w:r w:rsidR="007145A6">
        <w:rPr>
          <w:noProof/>
        </w:rPr>
        <w:fldChar w:fldCharType="end"/>
      </w:r>
      <w:bookmarkEnd w:id="35"/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812D76" w:rsidRPr="00D25440">
        <w:rPr>
          <w:lang w:val="en-US"/>
        </w:rPr>
        <w:t>PUT</w:t>
      </w:r>
      <w:r w:rsidR="007F56F0"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22794F" w:rsidRPr="00D25440" w14:paraId="6AACF4F8" w14:textId="77777777" w:rsidTr="0022794F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E2C7F" w14:textId="77777777" w:rsidR="0022794F" w:rsidRPr="00D25440" w:rsidRDefault="0022794F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DAF11" w14:textId="77777777" w:rsidR="0022794F" w:rsidRPr="00D25440" w:rsidRDefault="0022794F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22273" w14:textId="77777777" w:rsidR="0022794F" w:rsidRPr="00D25440" w:rsidRDefault="0022794F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0789C" w14:textId="77777777" w:rsidR="0022794F" w:rsidRPr="00D25440" w:rsidRDefault="0022794F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FC28D" w14:textId="77777777" w:rsidR="0022794F" w:rsidRPr="00D25440" w:rsidRDefault="0022794F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778CE" w14:textId="77777777" w:rsidR="0022794F" w:rsidRPr="00D25440" w:rsidRDefault="0022794F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27204" w14:textId="77777777" w:rsidR="0022794F" w:rsidRPr="00D25440" w:rsidRDefault="0022794F" w:rsidP="004A4DC7">
            <w:pPr>
              <w:pStyle w:val="107"/>
            </w:pPr>
            <w:r w:rsidRPr="00D25440">
              <w:t>Справочник</w:t>
            </w:r>
          </w:p>
        </w:tc>
      </w:tr>
      <w:tr w:rsidR="00045950" w:rsidRPr="00D25440" w14:paraId="41478DB4" w14:textId="77777777" w:rsidTr="0022794F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AF21" w14:textId="77777777" w:rsidR="00045950" w:rsidRPr="00D25440" w:rsidRDefault="00045950" w:rsidP="00242D1D">
            <w:pPr>
              <w:pStyle w:val="1"/>
              <w:numPr>
                <w:ilvl w:val="0"/>
                <w:numId w:val="58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14114" w14:textId="0E353DA4" w:rsidR="00045950" w:rsidRPr="00D25440" w:rsidRDefault="00045950" w:rsidP="00045950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A9007" w14:textId="5FD2B2BD" w:rsidR="00045950" w:rsidRPr="00D25440" w:rsidRDefault="00045950" w:rsidP="00045950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44EBC" w14:textId="026C5FDD" w:rsidR="00045950" w:rsidRPr="00D25440" w:rsidRDefault="00045950" w:rsidP="00045950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D553D" w14:textId="77777777" w:rsidR="00045950" w:rsidRPr="00D25440" w:rsidRDefault="00045950" w:rsidP="00045950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0848" w14:textId="3C3FD62E" w:rsidR="00045950" w:rsidRPr="00D25440" w:rsidRDefault="00045950" w:rsidP="00045950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AD6A" w14:textId="4749416D" w:rsidR="00045950" w:rsidRPr="00D25440" w:rsidRDefault="00045950" w:rsidP="00045950">
            <w:pPr>
              <w:pStyle w:val="100"/>
              <w:rPr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-</w:t>
            </w:r>
          </w:p>
        </w:tc>
      </w:tr>
      <w:tr w:rsidR="00045950" w:rsidRPr="00D25440" w14:paraId="55F1195F" w14:textId="77777777" w:rsidTr="0022794F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2DEE" w14:textId="77777777" w:rsidR="00045950" w:rsidRPr="00D25440" w:rsidRDefault="00045950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BEF0F" w14:textId="73EDC45D" w:rsidR="00045950" w:rsidRPr="00D25440" w:rsidRDefault="00045950" w:rsidP="00045950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EE5FE" w14:textId="33410365" w:rsidR="00045950" w:rsidRPr="00D25440" w:rsidRDefault="00045950" w:rsidP="00045950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A2F6C" w14:textId="12A64F72" w:rsidR="00045950" w:rsidRPr="00D25440" w:rsidRDefault="00045950" w:rsidP="00045950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9F62A" w14:textId="1DBC2913" w:rsidR="00045950" w:rsidRPr="00D25440" w:rsidRDefault="00045950" w:rsidP="00045950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55804" w14:textId="47223006" w:rsidR="00045950" w:rsidRPr="00D25440" w:rsidRDefault="00045950" w:rsidP="00045950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E521F" w14:textId="605FBAC1" w:rsidR="00045950" w:rsidRPr="00D25440" w:rsidRDefault="00045950" w:rsidP="00045950">
            <w:pPr>
              <w:pStyle w:val="100"/>
              <w:rPr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-</w:t>
            </w:r>
          </w:p>
        </w:tc>
      </w:tr>
    </w:tbl>
    <w:p w14:paraId="6A88D7E4" w14:textId="77777777" w:rsidR="0022794F" w:rsidRPr="00D25440" w:rsidRDefault="0022794F" w:rsidP="00B56755">
      <w:pPr>
        <w:pStyle w:val="40"/>
      </w:pPr>
      <w:r w:rsidRPr="00D25440">
        <w:t>Примеры запросов и ответов</w:t>
      </w:r>
    </w:p>
    <w:p w14:paraId="1ECF2417" w14:textId="442EBA02" w:rsidR="0022794F" w:rsidRPr="00D25440" w:rsidRDefault="0022794F" w:rsidP="0022794F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PUT</w:t>
      </w:r>
      <w:r w:rsidR="007F56F0" w:rsidRPr="00D25440"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D25440">
        <w:t xml:space="preserve"> с целью </w:t>
      </w:r>
      <w:r w:rsidR="00A6358F" w:rsidRPr="00D25440">
        <w:t>обновления</w:t>
      </w:r>
      <w:r w:rsidRPr="00D25440">
        <w:t xml:space="preserve"> сведений приведен в таблице ниже.</w:t>
      </w:r>
    </w:p>
    <w:p w14:paraId="0BA84D2B" w14:textId="3F258ECF" w:rsidR="0022794F" w:rsidRPr="00D25440" w:rsidRDefault="0022794F" w:rsidP="0022794F">
      <w:pPr>
        <w:pStyle w:val="affffff6"/>
      </w:pPr>
      <w:bookmarkStart w:id="36" w:name="_Ref147319620"/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13</w:t>
      </w:r>
      <w:r w:rsidR="007145A6">
        <w:rPr>
          <w:noProof/>
        </w:rPr>
        <w:fldChar w:fldCharType="end"/>
      </w:r>
      <w:bookmarkEnd w:id="36"/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A57DAD" w:rsidRPr="00D25440" w14:paraId="771C9912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510AF" w14:textId="77777777" w:rsidR="00A57DAD" w:rsidRPr="00D25440" w:rsidRDefault="00A57DAD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4CCA0" w14:textId="69879E96" w:rsidR="00A57DAD" w:rsidRPr="00D25440" w:rsidRDefault="00A57DAD" w:rsidP="00A57D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PUT</w:t>
            </w:r>
            <w:r w:rsidR="007F56F0"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/org?oid=1.2.643.5.1.13.13.12.2.77.7799</w:t>
            </w:r>
          </w:p>
          <w:p w14:paraId="383AC7CE" w14:textId="77777777" w:rsidR="00A57DAD" w:rsidRPr="00D25440" w:rsidRDefault="00A57DAD" w:rsidP="00A57D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EEB6AE5" w14:textId="21973356" w:rsidR="00A57DAD" w:rsidRPr="00D25440" w:rsidRDefault="00A57DAD" w:rsidP="00A57D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Тело запроса:</w:t>
            </w:r>
          </w:p>
          <w:p w14:paraId="5870B47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6C77C5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"headOid":"string",</w:t>
            </w:r>
          </w:p>
          <w:p w14:paraId="5DF8EF6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"nameFull":"string",</w:t>
            </w:r>
          </w:p>
          <w:p w14:paraId="320593F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"nameShort":"string",</w:t>
            </w:r>
          </w:p>
          <w:p w14:paraId="1B0B52F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"inn":"string",</w:t>
            </w:r>
          </w:p>
          <w:p w14:paraId="1C7B73F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"kpp":"string",</w:t>
            </w:r>
          </w:p>
          <w:p w14:paraId="471CFCE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"ogrn":"string",</w:t>
            </w:r>
          </w:p>
          <w:p w14:paraId="3E1F4E3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"ogrnDate":"2020-09-21T08:37:45.816Z",</w:t>
            </w:r>
          </w:p>
          <w:p w14:paraId="52093A9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"legalAddress":{</w:t>
            </w:r>
          </w:p>
          <w:p w14:paraId="4719E18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</w:p>
          <w:p w14:paraId="46ED47F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"aoidArea":"string",</w:t>
            </w:r>
          </w:p>
          <w:p w14:paraId="17EDAAD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"aoidStreet":"string",</w:t>
            </w:r>
          </w:p>
          <w:p w14:paraId="13C0B09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"houseid":"string",</w:t>
            </w:r>
          </w:p>
          <w:p w14:paraId="62441FB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"houseguid":"string",</w:t>
            </w:r>
          </w:p>
          <w:p w14:paraId="6A81C7E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"GARguid":"string",</w:t>
            </w:r>
          </w:p>
          <w:p w14:paraId="0FDE147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"region":{</w:t>
            </w:r>
          </w:p>
          <w:p w14:paraId="55C44AF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"id":1,</w:t>
            </w:r>
          </w:p>
          <w:p w14:paraId="667C938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"region":"string",</w:t>
            </w:r>
          </w:p>
          <w:p w14:paraId="5433E1C1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"territoryCode":1,</w:t>
            </w:r>
          </w:p>
          <w:p w14:paraId="656888C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"isFederalCity":true</w:t>
            </w:r>
          </w:p>
          <w:p w14:paraId="7654D23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},</w:t>
            </w:r>
          </w:p>
          <w:p w14:paraId="2F11C5E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"areaName":"string",</w:t>
            </w:r>
          </w:p>
          <w:p w14:paraId="57E2DA41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"prefixArea":"string",</w:t>
            </w:r>
          </w:p>
          <w:p w14:paraId="34DBE28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"streetName":"string",</w:t>
            </w:r>
          </w:p>
          <w:p w14:paraId="728F2D7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"prefixStreet":"string",</w:t>
            </w:r>
          </w:p>
          <w:p w14:paraId="79D0EE5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"house":"string",</w:t>
            </w:r>
          </w:p>
          <w:p w14:paraId="5F53BEC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"building":"string",</w:t>
            </w:r>
          </w:p>
          <w:p w14:paraId="2ACB471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"struct":"string",</w:t>
            </w:r>
          </w:p>
          <w:p w14:paraId="537312E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"flat":"string"</w:t>
            </w:r>
          </w:p>
          <w:p w14:paraId="00A9D23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},</w:t>
            </w:r>
          </w:p>
          <w:p w14:paraId="0DF2195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"orgType":{</w:t>
            </w:r>
          </w:p>
          <w:p w14:paraId="1BC3E40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"code":1,</w:t>
            </w:r>
          </w:p>
          <w:p w14:paraId="450F73F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"name":"string"</w:t>
            </w:r>
          </w:p>
          <w:p w14:paraId="7CE17CC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717CA19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"structure":[</w:t>
            </w:r>
          </w:p>
          <w:p w14:paraId="554F88F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6745B88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"id":"string",</w:t>
            </w:r>
          </w:p>
          <w:p w14:paraId="78C5F71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"parentId":"string",</w:t>
            </w:r>
          </w:p>
          <w:p w14:paraId="5DA5804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"childId":"string",</w:t>
            </w:r>
          </w:p>
          <w:p w14:paraId="313709E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"relationType":1</w:t>
            </w:r>
          </w:p>
          <w:p w14:paraId="27846C51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1E3C212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03D0210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"lands":[</w:t>
            </w:r>
          </w:p>
          <w:p w14:paraId="628F867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372698A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"landId":"string",</w:t>
            </w:r>
          </w:p>
          <w:p w14:paraId="5EBA866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"landName":"string",</w:t>
            </w:r>
          </w:p>
          <w:p w14:paraId="34C2C11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"landArea":100.0</w:t>
            </w:r>
          </w:p>
          <w:p w14:paraId="2E762E2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06D55AC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42071D4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"parkingArea":1.0,</w:t>
            </w:r>
          </w:p>
          <w:p w14:paraId="25FB79C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"certSeries":"string",</w:t>
            </w:r>
          </w:p>
          <w:p w14:paraId="3B7C5FC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"certNumber":"string",</w:t>
            </w:r>
          </w:p>
          <w:p w14:paraId="2D721E0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"certDate":"2020-09-21T08:37:45.816Z",</w:t>
            </w:r>
          </w:p>
          <w:p w14:paraId="0DF6746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"regOrgName":"string",</w:t>
            </w:r>
          </w:p>
          <w:p w14:paraId="42DCF51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"regDate":"2020-09-21T08:37:45.816Z",</w:t>
            </w:r>
          </w:p>
          <w:p w14:paraId="31B3C42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"regOrg":"string",</w:t>
            </w:r>
          </w:p>
          <w:p w14:paraId="5879FB7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"regOrgAddress":{</w:t>
            </w:r>
          </w:p>
          <w:p w14:paraId="5AB0ED81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"aoidArea":"string",</w:t>
            </w:r>
          </w:p>
          <w:p w14:paraId="50944F9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"aoidStreet":"string",</w:t>
            </w:r>
          </w:p>
          <w:p w14:paraId="64BD687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"houseid":"string",</w:t>
            </w:r>
          </w:p>
          <w:p w14:paraId="515E2BB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"houseguid":"string",</w:t>
            </w:r>
          </w:p>
          <w:p w14:paraId="24C0276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"GARguid":"string",</w:t>
            </w:r>
          </w:p>
          <w:p w14:paraId="7AB49A6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"region":{</w:t>
            </w:r>
          </w:p>
          <w:p w14:paraId="7D93F7D1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"id":1,</w:t>
            </w:r>
          </w:p>
          <w:p w14:paraId="3097191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"region":"string",</w:t>
            </w:r>
          </w:p>
          <w:p w14:paraId="2FAB680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"territoryCode":1,</w:t>
            </w:r>
          </w:p>
          <w:p w14:paraId="5DC3472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"isFederalCity":true</w:t>
            </w:r>
          </w:p>
          <w:p w14:paraId="278DCF9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},</w:t>
            </w:r>
          </w:p>
          <w:p w14:paraId="066138E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"areaName":"string",</w:t>
            </w:r>
          </w:p>
          <w:p w14:paraId="5AD000F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"prefixArea":"string",</w:t>
            </w:r>
          </w:p>
          <w:p w14:paraId="78C17C1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"streetName":"string",</w:t>
            </w:r>
          </w:p>
          <w:p w14:paraId="31C243F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"prefixStreet":"string",</w:t>
            </w:r>
          </w:p>
          <w:p w14:paraId="04B62AD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"house":"string",</w:t>
            </w:r>
          </w:p>
          <w:p w14:paraId="5B95E78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"building":"string",</w:t>
            </w:r>
          </w:p>
          <w:p w14:paraId="20DFD7B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"struct":"string",</w:t>
            </w:r>
          </w:p>
          <w:p w14:paraId="4663981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"flat":"string"</w:t>
            </w:r>
          </w:p>
          <w:p w14:paraId="75CE99E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11F3DE5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"lawFormNameFull":"string",</w:t>
            </w:r>
          </w:p>
          <w:p w14:paraId="53A5366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"moDeptId":{</w:t>
            </w:r>
          </w:p>
          <w:p w14:paraId="0425BB6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3692528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"parentId":1,</w:t>
            </w:r>
          </w:p>
          <w:p w14:paraId="2674DA2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"nameFull":"string",</w:t>
            </w:r>
          </w:p>
          <w:p w14:paraId="6BE23DE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"nameShort":"string",</w:t>
            </w:r>
          </w:p>
          <w:p w14:paraId="616E573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"isActive":true</w:t>
            </w:r>
          </w:p>
          <w:p w14:paraId="6114693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671632F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"okopfId":{</w:t>
            </w:r>
          </w:p>
          <w:p w14:paraId="59ADCD2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7BA3229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"parentId":1,</w:t>
            </w:r>
          </w:p>
          <w:p w14:paraId="3C72A5C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"okopfCode":"string",</w:t>
            </w:r>
          </w:p>
          <w:p w14:paraId="154F135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"okopfName":"string"</w:t>
            </w:r>
          </w:p>
          <w:p w14:paraId="15A6E6F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3EF6BE0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"founder":"string",</w:t>
            </w:r>
          </w:p>
          <w:p w14:paraId="1AE53D3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"moAddress":{</w:t>
            </w:r>
          </w:p>
          <w:p w14:paraId="676AD1B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"address":{</w:t>
            </w:r>
          </w:p>
          <w:p w14:paraId="07FCCFD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"aoidArea":"string",</w:t>
            </w:r>
          </w:p>
          <w:p w14:paraId="08BE744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"aoidStreet":"string",</w:t>
            </w:r>
          </w:p>
          <w:p w14:paraId="0D8077D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"houseid":"string",</w:t>
            </w:r>
          </w:p>
          <w:p w14:paraId="1482C3C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"houseguid":"string",</w:t>
            </w:r>
          </w:p>
          <w:p w14:paraId="779DA47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"GARguid":"string",</w:t>
            </w:r>
          </w:p>
          <w:p w14:paraId="75BBA77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"region":{</w:t>
            </w:r>
          </w:p>
          <w:p w14:paraId="3B14ADF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"id":1,</w:t>
            </w:r>
          </w:p>
          <w:p w14:paraId="2363A571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"region":"string",</w:t>
            </w:r>
          </w:p>
          <w:p w14:paraId="40CEB46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"territoryCode":1,</w:t>
            </w:r>
          </w:p>
          <w:p w14:paraId="54EC5AF1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"isFederalCity":true</w:t>
            </w:r>
          </w:p>
          <w:p w14:paraId="0A69A2E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119A1E41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"areaName":"string",</w:t>
            </w:r>
          </w:p>
          <w:p w14:paraId="608763E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"prefixArea":"string",</w:t>
            </w:r>
          </w:p>
          <w:p w14:paraId="451068E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"streetName":"string",</w:t>
            </w:r>
          </w:p>
          <w:p w14:paraId="2195A43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"prefixStreet":"string",</w:t>
            </w:r>
          </w:p>
          <w:p w14:paraId="04CA79B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"house":"string",</w:t>
            </w:r>
          </w:p>
          <w:p w14:paraId="66AC859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"building":"string",</w:t>
            </w:r>
          </w:p>
          <w:p w14:paraId="038D2A4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"struct":"string",</w:t>
            </w:r>
          </w:p>
          <w:p w14:paraId="599C93E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"flat":"string"</w:t>
            </w:r>
          </w:p>
          <w:p w14:paraId="66E2ED2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},</w:t>
            </w:r>
          </w:p>
          <w:p w14:paraId="2AB0715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"addrRegion":{</w:t>
            </w:r>
          </w:p>
          <w:p w14:paraId="4DF8183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41C54C5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490DBFE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},</w:t>
            </w:r>
          </w:p>
          <w:p w14:paraId="2F88D4A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"cadastralNumber":"string",</w:t>
            </w:r>
          </w:p>
          <w:p w14:paraId="2F5286D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"latitude":54.172873,</w:t>
            </w:r>
          </w:p>
          <w:p w14:paraId="0C0C028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"longitude":45.19267,</w:t>
            </w:r>
          </w:p>
          <w:p w14:paraId="43CAE59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"postIndex":"string"</w:t>
            </w:r>
          </w:p>
          <w:p w14:paraId="59D7A4A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40D58F9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"deleteDate":"2020-09-21T08:37:45.816Z",</w:t>
            </w:r>
          </w:p>
          <w:p w14:paraId="5BF2484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"deleteReason":{</w:t>
            </w:r>
          </w:p>
          <w:p w14:paraId="78CCB7D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"id":1,</w:t>
            </w:r>
          </w:p>
          <w:p w14:paraId="60B6B03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"deleteReason":"string"</w:t>
            </w:r>
          </w:p>
          <w:p w14:paraId="5B921AE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0F1EADE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"regionId":{</w:t>
            </w:r>
          </w:p>
          <w:p w14:paraId="2701D07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0BA7D18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"region":"string",</w:t>
            </w:r>
          </w:p>
          <w:p w14:paraId="401F0A61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"territoryCode":1,</w:t>
            </w:r>
          </w:p>
          <w:p w14:paraId="01DE044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"isFederalCity":true</w:t>
            </w:r>
          </w:p>
          <w:p w14:paraId="3D56035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27CBC0C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"medicalSubjectId":[</w:t>
            </w:r>
          </w:p>
          <w:p w14:paraId="4EAF99C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41AAB74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"id":1,</w:t>
            </w:r>
          </w:p>
          <w:p w14:paraId="4D4574F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"medicalSubject":"string"</w:t>
            </w:r>
          </w:p>
          <w:p w14:paraId="7CA5B3B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7BED9C2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658D328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"oldOid":"string",</w:t>
            </w:r>
          </w:p>
          <w:p w14:paraId="74D755B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"moAgencyKindId":{</w:t>
            </w:r>
          </w:p>
          <w:p w14:paraId="03FFC83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06B18A9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"parentId":1,</w:t>
            </w:r>
          </w:p>
          <w:p w14:paraId="641E0F01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"agencyKind":"string"</w:t>
            </w:r>
          </w:p>
          <w:p w14:paraId="70327EE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5C3ACF6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"moAgencyProfileId":{</w:t>
            </w:r>
          </w:p>
          <w:p w14:paraId="5732EBA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5786FB3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"parentId":1,</w:t>
            </w:r>
          </w:p>
          <w:p w14:paraId="706185B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"agencyKind":"string"</w:t>
            </w:r>
          </w:p>
          <w:p w14:paraId="6853918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6903A06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"moTerritoryId":{</w:t>
            </w:r>
          </w:p>
          <w:p w14:paraId="4B2E0CA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40A9209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"territoryName":"string"</w:t>
            </w:r>
          </w:p>
          <w:p w14:paraId="33540F3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3AD9242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"moLevelId":{</w:t>
            </w:r>
          </w:p>
          <w:p w14:paraId="374BA35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6BC6E20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"moLevel":"string"</w:t>
            </w:r>
          </w:p>
          <w:p w14:paraId="47DB009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37B1671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"eoOrganizationType":{</w:t>
            </w:r>
          </w:p>
          <w:p w14:paraId="2BCD6BF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02B4F2C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"name":"string"</w:t>
            </w:r>
          </w:p>
          <w:p w14:paraId="72D2674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0CD1D8D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"email":"string",</w:t>
            </w:r>
          </w:p>
          <w:p w14:paraId="697918E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"site":"string",</w:t>
            </w:r>
          </w:p>
          <w:p w14:paraId="65BD63D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"attachedPeople":20,</w:t>
            </w:r>
          </w:p>
          <w:p w14:paraId="2DABBD4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"medicalInformationSystem":false,</w:t>
            </w:r>
          </w:p>
          <w:p w14:paraId="3088C03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"routingOKS":"string",</w:t>
            </w:r>
          </w:p>
          <w:p w14:paraId="09427751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"routingNumber":"string",</w:t>
            </w:r>
          </w:p>
          <w:p w14:paraId="55E80B8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"primaryVascular":false,</w:t>
            </w:r>
          </w:p>
          <w:p w14:paraId="420F479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"medicalAidForm":[</w:t>
            </w:r>
          </w:p>
          <w:p w14:paraId="5F39FD8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4EC06BE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46F75AE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"name":"string"</w:t>
            </w:r>
          </w:p>
          <w:p w14:paraId="1A67F4D1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2127AAA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09CB83E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"medicalAidConditions":[</w:t>
            </w:r>
          </w:p>
          <w:p w14:paraId="5F8FA1E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2442561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1FEC5A1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4947DEC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653A05E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7E02578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"maxServiceDistance":1,</w:t>
            </w:r>
          </w:p>
          <w:p w14:paraId="3AE578C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"mark":[</w:t>
            </w:r>
          </w:p>
          <w:p w14:paraId="1056C80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6C45742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"code":0,</w:t>
            </w:r>
          </w:p>
          <w:p w14:paraId="3F872AA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"name":"string"</w:t>
            </w:r>
          </w:p>
          <w:p w14:paraId="3F7B508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}</w:t>
            </w:r>
          </w:p>
          <w:p w14:paraId="78CE514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]</w:t>
            </w:r>
          </w:p>
          <w:p w14:paraId="1E109D4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17DEDE8" w14:textId="75FD0FD1" w:rsidR="00A57DAD" w:rsidRPr="00D25440" w:rsidRDefault="00A57DAD" w:rsidP="00A57DAD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2794F" w:rsidRPr="00D25440" w14:paraId="5D0B3B81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945CC" w14:textId="77777777" w:rsidR="0022794F" w:rsidRPr="00D25440" w:rsidRDefault="0022794F" w:rsidP="004A4DC7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475AC" w14:textId="77777777" w:rsidR="00A57DAD" w:rsidRPr="00D25440" w:rsidRDefault="00A57DAD" w:rsidP="00A57DAD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>{</w:t>
            </w:r>
          </w:p>
          <w:p w14:paraId="4E6300CE" w14:textId="77777777" w:rsidR="00A57DAD" w:rsidRPr="00D25440" w:rsidRDefault="00A57DAD" w:rsidP="00A57DAD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4722B6F4" w14:textId="77777777" w:rsidR="00A57DAD" w:rsidRPr="00D25440" w:rsidRDefault="00A57DAD" w:rsidP="00A57DAD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"string"</w:t>
            </w:r>
          </w:p>
          <w:p w14:paraId="2FC2BE4C" w14:textId="40D74767" w:rsidR="0022794F" w:rsidRPr="00D25440" w:rsidRDefault="00A57DAD" w:rsidP="00A57DA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12F6B229" w14:textId="02425505" w:rsidR="0022794F" w:rsidRPr="00D25440" w:rsidRDefault="0022794F" w:rsidP="0022794F">
      <w:pPr>
        <w:pStyle w:val="affffff"/>
      </w:pPr>
      <w:r w:rsidRPr="00D25440">
        <w:t xml:space="preserve">Пример некорректного обращения к методу </w:t>
      </w:r>
      <w:r w:rsidR="00812D76" w:rsidRPr="00D25440">
        <w:rPr>
          <w:lang w:val="en-US"/>
        </w:rPr>
        <w:t>PUT</w:t>
      </w:r>
      <w:r w:rsidR="007F56F0" w:rsidRPr="00D25440"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D25440">
        <w:t xml:space="preserve"> приведен в таблице ниже.</w:t>
      </w:r>
    </w:p>
    <w:p w14:paraId="1D1D90C2" w14:textId="25771A67" w:rsidR="0022794F" w:rsidRPr="00D25440" w:rsidRDefault="0022794F" w:rsidP="0022794F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14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A57DAD" w:rsidRPr="00D25440" w14:paraId="57242663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72F5B" w14:textId="77777777" w:rsidR="00A57DAD" w:rsidRPr="00D25440" w:rsidRDefault="00A57DAD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C79EA" w14:textId="13A1294F" w:rsidR="00A57DAD" w:rsidRPr="00D25440" w:rsidRDefault="00A57DAD" w:rsidP="00A57D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PUT</w:t>
            </w:r>
            <w:r w:rsidR="007F56F0"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/org?oid=1.2.643.5.1.13.13.12.2.77.77999</w:t>
            </w:r>
            <w:r w:rsidRPr="00D25440">
              <w:rPr>
                <w:rFonts w:ascii="Courier New" w:hAnsi="Courier New" w:cs="Courier New"/>
                <w:sz w:val="20"/>
                <w:szCs w:val="20"/>
              </w:rPr>
              <w:t>999</w:t>
            </w:r>
          </w:p>
          <w:p w14:paraId="046DC1E1" w14:textId="77777777" w:rsidR="00A57DAD" w:rsidRPr="00D25440" w:rsidRDefault="00A57DAD" w:rsidP="00A57D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1B38D3D" w14:textId="77777777" w:rsidR="00A57DAD" w:rsidRPr="00D25440" w:rsidRDefault="00A57DAD" w:rsidP="00A57D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Тело запроса:</w:t>
            </w:r>
          </w:p>
          <w:p w14:paraId="603E0EF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47D1D1B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"headOid":"string",</w:t>
            </w:r>
          </w:p>
          <w:p w14:paraId="5767F14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"nameFull":"string",</w:t>
            </w:r>
          </w:p>
          <w:p w14:paraId="499F7A9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"nameShort":"string",</w:t>
            </w:r>
          </w:p>
          <w:p w14:paraId="062FF31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"inn":"string",</w:t>
            </w:r>
          </w:p>
          <w:p w14:paraId="788D7E3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"kpp":"string",</w:t>
            </w:r>
          </w:p>
          <w:p w14:paraId="672FDB0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"ogrn":"string",</w:t>
            </w:r>
          </w:p>
          <w:p w14:paraId="31F337B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"ogrnDate":"2020-09-21T08:37:45.816Z",</w:t>
            </w:r>
          </w:p>
          <w:p w14:paraId="5AAE72C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"legalAddress":{</w:t>
            </w:r>
          </w:p>
          <w:p w14:paraId="7177093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</w:p>
          <w:p w14:paraId="7EA8C47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"aoidArea":"string",</w:t>
            </w:r>
          </w:p>
          <w:p w14:paraId="2B86DCE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"aoidStreet":"string",</w:t>
            </w:r>
          </w:p>
          <w:p w14:paraId="6FD48C1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"houseid":"string",</w:t>
            </w:r>
          </w:p>
          <w:p w14:paraId="48100F5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"houseguid":"string",</w:t>
            </w:r>
          </w:p>
          <w:p w14:paraId="2B29A8D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"GARguid":"string",</w:t>
            </w:r>
          </w:p>
          <w:p w14:paraId="784016D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"region":{</w:t>
            </w:r>
          </w:p>
          <w:p w14:paraId="4DB8961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"id":1,</w:t>
            </w:r>
          </w:p>
          <w:p w14:paraId="3D639AF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"region":"string",</w:t>
            </w:r>
          </w:p>
          <w:p w14:paraId="313C098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"territoryCode":1,</w:t>
            </w:r>
          </w:p>
          <w:p w14:paraId="67469B8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"isFederalCity":true</w:t>
            </w:r>
          </w:p>
          <w:p w14:paraId="1AC9137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},</w:t>
            </w:r>
          </w:p>
          <w:p w14:paraId="2EFD518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"areaName":"string",</w:t>
            </w:r>
          </w:p>
          <w:p w14:paraId="472DFEA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"prefixArea":"string",</w:t>
            </w:r>
          </w:p>
          <w:p w14:paraId="4A8E957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"streetName":"string",</w:t>
            </w:r>
          </w:p>
          <w:p w14:paraId="5B08154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"prefixStreet":"string",</w:t>
            </w:r>
          </w:p>
          <w:p w14:paraId="6024F69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"house":"string",</w:t>
            </w:r>
          </w:p>
          <w:p w14:paraId="0516039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"building":"string",</w:t>
            </w:r>
          </w:p>
          <w:p w14:paraId="3894527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"struct":"string",</w:t>
            </w:r>
          </w:p>
          <w:p w14:paraId="2D2C187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"flat":"string"</w:t>
            </w:r>
          </w:p>
          <w:p w14:paraId="0FB43FE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1104B8F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"orgType":{</w:t>
            </w:r>
          </w:p>
          <w:p w14:paraId="7D37D39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"code":1,</w:t>
            </w:r>
          </w:p>
          <w:p w14:paraId="61BCF9C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"name":"string"</w:t>
            </w:r>
          </w:p>
          <w:p w14:paraId="29C6604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3A67F3E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"structure":[</w:t>
            </w:r>
          </w:p>
          <w:p w14:paraId="4104F801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76AB075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"id":"string",</w:t>
            </w:r>
          </w:p>
          <w:p w14:paraId="1A4591A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"parentId":"string",</w:t>
            </w:r>
          </w:p>
          <w:p w14:paraId="79F1E06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"childId":"string",</w:t>
            </w:r>
          </w:p>
          <w:p w14:paraId="4F39B6D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"relationType":1</w:t>
            </w:r>
          </w:p>
          <w:p w14:paraId="74291D0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684B0F6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229A99F1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"lands":[</w:t>
            </w:r>
          </w:p>
          <w:p w14:paraId="20107CE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3393A4C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"landId":"string",</w:t>
            </w:r>
          </w:p>
          <w:p w14:paraId="4224FC0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"landName":"string",</w:t>
            </w:r>
          </w:p>
          <w:p w14:paraId="1FE53F9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"landArea":100.0</w:t>
            </w:r>
          </w:p>
          <w:p w14:paraId="38C502F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790F43F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59AE9E0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"parkingArea":1.0,</w:t>
            </w:r>
          </w:p>
          <w:p w14:paraId="1AF1BA8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"certSeries":"string",</w:t>
            </w:r>
          </w:p>
          <w:p w14:paraId="468D9F2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"certNumber":"string",</w:t>
            </w:r>
          </w:p>
          <w:p w14:paraId="421FEB1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"certDate":"2020-09-21T08:37:45.816Z",</w:t>
            </w:r>
          </w:p>
          <w:p w14:paraId="5D8AD39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"regOrgName":"string",</w:t>
            </w:r>
          </w:p>
          <w:p w14:paraId="31E3C921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"regDate":"2020-09-21T08:37:45.816Z",</w:t>
            </w:r>
          </w:p>
          <w:p w14:paraId="0AA7D43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"regOrg":"string",</w:t>
            </w:r>
          </w:p>
          <w:p w14:paraId="638480D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"regOrgAddress":{</w:t>
            </w:r>
          </w:p>
          <w:p w14:paraId="6D50A46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"aoidArea":"string",</w:t>
            </w:r>
          </w:p>
          <w:p w14:paraId="49C008D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"aoidStreet":"string",</w:t>
            </w:r>
          </w:p>
          <w:p w14:paraId="6720F37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"houseid":"string",</w:t>
            </w:r>
          </w:p>
          <w:p w14:paraId="76289BE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"houseguid":"string",</w:t>
            </w:r>
          </w:p>
          <w:p w14:paraId="0EF2DDC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"GARguid":"string",</w:t>
            </w:r>
          </w:p>
          <w:p w14:paraId="1633709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"region":{</w:t>
            </w:r>
          </w:p>
          <w:p w14:paraId="4E7415E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"id":1,</w:t>
            </w:r>
          </w:p>
          <w:p w14:paraId="5678CA6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"region":"string",</w:t>
            </w:r>
          </w:p>
          <w:p w14:paraId="72F8E36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"territoryCode":1,</w:t>
            </w:r>
          </w:p>
          <w:p w14:paraId="51398D8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"isFederalCity":true</w:t>
            </w:r>
          </w:p>
          <w:p w14:paraId="27F8935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},</w:t>
            </w:r>
          </w:p>
          <w:p w14:paraId="063A76F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"areaName":"string",</w:t>
            </w:r>
          </w:p>
          <w:p w14:paraId="0BF3625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"prefixArea":"string",</w:t>
            </w:r>
          </w:p>
          <w:p w14:paraId="131141D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"streetName":"string",</w:t>
            </w:r>
          </w:p>
          <w:p w14:paraId="18175D2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"prefixStreet":"string",</w:t>
            </w:r>
          </w:p>
          <w:p w14:paraId="535C58C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"house":"string",</w:t>
            </w:r>
          </w:p>
          <w:p w14:paraId="18C7E24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"building":"string",</w:t>
            </w:r>
          </w:p>
          <w:p w14:paraId="474098E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"struct":"string",</w:t>
            </w:r>
          </w:p>
          <w:p w14:paraId="1436D15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"flat":"string"</w:t>
            </w:r>
          </w:p>
          <w:p w14:paraId="16093D3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7B7E153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"lawFormNameFull":"string",</w:t>
            </w:r>
          </w:p>
          <w:p w14:paraId="2F00953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"moDeptId":{</w:t>
            </w:r>
          </w:p>
          <w:p w14:paraId="4469BF6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27E039B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"parentId":1,</w:t>
            </w:r>
          </w:p>
          <w:p w14:paraId="6012176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"nameFull":"string",</w:t>
            </w:r>
          </w:p>
          <w:p w14:paraId="311813D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"nameShort":"string",</w:t>
            </w:r>
          </w:p>
          <w:p w14:paraId="03BF22D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"isActive":true</w:t>
            </w:r>
          </w:p>
          <w:p w14:paraId="56A92B6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32F24A2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"okopfId":{</w:t>
            </w:r>
          </w:p>
          <w:p w14:paraId="1413CE8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56E6DD6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"parentId":1,</w:t>
            </w:r>
          </w:p>
          <w:p w14:paraId="71C8490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"okopfCode":"string",</w:t>
            </w:r>
          </w:p>
          <w:p w14:paraId="2BA75E0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"okopfName":"string"</w:t>
            </w:r>
          </w:p>
          <w:p w14:paraId="4ECDFD9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4F8670A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"founder":"string",</w:t>
            </w:r>
          </w:p>
          <w:p w14:paraId="739CBEF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"moAddress":{</w:t>
            </w:r>
          </w:p>
          <w:p w14:paraId="5F56CCB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"address":{</w:t>
            </w:r>
          </w:p>
          <w:p w14:paraId="1FF8712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"aoidArea":"string",</w:t>
            </w:r>
          </w:p>
          <w:p w14:paraId="1919DBD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"aoidStreet":"string",</w:t>
            </w:r>
          </w:p>
          <w:p w14:paraId="10142F9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"houseid":"string",</w:t>
            </w:r>
          </w:p>
          <w:p w14:paraId="71733F5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"houseguid":"string",</w:t>
            </w:r>
          </w:p>
          <w:p w14:paraId="6D5224B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"GARguid":"string",</w:t>
            </w:r>
          </w:p>
          <w:p w14:paraId="0356F27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"region":{</w:t>
            </w:r>
          </w:p>
          <w:p w14:paraId="39A0C0C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"id":1,</w:t>
            </w:r>
          </w:p>
          <w:p w14:paraId="671094A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"region":"string",</w:t>
            </w:r>
          </w:p>
          <w:p w14:paraId="0224401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"territoryCode":1,</w:t>
            </w:r>
          </w:p>
          <w:p w14:paraId="43BA546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"isFederalCity":true</w:t>
            </w:r>
          </w:p>
          <w:p w14:paraId="5E4565F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27657E1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"areaName":"string",</w:t>
            </w:r>
          </w:p>
          <w:p w14:paraId="7BA2E52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"prefixArea":"string",</w:t>
            </w:r>
          </w:p>
          <w:p w14:paraId="333E479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"streetName":"string",</w:t>
            </w:r>
          </w:p>
          <w:p w14:paraId="774C27E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"prefixStreet":"string",</w:t>
            </w:r>
          </w:p>
          <w:p w14:paraId="3FA43C9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"house":"string",</w:t>
            </w:r>
          </w:p>
          <w:p w14:paraId="1AB514A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"building":"string",</w:t>
            </w:r>
          </w:p>
          <w:p w14:paraId="2FE5C2B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"struct":"string",</w:t>
            </w:r>
          </w:p>
          <w:p w14:paraId="1C6C29A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"flat":"string"</w:t>
            </w:r>
          </w:p>
          <w:p w14:paraId="7C8765A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},</w:t>
            </w:r>
          </w:p>
          <w:p w14:paraId="7152A98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"addrRegion":{</w:t>
            </w:r>
          </w:p>
          <w:p w14:paraId="0B3E8A5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794F086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6801F92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},</w:t>
            </w:r>
          </w:p>
          <w:p w14:paraId="2EBF838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"cadastralNumber":"string",</w:t>
            </w:r>
          </w:p>
          <w:p w14:paraId="0425239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"latitude":54.172873,</w:t>
            </w:r>
          </w:p>
          <w:p w14:paraId="1FD31A0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"longitude":45.19267,</w:t>
            </w:r>
          </w:p>
          <w:p w14:paraId="0099F43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"postIndex":"string"</w:t>
            </w:r>
          </w:p>
          <w:p w14:paraId="2D3A462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2FA34401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"deleteDate":"2020-09-21T08:37:45.816Z",</w:t>
            </w:r>
          </w:p>
          <w:p w14:paraId="2574B1E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"deleteReason":{</w:t>
            </w:r>
          </w:p>
          <w:p w14:paraId="08DA548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3AE8D00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"deleteReason":"string"</w:t>
            </w:r>
          </w:p>
          <w:p w14:paraId="1081D26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5F72B06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"regionId":{</w:t>
            </w:r>
          </w:p>
          <w:p w14:paraId="4DE7706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42D1318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"region":"string",</w:t>
            </w:r>
          </w:p>
          <w:p w14:paraId="6E670F9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"territoryCode":1,</w:t>
            </w:r>
          </w:p>
          <w:p w14:paraId="02CF03F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"isFederalCity":true</w:t>
            </w:r>
          </w:p>
          <w:p w14:paraId="5AD8771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3D5DB56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"medicalSubjectId":[</w:t>
            </w:r>
          </w:p>
          <w:p w14:paraId="4F06020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34894BF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"id":1,</w:t>
            </w:r>
          </w:p>
          <w:p w14:paraId="1234391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"medicalSubject":"string"</w:t>
            </w:r>
          </w:p>
          <w:p w14:paraId="78800D6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63905DD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346D37B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"oldOid":"string",</w:t>
            </w:r>
          </w:p>
          <w:p w14:paraId="5CFEE77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"moAgencyKindId":{</w:t>
            </w:r>
          </w:p>
          <w:p w14:paraId="3A03338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27DC6D5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"parentId":1,</w:t>
            </w:r>
          </w:p>
          <w:p w14:paraId="4E5BEF1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"agencyKind":"string"</w:t>
            </w:r>
          </w:p>
          <w:p w14:paraId="37EFED3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0A6C491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"moAgencyProfileId":{</w:t>
            </w:r>
          </w:p>
          <w:p w14:paraId="773D100E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7C9DF05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"parentId":1,</w:t>
            </w:r>
          </w:p>
          <w:p w14:paraId="5219C17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"agencyKind":"string"</w:t>
            </w:r>
          </w:p>
          <w:p w14:paraId="41201BA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07D156D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"moTerritoryId":{</w:t>
            </w:r>
          </w:p>
          <w:p w14:paraId="04FE58E5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2CA4FF4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"territoryName":"string"</w:t>
            </w:r>
          </w:p>
          <w:p w14:paraId="50E2994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201EA85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"moLevelId":{</w:t>
            </w:r>
          </w:p>
          <w:p w14:paraId="532BBA0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4F8CD53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"moLevel":"string"</w:t>
            </w:r>
          </w:p>
          <w:p w14:paraId="68DC990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71E7EA5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"eoOrganizationType":{</w:t>
            </w:r>
          </w:p>
          <w:p w14:paraId="691650B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18245EF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"name":"string"</w:t>
            </w:r>
          </w:p>
          <w:p w14:paraId="465C10A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54F8D314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"email":"string",</w:t>
            </w:r>
          </w:p>
          <w:p w14:paraId="68C6875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"site":"string",</w:t>
            </w:r>
          </w:p>
          <w:p w14:paraId="234430F0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"attachedPeople":20,</w:t>
            </w:r>
          </w:p>
          <w:p w14:paraId="0A16307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"medicalInformationSystem":false,</w:t>
            </w:r>
          </w:p>
          <w:p w14:paraId="104E37C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"routingOKS":"string",</w:t>
            </w:r>
          </w:p>
          <w:p w14:paraId="23BF5C8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"routingNumber":"string",</w:t>
            </w:r>
          </w:p>
          <w:p w14:paraId="7F4DBBE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"primaryVascular":false,</w:t>
            </w:r>
          </w:p>
          <w:p w14:paraId="642F49D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"medicalAidForm":[</w:t>
            </w:r>
          </w:p>
          <w:p w14:paraId="05318A2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588E2FCB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61CC63F9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79243081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7C65B806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6551C56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"medicalAidConditions":[</w:t>
            </w:r>
          </w:p>
          <w:p w14:paraId="0D0FBB32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2F8D236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54946077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5B458F98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16A2964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766D113D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"maxServiceDistance":1,</w:t>
            </w:r>
          </w:p>
          <w:p w14:paraId="513B485F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"mark":[</w:t>
            </w:r>
          </w:p>
          <w:p w14:paraId="6A543E0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3CDD54E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"code":0,</w:t>
            </w:r>
          </w:p>
          <w:p w14:paraId="120E4BFA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"name":"string"</w:t>
            </w:r>
          </w:p>
          <w:p w14:paraId="4985828C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}</w:t>
            </w:r>
          </w:p>
          <w:p w14:paraId="21EE0EB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]</w:t>
            </w:r>
          </w:p>
          <w:p w14:paraId="44B6BAB3" w14:textId="77777777" w:rsidR="00A57DAD" w:rsidRPr="00D25440" w:rsidRDefault="00A57DAD" w:rsidP="00A57DAD">
            <w:pPr>
              <w:shd w:val="clear" w:color="auto" w:fill="FFFFFF"/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FF07778" w14:textId="4B9AB988" w:rsidR="00A57DAD" w:rsidRPr="00D25440" w:rsidRDefault="00A57DAD" w:rsidP="00A57DA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A57DAD" w:rsidRPr="00D25440" w14:paraId="0868B1FC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17E1B" w14:textId="77777777" w:rsidR="00A57DAD" w:rsidRPr="00D25440" w:rsidRDefault="00A57DAD" w:rsidP="004A4DC7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F98FF" w14:textId="77777777" w:rsidR="00A57DAD" w:rsidRPr="00037373" w:rsidRDefault="00A57DAD" w:rsidP="00A57D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3C8D112E" w14:textId="77777777" w:rsidR="00A57DAD" w:rsidRPr="00037373" w:rsidRDefault="00A57DAD" w:rsidP="00A57D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"5d227c1a-e962-49dd-af53-4a5f22f3490e",</w:t>
            </w:r>
          </w:p>
          <w:p w14:paraId="0AD8E170" w14:textId="33E149A4" w:rsidR="00A57DAD" w:rsidRPr="00D25440" w:rsidRDefault="00A57DAD" w:rsidP="00A57D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 "Организация не найдена"</w:t>
            </w:r>
          </w:p>
          <w:p w14:paraId="581DC057" w14:textId="77777777" w:rsidR="00A57DAD" w:rsidRPr="00D25440" w:rsidRDefault="00A57DAD" w:rsidP="00A57D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921372E" w14:textId="77777777" w:rsidR="007F56F0" w:rsidRPr="00D25440" w:rsidRDefault="007F56F0" w:rsidP="007F56F0">
      <w:pPr>
        <w:pStyle w:val="affffff"/>
      </w:pPr>
    </w:p>
    <w:p w14:paraId="65567EBF" w14:textId="69E3395C" w:rsidR="00A57DAD" w:rsidRPr="00D25440" w:rsidRDefault="00A57DAD" w:rsidP="00B56755">
      <w:pPr>
        <w:pStyle w:val="36"/>
      </w:pPr>
      <w:bookmarkStart w:id="37" w:name="_Toc148369436"/>
      <w:bookmarkStart w:id="38" w:name="_Toc167815725"/>
      <w:r w:rsidRPr="00D25440">
        <w:t xml:space="preserve">Метод </w:t>
      </w:r>
      <w:r w:rsidR="009C257F" w:rsidRPr="00D25440">
        <w:t xml:space="preserve">удаления записи об организации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="002207CA"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bookmarkEnd w:id="37"/>
      <w:bookmarkEnd w:id="38"/>
    </w:p>
    <w:p w14:paraId="42495D0C" w14:textId="2990CD07" w:rsidR="00A57DAD" w:rsidRPr="00D25440" w:rsidRDefault="00A57DAD" w:rsidP="00A57DAD">
      <w:pPr>
        <w:pStyle w:val="af2"/>
      </w:pPr>
      <w:r w:rsidRPr="00D25440">
        <w:t>Метод предназначен для удаления записи об организации.</w:t>
      </w:r>
    </w:p>
    <w:p w14:paraId="13837246" w14:textId="77777777" w:rsidR="00A57DAD" w:rsidRPr="00D25440" w:rsidRDefault="00A57DAD" w:rsidP="00B56755">
      <w:pPr>
        <w:pStyle w:val="40"/>
      </w:pPr>
      <w:r w:rsidRPr="00D25440">
        <w:t>Описание полей запроса</w:t>
      </w:r>
    </w:p>
    <w:p w14:paraId="34C3A3E6" w14:textId="10295360" w:rsidR="00A57DAD" w:rsidRPr="00D25440" w:rsidRDefault="00A57DAD" w:rsidP="00A57DAD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15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812D76" w:rsidRPr="00D25440">
        <w:rPr>
          <w:lang w:val="en-US"/>
        </w:rPr>
        <w:t>DELETE</w:t>
      </w:r>
      <w:r w:rsidR="007F56F0" w:rsidRPr="00D25440">
        <w:t xml:space="preserve"> </w:t>
      </w:r>
      <w:r w:rsidR="00812D76" w:rsidRPr="00D25440">
        <w:t>/</w:t>
      </w:r>
      <w:r w:rsidR="00812D76" w:rsidRPr="00D25440">
        <w:rPr>
          <w:lang w:val="en-US"/>
        </w:rPr>
        <w:t>org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83"/>
        <w:gridCol w:w="904"/>
        <w:gridCol w:w="1294"/>
        <w:gridCol w:w="1719"/>
        <w:gridCol w:w="1536"/>
        <w:gridCol w:w="2366"/>
      </w:tblGrid>
      <w:tr w:rsidR="00A57DAD" w:rsidRPr="00D25440" w14:paraId="05F987F2" w14:textId="77777777" w:rsidTr="00045950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3786F" w14:textId="77777777" w:rsidR="00A57DAD" w:rsidRPr="00D25440" w:rsidRDefault="00A57DAD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017E8" w14:textId="77777777" w:rsidR="00A57DAD" w:rsidRPr="00D25440" w:rsidRDefault="00A57DAD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21A77" w14:textId="77777777" w:rsidR="00A57DAD" w:rsidRPr="00D25440" w:rsidRDefault="00A57DAD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E1263" w14:textId="77777777" w:rsidR="00A57DAD" w:rsidRPr="00D25440" w:rsidRDefault="00A57DAD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41A8E" w14:textId="77777777" w:rsidR="00A57DAD" w:rsidRPr="00D25440" w:rsidRDefault="00A57DAD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BBB70" w14:textId="77777777" w:rsidR="00A57DAD" w:rsidRPr="00D25440" w:rsidRDefault="00A57DAD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8949" w14:textId="77777777" w:rsidR="00A57DAD" w:rsidRPr="00D25440" w:rsidRDefault="00A57DAD" w:rsidP="004A4DC7">
            <w:pPr>
              <w:pStyle w:val="107"/>
            </w:pPr>
            <w:r w:rsidRPr="00D25440">
              <w:t>Справочник</w:t>
            </w:r>
          </w:p>
        </w:tc>
      </w:tr>
      <w:tr w:rsidR="00045950" w:rsidRPr="00D25440" w14:paraId="5002AF4C" w14:textId="77777777" w:rsidTr="00045950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FAE5" w14:textId="77777777" w:rsidR="00045950" w:rsidRPr="00D25440" w:rsidRDefault="00045950" w:rsidP="00242D1D">
            <w:pPr>
              <w:pStyle w:val="1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614EE" w14:textId="77777777" w:rsidR="00045950" w:rsidRPr="00D25440" w:rsidRDefault="00045950" w:rsidP="00045950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DE453" w14:textId="58F17926" w:rsidR="00045950" w:rsidRPr="00D25440" w:rsidRDefault="00045950" w:rsidP="00045950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D1348" w14:textId="1608CAC6" w:rsidR="00045950" w:rsidRPr="00D25440" w:rsidRDefault="00045950" w:rsidP="00045950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-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5D70" w14:textId="77777777" w:rsidR="00045950" w:rsidRPr="00D25440" w:rsidRDefault="00045950" w:rsidP="00045950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8F1" w14:textId="77777777" w:rsidR="00045950" w:rsidRPr="00D25440" w:rsidRDefault="00045950" w:rsidP="00045950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67491" w14:textId="476F18BE" w:rsidR="00045950" w:rsidRPr="00D25440" w:rsidRDefault="00045950" w:rsidP="00045950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045950" w:rsidRPr="00D25440" w14:paraId="2CD7C781" w14:textId="77777777" w:rsidTr="00045950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AF86" w14:textId="77777777" w:rsidR="00045950" w:rsidRPr="00D25440" w:rsidRDefault="00045950" w:rsidP="00045950">
            <w:pPr>
              <w:pStyle w:val="1"/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68604" w14:textId="400B4C8B" w:rsidR="00045950" w:rsidRPr="00D25440" w:rsidRDefault="00045950" w:rsidP="00045950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deleteReason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153B" w14:textId="5FB156B4" w:rsidR="00045950" w:rsidRPr="00D25440" w:rsidRDefault="00045950" w:rsidP="00045950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Число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B40BE" w14:textId="6A57DABB" w:rsidR="00045950" w:rsidRPr="00D25440" w:rsidRDefault="00045950" w:rsidP="00045950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-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F775D" w14:textId="5105C534" w:rsidR="00045950" w:rsidRPr="00D25440" w:rsidRDefault="00045950" w:rsidP="00045950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096B" w14:textId="4ACCC00C" w:rsidR="00045950" w:rsidRPr="00D25440" w:rsidRDefault="00045950" w:rsidP="00045950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Причина удаления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3786" w14:textId="2FC82B8F" w:rsidR="00045950" w:rsidRPr="00D25440" w:rsidRDefault="00045950" w:rsidP="00045950">
            <w:pPr>
              <w:pStyle w:val="100"/>
              <w:rPr>
                <w:szCs w:val="20"/>
              </w:rPr>
            </w:pPr>
            <w:r w:rsidRPr="00D25440">
              <w:rPr>
                <w:iCs/>
                <w:color w:val="000000" w:themeColor="text1"/>
                <w:szCs w:val="22"/>
              </w:rPr>
              <w:t>Справочник ФРНСИ «ФРМО. Причины перевода в архив карточки организации», OID 1.2.643.5.1.13.13.99.2.301</w:t>
            </w:r>
          </w:p>
        </w:tc>
      </w:tr>
    </w:tbl>
    <w:p w14:paraId="120BE189" w14:textId="77777777" w:rsidR="00A57DAD" w:rsidRPr="00D25440" w:rsidRDefault="00A57DAD" w:rsidP="00B56755">
      <w:pPr>
        <w:pStyle w:val="40"/>
      </w:pPr>
      <w:r w:rsidRPr="00D25440">
        <w:lastRenderedPageBreak/>
        <w:t>Перечень ошибок форматно-логического контроля</w:t>
      </w:r>
    </w:p>
    <w:p w14:paraId="6CD7FFF6" w14:textId="1469CF8A" w:rsidR="00A57DAD" w:rsidRPr="00D25440" w:rsidRDefault="00A57DAD" w:rsidP="00A57DAD">
      <w:pPr>
        <w:pStyle w:val="af2"/>
      </w:pPr>
      <w:r w:rsidRPr="00D25440">
        <w:t xml:space="preserve">Описание ошибок форматно-логического контроля метода </w:t>
      </w:r>
      <w:r w:rsidR="00812D76" w:rsidRPr="00D25440">
        <w:rPr>
          <w:lang w:val="en-US"/>
        </w:rPr>
        <w:t>DELETE</w:t>
      </w:r>
      <w:r w:rsidR="007F56F0" w:rsidRPr="00D25440">
        <w:t xml:space="preserve"> </w:t>
      </w:r>
      <w:r w:rsidRPr="00D25440">
        <w:t>/org представлено выше в разделе 3.1.1.2 в таблице 4.</w:t>
      </w:r>
    </w:p>
    <w:p w14:paraId="35836D3D" w14:textId="77777777" w:rsidR="00A57DAD" w:rsidRPr="00D25440" w:rsidRDefault="00A57DAD" w:rsidP="00B56755">
      <w:pPr>
        <w:pStyle w:val="40"/>
      </w:pPr>
      <w:r w:rsidRPr="00D25440">
        <w:t>Описание полей ответа</w:t>
      </w:r>
    </w:p>
    <w:p w14:paraId="0E029428" w14:textId="3A4B8FE4" w:rsidR="00A57DAD" w:rsidRPr="00D25440" w:rsidRDefault="00A57DAD" w:rsidP="00A57DAD">
      <w:pPr>
        <w:pStyle w:val="af2"/>
      </w:pPr>
      <w:r w:rsidRPr="00D25440">
        <w:t>Описание полей ответа метода</w:t>
      </w:r>
      <w:r w:rsidR="00812D76" w:rsidRPr="00D25440">
        <w:t xml:space="preserve"> </w:t>
      </w:r>
      <w:r w:rsidR="00812D76" w:rsidRPr="00D25440">
        <w:rPr>
          <w:lang w:val="en-US"/>
        </w:rPr>
        <w:t>DELETE</w:t>
      </w:r>
      <w:r w:rsidR="007F56F0" w:rsidRPr="00D25440">
        <w:t xml:space="preserve"> </w:t>
      </w:r>
      <w:r w:rsidR="00812D76" w:rsidRPr="00D25440">
        <w:t>/</w:t>
      </w:r>
      <w:r w:rsidR="00812D76" w:rsidRPr="00D25440">
        <w:rPr>
          <w:lang w:val="en-US"/>
        </w:rPr>
        <w:t>org</w:t>
      </w:r>
      <w:r w:rsidR="00812D76" w:rsidRPr="00D25440">
        <w:t xml:space="preserve"> </w:t>
      </w:r>
      <w:r w:rsidRPr="00D25440">
        <w:t>представлено выше в разделе 3.1.</w:t>
      </w:r>
      <w:r w:rsidR="00812D76" w:rsidRPr="00D25440">
        <w:t>3</w:t>
      </w:r>
      <w:r w:rsidRPr="00D25440">
        <w:t xml:space="preserve">.3 в таблице </w:t>
      </w:r>
      <w:r w:rsidR="00812D76" w:rsidRPr="00D25440">
        <w:t>12</w:t>
      </w:r>
      <w:r w:rsidRPr="00D25440">
        <w:t>.</w:t>
      </w:r>
    </w:p>
    <w:p w14:paraId="774BE825" w14:textId="77777777" w:rsidR="00812D76" w:rsidRPr="00D25440" w:rsidRDefault="00812D76" w:rsidP="00B56755">
      <w:pPr>
        <w:pStyle w:val="40"/>
      </w:pPr>
      <w:r w:rsidRPr="00D25440">
        <w:t>Примеры запросов и ответов</w:t>
      </w:r>
    </w:p>
    <w:p w14:paraId="3615CD93" w14:textId="5078C595" w:rsidR="00812D76" w:rsidRPr="00D25440" w:rsidRDefault="00812D76" w:rsidP="00812D76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DELETE</w:t>
      </w:r>
      <w:r w:rsidR="007F56F0" w:rsidRPr="00D25440"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D25440">
        <w:t xml:space="preserve"> с целью </w:t>
      </w:r>
      <w:r w:rsidR="00A6358F" w:rsidRPr="00D25440">
        <w:t>удаления</w:t>
      </w:r>
      <w:r w:rsidRPr="00D25440">
        <w:t xml:space="preserve"> сведений приведен в таблице ниже</w:t>
      </w:r>
      <w:r w:rsidR="006D69BC" w:rsidRPr="00D25440">
        <w:t>.</w:t>
      </w:r>
    </w:p>
    <w:p w14:paraId="7D7C5D16" w14:textId="078F606D" w:rsidR="00812D76" w:rsidRPr="00D25440" w:rsidRDefault="00812D76" w:rsidP="00812D76">
      <w:pPr>
        <w:pStyle w:val="affffff6"/>
      </w:pPr>
      <w:bookmarkStart w:id="39" w:name="_Ref147328172"/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16</w:t>
      </w:r>
      <w:r w:rsidR="007145A6">
        <w:rPr>
          <w:noProof/>
        </w:rPr>
        <w:fldChar w:fldCharType="end"/>
      </w:r>
      <w:bookmarkEnd w:id="39"/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812D76" w:rsidRPr="00D25440" w14:paraId="60CC5B0B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948" w14:textId="77777777" w:rsidR="00812D76" w:rsidRPr="00D25440" w:rsidRDefault="00812D76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53E86" w14:textId="10F1B002" w:rsidR="00812D76" w:rsidRPr="00D25440" w:rsidRDefault="00812D76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DELETE</w:t>
            </w:r>
            <w:r w:rsidR="007F56F0"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/org?oid=1.2.643.5.1.13.13.12.2.77.7799&amp;deleteReason=1</w:t>
            </w:r>
          </w:p>
        </w:tc>
      </w:tr>
      <w:tr w:rsidR="00812D76" w:rsidRPr="00D25440" w14:paraId="4C0044B8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D8FF6" w14:textId="77777777" w:rsidR="00812D76" w:rsidRPr="00D25440" w:rsidRDefault="00812D76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89779" w14:textId="77777777" w:rsidR="00812D76" w:rsidRPr="00D25440" w:rsidRDefault="00812D76" w:rsidP="007B278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>{</w:t>
            </w:r>
          </w:p>
          <w:p w14:paraId="5977E542" w14:textId="77777777" w:rsidR="00812D76" w:rsidRPr="00D25440" w:rsidRDefault="00812D76" w:rsidP="007B278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67A2E8D2" w14:textId="77777777" w:rsidR="00812D76" w:rsidRPr="00D25440" w:rsidRDefault="00812D76" w:rsidP="007B278E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"string"</w:t>
            </w:r>
          </w:p>
          <w:p w14:paraId="6FCAA3F1" w14:textId="77777777" w:rsidR="00812D76" w:rsidRPr="00D25440" w:rsidRDefault="00812D76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41591D89" w14:textId="45C4605B" w:rsidR="00812D76" w:rsidRPr="00D25440" w:rsidRDefault="00812D76" w:rsidP="00812D76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DELETE</w:t>
      </w:r>
      <w:r w:rsidR="007F56F0" w:rsidRPr="00D25440"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D25440">
        <w:t xml:space="preserve"> приведен в таблице ниже.</w:t>
      </w:r>
    </w:p>
    <w:p w14:paraId="12CEF0AE" w14:textId="2B5D76DF" w:rsidR="00812D76" w:rsidRPr="00D25440" w:rsidRDefault="00812D76" w:rsidP="00812D76">
      <w:pPr>
        <w:pStyle w:val="affffff6"/>
      </w:pPr>
      <w:bookmarkStart w:id="40" w:name="_Ref147328187"/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17</w:t>
      </w:r>
      <w:r w:rsidR="007145A6">
        <w:rPr>
          <w:noProof/>
        </w:rPr>
        <w:fldChar w:fldCharType="end"/>
      </w:r>
      <w:bookmarkEnd w:id="40"/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812D76" w:rsidRPr="00D25440" w14:paraId="1BD65E93" w14:textId="77777777" w:rsidTr="007F56F0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409DF" w14:textId="77777777" w:rsidR="00812D76" w:rsidRPr="00D25440" w:rsidRDefault="00812D76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1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809A2" w14:textId="6166C10D" w:rsidR="00812D76" w:rsidRPr="00D25440" w:rsidRDefault="00812D76" w:rsidP="00812D76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DELETE /org?oid=1.2.643.5.1.13.13.12.2.77.77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000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99&amp;deleteReason=1</w:t>
            </w:r>
          </w:p>
        </w:tc>
      </w:tr>
      <w:tr w:rsidR="00812D76" w:rsidRPr="00D25440" w14:paraId="4AA477DB" w14:textId="77777777" w:rsidTr="007F56F0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6F543" w14:textId="77777777" w:rsidR="00812D76" w:rsidRPr="00D25440" w:rsidRDefault="00812D76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1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BC63B" w14:textId="77777777" w:rsidR="00812D76" w:rsidRPr="00037373" w:rsidRDefault="00812D76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4460BCCB" w14:textId="77777777" w:rsidR="00812D76" w:rsidRPr="00037373" w:rsidRDefault="00812D76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"5d227c1a-e962-49dd-af53-4a5f22f3490e",</w:t>
            </w:r>
          </w:p>
          <w:p w14:paraId="4E379F26" w14:textId="77777777" w:rsidR="00812D76" w:rsidRPr="00D25440" w:rsidRDefault="00812D76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 "Организация не найдена"</w:t>
            </w:r>
          </w:p>
          <w:p w14:paraId="46E141C2" w14:textId="77777777" w:rsidR="00812D76" w:rsidRPr="00D25440" w:rsidRDefault="00812D76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C9EA905" w14:textId="11430819" w:rsidR="007F56F0" w:rsidRPr="00D25440" w:rsidRDefault="007F56F0" w:rsidP="00B56755">
      <w:pPr>
        <w:pStyle w:val="36"/>
      </w:pPr>
      <w:bookmarkStart w:id="41" w:name="_Toc148369437"/>
      <w:bookmarkStart w:id="42" w:name="_Toc167815726"/>
      <w:r w:rsidRPr="00D25440">
        <w:t xml:space="preserve">Метод </w:t>
      </w:r>
      <w:r w:rsidR="009C257F" w:rsidRPr="00D25440">
        <w:t xml:space="preserve">получения сведений о </w:t>
      </w:r>
      <w:r w:rsidR="00D64FA0" w:rsidRPr="00D25440">
        <w:t xml:space="preserve">медицинских </w:t>
      </w:r>
      <w:r w:rsidR="009C257F" w:rsidRPr="00D25440">
        <w:t xml:space="preserve">подразделениях </w:t>
      </w:r>
      <w:r w:rsidRPr="00D25440">
        <w:rPr>
          <w:lang w:val="en-US"/>
        </w:rPr>
        <w:t>GET</w:t>
      </w:r>
      <w:r w:rsidRPr="00D25440">
        <w:t xml:space="preserve"> /org</w:t>
      </w:r>
      <w:r w:rsidR="002207CA" w:rsidRPr="00D25440">
        <w:t>/</w:t>
      </w:r>
      <w:r w:rsidR="002207CA" w:rsidRPr="00D25440">
        <w:rPr>
          <w:lang w:val="en-US"/>
        </w:rPr>
        <w:t>depart</w:t>
      </w:r>
      <w:bookmarkEnd w:id="41"/>
      <w:bookmarkEnd w:id="42"/>
    </w:p>
    <w:p w14:paraId="3DC6D046" w14:textId="6C96EAD5" w:rsidR="007F56F0" w:rsidRPr="00D25440" w:rsidRDefault="007F56F0" w:rsidP="007F56F0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 w:rsidRPr="00D25440">
        <w:t xml:space="preserve"> /org</w:t>
      </w:r>
      <w:r w:rsidR="002207CA" w:rsidRPr="00D25440">
        <w:t>/</w:t>
      </w:r>
      <w:r w:rsidR="002207CA" w:rsidRPr="00D25440">
        <w:rPr>
          <w:lang w:val="en-US"/>
        </w:rPr>
        <w:t>depart</w:t>
      </w:r>
      <w:r w:rsidRPr="00D25440">
        <w:t xml:space="preserve"> предназначен для получения </w:t>
      </w:r>
      <w:r w:rsidR="002207CA" w:rsidRPr="00D25440">
        <w:t xml:space="preserve">части записей </w:t>
      </w:r>
      <w:r w:rsidR="00D64FA0" w:rsidRPr="00D25440">
        <w:t xml:space="preserve">медицинских </w:t>
      </w:r>
      <w:r w:rsidR="002207CA" w:rsidRPr="00D25440">
        <w:t>подразделений по типу</w:t>
      </w:r>
      <w:r w:rsidRPr="00D25440">
        <w:t>.</w:t>
      </w:r>
    </w:p>
    <w:p w14:paraId="0F30F4C2" w14:textId="77777777" w:rsidR="007F56F0" w:rsidRPr="00D25440" w:rsidRDefault="007F56F0" w:rsidP="00B56755">
      <w:pPr>
        <w:pStyle w:val="40"/>
      </w:pPr>
      <w:r w:rsidRPr="00D25440">
        <w:t>Описание полей запроса</w:t>
      </w:r>
    </w:p>
    <w:p w14:paraId="642A7C75" w14:textId="20D81918" w:rsidR="007F56F0" w:rsidRPr="00D25440" w:rsidRDefault="007F56F0" w:rsidP="007F56F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18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  <w:r w:rsidR="002207CA" w:rsidRPr="00D25440">
        <w:rPr>
          <w:color w:val="000000" w:themeColor="text1"/>
        </w:rPr>
        <w:t>/</w:t>
      </w:r>
      <w:r w:rsidR="002207CA" w:rsidRPr="00D25440">
        <w:rPr>
          <w:color w:val="000000" w:themeColor="text1"/>
          <w:lang w:val="en-US"/>
        </w:rPr>
        <w:t>depart</w:t>
      </w:r>
      <w:r w:rsidRPr="00D25440">
        <w:rPr>
          <w:color w:val="000000" w:themeColor="text1"/>
        </w:rPr>
        <w:t xml:space="preserve"> 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401"/>
        <w:gridCol w:w="904"/>
        <w:gridCol w:w="1217"/>
        <w:gridCol w:w="1674"/>
        <w:gridCol w:w="1525"/>
        <w:gridCol w:w="2366"/>
      </w:tblGrid>
      <w:tr w:rsidR="002207CA" w:rsidRPr="00D25440" w14:paraId="0E172D32" w14:textId="77777777" w:rsidTr="00045950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5875E" w14:textId="77777777" w:rsidR="007F56F0" w:rsidRPr="00D25440" w:rsidRDefault="007F56F0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70C73" w14:textId="77777777" w:rsidR="007F56F0" w:rsidRPr="00D25440" w:rsidRDefault="007F56F0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54F73" w14:textId="77777777" w:rsidR="007F56F0" w:rsidRPr="00D25440" w:rsidRDefault="007F56F0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5C70B" w14:textId="77777777" w:rsidR="007F56F0" w:rsidRPr="00D25440" w:rsidRDefault="007F56F0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1E0CB" w14:textId="77777777" w:rsidR="007F56F0" w:rsidRPr="00D25440" w:rsidRDefault="007F56F0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97F86" w14:textId="77777777" w:rsidR="007F56F0" w:rsidRPr="00D25440" w:rsidRDefault="007F56F0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DFEDC" w14:textId="77777777" w:rsidR="007F56F0" w:rsidRPr="00D25440" w:rsidRDefault="007F56F0" w:rsidP="004A4DC7">
            <w:pPr>
              <w:pStyle w:val="107"/>
            </w:pPr>
            <w:r w:rsidRPr="00D25440">
              <w:t>Справочник</w:t>
            </w:r>
          </w:p>
        </w:tc>
      </w:tr>
      <w:tr w:rsidR="002207CA" w:rsidRPr="00D25440" w14:paraId="5E30F83D" w14:textId="77777777" w:rsidTr="00045950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8087" w14:textId="77777777" w:rsidR="007F56F0" w:rsidRPr="00D25440" w:rsidRDefault="007F56F0" w:rsidP="00242D1D">
            <w:pPr>
              <w:pStyle w:val="1"/>
              <w:numPr>
                <w:ilvl w:val="0"/>
                <w:numId w:val="60"/>
              </w:num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878B6" w14:textId="761A1A01" w:rsidR="007F56F0" w:rsidRPr="00D25440" w:rsidRDefault="002207CA" w:rsidP="007B278E">
            <w:pPr>
              <w:pStyle w:val="100"/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depart</w:t>
            </w:r>
            <w:r w:rsidR="007F56F0" w:rsidRPr="00D25440">
              <w:rPr>
                <w:color w:val="000000" w:themeColor="text1"/>
                <w:sz w:val="22"/>
                <w:szCs w:val="22"/>
                <w:lang w:val="en-US"/>
              </w:rPr>
              <w:t>TypeId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BA467" w14:textId="316B0168" w:rsidR="007F56F0" w:rsidRPr="00D25440" w:rsidRDefault="00287DB2" w:rsidP="007B278E">
            <w:pPr>
              <w:pStyle w:val="100"/>
            </w:pPr>
            <w:r w:rsidRPr="00D25440"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EC56D" w14:textId="74D37494" w:rsidR="007F56F0" w:rsidRPr="00D25440" w:rsidRDefault="009C257F" w:rsidP="007B278E">
            <w:pPr>
              <w:pStyle w:val="100"/>
            </w:pPr>
            <w:r w:rsidRPr="00D25440">
              <w:t>Все, кроме 7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8E7C6" w14:textId="77777777" w:rsidR="007F56F0" w:rsidRPr="00D25440" w:rsidRDefault="007F56F0" w:rsidP="007B278E">
            <w:pPr>
              <w:pStyle w:val="100"/>
            </w:pPr>
            <w:r w:rsidRPr="00D25440"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07677" w14:textId="3E9E8D0F" w:rsidR="007F56F0" w:rsidRPr="00D25440" w:rsidRDefault="007F56F0" w:rsidP="007B278E">
            <w:pPr>
              <w:pStyle w:val="100"/>
            </w:pPr>
            <w:r w:rsidRPr="00D25440">
              <w:t xml:space="preserve">Тип </w:t>
            </w:r>
            <w:r w:rsidR="009C257F" w:rsidRPr="00D25440">
              <w:t>подразделения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D7D6A" w14:textId="2AD8866E" w:rsidR="007F56F0" w:rsidRPr="00D25440" w:rsidRDefault="007F56F0" w:rsidP="007B278E">
            <w:pPr>
              <w:pStyle w:val="100"/>
            </w:pPr>
            <w:r w:rsidRPr="00D25440">
              <w:rPr>
                <w:iCs/>
                <w:color w:val="000000" w:themeColor="text1"/>
                <w:szCs w:val="22"/>
              </w:rPr>
              <w:t xml:space="preserve">Справочник ФРНСИ «ФРМО. </w:t>
            </w:r>
            <w:r w:rsidR="009C257F" w:rsidRPr="00D25440">
              <w:rPr>
                <w:iCs/>
                <w:color w:val="000000" w:themeColor="text1"/>
                <w:szCs w:val="22"/>
              </w:rPr>
              <w:t>Типы структурных подразделений</w:t>
            </w:r>
            <w:r w:rsidRPr="00D25440">
              <w:rPr>
                <w:iCs/>
                <w:color w:val="000000" w:themeColor="text1"/>
                <w:szCs w:val="22"/>
              </w:rPr>
              <w:t xml:space="preserve">», OID </w:t>
            </w:r>
            <w:r w:rsidR="009C257F" w:rsidRPr="00D25440">
              <w:rPr>
                <w:iCs/>
                <w:color w:val="000000" w:themeColor="text1"/>
                <w:szCs w:val="22"/>
              </w:rPr>
              <w:t>1.2.643.5.1.13.13.99.2.299</w:t>
            </w:r>
          </w:p>
        </w:tc>
      </w:tr>
      <w:tr w:rsidR="00045950" w:rsidRPr="00D25440" w14:paraId="1C9E0847" w14:textId="77777777" w:rsidTr="00045950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A911" w14:textId="77777777" w:rsidR="00045950" w:rsidRPr="00D25440" w:rsidRDefault="00045950" w:rsidP="00045950">
            <w:pPr>
              <w:pStyle w:val="101"/>
              <w:numPr>
                <w:ilvl w:val="0"/>
                <w:numId w:val="12"/>
              </w:num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BE0AB" w14:textId="4BA8AB06" w:rsidR="00045950" w:rsidRPr="00D25440" w:rsidRDefault="00045950" w:rsidP="00045950">
            <w:pPr>
              <w:pStyle w:val="100"/>
              <w:rPr>
                <w:color w:val="000000" w:themeColor="text1"/>
                <w:sz w:val="22"/>
                <w:szCs w:val="22"/>
                <w:lang w:val="en-US"/>
              </w:rPr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E4BF" w14:textId="77584119" w:rsidR="00045950" w:rsidRPr="00D25440" w:rsidRDefault="00045950" w:rsidP="00045950">
            <w:pPr>
              <w:pStyle w:val="100"/>
            </w:pPr>
            <w:r w:rsidRPr="00D25440"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716A" w14:textId="37F71F9C" w:rsidR="00045950" w:rsidRPr="00D25440" w:rsidRDefault="00045950" w:rsidP="00045950">
            <w:pPr>
              <w:pStyle w:val="100"/>
            </w:pPr>
            <w:r>
              <w:rPr>
                <w:bCs/>
                <w:color w:val="000000" w:themeColor="text1"/>
                <w:szCs w:val="20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5DD48" w14:textId="35D9BE7F" w:rsidR="00045950" w:rsidRPr="00D25440" w:rsidRDefault="00045950" w:rsidP="00045950">
            <w:pPr>
              <w:pStyle w:val="100"/>
            </w:pPr>
            <w:r w:rsidRPr="00D25440"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6CA9A" w14:textId="392C0F09" w:rsidR="00045950" w:rsidRPr="00D25440" w:rsidRDefault="00045950" w:rsidP="00045950">
            <w:pPr>
              <w:pStyle w:val="100"/>
            </w:pPr>
            <w:r w:rsidRPr="00D25440"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75FAC" w14:textId="1BE7817A" w:rsidR="00045950" w:rsidRPr="00D25440" w:rsidRDefault="00045950" w:rsidP="00045950">
            <w:pPr>
              <w:pStyle w:val="100"/>
              <w:rPr>
                <w:i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0"/>
              </w:rPr>
              <w:t>-</w:t>
            </w:r>
          </w:p>
        </w:tc>
      </w:tr>
      <w:tr w:rsidR="00045950" w:rsidRPr="00D25440" w14:paraId="1AF2F71B" w14:textId="77777777" w:rsidTr="00045950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26DC" w14:textId="77777777" w:rsidR="00045950" w:rsidRPr="00D25440" w:rsidRDefault="00045950" w:rsidP="00045950">
            <w:pPr>
              <w:pStyle w:val="101"/>
              <w:numPr>
                <w:ilvl w:val="0"/>
                <w:numId w:val="12"/>
              </w:num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F9292" w14:textId="77777777" w:rsidR="00045950" w:rsidRPr="00D25440" w:rsidRDefault="00045950" w:rsidP="00045950">
            <w:pPr>
              <w:pStyle w:val="100"/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offset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6E446" w14:textId="239AC0C8" w:rsidR="00045950" w:rsidRPr="00D25440" w:rsidRDefault="00045950" w:rsidP="00045950">
            <w:pPr>
              <w:pStyle w:val="100"/>
            </w:pPr>
            <w:r w:rsidRPr="00D25440"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02738" w14:textId="1E8472F3" w:rsidR="00045950" w:rsidRPr="00D25440" w:rsidRDefault="00045950" w:rsidP="00045950">
            <w:pPr>
              <w:pStyle w:val="100"/>
            </w:pPr>
            <w:r>
              <w:rPr>
                <w:bCs/>
                <w:color w:val="000000" w:themeColor="text1"/>
                <w:szCs w:val="20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D8EB8" w14:textId="77777777" w:rsidR="00045950" w:rsidRPr="00D25440" w:rsidRDefault="00045950" w:rsidP="00045950">
            <w:pPr>
              <w:pStyle w:val="100"/>
            </w:pPr>
            <w:r w:rsidRPr="00D25440">
              <w:t>Нет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20F4" w14:textId="77777777" w:rsidR="00045950" w:rsidRPr="00D25440" w:rsidRDefault="00045950" w:rsidP="00045950">
            <w:pPr>
              <w:pStyle w:val="100"/>
            </w:pPr>
            <w:r w:rsidRPr="00D25440">
              <w:rPr>
                <w:color w:val="000000" w:themeColor="text1"/>
                <w:szCs w:val="20"/>
              </w:rPr>
              <w:t>Количество записей, которые нужно пропустить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1100" w14:textId="01405FBD" w:rsidR="00045950" w:rsidRPr="00D25440" w:rsidRDefault="00045950" w:rsidP="00045950">
            <w:pPr>
              <w:pStyle w:val="100"/>
            </w:pPr>
            <w:r>
              <w:rPr>
                <w:bCs/>
                <w:color w:val="000000" w:themeColor="text1"/>
                <w:szCs w:val="20"/>
              </w:rPr>
              <w:t>-</w:t>
            </w:r>
          </w:p>
        </w:tc>
      </w:tr>
      <w:tr w:rsidR="00045950" w:rsidRPr="00D25440" w14:paraId="24983B01" w14:textId="77777777" w:rsidTr="00045950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E92EF" w14:textId="77777777" w:rsidR="00045950" w:rsidRPr="00D25440" w:rsidRDefault="00045950" w:rsidP="00045950">
            <w:pPr>
              <w:pStyle w:val="101"/>
              <w:numPr>
                <w:ilvl w:val="0"/>
                <w:numId w:val="12"/>
              </w:num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7C9A5" w14:textId="77777777" w:rsidR="00045950" w:rsidRPr="00D25440" w:rsidRDefault="00045950" w:rsidP="00045950">
            <w:pPr>
              <w:pStyle w:val="100"/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limit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8B4B" w14:textId="436452D3" w:rsidR="00045950" w:rsidRPr="00D25440" w:rsidRDefault="00045950" w:rsidP="00045950">
            <w:pPr>
              <w:pStyle w:val="100"/>
            </w:pPr>
            <w:r w:rsidRPr="00D25440"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999B" w14:textId="77777777" w:rsidR="00045950" w:rsidRPr="00D25440" w:rsidRDefault="00045950" w:rsidP="00045950">
            <w:pPr>
              <w:pStyle w:val="100"/>
            </w:pPr>
            <w:r w:rsidRPr="00D25440">
              <w:t>Не более 100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4B597" w14:textId="77777777" w:rsidR="00045950" w:rsidRPr="00D25440" w:rsidRDefault="00045950" w:rsidP="00045950">
            <w:pPr>
              <w:pStyle w:val="100"/>
            </w:pPr>
            <w:r w:rsidRPr="00D25440">
              <w:t>Нет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71302" w14:textId="77777777" w:rsidR="00045950" w:rsidRPr="00D25440" w:rsidRDefault="00045950" w:rsidP="00045950">
            <w:pPr>
              <w:pStyle w:val="100"/>
            </w:pPr>
            <w:r w:rsidRPr="00D25440">
              <w:rPr>
                <w:color w:val="000000" w:themeColor="text1"/>
                <w:szCs w:val="20"/>
              </w:rPr>
              <w:t xml:space="preserve">Количество записей, </w:t>
            </w:r>
            <w:r w:rsidRPr="00D25440">
              <w:rPr>
                <w:color w:val="000000" w:themeColor="text1"/>
                <w:szCs w:val="20"/>
              </w:rPr>
              <w:lastRenderedPageBreak/>
              <w:t>которые нужно получить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1138F" w14:textId="1DA590B5" w:rsidR="00045950" w:rsidRPr="00D25440" w:rsidRDefault="00045950" w:rsidP="00045950">
            <w:pPr>
              <w:pStyle w:val="100"/>
            </w:pPr>
            <w:r>
              <w:rPr>
                <w:bCs/>
                <w:color w:val="000000" w:themeColor="text1"/>
                <w:szCs w:val="20"/>
              </w:rPr>
              <w:lastRenderedPageBreak/>
              <w:t>-</w:t>
            </w:r>
          </w:p>
        </w:tc>
      </w:tr>
    </w:tbl>
    <w:p w14:paraId="220EE8D6" w14:textId="5BE278CD" w:rsidR="007F56F0" w:rsidRPr="00D25440" w:rsidRDefault="007F56F0" w:rsidP="00B56755">
      <w:pPr>
        <w:pStyle w:val="40"/>
      </w:pPr>
      <w:r w:rsidRPr="00D25440">
        <w:t>Перечень ошибок форматно-логического контроля</w:t>
      </w:r>
    </w:p>
    <w:p w14:paraId="3FC57C08" w14:textId="5776E06C" w:rsidR="002207CA" w:rsidRPr="00D25440" w:rsidRDefault="002207CA" w:rsidP="002207CA">
      <w:pPr>
        <w:pStyle w:val="af2"/>
      </w:pPr>
      <w:r w:rsidRPr="00D25440">
        <w:t>Описание ошибок форматно-логического контроля метода GET /org/</w:t>
      </w:r>
      <w:r w:rsidRPr="00D25440">
        <w:rPr>
          <w:lang w:val="en-US"/>
        </w:rPr>
        <w:t>depart</w:t>
      </w:r>
      <w:r w:rsidRPr="00D25440">
        <w:t xml:space="preserve"> представлено выше в разделе 3.1.1.2 в таблице 4.</w:t>
      </w:r>
    </w:p>
    <w:p w14:paraId="4B7E1A58" w14:textId="77777777" w:rsidR="002207CA" w:rsidRPr="00D25440" w:rsidRDefault="002207CA" w:rsidP="007F56F0">
      <w:pPr>
        <w:pStyle w:val="af2"/>
      </w:pPr>
    </w:p>
    <w:p w14:paraId="5B56CBD6" w14:textId="27444F41" w:rsidR="007F56F0" w:rsidRPr="00D25440" w:rsidRDefault="007F56F0" w:rsidP="007F56F0">
      <w:pPr>
        <w:pStyle w:val="af2"/>
        <w:sectPr w:rsidR="007F56F0" w:rsidRPr="00D25440" w:rsidSect="008107E7">
          <w:headerReference w:type="default" r:id="rId22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2BD6B273" w14:textId="77777777" w:rsidR="007F56F0" w:rsidRPr="00D25440" w:rsidRDefault="007F56F0" w:rsidP="00B56755">
      <w:pPr>
        <w:pStyle w:val="40"/>
      </w:pPr>
      <w:bookmarkStart w:id="43" w:name="_Ref150529025"/>
      <w:r w:rsidRPr="00D25440">
        <w:lastRenderedPageBreak/>
        <w:t>Описание полей ответа</w:t>
      </w:r>
      <w:bookmarkEnd w:id="43"/>
    </w:p>
    <w:p w14:paraId="647B4549" w14:textId="3B6379C8" w:rsidR="002207CA" w:rsidRPr="00D25440" w:rsidRDefault="007F56F0" w:rsidP="007F56F0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19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  <w:r w:rsidR="002207CA" w:rsidRPr="00D25440">
        <w:rPr>
          <w:color w:val="000000" w:themeColor="text1"/>
        </w:rPr>
        <w:t>/</w:t>
      </w:r>
      <w:r w:rsidR="002207CA" w:rsidRPr="00D25440">
        <w:rPr>
          <w:color w:val="000000" w:themeColor="text1"/>
          <w:lang w:val="en-US"/>
        </w:rPr>
        <w:t>depart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3"/>
        <w:gridCol w:w="283"/>
        <w:gridCol w:w="214"/>
        <w:gridCol w:w="70"/>
        <w:gridCol w:w="62"/>
        <w:gridCol w:w="124"/>
        <w:gridCol w:w="133"/>
        <w:gridCol w:w="88"/>
        <w:gridCol w:w="324"/>
        <w:gridCol w:w="1395"/>
        <w:gridCol w:w="47"/>
        <w:gridCol w:w="6"/>
        <w:gridCol w:w="2073"/>
        <w:gridCol w:w="21"/>
        <w:gridCol w:w="6"/>
        <w:gridCol w:w="1340"/>
        <w:gridCol w:w="6"/>
        <w:gridCol w:w="45"/>
        <w:gridCol w:w="1964"/>
        <w:gridCol w:w="6"/>
        <w:gridCol w:w="14"/>
        <w:gridCol w:w="2499"/>
        <w:gridCol w:w="6"/>
        <w:gridCol w:w="47"/>
        <w:gridCol w:w="9"/>
        <w:gridCol w:w="3251"/>
        <w:gridCol w:w="47"/>
        <w:gridCol w:w="6"/>
        <w:gridCol w:w="55"/>
      </w:tblGrid>
      <w:tr w:rsidR="00E21D68" w:rsidRPr="00D25440" w14:paraId="6282C945" w14:textId="77777777" w:rsidTr="00FE7B4D">
        <w:trPr>
          <w:gridAfter w:val="1"/>
          <w:wAfter w:w="55" w:type="dxa"/>
          <w:tblHeader/>
        </w:trPr>
        <w:tc>
          <w:tcPr>
            <w:tcW w:w="423" w:type="dxa"/>
            <w:vAlign w:val="center"/>
          </w:tcPr>
          <w:p w14:paraId="140AB52F" w14:textId="77777777" w:rsidR="00E21D68" w:rsidRPr="00780604" w:rsidRDefault="00E21D68" w:rsidP="004A4DC7">
            <w:pPr>
              <w:pStyle w:val="affffff5"/>
              <w:rPr>
                <w:sz w:val="20"/>
                <w:szCs w:val="20"/>
                <w:lang w:val="en-US"/>
              </w:rPr>
            </w:pPr>
            <w:r w:rsidRPr="00780604">
              <w:rPr>
                <w:sz w:val="20"/>
                <w:szCs w:val="20"/>
              </w:rPr>
              <w:t>№ п/п</w:t>
            </w:r>
          </w:p>
        </w:tc>
        <w:tc>
          <w:tcPr>
            <w:tcW w:w="2746" w:type="dxa"/>
            <w:gridSpan w:val="11"/>
            <w:vAlign w:val="center"/>
          </w:tcPr>
          <w:p w14:paraId="11FD8E32" w14:textId="2E2FE93E" w:rsidR="00E21D68" w:rsidRPr="00780604" w:rsidRDefault="00E21D68" w:rsidP="004A4DC7">
            <w:pPr>
              <w:pStyle w:val="affffff5"/>
              <w:rPr>
                <w:sz w:val="20"/>
                <w:szCs w:val="20"/>
              </w:rPr>
            </w:pPr>
            <w:r w:rsidRPr="00780604">
              <w:rPr>
                <w:sz w:val="20"/>
                <w:szCs w:val="20"/>
              </w:rPr>
              <w:t>Поле</w:t>
            </w:r>
          </w:p>
        </w:tc>
        <w:tc>
          <w:tcPr>
            <w:tcW w:w="2100" w:type="dxa"/>
            <w:gridSpan w:val="3"/>
            <w:vAlign w:val="center"/>
          </w:tcPr>
          <w:p w14:paraId="4744C817" w14:textId="34B94B1D" w:rsidR="00E21D68" w:rsidRPr="00780604" w:rsidRDefault="00E21D68" w:rsidP="004A4DC7">
            <w:pPr>
              <w:pStyle w:val="affffff5"/>
              <w:rPr>
                <w:sz w:val="20"/>
                <w:szCs w:val="20"/>
                <w:lang w:val="en-US"/>
              </w:rPr>
            </w:pPr>
            <w:r w:rsidRPr="00780604">
              <w:rPr>
                <w:sz w:val="20"/>
                <w:szCs w:val="20"/>
              </w:rPr>
              <w:t>Тип</w:t>
            </w:r>
          </w:p>
        </w:tc>
        <w:tc>
          <w:tcPr>
            <w:tcW w:w="1346" w:type="dxa"/>
            <w:gridSpan w:val="2"/>
          </w:tcPr>
          <w:p w14:paraId="2D826470" w14:textId="28D7442D" w:rsidR="00E21D68" w:rsidRPr="00780604" w:rsidRDefault="00E21D68" w:rsidP="004A4DC7">
            <w:pPr>
              <w:pStyle w:val="affffff5"/>
              <w:rPr>
                <w:sz w:val="20"/>
                <w:szCs w:val="20"/>
              </w:rPr>
            </w:pPr>
            <w:r w:rsidRPr="00780604">
              <w:rPr>
                <w:sz w:val="20"/>
                <w:szCs w:val="20"/>
              </w:rPr>
              <w:t>Валидация</w:t>
            </w:r>
          </w:p>
        </w:tc>
        <w:tc>
          <w:tcPr>
            <w:tcW w:w="2015" w:type="dxa"/>
            <w:gridSpan w:val="3"/>
            <w:vAlign w:val="center"/>
          </w:tcPr>
          <w:p w14:paraId="34BCEF7A" w14:textId="144EC904" w:rsidR="00E21D68" w:rsidRPr="00780604" w:rsidRDefault="00E21D68" w:rsidP="004A4DC7">
            <w:pPr>
              <w:pStyle w:val="affffff5"/>
              <w:rPr>
                <w:sz w:val="20"/>
                <w:szCs w:val="20"/>
              </w:rPr>
            </w:pPr>
            <w:r w:rsidRPr="00780604">
              <w:rPr>
                <w:sz w:val="20"/>
                <w:szCs w:val="20"/>
              </w:rPr>
              <w:t xml:space="preserve">Обязательность для методов </w:t>
            </w:r>
            <w:r w:rsidRPr="00780604">
              <w:rPr>
                <w:sz w:val="20"/>
                <w:szCs w:val="20"/>
                <w:lang w:val="en-US"/>
              </w:rPr>
              <w:t>POST</w:t>
            </w:r>
            <w:r w:rsidRPr="00780604">
              <w:rPr>
                <w:sz w:val="20"/>
                <w:szCs w:val="20"/>
              </w:rPr>
              <w:t xml:space="preserve"> и </w:t>
            </w:r>
            <w:r w:rsidRPr="00780604">
              <w:rPr>
                <w:sz w:val="20"/>
                <w:szCs w:val="20"/>
                <w:lang w:val="en-US"/>
              </w:rPr>
              <w:t>PUT</w:t>
            </w:r>
          </w:p>
        </w:tc>
        <w:tc>
          <w:tcPr>
            <w:tcW w:w="2519" w:type="dxa"/>
            <w:gridSpan w:val="3"/>
            <w:vAlign w:val="center"/>
          </w:tcPr>
          <w:p w14:paraId="4F3BDBFC" w14:textId="4E78A4D5" w:rsidR="00E21D68" w:rsidRPr="00780604" w:rsidRDefault="00E21D68" w:rsidP="004A4DC7">
            <w:pPr>
              <w:pStyle w:val="affffff5"/>
              <w:rPr>
                <w:sz w:val="20"/>
                <w:szCs w:val="20"/>
              </w:rPr>
            </w:pPr>
            <w:r w:rsidRPr="00780604">
              <w:rPr>
                <w:sz w:val="20"/>
                <w:szCs w:val="20"/>
              </w:rPr>
              <w:t>Назначение</w:t>
            </w:r>
          </w:p>
        </w:tc>
        <w:tc>
          <w:tcPr>
            <w:tcW w:w="3360" w:type="dxa"/>
            <w:gridSpan w:val="5"/>
            <w:vAlign w:val="center"/>
          </w:tcPr>
          <w:p w14:paraId="46732305" w14:textId="77777777" w:rsidR="00E21D68" w:rsidRPr="00780604" w:rsidRDefault="00E21D68" w:rsidP="004A4DC7">
            <w:pPr>
              <w:pStyle w:val="affffff5"/>
              <w:rPr>
                <w:sz w:val="20"/>
                <w:szCs w:val="20"/>
              </w:rPr>
            </w:pPr>
            <w:r w:rsidRPr="00780604">
              <w:rPr>
                <w:sz w:val="20"/>
                <w:szCs w:val="20"/>
              </w:rPr>
              <w:t>Справочник</w:t>
            </w:r>
          </w:p>
        </w:tc>
      </w:tr>
      <w:tr w:rsidR="0095398B" w:rsidRPr="00D25440" w14:paraId="7EFE6C90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4E704830" w14:textId="77777777" w:rsidR="0095398B" w:rsidRPr="00D25440" w:rsidRDefault="0095398B" w:rsidP="0095398B">
            <w:pPr>
              <w:pStyle w:val="17"/>
              <w:widowControl w:val="0"/>
              <w:numPr>
                <w:ilvl w:val="0"/>
                <w:numId w:val="41"/>
              </w:numPr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448E3766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oid</w:t>
            </w:r>
          </w:p>
        </w:tc>
        <w:tc>
          <w:tcPr>
            <w:tcW w:w="2100" w:type="dxa"/>
            <w:gridSpan w:val="3"/>
          </w:tcPr>
          <w:p w14:paraId="1EF0155B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7425C1BB" w14:textId="2405CAE1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15" w:type="dxa"/>
            <w:gridSpan w:val="3"/>
          </w:tcPr>
          <w:p w14:paraId="7B6FFA9A" w14:textId="7E53E930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519" w:type="dxa"/>
            <w:gridSpan w:val="3"/>
          </w:tcPr>
          <w:p w14:paraId="11EDEF24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структурного подразделения МО (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60" w:type="dxa"/>
            <w:gridSpan w:val="5"/>
          </w:tcPr>
          <w:p w14:paraId="6FFC0208" w14:textId="7B0AA7B4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95398B" w:rsidRPr="00D25440" w14:paraId="302BB774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0197C235" w14:textId="77777777" w:rsidR="0095398B" w:rsidRPr="00D25440" w:rsidRDefault="0095398B" w:rsidP="0095398B">
            <w:pPr>
              <w:pStyle w:val="17"/>
              <w:widowControl w:val="0"/>
              <w:numPr>
                <w:ilvl w:val="0"/>
                <w:numId w:val="41"/>
              </w:numPr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36022254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departName</w:t>
            </w:r>
          </w:p>
        </w:tc>
        <w:tc>
          <w:tcPr>
            <w:tcW w:w="2100" w:type="dxa"/>
            <w:gridSpan w:val="3"/>
          </w:tcPr>
          <w:p w14:paraId="0AEBB767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209FC039" w14:textId="10EA528A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Не более 256 символов </w:t>
            </w:r>
            <w:r w:rsidRPr="00D25440">
              <w:rPr>
                <w:rStyle w:val="affffffffffffe"/>
                <w:bCs/>
                <w:color w:val="000000" w:themeColor="text1"/>
                <w:sz w:val="20"/>
                <w:szCs w:val="20"/>
              </w:rPr>
              <w:footnoteReference w:id="3"/>
            </w:r>
          </w:p>
        </w:tc>
        <w:tc>
          <w:tcPr>
            <w:tcW w:w="2015" w:type="dxa"/>
            <w:gridSpan w:val="3"/>
          </w:tcPr>
          <w:p w14:paraId="0FE7A2EB" w14:textId="67862754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4461C333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 структурного подразделения МО</w:t>
            </w:r>
          </w:p>
        </w:tc>
        <w:tc>
          <w:tcPr>
            <w:tcW w:w="3360" w:type="dxa"/>
            <w:gridSpan w:val="5"/>
          </w:tcPr>
          <w:p w14:paraId="758A4D59" w14:textId="066C9809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95398B" w:rsidRPr="00D25440" w14:paraId="791F3A87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1829B09D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126937DA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departStructure</w:t>
            </w:r>
          </w:p>
        </w:tc>
        <w:tc>
          <w:tcPr>
            <w:tcW w:w="2100" w:type="dxa"/>
            <w:gridSpan w:val="3"/>
          </w:tcPr>
          <w:p w14:paraId="69905E3D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1346" w:type="dxa"/>
            <w:gridSpan w:val="2"/>
          </w:tcPr>
          <w:p w14:paraId="68103887" w14:textId="0D44ECC3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15" w:type="dxa"/>
            <w:gridSpan w:val="3"/>
          </w:tcPr>
          <w:p w14:paraId="627C4544" w14:textId="2B9E041B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547A2C40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Структура СП</w:t>
            </w:r>
          </w:p>
        </w:tc>
        <w:tc>
          <w:tcPr>
            <w:tcW w:w="3360" w:type="dxa"/>
            <w:gridSpan w:val="5"/>
          </w:tcPr>
          <w:p w14:paraId="6E007853" w14:textId="0F114160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95398B" w:rsidRPr="00D25440" w14:paraId="5B46B981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3E155377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32FD0D3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457" w:type="dxa"/>
            <w:gridSpan w:val="9"/>
          </w:tcPr>
          <w:p w14:paraId="6C6B0B43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level</w:t>
            </w:r>
          </w:p>
        </w:tc>
        <w:tc>
          <w:tcPr>
            <w:tcW w:w="2100" w:type="dxa"/>
            <w:gridSpan w:val="3"/>
          </w:tcPr>
          <w:p w14:paraId="619BF6A9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5821AA89" w14:textId="2F505C89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15" w:type="dxa"/>
            <w:gridSpan w:val="3"/>
          </w:tcPr>
          <w:p w14:paraId="37528BD5" w14:textId="51558023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253A2C90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Уровень СП. Максимальное количество уровней вложенности – 20.</w:t>
            </w:r>
          </w:p>
          <w:p w14:paraId="74CB4D6E" w14:textId="43CC4EF4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Содержит номер уровня, в котором находится СП</w:t>
            </w:r>
          </w:p>
        </w:tc>
        <w:tc>
          <w:tcPr>
            <w:tcW w:w="3360" w:type="dxa"/>
            <w:gridSpan w:val="5"/>
          </w:tcPr>
          <w:p w14:paraId="36667A1C" w14:textId="53D85EDA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95398B" w:rsidRPr="00D25440" w14:paraId="5B32F03C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3476CB2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621B28C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75CB5C14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headDepart</w:t>
            </w:r>
          </w:p>
        </w:tc>
        <w:tc>
          <w:tcPr>
            <w:tcW w:w="2100" w:type="dxa"/>
            <w:gridSpan w:val="3"/>
          </w:tcPr>
          <w:p w14:paraId="15986673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4FCB7020" w14:textId="38FAC3B8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15" w:type="dxa"/>
            <w:gridSpan w:val="3"/>
          </w:tcPr>
          <w:p w14:paraId="129F14EF" w14:textId="1E983239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24100013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Головное СП</w:t>
            </w:r>
          </w:p>
          <w:p w14:paraId="7BF2CF6A" w14:textId="14DFA974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Содержит связь со СП, к которому относится</w:t>
            </w:r>
          </w:p>
        </w:tc>
        <w:tc>
          <w:tcPr>
            <w:tcW w:w="3360" w:type="dxa"/>
            <w:gridSpan w:val="5"/>
          </w:tcPr>
          <w:p w14:paraId="2D0C175C" w14:textId="2EBBA7F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95398B" w:rsidRPr="00D25440" w14:paraId="4AF01125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4C372682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7ACD149A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medicalSubjectId</w:t>
            </w:r>
          </w:p>
        </w:tc>
        <w:tc>
          <w:tcPr>
            <w:tcW w:w="2100" w:type="dxa"/>
            <w:gridSpan w:val="3"/>
          </w:tcPr>
          <w:p w14:paraId="289C4DCF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77ACE52F" w14:textId="6991D539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ENUM [2, 3, 4]</w:t>
            </w:r>
          </w:p>
        </w:tc>
        <w:tc>
          <w:tcPr>
            <w:tcW w:w="2015" w:type="dxa"/>
            <w:gridSpan w:val="3"/>
          </w:tcPr>
          <w:p w14:paraId="0F61CD67" w14:textId="4A99570A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36119BAB" w14:textId="77777777" w:rsidR="0095398B" w:rsidRPr="00D25440" w:rsidRDefault="0095398B" w:rsidP="0095398B">
            <w:pPr>
              <w:pStyle w:val="affffff8"/>
              <w:rPr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D25440">
              <w:rPr>
                <w:rStyle w:val="afffe"/>
                <w:rFonts w:eastAsiaTheme="minorEastAsi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</w:rPr>
              <w:t>Код типа субъекта системы здравоохранения, к которому относится СП организации</w:t>
            </w:r>
          </w:p>
        </w:tc>
        <w:tc>
          <w:tcPr>
            <w:tcW w:w="3360" w:type="dxa"/>
            <w:gridSpan w:val="5"/>
          </w:tcPr>
          <w:p w14:paraId="5C8DD240" w14:textId="77777777" w:rsidR="0095398B" w:rsidRPr="00D25440" w:rsidRDefault="0095398B" w:rsidP="0095398B">
            <w:pPr>
              <w:pStyle w:val="affffffffff"/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Возможные значения:</w:t>
            </w:r>
          </w:p>
          <w:p w14:paraId="47C7C701" w14:textId="77777777" w:rsidR="0095398B" w:rsidRPr="00D25440" w:rsidRDefault="0095398B" w:rsidP="0095398B">
            <w:pPr>
              <w:pStyle w:val="affffffffff"/>
              <w:shd w:val="clear" w:color="auto" w:fill="FFFFFF"/>
              <w:spacing w:before="150" w:beforeAutospacing="0" w:after="0" w:afterAutospacing="0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rStyle w:val="afffe"/>
                <w:rFonts w:eastAsiaTheme="minorEastAsia"/>
                <w:b w:val="0"/>
                <w:bCs/>
                <w:color w:val="000000" w:themeColor="text1"/>
                <w:sz w:val="20"/>
                <w:szCs w:val="20"/>
              </w:rPr>
              <w:t>2 - Медицинская организация</w:t>
            </w:r>
          </w:p>
          <w:p w14:paraId="562A3E77" w14:textId="77777777" w:rsidR="0095398B" w:rsidRPr="00D25440" w:rsidRDefault="0095398B" w:rsidP="0095398B">
            <w:pPr>
              <w:pStyle w:val="affffffffff"/>
              <w:shd w:val="clear" w:color="auto" w:fill="FFFFFF"/>
              <w:spacing w:before="150" w:beforeAutospacing="0" w:after="0" w:afterAutospacing="0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rStyle w:val="afffe"/>
                <w:rFonts w:eastAsiaTheme="minorEastAsia"/>
                <w:b w:val="0"/>
                <w:bCs/>
                <w:color w:val="000000" w:themeColor="text1"/>
                <w:sz w:val="20"/>
                <w:szCs w:val="20"/>
              </w:rPr>
              <w:t>3 - Фармацевтическая организация</w:t>
            </w:r>
          </w:p>
          <w:p w14:paraId="2DAB318D" w14:textId="77777777" w:rsidR="0095398B" w:rsidRPr="00D25440" w:rsidRDefault="0095398B" w:rsidP="0095398B">
            <w:pPr>
              <w:pStyle w:val="affffffffff"/>
              <w:shd w:val="clear" w:color="auto" w:fill="FFFFFF"/>
              <w:spacing w:before="150" w:beforeAutospacing="0" w:after="0" w:afterAutospacing="0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rStyle w:val="afffe"/>
                <w:rFonts w:eastAsiaTheme="minorEastAsia"/>
                <w:b w:val="0"/>
                <w:bCs/>
                <w:color w:val="000000" w:themeColor="text1"/>
                <w:sz w:val="20"/>
                <w:szCs w:val="20"/>
              </w:rPr>
              <w:t>4 - Образовательная организация</w:t>
            </w:r>
          </w:p>
        </w:tc>
      </w:tr>
      <w:tr w:rsidR="0095398B" w:rsidRPr="00D25440" w14:paraId="501FA54D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76CE9B6B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6F2D560C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isPlanned</w:t>
            </w:r>
          </w:p>
        </w:tc>
        <w:tc>
          <w:tcPr>
            <w:tcW w:w="2100" w:type="dxa"/>
            <w:gridSpan w:val="3"/>
          </w:tcPr>
          <w:p w14:paraId="394B0611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1346" w:type="dxa"/>
            <w:gridSpan w:val="2"/>
          </w:tcPr>
          <w:p w14:paraId="6048732E" w14:textId="6FA2ADA8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По умолчанию всегда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2015" w:type="dxa"/>
            <w:gridSpan w:val="3"/>
          </w:tcPr>
          <w:p w14:paraId="0E348FD2" w14:textId="3EE13203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9" w:type="dxa"/>
            <w:gridSpan w:val="3"/>
          </w:tcPr>
          <w:p w14:paraId="117E365F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Планируемое СП</w:t>
            </w:r>
          </w:p>
        </w:tc>
        <w:tc>
          <w:tcPr>
            <w:tcW w:w="3360" w:type="dxa"/>
            <w:gridSpan w:val="5"/>
          </w:tcPr>
          <w:p w14:paraId="31F88E23" w14:textId="6371312C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95398B" w:rsidRPr="00D25440" w14:paraId="4547B0D2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691549F2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70C2B3FC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admissionDepart</w:t>
            </w:r>
          </w:p>
        </w:tc>
        <w:tc>
          <w:tcPr>
            <w:tcW w:w="2100" w:type="dxa"/>
            <w:gridSpan w:val="3"/>
          </w:tcPr>
          <w:p w14:paraId="787FBA09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1346" w:type="dxa"/>
            <w:gridSpan w:val="2"/>
          </w:tcPr>
          <w:p w14:paraId="4658F535" w14:textId="5C542DB3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Указываются СП, у которых "Вид подразделения"= "Приемные отделения</w:t>
            </w:r>
          </w:p>
        </w:tc>
        <w:tc>
          <w:tcPr>
            <w:tcW w:w="2015" w:type="dxa"/>
            <w:gridSpan w:val="3"/>
          </w:tcPr>
          <w:p w14:paraId="5710F643" w14:textId="5677A099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Нет</w:t>
            </w:r>
          </w:p>
        </w:tc>
        <w:tc>
          <w:tcPr>
            <w:tcW w:w="2519" w:type="dxa"/>
            <w:gridSpan w:val="3"/>
          </w:tcPr>
          <w:p w14:paraId="40C44015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Размещение отделения: отношение к приемному отделению</w:t>
            </w:r>
          </w:p>
        </w:tc>
        <w:tc>
          <w:tcPr>
            <w:tcW w:w="3360" w:type="dxa"/>
            <w:gridSpan w:val="5"/>
          </w:tcPr>
          <w:p w14:paraId="43DB3401" w14:textId="087845DF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95398B" w:rsidRPr="00D25440" w14:paraId="5439DE5B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6A5749EB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BBB036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0863DA6B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admissionDepartId</w:t>
            </w:r>
          </w:p>
        </w:tc>
        <w:tc>
          <w:tcPr>
            <w:tcW w:w="2100" w:type="dxa"/>
            <w:gridSpan w:val="3"/>
          </w:tcPr>
          <w:p w14:paraId="79BEE354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3CAD188E" w14:textId="2C6DB43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15" w:type="dxa"/>
            <w:gridSpan w:val="3"/>
          </w:tcPr>
          <w:p w14:paraId="2B241104" w14:textId="5DC3D41C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Нет</w:t>
            </w:r>
          </w:p>
        </w:tc>
        <w:tc>
          <w:tcPr>
            <w:tcW w:w="2519" w:type="dxa"/>
            <w:gridSpan w:val="3"/>
          </w:tcPr>
          <w:p w14:paraId="21AD97E7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Идентификатор СП</w:t>
            </w:r>
          </w:p>
        </w:tc>
        <w:tc>
          <w:tcPr>
            <w:tcW w:w="3360" w:type="dxa"/>
            <w:gridSpan w:val="5"/>
          </w:tcPr>
          <w:p w14:paraId="1BA93D68" w14:textId="0BA3A8C5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95398B" w:rsidRPr="00D25440" w14:paraId="2D964467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B141F9A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E0D28EA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39E78E45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admissionDepartName</w:t>
            </w:r>
          </w:p>
        </w:tc>
        <w:tc>
          <w:tcPr>
            <w:tcW w:w="2100" w:type="dxa"/>
            <w:gridSpan w:val="3"/>
          </w:tcPr>
          <w:p w14:paraId="0349D12D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5B207DC3" w14:textId="07A7663E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15" w:type="dxa"/>
            <w:gridSpan w:val="3"/>
          </w:tcPr>
          <w:p w14:paraId="41EA523C" w14:textId="5793C604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Нет</w:t>
            </w:r>
          </w:p>
        </w:tc>
        <w:tc>
          <w:tcPr>
            <w:tcW w:w="2519" w:type="dxa"/>
            <w:gridSpan w:val="3"/>
          </w:tcPr>
          <w:p w14:paraId="5561AC0D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Наименование СП</w:t>
            </w:r>
          </w:p>
        </w:tc>
        <w:tc>
          <w:tcPr>
            <w:tcW w:w="3360" w:type="dxa"/>
            <w:gridSpan w:val="5"/>
          </w:tcPr>
          <w:p w14:paraId="1F1260EA" w14:textId="208E4AA3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95398B" w:rsidRPr="00D25440" w14:paraId="3FB3BCF8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78CAF84F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1DA4E730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healthCareProfile</w:t>
            </w:r>
          </w:p>
        </w:tc>
        <w:tc>
          <w:tcPr>
            <w:tcW w:w="2100" w:type="dxa"/>
            <w:gridSpan w:val="3"/>
          </w:tcPr>
          <w:p w14:paraId="5A45D2E9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088F7E37" w14:textId="4E49FA9E" w:rsidR="0095398B" w:rsidRPr="0095398B" w:rsidRDefault="0095398B" w:rsidP="0095398B">
            <w:pPr>
              <w:pStyle w:val="afffff8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43B91082" w14:textId="08859AC7" w:rsidR="0095398B" w:rsidRPr="00D25440" w:rsidRDefault="0095398B" w:rsidP="0095398B">
            <w:pPr>
              <w:pStyle w:val="afffff8"/>
              <w:rPr>
                <w:bCs/>
                <w:color w:val="000000" w:themeColor="text1"/>
              </w:rPr>
            </w:pPr>
            <w:r w:rsidRPr="00D25440">
              <w:rPr>
                <w:bCs/>
                <w:color w:val="000000" w:themeColor="text1"/>
              </w:rPr>
              <w:t>Нет</w:t>
            </w:r>
          </w:p>
        </w:tc>
        <w:tc>
          <w:tcPr>
            <w:tcW w:w="2519" w:type="dxa"/>
            <w:gridSpan w:val="3"/>
            <w:tcBorders>
              <w:bottom w:val="single" w:sz="2" w:space="0" w:color="auto"/>
            </w:tcBorders>
          </w:tcPr>
          <w:p w14:paraId="2DBB193A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Профиль оказания медицинской помощи</w:t>
            </w:r>
          </w:p>
        </w:tc>
        <w:tc>
          <w:tcPr>
            <w:tcW w:w="3360" w:type="dxa"/>
            <w:gridSpan w:val="5"/>
          </w:tcPr>
          <w:p w14:paraId="7DC3A347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OID 1.2.643.5.1.13.13.11.1119</w:t>
            </w:r>
          </w:p>
        </w:tc>
      </w:tr>
      <w:tr w:rsidR="0095398B" w:rsidRPr="00D25440" w14:paraId="6F85C2EE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6D655C25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48CE06A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457" w:type="dxa"/>
            <w:gridSpan w:val="9"/>
          </w:tcPr>
          <w:p w14:paraId="0B8A2EC8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100" w:type="dxa"/>
            <w:gridSpan w:val="3"/>
          </w:tcPr>
          <w:p w14:paraId="4F317430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Число</w:t>
            </w:r>
          </w:p>
        </w:tc>
        <w:tc>
          <w:tcPr>
            <w:tcW w:w="1346" w:type="dxa"/>
            <w:gridSpan w:val="2"/>
          </w:tcPr>
          <w:p w14:paraId="3A889A26" w14:textId="08B4CB71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15" w:type="dxa"/>
            <w:gridSpan w:val="3"/>
          </w:tcPr>
          <w:p w14:paraId="374344DB" w14:textId="03E9C71F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Да</w:t>
            </w:r>
          </w:p>
        </w:tc>
        <w:tc>
          <w:tcPr>
            <w:tcW w:w="2519" w:type="dxa"/>
            <w:gridSpan w:val="3"/>
            <w:shd w:val="clear" w:color="auto" w:fill="FFFFFF" w:themeFill="background1"/>
          </w:tcPr>
          <w:p w14:paraId="2AB56338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Код</w:t>
            </w:r>
          </w:p>
        </w:tc>
        <w:tc>
          <w:tcPr>
            <w:tcW w:w="3360" w:type="dxa"/>
            <w:gridSpan w:val="5"/>
            <w:vMerge w:val="restart"/>
          </w:tcPr>
          <w:p w14:paraId="0BAC3722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5398B" w:rsidRPr="00D25440" w14:paraId="5241928C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799422C9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30782AA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457" w:type="dxa"/>
            <w:gridSpan w:val="9"/>
          </w:tcPr>
          <w:p w14:paraId="122C8129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00" w:type="dxa"/>
            <w:gridSpan w:val="3"/>
          </w:tcPr>
          <w:p w14:paraId="5063CDB9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63CDB343" w14:textId="1AED6414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15" w:type="dxa"/>
            <w:gridSpan w:val="3"/>
          </w:tcPr>
          <w:p w14:paraId="1FD80528" w14:textId="258E6BE3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  <w:shd w:val="clear" w:color="auto" w:fill="FFFFFF" w:themeFill="background1"/>
          </w:tcPr>
          <w:p w14:paraId="3D4A85EE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Наименование</w:t>
            </w:r>
          </w:p>
        </w:tc>
        <w:tc>
          <w:tcPr>
            <w:tcW w:w="3360" w:type="dxa"/>
            <w:gridSpan w:val="5"/>
            <w:vMerge/>
          </w:tcPr>
          <w:p w14:paraId="6F00D05A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5398B" w:rsidRPr="00D25440" w14:paraId="1984178B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389FE0B9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687CE735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healthCareForm</w:t>
            </w:r>
          </w:p>
        </w:tc>
        <w:tc>
          <w:tcPr>
            <w:tcW w:w="2100" w:type="dxa"/>
            <w:gridSpan w:val="3"/>
          </w:tcPr>
          <w:p w14:paraId="1ABEB978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 xml:space="preserve">Массив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объектов</w:t>
            </w:r>
          </w:p>
          <w:p w14:paraId="21DDE293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46" w:type="dxa"/>
            <w:gridSpan w:val="2"/>
          </w:tcPr>
          <w:p w14:paraId="217757C5" w14:textId="77777777" w:rsidR="0095398B" w:rsidRPr="00D25440" w:rsidRDefault="0095398B" w:rsidP="0095398B">
            <w:pPr>
              <w:pStyle w:val="affffffffff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15" w:type="dxa"/>
            <w:gridSpan w:val="3"/>
          </w:tcPr>
          <w:p w14:paraId="5849DACC" w14:textId="6562FC56" w:rsidR="0095398B" w:rsidRPr="00D25440" w:rsidRDefault="0095398B" w:rsidP="0095398B">
            <w:pPr>
              <w:pStyle w:val="affffffffff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Да, если «Тип подразделения» != «Административно-хозяйственный» </w:t>
            </w:r>
          </w:p>
        </w:tc>
        <w:tc>
          <w:tcPr>
            <w:tcW w:w="2519" w:type="dxa"/>
            <w:gridSpan w:val="3"/>
            <w:tcBorders>
              <w:bottom w:val="single" w:sz="2" w:space="0" w:color="auto"/>
            </w:tcBorders>
          </w:tcPr>
          <w:p w14:paraId="245BA332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Форма оказания медицинской помощи</w:t>
            </w:r>
          </w:p>
        </w:tc>
        <w:tc>
          <w:tcPr>
            <w:tcW w:w="3360" w:type="dxa"/>
            <w:gridSpan w:val="5"/>
          </w:tcPr>
          <w:p w14:paraId="6A907BE5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OID 1.2.643.5.1.13.13.11.1551</w:t>
            </w:r>
          </w:p>
        </w:tc>
      </w:tr>
      <w:tr w:rsidR="0095398B" w:rsidRPr="00D25440" w14:paraId="6C0DA189" w14:textId="77777777" w:rsidTr="00FE7B4D">
        <w:trPr>
          <w:gridAfter w:val="2"/>
          <w:wAfter w:w="61" w:type="dxa"/>
          <w:trHeight w:val="114"/>
        </w:trPr>
        <w:tc>
          <w:tcPr>
            <w:tcW w:w="423" w:type="dxa"/>
          </w:tcPr>
          <w:p w14:paraId="7B87EAE9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84BEE6C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457" w:type="dxa"/>
            <w:gridSpan w:val="9"/>
          </w:tcPr>
          <w:p w14:paraId="04066FCB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100" w:type="dxa"/>
            <w:gridSpan w:val="3"/>
          </w:tcPr>
          <w:p w14:paraId="05FB67F6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Число</w:t>
            </w:r>
          </w:p>
        </w:tc>
        <w:tc>
          <w:tcPr>
            <w:tcW w:w="1346" w:type="dxa"/>
            <w:gridSpan w:val="2"/>
          </w:tcPr>
          <w:p w14:paraId="0B0581F0" w14:textId="11AF8EE1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15" w:type="dxa"/>
            <w:gridSpan w:val="3"/>
          </w:tcPr>
          <w:p w14:paraId="18CFF819" w14:textId="7A6EE2F3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  <w:shd w:val="clear" w:color="auto" w:fill="FFFFFF" w:themeFill="background1"/>
          </w:tcPr>
          <w:p w14:paraId="7D6DA59A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Код</w:t>
            </w:r>
          </w:p>
        </w:tc>
        <w:tc>
          <w:tcPr>
            <w:tcW w:w="3360" w:type="dxa"/>
            <w:gridSpan w:val="5"/>
            <w:vMerge w:val="restart"/>
          </w:tcPr>
          <w:p w14:paraId="727712EF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95398B" w:rsidRPr="00D25440" w14:paraId="391A7312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61FAF469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37F52B5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457" w:type="dxa"/>
            <w:gridSpan w:val="9"/>
          </w:tcPr>
          <w:p w14:paraId="7694DF8A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00" w:type="dxa"/>
            <w:gridSpan w:val="3"/>
          </w:tcPr>
          <w:p w14:paraId="48509FA7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2966300A" w14:textId="1708F920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15" w:type="dxa"/>
            <w:gridSpan w:val="3"/>
          </w:tcPr>
          <w:p w14:paraId="5809A082" w14:textId="6D5678D3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  <w:shd w:val="clear" w:color="auto" w:fill="FFFFFF" w:themeFill="background1"/>
          </w:tcPr>
          <w:p w14:paraId="045F8913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Наименование</w:t>
            </w:r>
          </w:p>
        </w:tc>
        <w:tc>
          <w:tcPr>
            <w:tcW w:w="3360" w:type="dxa"/>
            <w:gridSpan w:val="5"/>
            <w:vMerge/>
          </w:tcPr>
          <w:p w14:paraId="601A5C51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95398B" w:rsidRPr="00D25440" w14:paraId="7C687F7C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46BD582C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68EC79A2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healthCareConditions</w:t>
            </w:r>
          </w:p>
        </w:tc>
        <w:tc>
          <w:tcPr>
            <w:tcW w:w="2100" w:type="dxa"/>
            <w:gridSpan w:val="3"/>
          </w:tcPr>
          <w:p w14:paraId="53031A09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 xml:space="preserve">Массив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объектов</w:t>
            </w:r>
          </w:p>
          <w:p w14:paraId="390AB179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46" w:type="dxa"/>
            <w:gridSpan w:val="2"/>
          </w:tcPr>
          <w:p w14:paraId="4EF2A9C6" w14:textId="07206FDF" w:rsidR="0095398B" w:rsidRPr="0095398B" w:rsidRDefault="0095398B" w:rsidP="0095398B">
            <w:pPr>
              <w:pStyle w:val="affffffffff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6A473F81" w14:textId="504DAD00" w:rsidR="0095398B" w:rsidRPr="00D25440" w:rsidRDefault="0095398B" w:rsidP="0095398B">
            <w:pPr>
              <w:pStyle w:val="affffffffff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Да, если «Тип подразделения» != «Административно-хозяйственный»</w:t>
            </w:r>
          </w:p>
        </w:tc>
        <w:tc>
          <w:tcPr>
            <w:tcW w:w="2519" w:type="dxa"/>
            <w:gridSpan w:val="3"/>
          </w:tcPr>
          <w:p w14:paraId="4A5C1BD1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Условия оказания медицинской помощи</w:t>
            </w:r>
          </w:p>
        </w:tc>
        <w:tc>
          <w:tcPr>
            <w:tcW w:w="3360" w:type="dxa"/>
            <w:gridSpan w:val="5"/>
          </w:tcPr>
          <w:p w14:paraId="4AA4069A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OID 1.2.643.5.1.13.13.99.2.322</w:t>
            </w:r>
          </w:p>
        </w:tc>
      </w:tr>
      <w:tr w:rsidR="0095398B" w:rsidRPr="00D25440" w14:paraId="7A260DCE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FEFC177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BDDD104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457" w:type="dxa"/>
            <w:gridSpan w:val="9"/>
          </w:tcPr>
          <w:p w14:paraId="47A857AD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100" w:type="dxa"/>
            <w:gridSpan w:val="3"/>
          </w:tcPr>
          <w:p w14:paraId="20385DCB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Число</w:t>
            </w:r>
          </w:p>
        </w:tc>
        <w:tc>
          <w:tcPr>
            <w:tcW w:w="1346" w:type="dxa"/>
            <w:gridSpan w:val="2"/>
          </w:tcPr>
          <w:p w14:paraId="028CA5EB" w14:textId="76634679" w:rsidR="0095398B" w:rsidRPr="009778F1" w:rsidRDefault="009778F1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D72F556" w14:textId="4E67E36D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2E3AADC0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60" w:type="dxa"/>
            <w:gridSpan w:val="5"/>
            <w:vMerge w:val="restart"/>
          </w:tcPr>
          <w:p w14:paraId="1C28597F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95398B" w:rsidRPr="00D25440" w14:paraId="3BE38A53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0EC8A67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D8660EB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457" w:type="dxa"/>
            <w:gridSpan w:val="9"/>
          </w:tcPr>
          <w:p w14:paraId="1740E680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00" w:type="dxa"/>
            <w:gridSpan w:val="3"/>
          </w:tcPr>
          <w:p w14:paraId="2FD768C9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06C70595" w14:textId="599375C9" w:rsidR="0095398B" w:rsidRPr="009778F1" w:rsidRDefault="009778F1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75DBA7E8" w14:textId="68C5C943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06C554AA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3360" w:type="dxa"/>
            <w:gridSpan w:val="5"/>
            <w:vMerge/>
          </w:tcPr>
          <w:p w14:paraId="5B4DA817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95398B" w:rsidRPr="00D25440" w14:paraId="7FE485B1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233E5909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29EA81AB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isNewModel</w:t>
            </w:r>
          </w:p>
        </w:tc>
        <w:tc>
          <w:tcPr>
            <w:tcW w:w="2100" w:type="dxa"/>
            <w:gridSpan w:val="3"/>
          </w:tcPr>
          <w:p w14:paraId="247D36F8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Логическое значение</w:t>
            </w:r>
          </w:p>
        </w:tc>
        <w:tc>
          <w:tcPr>
            <w:tcW w:w="1346" w:type="dxa"/>
            <w:gridSpan w:val="2"/>
          </w:tcPr>
          <w:p w14:paraId="272BD4DA" w14:textId="091A742B" w:rsidR="0095398B" w:rsidRPr="009778F1" w:rsidRDefault="009778F1" w:rsidP="0095398B">
            <w:pPr>
              <w:pStyle w:val="affffffffff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72B28442" w14:textId="1C2DE160" w:rsidR="0095398B" w:rsidRPr="00D25440" w:rsidRDefault="0095398B" w:rsidP="0095398B">
            <w:pPr>
              <w:pStyle w:val="affffffffff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Да, если «Тип подразделения» != «Административно-хозяйственный»</w:t>
            </w:r>
          </w:p>
        </w:tc>
        <w:tc>
          <w:tcPr>
            <w:tcW w:w="2519" w:type="dxa"/>
            <w:gridSpan w:val="3"/>
          </w:tcPr>
          <w:p w14:paraId="4588D2B6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Признак участия в создании и тиражировании «Новой модели медицинской организации»</w:t>
            </w:r>
          </w:p>
        </w:tc>
        <w:tc>
          <w:tcPr>
            <w:tcW w:w="3360" w:type="dxa"/>
            <w:gridSpan w:val="5"/>
          </w:tcPr>
          <w:p w14:paraId="2D0857D3" w14:textId="56E7486C" w:rsidR="0095398B" w:rsidRPr="009778F1" w:rsidRDefault="009778F1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5398B" w:rsidRPr="00D25440" w14:paraId="16EB6424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7CE9E450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33E8CB6C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pcCount</w:t>
            </w:r>
          </w:p>
        </w:tc>
        <w:tc>
          <w:tcPr>
            <w:tcW w:w="2100" w:type="dxa"/>
            <w:gridSpan w:val="3"/>
          </w:tcPr>
          <w:p w14:paraId="04D0B98B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Число</w:t>
            </w:r>
          </w:p>
        </w:tc>
        <w:tc>
          <w:tcPr>
            <w:tcW w:w="1346" w:type="dxa"/>
            <w:gridSpan w:val="2"/>
          </w:tcPr>
          <w:p w14:paraId="6A0ED241" w14:textId="77777777" w:rsidR="0095398B" w:rsidRPr="00D25440" w:rsidRDefault="0095398B" w:rsidP="0095398B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символов не более 9</w:t>
            </w:r>
          </w:p>
          <w:p w14:paraId="01ED365B" w14:textId="55A5002C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Только целые числа</w:t>
            </w:r>
          </w:p>
        </w:tc>
        <w:tc>
          <w:tcPr>
            <w:tcW w:w="2015" w:type="dxa"/>
            <w:gridSpan w:val="3"/>
          </w:tcPr>
          <w:p w14:paraId="566AABAA" w14:textId="579172C8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55486C01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компьютеров в подразделении медицинской организации, всего</w:t>
            </w:r>
          </w:p>
        </w:tc>
        <w:tc>
          <w:tcPr>
            <w:tcW w:w="3360" w:type="dxa"/>
            <w:gridSpan w:val="5"/>
          </w:tcPr>
          <w:p w14:paraId="566434A2" w14:textId="01D236EC" w:rsidR="0095398B" w:rsidRPr="009778F1" w:rsidRDefault="009778F1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5398B" w:rsidRPr="00D25440" w14:paraId="79504786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5F6D68E1" w14:textId="77777777" w:rsidR="0095398B" w:rsidRPr="00D25440" w:rsidRDefault="0095398B" w:rsidP="0095398B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035D7B99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ARMCount</w:t>
            </w:r>
          </w:p>
        </w:tc>
        <w:tc>
          <w:tcPr>
            <w:tcW w:w="2100" w:type="dxa"/>
            <w:gridSpan w:val="3"/>
          </w:tcPr>
          <w:p w14:paraId="345B59B9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Число</w:t>
            </w:r>
          </w:p>
        </w:tc>
        <w:tc>
          <w:tcPr>
            <w:tcW w:w="1346" w:type="dxa"/>
            <w:gridSpan w:val="2"/>
          </w:tcPr>
          <w:p w14:paraId="46245507" w14:textId="77777777" w:rsidR="0095398B" w:rsidRPr="00D25440" w:rsidRDefault="0095398B" w:rsidP="0095398B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символов не более 9</w:t>
            </w:r>
          </w:p>
          <w:p w14:paraId="49F5E48E" w14:textId="7ADEBEC3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Только целые числа</w:t>
            </w:r>
          </w:p>
        </w:tc>
        <w:tc>
          <w:tcPr>
            <w:tcW w:w="2015" w:type="dxa"/>
            <w:gridSpan w:val="3"/>
          </w:tcPr>
          <w:p w14:paraId="2F8DF070" w14:textId="044AF06B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734DD78B" w14:textId="77777777" w:rsidR="0095398B" w:rsidRPr="00D25440" w:rsidRDefault="0095398B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автоматизированных рабочих мест, подключенных к медицинской информационной системе / государственной информационной системе в сфере здравоохранения субъекта Российской Федерации</w:t>
            </w:r>
          </w:p>
        </w:tc>
        <w:tc>
          <w:tcPr>
            <w:tcW w:w="3360" w:type="dxa"/>
            <w:gridSpan w:val="5"/>
          </w:tcPr>
          <w:p w14:paraId="0C52EE0E" w14:textId="7891AD7C" w:rsidR="0095398B" w:rsidRPr="009778F1" w:rsidRDefault="009778F1" w:rsidP="0095398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9778F1" w:rsidRPr="00D25440" w14:paraId="6A9D3975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17D4D2EC" w14:textId="77777777" w:rsidR="009778F1" w:rsidRPr="00D25440" w:rsidRDefault="009778F1" w:rsidP="009778F1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5AAC6925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isElectronicPrescription</w:t>
            </w:r>
          </w:p>
        </w:tc>
        <w:tc>
          <w:tcPr>
            <w:tcW w:w="2100" w:type="dxa"/>
            <w:gridSpan w:val="3"/>
          </w:tcPr>
          <w:p w14:paraId="234AA03D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Логическое значение</w:t>
            </w:r>
          </w:p>
        </w:tc>
        <w:tc>
          <w:tcPr>
            <w:tcW w:w="1346" w:type="dxa"/>
            <w:gridSpan w:val="2"/>
          </w:tcPr>
          <w:p w14:paraId="41A7196A" w14:textId="78E64E74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Недопустимо, если «Тип подразделения» = «Административно-хозяйственный»</w:t>
            </w:r>
          </w:p>
        </w:tc>
        <w:tc>
          <w:tcPr>
            <w:tcW w:w="2015" w:type="dxa"/>
            <w:gridSpan w:val="3"/>
          </w:tcPr>
          <w:p w14:paraId="00F1F7F1" w14:textId="794E0873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5DC1795E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В подразделении оформляются электронные рецепты в медицинской информационной системе</w:t>
            </w:r>
          </w:p>
        </w:tc>
        <w:tc>
          <w:tcPr>
            <w:tcW w:w="3360" w:type="dxa"/>
            <w:gridSpan w:val="5"/>
          </w:tcPr>
          <w:p w14:paraId="6259FA6B" w14:textId="38EEFD66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9778F1" w:rsidRPr="00D25440" w14:paraId="12D1022E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2CB23FCE" w14:textId="77777777" w:rsidR="009778F1" w:rsidRPr="00D25440" w:rsidRDefault="009778F1" w:rsidP="009778F1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4D4696CE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isTelemedicine</w:t>
            </w:r>
          </w:p>
        </w:tc>
        <w:tc>
          <w:tcPr>
            <w:tcW w:w="2100" w:type="dxa"/>
            <w:gridSpan w:val="3"/>
          </w:tcPr>
          <w:p w14:paraId="281435ED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Логическое значение</w:t>
            </w:r>
          </w:p>
        </w:tc>
        <w:tc>
          <w:tcPr>
            <w:tcW w:w="1346" w:type="dxa"/>
            <w:gridSpan w:val="2"/>
          </w:tcPr>
          <w:p w14:paraId="4A1CC95D" w14:textId="17CDE395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Недопустимо, если «Тип подразделения» = «Административно-хозяйственный».</w:t>
            </w:r>
          </w:p>
        </w:tc>
        <w:tc>
          <w:tcPr>
            <w:tcW w:w="2015" w:type="dxa"/>
            <w:gridSpan w:val="3"/>
          </w:tcPr>
          <w:p w14:paraId="2A659DD0" w14:textId="4286D81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176410CD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Наличие телемедицинских технологий</w:t>
            </w:r>
          </w:p>
        </w:tc>
        <w:tc>
          <w:tcPr>
            <w:tcW w:w="3360" w:type="dxa"/>
            <w:gridSpan w:val="5"/>
          </w:tcPr>
          <w:p w14:paraId="74E552F3" w14:textId="437C0740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9778F1" w:rsidRPr="00D25440" w14:paraId="5A526A68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774D4D77" w14:textId="77777777" w:rsidR="009778F1" w:rsidRPr="00D25440" w:rsidRDefault="009778F1" w:rsidP="009778F1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6BA1B541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departServiceArea</w:t>
            </w:r>
          </w:p>
        </w:tc>
        <w:tc>
          <w:tcPr>
            <w:tcW w:w="2100" w:type="dxa"/>
            <w:gridSpan w:val="3"/>
          </w:tcPr>
          <w:p w14:paraId="35B37587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Число</w:t>
            </w:r>
          </w:p>
        </w:tc>
        <w:tc>
          <w:tcPr>
            <w:tcW w:w="1346" w:type="dxa"/>
            <w:gridSpan w:val="2"/>
          </w:tcPr>
          <w:p w14:paraId="1B6F4149" w14:textId="77777777" w:rsidR="009778F1" w:rsidRPr="00D25440" w:rsidRDefault="009778F1" w:rsidP="009778F1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символов не более 10</w:t>
            </w:r>
          </w:p>
          <w:p w14:paraId="578C0C96" w14:textId="16283ED3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Ввод дробных чисел, до сотых, </w:t>
            </w:r>
            <w:r w:rsidRPr="00D25440">
              <w:rPr>
                <w:bCs/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>из них не более, чем 2 в дробной части</w:t>
            </w:r>
          </w:p>
        </w:tc>
        <w:tc>
          <w:tcPr>
            <w:tcW w:w="2015" w:type="dxa"/>
            <w:gridSpan w:val="3"/>
          </w:tcPr>
          <w:p w14:paraId="40B079B6" w14:textId="4D65DAE9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4D3A0166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Площадь обслуживаемой территории, кв. км</w:t>
            </w:r>
          </w:p>
        </w:tc>
        <w:tc>
          <w:tcPr>
            <w:tcW w:w="3360" w:type="dxa"/>
            <w:gridSpan w:val="5"/>
          </w:tcPr>
          <w:p w14:paraId="45548E6E" w14:textId="21D0EFD0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9778F1" w:rsidRPr="00D25440" w14:paraId="65262837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26C9113E" w14:textId="77777777" w:rsidR="009778F1" w:rsidRPr="00D25440" w:rsidRDefault="009778F1" w:rsidP="009778F1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0AA73BDD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departServiceRadius</w:t>
            </w:r>
          </w:p>
        </w:tc>
        <w:tc>
          <w:tcPr>
            <w:tcW w:w="2100" w:type="dxa"/>
            <w:gridSpan w:val="3"/>
          </w:tcPr>
          <w:p w14:paraId="4CB03393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Число</w:t>
            </w:r>
          </w:p>
        </w:tc>
        <w:tc>
          <w:tcPr>
            <w:tcW w:w="1346" w:type="dxa"/>
            <w:gridSpan w:val="2"/>
          </w:tcPr>
          <w:p w14:paraId="19C3026C" w14:textId="77777777" w:rsidR="009778F1" w:rsidRPr="00D25440" w:rsidRDefault="009778F1" w:rsidP="009778F1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Недопустимо, если «Тип подразделения» = «Административно-хозяйственный».</w:t>
            </w:r>
          </w:p>
          <w:p w14:paraId="6940AEEA" w14:textId="77777777" w:rsidR="009778F1" w:rsidRPr="00D25440" w:rsidRDefault="009778F1" w:rsidP="009778F1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7183445C" w14:textId="77777777" w:rsidR="009778F1" w:rsidRPr="00D25440" w:rsidRDefault="009778F1" w:rsidP="009778F1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символов не более 10</w:t>
            </w:r>
          </w:p>
          <w:p w14:paraId="4D5AA5FA" w14:textId="53E27934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Ввод дробных чисел, до сотых,</w:t>
            </w:r>
            <w:r w:rsidRPr="00D25440">
              <w:rPr>
                <w:bCs/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 xml:space="preserve"> из них не более, чем 2 в дробной части</w:t>
            </w:r>
          </w:p>
        </w:tc>
        <w:tc>
          <w:tcPr>
            <w:tcW w:w="2015" w:type="dxa"/>
            <w:gridSpan w:val="3"/>
          </w:tcPr>
          <w:p w14:paraId="1EB76147" w14:textId="32CBBE92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7C1B9038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Радиус обслуживания, км</w:t>
            </w:r>
          </w:p>
          <w:p w14:paraId="4878B3B9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60" w:type="dxa"/>
            <w:gridSpan w:val="5"/>
          </w:tcPr>
          <w:p w14:paraId="599391F4" w14:textId="678CB808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9778F1" w:rsidRPr="00D25440" w14:paraId="794CDDCC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03E1C2BD" w14:textId="77777777" w:rsidR="009778F1" w:rsidRPr="00D25440" w:rsidRDefault="009778F1" w:rsidP="009778F1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06F890B3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isNorthArea</w:t>
            </w:r>
          </w:p>
        </w:tc>
        <w:tc>
          <w:tcPr>
            <w:tcW w:w="2100" w:type="dxa"/>
            <w:gridSpan w:val="3"/>
          </w:tcPr>
          <w:p w14:paraId="08D3D3CF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Логическое значение</w:t>
            </w:r>
          </w:p>
        </w:tc>
        <w:tc>
          <w:tcPr>
            <w:tcW w:w="1346" w:type="dxa"/>
            <w:gridSpan w:val="2"/>
          </w:tcPr>
          <w:p w14:paraId="3A9C9BC9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15" w:type="dxa"/>
            <w:gridSpan w:val="3"/>
          </w:tcPr>
          <w:p w14:paraId="41716931" w14:textId="299E57D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36DD5119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Нахождение в районах Крайнего Севера / приравненных территориях</w:t>
            </w:r>
          </w:p>
        </w:tc>
        <w:tc>
          <w:tcPr>
            <w:tcW w:w="3360" w:type="dxa"/>
            <w:gridSpan w:val="5"/>
          </w:tcPr>
          <w:p w14:paraId="637CECD1" w14:textId="3A1D172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9778F1" w:rsidRPr="00D25440" w14:paraId="67F5C661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14E5C549" w14:textId="77777777" w:rsidR="009778F1" w:rsidRPr="00D25440" w:rsidRDefault="009778F1" w:rsidP="009778F1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4DCE43D5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moSecondLevelDistance</w:t>
            </w:r>
          </w:p>
        </w:tc>
        <w:tc>
          <w:tcPr>
            <w:tcW w:w="2100" w:type="dxa"/>
            <w:gridSpan w:val="3"/>
          </w:tcPr>
          <w:p w14:paraId="7D0D12B3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Число</w:t>
            </w:r>
          </w:p>
        </w:tc>
        <w:tc>
          <w:tcPr>
            <w:tcW w:w="1346" w:type="dxa"/>
            <w:gridSpan w:val="2"/>
          </w:tcPr>
          <w:p w14:paraId="3992770F" w14:textId="77777777" w:rsidR="009778F1" w:rsidRPr="00D25440" w:rsidRDefault="009778F1" w:rsidP="009778F1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Недопустимо, если «Тип подразделения» = «Административно-хозяйственный». </w:t>
            </w:r>
          </w:p>
          <w:p w14:paraId="42EE5E1B" w14:textId="77777777" w:rsidR="009778F1" w:rsidRPr="00D25440" w:rsidRDefault="009778F1" w:rsidP="009778F1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4D9CFB9D" w14:textId="77777777" w:rsidR="009778F1" w:rsidRPr="00D25440" w:rsidRDefault="009778F1" w:rsidP="009778F1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Количество символов не более 10</w:t>
            </w:r>
          </w:p>
          <w:p w14:paraId="241847EC" w14:textId="1A6D8CA8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Ввод дробных чисел, до сотых, </w:t>
            </w:r>
            <w:r w:rsidRPr="00D25440">
              <w:rPr>
                <w:bCs/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>из них не более, чем 2 в дробной части</w:t>
            </w:r>
          </w:p>
        </w:tc>
        <w:tc>
          <w:tcPr>
            <w:tcW w:w="2015" w:type="dxa"/>
            <w:gridSpan w:val="3"/>
          </w:tcPr>
          <w:p w14:paraId="79935270" w14:textId="25114F34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Нет</w:t>
            </w:r>
          </w:p>
        </w:tc>
        <w:tc>
          <w:tcPr>
            <w:tcW w:w="2519" w:type="dxa"/>
            <w:gridSpan w:val="3"/>
          </w:tcPr>
          <w:p w14:paraId="23CE84CE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Расстояние до медицинской организации 2-го уровня, км</w:t>
            </w:r>
          </w:p>
        </w:tc>
        <w:tc>
          <w:tcPr>
            <w:tcW w:w="3360" w:type="dxa"/>
            <w:gridSpan w:val="5"/>
          </w:tcPr>
          <w:p w14:paraId="44C99EE3" w14:textId="292E4A3A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9778F1" w:rsidRPr="00D25440" w14:paraId="43A2E634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5AC858B8" w14:textId="77777777" w:rsidR="009778F1" w:rsidRPr="00D25440" w:rsidRDefault="009778F1" w:rsidP="009778F1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530070BF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smpId</w:t>
            </w:r>
          </w:p>
        </w:tc>
        <w:tc>
          <w:tcPr>
            <w:tcW w:w="2100" w:type="dxa"/>
            <w:gridSpan w:val="3"/>
          </w:tcPr>
          <w:p w14:paraId="52F22A6C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Логическое значение</w:t>
            </w:r>
          </w:p>
        </w:tc>
        <w:tc>
          <w:tcPr>
            <w:tcW w:w="1346" w:type="dxa"/>
            <w:gridSpan w:val="2"/>
          </w:tcPr>
          <w:p w14:paraId="5D3236C4" w14:textId="71BD062A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15" w:type="dxa"/>
            <w:gridSpan w:val="3"/>
          </w:tcPr>
          <w:p w14:paraId="2F5265AD" w14:textId="528BEDE4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Да, если departTypeId id=5 (Скорая медицинская помощь)</w:t>
            </w:r>
          </w:p>
        </w:tc>
        <w:tc>
          <w:tcPr>
            <w:tcW w:w="2519" w:type="dxa"/>
            <w:gridSpan w:val="3"/>
          </w:tcPr>
          <w:p w14:paraId="07135BAB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своей станции скорой помощи</w:t>
            </w:r>
          </w:p>
        </w:tc>
        <w:tc>
          <w:tcPr>
            <w:tcW w:w="3360" w:type="dxa"/>
            <w:gridSpan w:val="5"/>
          </w:tcPr>
          <w:p w14:paraId="0CB05CFB" w14:textId="6FE24F3C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9778F1" w:rsidRPr="00D25440" w14:paraId="7300BA7F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5B663161" w14:textId="77777777" w:rsidR="009778F1" w:rsidRPr="00D25440" w:rsidRDefault="009778F1" w:rsidP="009778F1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7A8143EE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services</w:t>
            </w:r>
          </w:p>
        </w:tc>
        <w:tc>
          <w:tcPr>
            <w:tcW w:w="2100" w:type="dxa"/>
            <w:gridSpan w:val="3"/>
          </w:tcPr>
          <w:p w14:paraId="4C17FEAA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49CEA882" w14:textId="7BA27812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15" w:type="dxa"/>
            <w:gridSpan w:val="3"/>
          </w:tcPr>
          <w:p w14:paraId="4F91ADAD" w14:textId="6A6BEF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Да, если «Тип подразделения» != «Административно-хозяйственный»</w:t>
            </w:r>
          </w:p>
        </w:tc>
        <w:tc>
          <w:tcPr>
            <w:tcW w:w="2519" w:type="dxa"/>
            <w:gridSpan w:val="3"/>
          </w:tcPr>
          <w:p w14:paraId="22C0B199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Медицинские услуги, оказываемые подразделением</w:t>
            </w:r>
          </w:p>
        </w:tc>
        <w:tc>
          <w:tcPr>
            <w:tcW w:w="3360" w:type="dxa"/>
            <w:gridSpan w:val="5"/>
          </w:tcPr>
          <w:p w14:paraId="5569F5B3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OID 1.2.643.5.1.13.13.99.2.319</w:t>
            </w:r>
          </w:p>
        </w:tc>
      </w:tr>
      <w:tr w:rsidR="009778F1" w:rsidRPr="00D25440" w14:paraId="115F0F0A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7DFF8E92" w14:textId="77777777" w:rsidR="009778F1" w:rsidRPr="00D25440" w:rsidRDefault="009778F1" w:rsidP="009778F1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00D8195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457" w:type="dxa"/>
            <w:gridSpan w:val="9"/>
          </w:tcPr>
          <w:p w14:paraId="3131056D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100" w:type="dxa"/>
            <w:gridSpan w:val="3"/>
          </w:tcPr>
          <w:p w14:paraId="40A9E756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Число</w:t>
            </w:r>
          </w:p>
        </w:tc>
        <w:tc>
          <w:tcPr>
            <w:tcW w:w="1346" w:type="dxa"/>
            <w:gridSpan w:val="2"/>
          </w:tcPr>
          <w:p w14:paraId="1F8828EB" w14:textId="7A06CCCE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15" w:type="dxa"/>
            <w:gridSpan w:val="3"/>
          </w:tcPr>
          <w:p w14:paraId="511CA5AF" w14:textId="18235BDF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530D0370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60" w:type="dxa"/>
            <w:gridSpan w:val="5"/>
            <w:vMerge w:val="restart"/>
          </w:tcPr>
          <w:p w14:paraId="3549C9DD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9778F1" w:rsidRPr="00D25440" w14:paraId="0737DDD4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06D09F85" w14:textId="77777777" w:rsidR="009778F1" w:rsidRPr="00D25440" w:rsidRDefault="009778F1" w:rsidP="009778F1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C845D3A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457" w:type="dxa"/>
            <w:gridSpan w:val="9"/>
          </w:tcPr>
          <w:p w14:paraId="4CF93E7B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00" w:type="dxa"/>
            <w:gridSpan w:val="3"/>
          </w:tcPr>
          <w:p w14:paraId="10DEC84F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3BD151B0" w14:textId="71EBFD82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015" w:type="dxa"/>
            <w:gridSpan w:val="3"/>
          </w:tcPr>
          <w:p w14:paraId="4DB72716" w14:textId="45968DF9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06634D2A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3360" w:type="dxa"/>
            <w:gridSpan w:val="5"/>
            <w:vMerge/>
          </w:tcPr>
          <w:p w14:paraId="2A93F364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9778F1" w:rsidRPr="00D25440" w14:paraId="6F9332E2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0545C684" w14:textId="77777777" w:rsidR="009778F1" w:rsidRPr="00D25440" w:rsidRDefault="009778F1" w:rsidP="009778F1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60DD67C7" w14:textId="07150B16" w:rsidR="009778F1" w:rsidRPr="00D25440" w:rsidRDefault="009778F1" w:rsidP="009778F1">
            <w:pPr>
              <w:pStyle w:val="17"/>
              <w:numPr>
                <w:ilvl w:val="0"/>
                <w:numId w:val="0"/>
              </w:numPr>
              <w:ind w:left="363" w:hanging="363"/>
              <w:rPr>
                <w:color w:val="000000" w:themeColor="text1"/>
                <w:sz w:val="20"/>
                <w:szCs w:val="20"/>
                <w:lang w:val="en-US"/>
              </w:rPr>
            </w:pPr>
            <w:r w:rsidRPr="00764243">
              <w:rPr>
                <w:bCs/>
                <w:color w:val="000000" w:themeColor="text1"/>
                <w:sz w:val="20"/>
                <w:szCs w:val="20"/>
                <w:lang w:val="en-US"/>
              </w:rPr>
              <w:t>servicesDepartKindIds</w:t>
            </w:r>
            <w:r w:rsidRPr="00764243" w:rsidDel="00764243">
              <w:rPr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00" w:type="dxa"/>
            <w:gridSpan w:val="3"/>
          </w:tcPr>
          <w:p w14:paraId="28E3357B" w14:textId="49FDB753" w:rsidR="009778F1" w:rsidRPr="005C6455" w:rsidRDefault="009778F1" w:rsidP="009778F1">
            <w:pPr>
              <w:pStyle w:val="affffff8"/>
              <w:rPr>
                <w:color w:val="000000" w:themeColor="text1"/>
                <w:sz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 xml:space="preserve">Массив </w:t>
            </w:r>
            <w:r>
              <w:rPr>
                <w:bCs/>
                <w:color w:val="000000" w:themeColor="text1"/>
                <w:sz w:val="20"/>
                <w:szCs w:val="20"/>
              </w:rPr>
              <w:t>чисел</w:t>
            </w:r>
          </w:p>
        </w:tc>
        <w:tc>
          <w:tcPr>
            <w:tcW w:w="1346" w:type="dxa"/>
            <w:gridSpan w:val="2"/>
          </w:tcPr>
          <w:p w14:paraId="3A9B6B3E" w14:textId="5FE6C1BD" w:rsidR="009778F1" w:rsidRPr="009778F1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F8770A6" w14:textId="090DCB2A" w:rsidR="009778F1" w:rsidRPr="00020C3F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519" w:type="dxa"/>
            <w:gridSpan w:val="3"/>
          </w:tcPr>
          <w:p w14:paraId="79F95649" w14:textId="641BBB5D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Массив у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никальны</w:t>
            </w:r>
            <w:r>
              <w:rPr>
                <w:bCs/>
                <w:color w:val="000000" w:themeColor="text1"/>
                <w:sz w:val="20"/>
                <w:szCs w:val="20"/>
              </w:rPr>
              <w:t>х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идентификатор</w:t>
            </w:r>
            <w:r>
              <w:rPr>
                <w:bCs/>
                <w:color w:val="000000" w:themeColor="text1"/>
                <w:sz w:val="20"/>
                <w:szCs w:val="20"/>
              </w:rPr>
              <w:t>ов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bCs/>
                <w:color w:val="000000" w:themeColor="text1"/>
                <w:sz w:val="20"/>
                <w:szCs w:val="20"/>
              </w:rPr>
              <w:t>из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справочника OID 1.2.643.5.1.13.13.99.2.1018</w:t>
            </w:r>
          </w:p>
        </w:tc>
        <w:tc>
          <w:tcPr>
            <w:tcW w:w="3360" w:type="dxa"/>
            <w:gridSpan w:val="5"/>
          </w:tcPr>
          <w:p w14:paraId="6D702162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справочных значений.</w:t>
            </w:r>
          </w:p>
          <w:p w14:paraId="01BD97FA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Справочник ФНСИ «Соответствие структурных подразделений и работ и услуг, составляющих медицинскую деятельность», OID 1.2.643.5.1.13.13.99.2.1018</w:t>
            </w:r>
          </w:p>
        </w:tc>
      </w:tr>
      <w:tr w:rsidR="009778F1" w:rsidRPr="00D25440" w14:paraId="07DC1CB5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1CCC1620" w14:textId="77777777" w:rsidR="009778F1" w:rsidRPr="00D25440" w:rsidRDefault="009778F1" w:rsidP="009778F1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5C799C1F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serviceLocality</w:t>
            </w:r>
          </w:p>
        </w:tc>
        <w:tc>
          <w:tcPr>
            <w:tcW w:w="2100" w:type="dxa"/>
            <w:gridSpan w:val="3"/>
          </w:tcPr>
          <w:p w14:paraId="40672A94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20E1E080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Недопустимо, если «Тип подразделения» = «Административно-хозяйственный». </w:t>
            </w:r>
          </w:p>
          <w:p w14:paraId="4E63165F" w14:textId="146E51F0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В случае отсутствия населенного пункта должны передаваться адресные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атрибуты предыдущего уровня. Широта и долгота должны соответствовать центру населенного пункта или предыдущего адресного атрибута, в случае отсутствия населенного пункта</w:t>
            </w:r>
          </w:p>
        </w:tc>
        <w:tc>
          <w:tcPr>
            <w:tcW w:w="2015" w:type="dxa"/>
            <w:gridSpan w:val="3"/>
          </w:tcPr>
          <w:p w14:paraId="50D93706" w14:textId="56E94759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Нет</w:t>
            </w:r>
          </w:p>
        </w:tc>
        <w:tc>
          <w:tcPr>
            <w:tcW w:w="2519" w:type="dxa"/>
            <w:gridSpan w:val="3"/>
          </w:tcPr>
          <w:p w14:paraId="3820B10E" w14:textId="77777777" w:rsidR="009778F1" w:rsidRPr="00D25440" w:rsidRDefault="009778F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Обслуживаемые СП населенные пункты</w:t>
            </w:r>
          </w:p>
        </w:tc>
        <w:tc>
          <w:tcPr>
            <w:tcW w:w="3360" w:type="dxa"/>
            <w:gridSpan w:val="5"/>
          </w:tcPr>
          <w:p w14:paraId="593531B0" w14:textId="61C66B23" w:rsidR="009778F1" w:rsidRPr="00E067B1" w:rsidRDefault="00E067B1" w:rsidP="009778F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E067B1" w:rsidRPr="00D25440" w14:paraId="521D6FC1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2460214" w14:textId="77777777" w:rsidR="00E067B1" w:rsidRPr="00D25440" w:rsidRDefault="00E067B1" w:rsidP="00E067B1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2CA8730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5EB1390B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serviceLocalityId</w:t>
            </w:r>
          </w:p>
        </w:tc>
        <w:tc>
          <w:tcPr>
            <w:tcW w:w="2100" w:type="dxa"/>
            <w:gridSpan w:val="3"/>
          </w:tcPr>
          <w:p w14:paraId="4FE63788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14A764BC" w14:textId="4A6C3A03" w:rsidR="00E067B1" w:rsidRPr="00E067B1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4DED42C2" w14:textId="4A5E09B6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Да, только для редактирования существующей записи (метод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PUT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519" w:type="dxa"/>
            <w:gridSpan w:val="3"/>
          </w:tcPr>
          <w:p w14:paraId="2226EAF7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обслуживаемого населенного пункта (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guid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60" w:type="dxa"/>
            <w:gridSpan w:val="5"/>
          </w:tcPr>
          <w:p w14:paraId="4A10BB14" w14:textId="32FD128B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E067B1" w:rsidRPr="00D25440" w14:paraId="260025E3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E5516B4" w14:textId="77777777" w:rsidR="00E067B1" w:rsidRPr="00D25440" w:rsidRDefault="00E067B1" w:rsidP="00E067B1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54DE32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1FDCDFBC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localityAddress</w:t>
            </w:r>
          </w:p>
        </w:tc>
        <w:tc>
          <w:tcPr>
            <w:tcW w:w="2100" w:type="dxa"/>
            <w:gridSpan w:val="3"/>
          </w:tcPr>
          <w:p w14:paraId="777FF248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1346" w:type="dxa"/>
            <w:gridSpan w:val="2"/>
          </w:tcPr>
          <w:p w14:paraId="73C37490" w14:textId="34FA5DCE" w:rsidR="00E067B1" w:rsidRPr="00E067B1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027E9CD6" w14:textId="74D03D10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4E5367C7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Адрес населенного пункта, который посещает передвижное подразделение.</w:t>
            </w:r>
          </w:p>
          <w:p w14:paraId="70C1134F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3A0EC29F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60" w:type="dxa"/>
            <w:gridSpan w:val="5"/>
          </w:tcPr>
          <w:p w14:paraId="634D3071" w14:textId="31BD2262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E067B1" w:rsidRPr="00D25440" w14:paraId="1C0F4A3C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6EBA4988" w14:textId="77777777" w:rsidR="00E067B1" w:rsidRPr="00D25440" w:rsidRDefault="00E067B1" w:rsidP="00E067B1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BA3DEF6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4" w:type="dxa"/>
          </w:tcPr>
          <w:p w14:paraId="58AD8D9C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43" w:type="dxa"/>
            <w:gridSpan w:val="8"/>
          </w:tcPr>
          <w:p w14:paraId="151E7876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GARguid</w:t>
            </w:r>
          </w:p>
        </w:tc>
        <w:tc>
          <w:tcPr>
            <w:tcW w:w="2100" w:type="dxa"/>
            <w:gridSpan w:val="3"/>
          </w:tcPr>
          <w:p w14:paraId="4CFFF1BA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53D9C7AF" w14:textId="1E1C4866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11E94284" w14:textId="2C5BABC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3CA9828B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объекта адреса по ГАР</w:t>
            </w:r>
          </w:p>
        </w:tc>
        <w:tc>
          <w:tcPr>
            <w:tcW w:w="3360" w:type="dxa"/>
            <w:gridSpan w:val="5"/>
          </w:tcPr>
          <w:p w14:paraId="4E01D800" w14:textId="0DB487B2" w:rsidR="00E067B1" w:rsidRPr="00E067B1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E067B1" w:rsidRPr="00D25440" w14:paraId="7C8B424A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119FA914" w14:textId="77777777" w:rsidR="00E067B1" w:rsidRPr="00D25440" w:rsidRDefault="00E067B1" w:rsidP="00E067B1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5263078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4" w:type="dxa"/>
          </w:tcPr>
          <w:p w14:paraId="151E3B05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43" w:type="dxa"/>
            <w:gridSpan w:val="8"/>
          </w:tcPr>
          <w:p w14:paraId="43CAF6F9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regionId</w:t>
            </w:r>
          </w:p>
        </w:tc>
        <w:tc>
          <w:tcPr>
            <w:tcW w:w="2100" w:type="dxa"/>
            <w:gridSpan w:val="3"/>
          </w:tcPr>
          <w:p w14:paraId="5C718539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5E841D99" w14:textId="3E1228F4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0A10C296" w14:textId="64CE6EF8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4005B707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 региона из справочника</w:t>
            </w:r>
          </w:p>
        </w:tc>
        <w:tc>
          <w:tcPr>
            <w:tcW w:w="3360" w:type="dxa"/>
            <w:gridSpan w:val="5"/>
          </w:tcPr>
          <w:p w14:paraId="364B6CC6" w14:textId="77777777" w:rsidR="00E067B1" w:rsidRPr="00D25440" w:rsidRDefault="00E067B1" w:rsidP="00E067B1">
            <w:pPr>
              <w:pStyle w:val="affffffffff"/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Основной OID:</w:t>
            </w:r>
          </w:p>
          <w:p w14:paraId="0698AA9F" w14:textId="77777777" w:rsidR="00E067B1" w:rsidRPr="00D25440" w:rsidRDefault="00E067B1" w:rsidP="00E067B1">
            <w:pPr>
              <w:pStyle w:val="affffffffff"/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1.2.643.5.1.13.13.99.2.206</w:t>
            </w:r>
          </w:p>
          <w:p w14:paraId="29D63C34" w14:textId="77777777" w:rsidR="00E067B1" w:rsidRPr="00D25440" w:rsidRDefault="00E067B1" w:rsidP="00E067B1">
            <w:pPr>
              <w:pStyle w:val="affffffffff"/>
              <w:shd w:val="clear" w:color="auto" w:fill="FFFFFF"/>
              <w:spacing w:before="180" w:beforeAutospacing="0" w:after="0" w:afterAutospacing="0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1AD05156" w14:textId="77777777" w:rsidR="00E067B1" w:rsidRPr="00D25440" w:rsidRDefault="00E067B1" w:rsidP="00E067B1">
            <w:pPr>
              <w:pStyle w:val="affffffffff"/>
              <w:shd w:val="clear" w:color="auto" w:fill="FFFFFF"/>
              <w:spacing w:before="180" w:beforeAutospacing="0" w:after="0" w:afterAutospacing="0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1.2.643.5.1.13.13.11.1093</w:t>
            </w:r>
          </w:p>
          <w:p w14:paraId="44CD1DCB" w14:textId="77777777" w:rsidR="00E067B1" w:rsidRPr="00D25440" w:rsidRDefault="00E067B1" w:rsidP="00E067B1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272F3DF3" w14:textId="77777777" w:rsidTr="00FE7B4D">
        <w:trPr>
          <w:gridAfter w:val="2"/>
          <w:wAfter w:w="61" w:type="dxa"/>
          <w:trHeight w:val="1253"/>
        </w:trPr>
        <w:tc>
          <w:tcPr>
            <w:tcW w:w="423" w:type="dxa"/>
          </w:tcPr>
          <w:p w14:paraId="057B14C3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DD8245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4" w:type="dxa"/>
          </w:tcPr>
          <w:p w14:paraId="47F679C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243" w:type="dxa"/>
            <w:gridSpan w:val="8"/>
          </w:tcPr>
          <w:p w14:paraId="55AB1AF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localityLongitude</w:t>
            </w:r>
          </w:p>
        </w:tc>
        <w:tc>
          <w:tcPr>
            <w:tcW w:w="2100" w:type="dxa"/>
            <w:gridSpan w:val="3"/>
          </w:tcPr>
          <w:p w14:paraId="203654B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Число</w:t>
            </w:r>
          </w:p>
        </w:tc>
        <w:tc>
          <w:tcPr>
            <w:tcW w:w="1346" w:type="dxa"/>
            <w:gridSpan w:val="2"/>
          </w:tcPr>
          <w:p w14:paraId="3AD6CCA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Значения от -180 до 180 включительно. </w:t>
            </w:r>
          </w:p>
          <w:p w14:paraId="5D772F7D" w14:textId="77777777" w:rsidR="00CF3D26" w:rsidRPr="00D25440" w:rsidRDefault="00CF3D26" w:rsidP="00CF3D26">
            <w:pPr>
              <w:shd w:val="clear" w:color="auto" w:fill="FFFFFF"/>
              <w:spacing w:before="180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6 цифр в дробной части</w:t>
            </w:r>
          </w:p>
          <w:p w14:paraId="2A37207C" w14:textId="4065A70D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10 символов для ввода</w:t>
            </w:r>
          </w:p>
        </w:tc>
        <w:tc>
          <w:tcPr>
            <w:tcW w:w="2015" w:type="dxa"/>
            <w:gridSpan w:val="3"/>
          </w:tcPr>
          <w:p w14:paraId="5F5DBCC9" w14:textId="0D7059F1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Да только для методов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и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2519" w:type="dxa"/>
            <w:gridSpan w:val="3"/>
          </w:tcPr>
          <w:p w14:paraId="2A205AF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Долгота населенного пункта</w:t>
            </w:r>
          </w:p>
        </w:tc>
        <w:tc>
          <w:tcPr>
            <w:tcW w:w="3360" w:type="dxa"/>
            <w:gridSpan w:val="5"/>
          </w:tcPr>
          <w:p w14:paraId="364E7772" w14:textId="3FCA7679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36DCB9F6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5A68592F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0324BF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4" w:type="dxa"/>
          </w:tcPr>
          <w:p w14:paraId="5499588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43" w:type="dxa"/>
            <w:gridSpan w:val="8"/>
          </w:tcPr>
          <w:p w14:paraId="19E5775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localityLatitude</w:t>
            </w:r>
          </w:p>
        </w:tc>
        <w:tc>
          <w:tcPr>
            <w:tcW w:w="2100" w:type="dxa"/>
            <w:gridSpan w:val="3"/>
          </w:tcPr>
          <w:p w14:paraId="131F8DE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Число</w:t>
            </w:r>
          </w:p>
        </w:tc>
        <w:tc>
          <w:tcPr>
            <w:tcW w:w="1346" w:type="dxa"/>
            <w:gridSpan w:val="2"/>
          </w:tcPr>
          <w:p w14:paraId="1C83DCF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Значения от -90 до 90 включительно. </w:t>
            </w:r>
          </w:p>
          <w:p w14:paraId="09BFB995" w14:textId="77777777" w:rsidR="00CF3D26" w:rsidRPr="00D25440" w:rsidRDefault="00CF3D26" w:rsidP="00CF3D26">
            <w:pPr>
              <w:shd w:val="clear" w:color="auto" w:fill="FFFFFF"/>
              <w:spacing w:before="180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6 цифр в дробной части</w:t>
            </w:r>
          </w:p>
          <w:p w14:paraId="5412F776" w14:textId="1B3F4D2B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9 символов для ввода</w:t>
            </w:r>
          </w:p>
        </w:tc>
        <w:tc>
          <w:tcPr>
            <w:tcW w:w="2015" w:type="dxa"/>
            <w:gridSpan w:val="3"/>
          </w:tcPr>
          <w:p w14:paraId="3C93E68E" w14:textId="1FE5F5CA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Да только для методов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и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2519" w:type="dxa"/>
            <w:gridSpan w:val="3"/>
          </w:tcPr>
          <w:p w14:paraId="1100B74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Широта населенного пункта</w:t>
            </w:r>
          </w:p>
        </w:tc>
        <w:tc>
          <w:tcPr>
            <w:tcW w:w="3360" w:type="dxa"/>
            <w:gridSpan w:val="5"/>
          </w:tcPr>
          <w:p w14:paraId="63848CB0" w14:textId="552FD766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16F50021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4CD6F400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6D5B717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phones</w:t>
            </w:r>
          </w:p>
        </w:tc>
        <w:tc>
          <w:tcPr>
            <w:tcW w:w="2100" w:type="dxa"/>
            <w:gridSpan w:val="3"/>
          </w:tcPr>
          <w:p w14:paraId="681D281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строк</w:t>
            </w:r>
          </w:p>
        </w:tc>
        <w:tc>
          <w:tcPr>
            <w:tcW w:w="1346" w:type="dxa"/>
            <w:gridSpan w:val="2"/>
          </w:tcPr>
          <w:p w14:paraId="4988EA1B" w14:textId="1E045C0B" w:rsidR="00CF3D26" w:rsidRPr="00D25440" w:rsidRDefault="00CF3D26" w:rsidP="00CF3D26">
            <w:pPr>
              <w:pStyle w:val="afffff8"/>
              <w:rPr>
                <w:bCs/>
                <w:color w:val="000000" w:themeColor="text1"/>
              </w:rPr>
            </w:pPr>
            <w:r w:rsidRPr="00D25440">
              <w:rPr>
                <w:bCs/>
                <w:color w:val="000000" w:themeColor="text1"/>
              </w:rPr>
              <w:t>До 10 цифр</w:t>
            </w:r>
          </w:p>
        </w:tc>
        <w:tc>
          <w:tcPr>
            <w:tcW w:w="2015" w:type="dxa"/>
            <w:gridSpan w:val="3"/>
          </w:tcPr>
          <w:p w14:paraId="4198D5CC" w14:textId="76AC42BB" w:rsidR="00CF3D26" w:rsidRPr="00D25440" w:rsidRDefault="00CF3D26" w:rsidP="00CF3D26">
            <w:pPr>
              <w:pStyle w:val="afffff8"/>
              <w:rPr>
                <w:bCs/>
                <w:color w:val="000000" w:themeColor="text1"/>
              </w:rPr>
            </w:pPr>
            <w:r w:rsidRPr="00D25440">
              <w:rPr>
                <w:bCs/>
                <w:color w:val="000000" w:themeColor="text1"/>
              </w:rPr>
              <w:t>Нет</w:t>
            </w:r>
          </w:p>
        </w:tc>
        <w:tc>
          <w:tcPr>
            <w:tcW w:w="2519" w:type="dxa"/>
            <w:gridSpan w:val="3"/>
          </w:tcPr>
          <w:p w14:paraId="1F4ED73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Телефон МО</w:t>
            </w:r>
          </w:p>
        </w:tc>
        <w:tc>
          <w:tcPr>
            <w:tcW w:w="3360" w:type="dxa"/>
            <w:gridSpan w:val="5"/>
          </w:tcPr>
          <w:p w14:paraId="2EA3263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45F498C0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5012A7A3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76B5F42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departKindId</w:t>
            </w:r>
          </w:p>
        </w:tc>
        <w:tc>
          <w:tcPr>
            <w:tcW w:w="2100" w:type="dxa"/>
            <w:gridSpan w:val="3"/>
          </w:tcPr>
          <w:p w14:paraId="3D64512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1346" w:type="dxa"/>
            <w:gridSpan w:val="2"/>
          </w:tcPr>
          <w:p w14:paraId="5BC1C35E" w14:textId="3E9DBE94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Возможно указывать значения в соответствии с доступными для указанного «Типа подразделения». Соответствия приведены в справочнике OID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1.2.643.5.1.13.13.11.1072</w:t>
            </w:r>
          </w:p>
        </w:tc>
        <w:tc>
          <w:tcPr>
            <w:tcW w:w="2015" w:type="dxa"/>
            <w:gridSpan w:val="3"/>
          </w:tcPr>
          <w:p w14:paraId="4C8984CE" w14:textId="2489F67C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Да</w:t>
            </w:r>
          </w:p>
        </w:tc>
        <w:tc>
          <w:tcPr>
            <w:tcW w:w="2519" w:type="dxa"/>
            <w:gridSpan w:val="3"/>
          </w:tcPr>
          <w:p w14:paraId="52B8AB8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Описание вида структурного подразделения МО</w:t>
            </w:r>
          </w:p>
        </w:tc>
        <w:tc>
          <w:tcPr>
            <w:tcW w:w="3360" w:type="dxa"/>
            <w:gridSpan w:val="5"/>
          </w:tcPr>
          <w:p w14:paraId="119A1C76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Основной OID:</w:t>
            </w:r>
          </w:p>
          <w:p w14:paraId="6042A558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1.2.643.5.1.13.13.11.1072</w:t>
            </w:r>
          </w:p>
          <w:p w14:paraId="77CE0FEF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37464467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1DBAF19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1.2.643.5.1.13.2.1.1.749</w:t>
            </w:r>
          </w:p>
        </w:tc>
      </w:tr>
      <w:tr w:rsidR="00CF3D26" w:rsidRPr="00D25440" w14:paraId="4FF97DC4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5394DE42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11F620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7C001DB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id</w:t>
            </w:r>
          </w:p>
        </w:tc>
        <w:tc>
          <w:tcPr>
            <w:tcW w:w="2100" w:type="dxa"/>
            <w:gridSpan w:val="3"/>
          </w:tcPr>
          <w:p w14:paraId="2B804B9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0CB079FE" w14:textId="56208EEC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73E0F1E3" w14:textId="3370E290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17AC925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вида структурного подразделения МО</w:t>
            </w:r>
          </w:p>
        </w:tc>
        <w:tc>
          <w:tcPr>
            <w:tcW w:w="3360" w:type="dxa"/>
            <w:gridSpan w:val="5"/>
            <w:vMerge w:val="restart"/>
          </w:tcPr>
          <w:p w14:paraId="5276FDA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364AEEBA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315A9AA0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BEABE7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7799F35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departKind</w:t>
            </w:r>
          </w:p>
        </w:tc>
        <w:tc>
          <w:tcPr>
            <w:tcW w:w="2100" w:type="dxa"/>
            <w:gridSpan w:val="3"/>
          </w:tcPr>
          <w:p w14:paraId="6818F9B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0F11112A" w14:textId="4B249979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131BD3A" w14:textId="6944CA48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0C350D5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Название профиля</w:t>
            </w:r>
          </w:p>
        </w:tc>
        <w:tc>
          <w:tcPr>
            <w:tcW w:w="3360" w:type="dxa"/>
            <w:gridSpan w:val="5"/>
            <w:vMerge/>
          </w:tcPr>
          <w:p w14:paraId="6A4CE5E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3C69072A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73B52BE3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086186E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departTypeId</w:t>
            </w:r>
          </w:p>
        </w:tc>
        <w:tc>
          <w:tcPr>
            <w:tcW w:w="2100" w:type="dxa"/>
            <w:gridSpan w:val="3"/>
          </w:tcPr>
          <w:p w14:paraId="2080DA8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1346" w:type="dxa"/>
            <w:gridSpan w:val="2"/>
          </w:tcPr>
          <w:p w14:paraId="5EDC26CC" w14:textId="044E4E75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--</w:t>
            </w:r>
          </w:p>
        </w:tc>
        <w:tc>
          <w:tcPr>
            <w:tcW w:w="2015" w:type="dxa"/>
            <w:gridSpan w:val="3"/>
          </w:tcPr>
          <w:p w14:paraId="0A4C56FF" w14:textId="1CCC260B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2DB221F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Описание типа структурного подразделения МО</w:t>
            </w:r>
          </w:p>
        </w:tc>
        <w:tc>
          <w:tcPr>
            <w:tcW w:w="3360" w:type="dxa"/>
            <w:gridSpan w:val="5"/>
          </w:tcPr>
          <w:p w14:paraId="25CDFCD0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Основной OID:</w:t>
            </w:r>
          </w:p>
          <w:p w14:paraId="6A68899B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1.2.643.5.1.13.13.99.2.299</w:t>
            </w:r>
          </w:p>
          <w:p w14:paraId="4773FB8A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4785BD1E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70B4F58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1.2.643.5.1.13.13.11.1098</w:t>
            </w:r>
          </w:p>
        </w:tc>
      </w:tr>
      <w:tr w:rsidR="00CF3D26" w:rsidRPr="00D25440" w14:paraId="6EDB906D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444BB1D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BCB0DB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37DB136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id</w:t>
            </w:r>
          </w:p>
        </w:tc>
        <w:tc>
          <w:tcPr>
            <w:tcW w:w="2100" w:type="dxa"/>
            <w:gridSpan w:val="3"/>
          </w:tcPr>
          <w:p w14:paraId="6A8541E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49A126DD" w14:textId="3632D7BA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153DCD5A" w14:textId="3EC93FCB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7EFBC36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типа структурного подразделения МО</w:t>
            </w:r>
          </w:p>
        </w:tc>
        <w:tc>
          <w:tcPr>
            <w:tcW w:w="3360" w:type="dxa"/>
            <w:gridSpan w:val="5"/>
            <w:vMerge w:val="restart"/>
          </w:tcPr>
          <w:p w14:paraId="1B83E16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2BD56EC8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784092C4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04B5C1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4617E38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departType</w:t>
            </w:r>
          </w:p>
        </w:tc>
        <w:tc>
          <w:tcPr>
            <w:tcW w:w="2100" w:type="dxa"/>
            <w:gridSpan w:val="3"/>
          </w:tcPr>
          <w:p w14:paraId="1D8156D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6DEAA529" w14:textId="1029FF46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05EE306F" w14:textId="465CB723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1DC4C52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Тип структурного подразделения</w:t>
            </w:r>
          </w:p>
        </w:tc>
        <w:tc>
          <w:tcPr>
            <w:tcW w:w="3360" w:type="dxa"/>
            <w:gridSpan w:val="5"/>
            <w:vMerge/>
          </w:tcPr>
          <w:p w14:paraId="20CB3C5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25DA42DF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3607B3BE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608745A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separateDepart</w:t>
            </w:r>
          </w:p>
        </w:tc>
        <w:tc>
          <w:tcPr>
            <w:tcW w:w="2100" w:type="dxa"/>
            <w:gridSpan w:val="3"/>
          </w:tcPr>
          <w:p w14:paraId="408727E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Логическое значение</w:t>
            </w:r>
          </w:p>
        </w:tc>
        <w:tc>
          <w:tcPr>
            <w:tcW w:w="1346" w:type="dxa"/>
            <w:gridSpan w:val="2"/>
          </w:tcPr>
          <w:p w14:paraId="698771BF" w14:textId="48195DA3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1C1195EB" w14:textId="5DCF01DD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69B10E2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Обособленное подразделение, где</w:t>
            </w:r>
          </w:p>
          <w:p w14:paraId="4879717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true – обособленное подразделение,</w:t>
            </w:r>
          </w:p>
          <w:p w14:paraId="7603E1D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false – не обособленное подразделение</w:t>
            </w:r>
          </w:p>
        </w:tc>
        <w:tc>
          <w:tcPr>
            <w:tcW w:w="3360" w:type="dxa"/>
            <w:gridSpan w:val="5"/>
          </w:tcPr>
          <w:p w14:paraId="0DFCB521" w14:textId="267A09DC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1AF9FCE4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41442F1E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6FD05E0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brigadeCountPerShift</w:t>
            </w:r>
          </w:p>
        </w:tc>
        <w:tc>
          <w:tcPr>
            <w:tcW w:w="2100" w:type="dxa"/>
            <w:gridSpan w:val="3"/>
          </w:tcPr>
          <w:p w14:paraId="27B3FB0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6E450F4B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символов не более 5</w:t>
            </w:r>
          </w:p>
          <w:p w14:paraId="4AE1053B" w14:textId="6A68A5BB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может быть равным 0</w:t>
            </w:r>
          </w:p>
        </w:tc>
        <w:tc>
          <w:tcPr>
            <w:tcW w:w="2015" w:type="dxa"/>
            <w:gridSpan w:val="3"/>
          </w:tcPr>
          <w:p w14:paraId="3EB0FB5A" w14:textId="0C238CE6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26A7890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Кол-во бригад, работающих в смену</w:t>
            </w:r>
          </w:p>
        </w:tc>
        <w:tc>
          <w:tcPr>
            <w:tcW w:w="3360" w:type="dxa"/>
            <w:gridSpan w:val="5"/>
          </w:tcPr>
          <w:p w14:paraId="0441C45E" w14:textId="32D9083A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6A986A45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03677972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33AAA9E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departBuildings</w:t>
            </w:r>
          </w:p>
        </w:tc>
        <w:tc>
          <w:tcPr>
            <w:tcW w:w="2100" w:type="dxa"/>
            <w:gridSpan w:val="3"/>
          </w:tcPr>
          <w:p w14:paraId="3544280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53120CC7" w14:textId="760C11F2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12C08816" w14:textId="359292AF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7F316AE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Данные о зданиях СП</w:t>
            </w:r>
          </w:p>
        </w:tc>
        <w:tc>
          <w:tcPr>
            <w:tcW w:w="3360" w:type="dxa"/>
            <w:gridSpan w:val="5"/>
          </w:tcPr>
          <w:p w14:paraId="25DF7252" w14:textId="6DBA00B7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28AF43F8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7431C2A3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404E4C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3ACA2A1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buildingId</w:t>
            </w:r>
          </w:p>
        </w:tc>
        <w:tc>
          <w:tcPr>
            <w:tcW w:w="2100" w:type="dxa"/>
            <w:gridSpan w:val="3"/>
          </w:tcPr>
          <w:p w14:paraId="78BCC4B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51CB135F" w14:textId="6D65D0E7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7CD36197" w14:textId="768119E3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Обязательность только для методов POST и PUT</w:t>
            </w:r>
          </w:p>
        </w:tc>
        <w:tc>
          <w:tcPr>
            <w:tcW w:w="2519" w:type="dxa"/>
            <w:gridSpan w:val="3"/>
          </w:tcPr>
          <w:p w14:paraId="5453D83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здания</w:t>
            </w:r>
          </w:p>
        </w:tc>
        <w:tc>
          <w:tcPr>
            <w:tcW w:w="3360" w:type="dxa"/>
            <w:gridSpan w:val="5"/>
          </w:tcPr>
          <w:p w14:paraId="2F9A8149" w14:textId="13BA6E8F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7C9CF326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66CF535D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ABE018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264E9E9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buildingName</w:t>
            </w:r>
          </w:p>
        </w:tc>
        <w:tc>
          <w:tcPr>
            <w:tcW w:w="2100" w:type="dxa"/>
            <w:gridSpan w:val="3"/>
          </w:tcPr>
          <w:p w14:paraId="312615C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4EBC1431" w14:textId="7576E616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1D1EBC8E" w14:textId="76B311BA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3F3442B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 здания</w:t>
            </w:r>
          </w:p>
        </w:tc>
        <w:tc>
          <w:tcPr>
            <w:tcW w:w="3360" w:type="dxa"/>
            <w:gridSpan w:val="5"/>
          </w:tcPr>
          <w:p w14:paraId="52F049FC" w14:textId="72302403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36F565F2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C28F75C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AA6565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  <w:vAlign w:val="center"/>
          </w:tcPr>
          <w:p w14:paraId="1A4A4FB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patientAttached</w:t>
            </w:r>
          </w:p>
        </w:tc>
        <w:tc>
          <w:tcPr>
            <w:tcW w:w="2100" w:type="dxa"/>
            <w:gridSpan w:val="3"/>
          </w:tcPr>
          <w:p w14:paraId="2FE12E12" w14:textId="4D56EFA2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07DDB584" w14:textId="013D1666" w:rsidR="00CF3D26" w:rsidRPr="003678F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678F0">
              <w:rPr>
                <w:color w:val="000000" w:themeColor="text1"/>
                <w:sz w:val="20"/>
                <w:szCs w:val="20"/>
              </w:rPr>
              <w:t>От 0 до 999999</w:t>
            </w:r>
          </w:p>
        </w:tc>
        <w:tc>
          <w:tcPr>
            <w:tcW w:w="2015" w:type="dxa"/>
            <w:gridSpan w:val="3"/>
          </w:tcPr>
          <w:p w14:paraId="6CB1356A" w14:textId="4F78C065" w:rsidR="00CF3D26" w:rsidRPr="00800FAE" w:rsidRDefault="001B22E5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Нет</w:t>
            </w:r>
          </w:p>
        </w:tc>
        <w:tc>
          <w:tcPr>
            <w:tcW w:w="2519" w:type="dxa"/>
            <w:gridSpan w:val="3"/>
          </w:tcPr>
          <w:p w14:paraId="655B0B4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Кол-во прикрепленных жителей</w:t>
            </w:r>
          </w:p>
        </w:tc>
        <w:tc>
          <w:tcPr>
            <w:tcW w:w="3360" w:type="dxa"/>
            <w:gridSpan w:val="5"/>
          </w:tcPr>
          <w:p w14:paraId="70CCB906" w14:textId="3BE26C8B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297D6B44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7F54BE44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114303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  <w:vAlign w:val="center"/>
          </w:tcPr>
          <w:p w14:paraId="2E8B5F7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childAttached</w:t>
            </w:r>
          </w:p>
        </w:tc>
        <w:tc>
          <w:tcPr>
            <w:tcW w:w="2100" w:type="dxa"/>
            <w:gridSpan w:val="3"/>
          </w:tcPr>
          <w:p w14:paraId="33DA20D6" w14:textId="1B33ECE0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2CF1AFE1" w14:textId="1F90E747" w:rsidR="00CF3D26" w:rsidRPr="003678F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3678F0">
              <w:rPr>
                <w:color w:val="000000" w:themeColor="text1"/>
                <w:sz w:val="20"/>
                <w:szCs w:val="20"/>
              </w:rPr>
              <w:t>От 0 до 999999</w:t>
            </w:r>
          </w:p>
        </w:tc>
        <w:tc>
          <w:tcPr>
            <w:tcW w:w="2015" w:type="dxa"/>
            <w:gridSpan w:val="3"/>
          </w:tcPr>
          <w:p w14:paraId="522A8BF4" w14:textId="5F892F8A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4548042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Кол-во прикрепленных детей до 17 лет</w:t>
            </w:r>
          </w:p>
        </w:tc>
        <w:tc>
          <w:tcPr>
            <w:tcW w:w="3360" w:type="dxa"/>
            <w:gridSpan w:val="5"/>
          </w:tcPr>
          <w:p w14:paraId="76D43750" w14:textId="1C9B7E5C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51C44467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B88C859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97AE47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5A9B4C7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patientAttachedWomen</w:t>
            </w:r>
          </w:p>
        </w:tc>
        <w:tc>
          <w:tcPr>
            <w:tcW w:w="2100" w:type="dxa"/>
            <w:gridSpan w:val="3"/>
          </w:tcPr>
          <w:p w14:paraId="12D0997E" w14:textId="32130ABE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2A7576E0" w14:textId="15054652" w:rsidR="00CF3D26" w:rsidRPr="003678F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3678F0">
              <w:rPr>
                <w:color w:val="000000" w:themeColor="text1"/>
                <w:sz w:val="20"/>
                <w:szCs w:val="20"/>
              </w:rPr>
              <w:t>От 0 до 999999</w:t>
            </w:r>
          </w:p>
        </w:tc>
        <w:tc>
          <w:tcPr>
            <w:tcW w:w="2015" w:type="dxa"/>
            <w:gridSpan w:val="3"/>
          </w:tcPr>
          <w:p w14:paraId="679D35B6" w14:textId="4EF5100C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1522772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прикрепленных, в том числе женское</w:t>
            </w:r>
          </w:p>
        </w:tc>
        <w:tc>
          <w:tcPr>
            <w:tcW w:w="3360" w:type="dxa"/>
            <w:gridSpan w:val="5"/>
          </w:tcPr>
          <w:p w14:paraId="66414265" w14:textId="144B5DA6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6DD5D620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71810EF0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F27002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163CBDE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patientAttachedAged</w:t>
            </w:r>
          </w:p>
        </w:tc>
        <w:tc>
          <w:tcPr>
            <w:tcW w:w="2100" w:type="dxa"/>
            <w:gridSpan w:val="3"/>
          </w:tcPr>
          <w:p w14:paraId="334DADD1" w14:textId="1F8FEBCC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73D8BAEE" w14:textId="06676743" w:rsidR="00CF3D26" w:rsidRPr="003678F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3678F0">
              <w:rPr>
                <w:color w:val="000000" w:themeColor="text1"/>
                <w:sz w:val="20"/>
                <w:szCs w:val="20"/>
              </w:rPr>
              <w:t>От 0 до 999999</w:t>
            </w:r>
          </w:p>
        </w:tc>
        <w:tc>
          <w:tcPr>
            <w:tcW w:w="2015" w:type="dxa"/>
            <w:gridSpan w:val="3"/>
          </w:tcPr>
          <w:p w14:paraId="46120A89" w14:textId="775E3308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3D2AFAE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прикрепленных, в том числе в возрасте 60 лет и старше</w:t>
            </w:r>
          </w:p>
        </w:tc>
        <w:tc>
          <w:tcPr>
            <w:tcW w:w="3360" w:type="dxa"/>
            <w:gridSpan w:val="5"/>
          </w:tcPr>
          <w:p w14:paraId="34E8D859" w14:textId="41191989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0570B846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3F846E41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6868B5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029CF07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patientService</w:t>
            </w:r>
          </w:p>
        </w:tc>
        <w:tc>
          <w:tcPr>
            <w:tcW w:w="2100" w:type="dxa"/>
            <w:gridSpan w:val="3"/>
          </w:tcPr>
          <w:p w14:paraId="59C0AC03" w14:textId="6F55C39A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704FE5BA" w14:textId="47F1184B" w:rsidR="00CF3D26" w:rsidRPr="003678F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3678F0">
              <w:rPr>
                <w:color w:val="000000" w:themeColor="text1"/>
                <w:sz w:val="20"/>
                <w:szCs w:val="20"/>
              </w:rPr>
              <w:t>От 0 до 999999</w:t>
            </w:r>
          </w:p>
        </w:tc>
        <w:tc>
          <w:tcPr>
            <w:tcW w:w="2015" w:type="dxa"/>
            <w:gridSpan w:val="3"/>
          </w:tcPr>
          <w:p w14:paraId="4F93D931" w14:textId="5C88346B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75FFFF1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обслуживаемого населения</w:t>
            </w:r>
          </w:p>
        </w:tc>
        <w:tc>
          <w:tcPr>
            <w:tcW w:w="3360" w:type="dxa"/>
            <w:gridSpan w:val="5"/>
          </w:tcPr>
          <w:p w14:paraId="78E9404F" w14:textId="7AF567D8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011EA873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505A0815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8F4DF6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552A463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patientServiceWomen</w:t>
            </w:r>
          </w:p>
        </w:tc>
        <w:tc>
          <w:tcPr>
            <w:tcW w:w="2100" w:type="dxa"/>
            <w:gridSpan w:val="3"/>
          </w:tcPr>
          <w:p w14:paraId="51D535E6" w14:textId="483DEA9F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0FD52E83" w14:textId="073DD81E" w:rsidR="00CF3D26" w:rsidRPr="003678F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678F0">
              <w:rPr>
                <w:color w:val="000000" w:themeColor="text1"/>
                <w:sz w:val="20"/>
                <w:szCs w:val="20"/>
              </w:rPr>
              <w:t>От 0 до 999999</w:t>
            </w:r>
          </w:p>
        </w:tc>
        <w:tc>
          <w:tcPr>
            <w:tcW w:w="2015" w:type="dxa"/>
            <w:gridSpan w:val="3"/>
          </w:tcPr>
          <w:p w14:paraId="7B81AB0B" w14:textId="442D1040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Нет</w:t>
            </w:r>
          </w:p>
        </w:tc>
        <w:tc>
          <w:tcPr>
            <w:tcW w:w="2519" w:type="dxa"/>
            <w:gridSpan w:val="3"/>
          </w:tcPr>
          <w:p w14:paraId="388BB3D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обслуживаемого населения, в том числе женское</w:t>
            </w:r>
          </w:p>
        </w:tc>
        <w:tc>
          <w:tcPr>
            <w:tcW w:w="3360" w:type="dxa"/>
            <w:gridSpan w:val="5"/>
          </w:tcPr>
          <w:p w14:paraId="627E2547" w14:textId="7C58270F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2E390BA0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1030F4EF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1312E4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16C9E4C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patientServiceChild</w:t>
            </w:r>
          </w:p>
        </w:tc>
        <w:tc>
          <w:tcPr>
            <w:tcW w:w="2100" w:type="dxa"/>
            <w:gridSpan w:val="3"/>
          </w:tcPr>
          <w:p w14:paraId="5A5B5DC5" w14:textId="0A5EC363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64450E0C" w14:textId="6A98B10A" w:rsidR="00CF3D26" w:rsidRPr="003678F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3678F0">
              <w:rPr>
                <w:color w:val="000000" w:themeColor="text1"/>
                <w:sz w:val="20"/>
                <w:szCs w:val="20"/>
              </w:rPr>
              <w:t>От 0 до 999999</w:t>
            </w:r>
          </w:p>
        </w:tc>
        <w:tc>
          <w:tcPr>
            <w:tcW w:w="2015" w:type="dxa"/>
            <w:gridSpan w:val="3"/>
          </w:tcPr>
          <w:p w14:paraId="7E292B79" w14:textId="0066011B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0C75CA2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обслуживаемого населения, дети до 17 лет</w:t>
            </w:r>
          </w:p>
        </w:tc>
        <w:tc>
          <w:tcPr>
            <w:tcW w:w="3360" w:type="dxa"/>
            <w:gridSpan w:val="5"/>
          </w:tcPr>
          <w:p w14:paraId="1DD90420" w14:textId="5CDF566B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1744D046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5D7FC4A7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9A8181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10B18AB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patientServiceAged</w:t>
            </w:r>
          </w:p>
        </w:tc>
        <w:tc>
          <w:tcPr>
            <w:tcW w:w="2100" w:type="dxa"/>
            <w:gridSpan w:val="3"/>
          </w:tcPr>
          <w:p w14:paraId="06227BB3" w14:textId="707A5679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452E1E5A" w14:textId="7ECCCB09" w:rsidR="00CF3D26" w:rsidRPr="003678F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3678F0">
              <w:rPr>
                <w:color w:val="000000" w:themeColor="text1"/>
                <w:sz w:val="20"/>
                <w:szCs w:val="20"/>
              </w:rPr>
              <w:t>От 0 до 999999</w:t>
            </w:r>
          </w:p>
        </w:tc>
        <w:tc>
          <w:tcPr>
            <w:tcW w:w="2015" w:type="dxa"/>
            <w:gridSpan w:val="3"/>
          </w:tcPr>
          <w:p w14:paraId="73F03BDF" w14:textId="4838C6C4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6235BC8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обслуживаемого населения, в том числе в возрасте 60 лет и старше</w:t>
            </w:r>
          </w:p>
        </w:tc>
        <w:tc>
          <w:tcPr>
            <w:tcW w:w="3360" w:type="dxa"/>
            <w:gridSpan w:val="5"/>
          </w:tcPr>
          <w:p w14:paraId="428EF4F1" w14:textId="79CC9C3D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7FFFB4B5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5F6C0AF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64AC1D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1CFB498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visitPerShift</w:t>
            </w:r>
          </w:p>
        </w:tc>
        <w:tc>
          <w:tcPr>
            <w:tcW w:w="2100" w:type="dxa"/>
            <w:gridSpan w:val="3"/>
          </w:tcPr>
          <w:p w14:paraId="6F413DAC" w14:textId="205451ED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1A315832" w14:textId="11960285" w:rsidR="00CF3D26" w:rsidRPr="003678F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678F0">
              <w:rPr>
                <w:color w:val="000000" w:themeColor="text1"/>
                <w:sz w:val="20"/>
                <w:szCs w:val="20"/>
              </w:rPr>
              <w:t>От 0 до 9999</w:t>
            </w:r>
          </w:p>
        </w:tc>
        <w:tc>
          <w:tcPr>
            <w:tcW w:w="2015" w:type="dxa"/>
            <w:gridSpan w:val="3"/>
          </w:tcPr>
          <w:p w14:paraId="34E7EA11" w14:textId="154F31AC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Нет</w:t>
            </w:r>
          </w:p>
        </w:tc>
        <w:tc>
          <w:tcPr>
            <w:tcW w:w="2519" w:type="dxa"/>
            <w:gridSpan w:val="3"/>
          </w:tcPr>
          <w:p w14:paraId="400B6E4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плановых посещений в смену</w:t>
            </w:r>
          </w:p>
        </w:tc>
        <w:tc>
          <w:tcPr>
            <w:tcW w:w="3360" w:type="dxa"/>
            <w:gridSpan w:val="5"/>
          </w:tcPr>
          <w:p w14:paraId="1193A844" w14:textId="3992BBC2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25D1F5F9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0FC480F6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09424E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4E595D7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visitPerShiftChild</w:t>
            </w:r>
          </w:p>
        </w:tc>
        <w:tc>
          <w:tcPr>
            <w:tcW w:w="2100" w:type="dxa"/>
            <w:gridSpan w:val="3"/>
          </w:tcPr>
          <w:p w14:paraId="5564192A" w14:textId="5DD7AF36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1AB604E1" w14:textId="42EB71AC" w:rsidR="00CF3D26" w:rsidRPr="003678F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3678F0">
              <w:rPr>
                <w:color w:val="000000" w:themeColor="text1"/>
                <w:sz w:val="20"/>
                <w:szCs w:val="20"/>
              </w:rPr>
              <w:t>От 0 до 9999</w:t>
            </w:r>
          </w:p>
        </w:tc>
        <w:tc>
          <w:tcPr>
            <w:tcW w:w="2015" w:type="dxa"/>
            <w:gridSpan w:val="3"/>
          </w:tcPr>
          <w:p w14:paraId="7C26519F" w14:textId="72113F4B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65163A2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В том числе детям до 17 лет включительно</w:t>
            </w:r>
          </w:p>
        </w:tc>
        <w:tc>
          <w:tcPr>
            <w:tcW w:w="3360" w:type="dxa"/>
            <w:gridSpan w:val="5"/>
          </w:tcPr>
          <w:p w14:paraId="20C1812C" w14:textId="0CC92205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1302A761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02D62AC7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D33B52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73BAC25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visitPerShiftWomen</w:t>
            </w:r>
          </w:p>
        </w:tc>
        <w:tc>
          <w:tcPr>
            <w:tcW w:w="2100" w:type="dxa"/>
            <w:gridSpan w:val="3"/>
          </w:tcPr>
          <w:p w14:paraId="5EBD5997" w14:textId="36699AB6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34609646" w14:textId="5D74A6A7" w:rsidR="00CF3D26" w:rsidRPr="003678F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3678F0">
              <w:rPr>
                <w:color w:val="000000" w:themeColor="text1"/>
                <w:sz w:val="20"/>
                <w:szCs w:val="20"/>
              </w:rPr>
              <w:t>От 0 до 9999</w:t>
            </w:r>
          </w:p>
        </w:tc>
        <w:tc>
          <w:tcPr>
            <w:tcW w:w="2015" w:type="dxa"/>
            <w:gridSpan w:val="3"/>
          </w:tcPr>
          <w:p w14:paraId="2122F0AA" w14:textId="53E5DD1D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5477786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В том числе женское</w:t>
            </w:r>
          </w:p>
        </w:tc>
        <w:tc>
          <w:tcPr>
            <w:tcW w:w="3360" w:type="dxa"/>
            <w:gridSpan w:val="5"/>
          </w:tcPr>
          <w:p w14:paraId="06540987" w14:textId="54ECFE1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1274EA22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67DBF3A0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C1E349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2DD45B2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visitPerShiftAged</w:t>
            </w:r>
          </w:p>
        </w:tc>
        <w:tc>
          <w:tcPr>
            <w:tcW w:w="2100" w:type="dxa"/>
            <w:gridSpan w:val="3"/>
          </w:tcPr>
          <w:p w14:paraId="46BA8A6A" w14:textId="0C6107C5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4209C9FF" w14:textId="5F2A4655" w:rsidR="00CF3D26" w:rsidRPr="003678F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3678F0">
              <w:rPr>
                <w:color w:val="000000" w:themeColor="text1"/>
                <w:sz w:val="20"/>
                <w:szCs w:val="20"/>
              </w:rPr>
              <w:t>От 0 до 9999</w:t>
            </w:r>
          </w:p>
        </w:tc>
        <w:tc>
          <w:tcPr>
            <w:tcW w:w="2015" w:type="dxa"/>
            <w:gridSpan w:val="3"/>
          </w:tcPr>
          <w:p w14:paraId="7D5CDFC4" w14:textId="7871D51E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6F016B8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В том числе в возрасте 60 лет и старше</w:t>
            </w:r>
          </w:p>
        </w:tc>
        <w:tc>
          <w:tcPr>
            <w:tcW w:w="3360" w:type="dxa"/>
            <w:gridSpan w:val="5"/>
          </w:tcPr>
          <w:p w14:paraId="2487B1C1" w14:textId="0FEE2751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23C1BEE3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A46DAB7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B41797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19DCD18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services</w:t>
            </w:r>
          </w:p>
        </w:tc>
        <w:tc>
          <w:tcPr>
            <w:tcW w:w="2100" w:type="dxa"/>
            <w:gridSpan w:val="3"/>
          </w:tcPr>
          <w:p w14:paraId="475EC3B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1C4AAD8B" w14:textId="1C24F41E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1986381E" w14:textId="0C971D46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4D23901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Оказываемые медицинские услуги</w:t>
            </w:r>
          </w:p>
        </w:tc>
        <w:tc>
          <w:tcPr>
            <w:tcW w:w="3360" w:type="dxa"/>
            <w:gridSpan w:val="5"/>
          </w:tcPr>
          <w:p w14:paraId="685ACCB7" w14:textId="3E66F803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1B6FD160" w14:textId="77777777" w:rsidTr="005516BB">
        <w:trPr>
          <w:gridAfter w:val="2"/>
          <w:wAfter w:w="61" w:type="dxa"/>
        </w:trPr>
        <w:tc>
          <w:tcPr>
            <w:tcW w:w="423" w:type="dxa"/>
          </w:tcPr>
          <w:p w14:paraId="5AC4D71D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C7D6CC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02C2975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73" w:type="dxa"/>
            <w:gridSpan w:val="7"/>
          </w:tcPr>
          <w:p w14:paraId="7E357D6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2100" w:type="dxa"/>
            <w:gridSpan w:val="3"/>
          </w:tcPr>
          <w:p w14:paraId="651A036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60768C12" w14:textId="50B5F3F8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3202B0B0" w14:textId="77F0804A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2C4110F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60" w:type="dxa"/>
            <w:gridSpan w:val="5"/>
          </w:tcPr>
          <w:p w14:paraId="573513C5" w14:textId="6565DC35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3E366B0D" w14:textId="77777777" w:rsidTr="005516BB">
        <w:trPr>
          <w:gridAfter w:val="2"/>
          <w:wAfter w:w="61" w:type="dxa"/>
        </w:trPr>
        <w:tc>
          <w:tcPr>
            <w:tcW w:w="423" w:type="dxa"/>
          </w:tcPr>
          <w:p w14:paraId="2BC00407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067443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14B0598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73" w:type="dxa"/>
            <w:gridSpan w:val="7"/>
          </w:tcPr>
          <w:p w14:paraId="4C686E2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100" w:type="dxa"/>
            <w:gridSpan w:val="3"/>
          </w:tcPr>
          <w:p w14:paraId="5D57E1D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75779D38" w14:textId="6F5D5F76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0F80B0B5" w14:textId="3EE86BAD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5707C5E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3360" w:type="dxa"/>
            <w:gridSpan w:val="5"/>
          </w:tcPr>
          <w:p w14:paraId="6040FB73" w14:textId="0FBDD392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6AB2B925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8B5B826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E666F4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3AC70E9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floors</w:t>
            </w:r>
          </w:p>
        </w:tc>
        <w:tc>
          <w:tcPr>
            <w:tcW w:w="2100" w:type="dxa"/>
            <w:gridSpan w:val="3"/>
          </w:tcPr>
          <w:p w14:paraId="0186B78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4753D67E" w14:textId="08DBDB40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83C8520" w14:textId="08D7513A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34CBDB7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Данные об этажах, расположенных в здании</w:t>
            </w:r>
          </w:p>
        </w:tc>
        <w:tc>
          <w:tcPr>
            <w:tcW w:w="3360" w:type="dxa"/>
            <w:gridSpan w:val="5"/>
          </w:tcPr>
          <w:p w14:paraId="0BB03EF7" w14:textId="3F50D423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03903264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6575A122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CB3920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3FF6205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60435E9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floorId</w:t>
            </w:r>
          </w:p>
        </w:tc>
        <w:tc>
          <w:tcPr>
            <w:tcW w:w="2100" w:type="dxa"/>
            <w:gridSpan w:val="3"/>
          </w:tcPr>
          <w:p w14:paraId="13903DB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39F3BC95" w14:textId="643541E6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1F9C692D" w14:textId="765870FE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Да</w:t>
            </w:r>
          </w:p>
        </w:tc>
        <w:tc>
          <w:tcPr>
            <w:tcW w:w="2519" w:type="dxa"/>
            <w:gridSpan w:val="3"/>
          </w:tcPr>
          <w:p w14:paraId="4E7BB91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этажа</w:t>
            </w:r>
          </w:p>
        </w:tc>
        <w:tc>
          <w:tcPr>
            <w:tcW w:w="3360" w:type="dxa"/>
            <w:gridSpan w:val="5"/>
          </w:tcPr>
          <w:p w14:paraId="7B779338" w14:textId="1AE725D9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08B37992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DE9CD97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D80FA9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781A396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211A5B9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floor</w:t>
            </w:r>
          </w:p>
        </w:tc>
        <w:tc>
          <w:tcPr>
            <w:tcW w:w="2100" w:type="dxa"/>
            <w:gridSpan w:val="3"/>
          </w:tcPr>
          <w:p w14:paraId="0B37E0C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620C1C38" w14:textId="6A2E07CB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79B826D5" w14:textId="569660CA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28B6BE1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Этаж, на котором расположено помещение</w:t>
            </w:r>
          </w:p>
        </w:tc>
        <w:tc>
          <w:tcPr>
            <w:tcW w:w="3360" w:type="dxa"/>
            <w:gridSpan w:val="5"/>
          </w:tcPr>
          <w:p w14:paraId="05A6D31F" w14:textId="438078A4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326CC369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684B8EC2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5B0959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5266EDD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51BFF95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rooms</w:t>
            </w:r>
          </w:p>
        </w:tc>
        <w:tc>
          <w:tcPr>
            <w:tcW w:w="2100" w:type="dxa"/>
            <w:gridSpan w:val="3"/>
          </w:tcPr>
          <w:p w14:paraId="4CCE934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69A61950" w14:textId="02EDDE87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BF57FA9" w14:textId="05A36D55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042F40F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Данные о помещениях, расположенных в здании</w:t>
            </w:r>
          </w:p>
        </w:tc>
        <w:tc>
          <w:tcPr>
            <w:tcW w:w="3360" w:type="dxa"/>
            <w:gridSpan w:val="5"/>
          </w:tcPr>
          <w:p w14:paraId="23DB79DA" w14:textId="32A10C63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3B92282F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11915469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F5FFBA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70457E9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5" w:type="dxa"/>
            <w:gridSpan w:val="3"/>
          </w:tcPr>
          <w:p w14:paraId="35167A0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66" w:type="dxa"/>
            <w:gridSpan w:val="3"/>
          </w:tcPr>
          <w:p w14:paraId="3A53BB6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roomId</w:t>
            </w:r>
          </w:p>
        </w:tc>
        <w:tc>
          <w:tcPr>
            <w:tcW w:w="2100" w:type="dxa"/>
            <w:gridSpan w:val="3"/>
          </w:tcPr>
          <w:p w14:paraId="394930F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60952F08" w14:textId="7A7E841B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47E93A31" w14:textId="2425FE30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Да</w:t>
            </w:r>
          </w:p>
        </w:tc>
        <w:tc>
          <w:tcPr>
            <w:tcW w:w="2519" w:type="dxa"/>
            <w:gridSpan w:val="3"/>
          </w:tcPr>
          <w:p w14:paraId="596A534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помещения</w:t>
            </w:r>
          </w:p>
        </w:tc>
        <w:tc>
          <w:tcPr>
            <w:tcW w:w="3360" w:type="dxa"/>
            <w:gridSpan w:val="5"/>
          </w:tcPr>
          <w:p w14:paraId="5F0A8138" w14:textId="30A3B539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703795DF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711C57B5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75DA34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0E4DC39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5" w:type="dxa"/>
            <w:gridSpan w:val="3"/>
          </w:tcPr>
          <w:p w14:paraId="585662A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66" w:type="dxa"/>
            <w:gridSpan w:val="3"/>
          </w:tcPr>
          <w:p w14:paraId="0513B43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100" w:type="dxa"/>
            <w:gridSpan w:val="3"/>
          </w:tcPr>
          <w:p w14:paraId="5FF4FB5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1358C097" w14:textId="629F0050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545A36C1" w14:textId="563A3D91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23F36C4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Номер помещения (наименование)</w:t>
            </w:r>
          </w:p>
        </w:tc>
        <w:tc>
          <w:tcPr>
            <w:tcW w:w="3360" w:type="dxa"/>
            <w:gridSpan w:val="5"/>
          </w:tcPr>
          <w:p w14:paraId="4C8D6AF5" w14:textId="136C18D0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0B009C22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1F7D76DD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2B45B08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liquidationDate</w:t>
            </w:r>
          </w:p>
        </w:tc>
        <w:tc>
          <w:tcPr>
            <w:tcW w:w="2100" w:type="dxa"/>
            <w:gridSpan w:val="3"/>
          </w:tcPr>
          <w:p w14:paraId="2B915C3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Дата</w:t>
            </w:r>
          </w:p>
        </w:tc>
        <w:tc>
          <w:tcPr>
            <w:tcW w:w="1346" w:type="dxa"/>
            <w:gridSpan w:val="2"/>
          </w:tcPr>
          <w:p w14:paraId="2D2EC308" w14:textId="730B2B7B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Формат даты ISO 8601</w:t>
            </w:r>
          </w:p>
        </w:tc>
        <w:tc>
          <w:tcPr>
            <w:tcW w:w="2015" w:type="dxa"/>
            <w:gridSpan w:val="3"/>
          </w:tcPr>
          <w:p w14:paraId="028BA6E4" w14:textId="4EE11D52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428E247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 упразднения подразделения</w:t>
            </w:r>
          </w:p>
        </w:tc>
        <w:tc>
          <w:tcPr>
            <w:tcW w:w="3360" w:type="dxa"/>
            <w:gridSpan w:val="5"/>
          </w:tcPr>
          <w:p w14:paraId="6218AB96" w14:textId="35009385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147DC044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31728311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111AFE4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departReg</w:t>
            </w:r>
          </w:p>
        </w:tc>
        <w:tc>
          <w:tcPr>
            <w:tcW w:w="2100" w:type="dxa"/>
            <w:gridSpan w:val="3"/>
          </w:tcPr>
          <w:p w14:paraId="539A31E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1346" w:type="dxa"/>
            <w:gridSpan w:val="2"/>
          </w:tcPr>
          <w:p w14:paraId="0249A199" w14:textId="32457E4B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5D7A3127" w14:textId="75FCE77D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Да, если departTypeId id=1 (Амбулаторный)</w:t>
            </w:r>
          </w:p>
        </w:tc>
        <w:tc>
          <w:tcPr>
            <w:tcW w:w="2519" w:type="dxa"/>
            <w:gridSpan w:val="3"/>
          </w:tcPr>
          <w:p w14:paraId="33BCA02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Блок описания амбулаторного подразделения</w:t>
            </w:r>
          </w:p>
        </w:tc>
        <w:tc>
          <w:tcPr>
            <w:tcW w:w="3360" w:type="dxa"/>
            <w:gridSpan w:val="5"/>
          </w:tcPr>
          <w:p w14:paraId="6657C83C" w14:textId="72281261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7441A328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3745A66D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60E868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764AD3B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isCreatedOrReplacedPMSP</w:t>
            </w:r>
          </w:p>
        </w:tc>
        <w:tc>
          <w:tcPr>
            <w:tcW w:w="2100" w:type="dxa"/>
            <w:gridSpan w:val="3"/>
          </w:tcPr>
          <w:p w14:paraId="2FA8C69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Логическое значение</w:t>
            </w:r>
          </w:p>
        </w:tc>
        <w:tc>
          <w:tcPr>
            <w:tcW w:w="1346" w:type="dxa"/>
            <w:gridSpan w:val="2"/>
          </w:tcPr>
          <w:p w14:paraId="055F907A" w14:textId="2F0ACD0D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78D71752" w14:textId="5DC90F5F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6EA692C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Признак «ФАП, ФП и ВА создан/заменен в рамках федерального проекта ПМСП»</w:t>
            </w:r>
          </w:p>
        </w:tc>
        <w:tc>
          <w:tcPr>
            <w:tcW w:w="3360" w:type="dxa"/>
            <w:gridSpan w:val="5"/>
          </w:tcPr>
          <w:p w14:paraId="0759F560" w14:textId="065614DE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68F6A9F7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151D2F4B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BAC0A2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320ED6C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visitorsCount</w:t>
            </w:r>
          </w:p>
        </w:tc>
        <w:tc>
          <w:tcPr>
            <w:tcW w:w="2100" w:type="dxa"/>
            <w:gridSpan w:val="3"/>
          </w:tcPr>
          <w:p w14:paraId="7E51A0B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Число</w:t>
            </w:r>
          </w:p>
        </w:tc>
        <w:tc>
          <w:tcPr>
            <w:tcW w:w="1346" w:type="dxa"/>
            <w:gridSpan w:val="2"/>
          </w:tcPr>
          <w:p w14:paraId="41F89A73" w14:textId="6418A9AE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символов не более 4</w:t>
            </w:r>
          </w:p>
        </w:tc>
        <w:tc>
          <w:tcPr>
            <w:tcW w:w="2015" w:type="dxa"/>
            <w:gridSpan w:val="3"/>
          </w:tcPr>
          <w:p w14:paraId="1C8FC7A7" w14:textId="3E363E16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52EB217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посещений</w:t>
            </w:r>
          </w:p>
        </w:tc>
        <w:tc>
          <w:tcPr>
            <w:tcW w:w="3360" w:type="dxa"/>
            <w:gridSpan w:val="5"/>
          </w:tcPr>
          <w:p w14:paraId="216FBD3B" w14:textId="2F6B456B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44CAE20A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59E36662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3DBAEE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1DD1533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isHomeVisit</w:t>
            </w:r>
          </w:p>
        </w:tc>
        <w:tc>
          <w:tcPr>
            <w:tcW w:w="2100" w:type="dxa"/>
            <w:gridSpan w:val="3"/>
          </w:tcPr>
          <w:p w14:paraId="0273596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1346" w:type="dxa"/>
            <w:gridSpan w:val="2"/>
          </w:tcPr>
          <w:p w14:paraId="260AC17B" w14:textId="3F97E972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1E388847" w14:textId="7949FA0D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79D0BB7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Признак наличия/отсутствия приема на дому</w:t>
            </w:r>
          </w:p>
        </w:tc>
        <w:tc>
          <w:tcPr>
            <w:tcW w:w="3360" w:type="dxa"/>
            <w:gridSpan w:val="5"/>
          </w:tcPr>
          <w:p w14:paraId="57B40956" w14:textId="4152D943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15565E15" w14:textId="77777777" w:rsidTr="00FE7B4D">
        <w:trPr>
          <w:gridAfter w:val="2"/>
          <w:wAfter w:w="61" w:type="dxa"/>
          <w:trHeight w:val="527"/>
        </w:trPr>
        <w:tc>
          <w:tcPr>
            <w:tcW w:w="423" w:type="dxa"/>
          </w:tcPr>
          <w:p w14:paraId="364E7F76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C7CA5E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54F6BA6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isHomeVisitChild</w:t>
            </w:r>
          </w:p>
        </w:tc>
        <w:tc>
          <w:tcPr>
            <w:tcW w:w="2100" w:type="dxa"/>
            <w:gridSpan w:val="3"/>
          </w:tcPr>
          <w:p w14:paraId="1859257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1346" w:type="dxa"/>
            <w:gridSpan w:val="2"/>
          </w:tcPr>
          <w:p w14:paraId="64DAFCDB" w14:textId="26BD19EA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EFFBE65" w14:textId="05AD4FCC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2437F2F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Признак наличия/отсутствия приема на дому. В том числе детям</w:t>
            </w:r>
          </w:p>
        </w:tc>
        <w:tc>
          <w:tcPr>
            <w:tcW w:w="3360" w:type="dxa"/>
            <w:gridSpan w:val="5"/>
          </w:tcPr>
          <w:p w14:paraId="117007FB" w14:textId="2265AC71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7DF42C1A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D641AFB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46BD05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457" w:type="dxa"/>
            <w:gridSpan w:val="9"/>
          </w:tcPr>
          <w:p w14:paraId="6725A76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room</w:t>
            </w:r>
          </w:p>
        </w:tc>
        <w:tc>
          <w:tcPr>
            <w:tcW w:w="2100" w:type="dxa"/>
            <w:gridSpan w:val="3"/>
          </w:tcPr>
          <w:p w14:paraId="2A93DAA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22E00C6B" w14:textId="378FE7D1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053745E2" w14:textId="40233CCB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3480981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Врачебные кабинеты</w:t>
            </w:r>
          </w:p>
        </w:tc>
        <w:tc>
          <w:tcPr>
            <w:tcW w:w="3360" w:type="dxa"/>
            <w:gridSpan w:val="5"/>
          </w:tcPr>
          <w:p w14:paraId="44576B8B" w14:textId="3195415F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2AF71B06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1B4CCDDE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C82913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6" w:type="dxa"/>
            <w:gridSpan w:val="3"/>
          </w:tcPr>
          <w:p w14:paraId="6808F2F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11" w:type="dxa"/>
            <w:gridSpan w:val="6"/>
          </w:tcPr>
          <w:p w14:paraId="3A5D083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oid</w:t>
            </w:r>
          </w:p>
        </w:tc>
        <w:tc>
          <w:tcPr>
            <w:tcW w:w="2100" w:type="dxa"/>
            <w:gridSpan w:val="3"/>
          </w:tcPr>
          <w:p w14:paraId="1E10880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78AD8F30" w14:textId="55A860A1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7B3E9BC0" w14:textId="0849221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Да, для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PUT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запроса</w:t>
            </w:r>
          </w:p>
        </w:tc>
        <w:tc>
          <w:tcPr>
            <w:tcW w:w="2519" w:type="dxa"/>
            <w:gridSpan w:val="3"/>
          </w:tcPr>
          <w:p w14:paraId="2BEA0B9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врачебного кабинета</w:t>
            </w:r>
          </w:p>
        </w:tc>
        <w:tc>
          <w:tcPr>
            <w:tcW w:w="3360" w:type="dxa"/>
            <w:gridSpan w:val="5"/>
          </w:tcPr>
          <w:p w14:paraId="4CCB567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F3D26" w:rsidRPr="00D25440" w14:paraId="24B66D0F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64D46CC6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45DDF9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6" w:type="dxa"/>
            <w:gridSpan w:val="3"/>
          </w:tcPr>
          <w:p w14:paraId="605780C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11" w:type="dxa"/>
            <w:gridSpan w:val="6"/>
          </w:tcPr>
          <w:p w14:paraId="17F3C20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healthCareProfile</w:t>
            </w:r>
          </w:p>
        </w:tc>
        <w:tc>
          <w:tcPr>
            <w:tcW w:w="2100" w:type="dxa"/>
            <w:gridSpan w:val="3"/>
          </w:tcPr>
          <w:p w14:paraId="7D679D2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04BBF7C7" w14:textId="02175F1C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0B049865" w14:textId="355B258A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4A57093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Профиль оказания медицинской помощи</w:t>
            </w:r>
          </w:p>
        </w:tc>
        <w:tc>
          <w:tcPr>
            <w:tcW w:w="3360" w:type="dxa"/>
            <w:gridSpan w:val="5"/>
            <w:vMerge w:val="restart"/>
          </w:tcPr>
          <w:p w14:paraId="0809A1D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OID 1.2.643.5.1.13.13.11.1119</w:t>
            </w:r>
          </w:p>
        </w:tc>
      </w:tr>
      <w:tr w:rsidR="00CF3D26" w:rsidRPr="00D25440" w14:paraId="715E430C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0582A674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03866F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6" w:type="dxa"/>
            <w:gridSpan w:val="3"/>
          </w:tcPr>
          <w:p w14:paraId="0ED3D04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11" w:type="dxa"/>
            <w:gridSpan w:val="6"/>
          </w:tcPr>
          <w:p w14:paraId="6EE9070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 xml:space="preserve">     | code</w:t>
            </w:r>
          </w:p>
        </w:tc>
        <w:tc>
          <w:tcPr>
            <w:tcW w:w="2100" w:type="dxa"/>
            <w:gridSpan w:val="3"/>
          </w:tcPr>
          <w:p w14:paraId="7CBEC52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Число</w:t>
            </w:r>
          </w:p>
        </w:tc>
        <w:tc>
          <w:tcPr>
            <w:tcW w:w="1346" w:type="dxa"/>
            <w:gridSpan w:val="2"/>
          </w:tcPr>
          <w:p w14:paraId="0E9B3F21" w14:textId="25351FF2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3D9F3F84" w14:textId="3A1D3C33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215481A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Код</w:t>
            </w:r>
          </w:p>
        </w:tc>
        <w:tc>
          <w:tcPr>
            <w:tcW w:w="3360" w:type="dxa"/>
            <w:gridSpan w:val="5"/>
            <w:vMerge/>
          </w:tcPr>
          <w:p w14:paraId="41FE76D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F3D26" w:rsidRPr="00D25440" w14:paraId="1DF6236F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83F0FEE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652FEF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6" w:type="dxa"/>
            <w:gridSpan w:val="3"/>
          </w:tcPr>
          <w:p w14:paraId="290B497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11" w:type="dxa"/>
            <w:gridSpan w:val="6"/>
          </w:tcPr>
          <w:p w14:paraId="310DC22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 xml:space="preserve">     | name</w:t>
            </w:r>
          </w:p>
        </w:tc>
        <w:tc>
          <w:tcPr>
            <w:tcW w:w="2100" w:type="dxa"/>
            <w:gridSpan w:val="3"/>
          </w:tcPr>
          <w:p w14:paraId="77DF2CC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28894B15" w14:textId="4F0C480E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47C5FF33" w14:textId="74D19D3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11DC1BD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Наименование</w:t>
            </w:r>
          </w:p>
        </w:tc>
        <w:tc>
          <w:tcPr>
            <w:tcW w:w="3360" w:type="dxa"/>
            <w:gridSpan w:val="5"/>
            <w:vMerge/>
          </w:tcPr>
          <w:p w14:paraId="44242E6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F3D26" w:rsidRPr="00D25440" w14:paraId="3E033D09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06BA1D23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CFC89F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6F451EF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49C2EFC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services</w:t>
            </w:r>
          </w:p>
        </w:tc>
        <w:tc>
          <w:tcPr>
            <w:tcW w:w="2100" w:type="dxa"/>
            <w:gridSpan w:val="3"/>
          </w:tcPr>
          <w:p w14:paraId="5676A38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708C85F5" w14:textId="41E3802C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06B5465" w14:textId="36122119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  <w:tcBorders>
              <w:bottom w:val="single" w:sz="2" w:space="0" w:color="auto"/>
            </w:tcBorders>
          </w:tcPr>
          <w:p w14:paraId="509179F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Медицинские услуги, оказываемые подразделением</w:t>
            </w:r>
          </w:p>
        </w:tc>
        <w:tc>
          <w:tcPr>
            <w:tcW w:w="3360" w:type="dxa"/>
            <w:gridSpan w:val="5"/>
            <w:vMerge w:val="restart"/>
          </w:tcPr>
          <w:p w14:paraId="77FFBE75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справочных значений.</w:t>
            </w:r>
          </w:p>
          <w:p w14:paraId="293A7947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434B6C7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Справочник ФРНСИ «Справочник видов работ и услуг по классификации Росздравнадзора», OID 1.2.643.5.1.13.13.99.2.319</w:t>
            </w:r>
          </w:p>
        </w:tc>
      </w:tr>
      <w:tr w:rsidR="00CF3D26" w:rsidRPr="00D25440" w14:paraId="143BF927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1D495824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1C716B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6DBE9EA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5" w:type="dxa"/>
            <w:gridSpan w:val="3"/>
          </w:tcPr>
          <w:p w14:paraId="44D94D6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66" w:type="dxa"/>
            <w:gridSpan w:val="3"/>
          </w:tcPr>
          <w:p w14:paraId="5F7B2F1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100" w:type="dxa"/>
            <w:gridSpan w:val="3"/>
          </w:tcPr>
          <w:p w14:paraId="13C9D0C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35636489" w14:textId="7B151B13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405A68AF" w14:textId="59FC0BF4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  <w:shd w:val="clear" w:color="auto" w:fill="FFFFFF" w:themeFill="background1"/>
          </w:tcPr>
          <w:p w14:paraId="676EE2F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60" w:type="dxa"/>
            <w:gridSpan w:val="5"/>
            <w:vMerge/>
          </w:tcPr>
          <w:p w14:paraId="2406961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05757FA7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5BD20E81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48353B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6" w:type="dxa"/>
            <w:gridSpan w:val="3"/>
          </w:tcPr>
          <w:p w14:paraId="5D2E653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5" w:type="dxa"/>
            <w:gridSpan w:val="3"/>
          </w:tcPr>
          <w:p w14:paraId="57ED1C5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66" w:type="dxa"/>
            <w:gridSpan w:val="3"/>
          </w:tcPr>
          <w:p w14:paraId="3E64DBA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00" w:type="dxa"/>
            <w:gridSpan w:val="3"/>
          </w:tcPr>
          <w:p w14:paraId="3E4C137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515FE0AA" w14:textId="0DF7EB93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079304F0" w14:textId="4114ADE4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  <w:shd w:val="clear" w:color="auto" w:fill="FFFFFF" w:themeFill="background1"/>
          </w:tcPr>
          <w:p w14:paraId="2E311CB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3360" w:type="dxa"/>
            <w:gridSpan w:val="5"/>
            <w:vMerge/>
          </w:tcPr>
          <w:p w14:paraId="2D2774C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1911FF51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07AEDDE6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A8364D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7DBFA2D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3BD6975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subdivisionId(id)</w:t>
            </w:r>
          </w:p>
        </w:tc>
        <w:tc>
          <w:tcPr>
            <w:tcW w:w="2100" w:type="dxa"/>
            <w:gridSpan w:val="3"/>
          </w:tcPr>
          <w:p w14:paraId="3279269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1346" w:type="dxa"/>
            <w:gridSpan w:val="2"/>
          </w:tcPr>
          <w:p w14:paraId="755662C2" w14:textId="4B1C0BA7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6CCA7952" w14:textId="663AB59E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2E9D326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Описание типа врачебного кабинета</w:t>
            </w:r>
          </w:p>
        </w:tc>
        <w:tc>
          <w:tcPr>
            <w:tcW w:w="3360" w:type="dxa"/>
            <w:gridSpan w:val="5"/>
            <w:vMerge w:val="restart"/>
          </w:tcPr>
          <w:p w14:paraId="5FA37DBF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Основной OID:</w:t>
            </w:r>
          </w:p>
          <w:p w14:paraId="1E1BEA8C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1.2.643.5.1.13.13.99.2.228</w:t>
            </w:r>
          </w:p>
          <w:p w14:paraId="3001AE63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4B8BE847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515ABD3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1.2.643.5.1.13.2.1.1.220</w:t>
            </w:r>
          </w:p>
        </w:tc>
      </w:tr>
      <w:tr w:rsidR="00CF3D26" w:rsidRPr="00D25440" w14:paraId="432AD5D9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627C910D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FD59CA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6" w:type="dxa"/>
            <w:gridSpan w:val="3"/>
          </w:tcPr>
          <w:p w14:paraId="20E69E7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5" w:type="dxa"/>
            <w:gridSpan w:val="3"/>
          </w:tcPr>
          <w:p w14:paraId="4A59E3C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66" w:type="dxa"/>
            <w:gridSpan w:val="3"/>
          </w:tcPr>
          <w:p w14:paraId="7583BA4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id</w:t>
            </w:r>
          </w:p>
        </w:tc>
        <w:tc>
          <w:tcPr>
            <w:tcW w:w="2100" w:type="dxa"/>
            <w:gridSpan w:val="3"/>
          </w:tcPr>
          <w:p w14:paraId="598F35F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3DC9BB10" w14:textId="6A97581C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66158F9B" w14:textId="0E17B00E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64330F7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Тип кабинета</w:t>
            </w:r>
          </w:p>
        </w:tc>
        <w:tc>
          <w:tcPr>
            <w:tcW w:w="3360" w:type="dxa"/>
            <w:gridSpan w:val="5"/>
            <w:vMerge/>
          </w:tcPr>
          <w:p w14:paraId="15E5202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4172F55A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5D5AD0AE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0047DC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6" w:type="dxa"/>
            <w:gridSpan w:val="3"/>
          </w:tcPr>
          <w:p w14:paraId="475AEC1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5" w:type="dxa"/>
            <w:gridSpan w:val="3"/>
          </w:tcPr>
          <w:p w14:paraId="062077F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66" w:type="dxa"/>
            <w:gridSpan w:val="3"/>
          </w:tcPr>
          <w:p w14:paraId="26A804B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subdivision</w:t>
            </w:r>
          </w:p>
        </w:tc>
        <w:tc>
          <w:tcPr>
            <w:tcW w:w="2100" w:type="dxa"/>
            <w:gridSpan w:val="3"/>
          </w:tcPr>
          <w:p w14:paraId="16CAD31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2B5FA420" w14:textId="03C2FE02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7E1068E0" w14:textId="7F1A3491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5694459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 отделения (кабинета)</w:t>
            </w:r>
          </w:p>
        </w:tc>
        <w:tc>
          <w:tcPr>
            <w:tcW w:w="3360" w:type="dxa"/>
            <w:gridSpan w:val="5"/>
            <w:vMerge/>
          </w:tcPr>
          <w:p w14:paraId="113DD6F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F3D26" w:rsidRPr="00D25440" w14:paraId="01D0C72F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723B5D00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A6BCB0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6" w:type="dxa"/>
            <w:gridSpan w:val="3"/>
          </w:tcPr>
          <w:p w14:paraId="44579E8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11" w:type="dxa"/>
            <w:gridSpan w:val="6"/>
          </w:tcPr>
          <w:p w14:paraId="7069B7F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buildings</w:t>
            </w:r>
          </w:p>
        </w:tc>
        <w:tc>
          <w:tcPr>
            <w:tcW w:w="2100" w:type="dxa"/>
            <w:gridSpan w:val="3"/>
          </w:tcPr>
          <w:p w14:paraId="22C2B86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12573CC1" w14:textId="05CEF0AC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Выбираемое здание должно иметь пустое значение в поле «Дата завершения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эксплуатации»</w:t>
            </w:r>
          </w:p>
        </w:tc>
        <w:tc>
          <w:tcPr>
            <w:tcW w:w="2015" w:type="dxa"/>
            <w:gridSpan w:val="3"/>
          </w:tcPr>
          <w:p w14:paraId="2327FF49" w14:textId="0F28266F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Да</w:t>
            </w:r>
          </w:p>
        </w:tc>
        <w:tc>
          <w:tcPr>
            <w:tcW w:w="2519" w:type="dxa"/>
            <w:gridSpan w:val="3"/>
          </w:tcPr>
          <w:p w14:paraId="50796724" w14:textId="5D55DC13" w:rsidR="00CF3D26" w:rsidRPr="00D25440" w:rsidRDefault="00CF3D26" w:rsidP="00CF3D26">
            <w:pPr>
              <w:pStyle w:val="affffff8"/>
              <w:rPr>
                <w:rStyle w:val="affffffffc"/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Данные о зданиях врачебных кабинетов Описание полей (атрибутов) представлено в </w:t>
            </w:r>
            <w:hyperlink w:anchor="_Таблица_4_–" w:history="1">
              <w:r w:rsidRPr="00D25440">
                <w:rPr>
                  <w:rStyle w:val="affffffffc"/>
                  <w:bCs/>
                  <w:color w:val="000000" w:themeColor="text1"/>
                  <w:sz w:val="20"/>
                  <w:szCs w:val="20"/>
                </w:rPr>
                <w:t>Таблице 6</w:t>
              </w:r>
            </w:hyperlink>
            <w:r w:rsidRPr="00D25440">
              <w:rPr>
                <w:rStyle w:val="affffffffc"/>
                <w:bCs/>
                <w:color w:val="000000" w:themeColor="text1"/>
                <w:sz w:val="20"/>
                <w:szCs w:val="20"/>
              </w:rPr>
              <w:t>.</w:t>
            </w:r>
          </w:p>
          <w:p w14:paraId="5C769ED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В POST и PUT запросах поле id из модели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/org/building необходимо ПЕРЕДАВАТЬ</w:t>
            </w:r>
          </w:p>
        </w:tc>
        <w:tc>
          <w:tcPr>
            <w:tcW w:w="3360" w:type="dxa"/>
            <w:gridSpan w:val="5"/>
          </w:tcPr>
          <w:p w14:paraId="4DB8012F" w14:textId="45F99694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-</w:t>
            </w:r>
          </w:p>
        </w:tc>
      </w:tr>
      <w:tr w:rsidR="00FE7B4D" w:rsidRPr="00D25440" w14:paraId="070DFF68" w14:textId="77777777" w:rsidTr="00800FAE">
        <w:trPr>
          <w:gridAfter w:val="3"/>
          <w:wAfter w:w="108" w:type="dxa"/>
        </w:trPr>
        <w:tc>
          <w:tcPr>
            <w:tcW w:w="423" w:type="dxa"/>
          </w:tcPr>
          <w:p w14:paraId="71F94303" w14:textId="77777777" w:rsidR="00FE7B4D" w:rsidRPr="00D25440" w:rsidRDefault="00FE7B4D" w:rsidP="00FE7B4D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28CCA72" w14:textId="77777777" w:rsidR="00FE7B4D" w:rsidRPr="00716BC5" w:rsidRDefault="00FE7B4D" w:rsidP="00FE7B4D">
            <w:pPr>
              <w:pStyle w:val="affffff8"/>
              <w:ind w:firstLine="79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6E3F30BB" w14:textId="77777777" w:rsidR="00FE7B4D" w:rsidRPr="00716BC5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gridSpan w:val="6"/>
          </w:tcPr>
          <w:p w14:paraId="093D746B" w14:textId="77777777" w:rsidR="00FE7B4D" w:rsidRPr="003F5F04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2126" w:type="dxa"/>
            <w:gridSpan w:val="3"/>
          </w:tcPr>
          <w:p w14:paraId="15A7E871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418" w:type="dxa"/>
            <w:gridSpan w:val="5"/>
          </w:tcPr>
          <w:p w14:paraId="658CFA09" w14:textId="250C656D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6C6113F1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52" w:type="dxa"/>
            <w:gridSpan w:val="3"/>
          </w:tcPr>
          <w:p w14:paraId="6346FB3C" w14:textId="77777777" w:rsidR="00FE7B4D" w:rsidRPr="00E330A9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Категории обслуживаемого населения</w:t>
            </w:r>
            <w:r>
              <w:rPr>
                <w:bCs/>
                <w:color w:val="000000" w:themeColor="text1"/>
                <w:sz w:val="20"/>
                <w:szCs w:val="20"/>
              </w:rPr>
              <w:t>.</w:t>
            </w:r>
            <w:r>
              <w:rPr>
                <w:bCs/>
                <w:color w:val="000000" w:themeColor="text1"/>
                <w:sz w:val="20"/>
                <w:szCs w:val="20"/>
              </w:rPr>
              <w:br/>
            </w:r>
            <w:r w:rsidRPr="00E330A9">
              <w:rPr>
                <w:bCs/>
                <w:color w:val="000000" w:themeColor="text1"/>
                <w:sz w:val="20"/>
                <w:szCs w:val="20"/>
              </w:rPr>
              <w:t>Возможные значения:</w:t>
            </w:r>
          </w:p>
          <w:p w14:paraId="35212236" w14:textId="77777777" w:rsidR="00FE7B4D" w:rsidRPr="00E330A9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1 - Взрослые</w:t>
            </w:r>
          </w:p>
          <w:p w14:paraId="532A3D4B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2 - Дети</w:t>
            </w:r>
          </w:p>
        </w:tc>
        <w:tc>
          <w:tcPr>
            <w:tcW w:w="3260" w:type="dxa"/>
            <w:gridSpan w:val="2"/>
          </w:tcPr>
          <w:p w14:paraId="167E519F" w14:textId="69CABD91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FE7B4D" w:rsidRPr="00D25440" w14:paraId="5BBB6B70" w14:textId="77777777" w:rsidTr="00800FAE">
        <w:trPr>
          <w:gridAfter w:val="3"/>
          <w:wAfter w:w="108" w:type="dxa"/>
        </w:trPr>
        <w:tc>
          <w:tcPr>
            <w:tcW w:w="423" w:type="dxa"/>
          </w:tcPr>
          <w:p w14:paraId="3F0BE690" w14:textId="77777777" w:rsidR="00FE7B4D" w:rsidRPr="00D25440" w:rsidRDefault="00FE7B4D" w:rsidP="00FE7B4D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698FB7A" w14:textId="77777777" w:rsidR="00FE7B4D" w:rsidRPr="003F5F04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75F45700" w14:textId="77777777" w:rsidR="00FE7B4D" w:rsidRPr="003F5F04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6" w:type="dxa"/>
            <w:gridSpan w:val="2"/>
            <w:tcBorders>
              <w:right w:val="single" w:sz="4" w:space="0" w:color="auto"/>
            </w:tcBorders>
          </w:tcPr>
          <w:p w14:paraId="39BA997B" w14:textId="77777777" w:rsidR="00FE7B4D" w:rsidRPr="003F5F04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40" w:type="dxa"/>
            <w:gridSpan w:val="4"/>
            <w:tcBorders>
              <w:left w:val="single" w:sz="4" w:space="0" w:color="auto"/>
            </w:tcBorders>
          </w:tcPr>
          <w:p w14:paraId="469ECE89" w14:textId="77777777" w:rsidR="00FE7B4D" w:rsidRPr="003F5F04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126" w:type="dxa"/>
            <w:gridSpan w:val="3"/>
          </w:tcPr>
          <w:p w14:paraId="55664937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418" w:type="dxa"/>
            <w:gridSpan w:val="5"/>
          </w:tcPr>
          <w:p w14:paraId="5013AEF4" w14:textId="679BC7B5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1E2B96AB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52" w:type="dxa"/>
            <w:gridSpan w:val="3"/>
          </w:tcPr>
          <w:p w14:paraId="093FD14D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260" w:type="dxa"/>
            <w:gridSpan w:val="2"/>
          </w:tcPr>
          <w:p w14:paraId="704D2CC5" w14:textId="21D74037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FE7B4D" w:rsidRPr="00D25440" w14:paraId="3A5C1449" w14:textId="77777777" w:rsidTr="00800FAE">
        <w:trPr>
          <w:gridAfter w:val="3"/>
          <w:wAfter w:w="108" w:type="dxa"/>
        </w:trPr>
        <w:tc>
          <w:tcPr>
            <w:tcW w:w="423" w:type="dxa"/>
          </w:tcPr>
          <w:p w14:paraId="40159ADA" w14:textId="77777777" w:rsidR="00FE7B4D" w:rsidRPr="00D25440" w:rsidRDefault="00FE7B4D" w:rsidP="00FE7B4D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7E27E01" w14:textId="77777777" w:rsidR="00FE7B4D" w:rsidRPr="003F5F04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6708B9E9" w14:textId="77777777" w:rsidR="00FE7B4D" w:rsidRPr="003F5F04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6" w:type="dxa"/>
            <w:gridSpan w:val="2"/>
            <w:tcBorders>
              <w:right w:val="single" w:sz="4" w:space="0" w:color="auto"/>
            </w:tcBorders>
          </w:tcPr>
          <w:p w14:paraId="54D11FC5" w14:textId="77777777" w:rsidR="00FE7B4D" w:rsidRPr="003F5F04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40" w:type="dxa"/>
            <w:gridSpan w:val="4"/>
            <w:tcBorders>
              <w:left w:val="single" w:sz="4" w:space="0" w:color="auto"/>
            </w:tcBorders>
          </w:tcPr>
          <w:p w14:paraId="75BCB9A1" w14:textId="77777777" w:rsidR="00FE7B4D" w:rsidRPr="003F5F04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26" w:type="dxa"/>
            <w:gridSpan w:val="3"/>
          </w:tcPr>
          <w:p w14:paraId="642A595C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418" w:type="dxa"/>
            <w:gridSpan w:val="5"/>
          </w:tcPr>
          <w:p w14:paraId="47B312A3" w14:textId="5E496509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3BDEC67D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52" w:type="dxa"/>
            <w:gridSpan w:val="3"/>
          </w:tcPr>
          <w:p w14:paraId="6C7189FE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3260" w:type="dxa"/>
            <w:gridSpan w:val="2"/>
          </w:tcPr>
          <w:p w14:paraId="5AC7B448" w14:textId="59C73DF8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FE7B4D" w:rsidRPr="00D25440" w14:paraId="224938AC" w14:textId="77777777" w:rsidTr="00800FAE">
        <w:trPr>
          <w:gridAfter w:val="3"/>
          <w:wAfter w:w="108" w:type="dxa"/>
        </w:trPr>
        <w:tc>
          <w:tcPr>
            <w:tcW w:w="423" w:type="dxa"/>
          </w:tcPr>
          <w:p w14:paraId="7982FE19" w14:textId="77777777" w:rsidR="00FE7B4D" w:rsidRPr="00D25440" w:rsidRDefault="00FE7B4D" w:rsidP="00FE7B4D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5AED29" w14:textId="77777777" w:rsidR="00FE7B4D" w:rsidRPr="003F5F04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0848FCEA" w14:textId="77777777" w:rsidR="00FE7B4D" w:rsidRPr="003F5F04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gridSpan w:val="6"/>
          </w:tcPr>
          <w:p w14:paraId="731B4744" w14:textId="77777777" w:rsidR="00FE7B4D" w:rsidRPr="003F5F04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  <w:lang w:val="en-US"/>
              </w:rPr>
              <w:t>healthCareConditions</w:t>
            </w:r>
          </w:p>
        </w:tc>
        <w:tc>
          <w:tcPr>
            <w:tcW w:w="2126" w:type="dxa"/>
            <w:gridSpan w:val="3"/>
          </w:tcPr>
          <w:p w14:paraId="7889E69F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1418" w:type="dxa"/>
            <w:gridSpan w:val="5"/>
          </w:tcPr>
          <w:p w14:paraId="5D6169C1" w14:textId="40B5F4E5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7D230506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52" w:type="dxa"/>
            <w:gridSpan w:val="3"/>
          </w:tcPr>
          <w:p w14:paraId="4384B74F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Условия оказания медицинской помощи</w:t>
            </w:r>
          </w:p>
        </w:tc>
        <w:tc>
          <w:tcPr>
            <w:tcW w:w="3260" w:type="dxa"/>
            <w:gridSpan w:val="2"/>
          </w:tcPr>
          <w:p w14:paraId="55791C8D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F06BE">
              <w:rPr>
                <w:bCs/>
                <w:color w:val="000000" w:themeColor="text1"/>
                <w:sz w:val="20"/>
                <w:szCs w:val="20"/>
              </w:rPr>
              <w:t>Справочник ФНСИ «Условия оказания медицинской помощи», OID 1.2.643.5.1.13.13.99.2.322</w:t>
            </w:r>
          </w:p>
        </w:tc>
      </w:tr>
      <w:tr w:rsidR="00FE7B4D" w:rsidRPr="00D25440" w14:paraId="6316BB24" w14:textId="77777777" w:rsidTr="00800FAE">
        <w:trPr>
          <w:gridAfter w:val="3"/>
          <w:wAfter w:w="108" w:type="dxa"/>
        </w:trPr>
        <w:tc>
          <w:tcPr>
            <w:tcW w:w="423" w:type="dxa"/>
          </w:tcPr>
          <w:p w14:paraId="6E0FE417" w14:textId="77777777" w:rsidR="00FE7B4D" w:rsidRPr="00D25440" w:rsidRDefault="00FE7B4D" w:rsidP="00FE7B4D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2AE3CBD" w14:textId="77777777" w:rsidR="00FE7B4D" w:rsidRPr="00C4163E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215D1E91" w14:textId="77777777" w:rsidR="00FE7B4D" w:rsidRPr="00C4163E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6" w:type="dxa"/>
            <w:gridSpan w:val="2"/>
            <w:tcBorders>
              <w:right w:val="single" w:sz="4" w:space="0" w:color="auto"/>
            </w:tcBorders>
          </w:tcPr>
          <w:p w14:paraId="0C6A568D" w14:textId="77777777" w:rsidR="00FE7B4D" w:rsidRPr="00C4163E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40" w:type="dxa"/>
            <w:gridSpan w:val="4"/>
            <w:tcBorders>
              <w:left w:val="single" w:sz="4" w:space="0" w:color="auto"/>
            </w:tcBorders>
          </w:tcPr>
          <w:p w14:paraId="668729B3" w14:textId="77777777" w:rsidR="00FE7B4D" w:rsidRPr="003F5F04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126" w:type="dxa"/>
            <w:gridSpan w:val="3"/>
          </w:tcPr>
          <w:p w14:paraId="6A57A6FE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418" w:type="dxa"/>
            <w:gridSpan w:val="5"/>
          </w:tcPr>
          <w:p w14:paraId="3FAE5EDA" w14:textId="1F80BAE1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1F799F59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52" w:type="dxa"/>
            <w:gridSpan w:val="3"/>
          </w:tcPr>
          <w:p w14:paraId="17E2DE1E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260" w:type="dxa"/>
            <w:gridSpan w:val="2"/>
          </w:tcPr>
          <w:p w14:paraId="756FF4FE" w14:textId="4BA13194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FE7B4D" w:rsidRPr="00D25440" w14:paraId="287887B0" w14:textId="77777777" w:rsidTr="00800FAE">
        <w:trPr>
          <w:gridAfter w:val="3"/>
          <w:wAfter w:w="108" w:type="dxa"/>
        </w:trPr>
        <w:tc>
          <w:tcPr>
            <w:tcW w:w="423" w:type="dxa"/>
          </w:tcPr>
          <w:p w14:paraId="7A16527B" w14:textId="77777777" w:rsidR="00FE7B4D" w:rsidRPr="00D25440" w:rsidRDefault="00FE7B4D" w:rsidP="00FE7B4D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56722EF" w14:textId="77777777" w:rsidR="00FE7B4D" w:rsidRPr="003F5F04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20B3F42E" w14:textId="77777777" w:rsidR="00FE7B4D" w:rsidRPr="003F5F04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6" w:type="dxa"/>
            <w:gridSpan w:val="2"/>
            <w:tcBorders>
              <w:right w:val="single" w:sz="4" w:space="0" w:color="auto"/>
            </w:tcBorders>
          </w:tcPr>
          <w:p w14:paraId="32AB5BE2" w14:textId="77777777" w:rsidR="00FE7B4D" w:rsidRPr="003F5F04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40" w:type="dxa"/>
            <w:gridSpan w:val="4"/>
            <w:tcBorders>
              <w:left w:val="single" w:sz="4" w:space="0" w:color="auto"/>
            </w:tcBorders>
          </w:tcPr>
          <w:p w14:paraId="72F0B867" w14:textId="77777777" w:rsidR="00FE7B4D" w:rsidRPr="003F5F04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26" w:type="dxa"/>
            <w:gridSpan w:val="3"/>
          </w:tcPr>
          <w:p w14:paraId="17DF3651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418" w:type="dxa"/>
            <w:gridSpan w:val="5"/>
          </w:tcPr>
          <w:p w14:paraId="69336E4E" w14:textId="288DFA5E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751B9EF8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52" w:type="dxa"/>
            <w:gridSpan w:val="3"/>
          </w:tcPr>
          <w:p w14:paraId="3FAE7ADE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3260" w:type="dxa"/>
            <w:gridSpan w:val="2"/>
          </w:tcPr>
          <w:p w14:paraId="23AC6A58" w14:textId="01F7D67B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12A4A5E9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417611F1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699B296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departHospital</w:t>
            </w:r>
          </w:p>
        </w:tc>
        <w:tc>
          <w:tcPr>
            <w:tcW w:w="2100" w:type="dxa"/>
            <w:gridSpan w:val="3"/>
          </w:tcPr>
          <w:p w14:paraId="0090905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1346" w:type="dxa"/>
            <w:gridSpan w:val="2"/>
          </w:tcPr>
          <w:p w14:paraId="3A38BF6C" w14:textId="2776630F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44FE225C" w14:textId="37C27614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Да, если departTypeId id=2 (Стационарный)</w:t>
            </w:r>
          </w:p>
        </w:tc>
        <w:tc>
          <w:tcPr>
            <w:tcW w:w="2519" w:type="dxa"/>
            <w:gridSpan w:val="3"/>
          </w:tcPr>
          <w:p w14:paraId="64790B9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Блок описания стационарного подразделения</w:t>
            </w:r>
          </w:p>
        </w:tc>
        <w:tc>
          <w:tcPr>
            <w:tcW w:w="3360" w:type="dxa"/>
            <w:gridSpan w:val="5"/>
          </w:tcPr>
          <w:p w14:paraId="12BDD7C7" w14:textId="13128708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50449F1A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517DA5E6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C52429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5AD28DF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hospitalModeId(id)</w:t>
            </w:r>
          </w:p>
        </w:tc>
        <w:tc>
          <w:tcPr>
            <w:tcW w:w="2100" w:type="dxa"/>
            <w:gridSpan w:val="3"/>
          </w:tcPr>
          <w:p w14:paraId="5A9D7CD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1346" w:type="dxa"/>
            <w:gridSpan w:val="2"/>
          </w:tcPr>
          <w:p w14:paraId="603829EF" w14:textId="6D3BBAB3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66CB602E" w14:textId="2E146A20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Да, если departTypeId id=2 (Стационарный)</w:t>
            </w:r>
          </w:p>
        </w:tc>
        <w:tc>
          <w:tcPr>
            <w:tcW w:w="2519" w:type="dxa"/>
            <w:gridSpan w:val="3"/>
          </w:tcPr>
          <w:p w14:paraId="2335AC4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режима работы подразделения</w:t>
            </w:r>
          </w:p>
        </w:tc>
        <w:tc>
          <w:tcPr>
            <w:tcW w:w="3360" w:type="dxa"/>
            <w:gridSpan w:val="5"/>
          </w:tcPr>
          <w:p w14:paraId="5D1E613A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Основной OID:</w:t>
            </w:r>
          </w:p>
          <w:p w14:paraId="7184D492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1.2.643.5.1.13.13.99.2.300</w:t>
            </w:r>
          </w:p>
          <w:p w14:paraId="0FDBD177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7EFF6F69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2861FD4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1.2.643.5.1.13.13.11.1094</w:t>
            </w:r>
          </w:p>
        </w:tc>
      </w:tr>
      <w:tr w:rsidR="00CF3D26" w:rsidRPr="00D25440" w14:paraId="64F0DDFE" w14:textId="77777777" w:rsidTr="005516BB">
        <w:trPr>
          <w:gridAfter w:val="2"/>
          <w:wAfter w:w="61" w:type="dxa"/>
        </w:trPr>
        <w:tc>
          <w:tcPr>
            <w:tcW w:w="423" w:type="dxa"/>
          </w:tcPr>
          <w:p w14:paraId="73988F78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EC4E56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22A289F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73" w:type="dxa"/>
            <w:gridSpan w:val="7"/>
          </w:tcPr>
          <w:p w14:paraId="5092F2B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100" w:type="dxa"/>
            <w:gridSpan w:val="3"/>
          </w:tcPr>
          <w:p w14:paraId="30761C3D" w14:textId="77777777" w:rsidR="00CF3D26" w:rsidRPr="00D25440" w:rsidDel="001A02FE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52EB0AB3" w14:textId="6554472F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3E262E1F" w14:textId="65ADADA2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59C42C8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Код </w:t>
            </w:r>
          </w:p>
        </w:tc>
        <w:tc>
          <w:tcPr>
            <w:tcW w:w="3360" w:type="dxa"/>
            <w:gridSpan w:val="5"/>
          </w:tcPr>
          <w:p w14:paraId="55EE46DC" w14:textId="48D2FA86" w:rsidR="00CF3D26" w:rsidRPr="00CF3D26" w:rsidRDefault="00CF3D26" w:rsidP="00CF3D26">
            <w:pPr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5F1CADE2" w14:textId="77777777" w:rsidTr="005516BB">
        <w:trPr>
          <w:gridAfter w:val="2"/>
          <w:wAfter w:w="61" w:type="dxa"/>
        </w:trPr>
        <w:tc>
          <w:tcPr>
            <w:tcW w:w="423" w:type="dxa"/>
          </w:tcPr>
          <w:p w14:paraId="078136DD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3226AB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5A65C62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73" w:type="dxa"/>
            <w:gridSpan w:val="7"/>
          </w:tcPr>
          <w:p w14:paraId="0D708D5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00" w:type="dxa"/>
            <w:gridSpan w:val="3"/>
          </w:tcPr>
          <w:p w14:paraId="31E9DBD4" w14:textId="77777777" w:rsidR="00CF3D26" w:rsidRPr="00D25440" w:rsidDel="001A02FE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73292B06" w14:textId="7F61C876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73A31C78" w14:textId="1E064F9E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53881A3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3360" w:type="dxa"/>
            <w:gridSpan w:val="5"/>
          </w:tcPr>
          <w:p w14:paraId="27634631" w14:textId="60E1BE7E" w:rsidR="00CF3D26" w:rsidRPr="00CF3D26" w:rsidRDefault="00CF3D26" w:rsidP="00CF3D26">
            <w:pPr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0C390A98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6A479A74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7FD4EC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457" w:type="dxa"/>
            <w:gridSpan w:val="9"/>
          </w:tcPr>
          <w:p w14:paraId="2BC4CF3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ambulance</w:t>
            </w:r>
          </w:p>
        </w:tc>
        <w:tc>
          <w:tcPr>
            <w:tcW w:w="2100" w:type="dxa"/>
            <w:gridSpan w:val="3"/>
          </w:tcPr>
          <w:p w14:paraId="384E220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Логическое значение</w:t>
            </w:r>
          </w:p>
        </w:tc>
        <w:tc>
          <w:tcPr>
            <w:tcW w:w="1346" w:type="dxa"/>
            <w:gridSpan w:val="2"/>
          </w:tcPr>
          <w:p w14:paraId="63DF5809" w14:textId="4C374513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87D7251" w14:textId="0D648217" w:rsidR="00CF3D26" w:rsidRPr="00B57E18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  <w:r w:rsidRPr="00B57E18">
              <w:rPr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если</w:t>
            </w:r>
            <w:r w:rsidRPr="00B57E18">
              <w:rPr>
                <w:bCs/>
                <w:color w:val="000000" w:themeColor="text1"/>
                <w:sz w:val="20"/>
                <w:szCs w:val="20"/>
                <w:lang w:val="en-US"/>
              </w:rPr>
              <w:t xml:space="preserve"> departTypeId id=2 (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Стационарный</w:t>
            </w:r>
            <w:r w:rsidRPr="00B57E18">
              <w:rPr>
                <w:b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и</w:t>
            </w:r>
            <w:r w:rsidRPr="00B57E18">
              <w:rPr>
                <w:bCs/>
                <w:color w:val="000000" w:themeColor="text1"/>
                <w:sz w:val="20"/>
                <w:szCs w:val="20"/>
                <w:lang w:val="en-US"/>
              </w:rPr>
              <w:t xml:space="preserve"> hospitalModeId id=1 (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Круглосуточный</w:t>
            </w:r>
            <w:r w:rsidRPr="00B57E18">
              <w:rPr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2519" w:type="dxa"/>
            <w:gridSpan w:val="3"/>
          </w:tcPr>
          <w:p w14:paraId="6F97513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Признак наличия/отсутствия приема по скорой, где</w:t>
            </w:r>
          </w:p>
          <w:p w14:paraId="1B14536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75D0396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true – прием по скорой = «да»,</w:t>
            </w:r>
          </w:p>
          <w:p w14:paraId="5037445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7344A2B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false – прием по скорой = «нет»</w:t>
            </w:r>
          </w:p>
        </w:tc>
        <w:tc>
          <w:tcPr>
            <w:tcW w:w="3360" w:type="dxa"/>
            <w:gridSpan w:val="5"/>
          </w:tcPr>
          <w:p w14:paraId="2B23A877" w14:textId="2D04BB41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2C5E8B1C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03582DA2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8DB4D1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4029F9E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homeBedCount</w:t>
            </w:r>
          </w:p>
        </w:tc>
        <w:tc>
          <w:tcPr>
            <w:tcW w:w="2100" w:type="dxa"/>
            <w:gridSpan w:val="3"/>
          </w:tcPr>
          <w:p w14:paraId="2565A8E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359B80EF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 больше 0.</w:t>
            </w:r>
          </w:p>
          <w:p w14:paraId="0647077D" w14:textId="29AE12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Размер: до 3 символов</w:t>
            </w:r>
          </w:p>
        </w:tc>
        <w:tc>
          <w:tcPr>
            <w:tcW w:w="2015" w:type="dxa"/>
            <w:gridSpan w:val="3"/>
          </w:tcPr>
          <w:p w14:paraId="480D7B69" w14:textId="0A414D81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48444EA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коек</w:t>
            </w:r>
          </w:p>
        </w:tc>
        <w:tc>
          <w:tcPr>
            <w:tcW w:w="3360" w:type="dxa"/>
            <w:gridSpan w:val="5"/>
          </w:tcPr>
          <w:p w14:paraId="7F8A1888" w14:textId="4F55E37B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26E82FA2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20B791A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D31C2A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09060D5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homeBuildingName</w:t>
            </w:r>
          </w:p>
        </w:tc>
        <w:tc>
          <w:tcPr>
            <w:tcW w:w="2100" w:type="dxa"/>
            <w:gridSpan w:val="3"/>
          </w:tcPr>
          <w:p w14:paraId="483B6A3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3508C038" w14:textId="00154CFD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A65EFF5" w14:textId="6DF6EDAC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Да, если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hospitalModeId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=3 (Стационар на дому)</w:t>
            </w:r>
          </w:p>
        </w:tc>
        <w:tc>
          <w:tcPr>
            <w:tcW w:w="2519" w:type="dxa"/>
            <w:gridSpan w:val="3"/>
          </w:tcPr>
          <w:p w14:paraId="23B3642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 здания стационара на дому</w:t>
            </w:r>
          </w:p>
        </w:tc>
        <w:tc>
          <w:tcPr>
            <w:tcW w:w="3360" w:type="dxa"/>
            <w:gridSpan w:val="5"/>
          </w:tcPr>
          <w:p w14:paraId="3415A6A0" w14:textId="299070BA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656867B4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34781785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E2B0F9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550248F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hospitalSubdivision</w:t>
            </w:r>
          </w:p>
        </w:tc>
        <w:tc>
          <w:tcPr>
            <w:tcW w:w="2100" w:type="dxa"/>
            <w:gridSpan w:val="3"/>
          </w:tcPr>
          <w:p w14:paraId="53B5B9E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  <w:p w14:paraId="7DA9465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346" w:type="dxa"/>
            <w:gridSpan w:val="2"/>
          </w:tcPr>
          <w:p w14:paraId="6FBE43DA" w14:textId="156C8ACB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61FBF0EF" w14:textId="2BC2EB01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1956FAB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Блок описания отделений стационарного подразделения</w:t>
            </w:r>
          </w:p>
        </w:tc>
        <w:tc>
          <w:tcPr>
            <w:tcW w:w="3360" w:type="dxa"/>
            <w:gridSpan w:val="5"/>
          </w:tcPr>
          <w:p w14:paraId="38DDC614" w14:textId="25414752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37D96384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715F4B6A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FDD185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  <w:shd w:val="clear" w:color="auto" w:fill="auto"/>
          </w:tcPr>
          <w:p w14:paraId="0FFBC4F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  <w:shd w:val="clear" w:color="auto" w:fill="auto"/>
          </w:tcPr>
          <w:p w14:paraId="48BFAE8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oid</w:t>
            </w:r>
          </w:p>
        </w:tc>
        <w:tc>
          <w:tcPr>
            <w:tcW w:w="2100" w:type="dxa"/>
            <w:gridSpan w:val="3"/>
          </w:tcPr>
          <w:p w14:paraId="7C96CAA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6FFDB6AF" w14:textId="117D77E0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3FEA4F0D" w14:textId="713DEEC4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Да, только для редактирования существующей записи (метод PUT)</w:t>
            </w:r>
          </w:p>
        </w:tc>
        <w:tc>
          <w:tcPr>
            <w:tcW w:w="2519" w:type="dxa"/>
            <w:gridSpan w:val="3"/>
          </w:tcPr>
          <w:p w14:paraId="1AE77779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отделений стационарного подразделения (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60" w:type="dxa"/>
            <w:gridSpan w:val="5"/>
          </w:tcPr>
          <w:p w14:paraId="3CDF16F4" w14:textId="5459CDA9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4EBBBA79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9CB8769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016936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7D226CA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  <w:shd w:val="clear" w:color="auto" w:fill="auto"/>
          </w:tcPr>
          <w:p w14:paraId="2CAE2087" w14:textId="77777777" w:rsidR="00CF3D26" w:rsidRPr="00D25440" w:rsidRDefault="00CF3D26" w:rsidP="00CF3D26">
            <w:pPr>
              <w:pStyle w:val="affffff8"/>
              <w:tabs>
                <w:tab w:val="left" w:pos="2025"/>
              </w:tabs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subdivisionName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ab/>
            </w:r>
          </w:p>
        </w:tc>
        <w:tc>
          <w:tcPr>
            <w:tcW w:w="2100" w:type="dxa"/>
            <w:gridSpan w:val="3"/>
          </w:tcPr>
          <w:p w14:paraId="2F22997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4E842C4E" w14:textId="77FFCD4C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256 символов</w:t>
            </w:r>
          </w:p>
        </w:tc>
        <w:tc>
          <w:tcPr>
            <w:tcW w:w="2015" w:type="dxa"/>
            <w:gridSpan w:val="3"/>
          </w:tcPr>
          <w:p w14:paraId="5D66031B" w14:textId="73563D8C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2D92085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Наименование отделения стационарного подразделения</w:t>
            </w:r>
          </w:p>
        </w:tc>
        <w:tc>
          <w:tcPr>
            <w:tcW w:w="3360" w:type="dxa"/>
            <w:gridSpan w:val="5"/>
          </w:tcPr>
          <w:p w14:paraId="5656A9CD" w14:textId="1433A111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3E717D5A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12ED99CA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031881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473EAC8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4A6E8107" w14:textId="77777777" w:rsidR="00CF3D26" w:rsidRPr="00D25440" w:rsidRDefault="00CF3D26" w:rsidP="00CF3D26">
            <w:pPr>
              <w:pStyle w:val="affffff8"/>
              <w:tabs>
                <w:tab w:val="left" w:pos="2025"/>
              </w:tabs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healthCareProfile</w:t>
            </w:r>
          </w:p>
        </w:tc>
        <w:tc>
          <w:tcPr>
            <w:tcW w:w="2100" w:type="dxa"/>
            <w:gridSpan w:val="3"/>
          </w:tcPr>
          <w:p w14:paraId="0C58C14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24690D48" w14:textId="72D932C4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43FBDBE5" w14:textId="3FA47D55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302FB9E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Профиль оказания медицинской помощи</w:t>
            </w:r>
          </w:p>
        </w:tc>
        <w:tc>
          <w:tcPr>
            <w:tcW w:w="3360" w:type="dxa"/>
            <w:gridSpan w:val="5"/>
            <w:vMerge w:val="restart"/>
          </w:tcPr>
          <w:p w14:paraId="31FAD6D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OID 1.2.643.5.1.13.13.11.1119</w:t>
            </w:r>
          </w:p>
        </w:tc>
      </w:tr>
      <w:tr w:rsidR="00CF3D26" w:rsidRPr="00D25440" w14:paraId="7FED0AF1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2E2B87E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ECC889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37A132B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5" w:type="dxa"/>
            <w:gridSpan w:val="3"/>
          </w:tcPr>
          <w:p w14:paraId="3E238E4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66" w:type="dxa"/>
            <w:gridSpan w:val="3"/>
          </w:tcPr>
          <w:p w14:paraId="751697BA" w14:textId="77777777" w:rsidR="00CF3D26" w:rsidRPr="00D25440" w:rsidRDefault="00CF3D26" w:rsidP="00CF3D26">
            <w:pPr>
              <w:pStyle w:val="affffff8"/>
              <w:tabs>
                <w:tab w:val="left" w:pos="2025"/>
              </w:tabs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 xml:space="preserve">     code</w:t>
            </w:r>
          </w:p>
        </w:tc>
        <w:tc>
          <w:tcPr>
            <w:tcW w:w="2100" w:type="dxa"/>
            <w:gridSpan w:val="3"/>
          </w:tcPr>
          <w:p w14:paraId="7EC7BB8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Число</w:t>
            </w:r>
          </w:p>
        </w:tc>
        <w:tc>
          <w:tcPr>
            <w:tcW w:w="1346" w:type="dxa"/>
            <w:gridSpan w:val="2"/>
          </w:tcPr>
          <w:p w14:paraId="4B210A8D" w14:textId="1709ED16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4F71CE62" w14:textId="6D2F501B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5C07633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Код</w:t>
            </w:r>
          </w:p>
        </w:tc>
        <w:tc>
          <w:tcPr>
            <w:tcW w:w="3360" w:type="dxa"/>
            <w:gridSpan w:val="5"/>
            <w:vMerge/>
          </w:tcPr>
          <w:p w14:paraId="2274FD4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F3D26" w:rsidRPr="00D25440" w14:paraId="6D8B007F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3C9C167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E0D5E0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51DC91E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5" w:type="dxa"/>
            <w:gridSpan w:val="3"/>
          </w:tcPr>
          <w:p w14:paraId="15D510B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66" w:type="dxa"/>
            <w:gridSpan w:val="3"/>
          </w:tcPr>
          <w:p w14:paraId="29EF5496" w14:textId="77777777" w:rsidR="00CF3D26" w:rsidRPr="00D25440" w:rsidRDefault="00CF3D26" w:rsidP="00CF3D26">
            <w:pPr>
              <w:pStyle w:val="affffff8"/>
              <w:tabs>
                <w:tab w:val="left" w:pos="2025"/>
              </w:tabs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 xml:space="preserve">     name</w:t>
            </w:r>
          </w:p>
        </w:tc>
        <w:tc>
          <w:tcPr>
            <w:tcW w:w="2100" w:type="dxa"/>
            <w:gridSpan w:val="3"/>
          </w:tcPr>
          <w:p w14:paraId="5D8CCDF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5BA861B4" w14:textId="55AADDC0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7DC75865" w14:textId="4D9EAEE5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639713B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Наименование</w:t>
            </w:r>
          </w:p>
        </w:tc>
        <w:tc>
          <w:tcPr>
            <w:tcW w:w="3360" w:type="dxa"/>
            <w:gridSpan w:val="5"/>
            <w:vMerge/>
          </w:tcPr>
          <w:p w14:paraId="35DBA15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F3D26" w:rsidRPr="00D25440" w14:paraId="467A4AE2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089EF370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4EDC75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4105ECB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1B55F4B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services</w:t>
            </w:r>
          </w:p>
        </w:tc>
        <w:tc>
          <w:tcPr>
            <w:tcW w:w="2100" w:type="dxa"/>
            <w:gridSpan w:val="3"/>
          </w:tcPr>
          <w:p w14:paraId="4B9A66C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0A1D5D2D" w14:textId="6DBF0EE2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7D65A6A6" w14:textId="65B9206A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3FB71DA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Медицинские услуги, оказываемые подразделением</w:t>
            </w:r>
          </w:p>
        </w:tc>
        <w:tc>
          <w:tcPr>
            <w:tcW w:w="3360" w:type="dxa"/>
            <w:gridSpan w:val="5"/>
            <w:vMerge w:val="restart"/>
          </w:tcPr>
          <w:p w14:paraId="6EF93FF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OID 1.2.643.5.1.13.13.99.2.319</w:t>
            </w:r>
          </w:p>
          <w:p w14:paraId="6B18F98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0B236FA6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5C978D47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D13BA1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38D6709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5" w:type="dxa"/>
            <w:gridSpan w:val="3"/>
          </w:tcPr>
          <w:p w14:paraId="15A9930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66" w:type="dxa"/>
            <w:gridSpan w:val="3"/>
          </w:tcPr>
          <w:p w14:paraId="257AC61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2100" w:type="dxa"/>
            <w:gridSpan w:val="3"/>
          </w:tcPr>
          <w:p w14:paraId="720E49E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547D508D" w14:textId="206F6D41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93706AE" w14:textId="238C3295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3F08052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60" w:type="dxa"/>
            <w:gridSpan w:val="5"/>
            <w:vMerge/>
          </w:tcPr>
          <w:p w14:paraId="31BB392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626DAC3E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697EF790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6EC3B5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6FAE0F6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5" w:type="dxa"/>
            <w:gridSpan w:val="3"/>
          </w:tcPr>
          <w:p w14:paraId="03922AE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66" w:type="dxa"/>
            <w:gridSpan w:val="3"/>
          </w:tcPr>
          <w:p w14:paraId="1985A2A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100" w:type="dxa"/>
            <w:gridSpan w:val="3"/>
          </w:tcPr>
          <w:p w14:paraId="36BD073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0AFDC36C" w14:textId="7B0F990C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0CCA3461" w14:textId="66880391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4448229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3360" w:type="dxa"/>
            <w:gridSpan w:val="5"/>
            <w:vMerge/>
          </w:tcPr>
          <w:p w14:paraId="1E63BAE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10E8D4D0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475AD67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18A0AF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37D317D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384788B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subdivisionId</w:t>
            </w:r>
          </w:p>
        </w:tc>
        <w:tc>
          <w:tcPr>
            <w:tcW w:w="2100" w:type="dxa"/>
            <w:gridSpan w:val="3"/>
          </w:tcPr>
          <w:p w14:paraId="2B5407D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1346" w:type="dxa"/>
            <w:gridSpan w:val="2"/>
          </w:tcPr>
          <w:p w14:paraId="33DA9EA3" w14:textId="38930410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51BD30D2" w14:textId="443EAF5F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Да, если departTypeId id=2 (Стационарный) и hospitalModeId id=1 (Круглосуточный) или hospitalModeId id=2 (Дневной)</w:t>
            </w:r>
          </w:p>
        </w:tc>
        <w:tc>
          <w:tcPr>
            <w:tcW w:w="2519" w:type="dxa"/>
            <w:gridSpan w:val="3"/>
          </w:tcPr>
          <w:p w14:paraId="6206DC3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Тип отделения (для стационарного СП)</w:t>
            </w:r>
          </w:p>
        </w:tc>
        <w:tc>
          <w:tcPr>
            <w:tcW w:w="3360" w:type="dxa"/>
            <w:gridSpan w:val="5"/>
            <w:vMerge w:val="restart"/>
          </w:tcPr>
          <w:p w14:paraId="5D95448E" w14:textId="77777777" w:rsidR="00FF17E7" w:rsidRPr="00D25440" w:rsidRDefault="00FF17E7" w:rsidP="00FF17E7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Основной OID:</w:t>
            </w:r>
          </w:p>
          <w:p w14:paraId="4273D99F" w14:textId="77777777" w:rsidR="00FF17E7" w:rsidRPr="00D25440" w:rsidRDefault="00FF17E7" w:rsidP="00FF17E7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1.2.643.5.1.13.13.99.2.228</w:t>
            </w:r>
          </w:p>
          <w:p w14:paraId="71708106" w14:textId="77777777" w:rsidR="00FF17E7" w:rsidRPr="00D25440" w:rsidRDefault="00FF17E7" w:rsidP="00FF17E7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0412C256" w14:textId="77777777" w:rsidR="00FF17E7" w:rsidRPr="00D25440" w:rsidRDefault="00FF17E7" w:rsidP="00FF17E7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3C3A90A8" w14:textId="5EB61A28" w:rsidR="00CF3D26" w:rsidRPr="00D25440" w:rsidRDefault="00FF17E7" w:rsidP="00FF17E7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1.2.643.5.1.13.2.1.1.220</w:t>
            </w:r>
          </w:p>
        </w:tc>
      </w:tr>
      <w:tr w:rsidR="00CF3D26" w:rsidRPr="00D25440" w14:paraId="4E5346F4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F38D70D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29EDCF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3391033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5" w:type="dxa"/>
            <w:gridSpan w:val="3"/>
          </w:tcPr>
          <w:p w14:paraId="5D355A5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66" w:type="dxa"/>
            <w:gridSpan w:val="3"/>
          </w:tcPr>
          <w:p w14:paraId="62D814D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id</w:t>
            </w:r>
          </w:p>
        </w:tc>
        <w:tc>
          <w:tcPr>
            <w:tcW w:w="2100" w:type="dxa"/>
            <w:gridSpan w:val="3"/>
          </w:tcPr>
          <w:p w14:paraId="16A3AC3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7E5BD02B" w14:textId="60A517E8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0133B83" w14:textId="6504A5DC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1CDECF8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60" w:type="dxa"/>
            <w:gridSpan w:val="5"/>
            <w:vMerge/>
          </w:tcPr>
          <w:p w14:paraId="2ACC5E1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F3D26" w:rsidRPr="00D25440" w14:paraId="4870D624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6BD5EF1B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942D14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63643F6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5" w:type="dxa"/>
            <w:gridSpan w:val="3"/>
          </w:tcPr>
          <w:p w14:paraId="17E22B3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66" w:type="dxa"/>
            <w:gridSpan w:val="3"/>
          </w:tcPr>
          <w:p w14:paraId="5AA1998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subdivision</w:t>
            </w:r>
          </w:p>
        </w:tc>
        <w:tc>
          <w:tcPr>
            <w:tcW w:w="2100" w:type="dxa"/>
            <w:gridSpan w:val="3"/>
          </w:tcPr>
          <w:p w14:paraId="048CA0A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0463797D" w14:textId="1F001151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1FACAE8" w14:textId="234E0D5D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Нет </w:t>
            </w:r>
          </w:p>
        </w:tc>
        <w:tc>
          <w:tcPr>
            <w:tcW w:w="2519" w:type="dxa"/>
            <w:gridSpan w:val="3"/>
          </w:tcPr>
          <w:p w14:paraId="2D46E34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 отделения (кабинета)</w:t>
            </w:r>
          </w:p>
        </w:tc>
        <w:tc>
          <w:tcPr>
            <w:tcW w:w="3360" w:type="dxa"/>
            <w:gridSpan w:val="5"/>
            <w:vMerge/>
          </w:tcPr>
          <w:p w14:paraId="1389C8B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CF3D26" w:rsidRPr="00D25440" w14:paraId="4A623C26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BD3FBF2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E7536B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71C13FC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1DB9B18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liquidationDate</w:t>
            </w:r>
          </w:p>
        </w:tc>
        <w:tc>
          <w:tcPr>
            <w:tcW w:w="2100" w:type="dxa"/>
            <w:gridSpan w:val="3"/>
          </w:tcPr>
          <w:p w14:paraId="77DD67D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Дата</w:t>
            </w:r>
          </w:p>
        </w:tc>
        <w:tc>
          <w:tcPr>
            <w:tcW w:w="1346" w:type="dxa"/>
            <w:gridSpan w:val="2"/>
          </w:tcPr>
          <w:p w14:paraId="4737C5D6" w14:textId="053CC89E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Формат даты ISO 8601</w:t>
            </w:r>
          </w:p>
        </w:tc>
        <w:tc>
          <w:tcPr>
            <w:tcW w:w="2015" w:type="dxa"/>
            <w:gridSpan w:val="3"/>
          </w:tcPr>
          <w:p w14:paraId="03E528A7" w14:textId="77385592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ет</w:t>
            </w:r>
          </w:p>
        </w:tc>
        <w:tc>
          <w:tcPr>
            <w:tcW w:w="2519" w:type="dxa"/>
            <w:gridSpan w:val="3"/>
          </w:tcPr>
          <w:p w14:paraId="0955531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Дата упразднения отделения</w:t>
            </w:r>
          </w:p>
        </w:tc>
        <w:tc>
          <w:tcPr>
            <w:tcW w:w="3360" w:type="dxa"/>
            <w:gridSpan w:val="5"/>
          </w:tcPr>
          <w:p w14:paraId="2960F9E3" w14:textId="1BB6C665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64A780CB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35AA534C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24A6E1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5C6F30C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30AEAE1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buildings</w:t>
            </w:r>
          </w:p>
        </w:tc>
        <w:tc>
          <w:tcPr>
            <w:tcW w:w="2100" w:type="dxa"/>
            <w:gridSpan w:val="3"/>
          </w:tcPr>
          <w:p w14:paraId="3858740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3A7C902D" w14:textId="140FE272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Выбираемое здание должно иметь пустое значение в поле «Ддата завершения эксплуатации»</w:t>
            </w:r>
          </w:p>
        </w:tc>
        <w:tc>
          <w:tcPr>
            <w:tcW w:w="2015" w:type="dxa"/>
            <w:gridSpan w:val="3"/>
          </w:tcPr>
          <w:p w14:paraId="34671C30" w14:textId="41AD9010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Да, если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departTypeId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=2 (Стационарный) и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hospitalModeId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=3 (Стационар на дому)</w:t>
            </w:r>
          </w:p>
        </w:tc>
        <w:tc>
          <w:tcPr>
            <w:tcW w:w="2519" w:type="dxa"/>
            <w:gridSpan w:val="3"/>
          </w:tcPr>
          <w:p w14:paraId="72B11E6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Блок описания здания.</w:t>
            </w:r>
          </w:p>
          <w:p w14:paraId="0FE81B67" w14:textId="41E89D51" w:rsidR="00CF3D26" w:rsidRPr="00D25440" w:rsidRDefault="00CF3D26" w:rsidP="00CF3D26">
            <w:pPr>
              <w:pStyle w:val="affffff8"/>
              <w:rPr>
                <w:rStyle w:val="affffffffc"/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Описание полей (атрибутов) представлено в </w:t>
            </w:r>
            <w:hyperlink w:anchor="_Примеры_запросов_к" w:history="1">
              <w:r w:rsidRPr="00D25440">
                <w:rPr>
                  <w:rStyle w:val="affffffffc"/>
                  <w:bCs/>
                  <w:color w:val="000000" w:themeColor="text1"/>
                  <w:sz w:val="20"/>
                  <w:szCs w:val="20"/>
                </w:rPr>
                <w:t>Таблице 6</w:t>
              </w:r>
            </w:hyperlink>
            <w:r w:rsidRPr="00D25440">
              <w:rPr>
                <w:rStyle w:val="affffffffc"/>
                <w:bCs/>
                <w:color w:val="000000" w:themeColor="text1"/>
                <w:sz w:val="20"/>
                <w:szCs w:val="20"/>
              </w:rPr>
              <w:t>.</w:t>
            </w:r>
          </w:p>
          <w:p w14:paraId="56700AE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В POST и PUT запросах поле id из модели /org/building необходимо ПЕРЕДАВАТЬ</w:t>
            </w:r>
          </w:p>
        </w:tc>
        <w:tc>
          <w:tcPr>
            <w:tcW w:w="3360" w:type="dxa"/>
            <w:gridSpan w:val="5"/>
          </w:tcPr>
          <w:p w14:paraId="235FC4AC" w14:textId="4DE5D387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FE7B4D" w:rsidRPr="00D25440" w14:paraId="0F66CD49" w14:textId="77777777" w:rsidTr="005516BB">
        <w:tc>
          <w:tcPr>
            <w:tcW w:w="423" w:type="dxa"/>
          </w:tcPr>
          <w:p w14:paraId="3674D9D5" w14:textId="77777777" w:rsidR="00FE7B4D" w:rsidRPr="00D25440" w:rsidRDefault="00FE7B4D" w:rsidP="00FE7B4D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BD59F8A" w14:textId="77777777" w:rsidR="00FE7B4D" w:rsidRPr="00716BC5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0D563ED6" w14:textId="77777777" w:rsidR="00FE7B4D" w:rsidRPr="00716BC5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gridSpan w:val="6"/>
          </w:tcPr>
          <w:p w14:paraId="40B55914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2126" w:type="dxa"/>
            <w:gridSpan w:val="3"/>
          </w:tcPr>
          <w:p w14:paraId="08273D18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418" w:type="dxa"/>
            <w:gridSpan w:val="5"/>
          </w:tcPr>
          <w:p w14:paraId="645F799D" w14:textId="7B5EF5F1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3DC96935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61" w:type="dxa"/>
            <w:gridSpan w:val="4"/>
          </w:tcPr>
          <w:p w14:paraId="72D5E2AE" w14:textId="77777777" w:rsidR="00FE7B4D" w:rsidRPr="00E330A9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Категории обслуживаемого населения</w:t>
            </w:r>
            <w:r>
              <w:rPr>
                <w:bCs/>
                <w:color w:val="000000" w:themeColor="text1"/>
                <w:sz w:val="20"/>
                <w:szCs w:val="20"/>
              </w:rPr>
              <w:t>.</w:t>
            </w:r>
            <w:r>
              <w:rPr>
                <w:bCs/>
                <w:color w:val="000000" w:themeColor="text1"/>
                <w:sz w:val="20"/>
                <w:szCs w:val="20"/>
              </w:rPr>
              <w:br/>
            </w:r>
            <w:r w:rsidRPr="00E330A9">
              <w:rPr>
                <w:bCs/>
                <w:color w:val="000000" w:themeColor="text1"/>
                <w:sz w:val="20"/>
                <w:szCs w:val="20"/>
              </w:rPr>
              <w:t>Возможные значения:</w:t>
            </w:r>
          </w:p>
          <w:p w14:paraId="1266118B" w14:textId="77777777" w:rsidR="00FE7B4D" w:rsidRPr="00E330A9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1 - Взрослые</w:t>
            </w:r>
          </w:p>
          <w:p w14:paraId="70BBBD5C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2 - Дети</w:t>
            </w:r>
          </w:p>
        </w:tc>
        <w:tc>
          <w:tcPr>
            <w:tcW w:w="3359" w:type="dxa"/>
            <w:gridSpan w:val="4"/>
          </w:tcPr>
          <w:p w14:paraId="6D5C77A4" w14:textId="73FCC4B6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FE7B4D" w:rsidRPr="00D25440" w14:paraId="719D38B1" w14:textId="77777777" w:rsidTr="005516BB">
        <w:tc>
          <w:tcPr>
            <w:tcW w:w="423" w:type="dxa"/>
          </w:tcPr>
          <w:p w14:paraId="75DE22FD" w14:textId="77777777" w:rsidR="00FE7B4D" w:rsidRPr="00D25440" w:rsidRDefault="00FE7B4D" w:rsidP="00FE7B4D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5F129F6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gridSpan w:val="2"/>
          </w:tcPr>
          <w:p w14:paraId="6FE3AB7D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9" w:type="dxa"/>
            <w:gridSpan w:val="3"/>
            <w:tcBorders>
              <w:right w:val="single" w:sz="4" w:space="0" w:color="auto"/>
            </w:tcBorders>
          </w:tcPr>
          <w:p w14:paraId="0C36D48C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  <w:gridSpan w:val="3"/>
            <w:tcBorders>
              <w:left w:val="single" w:sz="4" w:space="0" w:color="auto"/>
            </w:tcBorders>
          </w:tcPr>
          <w:p w14:paraId="2E84B555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126" w:type="dxa"/>
            <w:gridSpan w:val="3"/>
          </w:tcPr>
          <w:p w14:paraId="342D59BE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418" w:type="dxa"/>
            <w:gridSpan w:val="5"/>
          </w:tcPr>
          <w:p w14:paraId="4AD89C06" w14:textId="050E0C1A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72E66F63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61" w:type="dxa"/>
            <w:gridSpan w:val="4"/>
          </w:tcPr>
          <w:p w14:paraId="0D4C27AC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59" w:type="dxa"/>
            <w:gridSpan w:val="4"/>
          </w:tcPr>
          <w:p w14:paraId="3D9AAAF4" w14:textId="43137872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FE7B4D" w:rsidRPr="00D25440" w14:paraId="772D0551" w14:textId="77777777" w:rsidTr="005516BB">
        <w:tc>
          <w:tcPr>
            <w:tcW w:w="423" w:type="dxa"/>
          </w:tcPr>
          <w:p w14:paraId="3794C747" w14:textId="77777777" w:rsidR="00FE7B4D" w:rsidRPr="00D25440" w:rsidRDefault="00FE7B4D" w:rsidP="00FE7B4D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1ADB4B3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gridSpan w:val="2"/>
          </w:tcPr>
          <w:p w14:paraId="5FFA22EC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9" w:type="dxa"/>
            <w:gridSpan w:val="3"/>
            <w:tcBorders>
              <w:right w:val="single" w:sz="4" w:space="0" w:color="auto"/>
            </w:tcBorders>
          </w:tcPr>
          <w:p w14:paraId="1A1AA728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  <w:gridSpan w:val="3"/>
            <w:tcBorders>
              <w:left w:val="single" w:sz="4" w:space="0" w:color="auto"/>
            </w:tcBorders>
          </w:tcPr>
          <w:p w14:paraId="0B8B60D5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26" w:type="dxa"/>
            <w:gridSpan w:val="3"/>
          </w:tcPr>
          <w:p w14:paraId="7D0E80CD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418" w:type="dxa"/>
            <w:gridSpan w:val="5"/>
          </w:tcPr>
          <w:p w14:paraId="307025DF" w14:textId="06F2E424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596996FB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61" w:type="dxa"/>
            <w:gridSpan w:val="4"/>
          </w:tcPr>
          <w:p w14:paraId="42D1F326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3359" w:type="dxa"/>
            <w:gridSpan w:val="4"/>
          </w:tcPr>
          <w:p w14:paraId="0B69DC17" w14:textId="5D0090D8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FE7B4D" w:rsidRPr="00D25440" w14:paraId="65629FF8" w14:textId="77777777" w:rsidTr="005516BB">
        <w:tc>
          <w:tcPr>
            <w:tcW w:w="423" w:type="dxa"/>
          </w:tcPr>
          <w:p w14:paraId="1531DFA7" w14:textId="77777777" w:rsidR="00FE7B4D" w:rsidRPr="00D25440" w:rsidRDefault="00FE7B4D" w:rsidP="00FE7B4D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55DBA73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gridSpan w:val="2"/>
          </w:tcPr>
          <w:p w14:paraId="67C68AC4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6"/>
          </w:tcPr>
          <w:p w14:paraId="46C67BDC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  <w:lang w:val="en-US"/>
              </w:rPr>
              <w:t>healthCareConditions</w:t>
            </w:r>
          </w:p>
        </w:tc>
        <w:tc>
          <w:tcPr>
            <w:tcW w:w="2126" w:type="dxa"/>
            <w:gridSpan w:val="3"/>
          </w:tcPr>
          <w:p w14:paraId="478A8E06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1418" w:type="dxa"/>
            <w:gridSpan w:val="5"/>
          </w:tcPr>
          <w:p w14:paraId="2977539F" w14:textId="2F26F060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61CFD3A0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61" w:type="dxa"/>
            <w:gridSpan w:val="4"/>
          </w:tcPr>
          <w:p w14:paraId="7CF68B4C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Условия оказания медицинской помощи</w:t>
            </w:r>
          </w:p>
        </w:tc>
        <w:tc>
          <w:tcPr>
            <w:tcW w:w="3359" w:type="dxa"/>
            <w:gridSpan w:val="4"/>
          </w:tcPr>
          <w:p w14:paraId="194ACB36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F06BE">
              <w:rPr>
                <w:bCs/>
                <w:color w:val="000000" w:themeColor="text1"/>
                <w:sz w:val="20"/>
                <w:szCs w:val="20"/>
              </w:rPr>
              <w:t>Справочник ФНСИ «Условия оказания медицинской помощи», OID 1.2.643.5.1.13.13.99.2.322</w:t>
            </w:r>
          </w:p>
        </w:tc>
      </w:tr>
      <w:tr w:rsidR="00FE7B4D" w:rsidRPr="00D25440" w14:paraId="22630DBE" w14:textId="77777777" w:rsidTr="005516BB">
        <w:tc>
          <w:tcPr>
            <w:tcW w:w="423" w:type="dxa"/>
          </w:tcPr>
          <w:p w14:paraId="139FE6A1" w14:textId="77777777" w:rsidR="00FE7B4D" w:rsidRPr="00D25440" w:rsidRDefault="00FE7B4D" w:rsidP="00FE7B4D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85F79CA" w14:textId="77777777" w:rsidR="00FE7B4D" w:rsidRPr="00C4163E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01D02948" w14:textId="77777777" w:rsidR="00FE7B4D" w:rsidRPr="00C4163E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9" w:type="dxa"/>
            <w:gridSpan w:val="3"/>
            <w:tcBorders>
              <w:right w:val="single" w:sz="4" w:space="0" w:color="auto"/>
            </w:tcBorders>
          </w:tcPr>
          <w:p w14:paraId="29CC5C0A" w14:textId="77777777" w:rsidR="00FE7B4D" w:rsidRPr="00C4163E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gridSpan w:val="3"/>
            <w:tcBorders>
              <w:left w:val="single" w:sz="4" w:space="0" w:color="auto"/>
            </w:tcBorders>
          </w:tcPr>
          <w:p w14:paraId="1FF3BDE9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126" w:type="dxa"/>
            <w:gridSpan w:val="3"/>
          </w:tcPr>
          <w:p w14:paraId="64C948B1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418" w:type="dxa"/>
            <w:gridSpan w:val="5"/>
          </w:tcPr>
          <w:p w14:paraId="18F69F38" w14:textId="03E06EAB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4846F6EB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61" w:type="dxa"/>
            <w:gridSpan w:val="4"/>
          </w:tcPr>
          <w:p w14:paraId="657B6B76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59" w:type="dxa"/>
            <w:gridSpan w:val="4"/>
          </w:tcPr>
          <w:p w14:paraId="4AD682C1" w14:textId="79C189BA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FE7B4D" w:rsidRPr="00D25440" w14:paraId="0FB21FFF" w14:textId="77777777" w:rsidTr="005516BB">
        <w:tc>
          <w:tcPr>
            <w:tcW w:w="423" w:type="dxa"/>
          </w:tcPr>
          <w:p w14:paraId="4D12ED84" w14:textId="77777777" w:rsidR="00FE7B4D" w:rsidRPr="00D25440" w:rsidRDefault="00FE7B4D" w:rsidP="00FE7B4D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A2EC355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gridSpan w:val="2"/>
          </w:tcPr>
          <w:p w14:paraId="1F0880AD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9" w:type="dxa"/>
            <w:gridSpan w:val="3"/>
            <w:tcBorders>
              <w:right w:val="single" w:sz="4" w:space="0" w:color="auto"/>
            </w:tcBorders>
          </w:tcPr>
          <w:p w14:paraId="243D3CCC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  <w:gridSpan w:val="3"/>
            <w:tcBorders>
              <w:left w:val="single" w:sz="4" w:space="0" w:color="auto"/>
            </w:tcBorders>
          </w:tcPr>
          <w:p w14:paraId="5C5230AE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26" w:type="dxa"/>
            <w:gridSpan w:val="3"/>
          </w:tcPr>
          <w:p w14:paraId="5822637E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418" w:type="dxa"/>
            <w:gridSpan w:val="5"/>
          </w:tcPr>
          <w:p w14:paraId="3A4FC246" w14:textId="540236CA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20DCC7AE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61" w:type="dxa"/>
            <w:gridSpan w:val="4"/>
          </w:tcPr>
          <w:p w14:paraId="50E5264B" w14:textId="77777777" w:rsidR="00FE7B4D" w:rsidRPr="00D25440" w:rsidRDefault="00FE7B4D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3359" w:type="dxa"/>
            <w:gridSpan w:val="4"/>
          </w:tcPr>
          <w:p w14:paraId="01FADB0D" w14:textId="10CDADEB" w:rsidR="00FE7B4D" w:rsidRPr="00800FAE" w:rsidRDefault="00800FAE" w:rsidP="00FE7B4D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2E900D91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0904EAE7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CB45CC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4E576B3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0AB84C8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hospitalSubdivisionBeds</w:t>
            </w:r>
          </w:p>
        </w:tc>
        <w:tc>
          <w:tcPr>
            <w:tcW w:w="2100" w:type="dxa"/>
            <w:gridSpan w:val="3"/>
          </w:tcPr>
          <w:p w14:paraId="5B5BEDE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2C35873B" w14:textId="7AF30B82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Возможно не указывать, если в поле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subdivisionId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указан идентификатор отделения с признаком отсутствия коечного фонда</w:t>
            </w:r>
          </w:p>
        </w:tc>
        <w:tc>
          <w:tcPr>
            <w:tcW w:w="2015" w:type="dxa"/>
            <w:gridSpan w:val="3"/>
          </w:tcPr>
          <w:p w14:paraId="70C33047" w14:textId="57B3EA6F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Да, если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departTypeId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=2 (Стационарный) и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hospitalModeId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=1 (Круглосуточный) или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hospitalModeId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id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=2 (Дневной)</w:t>
            </w:r>
          </w:p>
        </w:tc>
        <w:tc>
          <w:tcPr>
            <w:tcW w:w="2519" w:type="dxa"/>
            <w:gridSpan w:val="3"/>
          </w:tcPr>
          <w:p w14:paraId="0B2000D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Блок описания отделений и коек</w:t>
            </w:r>
          </w:p>
        </w:tc>
        <w:tc>
          <w:tcPr>
            <w:tcW w:w="3360" w:type="dxa"/>
            <w:gridSpan w:val="5"/>
          </w:tcPr>
          <w:p w14:paraId="65CC107D" w14:textId="04F0BCC9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532DD3F0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5B67C36E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6C142C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2F2AC04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5" w:type="dxa"/>
            <w:gridSpan w:val="3"/>
          </w:tcPr>
          <w:p w14:paraId="161E44C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66" w:type="dxa"/>
            <w:gridSpan w:val="3"/>
          </w:tcPr>
          <w:p w14:paraId="22420F0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bedProfileId</w:t>
            </w:r>
          </w:p>
        </w:tc>
        <w:tc>
          <w:tcPr>
            <w:tcW w:w="2100" w:type="dxa"/>
            <w:gridSpan w:val="3"/>
          </w:tcPr>
          <w:p w14:paraId="2A0900A3" w14:textId="41580574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1346" w:type="dxa"/>
            <w:gridSpan w:val="2"/>
          </w:tcPr>
          <w:p w14:paraId="5B46DC2D" w14:textId="64DE43B2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48798E6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7A57E58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Описание профиля койки</w:t>
            </w:r>
          </w:p>
        </w:tc>
        <w:tc>
          <w:tcPr>
            <w:tcW w:w="3360" w:type="dxa"/>
            <w:gridSpan w:val="5"/>
          </w:tcPr>
          <w:p w14:paraId="190D07B2" w14:textId="1C833973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543F080B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0288A9C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E5A562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7AA78A4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5" w:type="dxa"/>
            <w:gridSpan w:val="3"/>
          </w:tcPr>
          <w:p w14:paraId="086FBE0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4" w:type="dxa"/>
          </w:tcPr>
          <w:p w14:paraId="41D9C0E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2" w:type="dxa"/>
            <w:gridSpan w:val="2"/>
          </w:tcPr>
          <w:p w14:paraId="59CB084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id</w:t>
            </w:r>
          </w:p>
        </w:tc>
        <w:tc>
          <w:tcPr>
            <w:tcW w:w="2100" w:type="dxa"/>
            <w:gridSpan w:val="3"/>
          </w:tcPr>
          <w:p w14:paraId="242F588A" w14:textId="0000C929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5D09973C" w14:textId="39E6ED22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53FBB3E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7A31C6A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60" w:type="dxa"/>
            <w:gridSpan w:val="5"/>
          </w:tcPr>
          <w:p w14:paraId="679326D2" w14:textId="3478E202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Основной OID:</w:t>
            </w:r>
          </w:p>
          <w:p w14:paraId="1345345D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1.2.643.5.1.13.13.11.1069</w:t>
            </w:r>
          </w:p>
          <w:p w14:paraId="60F680BE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6BB5D243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62A02DFE" w14:textId="39503AFE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(1.2.643.5.1.13.2.1.1.221)</w:t>
            </w:r>
          </w:p>
        </w:tc>
      </w:tr>
      <w:tr w:rsidR="00CF3D26" w:rsidRPr="00D25440" w14:paraId="1D0F57AA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11247B52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F9BACC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52409D7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5" w:type="dxa"/>
            <w:gridSpan w:val="3"/>
          </w:tcPr>
          <w:p w14:paraId="13E5E78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4" w:type="dxa"/>
          </w:tcPr>
          <w:p w14:paraId="75EEEA5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2" w:type="dxa"/>
            <w:gridSpan w:val="2"/>
          </w:tcPr>
          <w:p w14:paraId="69A131C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bedProfile</w:t>
            </w:r>
          </w:p>
        </w:tc>
        <w:tc>
          <w:tcPr>
            <w:tcW w:w="2100" w:type="dxa"/>
            <w:gridSpan w:val="3"/>
          </w:tcPr>
          <w:p w14:paraId="73DF1886" w14:textId="3931D295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6800344D" w14:textId="6B2409D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6AE35BF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2F4C057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Полное название</w:t>
            </w:r>
          </w:p>
        </w:tc>
        <w:tc>
          <w:tcPr>
            <w:tcW w:w="3360" w:type="dxa"/>
            <w:gridSpan w:val="5"/>
          </w:tcPr>
          <w:p w14:paraId="1279C3DA" w14:textId="713FB8A2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4A7F8477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70A2CE9A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0DCCC7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219D38C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5" w:type="dxa"/>
            <w:gridSpan w:val="3"/>
          </w:tcPr>
          <w:p w14:paraId="279785E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66" w:type="dxa"/>
            <w:gridSpan w:val="3"/>
          </w:tcPr>
          <w:p w14:paraId="7AF7D7E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bedCount</w:t>
            </w:r>
          </w:p>
        </w:tc>
        <w:tc>
          <w:tcPr>
            <w:tcW w:w="2100" w:type="dxa"/>
            <w:gridSpan w:val="3"/>
          </w:tcPr>
          <w:p w14:paraId="76A2451F" w14:textId="7EDF2369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1123EBCE" w14:textId="609A6ACC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A19FA9B" w14:textId="0173C745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41AFCBB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Количество коек указанного профиля</w:t>
            </w:r>
          </w:p>
        </w:tc>
        <w:tc>
          <w:tcPr>
            <w:tcW w:w="3360" w:type="dxa"/>
            <w:gridSpan w:val="5"/>
          </w:tcPr>
          <w:p w14:paraId="10265F22" w14:textId="349B001C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08AB1678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1909AC37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23206B6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departLabs</w:t>
            </w:r>
          </w:p>
        </w:tc>
        <w:tc>
          <w:tcPr>
            <w:tcW w:w="2100" w:type="dxa"/>
            <w:gridSpan w:val="3"/>
          </w:tcPr>
          <w:p w14:paraId="2DC656A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79FA8072" w14:textId="0CB1BB35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Допустимо, только если departTypeId id=3 (Лабораторно-диагностический) или =4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(Инструментально-диагностический)</w:t>
            </w:r>
          </w:p>
        </w:tc>
        <w:tc>
          <w:tcPr>
            <w:tcW w:w="2015" w:type="dxa"/>
            <w:gridSpan w:val="3"/>
          </w:tcPr>
          <w:p w14:paraId="2CF7B3B1" w14:textId="4A42A681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Нет</w:t>
            </w:r>
          </w:p>
          <w:p w14:paraId="35B5516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0801074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19" w:type="dxa"/>
            <w:gridSpan w:val="3"/>
          </w:tcPr>
          <w:p w14:paraId="2A8027D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Блок описания лабораторно-диагностического или инструментально-диагностического подразделений</w:t>
            </w:r>
          </w:p>
        </w:tc>
        <w:tc>
          <w:tcPr>
            <w:tcW w:w="3360" w:type="dxa"/>
            <w:gridSpan w:val="5"/>
          </w:tcPr>
          <w:p w14:paraId="11858481" w14:textId="39600352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52449251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689ADF8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AE3DBA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626EB0B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labOid</w:t>
            </w:r>
          </w:p>
        </w:tc>
        <w:tc>
          <w:tcPr>
            <w:tcW w:w="2100" w:type="dxa"/>
            <w:gridSpan w:val="3"/>
          </w:tcPr>
          <w:p w14:paraId="4B7D6F6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219E08BD" w14:textId="2DB5EEAE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626F0D3" w14:textId="1A1E9099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Да, только для редактирования существующей записи (метод PUT)</w:t>
            </w:r>
          </w:p>
        </w:tc>
        <w:tc>
          <w:tcPr>
            <w:tcW w:w="2519" w:type="dxa"/>
            <w:gridSpan w:val="3"/>
          </w:tcPr>
          <w:p w14:paraId="3EF1898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OID врачебного кабинета (диагностические)</w:t>
            </w:r>
          </w:p>
        </w:tc>
        <w:tc>
          <w:tcPr>
            <w:tcW w:w="3360" w:type="dxa"/>
            <w:gridSpan w:val="5"/>
          </w:tcPr>
          <w:p w14:paraId="533690DB" w14:textId="336C2FC4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1673A78D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BAE1C3F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17E692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799546A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healthCareProfile</w:t>
            </w:r>
          </w:p>
        </w:tc>
        <w:tc>
          <w:tcPr>
            <w:tcW w:w="2100" w:type="dxa"/>
            <w:gridSpan w:val="3"/>
          </w:tcPr>
          <w:p w14:paraId="6EC438B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19EA9A1A" w14:textId="37925D0E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78C02887" w14:textId="46C1F541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7EDFCCD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Профиль оказания медицинской помощи</w:t>
            </w:r>
          </w:p>
        </w:tc>
        <w:tc>
          <w:tcPr>
            <w:tcW w:w="3360" w:type="dxa"/>
            <w:gridSpan w:val="5"/>
            <w:vMerge w:val="restart"/>
          </w:tcPr>
          <w:p w14:paraId="6AC2091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OID 1.2.643.5.1.13.13.11.1119</w:t>
            </w:r>
          </w:p>
        </w:tc>
      </w:tr>
      <w:tr w:rsidR="00CF3D26" w:rsidRPr="00D25440" w14:paraId="45611AC8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6DEF7774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6C695E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5B72777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515D1BC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100" w:type="dxa"/>
            <w:gridSpan w:val="3"/>
          </w:tcPr>
          <w:p w14:paraId="7C000A3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Число</w:t>
            </w:r>
          </w:p>
        </w:tc>
        <w:tc>
          <w:tcPr>
            <w:tcW w:w="1346" w:type="dxa"/>
            <w:gridSpan w:val="2"/>
          </w:tcPr>
          <w:p w14:paraId="5E2CFD8C" w14:textId="0508C5BF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895E203" w14:textId="5826A8F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а</w:t>
            </w:r>
          </w:p>
        </w:tc>
        <w:tc>
          <w:tcPr>
            <w:tcW w:w="2519" w:type="dxa"/>
            <w:gridSpan w:val="3"/>
          </w:tcPr>
          <w:p w14:paraId="190C5FB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Код</w:t>
            </w:r>
          </w:p>
        </w:tc>
        <w:tc>
          <w:tcPr>
            <w:tcW w:w="3360" w:type="dxa"/>
            <w:gridSpan w:val="5"/>
            <w:vMerge/>
          </w:tcPr>
          <w:p w14:paraId="0AC1968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7F4494D7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394D5594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6D8F05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2B8866A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2AD7385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00" w:type="dxa"/>
            <w:gridSpan w:val="3"/>
          </w:tcPr>
          <w:p w14:paraId="1D98238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Строка</w:t>
            </w:r>
          </w:p>
        </w:tc>
        <w:tc>
          <w:tcPr>
            <w:tcW w:w="1346" w:type="dxa"/>
            <w:gridSpan w:val="2"/>
          </w:tcPr>
          <w:p w14:paraId="6683F384" w14:textId="3C96D3D4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7097393F" w14:textId="7F07BA53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747C0BD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Наименование</w:t>
            </w:r>
          </w:p>
        </w:tc>
        <w:tc>
          <w:tcPr>
            <w:tcW w:w="3360" w:type="dxa"/>
            <w:gridSpan w:val="5"/>
            <w:vMerge/>
          </w:tcPr>
          <w:p w14:paraId="55DFFF5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64BFABA4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050EEF6D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903CAB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1183B49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services</w:t>
            </w:r>
          </w:p>
        </w:tc>
        <w:tc>
          <w:tcPr>
            <w:tcW w:w="2100" w:type="dxa"/>
            <w:gridSpan w:val="3"/>
          </w:tcPr>
          <w:p w14:paraId="04B3682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07A98ED9" w14:textId="014942A3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71AFB0ED" w14:textId="6F220869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7C23719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Медицинские услуги, оказываемые подразделением</w:t>
            </w:r>
          </w:p>
        </w:tc>
        <w:tc>
          <w:tcPr>
            <w:tcW w:w="3360" w:type="dxa"/>
            <w:gridSpan w:val="5"/>
            <w:vMerge w:val="restart"/>
          </w:tcPr>
          <w:p w14:paraId="76CA045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 xml:space="preserve">OID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1.2.643.5.1.13.13.99.2.319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CF3D26" w:rsidRPr="00D25440" w14:paraId="13953628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8288D3E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6BF551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653158A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312403E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code</w:t>
            </w:r>
          </w:p>
        </w:tc>
        <w:tc>
          <w:tcPr>
            <w:tcW w:w="2100" w:type="dxa"/>
            <w:gridSpan w:val="3"/>
          </w:tcPr>
          <w:p w14:paraId="4DB7401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52D29522" w14:textId="728E19CA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0A23680A" w14:textId="0ED9C120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0B5AF06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60" w:type="dxa"/>
            <w:gridSpan w:val="5"/>
            <w:vMerge/>
          </w:tcPr>
          <w:p w14:paraId="3AC5255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1CACA762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5E4B46CA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8E79E4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38B0F7E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7822D2B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100" w:type="dxa"/>
            <w:gridSpan w:val="3"/>
          </w:tcPr>
          <w:p w14:paraId="6AF9F3F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4441D775" w14:textId="50804B86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1210595E" w14:textId="73B00F24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1841258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3360" w:type="dxa"/>
            <w:gridSpan w:val="5"/>
            <w:vMerge/>
          </w:tcPr>
          <w:p w14:paraId="164925E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1941BDD6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69E1546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9A2DA8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17A6141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roomCount</w:t>
            </w:r>
          </w:p>
        </w:tc>
        <w:tc>
          <w:tcPr>
            <w:tcW w:w="2100" w:type="dxa"/>
            <w:gridSpan w:val="3"/>
          </w:tcPr>
          <w:p w14:paraId="595D357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5D2930E1" w14:textId="77777777" w:rsidR="00CF3D26" w:rsidRPr="00D25440" w:rsidRDefault="00CF3D26" w:rsidP="00CF3D26">
            <w:pPr>
              <w:spacing w:before="100" w:beforeAutospacing="1" w:after="100" w:afterAutospacing="1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 больше 0.</w:t>
            </w:r>
          </w:p>
          <w:p w14:paraId="12E5F89C" w14:textId="46960BAE" w:rsidR="00CF3D26" w:rsidRPr="00D25440" w:rsidRDefault="00CF3D26" w:rsidP="00CF3D26">
            <w:pPr>
              <w:spacing w:before="100" w:beforeAutospacing="1" w:after="100" w:afterAutospacing="1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Размер: до 3 символов</w:t>
            </w:r>
          </w:p>
        </w:tc>
        <w:tc>
          <w:tcPr>
            <w:tcW w:w="2015" w:type="dxa"/>
            <w:gridSpan w:val="3"/>
          </w:tcPr>
          <w:p w14:paraId="67D89C73" w14:textId="2CF37541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Да</w:t>
            </w:r>
          </w:p>
        </w:tc>
        <w:tc>
          <w:tcPr>
            <w:tcW w:w="2519" w:type="dxa"/>
            <w:gridSpan w:val="3"/>
          </w:tcPr>
          <w:p w14:paraId="7BF6C48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кабинетов данного типа у лабораторно-диагностического или инструментально-диагностического СП</w:t>
            </w:r>
          </w:p>
        </w:tc>
        <w:tc>
          <w:tcPr>
            <w:tcW w:w="3360" w:type="dxa"/>
            <w:gridSpan w:val="5"/>
          </w:tcPr>
          <w:p w14:paraId="44DEB707" w14:textId="587136E9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77C99024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0A1C6E12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FB76C4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3AC19B1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roomTypeId</w:t>
            </w:r>
          </w:p>
        </w:tc>
        <w:tc>
          <w:tcPr>
            <w:tcW w:w="2100" w:type="dxa"/>
            <w:gridSpan w:val="3"/>
          </w:tcPr>
          <w:p w14:paraId="3066825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1346" w:type="dxa"/>
            <w:gridSpan w:val="2"/>
          </w:tcPr>
          <w:p w14:paraId="7C31986B" w14:textId="05C79403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67A4038C" w14:textId="1B7F42C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1A2902E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Описание типа врачебного кабинета</w:t>
            </w:r>
          </w:p>
        </w:tc>
        <w:tc>
          <w:tcPr>
            <w:tcW w:w="3360" w:type="dxa"/>
            <w:gridSpan w:val="5"/>
            <w:vMerge w:val="restart"/>
          </w:tcPr>
          <w:p w14:paraId="32621B9C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Основной OID:</w:t>
            </w:r>
          </w:p>
          <w:p w14:paraId="78C9FD85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1.2.643.5.1.13.13.99.2.228</w:t>
            </w:r>
          </w:p>
          <w:p w14:paraId="780FCCF3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11368D3A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74D4A2C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1.2.643.5.1.13.2.1.1.220</w:t>
            </w:r>
          </w:p>
        </w:tc>
      </w:tr>
      <w:tr w:rsidR="00CF3D26" w:rsidRPr="00D25440" w14:paraId="38846621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0AAB9D88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4C725D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1702EB1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6600B5B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100" w:type="dxa"/>
            <w:gridSpan w:val="3"/>
          </w:tcPr>
          <w:p w14:paraId="4448968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497F65A7" w14:textId="5485D7D5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FC2CF52" w14:textId="15B12FB1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5F984B5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60" w:type="dxa"/>
            <w:gridSpan w:val="5"/>
            <w:vMerge/>
          </w:tcPr>
          <w:p w14:paraId="708E23B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38170BF8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A4EC66C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B1EED2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7C7DF6A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076BF83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subdivision</w:t>
            </w:r>
          </w:p>
        </w:tc>
        <w:tc>
          <w:tcPr>
            <w:tcW w:w="2100" w:type="dxa"/>
            <w:gridSpan w:val="3"/>
          </w:tcPr>
          <w:p w14:paraId="541E8C4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354113D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15" w:type="dxa"/>
            <w:gridSpan w:val="3"/>
          </w:tcPr>
          <w:p w14:paraId="32F87D60" w14:textId="376B9508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01EE8FD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 отделения (кабинета)</w:t>
            </w:r>
          </w:p>
        </w:tc>
        <w:tc>
          <w:tcPr>
            <w:tcW w:w="3360" w:type="dxa"/>
            <w:gridSpan w:val="5"/>
            <w:vMerge/>
          </w:tcPr>
          <w:p w14:paraId="3810D4E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2368D4B5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67330AB9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C2F4F0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2DF8522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examPerShift</w:t>
            </w:r>
          </w:p>
        </w:tc>
        <w:tc>
          <w:tcPr>
            <w:tcW w:w="2100" w:type="dxa"/>
            <w:gridSpan w:val="3"/>
          </w:tcPr>
          <w:p w14:paraId="2A74975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09138EA7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 больше 0.</w:t>
            </w:r>
          </w:p>
          <w:p w14:paraId="4E5451CB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Размер: до 5 символов</w:t>
            </w:r>
          </w:p>
          <w:p w14:paraId="161D5CAC" w14:textId="13D2AA45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Максимальное значение = 32767</w:t>
            </w:r>
          </w:p>
        </w:tc>
        <w:tc>
          <w:tcPr>
            <w:tcW w:w="2015" w:type="dxa"/>
            <w:gridSpan w:val="3"/>
          </w:tcPr>
          <w:p w14:paraId="55DF5B32" w14:textId="1CA236CF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74BA5E8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исследований в смену (план)</w:t>
            </w:r>
          </w:p>
        </w:tc>
        <w:tc>
          <w:tcPr>
            <w:tcW w:w="3360" w:type="dxa"/>
            <w:gridSpan w:val="5"/>
          </w:tcPr>
          <w:p w14:paraId="2CC991A7" w14:textId="2BEBBB93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2B1CCAD8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07B4ED43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2FEDE1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469AB50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building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s</w:t>
            </w:r>
          </w:p>
        </w:tc>
        <w:tc>
          <w:tcPr>
            <w:tcW w:w="2100" w:type="dxa"/>
            <w:gridSpan w:val="3"/>
          </w:tcPr>
          <w:p w14:paraId="3820A35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5DEF6AF5" w14:textId="13DAE486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Выбираемое здание должно иметь пустое значение в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поле «Дата завершения эксплуатации»</w:t>
            </w:r>
          </w:p>
        </w:tc>
        <w:tc>
          <w:tcPr>
            <w:tcW w:w="2015" w:type="dxa"/>
            <w:gridSpan w:val="3"/>
          </w:tcPr>
          <w:p w14:paraId="57281959" w14:textId="7F78F22B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Нет</w:t>
            </w:r>
          </w:p>
        </w:tc>
        <w:tc>
          <w:tcPr>
            <w:tcW w:w="2519" w:type="dxa"/>
            <w:gridSpan w:val="3"/>
          </w:tcPr>
          <w:p w14:paraId="3861611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Блок описания здания.</w:t>
            </w:r>
          </w:p>
          <w:p w14:paraId="0AD7AA6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Описание полей (атрибутов) представлено в Таблице 6.</w:t>
            </w:r>
          </w:p>
          <w:p w14:paraId="0EB1A1A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 xml:space="preserve">В POST и PUT запросах поле id из модели /org/building необходимо ПЕРЕДАВАТЬ </w:t>
            </w:r>
          </w:p>
        </w:tc>
        <w:tc>
          <w:tcPr>
            <w:tcW w:w="3360" w:type="dxa"/>
            <w:gridSpan w:val="5"/>
          </w:tcPr>
          <w:p w14:paraId="4F92D117" w14:textId="0D87B9C4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-</w:t>
            </w:r>
          </w:p>
        </w:tc>
      </w:tr>
      <w:tr w:rsidR="005516BB" w:rsidRPr="00D25440" w14:paraId="7DAF4422" w14:textId="77777777" w:rsidTr="00800FAE">
        <w:tc>
          <w:tcPr>
            <w:tcW w:w="423" w:type="dxa"/>
          </w:tcPr>
          <w:p w14:paraId="5C44616D" w14:textId="77777777" w:rsidR="005516BB" w:rsidRPr="00D25440" w:rsidRDefault="005516BB" w:rsidP="005516BB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65A7D12" w14:textId="77777777" w:rsidR="005516BB" w:rsidRPr="00716BC5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187CF9A7" w14:textId="77777777" w:rsidR="005516BB" w:rsidRPr="00716BC5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gridSpan w:val="6"/>
          </w:tcPr>
          <w:p w14:paraId="0D82348B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2126" w:type="dxa"/>
            <w:gridSpan w:val="3"/>
          </w:tcPr>
          <w:p w14:paraId="572666CD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418" w:type="dxa"/>
            <w:gridSpan w:val="5"/>
          </w:tcPr>
          <w:p w14:paraId="7742AA0D" w14:textId="33F020E8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53829DEC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61" w:type="dxa"/>
            <w:gridSpan w:val="4"/>
          </w:tcPr>
          <w:p w14:paraId="54F14179" w14:textId="77777777" w:rsidR="005516BB" w:rsidRPr="00E330A9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Категории обслуживаемого населения</w:t>
            </w:r>
            <w:r>
              <w:rPr>
                <w:bCs/>
                <w:color w:val="000000" w:themeColor="text1"/>
                <w:sz w:val="20"/>
                <w:szCs w:val="20"/>
              </w:rPr>
              <w:t>.</w:t>
            </w:r>
            <w:r>
              <w:rPr>
                <w:bCs/>
                <w:color w:val="000000" w:themeColor="text1"/>
                <w:sz w:val="20"/>
                <w:szCs w:val="20"/>
              </w:rPr>
              <w:br/>
            </w:r>
            <w:r w:rsidRPr="00E330A9">
              <w:rPr>
                <w:bCs/>
                <w:color w:val="000000" w:themeColor="text1"/>
                <w:sz w:val="20"/>
                <w:szCs w:val="20"/>
              </w:rPr>
              <w:t>Возможные значения:</w:t>
            </w:r>
          </w:p>
          <w:p w14:paraId="46699786" w14:textId="77777777" w:rsidR="005516BB" w:rsidRPr="00E330A9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1 - Взрослые</w:t>
            </w:r>
          </w:p>
          <w:p w14:paraId="5BE6BDFA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2 - Дети</w:t>
            </w:r>
          </w:p>
        </w:tc>
        <w:tc>
          <w:tcPr>
            <w:tcW w:w="3359" w:type="dxa"/>
            <w:gridSpan w:val="4"/>
          </w:tcPr>
          <w:p w14:paraId="3E1318E8" w14:textId="47655A4B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5516BB" w:rsidRPr="00D25440" w14:paraId="4181597C" w14:textId="77777777" w:rsidTr="00800FAE">
        <w:tc>
          <w:tcPr>
            <w:tcW w:w="423" w:type="dxa"/>
          </w:tcPr>
          <w:p w14:paraId="47D5D3F9" w14:textId="77777777" w:rsidR="005516BB" w:rsidRPr="00D25440" w:rsidRDefault="005516BB" w:rsidP="005516BB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131C89A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gridSpan w:val="2"/>
          </w:tcPr>
          <w:p w14:paraId="1DE9B149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9" w:type="dxa"/>
            <w:gridSpan w:val="3"/>
            <w:tcBorders>
              <w:right w:val="single" w:sz="4" w:space="0" w:color="auto"/>
            </w:tcBorders>
          </w:tcPr>
          <w:p w14:paraId="29430261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  <w:gridSpan w:val="3"/>
            <w:tcBorders>
              <w:left w:val="single" w:sz="4" w:space="0" w:color="auto"/>
            </w:tcBorders>
          </w:tcPr>
          <w:p w14:paraId="0ABF1A4F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126" w:type="dxa"/>
            <w:gridSpan w:val="3"/>
          </w:tcPr>
          <w:p w14:paraId="6060FEB9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418" w:type="dxa"/>
            <w:gridSpan w:val="5"/>
          </w:tcPr>
          <w:p w14:paraId="0418D7A0" w14:textId="1E2B38E1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4814D57D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61" w:type="dxa"/>
            <w:gridSpan w:val="4"/>
          </w:tcPr>
          <w:p w14:paraId="624EF75F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59" w:type="dxa"/>
            <w:gridSpan w:val="4"/>
          </w:tcPr>
          <w:p w14:paraId="0A74E4FC" w14:textId="1645CE68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5516BB" w:rsidRPr="00D25440" w14:paraId="5751F85F" w14:textId="77777777" w:rsidTr="00800FAE">
        <w:tc>
          <w:tcPr>
            <w:tcW w:w="423" w:type="dxa"/>
          </w:tcPr>
          <w:p w14:paraId="1A52BDE5" w14:textId="77777777" w:rsidR="005516BB" w:rsidRPr="00D25440" w:rsidRDefault="005516BB" w:rsidP="005516BB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34BB77B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gridSpan w:val="2"/>
          </w:tcPr>
          <w:p w14:paraId="3ACAD9DA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9" w:type="dxa"/>
            <w:gridSpan w:val="3"/>
            <w:tcBorders>
              <w:right w:val="single" w:sz="4" w:space="0" w:color="auto"/>
            </w:tcBorders>
          </w:tcPr>
          <w:p w14:paraId="131456E4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  <w:gridSpan w:val="3"/>
            <w:tcBorders>
              <w:left w:val="single" w:sz="4" w:space="0" w:color="auto"/>
            </w:tcBorders>
          </w:tcPr>
          <w:p w14:paraId="0E562260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26" w:type="dxa"/>
            <w:gridSpan w:val="3"/>
          </w:tcPr>
          <w:p w14:paraId="19718389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418" w:type="dxa"/>
            <w:gridSpan w:val="5"/>
          </w:tcPr>
          <w:p w14:paraId="32CFDD43" w14:textId="7B31C5FC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6B68198C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61" w:type="dxa"/>
            <w:gridSpan w:val="4"/>
          </w:tcPr>
          <w:p w14:paraId="13A8F145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3359" w:type="dxa"/>
            <w:gridSpan w:val="4"/>
          </w:tcPr>
          <w:p w14:paraId="533C9CA3" w14:textId="0F0C397C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5516BB" w:rsidRPr="00D25440" w14:paraId="3FF15232" w14:textId="77777777" w:rsidTr="00800FAE">
        <w:tc>
          <w:tcPr>
            <w:tcW w:w="423" w:type="dxa"/>
          </w:tcPr>
          <w:p w14:paraId="7EB24892" w14:textId="77777777" w:rsidR="005516BB" w:rsidRPr="00D25440" w:rsidRDefault="005516BB" w:rsidP="005516BB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97171B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gridSpan w:val="2"/>
          </w:tcPr>
          <w:p w14:paraId="775E2944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6"/>
          </w:tcPr>
          <w:p w14:paraId="72621A53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  <w:lang w:val="en-US"/>
              </w:rPr>
              <w:t>healthCareConditions</w:t>
            </w:r>
          </w:p>
        </w:tc>
        <w:tc>
          <w:tcPr>
            <w:tcW w:w="2126" w:type="dxa"/>
            <w:gridSpan w:val="3"/>
          </w:tcPr>
          <w:p w14:paraId="3898CF79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1418" w:type="dxa"/>
            <w:gridSpan w:val="5"/>
          </w:tcPr>
          <w:p w14:paraId="595C2F65" w14:textId="3F8541DE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409318BF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61" w:type="dxa"/>
            <w:gridSpan w:val="4"/>
          </w:tcPr>
          <w:p w14:paraId="6629362B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Условия оказания медицинской помощи</w:t>
            </w:r>
          </w:p>
        </w:tc>
        <w:tc>
          <w:tcPr>
            <w:tcW w:w="3359" w:type="dxa"/>
            <w:gridSpan w:val="4"/>
          </w:tcPr>
          <w:p w14:paraId="56100735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F06BE">
              <w:rPr>
                <w:bCs/>
                <w:color w:val="000000" w:themeColor="text1"/>
                <w:sz w:val="20"/>
                <w:szCs w:val="20"/>
              </w:rPr>
              <w:t>Справочник ФНСИ «Условия оказания медицинской помощи», OID 1.2.643.5.1.13.13.99.2.322</w:t>
            </w:r>
          </w:p>
        </w:tc>
      </w:tr>
      <w:tr w:rsidR="005516BB" w:rsidRPr="00D25440" w14:paraId="210D0853" w14:textId="77777777" w:rsidTr="00800FAE">
        <w:tc>
          <w:tcPr>
            <w:tcW w:w="423" w:type="dxa"/>
          </w:tcPr>
          <w:p w14:paraId="27EB2F1E" w14:textId="77777777" w:rsidR="005516BB" w:rsidRPr="00D25440" w:rsidRDefault="005516BB" w:rsidP="005516BB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47B5B68" w14:textId="77777777" w:rsidR="005516BB" w:rsidRPr="00C4163E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0B6E5F87" w14:textId="77777777" w:rsidR="005516BB" w:rsidRPr="00C4163E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9" w:type="dxa"/>
            <w:gridSpan w:val="3"/>
            <w:tcBorders>
              <w:right w:val="single" w:sz="4" w:space="0" w:color="auto"/>
            </w:tcBorders>
          </w:tcPr>
          <w:p w14:paraId="2453811B" w14:textId="77777777" w:rsidR="005516BB" w:rsidRPr="00C4163E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gridSpan w:val="3"/>
            <w:tcBorders>
              <w:left w:val="single" w:sz="4" w:space="0" w:color="auto"/>
            </w:tcBorders>
          </w:tcPr>
          <w:p w14:paraId="328CB217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126" w:type="dxa"/>
            <w:gridSpan w:val="3"/>
          </w:tcPr>
          <w:p w14:paraId="5A98E88E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418" w:type="dxa"/>
            <w:gridSpan w:val="5"/>
          </w:tcPr>
          <w:p w14:paraId="371E8560" w14:textId="763CBC15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28EF7C08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61" w:type="dxa"/>
            <w:gridSpan w:val="4"/>
          </w:tcPr>
          <w:p w14:paraId="067615AD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59" w:type="dxa"/>
            <w:gridSpan w:val="4"/>
          </w:tcPr>
          <w:p w14:paraId="7B2A4E5C" w14:textId="63060B62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5516BB" w:rsidRPr="00D25440" w14:paraId="5D200C02" w14:textId="77777777" w:rsidTr="00800FAE">
        <w:tc>
          <w:tcPr>
            <w:tcW w:w="423" w:type="dxa"/>
          </w:tcPr>
          <w:p w14:paraId="0C051705" w14:textId="77777777" w:rsidR="005516BB" w:rsidRPr="00D25440" w:rsidRDefault="005516BB" w:rsidP="005516BB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A50DD81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gridSpan w:val="2"/>
          </w:tcPr>
          <w:p w14:paraId="4B4E6AAA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9" w:type="dxa"/>
            <w:gridSpan w:val="3"/>
            <w:tcBorders>
              <w:right w:val="single" w:sz="4" w:space="0" w:color="auto"/>
            </w:tcBorders>
          </w:tcPr>
          <w:p w14:paraId="1A5EDC91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  <w:gridSpan w:val="3"/>
            <w:tcBorders>
              <w:left w:val="single" w:sz="4" w:space="0" w:color="auto"/>
            </w:tcBorders>
          </w:tcPr>
          <w:p w14:paraId="4440743A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26" w:type="dxa"/>
            <w:gridSpan w:val="3"/>
          </w:tcPr>
          <w:p w14:paraId="77B7AED5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418" w:type="dxa"/>
            <w:gridSpan w:val="5"/>
          </w:tcPr>
          <w:p w14:paraId="5CBB1272" w14:textId="13087B0D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0FBF7D01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61" w:type="dxa"/>
            <w:gridSpan w:val="4"/>
          </w:tcPr>
          <w:p w14:paraId="402B3DD2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3359" w:type="dxa"/>
            <w:gridSpan w:val="4"/>
          </w:tcPr>
          <w:p w14:paraId="55EF6C71" w14:textId="79EF976C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37D2168D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0A9E8329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7E1A625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departAmbulances</w:t>
            </w:r>
          </w:p>
        </w:tc>
        <w:tc>
          <w:tcPr>
            <w:tcW w:w="2100" w:type="dxa"/>
            <w:gridSpan w:val="3"/>
          </w:tcPr>
          <w:p w14:paraId="553B37A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728DDA53" w14:textId="63351333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Допустимо, только если departTypeId id=5 (Скорая медицинская помощь)</w:t>
            </w:r>
          </w:p>
        </w:tc>
        <w:tc>
          <w:tcPr>
            <w:tcW w:w="2015" w:type="dxa"/>
            <w:gridSpan w:val="3"/>
          </w:tcPr>
          <w:p w14:paraId="5BD4287D" w14:textId="44E72546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  <w:p w14:paraId="75221D2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38C6120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19" w:type="dxa"/>
            <w:gridSpan w:val="3"/>
          </w:tcPr>
          <w:p w14:paraId="21AF5A4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Блок описания подразделений СМП</w:t>
            </w:r>
          </w:p>
        </w:tc>
        <w:tc>
          <w:tcPr>
            <w:tcW w:w="3360" w:type="dxa"/>
            <w:gridSpan w:val="5"/>
          </w:tcPr>
          <w:p w14:paraId="5F285D84" w14:textId="4F302E6A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6B7286E8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11B7FAB7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A19E9A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2F25040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100" w:type="dxa"/>
            <w:gridSpan w:val="3"/>
          </w:tcPr>
          <w:p w14:paraId="3A187D6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08C66BC7" w14:textId="30984C99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588E96E1" w14:textId="46FD9192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Да, только для редактирования существующей записи (метод PUT)</w:t>
            </w:r>
          </w:p>
        </w:tc>
        <w:tc>
          <w:tcPr>
            <w:tcW w:w="2519" w:type="dxa"/>
            <w:gridSpan w:val="3"/>
          </w:tcPr>
          <w:p w14:paraId="713F08C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</w:t>
            </w:r>
          </w:p>
        </w:tc>
        <w:tc>
          <w:tcPr>
            <w:tcW w:w="3360" w:type="dxa"/>
            <w:gridSpan w:val="5"/>
          </w:tcPr>
          <w:p w14:paraId="1A3FDE35" w14:textId="06717533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450569DE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3AE6DD7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5B898C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45CB36E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brigadeId</w:t>
            </w:r>
          </w:p>
        </w:tc>
        <w:tc>
          <w:tcPr>
            <w:tcW w:w="2100" w:type="dxa"/>
            <w:gridSpan w:val="3"/>
          </w:tcPr>
          <w:p w14:paraId="2005555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0079BBDA" w14:textId="5DBF5FAC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07A7D143" w14:textId="3F216DB0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519" w:type="dxa"/>
            <w:gridSpan w:val="3"/>
          </w:tcPr>
          <w:p w14:paraId="4C13A4F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бригады скорой помощи</w:t>
            </w:r>
          </w:p>
        </w:tc>
        <w:tc>
          <w:tcPr>
            <w:tcW w:w="3360" w:type="dxa"/>
            <w:gridSpan w:val="5"/>
          </w:tcPr>
          <w:p w14:paraId="28ACAFB0" w14:textId="49A9CD17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0F79A554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7BBB3B8B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8E831C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5ECAFA9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brigadeCount</w:t>
            </w:r>
          </w:p>
        </w:tc>
        <w:tc>
          <w:tcPr>
            <w:tcW w:w="2100" w:type="dxa"/>
            <w:gridSpan w:val="3"/>
          </w:tcPr>
          <w:p w14:paraId="2BFCFF8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10BF172F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Значение должно быть больше или равно 1.</w:t>
            </w:r>
          </w:p>
          <w:p w14:paraId="7B666393" w14:textId="0DE91CDA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Максимальное количество знаков = 3</w:t>
            </w:r>
          </w:p>
        </w:tc>
        <w:tc>
          <w:tcPr>
            <w:tcW w:w="2015" w:type="dxa"/>
            <w:gridSpan w:val="3"/>
          </w:tcPr>
          <w:p w14:paraId="23E485A3" w14:textId="5928558A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10E787A6" w14:textId="77777777" w:rsidR="00CF3D26" w:rsidRPr="00D25440" w:rsidRDefault="00CF3D26" w:rsidP="00CF3D26">
            <w:pPr>
              <w:pStyle w:val="afffff8"/>
              <w:rPr>
                <w:bCs/>
                <w:color w:val="000000" w:themeColor="text1"/>
              </w:rPr>
            </w:pPr>
            <w:r w:rsidRPr="00D25440">
              <w:rPr>
                <w:bCs/>
                <w:color w:val="000000" w:themeColor="text1"/>
              </w:rPr>
              <w:t>Количество бригад СП типа «Скорая медицинская помощь».</w:t>
            </w:r>
          </w:p>
          <w:p w14:paraId="1D4B9F1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60" w:type="dxa"/>
            <w:gridSpan w:val="5"/>
          </w:tcPr>
          <w:p w14:paraId="7922AFCF" w14:textId="122DC19A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112C1E8B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8C849AD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6BF5A9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360376E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brigadeCountSingle</w:t>
            </w:r>
          </w:p>
        </w:tc>
        <w:tc>
          <w:tcPr>
            <w:tcW w:w="2100" w:type="dxa"/>
            <w:gridSpan w:val="3"/>
          </w:tcPr>
          <w:p w14:paraId="3DF43A4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016DD18B" w14:textId="43048234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символов не более 3</w:t>
            </w:r>
          </w:p>
        </w:tc>
        <w:tc>
          <w:tcPr>
            <w:tcW w:w="2015" w:type="dxa"/>
            <w:gridSpan w:val="3"/>
          </w:tcPr>
          <w:p w14:paraId="5D6D8E63" w14:textId="2206FEE8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4EFC53D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бригад, укомплектованных по 1 фельдшеру</w:t>
            </w:r>
          </w:p>
        </w:tc>
        <w:tc>
          <w:tcPr>
            <w:tcW w:w="3360" w:type="dxa"/>
            <w:gridSpan w:val="5"/>
          </w:tcPr>
          <w:p w14:paraId="41284953" w14:textId="0068E70C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41057EFA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649C7FE1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2E2BC3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2F5B963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carCount</w:t>
            </w:r>
          </w:p>
        </w:tc>
        <w:tc>
          <w:tcPr>
            <w:tcW w:w="2100" w:type="dxa"/>
            <w:gridSpan w:val="3"/>
          </w:tcPr>
          <w:p w14:paraId="679FC9E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1F03E8C6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Значение должно быть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больше или равно 1</w:t>
            </w:r>
          </w:p>
          <w:p w14:paraId="1071F755" w14:textId="7405AC46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Максимальное количество знаков = 3</w:t>
            </w:r>
          </w:p>
        </w:tc>
        <w:tc>
          <w:tcPr>
            <w:tcW w:w="2015" w:type="dxa"/>
            <w:gridSpan w:val="3"/>
          </w:tcPr>
          <w:p w14:paraId="7812572B" w14:textId="6D0C6B01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Нет</w:t>
            </w:r>
          </w:p>
        </w:tc>
        <w:tc>
          <w:tcPr>
            <w:tcW w:w="2519" w:type="dxa"/>
            <w:gridSpan w:val="3"/>
          </w:tcPr>
          <w:p w14:paraId="72A7172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автомобилей скорой помощи</w:t>
            </w:r>
          </w:p>
        </w:tc>
        <w:tc>
          <w:tcPr>
            <w:tcW w:w="3360" w:type="dxa"/>
            <w:gridSpan w:val="5"/>
          </w:tcPr>
          <w:p w14:paraId="0F307A8E" w14:textId="53747061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234FE7CE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0AE50102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E64687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3D07922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departurePerShift</w:t>
            </w:r>
          </w:p>
        </w:tc>
        <w:tc>
          <w:tcPr>
            <w:tcW w:w="2100" w:type="dxa"/>
            <w:gridSpan w:val="3"/>
          </w:tcPr>
          <w:p w14:paraId="667F2A4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18AEEA0D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Значение должно быть больше или равно 1</w:t>
            </w:r>
          </w:p>
          <w:p w14:paraId="131B2DB6" w14:textId="0955A880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Максимальное количество знаков = 3</w:t>
            </w:r>
          </w:p>
        </w:tc>
        <w:tc>
          <w:tcPr>
            <w:tcW w:w="2015" w:type="dxa"/>
            <w:gridSpan w:val="3"/>
          </w:tcPr>
          <w:p w14:paraId="3786AC08" w14:textId="7F2A4161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4482838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выездов в смену (план)</w:t>
            </w:r>
          </w:p>
        </w:tc>
        <w:tc>
          <w:tcPr>
            <w:tcW w:w="3360" w:type="dxa"/>
            <w:gridSpan w:val="5"/>
          </w:tcPr>
          <w:p w14:paraId="5DFBA21C" w14:textId="35081BD9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6844E68A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B7C8661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33C081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310F0D7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departurePerShiftOms</w:t>
            </w:r>
          </w:p>
        </w:tc>
        <w:tc>
          <w:tcPr>
            <w:tcW w:w="2100" w:type="dxa"/>
            <w:gridSpan w:val="3"/>
          </w:tcPr>
          <w:p w14:paraId="298416B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362DFDAF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символов не более 3</w:t>
            </w:r>
          </w:p>
          <w:p w14:paraId="0D8447FF" w14:textId="1D69EB7B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Значение не более departurePerShift</w:t>
            </w:r>
          </w:p>
        </w:tc>
        <w:tc>
          <w:tcPr>
            <w:tcW w:w="2015" w:type="dxa"/>
            <w:gridSpan w:val="3"/>
          </w:tcPr>
          <w:p w14:paraId="4B67AFA9" w14:textId="14B5622E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63CAD00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выездов в смену (план), (ОМС)</w:t>
            </w:r>
          </w:p>
        </w:tc>
        <w:tc>
          <w:tcPr>
            <w:tcW w:w="3360" w:type="dxa"/>
            <w:gridSpan w:val="5"/>
          </w:tcPr>
          <w:p w14:paraId="769C142E" w14:textId="13211732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7C89F1BD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364D21D0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816EEB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32CFFD1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departurePerShiftBudget</w:t>
            </w:r>
          </w:p>
        </w:tc>
        <w:tc>
          <w:tcPr>
            <w:tcW w:w="2100" w:type="dxa"/>
            <w:gridSpan w:val="3"/>
          </w:tcPr>
          <w:p w14:paraId="702DB17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037B9D69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символов не более 3</w:t>
            </w:r>
          </w:p>
          <w:p w14:paraId="4787C2BF" w14:textId="385282D0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Значение не более departurePerShift</w:t>
            </w:r>
          </w:p>
        </w:tc>
        <w:tc>
          <w:tcPr>
            <w:tcW w:w="2015" w:type="dxa"/>
            <w:gridSpan w:val="3"/>
          </w:tcPr>
          <w:p w14:paraId="23FF5A49" w14:textId="26CAA77A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163773D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выездов в смену (план), (Бюджет)</w:t>
            </w:r>
          </w:p>
        </w:tc>
        <w:tc>
          <w:tcPr>
            <w:tcW w:w="3360" w:type="dxa"/>
            <w:gridSpan w:val="5"/>
          </w:tcPr>
          <w:p w14:paraId="6862F5D6" w14:textId="778397F3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5AC70A01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530BDAEB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8DA3B9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372C0D7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departurePerShiftExtra</w:t>
            </w:r>
          </w:p>
        </w:tc>
        <w:tc>
          <w:tcPr>
            <w:tcW w:w="2100" w:type="dxa"/>
            <w:gridSpan w:val="3"/>
          </w:tcPr>
          <w:p w14:paraId="300DFF6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1051B230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символов не более 3</w:t>
            </w:r>
          </w:p>
          <w:p w14:paraId="40476843" w14:textId="292D9F06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Значение не более departurePerShift</w:t>
            </w:r>
          </w:p>
        </w:tc>
        <w:tc>
          <w:tcPr>
            <w:tcW w:w="2015" w:type="dxa"/>
            <w:gridSpan w:val="3"/>
          </w:tcPr>
          <w:p w14:paraId="240CC6FA" w14:textId="3E46E18B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193A182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выездов в смену (план), (Внебюджет)</w:t>
            </w:r>
          </w:p>
        </w:tc>
        <w:tc>
          <w:tcPr>
            <w:tcW w:w="3360" w:type="dxa"/>
            <w:gridSpan w:val="5"/>
          </w:tcPr>
          <w:p w14:paraId="64BD2D8A" w14:textId="0E694DBA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6A6A1762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0D7BD8E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F8FA75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151445C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brigadeProfileId</w:t>
            </w:r>
          </w:p>
        </w:tc>
        <w:tc>
          <w:tcPr>
            <w:tcW w:w="2100" w:type="dxa"/>
            <w:gridSpan w:val="3"/>
          </w:tcPr>
          <w:p w14:paraId="45C660A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1346" w:type="dxa"/>
            <w:gridSpan w:val="2"/>
          </w:tcPr>
          <w:p w14:paraId="22095BE2" w14:textId="799081C8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6675B8D5" w14:textId="0E77B938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4D40B3F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Профиль бригады</w:t>
            </w:r>
          </w:p>
          <w:p w14:paraId="464617B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60" w:type="dxa"/>
            <w:gridSpan w:val="5"/>
            <w:vMerge w:val="restart"/>
          </w:tcPr>
          <w:p w14:paraId="0A08149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Основной OID:</w:t>
            </w:r>
          </w:p>
          <w:p w14:paraId="730B4B5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1.2.643.5.1.13.13.99.2.291</w:t>
            </w:r>
          </w:p>
          <w:p w14:paraId="1355F19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6322157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2D9EF18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1.2.643.5.1.13.13.11.1092</w:t>
            </w:r>
          </w:p>
        </w:tc>
      </w:tr>
      <w:tr w:rsidR="00CF3D26" w:rsidRPr="00D25440" w14:paraId="3F44EBED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031000EB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7FFE39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4ECA850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4A5F1DD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100" w:type="dxa"/>
            <w:gridSpan w:val="3"/>
          </w:tcPr>
          <w:p w14:paraId="3E096E7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6CD00BC7" w14:textId="7B3D4BC3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0ADFBA81" w14:textId="5C16ABF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4402903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60" w:type="dxa"/>
            <w:gridSpan w:val="5"/>
            <w:vMerge/>
          </w:tcPr>
          <w:p w14:paraId="3163BEB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5251780B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521BBDE9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D51732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08BC75E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41037EE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brigadeProfile</w:t>
            </w:r>
          </w:p>
        </w:tc>
        <w:tc>
          <w:tcPr>
            <w:tcW w:w="2100" w:type="dxa"/>
            <w:gridSpan w:val="3"/>
          </w:tcPr>
          <w:p w14:paraId="3E290E6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0F5D9D64" w14:textId="2D2B8FED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481B84FA" w14:textId="0460C476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62C93DB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Профиль бригады скорой помощи</w:t>
            </w:r>
          </w:p>
        </w:tc>
        <w:tc>
          <w:tcPr>
            <w:tcW w:w="3360" w:type="dxa"/>
            <w:gridSpan w:val="5"/>
            <w:vMerge/>
          </w:tcPr>
          <w:p w14:paraId="5D50851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5DD2CC26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1A771E6E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6D7330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68CDA84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brigadeSpecId</w:t>
            </w:r>
          </w:p>
        </w:tc>
        <w:tc>
          <w:tcPr>
            <w:tcW w:w="2100" w:type="dxa"/>
            <w:gridSpan w:val="3"/>
          </w:tcPr>
          <w:p w14:paraId="34BD74A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1346" w:type="dxa"/>
            <w:gridSpan w:val="2"/>
          </w:tcPr>
          <w:p w14:paraId="5FD171B0" w14:textId="0478E666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632FE6E1" w14:textId="156BB37D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Да, если brigadeProfileId(id) =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2 (Специализированные (только врачебные))</w:t>
            </w:r>
          </w:p>
        </w:tc>
        <w:tc>
          <w:tcPr>
            <w:tcW w:w="2519" w:type="dxa"/>
            <w:gridSpan w:val="3"/>
          </w:tcPr>
          <w:p w14:paraId="3FB92DE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Специализация бригады</w:t>
            </w:r>
          </w:p>
          <w:p w14:paraId="3E2249B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60" w:type="dxa"/>
            <w:gridSpan w:val="5"/>
            <w:vMerge w:val="restart"/>
          </w:tcPr>
          <w:p w14:paraId="44739D3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Значения необходимо брать из справочника ФРНСИ «ФРМО.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Специализация бригады скорой медицинской помощи», OID 1.2.643.5.1.13.13.99.2.292</w:t>
            </w:r>
          </w:p>
          <w:p w14:paraId="2262503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rStyle w:val="afffe"/>
                <w:rFonts w:eastAsiaTheme="minorEastAsia"/>
                <w:b w:val="0"/>
                <w:bCs/>
                <w:color w:val="000000" w:themeColor="text1"/>
                <w:sz w:val="20"/>
                <w:szCs w:val="20"/>
                <w:shd w:val="clear" w:color="auto" w:fill="FFFFFF"/>
              </w:rPr>
              <w:t>Дополнительный OID: 1.2.643.5.1.13.13.11.1095</w:t>
            </w:r>
          </w:p>
        </w:tc>
      </w:tr>
      <w:tr w:rsidR="00CF3D26" w:rsidRPr="00D25440" w14:paraId="791B74D1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7AEEBB32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9074D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47DFF3F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759F0E9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100" w:type="dxa"/>
            <w:gridSpan w:val="3"/>
          </w:tcPr>
          <w:p w14:paraId="72008C9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79488939" w14:textId="778A01ED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1A1EDB9F" w14:textId="01035E62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2CDC16F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60" w:type="dxa"/>
            <w:gridSpan w:val="5"/>
            <w:vMerge/>
          </w:tcPr>
          <w:p w14:paraId="126AB28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005E3375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D5D6B31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3E5F49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57E6259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333DFE8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brigadeSpec</w:t>
            </w:r>
          </w:p>
        </w:tc>
        <w:tc>
          <w:tcPr>
            <w:tcW w:w="2100" w:type="dxa"/>
            <w:gridSpan w:val="3"/>
          </w:tcPr>
          <w:p w14:paraId="6C5A82F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2374D0E6" w14:textId="7F43F736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675F3C95" w14:textId="6EC555AD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4BA40DE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Профиль бригады скорой помощи</w:t>
            </w:r>
          </w:p>
        </w:tc>
        <w:tc>
          <w:tcPr>
            <w:tcW w:w="3360" w:type="dxa"/>
            <w:gridSpan w:val="5"/>
            <w:vMerge/>
          </w:tcPr>
          <w:p w14:paraId="6FB60E5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66A066FA" w14:textId="77777777" w:rsidTr="00FE7B4D">
        <w:trPr>
          <w:gridAfter w:val="2"/>
          <w:wAfter w:w="61" w:type="dxa"/>
          <w:trHeight w:val="549"/>
        </w:trPr>
        <w:tc>
          <w:tcPr>
            <w:tcW w:w="423" w:type="dxa"/>
          </w:tcPr>
          <w:p w14:paraId="38E8D231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6D46E9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2EA3F92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brigadeTypeId</w:t>
            </w:r>
          </w:p>
        </w:tc>
        <w:tc>
          <w:tcPr>
            <w:tcW w:w="2100" w:type="dxa"/>
            <w:gridSpan w:val="3"/>
          </w:tcPr>
          <w:p w14:paraId="6399A2D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1346" w:type="dxa"/>
            <w:gridSpan w:val="2"/>
          </w:tcPr>
          <w:p w14:paraId="43D385CC" w14:textId="6D6FDD4F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1808AD88" w14:textId="537ED58E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1FF6005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Вид бригады</w:t>
            </w:r>
          </w:p>
          <w:p w14:paraId="3B76E8F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60" w:type="dxa"/>
            <w:gridSpan w:val="5"/>
            <w:vMerge w:val="restart"/>
          </w:tcPr>
          <w:p w14:paraId="5BD3EE6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Значения необходимо брать из справочника ФРНСИ «ФРМО. Тип бригады скорой помощи», OID 1.2.643.5.1.13.13.99.2.288</w:t>
            </w:r>
          </w:p>
        </w:tc>
      </w:tr>
      <w:tr w:rsidR="00CF3D26" w:rsidRPr="00D25440" w14:paraId="082629C2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329B724B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07C693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0FDC03E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068F320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100" w:type="dxa"/>
            <w:gridSpan w:val="3"/>
          </w:tcPr>
          <w:p w14:paraId="3E7F005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1346" w:type="dxa"/>
            <w:gridSpan w:val="2"/>
          </w:tcPr>
          <w:p w14:paraId="10E40A8A" w14:textId="5613F2B2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93D2CF3" w14:textId="24C0BB74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2AF23F3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60" w:type="dxa"/>
            <w:gridSpan w:val="5"/>
            <w:vMerge/>
          </w:tcPr>
          <w:p w14:paraId="2A70122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6DF6E487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3B1CA0C3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45035E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" w:type="dxa"/>
            <w:gridSpan w:val="3"/>
          </w:tcPr>
          <w:p w14:paraId="2430A95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11" w:type="dxa"/>
            <w:gridSpan w:val="6"/>
          </w:tcPr>
          <w:p w14:paraId="79DC96C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brigadeType</w:t>
            </w:r>
          </w:p>
        </w:tc>
        <w:tc>
          <w:tcPr>
            <w:tcW w:w="2100" w:type="dxa"/>
            <w:gridSpan w:val="3"/>
          </w:tcPr>
          <w:p w14:paraId="1E91A1B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7FE1804A" w14:textId="56527466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53F5DDB1" w14:textId="177508DB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Нет </w:t>
            </w:r>
          </w:p>
        </w:tc>
        <w:tc>
          <w:tcPr>
            <w:tcW w:w="2519" w:type="dxa"/>
            <w:gridSpan w:val="3"/>
          </w:tcPr>
          <w:p w14:paraId="1A46C4F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Специализация бригады СМП</w:t>
            </w:r>
          </w:p>
        </w:tc>
        <w:tc>
          <w:tcPr>
            <w:tcW w:w="3360" w:type="dxa"/>
            <w:gridSpan w:val="5"/>
            <w:vMerge/>
          </w:tcPr>
          <w:p w14:paraId="27FE0BC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55BDE658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33A9FEFD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BA7F1A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14ED461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buildings</w:t>
            </w:r>
          </w:p>
        </w:tc>
        <w:tc>
          <w:tcPr>
            <w:tcW w:w="2100" w:type="dxa"/>
            <w:gridSpan w:val="3"/>
          </w:tcPr>
          <w:p w14:paraId="6DA5C3D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66BA1BEA" w14:textId="43AD31C4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Здание должно иметь пустое значение в поле «Дата завершения эксплуатции</w:t>
            </w:r>
          </w:p>
        </w:tc>
        <w:tc>
          <w:tcPr>
            <w:tcW w:w="2015" w:type="dxa"/>
            <w:gridSpan w:val="3"/>
          </w:tcPr>
          <w:p w14:paraId="0B568B10" w14:textId="090382B5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12219FA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Блок описания здания.</w:t>
            </w:r>
          </w:p>
          <w:p w14:paraId="2EF5D3E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Описание полей (атрибутов) представлено в Таблице 6.</w:t>
            </w:r>
          </w:p>
          <w:p w14:paraId="27CE4A4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В POST и PUT запросах поле id из модели /org/building необходимо ПЕРЕДАВАТЬ</w:t>
            </w:r>
          </w:p>
        </w:tc>
        <w:tc>
          <w:tcPr>
            <w:tcW w:w="3360" w:type="dxa"/>
            <w:gridSpan w:val="5"/>
          </w:tcPr>
          <w:p w14:paraId="3003B8EB" w14:textId="78D78334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5516BB" w:rsidRPr="00D25440" w14:paraId="50BED087" w14:textId="77777777" w:rsidTr="00800FAE">
        <w:tc>
          <w:tcPr>
            <w:tcW w:w="423" w:type="dxa"/>
          </w:tcPr>
          <w:p w14:paraId="2FFBA969" w14:textId="77777777" w:rsidR="005516BB" w:rsidRPr="00D25440" w:rsidRDefault="005516BB" w:rsidP="005516BB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49EEB3F" w14:textId="77777777" w:rsidR="005516BB" w:rsidRPr="00716BC5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3FB3C261" w14:textId="77777777" w:rsidR="005516BB" w:rsidRPr="00716BC5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gridSpan w:val="6"/>
          </w:tcPr>
          <w:p w14:paraId="6E34CBB1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2126" w:type="dxa"/>
            <w:gridSpan w:val="3"/>
          </w:tcPr>
          <w:p w14:paraId="7A7737F0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418" w:type="dxa"/>
            <w:gridSpan w:val="5"/>
          </w:tcPr>
          <w:p w14:paraId="4AA9EF18" w14:textId="77910EDB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74463DC3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61" w:type="dxa"/>
            <w:gridSpan w:val="4"/>
          </w:tcPr>
          <w:p w14:paraId="45BC5E12" w14:textId="77777777" w:rsidR="005516BB" w:rsidRPr="00E330A9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Категории обслуживаемого населения</w:t>
            </w:r>
            <w:r>
              <w:rPr>
                <w:bCs/>
                <w:color w:val="000000" w:themeColor="text1"/>
                <w:sz w:val="20"/>
                <w:szCs w:val="20"/>
              </w:rPr>
              <w:t>.</w:t>
            </w:r>
            <w:r>
              <w:rPr>
                <w:bCs/>
                <w:color w:val="000000" w:themeColor="text1"/>
                <w:sz w:val="20"/>
                <w:szCs w:val="20"/>
              </w:rPr>
              <w:br/>
            </w:r>
            <w:r w:rsidRPr="00E330A9">
              <w:rPr>
                <w:bCs/>
                <w:color w:val="000000" w:themeColor="text1"/>
                <w:sz w:val="20"/>
                <w:szCs w:val="20"/>
              </w:rPr>
              <w:t>Возможные значения:</w:t>
            </w:r>
          </w:p>
          <w:p w14:paraId="6671B8AC" w14:textId="77777777" w:rsidR="005516BB" w:rsidRPr="00E330A9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1 - Взрослые</w:t>
            </w:r>
          </w:p>
          <w:p w14:paraId="33C67A0C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2 - Дети</w:t>
            </w:r>
          </w:p>
        </w:tc>
        <w:tc>
          <w:tcPr>
            <w:tcW w:w="3359" w:type="dxa"/>
            <w:gridSpan w:val="4"/>
          </w:tcPr>
          <w:p w14:paraId="6044F6D9" w14:textId="52E09359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5516BB" w:rsidRPr="00D25440" w14:paraId="40358949" w14:textId="77777777" w:rsidTr="00800FAE">
        <w:tc>
          <w:tcPr>
            <w:tcW w:w="423" w:type="dxa"/>
          </w:tcPr>
          <w:p w14:paraId="4352A1E3" w14:textId="77777777" w:rsidR="005516BB" w:rsidRPr="00D25440" w:rsidRDefault="005516BB" w:rsidP="005516BB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41948F2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gridSpan w:val="2"/>
          </w:tcPr>
          <w:p w14:paraId="691050B1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9" w:type="dxa"/>
            <w:gridSpan w:val="3"/>
            <w:tcBorders>
              <w:right w:val="single" w:sz="4" w:space="0" w:color="auto"/>
            </w:tcBorders>
          </w:tcPr>
          <w:p w14:paraId="31F47BE8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  <w:gridSpan w:val="3"/>
            <w:tcBorders>
              <w:left w:val="single" w:sz="4" w:space="0" w:color="auto"/>
            </w:tcBorders>
          </w:tcPr>
          <w:p w14:paraId="0B423273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126" w:type="dxa"/>
            <w:gridSpan w:val="3"/>
          </w:tcPr>
          <w:p w14:paraId="05961DFA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418" w:type="dxa"/>
            <w:gridSpan w:val="5"/>
          </w:tcPr>
          <w:p w14:paraId="6B08BC23" w14:textId="12F3D4E2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49266D05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61" w:type="dxa"/>
            <w:gridSpan w:val="4"/>
          </w:tcPr>
          <w:p w14:paraId="62313EA4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59" w:type="dxa"/>
            <w:gridSpan w:val="4"/>
          </w:tcPr>
          <w:p w14:paraId="163D1404" w14:textId="0C81A02A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5516BB" w:rsidRPr="00D25440" w14:paraId="011FC065" w14:textId="77777777" w:rsidTr="00800FAE">
        <w:tc>
          <w:tcPr>
            <w:tcW w:w="423" w:type="dxa"/>
          </w:tcPr>
          <w:p w14:paraId="60E09953" w14:textId="77777777" w:rsidR="005516BB" w:rsidRPr="00D25440" w:rsidRDefault="005516BB" w:rsidP="005516BB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366DCE5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gridSpan w:val="2"/>
          </w:tcPr>
          <w:p w14:paraId="3C350B91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9" w:type="dxa"/>
            <w:gridSpan w:val="3"/>
            <w:tcBorders>
              <w:right w:val="single" w:sz="4" w:space="0" w:color="auto"/>
            </w:tcBorders>
          </w:tcPr>
          <w:p w14:paraId="5A09935D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  <w:gridSpan w:val="3"/>
            <w:tcBorders>
              <w:left w:val="single" w:sz="4" w:space="0" w:color="auto"/>
            </w:tcBorders>
          </w:tcPr>
          <w:p w14:paraId="3C6740E2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26" w:type="dxa"/>
            <w:gridSpan w:val="3"/>
          </w:tcPr>
          <w:p w14:paraId="6030FFBB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418" w:type="dxa"/>
            <w:gridSpan w:val="5"/>
          </w:tcPr>
          <w:p w14:paraId="52CF9CC6" w14:textId="2F3A962E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01BE2ABB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61" w:type="dxa"/>
            <w:gridSpan w:val="4"/>
          </w:tcPr>
          <w:p w14:paraId="7779F064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3359" w:type="dxa"/>
            <w:gridSpan w:val="4"/>
          </w:tcPr>
          <w:p w14:paraId="1C082FD5" w14:textId="63EA3523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5516BB" w:rsidRPr="00D25440" w14:paraId="3830D11F" w14:textId="77777777" w:rsidTr="00800FAE">
        <w:tc>
          <w:tcPr>
            <w:tcW w:w="423" w:type="dxa"/>
          </w:tcPr>
          <w:p w14:paraId="3A249724" w14:textId="77777777" w:rsidR="005516BB" w:rsidRPr="00D25440" w:rsidRDefault="005516BB" w:rsidP="005516BB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8C71F9D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gridSpan w:val="2"/>
          </w:tcPr>
          <w:p w14:paraId="7A149FAD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6"/>
          </w:tcPr>
          <w:p w14:paraId="043EA14B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  <w:lang w:val="en-US"/>
              </w:rPr>
              <w:t>healthCareConditions</w:t>
            </w:r>
          </w:p>
        </w:tc>
        <w:tc>
          <w:tcPr>
            <w:tcW w:w="2126" w:type="dxa"/>
            <w:gridSpan w:val="3"/>
          </w:tcPr>
          <w:p w14:paraId="71BE6E05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1418" w:type="dxa"/>
            <w:gridSpan w:val="5"/>
          </w:tcPr>
          <w:p w14:paraId="318FA35D" w14:textId="75A01F66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6E7AEFD6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61" w:type="dxa"/>
            <w:gridSpan w:val="4"/>
          </w:tcPr>
          <w:p w14:paraId="7D4FE8C3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E330A9">
              <w:rPr>
                <w:bCs/>
                <w:color w:val="000000" w:themeColor="text1"/>
                <w:sz w:val="20"/>
                <w:szCs w:val="20"/>
              </w:rPr>
              <w:t>Условия оказания медицинской помощи</w:t>
            </w:r>
          </w:p>
        </w:tc>
        <w:tc>
          <w:tcPr>
            <w:tcW w:w="3359" w:type="dxa"/>
            <w:gridSpan w:val="4"/>
          </w:tcPr>
          <w:p w14:paraId="7DA18323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F06BE">
              <w:rPr>
                <w:bCs/>
                <w:color w:val="000000" w:themeColor="text1"/>
                <w:sz w:val="20"/>
                <w:szCs w:val="20"/>
              </w:rPr>
              <w:t>Справочник ФНСИ «Условия оказания медицинской помощи», OID 1.2.643.5.1.13.13.99.2.322</w:t>
            </w:r>
          </w:p>
        </w:tc>
      </w:tr>
      <w:tr w:rsidR="005516BB" w:rsidRPr="00D25440" w14:paraId="00408F86" w14:textId="77777777" w:rsidTr="00800FAE">
        <w:tc>
          <w:tcPr>
            <w:tcW w:w="423" w:type="dxa"/>
          </w:tcPr>
          <w:p w14:paraId="43D37265" w14:textId="77777777" w:rsidR="005516BB" w:rsidRPr="00D25440" w:rsidRDefault="005516BB" w:rsidP="005516BB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1D86842" w14:textId="77777777" w:rsidR="005516BB" w:rsidRPr="00C4163E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06245E1C" w14:textId="77777777" w:rsidR="005516BB" w:rsidRPr="00C4163E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9" w:type="dxa"/>
            <w:gridSpan w:val="3"/>
            <w:tcBorders>
              <w:right w:val="single" w:sz="4" w:space="0" w:color="auto"/>
            </w:tcBorders>
          </w:tcPr>
          <w:p w14:paraId="3C3AF924" w14:textId="77777777" w:rsidR="005516BB" w:rsidRPr="00C4163E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07" w:type="dxa"/>
            <w:gridSpan w:val="3"/>
            <w:tcBorders>
              <w:left w:val="single" w:sz="4" w:space="0" w:color="auto"/>
            </w:tcBorders>
          </w:tcPr>
          <w:p w14:paraId="3D74B0EC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126" w:type="dxa"/>
            <w:gridSpan w:val="3"/>
          </w:tcPr>
          <w:p w14:paraId="40B41537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418" w:type="dxa"/>
            <w:gridSpan w:val="5"/>
          </w:tcPr>
          <w:p w14:paraId="579EC3C2" w14:textId="1AE19134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00C8CF15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61" w:type="dxa"/>
            <w:gridSpan w:val="4"/>
          </w:tcPr>
          <w:p w14:paraId="32BD17CB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59" w:type="dxa"/>
            <w:gridSpan w:val="4"/>
          </w:tcPr>
          <w:p w14:paraId="1B46A54F" w14:textId="7AE49E13" w:rsidR="005516BB" w:rsidRPr="00D8782F" w:rsidRDefault="00D8782F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5516BB" w:rsidRPr="00D25440" w14:paraId="5401ABC7" w14:textId="77777777" w:rsidTr="00800FAE">
        <w:tc>
          <w:tcPr>
            <w:tcW w:w="423" w:type="dxa"/>
          </w:tcPr>
          <w:p w14:paraId="47CEABE8" w14:textId="77777777" w:rsidR="005516BB" w:rsidRPr="00D25440" w:rsidRDefault="005516BB" w:rsidP="005516BB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EA5C985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gridSpan w:val="2"/>
          </w:tcPr>
          <w:p w14:paraId="1930E8E2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9" w:type="dxa"/>
            <w:gridSpan w:val="3"/>
            <w:tcBorders>
              <w:right w:val="single" w:sz="4" w:space="0" w:color="auto"/>
            </w:tcBorders>
          </w:tcPr>
          <w:p w14:paraId="0462D95B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  <w:gridSpan w:val="3"/>
            <w:tcBorders>
              <w:left w:val="single" w:sz="4" w:space="0" w:color="auto"/>
            </w:tcBorders>
          </w:tcPr>
          <w:p w14:paraId="5F3934D3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26" w:type="dxa"/>
            <w:gridSpan w:val="3"/>
          </w:tcPr>
          <w:p w14:paraId="30AC6868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418" w:type="dxa"/>
            <w:gridSpan w:val="5"/>
          </w:tcPr>
          <w:p w14:paraId="612E2AE1" w14:textId="5A8C4930" w:rsidR="005516BB" w:rsidRPr="00800FAE" w:rsidRDefault="00800FAE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1984" w:type="dxa"/>
            <w:gridSpan w:val="3"/>
          </w:tcPr>
          <w:p w14:paraId="432FF66B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61" w:type="dxa"/>
            <w:gridSpan w:val="4"/>
          </w:tcPr>
          <w:p w14:paraId="220D4A4E" w14:textId="77777777" w:rsidR="005516BB" w:rsidRPr="00D25440" w:rsidRDefault="005516BB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3359" w:type="dxa"/>
            <w:gridSpan w:val="4"/>
          </w:tcPr>
          <w:p w14:paraId="72E8473C" w14:textId="2F9136DD" w:rsidR="005516BB" w:rsidRPr="00D8782F" w:rsidRDefault="00D8782F" w:rsidP="005516BB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1CBD8AFD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713A969B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6FB0B3F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brigadeCar</w:t>
            </w:r>
          </w:p>
        </w:tc>
        <w:tc>
          <w:tcPr>
            <w:tcW w:w="2100" w:type="dxa"/>
            <w:gridSpan w:val="3"/>
          </w:tcPr>
          <w:p w14:paraId="68F3F32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4D9B91C4" w14:textId="47AAD237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71C3E779" w14:textId="0CCDC8C3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0393F1A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Данные о машинах скорой помощи</w:t>
            </w:r>
          </w:p>
        </w:tc>
        <w:tc>
          <w:tcPr>
            <w:tcW w:w="3360" w:type="dxa"/>
            <w:gridSpan w:val="5"/>
          </w:tcPr>
          <w:p w14:paraId="5DAABF07" w14:textId="7ED1494A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0735EF09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E89CBD3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75D352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4DCD927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id</w:t>
            </w:r>
          </w:p>
        </w:tc>
        <w:tc>
          <w:tcPr>
            <w:tcW w:w="2100" w:type="dxa"/>
            <w:gridSpan w:val="3"/>
          </w:tcPr>
          <w:p w14:paraId="6278524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3990BD31" w14:textId="7F4F6A6F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3CF8EAA6" w14:textId="6433FD7E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344EA40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записи</w:t>
            </w:r>
          </w:p>
        </w:tc>
        <w:tc>
          <w:tcPr>
            <w:tcW w:w="3360" w:type="dxa"/>
            <w:gridSpan w:val="5"/>
          </w:tcPr>
          <w:p w14:paraId="47F712C2" w14:textId="3DF58F33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418E67F2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3B1FE717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1F1276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2B80C62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VIN</w:t>
            </w:r>
          </w:p>
        </w:tc>
        <w:tc>
          <w:tcPr>
            <w:tcW w:w="2100" w:type="dxa"/>
            <w:gridSpan w:val="3"/>
          </w:tcPr>
          <w:p w14:paraId="063D863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7E486147" w14:textId="6E8534B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символов должно быть равным 17</w:t>
            </w:r>
          </w:p>
        </w:tc>
        <w:tc>
          <w:tcPr>
            <w:tcW w:w="2015" w:type="dxa"/>
            <w:gridSpan w:val="3"/>
          </w:tcPr>
          <w:p w14:paraId="015244CC" w14:textId="00B6C24B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4C25F9A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Идентификационный номер (VIN)</w:t>
            </w:r>
          </w:p>
        </w:tc>
        <w:tc>
          <w:tcPr>
            <w:tcW w:w="3360" w:type="dxa"/>
            <w:gridSpan w:val="5"/>
          </w:tcPr>
          <w:p w14:paraId="67E7A109" w14:textId="10835FFC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106B16E4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0F368CCD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3AC45EC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1A75BF8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carMark</w:t>
            </w:r>
          </w:p>
        </w:tc>
        <w:tc>
          <w:tcPr>
            <w:tcW w:w="2100" w:type="dxa"/>
            <w:gridSpan w:val="3"/>
          </w:tcPr>
          <w:p w14:paraId="32409A5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69D9DA71" w14:textId="074445AC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символов не более 20</w:t>
            </w:r>
          </w:p>
        </w:tc>
        <w:tc>
          <w:tcPr>
            <w:tcW w:w="2015" w:type="dxa"/>
            <w:gridSpan w:val="3"/>
          </w:tcPr>
          <w:p w14:paraId="736D0930" w14:textId="39C8DD2D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390668A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Марка</w:t>
            </w:r>
          </w:p>
        </w:tc>
        <w:tc>
          <w:tcPr>
            <w:tcW w:w="3360" w:type="dxa"/>
            <w:gridSpan w:val="5"/>
          </w:tcPr>
          <w:p w14:paraId="45E8BB6F" w14:textId="1B0612D4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06426C76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7759D495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C3D5B5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68E5817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carModel</w:t>
            </w:r>
          </w:p>
        </w:tc>
        <w:tc>
          <w:tcPr>
            <w:tcW w:w="2100" w:type="dxa"/>
            <w:gridSpan w:val="3"/>
          </w:tcPr>
          <w:p w14:paraId="47A4141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7B359166" w14:textId="61318E41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символов не более 20</w:t>
            </w:r>
          </w:p>
        </w:tc>
        <w:tc>
          <w:tcPr>
            <w:tcW w:w="2015" w:type="dxa"/>
            <w:gridSpan w:val="3"/>
          </w:tcPr>
          <w:p w14:paraId="7CA44F42" w14:textId="659E0BBF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4681960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3360" w:type="dxa"/>
            <w:gridSpan w:val="5"/>
          </w:tcPr>
          <w:p w14:paraId="74667352" w14:textId="530CFF0B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7B2DE405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3D479EB8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7FA0C6F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55FEE96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releaseDate</w:t>
            </w:r>
          </w:p>
        </w:tc>
        <w:tc>
          <w:tcPr>
            <w:tcW w:w="2100" w:type="dxa"/>
            <w:gridSpan w:val="3"/>
          </w:tcPr>
          <w:p w14:paraId="2F4DA45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452B4B59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Формат ввода: ГГГГ.</w:t>
            </w:r>
          </w:p>
          <w:p w14:paraId="1E43BFAE" w14:textId="28F6793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Ограничение на вводимое значение: дата не должна быть больше текущей даты и меньше 1900</w:t>
            </w:r>
          </w:p>
        </w:tc>
        <w:tc>
          <w:tcPr>
            <w:tcW w:w="2015" w:type="dxa"/>
            <w:gridSpan w:val="3"/>
          </w:tcPr>
          <w:p w14:paraId="50A63163" w14:textId="5117EF4A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12C17B0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Год выпуска по ПТС</w:t>
            </w:r>
          </w:p>
        </w:tc>
        <w:tc>
          <w:tcPr>
            <w:tcW w:w="3360" w:type="dxa"/>
            <w:gridSpan w:val="5"/>
          </w:tcPr>
          <w:p w14:paraId="2398BF9D" w14:textId="34A13365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6A885786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A9181F6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B3394A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74DAC62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useDate</w:t>
            </w:r>
          </w:p>
        </w:tc>
        <w:tc>
          <w:tcPr>
            <w:tcW w:w="2100" w:type="dxa"/>
            <w:gridSpan w:val="3"/>
          </w:tcPr>
          <w:p w14:paraId="07F086D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Дата </w:t>
            </w:r>
          </w:p>
        </w:tc>
        <w:tc>
          <w:tcPr>
            <w:tcW w:w="1346" w:type="dxa"/>
            <w:gridSpan w:val="2"/>
          </w:tcPr>
          <w:p w14:paraId="1294EB54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Формат даты ISO 8601.</w:t>
            </w:r>
          </w:p>
          <w:p w14:paraId="01B57809" w14:textId="7614BFC4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Ограничение на вводимое значение: дата не должна быть больше текущей даты и меньше 01.01.1900</w:t>
            </w:r>
          </w:p>
        </w:tc>
        <w:tc>
          <w:tcPr>
            <w:tcW w:w="2015" w:type="dxa"/>
            <w:gridSpan w:val="3"/>
          </w:tcPr>
          <w:p w14:paraId="317169EE" w14:textId="281D28DD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66F98D0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 ввода в эксплуатацию в данной МО</w:t>
            </w:r>
          </w:p>
        </w:tc>
        <w:tc>
          <w:tcPr>
            <w:tcW w:w="3360" w:type="dxa"/>
            <w:gridSpan w:val="5"/>
          </w:tcPr>
          <w:p w14:paraId="0EA51167" w14:textId="273D80D6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454D7235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0B929570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17B906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4C607BE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mileage</w:t>
            </w:r>
          </w:p>
        </w:tc>
        <w:tc>
          <w:tcPr>
            <w:tcW w:w="2100" w:type="dxa"/>
            <w:gridSpan w:val="3"/>
          </w:tcPr>
          <w:p w14:paraId="2C7EA37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78377260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символов не более 10</w:t>
            </w:r>
          </w:p>
          <w:p w14:paraId="5F1919CF" w14:textId="022BD0E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Ввод дробных чисел, до сотых, </w:t>
            </w:r>
            <w:r w:rsidRPr="00D25440">
              <w:rPr>
                <w:bCs/>
                <w:color w:val="000000" w:themeColor="text1"/>
                <w:spacing w:val="-1"/>
                <w:sz w:val="20"/>
                <w:szCs w:val="20"/>
                <w:shd w:val="clear" w:color="auto" w:fill="FFFFFF"/>
              </w:rPr>
              <w:t>из них не более, чем 2 в дробной части</w:t>
            </w:r>
          </w:p>
        </w:tc>
        <w:tc>
          <w:tcPr>
            <w:tcW w:w="2015" w:type="dxa"/>
            <w:gridSpan w:val="3"/>
          </w:tcPr>
          <w:p w14:paraId="1150DAF4" w14:textId="29CAAB44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65EC7F4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Пробег на момент заполнения (в километрах)</w:t>
            </w:r>
          </w:p>
        </w:tc>
        <w:tc>
          <w:tcPr>
            <w:tcW w:w="3360" w:type="dxa"/>
            <w:gridSpan w:val="5"/>
          </w:tcPr>
          <w:p w14:paraId="3CDADECB" w14:textId="7D844EBB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2A0292FF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723395D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D5C840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5141887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isNavigation</w:t>
            </w:r>
          </w:p>
        </w:tc>
        <w:tc>
          <w:tcPr>
            <w:tcW w:w="2100" w:type="dxa"/>
            <w:gridSpan w:val="3"/>
          </w:tcPr>
          <w:p w14:paraId="5A1DE0A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1346" w:type="dxa"/>
            <w:gridSpan w:val="2"/>
          </w:tcPr>
          <w:p w14:paraId="57A66544" w14:textId="3A3CBB75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473F4353" w14:textId="60FFFD54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6106A1E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Наличие подключения автомобиля к системе "Эра-ГЛОНАСС"</w:t>
            </w:r>
          </w:p>
        </w:tc>
        <w:tc>
          <w:tcPr>
            <w:tcW w:w="3360" w:type="dxa"/>
            <w:gridSpan w:val="5"/>
          </w:tcPr>
          <w:p w14:paraId="567D8064" w14:textId="57CD5697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1852EBAD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3FCE087E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E28AB0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593622E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codeNavigation</w:t>
            </w:r>
          </w:p>
        </w:tc>
        <w:tc>
          <w:tcPr>
            <w:tcW w:w="2100" w:type="dxa"/>
            <w:gridSpan w:val="3"/>
          </w:tcPr>
          <w:p w14:paraId="0CE5DF5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6709A8F0" w14:textId="6B6F5B29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символов не более 20</w:t>
            </w:r>
          </w:p>
        </w:tc>
        <w:tc>
          <w:tcPr>
            <w:tcW w:w="2015" w:type="dxa"/>
            <w:gridSpan w:val="3"/>
          </w:tcPr>
          <w:p w14:paraId="69B519BD" w14:textId="2587D52B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63A9566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 автомобиля в системе "Эра-ГЛОНАСС"</w:t>
            </w:r>
          </w:p>
        </w:tc>
        <w:tc>
          <w:tcPr>
            <w:tcW w:w="3360" w:type="dxa"/>
            <w:gridSpan w:val="5"/>
          </w:tcPr>
          <w:p w14:paraId="72649916" w14:textId="7B7FC607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3E9E16C3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0280026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99A836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17AFD8D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equipment</w:t>
            </w:r>
          </w:p>
        </w:tc>
        <w:tc>
          <w:tcPr>
            <w:tcW w:w="2100" w:type="dxa"/>
            <w:gridSpan w:val="3"/>
          </w:tcPr>
          <w:p w14:paraId="501E827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строк</w:t>
            </w:r>
          </w:p>
        </w:tc>
        <w:tc>
          <w:tcPr>
            <w:tcW w:w="1346" w:type="dxa"/>
            <w:gridSpan w:val="2"/>
          </w:tcPr>
          <w:p w14:paraId="2A091F0B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Выбор значения из списка:</w:t>
            </w:r>
          </w:p>
          <w:p w14:paraId="3AF8B918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Электрокардиограф;</w:t>
            </w:r>
          </w:p>
          <w:p w14:paraId="72E1AE39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Дефибрилятор;</w:t>
            </w:r>
          </w:p>
          <w:p w14:paraId="56E5BF1C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Монитор транспортный;</w:t>
            </w:r>
          </w:p>
          <w:p w14:paraId="46E17F7F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Оборудование для дистанционной передачи ЭКГ.</w:t>
            </w:r>
          </w:p>
          <w:p w14:paraId="1BDCA2AA" w14:textId="53E4FB4F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Для выбора доступно несколько значений</w:t>
            </w:r>
          </w:p>
        </w:tc>
        <w:tc>
          <w:tcPr>
            <w:tcW w:w="2015" w:type="dxa"/>
            <w:gridSpan w:val="3"/>
          </w:tcPr>
          <w:p w14:paraId="3D7F6785" w14:textId="78A2E29D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5BB328D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Оборудование автомобилей</w:t>
            </w:r>
          </w:p>
        </w:tc>
        <w:tc>
          <w:tcPr>
            <w:tcW w:w="3360" w:type="dxa"/>
            <w:gridSpan w:val="5"/>
          </w:tcPr>
          <w:p w14:paraId="0331A90E" w14:textId="34D0519A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6EB2B4E6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51DC11E1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2A6B2D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5026B9B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isForPacient</w:t>
            </w:r>
          </w:p>
        </w:tc>
        <w:tc>
          <w:tcPr>
            <w:tcW w:w="2100" w:type="dxa"/>
            <w:gridSpan w:val="3"/>
          </w:tcPr>
          <w:p w14:paraId="78B0823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1346" w:type="dxa"/>
            <w:gridSpan w:val="2"/>
          </w:tcPr>
          <w:p w14:paraId="45D60AB1" w14:textId="2789F362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26817BA9" w14:textId="7A59105F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5071D4E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Автотранспортное средство для перевозки пациентов (сопровождающих их лиц)</w:t>
            </w:r>
          </w:p>
        </w:tc>
        <w:tc>
          <w:tcPr>
            <w:tcW w:w="3360" w:type="dxa"/>
            <w:gridSpan w:val="5"/>
          </w:tcPr>
          <w:p w14:paraId="3A010825" w14:textId="36D75F22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0D12C534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58D2CD85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2A234BC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271F9AD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isParamedic</w:t>
            </w:r>
          </w:p>
        </w:tc>
        <w:tc>
          <w:tcPr>
            <w:tcW w:w="2100" w:type="dxa"/>
            <w:gridSpan w:val="3"/>
          </w:tcPr>
          <w:p w14:paraId="0283F9C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1346" w:type="dxa"/>
            <w:gridSpan w:val="2"/>
          </w:tcPr>
          <w:p w14:paraId="20637883" w14:textId="724ACA38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1C113E2D" w14:textId="3F64FDA5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5C8B0EC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Транспортное средство для оснащения фельдшерского здравпункта, фельдшерско-акушерского пункта</w:t>
            </w:r>
          </w:p>
        </w:tc>
        <w:tc>
          <w:tcPr>
            <w:tcW w:w="3360" w:type="dxa"/>
            <w:gridSpan w:val="5"/>
          </w:tcPr>
          <w:p w14:paraId="5DC1DAC1" w14:textId="7F695B30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443F4A57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24242433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198D76D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63160148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ownerOrg</w:t>
            </w:r>
          </w:p>
        </w:tc>
        <w:tc>
          <w:tcPr>
            <w:tcW w:w="2100" w:type="dxa"/>
            <w:gridSpan w:val="3"/>
          </w:tcPr>
          <w:p w14:paraId="5E3C10C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2A9B9A24" w14:textId="6AFE2DBA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 символов не более 256</w:t>
            </w:r>
          </w:p>
        </w:tc>
        <w:tc>
          <w:tcPr>
            <w:tcW w:w="2015" w:type="dxa"/>
            <w:gridSpan w:val="3"/>
          </w:tcPr>
          <w:p w14:paraId="415D8D05" w14:textId="2312FDB4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3CF7DF0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 организации, владеющей данным автомобилем</w:t>
            </w:r>
          </w:p>
        </w:tc>
        <w:tc>
          <w:tcPr>
            <w:tcW w:w="3360" w:type="dxa"/>
            <w:gridSpan w:val="5"/>
          </w:tcPr>
          <w:p w14:paraId="0C33935E" w14:textId="07DC375A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5B936D63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4B13B1BD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4D967A1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20D6F424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rightToUse</w:t>
            </w:r>
          </w:p>
        </w:tc>
        <w:tc>
          <w:tcPr>
            <w:tcW w:w="2100" w:type="dxa"/>
            <w:gridSpan w:val="3"/>
          </w:tcPr>
          <w:p w14:paraId="7160C17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342D37BA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Выбор значения из списка:</w:t>
            </w:r>
          </w:p>
          <w:p w14:paraId="45BF977D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- Право собственности;</w:t>
            </w:r>
          </w:p>
          <w:p w14:paraId="622363BC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Аренда (аутсорсинг);</w:t>
            </w:r>
          </w:p>
          <w:p w14:paraId="02B60E86" w14:textId="77777777" w:rsidR="00CF3D26" w:rsidRPr="00D25440" w:rsidRDefault="00CF3D26" w:rsidP="00CF3D2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Транспортные услуги (в т.ч. безвозмездно).</w:t>
            </w:r>
          </w:p>
          <w:p w14:paraId="5BF1B1F2" w14:textId="1D57DB63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Для выбора доступно только одно значение</w:t>
            </w:r>
          </w:p>
        </w:tc>
        <w:tc>
          <w:tcPr>
            <w:tcW w:w="2015" w:type="dxa"/>
            <w:gridSpan w:val="3"/>
          </w:tcPr>
          <w:p w14:paraId="27EC1CB9" w14:textId="2E750FF3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lastRenderedPageBreak/>
              <w:t>Нет</w:t>
            </w:r>
          </w:p>
        </w:tc>
        <w:tc>
          <w:tcPr>
            <w:tcW w:w="2519" w:type="dxa"/>
            <w:gridSpan w:val="3"/>
          </w:tcPr>
          <w:p w14:paraId="2816BB2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Правовые основания использования данного автомобиля медицинской организацией</w:t>
            </w:r>
          </w:p>
        </w:tc>
        <w:tc>
          <w:tcPr>
            <w:tcW w:w="3360" w:type="dxa"/>
            <w:gridSpan w:val="5"/>
          </w:tcPr>
          <w:p w14:paraId="0B1687C2" w14:textId="2644355D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</w:tr>
      <w:tr w:rsidR="00CF3D26" w:rsidRPr="00D25440" w14:paraId="510C2715" w14:textId="77777777" w:rsidTr="00FE7B4D">
        <w:trPr>
          <w:gridAfter w:val="1"/>
          <w:wAfter w:w="55" w:type="dxa"/>
        </w:trPr>
        <w:tc>
          <w:tcPr>
            <w:tcW w:w="423" w:type="dxa"/>
          </w:tcPr>
          <w:p w14:paraId="41D85D7C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746" w:type="dxa"/>
            <w:gridSpan w:val="11"/>
          </w:tcPr>
          <w:p w14:paraId="248734D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marks</w:t>
            </w:r>
          </w:p>
        </w:tc>
        <w:tc>
          <w:tcPr>
            <w:tcW w:w="2100" w:type="dxa"/>
            <w:gridSpan w:val="3"/>
          </w:tcPr>
          <w:p w14:paraId="7201F67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1346" w:type="dxa"/>
            <w:gridSpan w:val="2"/>
          </w:tcPr>
          <w:p w14:paraId="7735EEF8" w14:textId="3D0B0F09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50580F96" w14:textId="6244747E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5D5AD2B8" w14:textId="77777777" w:rsidR="00CF3D26" w:rsidRPr="00D25440" w:rsidRDefault="00CF3D26" w:rsidP="00CF3D26">
            <w:pPr>
              <w:pStyle w:val="affffffffff"/>
              <w:spacing w:before="0" w:beforeAutospacing="0" w:after="120" w:afterAutospacing="0"/>
              <w:ind w:right="259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Специализированные признаки</w:t>
            </w:r>
          </w:p>
        </w:tc>
        <w:tc>
          <w:tcPr>
            <w:tcW w:w="3360" w:type="dxa"/>
            <w:gridSpan w:val="5"/>
          </w:tcPr>
          <w:p w14:paraId="0052C5E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OID 1.2.643.5.1.13.13.99.2.332</w:t>
            </w:r>
          </w:p>
        </w:tc>
      </w:tr>
      <w:tr w:rsidR="00CF3D26" w:rsidRPr="00D25440" w14:paraId="07EB4909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5A442C8E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046E18A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0EB3B88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100" w:type="dxa"/>
            <w:gridSpan w:val="3"/>
          </w:tcPr>
          <w:p w14:paraId="1FBBA77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1346" w:type="dxa"/>
            <w:gridSpan w:val="2"/>
          </w:tcPr>
          <w:p w14:paraId="6ABDD3CD" w14:textId="5C762F8D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7D13E9C0" w14:textId="6B1DA131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519" w:type="dxa"/>
            <w:gridSpan w:val="3"/>
          </w:tcPr>
          <w:p w14:paraId="7FFB5811" w14:textId="77777777" w:rsidR="00CF3D26" w:rsidRPr="00D25440" w:rsidRDefault="00CF3D26" w:rsidP="00CF3D26">
            <w:pPr>
              <w:pStyle w:val="affffffffff"/>
              <w:spacing w:before="0" w:beforeAutospacing="0" w:after="120" w:afterAutospacing="0"/>
              <w:ind w:right="259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3360" w:type="dxa"/>
            <w:gridSpan w:val="5"/>
            <w:vMerge w:val="restart"/>
          </w:tcPr>
          <w:p w14:paraId="686E84F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CF3D26" w:rsidRPr="00D25440" w14:paraId="2292FBEB" w14:textId="77777777" w:rsidTr="00FE7B4D">
        <w:trPr>
          <w:gridAfter w:val="2"/>
          <w:wAfter w:w="61" w:type="dxa"/>
        </w:trPr>
        <w:tc>
          <w:tcPr>
            <w:tcW w:w="423" w:type="dxa"/>
          </w:tcPr>
          <w:p w14:paraId="685D8501" w14:textId="77777777" w:rsidR="00CF3D26" w:rsidRPr="00D25440" w:rsidRDefault="00CF3D26" w:rsidP="00CF3D26">
            <w:pPr>
              <w:pStyle w:val="17"/>
              <w:widowControl w:val="0"/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66C4740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57" w:type="dxa"/>
            <w:gridSpan w:val="9"/>
          </w:tcPr>
          <w:p w14:paraId="19A4AD6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100" w:type="dxa"/>
            <w:gridSpan w:val="3"/>
          </w:tcPr>
          <w:p w14:paraId="5D9E09D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1346" w:type="dxa"/>
            <w:gridSpan w:val="2"/>
          </w:tcPr>
          <w:p w14:paraId="577DC947" w14:textId="21BFF712" w:rsidR="00CF3D26" w:rsidRPr="00CF3D26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2015" w:type="dxa"/>
            <w:gridSpan w:val="3"/>
          </w:tcPr>
          <w:p w14:paraId="12ED1FE8" w14:textId="0F735B2F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519" w:type="dxa"/>
            <w:gridSpan w:val="3"/>
          </w:tcPr>
          <w:p w14:paraId="2DEDB8BC" w14:textId="77777777" w:rsidR="00CF3D26" w:rsidRPr="00D25440" w:rsidRDefault="00CF3D26" w:rsidP="00CF3D26">
            <w:pPr>
              <w:pStyle w:val="affffffffff"/>
              <w:spacing w:before="0" w:beforeAutospacing="0" w:after="120" w:afterAutospacing="0"/>
              <w:ind w:right="259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3360" w:type="dxa"/>
            <w:gridSpan w:val="5"/>
            <w:vMerge/>
          </w:tcPr>
          <w:p w14:paraId="13D4D9A5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1A8A391" w14:textId="77777777" w:rsidR="007F56F0" w:rsidRPr="00D25440" w:rsidRDefault="007F56F0" w:rsidP="007F56F0">
      <w:pPr>
        <w:pStyle w:val="af2"/>
      </w:pPr>
    </w:p>
    <w:p w14:paraId="6D97DC42" w14:textId="77777777" w:rsidR="007F56F0" w:rsidRPr="00D25440" w:rsidRDefault="007F56F0" w:rsidP="007F56F0">
      <w:pPr>
        <w:pStyle w:val="af2"/>
        <w:sectPr w:rsidR="007F56F0" w:rsidRPr="00D25440" w:rsidSect="008107E7">
          <w:headerReference w:type="default" r:id="rId23"/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75E9CBAE" w14:textId="77777777" w:rsidR="007F56F0" w:rsidRPr="00D25440" w:rsidRDefault="007F56F0" w:rsidP="00B56755">
      <w:pPr>
        <w:pStyle w:val="40"/>
      </w:pPr>
      <w:r w:rsidRPr="00D25440">
        <w:lastRenderedPageBreak/>
        <w:t>Примеры запросов и ответов</w:t>
      </w:r>
    </w:p>
    <w:p w14:paraId="2537CE38" w14:textId="57A1F05F" w:rsidR="007F56F0" w:rsidRPr="00D25440" w:rsidRDefault="007F56F0" w:rsidP="007F56F0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="00E21D68" w:rsidRPr="00D25440">
        <w:t>/</w:t>
      </w:r>
      <w:r w:rsidR="00E21D68" w:rsidRPr="00D25440">
        <w:rPr>
          <w:lang w:val="en-US"/>
        </w:rPr>
        <w:t>depart</w:t>
      </w:r>
      <w:r w:rsidRPr="00D25440">
        <w:t xml:space="preserve"> с целью </w:t>
      </w:r>
      <w:r w:rsidR="00A6358F" w:rsidRPr="00D25440">
        <w:t>приема</w:t>
      </w:r>
      <w:r w:rsidRPr="00D25440">
        <w:t xml:space="preserve"> сведений приведен в таблице ниже</w:t>
      </w:r>
      <w:r w:rsidR="006D69BC" w:rsidRPr="00D25440">
        <w:t>.</w:t>
      </w:r>
    </w:p>
    <w:p w14:paraId="68EF057F" w14:textId="6E6F49ED" w:rsidR="007F56F0" w:rsidRPr="00D25440" w:rsidRDefault="007F56F0" w:rsidP="007F56F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20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26"/>
        <w:gridCol w:w="8418"/>
      </w:tblGrid>
      <w:tr w:rsidR="007F56F0" w:rsidRPr="00575392" w14:paraId="7AECF0C6" w14:textId="77777777" w:rsidTr="00E21D68"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2BA18" w14:textId="77777777" w:rsidR="007F56F0" w:rsidRPr="00D25440" w:rsidRDefault="007F56F0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A0635" w14:textId="114C6685" w:rsidR="007F56F0" w:rsidRPr="00D25440" w:rsidRDefault="00E21D68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GET/org/depart?departTypeId=1&amp;oid=1.2.643.5.1.13.13.12.2.77.7799&amp;offset=10&amp;limit=20</w:t>
            </w:r>
          </w:p>
        </w:tc>
      </w:tr>
      <w:tr w:rsidR="00E21D68" w:rsidRPr="00D25440" w14:paraId="5435299B" w14:textId="77777777" w:rsidTr="00E21D68"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DCDBE" w14:textId="77777777" w:rsidR="00E21D68" w:rsidRPr="00D25440" w:rsidRDefault="00E21D68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DC5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0531277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49C37C0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"offset":10,</w:t>
            </w:r>
          </w:p>
          <w:p w14:paraId="6B7A388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"limit":20,</w:t>
            </w:r>
          </w:p>
          <w:p w14:paraId="4AD6F23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"total": 50,</w:t>
            </w:r>
          </w:p>
          <w:p w14:paraId="33175F7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"errorUserMessage":null,</w:t>
            </w:r>
          </w:p>
          <w:p w14:paraId="22B6C54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"content":[</w:t>
            </w:r>
          </w:p>
          <w:p w14:paraId="58BC101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41C1F22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"departName":"string",</w:t>
            </w:r>
          </w:p>
          <w:p w14:paraId="4873E46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"departStructure":{</w:t>
            </w:r>
          </w:p>
          <w:p w14:paraId="210D8D7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"level":"string",</w:t>
            </w:r>
          </w:p>
          <w:p w14:paraId="1FF916D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"headDepart":"string"</w:t>
            </w:r>
          </w:p>
          <w:p w14:paraId="31ED7B8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7EA828C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"oid":"string",</w:t>
            </w:r>
          </w:p>
          <w:p w14:paraId="1431527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"medicalSubjectId":"2",</w:t>
            </w:r>
          </w:p>
          <w:p w14:paraId="4335F9A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"isPlanned":false,</w:t>
            </w:r>
          </w:p>
          <w:p w14:paraId="08B71B4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"admissionDepart":{</w:t>
            </w:r>
          </w:p>
          <w:p w14:paraId="739EB26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"admissionDepartId":"string",</w:t>
            </w:r>
          </w:p>
          <w:p w14:paraId="2A2E44E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"admissionDepartName":"string"</w:t>
            </w:r>
          </w:p>
          <w:p w14:paraId="4C16099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047ABE2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"healthCareProfile":[</w:t>
            </w:r>
          </w:p>
          <w:p w14:paraId="73DC840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6DC2C9E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"code":1,</w:t>
            </w:r>
          </w:p>
          <w:p w14:paraId="64C975D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"name":"string"</w:t>
            </w:r>
          </w:p>
          <w:p w14:paraId="1FB9C25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346187A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1C9D074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"healthCareForm":[</w:t>
            </w:r>
          </w:p>
          <w:p w14:paraId="4F2CF5D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0ADF80F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"code":1,</w:t>
            </w:r>
          </w:p>
          <w:p w14:paraId="3B641B8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"name":"string"</w:t>
            </w:r>
          </w:p>
          <w:p w14:paraId="0A8053E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781E5F5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403C517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"healthCareConditions":[</w:t>
            </w:r>
          </w:p>
          <w:p w14:paraId="650E195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68F034D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"code":1,</w:t>
            </w:r>
          </w:p>
          <w:p w14:paraId="6228FCF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"name":"string"</w:t>
            </w:r>
          </w:p>
          <w:p w14:paraId="597C90A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1AC62E1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3FE3C10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"isNewModel":false,</w:t>
            </w:r>
          </w:p>
          <w:p w14:paraId="1F71607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"pcCount":1,</w:t>
            </w:r>
          </w:p>
          <w:p w14:paraId="5B8DB7A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"ARMCount":1,</w:t>
            </w:r>
          </w:p>
          <w:p w14:paraId="66CB4B0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"isElectronicPrescription":false,</w:t>
            </w:r>
          </w:p>
          <w:p w14:paraId="2009F85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"isTelemedicine":false,</w:t>
            </w:r>
          </w:p>
          <w:p w14:paraId="3989600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"departServiceArea":10.0,</w:t>
            </w:r>
          </w:p>
          <w:p w14:paraId="6634A88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"departServiceRadius":10.0,</w:t>
            </w:r>
          </w:p>
          <w:p w14:paraId="0D323CA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"isNorthArea":false,</w:t>
            </w:r>
          </w:p>
          <w:p w14:paraId="5B4DA4F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"moSecondLevelDistance":10.0,</w:t>
            </w:r>
          </w:p>
          <w:p w14:paraId="4CBD75F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"smpId":false,</w:t>
            </w:r>
          </w:p>
          <w:p w14:paraId="1B6331F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"services":[</w:t>
            </w:r>
          </w:p>
          <w:p w14:paraId="478185A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4EF17A9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"code":1,</w:t>
            </w:r>
          </w:p>
          <w:p w14:paraId="20F7BBC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"name":"string"</w:t>
            </w:r>
          </w:p>
          <w:p w14:paraId="5AECB15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}</w:t>
            </w:r>
          </w:p>
          <w:p w14:paraId="455C38D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381EA523" w14:textId="4EC3B3D9" w:rsidR="00764243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"servicesDepartKindIds": [</w:t>
            </w:r>
            <w:r w:rsidR="0076424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1, 2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],</w:t>
            </w:r>
          </w:p>
          <w:p w14:paraId="767F5FF4" w14:textId="6F11F482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"serviceLocality": [{</w:t>
            </w:r>
          </w:p>
          <w:p w14:paraId="0F90FC0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"serviceLocalityId": "string",</w:t>
            </w:r>
          </w:p>
          <w:p w14:paraId="4821005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"localityAddress": {</w:t>
            </w:r>
          </w:p>
          <w:p w14:paraId="3516F01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"GARguid": "123",</w:t>
            </w:r>
          </w:p>
          <w:p w14:paraId="4C06283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"regionid": 65,</w:t>
            </w:r>
          </w:p>
          <w:p w14:paraId="234232E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"localityLongitude": 0,</w:t>
            </w:r>
          </w:p>
          <w:p w14:paraId="3DA7AF1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"localityLatitude": 0</w:t>
            </w:r>
          </w:p>
          <w:p w14:paraId="64F50A2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279268B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14:paraId="36C8B87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],</w:t>
            </w:r>
          </w:p>
          <w:p w14:paraId="4D5A2BC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“phones”:[</w:t>
            </w:r>
          </w:p>
          <w:p w14:paraId="174DB2F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“string”</w:t>
            </w:r>
          </w:p>
          <w:p w14:paraId="1AD70FB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47818CA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“departKindId”:{</w:t>
            </w:r>
          </w:p>
          <w:p w14:paraId="4FFCF77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“id”:1,</w:t>
            </w:r>
          </w:p>
          <w:p w14:paraId="36ADAD0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“departKind”:”string”</w:t>
            </w:r>
          </w:p>
          <w:p w14:paraId="3FD3AC8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368D84D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“departTypeId”:{</w:t>
            </w:r>
          </w:p>
          <w:p w14:paraId="6E2EEE5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“id”:1,</w:t>
            </w:r>
          </w:p>
          <w:p w14:paraId="197B956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“departType”:”string”</w:t>
            </w:r>
          </w:p>
          <w:p w14:paraId="351FFAB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26E23E4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“separateDepart”:true,</w:t>
            </w:r>
          </w:p>
          <w:p w14:paraId="507D31E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“brigadeCountPerShift”:1,</w:t>
            </w:r>
          </w:p>
          <w:p w14:paraId="6DEFE5D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“departBuildings”:[</w:t>
            </w:r>
          </w:p>
          <w:p w14:paraId="27509C0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5A7DAFC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“buildingId”:”string”,</w:t>
            </w:r>
          </w:p>
          <w:p w14:paraId="22CE125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“buildingName”:”string”,</w:t>
            </w:r>
          </w:p>
          <w:p w14:paraId="56A3007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“patientAttached”:50,</w:t>
            </w:r>
          </w:p>
          <w:p w14:paraId="4655425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“childAttached”:10,</w:t>
            </w:r>
          </w:p>
          <w:p w14:paraId="4FDF32D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“patientAttachedWomen”:5,</w:t>
            </w:r>
          </w:p>
          <w:p w14:paraId="40AF1CA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“patientAttachedAged”:5,</w:t>
            </w:r>
          </w:p>
          <w:p w14:paraId="18EB20B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“patientService”:5,</w:t>
            </w:r>
          </w:p>
          <w:p w14:paraId="0F53C5F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“patientServiceWomen”:5,</w:t>
            </w:r>
          </w:p>
          <w:p w14:paraId="1BDF076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“patientServiceChild”:5,</w:t>
            </w:r>
          </w:p>
          <w:p w14:paraId="562CA0E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“patientServiceAged”:5,</w:t>
            </w:r>
          </w:p>
          <w:p w14:paraId="0924F87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“visitPerShift”:5,</w:t>
            </w:r>
          </w:p>
          <w:p w14:paraId="6A5C921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“visitPerShiftChild”:5,</w:t>
            </w:r>
          </w:p>
          <w:p w14:paraId="7C5D8AA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“visitPerShiftWomen”:5,</w:t>
            </w:r>
          </w:p>
          <w:p w14:paraId="2B9CB34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“visitPerShiftAged”:5,</w:t>
            </w:r>
          </w:p>
          <w:p w14:paraId="3597AF9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“floors”:[</w:t>
            </w:r>
          </w:p>
          <w:p w14:paraId="1738488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6542B1D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“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pgNum/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oused”:”string”,</w:t>
            </w:r>
          </w:p>
          <w:p w14:paraId="4AAC6BC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“floor”:”string”,</w:t>
            </w:r>
          </w:p>
          <w:p w14:paraId="53B07F3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“rooms”:[</w:t>
            </w:r>
          </w:p>
          <w:p w14:paraId="350E83A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{</w:t>
            </w:r>
          </w:p>
          <w:p w14:paraId="08DE845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“roomId”:”string”,</w:t>
            </w:r>
          </w:p>
          <w:p w14:paraId="5B8837E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“room”:”string”</w:t>
            </w:r>
          </w:p>
          <w:p w14:paraId="13D47BA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</w:t>
            </w:r>
          </w:p>
          <w:p w14:paraId="599838A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</w:t>
            </w:r>
          </w:p>
          <w:p w14:paraId="3FC2B5C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2BC4CCA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</w:t>
            </w:r>
          </w:p>
          <w:p w14:paraId="37EC7E2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06AFB92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1E5F5FC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“liquidationDate”:”2021-09-21T08:37:45.817Z”,</w:t>
            </w:r>
          </w:p>
          <w:p w14:paraId="4BEAB8E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“departReg”:{</w:t>
            </w:r>
          </w:p>
          <w:p w14:paraId="06C52F3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“isCreatedOrReplacedPMSP”:true,</w:t>
            </w:r>
          </w:p>
          <w:p w14:paraId="55B0557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“visitorsCount”:2,</w:t>
            </w:r>
          </w:p>
          <w:p w14:paraId="68CCDC2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“isHomeVisit”:true,</w:t>
            </w:r>
          </w:p>
          <w:p w14:paraId="1626970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“isHomeVisitChild”:false,</w:t>
            </w:r>
          </w:p>
          <w:p w14:paraId="617D306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“room”:[</w:t>
            </w:r>
          </w:p>
          <w:p w14:paraId="1AB79E9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114CBEC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“oid”:”string”,</w:t>
            </w:r>
          </w:p>
          <w:p w14:paraId="483FDF0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“healthCareProfile”:[</w:t>
            </w:r>
          </w:p>
          <w:p w14:paraId="555B668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2E7A481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“code”:1,</w:t>
            </w:r>
          </w:p>
          <w:p w14:paraId="242BEFB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“name”:”string”</w:t>
            </w:r>
          </w:p>
          <w:p w14:paraId="4498587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2387637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1BFEAA1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“services”:[</w:t>
            </w:r>
          </w:p>
          <w:p w14:paraId="13CFE52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29962CB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“code”:1,</w:t>
            </w:r>
          </w:p>
          <w:p w14:paraId="013DF00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“name”:”string”</w:t>
            </w:r>
          </w:p>
          <w:p w14:paraId="402EE37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61D8FD4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5C7AA40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“subdivisionId”:{</w:t>
            </w:r>
          </w:p>
          <w:p w14:paraId="67F382B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“id”:1,</w:t>
            </w:r>
          </w:p>
          <w:p w14:paraId="03E9E4E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“subdivision”:”string”</w:t>
            </w:r>
          </w:p>
          <w:p w14:paraId="3EFFE7A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7A67F60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“buildings”:[</w:t>
            </w:r>
          </w:p>
          <w:p w14:paraId="015608A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5C973C5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“id”:”string”,</w:t>
            </w:r>
          </w:p>
          <w:p w14:paraId="30F2ECF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“rent”:false,</w:t>
            </w:r>
          </w:p>
          <w:p w14:paraId="72797B5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“ownageDocuments”:[</w:t>
            </w:r>
          </w:p>
          <w:p w14:paraId="397EDBD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“string”</w:t>
            </w:r>
          </w:p>
          <w:p w14:paraId="52C438A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],</w:t>
            </w:r>
          </w:p>
          <w:p w14:paraId="4CBDE99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“lawSubject”:”string”,</w:t>
            </w:r>
          </w:p>
          <w:p w14:paraId="2CB7CD1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“lawType”:”string”,</w:t>
            </w:r>
          </w:p>
          <w:p w14:paraId="2243561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“lawObject”:”string”,</w:t>
            </w:r>
          </w:p>
          <w:p w14:paraId="0C4A00A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“cadastralNumber”:”string”,</w:t>
            </w:r>
          </w:p>
          <w:p w14:paraId="0E06DF4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“encumbrances”:”string”,</w:t>
            </w:r>
          </w:p>
          <w:p w14:paraId="38B088E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“lawDescription”:”string”,</w:t>
            </w:r>
          </w:p>
          <w:p w14:paraId="677FCA4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“rentDocuments”:[</w:t>
            </w:r>
          </w:p>
          <w:p w14:paraId="2C80A60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“string”</w:t>
            </w:r>
          </w:p>
          <w:p w14:paraId="5E6EC51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],</w:t>
            </w:r>
          </w:p>
          <w:p w14:paraId="5A8B0B8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“regDate”:”2018-09-21T08:37:45.817Z”,</w:t>
            </w:r>
          </w:p>
          <w:p w14:paraId="2346C2B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“regNumber”:”string”,</w:t>
            </w:r>
          </w:p>
          <w:p w14:paraId="6CA7C90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“landlord”:”string”,</w:t>
            </w:r>
          </w:p>
          <w:p w14:paraId="7BD9063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“renter”:”string”,</w:t>
            </w:r>
          </w:p>
          <w:p w14:paraId="4FD1181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“tenancy”:”string”,</w:t>
            </w:r>
          </w:p>
          <w:p w14:paraId="2395302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“capacityVisitors”:1,</w:t>
            </w:r>
          </w:p>
          <w:p w14:paraId="2D64F1D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“capacityBeds”:1,</w:t>
            </w:r>
          </w:p>
          <w:p w14:paraId="149E2B8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“capacityHospital”:1,</w:t>
            </w:r>
          </w:p>
          <w:p w14:paraId="12F9C2C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“buildName”:”string”,</w:t>
            </w:r>
          </w:p>
          <w:p w14:paraId="12B1034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“buildYear”:2018,</w:t>
            </w:r>
          </w:p>
          <w:p w14:paraId="2BD6EE1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“beginDate”:”2018-09-21T08:37:45.817Z”,</w:t>
            </w:r>
          </w:p>
          <w:p w14:paraId="6F77DC0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“liquidationDate”:”2021-09-21T08:37:45.817Z”,</w:t>
            </w:r>
          </w:p>
          <w:p w14:paraId="6440572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“liquidationReasonId”:{</w:t>
            </w:r>
          </w:p>
          <w:p w14:paraId="135B400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“id”:1,</w:t>
            </w:r>
          </w:p>
          <w:p w14:paraId="2EB3A7A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“reasonId”:”string”</w:t>
            </w:r>
          </w:p>
          <w:p w14:paraId="3D3489F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239D94B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“floorCount”:2,</w:t>
            </w:r>
          </w:p>
          <w:p w14:paraId="6F5EC4A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“hasTrouble”:true,</w:t>
            </w:r>
          </w:p>
          <w:p w14:paraId="21AA75B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“troubleDocument”:[</w:t>
            </w:r>
          </w:p>
          <w:p w14:paraId="237382F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“string”</w:t>
            </w:r>
          </w:p>
          <w:p w14:paraId="217322A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],</w:t>
            </w:r>
          </w:p>
          <w:p w14:paraId="5904547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“buildingPlan”:[</w:t>
            </w:r>
          </w:p>
          <w:p w14:paraId="1629ABE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“string”</w:t>
            </w:r>
          </w:p>
          <w:p w14:paraId="57B59A9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],</w:t>
            </w:r>
          </w:p>
          <w:p w14:paraId="6CF921A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“cardiologicalDepartments”:1,</w:t>
            </w:r>
          </w:p>
          <w:p w14:paraId="2C8CA20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“fundament”:”string”,</w:t>
            </w:r>
          </w:p>
          <w:p w14:paraId="2A303CA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“fundamentDescription”:”string”,</w:t>
            </w:r>
          </w:p>
          <w:p w14:paraId="1793E4A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“supportingStructures”:”string”,</w:t>
            </w:r>
          </w:p>
          <w:p w14:paraId="1FB6C80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“roofCovering”:{</w:t>
            </w:r>
          </w:p>
          <w:p w14:paraId="4224C90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“code”:1,</w:t>
            </w:r>
          </w:p>
          <w:p w14:paraId="1841D20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      “name”:”string”</w:t>
            </w:r>
          </w:p>
          <w:p w14:paraId="3022923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394FE24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“roofCoveringDescription”:”string”,</w:t>
            </w:r>
          </w:p>
          <w:p w14:paraId="48A8B4A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“wallsMaterial”:{</w:t>
            </w:r>
          </w:p>
          <w:p w14:paraId="0B26617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“code”:1,</w:t>
            </w:r>
          </w:p>
          <w:p w14:paraId="5A7648C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“name”:”string”</w:t>
            </w:r>
          </w:p>
          <w:p w14:paraId="06D2003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415FDBC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“wallsMaterialDescription”:”string”,</w:t>
            </w:r>
          </w:p>
          <w:p w14:paraId="157E72C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“ceilingMaterial”:{</w:t>
            </w:r>
          </w:p>
          <w:p w14:paraId="2F05F2D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“code”:1,</w:t>
            </w:r>
          </w:p>
          <w:p w14:paraId="124204F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“name”:”string”</w:t>
            </w:r>
          </w:p>
          <w:p w14:paraId="09C4351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4734AAC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“ceilingMaterialDescription”:”string”,</w:t>
            </w:r>
          </w:p>
          <w:p w14:paraId="4A87CFA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“buildingSize”:20,</w:t>
            </w:r>
          </w:p>
          <w:p w14:paraId="5736518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“rightToUse”:{</w:t>
            </w:r>
          </w:p>
          <w:p w14:paraId="59E348D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“code”:1,</w:t>
            </w:r>
          </w:p>
          <w:p w14:paraId="7F6D556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“name”:”string”</w:t>
            </w:r>
          </w:p>
          <w:p w14:paraId="2072950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66CC1F5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“rightToUseDescription”:”string”,</w:t>
            </w:r>
          </w:p>
          <w:p w14:paraId="3FDBE2E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“isAdapted”:false,</w:t>
            </w:r>
          </w:p>
          <w:p w14:paraId="719C0FD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“isAccessibleEnv”:false,</w:t>
            </w:r>
          </w:p>
          <w:p w14:paraId="0B18316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“isHistorical”:false,</w:t>
            </w:r>
          </w:p>
          <w:p w14:paraId="3A2BF9C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“isWeb”:false,</w:t>
            </w:r>
          </w:p>
          <w:p w14:paraId="441A64C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“buildingArea”:124132.0,</w:t>
            </w:r>
          </w:p>
          <w:p w14:paraId="4399923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“builtUpArea”:124132.0,</w:t>
            </w:r>
          </w:p>
          <w:p w14:paraId="758C2DD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“startCost”:2000,</w:t>
            </w:r>
          </w:p>
          <w:p w14:paraId="1DC7585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“depreciationCost”:1000,</w:t>
            </w:r>
          </w:p>
          <w:p w14:paraId="0395B7B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“depreciationFactor”:20,</w:t>
            </w:r>
          </w:p>
          <w:p w14:paraId="21B679D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“lastTechnicalSurveyYear”:”2021”,</w:t>
            </w:r>
          </w:p>
          <w:p w14:paraId="706E19E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“lastTechnicalSurveyAct”:”string”,</w:t>
            </w:r>
          </w:p>
          <w:p w14:paraId="4AE5A8F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“reconstructionYear”:2011,</w:t>
            </w:r>
          </w:p>
          <w:p w14:paraId="678FB59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“reconstructionArea”:50,</w:t>
            </w:r>
          </w:p>
          <w:p w14:paraId="0F37367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“troubleActDetails”:”string”,</w:t>
            </w:r>
          </w:p>
          <w:p w14:paraId="5431DC7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“needDestruction”:false,</w:t>
            </w:r>
          </w:p>
          <w:p w14:paraId="17E445A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“destructionDocument”:[</w:t>
            </w:r>
          </w:p>
          <w:p w14:paraId="2B520CB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“string”</w:t>
            </w:r>
          </w:p>
          <w:p w14:paraId="05BF710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],</w:t>
            </w:r>
          </w:p>
          <w:p w14:paraId="1C60B0A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“destructionDocumentDate”:”2021-09-21T08:37:45.817Z”,</w:t>
            </w:r>
          </w:p>
          <w:p w14:paraId="4465C19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“destructionDocumentNumber”:”string”,</w:t>
            </w:r>
          </w:p>
          <w:p w14:paraId="0EC0D6A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“needReconstruction”:true,</w:t>
            </w:r>
          </w:p>
          <w:p w14:paraId="16F6ECB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“requiredReconstructionArea”:50,</w:t>
            </w:r>
          </w:p>
          <w:p w14:paraId="19E385C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“needRepair”:false,</w:t>
            </w:r>
          </w:p>
          <w:p w14:paraId="48906C6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“repairDocument”:[</w:t>
            </w:r>
          </w:p>
          <w:p w14:paraId="679B72F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“string”</w:t>
            </w:r>
          </w:p>
          <w:p w14:paraId="5196A63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],</w:t>
            </w:r>
          </w:p>
          <w:p w14:paraId="1B72FA6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“repairDocumentDate”:”2021-09-21T08:37:45.817Z”,</w:t>
            </w:r>
          </w:p>
          <w:p w14:paraId="24FBF46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“repairDocumentNumber”:”string”,</w:t>
            </w:r>
          </w:p>
          <w:p w14:paraId="70DC618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“objectTarget”:{</w:t>
            </w:r>
          </w:p>
          <w:p w14:paraId="519705E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“code”:1,</w:t>
            </w:r>
          </w:p>
          <w:p w14:paraId="29CB860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“name”:”string”</w:t>
            </w:r>
          </w:p>
          <w:p w14:paraId="7FE0A89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68B03C4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“objectType”:{</w:t>
            </w:r>
          </w:p>
          <w:p w14:paraId="4C04B1F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“code”:1,</w:t>
            </w:r>
          </w:p>
          <w:p w14:paraId="6B2CA34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“name”:”string”</w:t>
            </w:r>
          </w:p>
          <w:p w14:paraId="2A80C45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28FA217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“floors”:[</w:t>
            </w:r>
          </w:p>
          <w:p w14:paraId="1EE1B6F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{</w:t>
            </w:r>
          </w:p>
          <w:p w14:paraId="5435873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pgNum/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oused”:”string”,</w:t>
            </w:r>
          </w:p>
          <w:p w14:paraId="2491F0A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“floor”:”string”,</w:t>
            </w:r>
          </w:p>
          <w:p w14:paraId="0DC9E0B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“rooms”:[</w:t>
            </w:r>
          </w:p>
          <w:p w14:paraId="14BE2F6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{</w:t>
            </w:r>
          </w:p>
          <w:p w14:paraId="5F2D96B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   “roomId”:”string”,</w:t>
            </w:r>
          </w:p>
          <w:p w14:paraId="72FB3CC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               “roomName”:”string”,</w:t>
            </w:r>
          </w:p>
          <w:p w14:paraId="2B57596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   “roomArea”:20.0</w:t>
            </w:r>
          </w:p>
          <w:p w14:paraId="510DF71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}</w:t>
            </w:r>
          </w:p>
          <w:p w14:paraId="1FCE424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]</w:t>
            </w:r>
          </w:p>
          <w:p w14:paraId="46D11B0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}</w:t>
            </w:r>
          </w:p>
          <w:p w14:paraId="5F06735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],</w:t>
            </w:r>
          </w:p>
          <w:p w14:paraId="1584D43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“workPeriod”:[</w:t>
            </w:r>
          </w:p>
          <w:p w14:paraId="23CDE72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{</w:t>
            </w:r>
          </w:p>
          <w:p w14:paraId="2D2953E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pgNum/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oused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pgNum/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”:”string”,</w:t>
            </w:r>
          </w:p>
          <w:p w14:paraId="2583A59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“workTimeBegin”:”string”,</w:t>
            </w:r>
          </w:p>
          <w:p w14:paraId="4675982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“workTimeEnd”:”string”</w:t>
            </w:r>
          </w:p>
          <w:p w14:paraId="285B16B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}</w:t>
            </w:r>
          </w:p>
          <w:p w14:paraId="4984333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],</w:t>
            </w:r>
          </w:p>
          <w:p w14:paraId="6FACB32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“moTerritorialDepartId”:1,</w:t>
            </w:r>
          </w:p>
          <w:p w14:paraId="4F6266B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“moTerritorialDepartName”:”string”,</w:t>
            </w:r>
          </w:p>
          <w:p w14:paraId="61A5F1C5" w14:textId="2C9630C3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</w:t>
            </w: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0D0A67B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“buildingAddress”:{</w:t>
            </w:r>
          </w:p>
          <w:p w14:paraId="6338F7D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“addrRegion”:”string”,</w:t>
            </w:r>
          </w:p>
          <w:p w14:paraId="1B8A088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“postIndex”:”string”,</w:t>
            </w:r>
          </w:p>
          <w:p w14:paraId="197690D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“address”:{</w:t>
            </w:r>
          </w:p>
          <w:p w14:paraId="74A05C5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</w:t>
            </w:r>
          </w:p>
          <w:p w14:paraId="4703E26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“aoidArea”:”string”,</w:t>
            </w:r>
          </w:p>
          <w:p w14:paraId="7B107C7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“aoidStreet”:”string”,</w:t>
            </w:r>
          </w:p>
          <w:p w14:paraId="42843AF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pgNum/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oused”:”string”,</w:t>
            </w:r>
          </w:p>
          <w:p w14:paraId="65D7367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“houseguid”:”string”,</w:t>
            </w:r>
          </w:p>
          <w:p w14:paraId="0C50CB5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“region”:{</w:t>
            </w:r>
          </w:p>
          <w:p w14:paraId="1296BD1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“id”:1,</w:t>
            </w:r>
          </w:p>
          <w:p w14:paraId="3BE0594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“region”:”string”,</w:t>
            </w:r>
          </w:p>
          <w:p w14:paraId="28CD7DF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“territoryCode”:55,</w:t>
            </w:r>
          </w:p>
          <w:p w14:paraId="6E6634A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“isFederalCity”:true</w:t>
            </w:r>
          </w:p>
          <w:p w14:paraId="61FF1F9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},</w:t>
            </w:r>
          </w:p>
          <w:p w14:paraId="136CE3B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“areaName”:”string”,</w:t>
            </w:r>
          </w:p>
          <w:p w14:paraId="5368ABD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“prefixArea”:”string”,</w:t>
            </w:r>
          </w:p>
          <w:p w14:paraId="7196029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“streetName”:”string”,</w:t>
            </w:r>
          </w:p>
          <w:p w14:paraId="22EE5BB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“prefixStreet”:”string”,</w:t>
            </w:r>
          </w:p>
          <w:p w14:paraId="2D41FEF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“house”:”string”,</w:t>
            </w:r>
          </w:p>
          <w:p w14:paraId="57DED7A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“building”:”string”,</w:t>
            </w:r>
          </w:p>
          <w:p w14:paraId="1B048CB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“struct”:”string”,</w:t>
            </w:r>
          </w:p>
          <w:p w14:paraId="1897414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“flat”:”string”</w:t>
            </w:r>
          </w:p>
          <w:p w14:paraId="7DAFA00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},</w:t>
            </w:r>
          </w:p>
          <w:p w14:paraId="559BDE1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“cadastralNumber”:”string”,</w:t>
            </w:r>
          </w:p>
          <w:p w14:paraId="57A45AF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“latitude”:55.749486,</w:t>
            </w:r>
          </w:p>
          <w:p w14:paraId="5741C50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“longitude”:37.591485</w:t>
            </w:r>
          </w:p>
          <w:p w14:paraId="1130E34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</w:t>
            </w:r>
          </w:p>
          <w:p w14:paraId="1B8C020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6537455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</w:t>
            </w:r>
          </w:p>
          <w:p w14:paraId="146D448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3EE9A70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</w:t>
            </w:r>
          </w:p>
          <w:p w14:paraId="24BACC0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2D312F3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“departHospital”:{</w:t>
            </w:r>
          </w:p>
          <w:p w14:paraId="52EDE7B6" w14:textId="77777777" w:rsidR="00E21D68" w:rsidRPr="00D25440" w:rsidRDefault="00E21D68" w:rsidP="00E21D68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 xml:space="preserve">      "hospitalModeId"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{</w:t>
            </w:r>
          </w:p>
          <w:p w14:paraId="0BDF25EF" w14:textId="77777777" w:rsidR="00E21D68" w:rsidRPr="00D25440" w:rsidRDefault="00E21D68" w:rsidP="00E21D68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"code"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 </w:t>
            </w:r>
            <w:r w:rsidRPr="00D25440">
              <w:rPr>
                <w:rFonts w:ascii="Courier New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7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</w:p>
          <w:p w14:paraId="0ABEFC1F" w14:textId="77777777" w:rsidR="00E21D68" w:rsidRPr="00D25440" w:rsidRDefault="00E21D68" w:rsidP="00E21D68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"name"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"string"</w:t>
            </w:r>
          </w:p>
          <w:p w14:paraId="5BDAF0E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},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“ambulance”:true,</w:t>
            </w:r>
          </w:p>
          <w:p w14:paraId="7957A36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“homeBedCount”:2,</w:t>
            </w:r>
          </w:p>
          <w:p w14:paraId="3223B08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“homeBuildingName”:”string”,</w:t>
            </w:r>
          </w:p>
          <w:p w14:paraId="1E391C3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“hospitalSubdivision”:[</w:t>
            </w:r>
          </w:p>
          <w:p w14:paraId="0FFC41A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5B6F44B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“oid”:”string”,</w:t>
            </w:r>
          </w:p>
          <w:p w14:paraId="56ABD7E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“subdivisionName”:”string”,</w:t>
            </w:r>
          </w:p>
          <w:p w14:paraId="198788D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“healthCareProfile”:[</w:t>
            </w:r>
          </w:p>
          <w:p w14:paraId="7F98C57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22DB622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“code”:1,</w:t>
            </w:r>
          </w:p>
          <w:p w14:paraId="5550835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   “name”:”string”</w:t>
            </w:r>
          </w:p>
          <w:p w14:paraId="0CCBD4B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02ACFD4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417C48A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“services”:[</w:t>
            </w:r>
          </w:p>
          <w:p w14:paraId="57FB342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5B0CFA6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“code”:1,</w:t>
            </w:r>
          </w:p>
          <w:p w14:paraId="1BEF6F1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“name”:”string”</w:t>
            </w:r>
          </w:p>
          <w:p w14:paraId="4B8613E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71B7895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291CE6C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“subdivisionId”:{</w:t>
            </w:r>
          </w:p>
          <w:p w14:paraId="54CE839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“id”:1,</w:t>
            </w:r>
          </w:p>
          <w:p w14:paraId="1199FD4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“subdivision”:”string”</w:t>
            </w:r>
          </w:p>
          <w:p w14:paraId="5B96A86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3DC7F4F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“liquidationDate”:”2021-10-12T20:38:22.914Z”,</w:t>
            </w:r>
          </w:p>
          <w:p w14:paraId="3B0DE81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“buildings”:[</w:t>
            </w:r>
          </w:p>
          <w:p w14:paraId="1F8CDEC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7A4BECE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“id”:”string”,</w:t>
            </w:r>
          </w:p>
          <w:p w14:paraId="4DCD68D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“rent”:false,</w:t>
            </w:r>
          </w:p>
          <w:p w14:paraId="5C3BB5A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“ownageDocuments”:[</w:t>
            </w:r>
          </w:p>
          <w:p w14:paraId="79B5A92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“string”</w:t>
            </w:r>
          </w:p>
          <w:p w14:paraId="492822C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],</w:t>
            </w:r>
          </w:p>
          <w:p w14:paraId="23CBEB4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“lawSubject”:”string”,</w:t>
            </w:r>
          </w:p>
          <w:p w14:paraId="610D4C8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“lawType”:”string”,</w:t>
            </w:r>
          </w:p>
          <w:p w14:paraId="563E5D3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“lawObject”:”string”,</w:t>
            </w:r>
          </w:p>
          <w:p w14:paraId="318AF65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“cadastralNumber”:”string”,</w:t>
            </w:r>
          </w:p>
          <w:p w14:paraId="3B18A4D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“encumbrances”:”string”,</w:t>
            </w:r>
          </w:p>
          <w:p w14:paraId="3B78D26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“lawDescription”:”string”,</w:t>
            </w:r>
          </w:p>
          <w:p w14:paraId="252B99E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“rentDocuments”:[</w:t>
            </w:r>
          </w:p>
          <w:p w14:paraId="14BBCB0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“string”</w:t>
            </w:r>
          </w:p>
          <w:p w14:paraId="0369519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],</w:t>
            </w:r>
          </w:p>
          <w:p w14:paraId="7A6B091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“regDate”:”2018-09-21T08:37:45.817Z”,</w:t>
            </w:r>
          </w:p>
          <w:p w14:paraId="7748498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“regNumber”:”string”,</w:t>
            </w:r>
          </w:p>
          <w:p w14:paraId="2B3AF88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“landlord”:”string”,</w:t>
            </w:r>
          </w:p>
          <w:p w14:paraId="105DE79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“renter”:”string”,</w:t>
            </w:r>
          </w:p>
          <w:p w14:paraId="7D8AE97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“tenancy”:”string”,</w:t>
            </w:r>
          </w:p>
          <w:p w14:paraId="552C6BD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“capacityVisitors”:1,</w:t>
            </w:r>
          </w:p>
          <w:p w14:paraId="2432656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“capacityBeds”:1,</w:t>
            </w:r>
          </w:p>
          <w:p w14:paraId="3C683C9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“capacityHospital”:1,</w:t>
            </w:r>
          </w:p>
          <w:p w14:paraId="05EA2EF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“buildName”:”string”,</w:t>
            </w:r>
          </w:p>
          <w:p w14:paraId="0418DB6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“buildYear”:2018,</w:t>
            </w:r>
          </w:p>
          <w:p w14:paraId="48A6BDB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“beginDate”:”2018-09-21T08:37:45.817Z”,</w:t>
            </w:r>
          </w:p>
          <w:p w14:paraId="3FC7E1A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“liquidationDate”:”2021-09-21T08:37:45.817Z”,</w:t>
            </w:r>
          </w:p>
          <w:p w14:paraId="72289FE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“liquidationReasonId”:{</w:t>
            </w:r>
          </w:p>
          <w:p w14:paraId="1B8B51C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“id”:1,</w:t>
            </w:r>
          </w:p>
          <w:p w14:paraId="4ACC6E7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“reasonId”:”string”</w:t>
            </w:r>
          </w:p>
          <w:p w14:paraId="1FB5E5A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20371FA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“floorCount”:2,</w:t>
            </w:r>
          </w:p>
          <w:p w14:paraId="7DC59B5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“hasTrouble”:true,</w:t>
            </w:r>
          </w:p>
          <w:p w14:paraId="20E60EE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“troubleDocument”:[</w:t>
            </w:r>
          </w:p>
          <w:p w14:paraId="34D5D4A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“string”</w:t>
            </w:r>
          </w:p>
          <w:p w14:paraId="0A4D1C9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],</w:t>
            </w:r>
          </w:p>
          <w:p w14:paraId="4B4E664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“buildingPlan”:[</w:t>
            </w:r>
          </w:p>
          <w:p w14:paraId="19B5BB8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“string”</w:t>
            </w:r>
          </w:p>
          <w:p w14:paraId="6BE91EA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],</w:t>
            </w:r>
          </w:p>
          <w:p w14:paraId="694A1EB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“cardiologicalDepartments”:1,</w:t>
            </w:r>
          </w:p>
          <w:p w14:paraId="5B8882A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“fundament”:”string”,</w:t>
            </w:r>
          </w:p>
          <w:p w14:paraId="1F0A3C4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“fundamentDescription”:”string”,</w:t>
            </w:r>
          </w:p>
          <w:p w14:paraId="66B66AC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“supportingStructures”:”string”,</w:t>
            </w:r>
          </w:p>
          <w:p w14:paraId="7F2BDE2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“roofCovering”:{</w:t>
            </w:r>
          </w:p>
          <w:p w14:paraId="50F5D03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“code”:1,</w:t>
            </w:r>
          </w:p>
          <w:p w14:paraId="014280D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“name”:”string”</w:t>
            </w:r>
          </w:p>
          <w:p w14:paraId="6F547E6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17833E1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“roofCoveringDescription”:”string”,</w:t>
            </w:r>
          </w:p>
          <w:p w14:paraId="20F2E96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   “wallsMaterial”:{</w:t>
            </w:r>
          </w:p>
          <w:p w14:paraId="21EFF7F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“code”:1,</w:t>
            </w:r>
          </w:p>
          <w:p w14:paraId="0E08B4B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“name”:”string”</w:t>
            </w:r>
          </w:p>
          <w:p w14:paraId="7F0ABA1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5991A86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“wallsMaterialDescription”:”string”,</w:t>
            </w:r>
          </w:p>
          <w:p w14:paraId="43F612C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“ceilingMaterial”:{</w:t>
            </w:r>
          </w:p>
          <w:p w14:paraId="523ACE8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“code”:1,</w:t>
            </w:r>
          </w:p>
          <w:p w14:paraId="35111AE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“name”:”string”</w:t>
            </w:r>
          </w:p>
          <w:p w14:paraId="6C4118C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186091D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“ceilingMaterialDescription”:”string”,</w:t>
            </w:r>
          </w:p>
          <w:p w14:paraId="4BC7AF3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“buildingSize”:20,</w:t>
            </w:r>
          </w:p>
          <w:p w14:paraId="469976B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“rightToUse”:{</w:t>
            </w:r>
          </w:p>
          <w:p w14:paraId="086D45D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“code”:1,</w:t>
            </w:r>
          </w:p>
          <w:p w14:paraId="631D3BB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“name”:”string”</w:t>
            </w:r>
          </w:p>
          <w:p w14:paraId="7389E4C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0C1A90B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“rightToUseDescription”:”string”,</w:t>
            </w:r>
          </w:p>
          <w:p w14:paraId="722DAD7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“isAdapted”:false,</w:t>
            </w:r>
          </w:p>
          <w:p w14:paraId="5D63AB6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“isAccessibleEnv”:false,</w:t>
            </w:r>
          </w:p>
          <w:p w14:paraId="53B3891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“isHistorical”:false,</w:t>
            </w:r>
          </w:p>
          <w:p w14:paraId="299E850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“isWeb”:false,</w:t>
            </w:r>
          </w:p>
          <w:p w14:paraId="41614EC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“buildingArea”:124132.0,</w:t>
            </w:r>
          </w:p>
          <w:p w14:paraId="4D190DB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“builtUpArea”:124132.0,</w:t>
            </w:r>
          </w:p>
          <w:p w14:paraId="552F763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“startCost”:2000,</w:t>
            </w:r>
          </w:p>
          <w:p w14:paraId="18D66B2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“depreciationCost”:1000,</w:t>
            </w:r>
          </w:p>
          <w:p w14:paraId="74D89A5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“depreciationFactor”:20,</w:t>
            </w:r>
          </w:p>
          <w:p w14:paraId="34A5F52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“lastTechnicalSurveyYear”:”2021”,</w:t>
            </w:r>
          </w:p>
          <w:p w14:paraId="5DBA316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“lastTechnicalSurveyAct”:”string”,</w:t>
            </w:r>
          </w:p>
          <w:p w14:paraId="4B05452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“reconstructionYear”:2011,</w:t>
            </w:r>
          </w:p>
          <w:p w14:paraId="2439FC9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“reconstructionArea”:50,</w:t>
            </w:r>
          </w:p>
          <w:p w14:paraId="5F9C4BD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“troubleActDetails”:”string”,</w:t>
            </w:r>
          </w:p>
          <w:p w14:paraId="0A16D4F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“needDestruction”:false,</w:t>
            </w:r>
          </w:p>
          <w:p w14:paraId="28F501B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"destructionDocument":[</w:t>
            </w:r>
          </w:p>
          <w:p w14:paraId="5A4F983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"string"</w:t>
            </w:r>
          </w:p>
          <w:p w14:paraId="3A8FE59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],</w:t>
            </w:r>
          </w:p>
          <w:p w14:paraId="3D681A7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"destructionDocumentDate":"2021-09-21T08:37:45.817Z",</w:t>
            </w:r>
          </w:p>
          <w:p w14:paraId="5DCB1E3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"destructionDocumentNumber":"string",</w:t>
            </w:r>
          </w:p>
          <w:p w14:paraId="5452200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"needReconstruction":true,</w:t>
            </w:r>
          </w:p>
          <w:p w14:paraId="6DA3B1C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"requiredReconstructionArea":50,</w:t>
            </w:r>
          </w:p>
          <w:p w14:paraId="3BE7846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"needRepair":false,</w:t>
            </w:r>
          </w:p>
          <w:p w14:paraId="3BCEE89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"repairDocument":[</w:t>
            </w:r>
          </w:p>
          <w:p w14:paraId="0BBDB0C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"string"</w:t>
            </w:r>
          </w:p>
          <w:p w14:paraId="0733F74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],</w:t>
            </w:r>
          </w:p>
          <w:p w14:paraId="6FA0F8C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"repairDocumentDate":"2021-09-21T08:37:45.817Z",</w:t>
            </w:r>
          </w:p>
          <w:p w14:paraId="0D74389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"repairDocumentNumber":"string",</w:t>
            </w:r>
          </w:p>
          <w:p w14:paraId="3EACCEE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"objectTarget":{</w:t>
            </w:r>
          </w:p>
          <w:p w14:paraId="068A550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"code":1,</w:t>
            </w:r>
          </w:p>
          <w:p w14:paraId="03ECB09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"name":"string"</w:t>
            </w:r>
          </w:p>
          <w:p w14:paraId="2A3FF39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7270B40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"objectType":{</w:t>
            </w:r>
          </w:p>
          <w:p w14:paraId="68B872D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"code":1,</w:t>
            </w:r>
          </w:p>
          <w:p w14:paraId="071BC38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"name":"string"</w:t>
            </w:r>
          </w:p>
          <w:p w14:paraId="4F290F2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7537F1D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"floors":[</w:t>
            </w:r>
          </w:p>
          <w:p w14:paraId="7E466DD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{</w:t>
            </w:r>
          </w:p>
          <w:p w14:paraId="6EEFF68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"floorId":"string",</w:t>
            </w:r>
          </w:p>
          <w:p w14:paraId="06D10F1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"floor":"string",</w:t>
            </w:r>
          </w:p>
          <w:p w14:paraId="1D3C461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"rooms":[</w:t>
            </w:r>
          </w:p>
          <w:p w14:paraId="2C5A83D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{</w:t>
            </w:r>
          </w:p>
          <w:p w14:paraId="278025D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   "roomId":"string",</w:t>
            </w:r>
          </w:p>
          <w:p w14:paraId="7A37BFE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   "roomName":"string",</w:t>
            </w:r>
          </w:p>
          <w:p w14:paraId="47CA003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   "roomArea":20.0</w:t>
            </w:r>
          </w:p>
          <w:p w14:paraId="2B77559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}</w:t>
            </w:r>
          </w:p>
          <w:p w14:paraId="1C1A3A6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         ]</w:t>
            </w:r>
          </w:p>
          <w:p w14:paraId="353F20A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}</w:t>
            </w:r>
          </w:p>
          <w:p w14:paraId="51D4E9C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],</w:t>
            </w:r>
          </w:p>
          <w:p w14:paraId="7019773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"workPeriod":[</w:t>
            </w:r>
          </w:p>
          <w:p w14:paraId="1BFE955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{</w:t>
            </w:r>
          </w:p>
          <w:p w14:paraId="10B37B0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"workDay":"string",</w:t>
            </w:r>
          </w:p>
          <w:p w14:paraId="5083884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"workTimeBegin":"string",</w:t>
            </w:r>
          </w:p>
          <w:p w14:paraId="610F98E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"workTimeEnd":"string"</w:t>
            </w:r>
          </w:p>
          <w:p w14:paraId="2E69CDF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}</w:t>
            </w:r>
          </w:p>
          <w:p w14:paraId="2C0EE30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],</w:t>
            </w:r>
          </w:p>
          <w:p w14:paraId="5228782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"moTerritorialDepartId":1,</w:t>
            </w:r>
          </w:p>
          <w:p w14:paraId="75957C1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"moTerritorialDepartName":"string",</w:t>
            </w:r>
          </w:p>
          <w:p w14:paraId="6BEFD973" w14:textId="77777777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</w:t>
            </w: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02C6E3C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"buildingAddress":{</w:t>
            </w:r>
          </w:p>
          <w:p w14:paraId="231D76E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"addrRegion":"string",</w:t>
            </w:r>
          </w:p>
          <w:p w14:paraId="3C67507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"postIndex":"string",</w:t>
            </w:r>
          </w:p>
          <w:p w14:paraId="6285C55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"address":{</w:t>
            </w:r>
          </w:p>
          <w:p w14:paraId="40F0364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</w:t>
            </w:r>
          </w:p>
          <w:p w14:paraId="5A5E366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"aoidArea":"string",</w:t>
            </w:r>
          </w:p>
          <w:p w14:paraId="6B5AD32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"aoidStreet":"string",</w:t>
            </w:r>
          </w:p>
          <w:p w14:paraId="1662898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"houseid":"string",</w:t>
            </w:r>
          </w:p>
          <w:p w14:paraId="5D42F98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"houseguid":"string",</w:t>
            </w:r>
          </w:p>
          <w:p w14:paraId="6D6A8E3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"region":{</w:t>
            </w:r>
          </w:p>
          <w:p w14:paraId="2BDE072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"id":1,</w:t>
            </w:r>
          </w:p>
          <w:p w14:paraId="7FC642A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"region":"string",</w:t>
            </w:r>
          </w:p>
          <w:p w14:paraId="73F803C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"territoryCode":1,</w:t>
            </w:r>
          </w:p>
          <w:p w14:paraId="0CB657A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"isFederalCity":true</w:t>
            </w:r>
          </w:p>
          <w:p w14:paraId="4A4D00C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},</w:t>
            </w:r>
          </w:p>
          <w:p w14:paraId="07238FB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"areaName":"string",</w:t>
            </w:r>
          </w:p>
          <w:p w14:paraId="7A4DF70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"prefixArea":"string",</w:t>
            </w:r>
          </w:p>
          <w:p w14:paraId="1C0B090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"streetName":"string",</w:t>
            </w:r>
          </w:p>
          <w:p w14:paraId="6E656B6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"prefixStreet":"string",</w:t>
            </w:r>
          </w:p>
          <w:p w14:paraId="43D6AB9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"house":"string",</w:t>
            </w:r>
          </w:p>
          <w:p w14:paraId="1D823AF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"building":"string",</w:t>
            </w:r>
          </w:p>
          <w:p w14:paraId="281BFD0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"struct":"string",</w:t>
            </w:r>
          </w:p>
          <w:p w14:paraId="54C6C85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"flat":"string"</w:t>
            </w:r>
          </w:p>
          <w:p w14:paraId="6900806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},</w:t>
            </w:r>
          </w:p>
          <w:p w14:paraId="534BD91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"cadastralNumber":"string",</w:t>
            </w:r>
          </w:p>
          <w:p w14:paraId="1FD4657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"latitude":55.749486,</w:t>
            </w:r>
          </w:p>
          <w:p w14:paraId="3244F70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"longitude":37.591485</w:t>
            </w:r>
          </w:p>
          <w:p w14:paraId="1AC5598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</w:t>
            </w:r>
          </w:p>
          <w:p w14:paraId="20085A4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7B7CEFA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0303801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"hospitalSubdivisionBeds":[</w:t>
            </w:r>
          </w:p>
          <w:p w14:paraId="24609154" w14:textId="72073464" w:rsidR="00E21D68" w:rsidRPr="00D25440" w:rsidRDefault="00E21D68" w:rsidP="003678F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27B41796" w14:textId="511AC596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"bedProfileId":{</w:t>
            </w:r>
          </w:p>
          <w:p w14:paraId="42F9A7B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"id":1,</w:t>
            </w:r>
          </w:p>
          <w:p w14:paraId="7EA2EEB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"bedProfile":"string"</w:t>
            </w:r>
          </w:p>
          <w:p w14:paraId="4BADC6C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64AF1BA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"bedCount":2</w:t>
            </w:r>
          </w:p>
          <w:p w14:paraId="2CC4B65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1193742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</w:t>
            </w:r>
          </w:p>
          <w:p w14:paraId="60DAF7F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4B68BB9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</w:t>
            </w:r>
          </w:p>
          <w:p w14:paraId="0BF1746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490BB0D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"departLabs":[</w:t>
            </w:r>
          </w:p>
          <w:p w14:paraId="608C19F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79CE291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"labOid":"string",</w:t>
            </w:r>
          </w:p>
          <w:p w14:paraId="750A84C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"healthCareProfile":[</w:t>
            </w:r>
          </w:p>
          <w:p w14:paraId="2F94E66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7E5850C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"code":2,</w:t>
            </w:r>
          </w:p>
          <w:p w14:paraId="1D203EE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7919345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56FA28C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55FB2A1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"services":[</w:t>
            </w:r>
          </w:p>
          <w:p w14:paraId="1F8A9F5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2410283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1AE3D51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3172D10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1CC92B0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6C842AD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"roomTypeId":{</w:t>
            </w:r>
          </w:p>
          <w:p w14:paraId="256D6E8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"id":1,</w:t>
            </w:r>
          </w:p>
          <w:p w14:paraId="7234F4E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"subdivision":"string"</w:t>
            </w:r>
          </w:p>
          <w:p w14:paraId="74A3F19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50775BF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"roomCount":2,</w:t>
            </w:r>
          </w:p>
          <w:p w14:paraId="0E0FB1D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"examPerShift":3,</w:t>
            </w:r>
          </w:p>
          <w:p w14:paraId="0B25D41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"buildings":[</w:t>
            </w:r>
          </w:p>
          <w:p w14:paraId="4546CB3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47EF4B7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"id":"string",</w:t>
            </w:r>
          </w:p>
          <w:p w14:paraId="422F9E9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"rent":false,</w:t>
            </w:r>
          </w:p>
          <w:p w14:paraId="37E4498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"ownageDocuments":[</w:t>
            </w:r>
          </w:p>
          <w:p w14:paraId="4BE5496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"string"</w:t>
            </w:r>
          </w:p>
          <w:p w14:paraId="363E0FA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],</w:t>
            </w:r>
          </w:p>
          <w:p w14:paraId="05EBFAC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"lawSubject":"string",</w:t>
            </w:r>
          </w:p>
          <w:p w14:paraId="48FF533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"lawType":"string",</w:t>
            </w:r>
          </w:p>
          <w:p w14:paraId="062953E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"lawObject":"string",</w:t>
            </w:r>
          </w:p>
          <w:p w14:paraId="7A84B1B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"cadastralNumber":"string",</w:t>
            </w:r>
          </w:p>
          <w:p w14:paraId="4FA2896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"encumbrances":"string",</w:t>
            </w:r>
          </w:p>
          <w:p w14:paraId="297F139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"lawDescription":"string",</w:t>
            </w:r>
          </w:p>
          <w:p w14:paraId="0B20089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"rentDocuments":[</w:t>
            </w:r>
          </w:p>
          <w:p w14:paraId="66F53B5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"string"</w:t>
            </w:r>
          </w:p>
          <w:p w14:paraId="68F1D62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],</w:t>
            </w:r>
          </w:p>
          <w:p w14:paraId="20B0E7A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"regDate":"2018-09-21T08:37:45.817Z",</w:t>
            </w:r>
          </w:p>
          <w:p w14:paraId="3DB339C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"regNumber":"string",</w:t>
            </w:r>
          </w:p>
          <w:p w14:paraId="1FBC277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"landlord":"string",</w:t>
            </w:r>
          </w:p>
          <w:p w14:paraId="1041CA9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"renter":"string",</w:t>
            </w:r>
          </w:p>
          <w:p w14:paraId="47066AC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"tenancy":"string",</w:t>
            </w:r>
          </w:p>
          <w:p w14:paraId="5C3A752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"capacityVisitors":1,</w:t>
            </w:r>
          </w:p>
          <w:p w14:paraId="49AC7F5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"capacityBeds":1,</w:t>
            </w:r>
          </w:p>
          <w:p w14:paraId="799D9B8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"capacityHospital":1,</w:t>
            </w:r>
          </w:p>
          <w:p w14:paraId="2E642DA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"buildName":"string",</w:t>
            </w:r>
          </w:p>
          <w:p w14:paraId="5437847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"buildYear":2018,</w:t>
            </w:r>
          </w:p>
          <w:p w14:paraId="70E23A5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"beginDate":"2018-09-21T08:37:45.817Z",</w:t>
            </w:r>
          </w:p>
          <w:p w14:paraId="31E5561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"liquidationDate":"2021-09-21T08:37:45.817Z",</w:t>
            </w:r>
          </w:p>
          <w:p w14:paraId="4625015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"liquidationReasonId":{</w:t>
            </w:r>
          </w:p>
          <w:p w14:paraId="14B0E43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"id":1,</w:t>
            </w:r>
          </w:p>
          <w:p w14:paraId="612FA64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"reasonId":"string"</w:t>
            </w:r>
          </w:p>
          <w:p w14:paraId="7C0B20F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51FCE43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"floorCount":2,</w:t>
            </w:r>
          </w:p>
          <w:p w14:paraId="6DCC2A9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"hasTrouble":true,</w:t>
            </w:r>
          </w:p>
          <w:p w14:paraId="4C8B7C9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"troubleDocument":[</w:t>
            </w:r>
          </w:p>
          <w:p w14:paraId="1E375F2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"string"</w:t>
            </w:r>
          </w:p>
          <w:p w14:paraId="4D49709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],</w:t>
            </w:r>
          </w:p>
          <w:p w14:paraId="1572525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"buildingPlan":[</w:t>
            </w:r>
          </w:p>
          <w:p w14:paraId="5DCE820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"string"</w:t>
            </w:r>
          </w:p>
          <w:p w14:paraId="565EB13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],</w:t>
            </w:r>
          </w:p>
          <w:p w14:paraId="09C0613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"cardiologicalDepartments":1,</w:t>
            </w:r>
          </w:p>
          <w:p w14:paraId="345D7E1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"fundament":"string",</w:t>
            </w:r>
          </w:p>
          <w:p w14:paraId="01BA809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"fundamentDescription":"string",</w:t>
            </w:r>
          </w:p>
          <w:p w14:paraId="6AE4B51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"supportingStructures":"string",</w:t>
            </w:r>
          </w:p>
          <w:p w14:paraId="63050E9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"roofCovering":{</w:t>
            </w:r>
          </w:p>
          <w:p w14:paraId="540D038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"code":1,</w:t>
            </w:r>
          </w:p>
          <w:p w14:paraId="124D41F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"name":"string"</w:t>
            </w:r>
          </w:p>
          <w:p w14:paraId="38E9489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6893E11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"roofCoveringDescription":"string",</w:t>
            </w:r>
          </w:p>
          <w:p w14:paraId="0C2E12D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"wallsMaterial":{</w:t>
            </w:r>
          </w:p>
          <w:p w14:paraId="5E953E0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"code":1,</w:t>
            </w:r>
          </w:p>
          <w:p w14:paraId="1E7AA6A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"name":"string"</w:t>
            </w:r>
          </w:p>
          <w:p w14:paraId="62575EE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},</w:t>
            </w:r>
          </w:p>
          <w:p w14:paraId="4CDFC94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"wallsMaterialDescription":"string",</w:t>
            </w:r>
          </w:p>
          <w:p w14:paraId="4038DBE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"ceilingMaterial":{</w:t>
            </w:r>
          </w:p>
          <w:p w14:paraId="6059924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"code":1,</w:t>
            </w:r>
          </w:p>
          <w:p w14:paraId="674D615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"name":"string"</w:t>
            </w:r>
          </w:p>
          <w:p w14:paraId="1E9C459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6C2746F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"ceilingMaterialDescription":"string",</w:t>
            </w:r>
          </w:p>
          <w:p w14:paraId="39D95A2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"buildingSize":20,</w:t>
            </w:r>
          </w:p>
          <w:p w14:paraId="6264527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"rightToUse":{</w:t>
            </w:r>
          </w:p>
          <w:p w14:paraId="3DBCD0A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"code":1,</w:t>
            </w:r>
          </w:p>
          <w:p w14:paraId="0F9DC20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"name":"string"</w:t>
            </w:r>
          </w:p>
          <w:p w14:paraId="3229703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7AC1E5F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"rightToUseDescription":"string",</w:t>
            </w:r>
          </w:p>
          <w:p w14:paraId="7BA0DAB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"isAdapted":false,</w:t>
            </w:r>
          </w:p>
          <w:p w14:paraId="64F4C84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"isAccessibleEnv":false,</w:t>
            </w:r>
          </w:p>
          <w:p w14:paraId="1DB4EFA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"isHistorical":false,</w:t>
            </w:r>
          </w:p>
          <w:p w14:paraId="415A2CD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"isWeb":false,</w:t>
            </w:r>
          </w:p>
          <w:p w14:paraId="3B77DC4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"buildingArea":124132.0,</w:t>
            </w:r>
          </w:p>
          <w:p w14:paraId="004B2A6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"builtUpArea":124132.0,</w:t>
            </w:r>
          </w:p>
          <w:p w14:paraId="5EA750C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"startCost":2000,</w:t>
            </w:r>
          </w:p>
          <w:p w14:paraId="53D25FB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"depreciationCost":1000,</w:t>
            </w:r>
          </w:p>
          <w:p w14:paraId="48B003D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"depreciationFactor":20,</w:t>
            </w:r>
          </w:p>
          <w:p w14:paraId="2391418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"lastTechnicalSurveyYear":"2021",</w:t>
            </w:r>
          </w:p>
          <w:p w14:paraId="168C994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"lastTechnicalSurveyAct":"string",</w:t>
            </w:r>
          </w:p>
          <w:p w14:paraId="2AE06D6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"reconstructionYear":2011,</w:t>
            </w:r>
          </w:p>
          <w:p w14:paraId="7ED25FA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"reconstructionArea":50,</w:t>
            </w:r>
          </w:p>
          <w:p w14:paraId="67ADB72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"troubleActDetails":"string",</w:t>
            </w:r>
          </w:p>
          <w:p w14:paraId="0E5859A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"needDestruction":false,</w:t>
            </w:r>
          </w:p>
          <w:p w14:paraId="6E74AA5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"destructionDocument":[</w:t>
            </w:r>
          </w:p>
          <w:p w14:paraId="0CB6E44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"string"</w:t>
            </w:r>
          </w:p>
          <w:p w14:paraId="5F60659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],</w:t>
            </w:r>
          </w:p>
          <w:p w14:paraId="1025232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"destructionDocumentDate":"2021-09-21T08:37:45.817Z",</w:t>
            </w:r>
          </w:p>
          <w:p w14:paraId="7BC145F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"destructionDocumentNumber":"string",</w:t>
            </w:r>
          </w:p>
          <w:p w14:paraId="40A6B9B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"needReconstruction":true,</w:t>
            </w:r>
          </w:p>
          <w:p w14:paraId="572EEA1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"requiredReconstructionArea":50,</w:t>
            </w:r>
          </w:p>
          <w:p w14:paraId="3DD8051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"needRepair":false,</w:t>
            </w:r>
          </w:p>
          <w:p w14:paraId="23484A2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"repairDocument":[</w:t>
            </w:r>
          </w:p>
          <w:p w14:paraId="27518B3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"string"</w:t>
            </w:r>
          </w:p>
          <w:p w14:paraId="7E57918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],</w:t>
            </w:r>
          </w:p>
          <w:p w14:paraId="0076D73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"repairDocumentDate":"2021-09-21T08:37:45.817Z",</w:t>
            </w:r>
          </w:p>
          <w:p w14:paraId="6A2C07E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"repairDocumentNumber":"string",</w:t>
            </w:r>
          </w:p>
          <w:p w14:paraId="3638842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"objectTarget":{</w:t>
            </w:r>
          </w:p>
          <w:p w14:paraId="3132EA4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"code":1,</w:t>
            </w:r>
          </w:p>
          <w:p w14:paraId="0952169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"name":"string"</w:t>
            </w:r>
          </w:p>
          <w:p w14:paraId="2D3930D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0613725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"objectType":{</w:t>
            </w:r>
          </w:p>
          <w:p w14:paraId="33170D7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"code":1,</w:t>
            </w:r>
          </w:p>
          <w:p w14:paraId="166D34A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"name":"string"</w:t>
            </w:r>
          </w:p>
          <w:p w14:paraId="7688AB2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741AC68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"floors":[</w:t>
            </w:r>
          </w:p>
          <w:p w14:paraId="423E9D9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{</w:t>
            </w:r>
          </w:p>
          <w:p w14:paraId="773018B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"floorId":"string",</w:t>
            </w:r>
          </w:p>
          <w:p w14:paraId="0B304E0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"floor":"string",</w:t>
            </w:r>
          </w:p>
          <w:p w14:paraId="572DB1C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"rooms":[</w:t>
            </w:r>
          </w:p>
          <w:p w14:paraId="0F097C8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{</w:t>
            </w:r>
          </w:p>
          <w:p w14:paraId="79FB161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"roomId":"string",</w:t>
            </w:r>
          </w:p>
          <w:p w14:paraId="308B626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"roomName":"string",</w:t>
            </w:r>
          </w:p>
          <w:p w14:paraId="6E4AA81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"roomArea":20.0</w:t>
            </w:r>
          </w:p>
          <w:p w14:paraId="411E52D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}</w:t>
            </w:r>
          </w:p>
          <w:p w14:paraId="435BF01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]</w:t>
            </w:r>
          </w:p>
          <w:p w14:paraId="3915BBB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</w:t>
            </w:r>
          </w:p>
          <w:p w14:paraId="11CEC81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],</w:t>
            </w:r>
          </w:p>
          <w:p w14:paraId="44DE590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"workPeriod":[</w:t>
            </w:r>
          </w:p>
          <w:p w14:paraId="2109DFA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{</w:t>
            </w:r>
          </w:p>
          <w:p w14:paraId="12D68E9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"workDay":"string",</w:t>
            </w:r>
          </w:p>
          <w:p w14:paraId="4C283CA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"workTimeBegin":"string",</w:t>
            </w:r>
          </w:p>
          <w:p w14:paraId="3EAB7C5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"workTimeEnd":"string"</w:t>
            </w:r>
          </w:p>
          <w:p w14:paraId="53CD7C0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</w:t>
            </w:r>
          </w:p>
          <w:p w14:paraId="0D1D014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],</w:t>
            </w:r>
          </w:p>
          <w:p w14:paraId="2CC5B7C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"moTerritorialDepartId":1,</w:t>
            </w:r>
          </w:p>
          <w:p w14:paraId="3827809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"moTerritorialDepartName":"string",</w:t>
            </w:r>
          </w:p>
          <w:p w14:paraId="6B75FCE6" w14:textId="6A05FBEC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5E7C148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"buildingAddress":{</w:t>
            </w:r>
          </w:p>
          <w:p w14:paraId="592BDDA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"addrRegion":"string",</w:t>
            </w:r>
          </w:p>
          <w:p w14:paraId="02E21C8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"postIndex":"string",</w:t>
            </w:r>
          </w:p>
          <w:p w14:paraId="376CC22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"address":{</w:t>
            </w:r>
          </w:p>
          <w:p w14:paraId="62622A7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</w:t>
            </w:r>
          </w:p>
          <w:p w14:paraId="6B03FA3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"aoidArea":"string",</w:t>
            </w:r>
          </w:p>
          <w:p w14:paraId="12A2C17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"aoidStreet":"string",</w:t>
            </w:r>
          </w:p>
          <w:p w14:paraId="08E394A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"houseid":"string",</w:t>
            </w:r>
          </w:p>
          <w:p w14:paraId="1DCB39B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"houseguid":"string",</w:t>
            </w:r>
          </w:p>
          <w:p w14:paraId="1870FF6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"region":{</w:t>
            </w:r>
          </w:p>
          <w:p w14:paraId="42033D4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"id":1,</w:t>
            </w:r>
          </w:p>
          <w:p w14:paraId="1151C5D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"region":"string",</w:t>
            </w:r>
          </w:p>
          <w:p w14:paraId="091FEA8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"territoryCode":1,</w:t>
            </w:r>
          </w:p>
          <w:p w14:paraId="2874141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"isFederalCity":true</w:t>
            </w:r>
          </w:p>
          <w:p w14:paraId="08332C7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},</w:t>
            </w:r>
          </w:p>
          <w:p w14:paraId="2E3DABF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"areaName":"string",</w:t>
            </w:r>
          </w:p>
          <w:p w14:paraId="0EFB21A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"prefixArea":"string",</w:t>
            </w:r>
          </w:p>
          <w:p w14:paraId="53471EB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"streetName":"string",</w:t>
            </w:r>
          </w:p>
          <w:p w14:paraId="6A71656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"prefixStreet":"string",</w:t>
            </w:r>
          </w:p>
          <w:p w14:paraId="1B4B4ED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"house":"string",</w:t>
            </w:r>
          </w:p>
          <w:p w14:paraId="331BAF8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"building":"string",</w:t>
            </w:r>
          </w:p>
          <w:p w14:paraId="482A5ED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"struct":"string",</w:t>
            </w:r>
          </w:p>
          <w:p w14:paraId="1C85DEF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"flat":"string"</w:t>
            </w:r>
          </w:p>
          <w:p w14:paraId="56C7505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3761222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"cadastralNumber":"string",</w:t>
            </w:r>
          </w:p>
          <w:p w14:paraId="2468B74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"latitude":55.749486,</w:t>
            </w:r>
          </w:p>
          <w:p w14:paraId="604C92C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"longitude":37.591485</w:t>
            </w:r>
          </w:p>
          <w:p w14:paraId="74A7067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46B1372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179E17D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</w:t>
            </w:r>
          </w:p>
          <w:p w14:paraId="2705FEF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2C13B58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0B27EDC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"departAmbulances":[</w:t>
            </w:r>
          </w:p>
          <w:p w14:paraId="15DA078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685F487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"id":5,</w:t>
            </w:r>
          </w:p>
          <w:p w14:paraId="2A6AE9B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"brigadeId": "string",</w:t>
            </w:r>
          </w:p>
          <w:p w14:paraId="629438E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"brigadeCount":5,</w:t>
            </w:r>
          </w:p>
          <w:p w14:paraId="6B584E6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"brigadeCountSingle":1,</w:t>
            </w:r>
          </w:p>
          <w:p w14:paraId="35C3FC9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"carCount":4,</w:t>
            </w:r>
          </w:p>
          <w:p w14:paraId="3ABDF16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"departurePerShift":1,</w:t>
            </w:r>
          </w:p>
          <w:p w14:paraId="23E3511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"departurePerShiftOms":4,</w:t>
            </w:r>
          </w:p>
          <w:p w14:paraId="62A9BFA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"departurePerShiftBudget":4,</w:t>
            </w:r>
          </w:p>
          <w:p w14:paraId="252B737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"departurePerShiftExtra":4,</w:t>
            </w:r>
          </w:p>
          <w:p w14:paraId="0EFA773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"brigadeProfileId":{</w:t>
            </w:r>
          </w:p>
          <w:p w14:paraId="39BCA65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"id":1,</w:t>
            </w:r>
          </w:p>
          <w:p w14:paraId="154723C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"brigadeProfile":"string"</w:t>
            </w:r>
          </w:p>
          <w:p w14:paraId="6533D1D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10063BC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"brigadeSpecId":{</w:t>
            </w:r>
          </w:p>
          <w:p w14:paraId="5A30729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"id":1,</w:t>
            </w:r>
          </w:p>
          <w:p w14:paraId="0FA8421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"brigadeSpec":"string"</w:t>
            </w:r>
          </w:p>
          <w:p w14:paraId="44FCAAF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2C37EFE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"brigadeTypeId":{</w:t>
            </w:r>
          </w:p>
          <w:p w14:paraId="78FAEB1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"id":0,</w:t>
            </w:r>
          </w:p>
          <w:p w14:paraId="4D190B4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"brigadeType":"string"</w:t>
            </w:r>
          </w:p>
          <w:p w14:paraId="54D342E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},</w:t>
            </w:r>
          </w:p>
          <w:p w14:paraId="47BA0E5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"buildings":[</w:t>
            </w:r>
          </w:p>
          <w:p w14:paraId="47C47CC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57F3334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"id":"string",</w:t>
            </w:r>
          </w:p>
          <w:p w14:paraId="2803475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"rent":false,</w:t>
            </w:r>
          </w:p>
          <w:p w14:paraId="20D3D96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"ownageDocuments":[</w:t>
            </w:r>
          </w:p>
          <w:p w14:paraId="7A48ECC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"string"</w:t>
            </w:r>
          </w:p>
          <w:p w14:paraId="5AAFB73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],</w:t>
            </w:r>
          </w:p>
          <w:p w14:paraId="2215035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"lawSubject":"string",</w:t>
            </w:r>
          </w:p>
          <w:p w14:paraId="1B2ED1B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"lawType":"string",</w:t>
            </w:r>
          </w:p>
          <w:p w14:paraId="6E30258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"lawObject":"string",</w:t>
            </w:r>
          </w:p>
          <w:p w14:paraId="481CBA4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"cadastralNumber":"string",</w:t>
            </w:r>
          </w:p>
          <w:p w14:paraId="1122466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"encumbrances":"string",</w:t>
            </w:r>
          </w:p>
          <w:p w14:paraId="6AF2A6E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"lawDescription":"string",</w:t>
            </w:r>
          </w:p>
          <w:p w14:paraId="79F966B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"rentDocuments":[</w:t>
            </w:r>
          </w:p>
          <w:p w14:paraId="6FE7993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"string"</w:t>
            </w:r>
          </w:p>
          <w:p w14:paraId="22ED6EC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],</w:t>
            </w:r>
          </w:p>
          <w:p w14:paraId="09BFB11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"regDate":"2018-09-21T08:37:45.817Z",</w:t>
            </w:r>
          </w:p>
          <w:p w14:paraId="19FAAA2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"regNumber":"string",</w:t>
            </w:r>
          </w:p>
          <w:p w14:paraId="405EADB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"landlord":"string",</w:t>
            </w:r>
          </w:p>
          <w:p w14:paraId="0B3A9ED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"renter":"string",</w:t>
            </w:r>
          </w:p>
          <w:p w14:paraId="62EB9C4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"tenancy":"string",</w:t>
            </w:r>
          </w:p>
          <w:p w14:paraId="03D64BC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"capacityVisitors":1,</w:t>
            </w:r>
          </w:p>
          <w:p w14:paraId="4F259C7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"capacityBeds":1,</w:t>
            </w:r>
          </w:p>
          <w:p w14:paraId="70F010D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"capacityHospital":1,</w:t>
            </w:r>
          </w:p>
          <w:p w14:paraId="44C1F35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"buildName":"string",</w:t>
            </w:r>
          </w:p>
          <w:p w14:paraId="5FA26E6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"buildYear":2018,</w:t>
            </w:r>
          </w:p>
          <w:p w14:paraId="757379E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"beginDate":"2018-09-21T08:37:45.817Z",</w:t>
            </w:r>
          </w:p>
          <w:p w14:paraId="6A17999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"liquidationDate":"2021-09-21T08:37:45.817Z",</w:t>
            </w:r>
          </w:p>
          <w:p w14:paraId="266CCCA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"liquidationReasonId":{</w:t>
            </w:r>
          </w:p>
          <w:p w14:paraId="36F46B2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"id":1,</w:t>
            </w:r>
          </w:p>
          <w:p w14:paraId="59C079E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"reasonId":"string"</w:t>
            </w:r>
          </w:p>
          <w:p w14:paraId="4810B97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44A775A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"floorCount":2,</w:t>
            </w:r>
          </w:p>
          <w:p w14:paraId="675856D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"hasTrouble":true,</w:t>
            </w:r>
          </w:p>
          <w:p w14:paraId="4308362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"troubleDocument":[</w:t>
            </w:r>
          </w:p>
          <w:p w14:paraId="2D12F51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"string"</w:t>
            </w:r>
          </w:p>
          <w:p w14:paraId="4B50B17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],</w:t>
            </w:r>
          </w:p>
          <w:p w14:paraId="71B6159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"buildingPlan":[</w:t>
            </w:r>
          </w:p>
          <w:p w14:paraId="71668A5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"string"</w:t>
            </w:r>
          </w:p>
          <w:p w14:paraId="05D5C84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],</w:t>
            </w:r>
          </w:p>
          <w:p w14:paraId="757221B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"cardiologicalDepartments":1,</w:t>
            </w:r>
          </w:p>
          <w:p w14:paraId="3683567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"fundament":"string",</w:t>
            </w:r>
          </w:p>
          <w:p w14:paraId="67992B4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"fundamentDescription":"string",</w:t>
            </w:r>
          </w:p>
          <w:p w14:paraId="7A1D71D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"supportingStructures":"string",</w:t>
            </w:r>
          </w:p>
          <w:p w14:paraId="56A64B4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"roofCovering":{</w:t>
            </w:r>
          </w:p>
          <w:p w14:paraId="44A1F55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"code":1,</w:t>
            </w:r>
          </w:p>
          <w:p w14:paraId="144D3C8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"name":"string"</w:t>
            </w:r>
          </w:p>
          <w:p w14:paraId="7217FCE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1D4E1F6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"roofCoveringDescription":"string",</w:t>
            </w:r>
          </w:p>
          <w:p w14:paraId="5917AB6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"wallsMaterial":{</w:t>
            </w:r>
          </w:p>
          <w:p w14:paraId="7C185BD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"code":1,</w:t>
            </w:r>
          </w:p>
          <w:p w14:paraId="4D88793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"name":"string"</w:t>
            </w:r>
          </w:p>
          <w:p w14:paraId="079EDD5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749D37F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"wallsMaterialDescription":"string",</w:t>
            </w:r>
          </w:p>
          <w:p w14:paraId="4E78691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"ceilingMaterial":{</w:t>
            </w:r>
          </w:p>
          <w:p w14:paraId="7C63EB3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"code":1,</w:t>
            </w:r>
          </w:p>
          <w:p w14:paraId="2043C41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"name":"string"</w:t>
            </w:r>
          </w:p>
          <w:p w14:paraId="62C5C2A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57C8570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"ceilingMaterialDescription":"string",</w:t>
            </w:r>
          </w:p>
          <w:p w14:paraId="3BBF9EC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"buildingSize":20,</w:t>
            </w:r>
          </w:p>
          <w:p w14:paraId="413A2B9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"rightToUse":{</w:t>
            </w:r>
          </w:p>
          <w:p w14:paraId="6FA6A1F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"code":1,</w:t>
            </w:r>
          </w:p>
          <w:p w14:paraId="66A021F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"name":"string"</w:t>
            </w:r>
          </w:p>
          <w:p w14:paraId="2845265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},</w:t>
            </w:r>
          </w:p>
          <w:p w14:paraId="7FDD280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"rightToUseDescription":"string",</w:t>
            </w:r>
          </w:p>
          <w:p w14:paraId="6256875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"isAdapted":false,</w:t>
            </w:r>
          </w:p>
          <w:p w14:paraId="2C93D26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"isAccessibleEnv":false,</w:t>
            </w:r>
          </w:p>
          <w:p w14:paraId="3DFA93A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"isHistorical":false,</w:t>
            </w:r>
          </w:p>
          <w:p w14:paraId="510035C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"isWeb":false,</w:t>
            </w:r>
          </w:p>
          <w:p w14:paraId="101BFCA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"buildingArea":124132.0,</w:t>
            </w:r>
          </w:p>
          <w:p w14:paraId="1CB8084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"builtUpArea":124132.0,</w:t>
            </w:r>
          </w:p>
          <w:p w14:paraId="5B2175E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"startCost":2000,</w:t>
            </w:r>
          </w:p>
          <w:p w14:paraId="2DB6473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"depreciationCost":1000,</w:t>
            </w:r>
          </w:p>
          <w:p w14:paraId="44D7BAD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"depreciationFactor":20,</w:t>
            </w:r>
          </w:p>
          <w:p w14:paraId="23278F1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"lastTechnicalSurveyYear":"2021",</w:t>
            </w:r>
          </w:p>
          <w:p w14:paraId="3FAA308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"lastTechnicalSurveyAct":"string",</w:t>
            </w:r>
          </w:p>
          <w:p w14:paraId="7F14F24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"reconstructionYear":2011,</w:t>
            </w:r>
          </w:p>
          <w:p w14:paraId="619F66F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"reconstructionArea":50,</w:t>
            </w:r>
          </w:p>
          <w:p w14:paraId="3B3DA4B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"troubleActDetails":"string",</w:t>
            </w:r>
          </w:p>
          <w:p w14:paraId="46E3CC0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"needDestruction":false,</w:t>
            </w:r>
          </w:p>
          <w:p w14:paraId="2C17FFF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"destructionDocument":[</w:t>
            </w:r>
          </w:p>
          <w:p w14:paraId="2FC285A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"string"</w:t>
            </w:r>
          </w:p>
          <w:p w14:paraId="548D83D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],</w:t>
            </w:r>
          </w:p>
          <w:p w14:paraId="540705A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"destructionDocumentDate":"2021-09-21T08:37:45.817Z",</w:t>
            </w:r>
          </w:p>
          <w:p w14:paraId="2C71976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"destructionDocumentNumber":"string",</w:t>
            </w:r>
          </w:p>
          <w:p w14:paraId="1CC98D2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"needReconstruction":true,</w:t>
            </w:r>
          </w:p>
          <w:p w14:paraId="7B37EE7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"requiredReconstructionArea":50,</w:t>
            </w:r>
          </w:p>
          <w:p w14:paraId="2BC5713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"needRepair":false,</w:t>
            </w:r>
          </w:p>
          <w:p w14:paraId="509597E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"repairDocument":[</w:t>
            </w:r>
          </w:p>
          <w:p w14:paraId="15F1975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"string"</w:t>
            </w:r>
          </w:p>
          <w:p w14:paraId="7046D7D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],</w:t>
            </w:r>
          </w:p>
          <w:p w14:paraId="68D23B2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"repairDocumentDate":"2021-09-21T08:37:45.817Z",</w:t>
            </w:r>
          </w:p>
          <w:p w14:paraId="643412E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"repairDocumentNumber":"string",</w:t>
            </w:r>
          </w:p>
          <w:p w14:paraId="3CC6B3B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"objectTarget":{</w:t>
            </w:r>
          </w:p>
          <w:p w14:paraId="2DE92E0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"code":1,</w:t>
            </w:r>
          </w:p>
          <w:p w14:paraId="65968A8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"name":"string"</w:t>
            </w:r>
          </w:p>
          <w:p w14:paraId="5B4CE5F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301ED97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"objectType":{</w:t>
            </w:r>
          </w:p>
          <w:p w14:paraId="2A88C46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"code":1,</w:t>
            </w:r>
          </w:p>
          <w:p w14:paraId="5BE3830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"name":"string"</w:t>
            </w:r>
          </w:p>
          <w:p w14:paraId="422674B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5857794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"floors":[</w:t>
            </w:r>
          </w:p>
          <w:p w14:paraId="2ED45D8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{</w:t>
            </w:r>
          </w:p>
          <w:p w14:paraId="2413E6F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"floorId":"string",</w:t>
            </w:r>
          </w:p>
          <w:p w14:paraId="2A9182E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"floor":"string",</w:t>
            </w:r>
          </w:p>
          <w:p w14:paraId="2B57AF9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"rooms":[</w:t>
            </w:r>
          </w:p>
          <w:p w14:paraId="5DF7D4E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{</w:t>
            </w:r>
          </w:p>
          <w:p w14:paraId="07AF595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"roomId":"string",</w:t>
            </w:r>
          </w:p>
          <w:p w14:paraId="6D042E8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"roomName":"string",</w:t>
            </w:r>
          </w:p>
          <w:p w14:paraId="5479166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   "roomArea":20.0</w:t>
            </w:r>
          </w:p>
          <w:p w14:paraId="445C695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}</w:t>
            </w:r>
          </w:p>
          <w:p w14:paraId="28413FB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]</w:t>
            </w:r>
          </w:p>
          <w:p w14:paraId="6A36098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</w:t>
            </w:r>
          </w:p>
          <w:p w14:paraId="3619374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],</w:t>
            </w:r>
          </w:p>
          <w:p w14:paraId="006B269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"workPeriod":[</w:t>
            </w:r>
          </w:p>
          <w:p w14:paraId="29B5443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{</w:t>
            </w:r>
          </w:p>
          <w:p w14:paraId="2A07543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"workDay":"string",</w:t>
            </w:r>
          </w:p>
          <w:p w14:paraId="7635A91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"workTimeBegin":"string",</w:t>
            </w:r>
          </w:p>
          <w:p w14:paraId="03A4ABE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"workTimeEnd":"string"</w:t>
            </w:r>
          </w:p>
          <w:p w14:paraId="5F63F5E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</w:t>
            </w:r>
          </w:p>
          <w:p w14:paraId="18DDFDE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],</w:t>
            </w:r>
          </w:p>
          <w:p w14:paraId="1762765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"moTerritorialDepartId":1,</w:t>
            </w:r>
          </w:p>
          <w:p w14:paraId="37629EE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"moTerritorialDepartName":"string",</w:t>
            </w:r>
          </w:p>
          <w:p w14:paraId="029E6BD3" w14:textId="618462F0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5D76DFB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"buildingAddress":{</w:t>
            </w:r>
          </w:p>
          <w:p w14:paraId="3470E9C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   "addrRegion":"string",</w:t>
            </w:r>
          </w:p>
          <w:p w14:paraId="6AC5A55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"postIndex":"string",</w:t>
            </w:r>
          </w:p>
          <w:p w14:paraId="3B6545A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"address":{</w:t>
            </w:r>
          </w:p>
          <w:p w14:paraId="372E47A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</w:t>
            </w:r>
          </w:p>
          <w:p w14:paraId="0580852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"aoidArea":"string",</w:t>
            </w:r>
          </w:p>
          <w:p w14:paraId="2E81D43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"aoidStreet":"string",</w:t>
            </w:r>
          </w:p>
          <w:p w14:paraId="45B6CC5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"houseid":"string",</w:t>
            </w:r>
          </w:p>
          <w:p w14:paraId="10C9422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"houseguid":"string",</w:t>
            </w:r>
          </w:p>
          <w:p w14:paraId="13FC90C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"region":{</w:t>
            </w:r>
          </w:p>
          <w:p w14:paraId="5B4A6F9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"id":1,</w:t>
            </w:r>
          </w:p>
          <w:p w14:paraId="51A6E8A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"region":"string",</w:t>
            </w:r>
          </w:p>
          <w:p w14:paraId="0B37A2B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"territoryCode":1,</w:t>
            </w:r>
          </w:p>
          <w:p w14:paraId="7068FBD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"isFederalCity":true</w:t>
            </w:r>
          </w:p>
          <w:p w14:paraId="0693943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},</w:t>
            </w:r>
          </w:p>
          <w:p w14:paraId="66AA0C12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"areaName":"string",</w:t>
            </w:r>
          </w:p>
          <w:p w14:paraId="249E05A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"prefixArea":"string",</w:t>
            </w:r>
          </w:p>
          <w:p w14:paraId="5D4C905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"streetName":"string",</w:t>
            </w:r>
          </w:p>
          <w:p w14:paraId="5D4A594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"prefixStreet":"string",</w:t>
            </w:r>
          </w:p>
          <w:p w14:paraId="08500CC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"house":"string",</w:t>
            </w:r>
          </w:p>
          <w:p w14:paraId="0206FE2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"building":"string",</w:t>
            </w:r>
          </w:p>
          <w:p w14:paraId="6151833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"struct":"string",</w:t>
            </w:r>
          </w:p>
          <w:p w14:paraId="0F24061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"flat":"string"</w:t>
            </w:r>
          </w:p>
          <w:p w14:paraId="740B604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737A34A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"cadastralNumber":"string",</w:t>
            </w:r>
          </w:p>
          <w:p w14:paraId="3243AE6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"latitude":55.749486,</w:t>
            </w:r>
          </w:p>
          <w:p w14:paraId="6987AD3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"longitude":37.591485</w:t>
            </w:r>
          </w:p>
          <w:p w14:paraId="150D0F7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3117251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5FF5D90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</w:t>
            </w:r>
          </w:p>
          <w:p w14:paraId="759422A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4F017E1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074E042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"brigadeCar":[</w:t>
            </w:r>
          </w:p>
          <w:p w14:paraId="57022BED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095C022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"VIN":"string",</w:t>
            </w:r>
          </w:p>
          <w:p w14:paraId="29CC8BC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"carMark":"string",</w:t>
            </w:r>
          </w:p>
          <w:p w14:paraId="271C49A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"carModel":"string",</w:t>
            </w:r>
          </w:p>
          <w:p w14:paraId="03429A7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"releaseDate":2015,</w:t>
            </w:r>
          </w:p>
          <w:p w14:paraId="2D2D427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"useDate":"2021-09-21T08:37:45.817Z",</w:t>
            </w:r>
          </w:p>
          <w:p w14:paraId="3C5BAAA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"mileage":20.0,</w:t>
            </w:r>
          </w:p>
          <w:p w14:paraId="23AE5D80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"isNavigation":false,</w:t>
            </w:r>
          </w:p>
          <w:p w14:paraId="7345BE0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"codeNavigation":"string",</w:t>
            </w:r>
          </w:p>
          <w:p w14:paraId="559729A4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"equipment":[</w:t>
            </w:r>
          </w:p>
          <w:p w14:paraId="23256D6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6DE275F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23D52A87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"isForPacient":false,</w:t>
            </w:r>
          </w:p>
          <w:p w14:paraId="43CD38C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"isParamedic":false,</w:t>
            </w:r>
          </w:p>
          <w:p w14:paraId="330761C3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"ownerOrg":"string",</w:t>
            </w:r>
          </w:p>
          <w:p w14:paraId="3D3E5646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"lawCar":"string"</w:t>
            </w:r>
          </w:p>
          <w:p w14:paraId="1B808C8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2D9AF8DF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2D4A4BD8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"marks":[</w:t>
            </w:r>
          </w:p>
          <w:p w14:paraId="164C663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0BFA80DC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"code":1,</w:t>
            </w:r>
          </w:p>
          <w:p w14:paraId="242E3DD5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"name":"string"</w:t>
            </w:r>
          </w:p>
          <w:p w14:paraId="1D06D9EA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2AE2AF11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</w:t>
            </w:r>
          </w:p>
          <w:p w14:paraId="5562D679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4BCABBBE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</w:t>
            </w:r>
          </w:p>
          <w:p w14:paraId="3B91556B" w14:textId="77777777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14:paraId="13D1018D" w14:textId="09DA6D54" w:rsidR="00E21D68" w:rsidRPr="00D25440" w:rsidRDefault="00E21D68" w:rsidP="00E21D68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1689FFAB" w14:textId="19B15E1A" w:rsidR="007F56F0" w:rsidRPr="00D25440" w:rsidRDefault="007F56F0" w:rsidP="007F56F0">
      <w:pPr>
        <w:pStyle w:val="affffff"/>
      </w:pPr>
      <w:r w:rsidRPr="00D25440">
        <w:lastRenderedPageBreak/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Pr="00D25440">
        <w:t>/</w:t>
      </w:r>
      <w:r w:rsidRPr="00D25440">
        <w:rPr>
          <w:lang w:val="en-US"/>
        </w:rPr>
        <w:t>org</w:t>
      </w:r>
      <w:r w:rsidR="00BA7ED4" w:rsidRPr="00D25440">
        <w:t>/</w:t>
      </w:r>
      <w:r w:rsidR="00BA7ED4" w:rsidRPr="00D25440">
        <w:rPr>
          <w:lang w:val="en-US"/>
        </w:rPr>
        <w:t>depart</w:t>
      </w:r>
      <w:r w:rsidRPr="00D25440">
        <w:t xml:space="preserve"> приведен в таблице ниже.</w:t>
      </w:r>
    </w:p>
    <w:p w14:paraId="47220D3A" w14:textId="6508A1EE" w:rsidR="007F56F0" w:rsidRPr="00D25440" w:rsidRDefault="007F56F0" w:rsidP="007F56F0">
      <w:pPr>
        <w:pStyle w:val="affffff6"/>
      </w:pPr>
      <w:r w:rsidRPr="00D25440">
        <w:lastRenderedPageBreak/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21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10"/>
        <w:gridCol w:w="8434"/>
      </w:tblGrid>
      <w:tr w:rsidR="007F56F0" w:rsidRPr="00575392" w14:paraId="12A031D4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23634" w14:textId="77777777" w:rsidR="007F56F0" w:rsidRPr="00D25440" w:rsidRDefault="007F56F0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60AFB" w14:textId="6613E24D" w:rsidR="007F56F0" w:rsidRPr="00D25440" w:rsidRDefault="00E21D68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GET/org/depart?departTypeId=1&amp;oid=1.2.643.5.1.13.13.12.2.77.779999&amp;offset=10&amp;limit=20</w:t>
            </w:r>
          </w:p>
        </w:tc>
      </w:tr>
      <w:tr w:rsidR="007F56F0" w:rsidRPr="00D25440" w14:paraId="6112CB6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4506F" w14:textId="77777777" w:rsidR="007F56F0" w:rsidRPr="00D25440" w:rsidRDefault="007F56F0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34F66" w14:textId="77777777" w:rsidR="00E21D68" w:rsidRPr="00037373" w:rsidRDefault="00E21D68" w:rsidP="00E21D6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3539EC4C" w14:textId="77777777" w:rsidR="00E21D68" w:rsidRPr="00037373" w:rsidRDefault="00E21D68" w:rsidP="00E21D6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"6881125c-fb20-40be-9d29-54ce4c42557f",</w:t>
            </w:r>
          </w:p>
          <w:p w14:paraId="0A2AFD33" w14:textId="77777777" w:rsidR="00E21D68" w:rsidRPr="00037373" w:rsidRDefault="00E21D68" w:rsidP="00E21D6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"offset": 0,</w:t>
            </w:r>
          </w:p>
          <w:p w14:paraId="2E403BFC" w14:textId="77777777" w:rsidR="00E21D68" w:rsidRPr="00037373" w:rsidRDefault="00E21D68" w:rsidP="00E21D6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"limit": 0,</w:t>
            </w:r>
          </w:p>
          <w:p w14:paraId="7149FDB3" w14:textId="77777777" w:rsidR="00E21D68" w:rsidRPr="00037373" w:rsidRDefault="00E21D68" w:rsidP="00E21D6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"total": 0,</w:t>
            </w:r>
          </w:p>
          <w:p w14:paraId="3E969CFC" w14:textId="77777777" w:rsidR="00E21D68" w:rsidRPr="00037373" w:rsidRDefault="00E21D68" w:rsidP="00E21D6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не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найдена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33114B09" w14:textId="77777777" w:rsidR="00E21D68" w:rsidRPr="00D25440" w:rsidRDefault="00E21D68" w:rsidP="00E21D6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"content": []</w:t>
            </w:r>
          </w:p>
          <w:p w14:paraId="1EA2A7F9" w14:textId="675C9AC5" w:rsidR="007F56F0" w:rsidRPr="00D25440" w:rsidRDefault="00E21D68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912275B" w14:textId="60C345E2" w:rsidR="007F56F0" w:rsidRPr="00D25440" w:rsidRDefault="007F56F0" w:rsidP="00B56755">
      <w:pPr>
        <w:pStyle w:val="36"/>
      </w:pPr>
      <w:bookmarkStart w:id="44" w:name="_Toc148369438"/>
      <w:bookmarkStart w:id="45" w:name="_Toc167815727"/>
      <w:r w:rsidRPr="00D25440">
        <w:t xml:space="preserve">Метод </w:t>
      </w:r>
      <w:r w:rsidR="009C257F" w:rsidRPr="00D25440">
        <w:t xml:space="preserve">получения сведений о </w:t>
      </w:r>
      <w:r w:rsidR="00D64FA0" w:rsidRPr="00D25440">
        <w:t xml:space="preserve">медицинском </w:t>
      </w:r>
      <w:r w:rsidR="009C257F" w:rsidRPr="00D25440">
        <w:t xml:space="preserve">подразделении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  <w:r w:rsidRPr="00D25440">
        <w:rPr>
          <w:color w:val="000000" w:themeColor="text1"/>
        </w:rPr>
        <w:t>/</w:t>
      </w:r>
      <w:r w:rsidR="001F4D44" w:rsidRPr="00D25440">
        <w:rPr>
          <w:color w:val="000000" w:themeColor="text1"/>
          <w:lang w:val="en-US"/>
        </w:rPr>
        <w:t>depart</w:t>
      </w:r>
      <w:r w:rsidR="001F4D44"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</w:rPr>
        <w:t>{</w:t>
      </w:r>
      <w:r w:rsidR="001F4D44" w:rsidRPr="00D25440">
        <w:rPr>
          <w:color w:val="000000" w:themeColor="text1"/>
          <w:sz w:val="22"/>
          <w:szCs w:val="22"/>
          <w:lang w:val="en-US"/>
        </w:rPr>
        <w:t>depart</w:t>
      </w:r>
      <w:r w:rsidR="001F4D44" w:rsidRPr="00D25440">
        <w:rPr>
          <w:color w:val="000000" w:themeColor="text1"/>
          <w:sz w:val="22"/>
          <w:szCs w:val="22"/>
          <w:lang w:val="en-CA"/>
        </w:rPr>
        <w:t>O</w:t>
      </w:r>
      <w:r w:rsidRPr="00D25440">
        <w:rPr>
          <w:color w:val="000000" w:themeColor="text1"/>
          <w:sz w:val="22"/>
          <w:szCs w:val="22"/>
          <w:lang w:val="en-CA"/>
        </w:rPr>
        <w:t>id</w:t>
      </w:r>
      <w:r w:rsidRPr="00D25440">
        <w:rPr>
          <w:color w:val="000000" w:themeColor="text1"/>
          <w:sz w:val="22"/>
          <w:szCs w:val="22"/>
        </w:rPr>
        <w:t>}</w:t>
      </w:r>
      <w:bookmarkEnd w:id="44"/>
      <w:bookmarkEnd w:id="45"/>
    </w:p>
    <w:p w14:paraId="387C87FB" w14:textId="12344F01" w:rsidR="007F56F0" w:rsidRPr="00D25440" w:rsidRDefault="007F56F0" w:rsidP="007F56F0">
      <w:pPr>
        <w:pStyle w:val="af2"/>
      </w:pPr>
      <w:r w:rsidRPr="00D25440">
        <w:t>Метод GET /org/</w:t>
      </w:r>
      <w:r w:rsidR="001F4D44" w:rsidRPr="00D25440">
        <w:rPr>
          <w:lang w:val="en-US"/>
        </w:rPr>
        <w:t>depart</w:t>
      </w:r>
      <w:r w:rsidR="001F4D44" w:rsidRPr="00D25440">
        <w:t>/</w:t>
      </w:r>
      <w:r w:rsidRPr="00D25440">
        <w:t>{</w:t>
      </w:r>
      <w:r w:rsidR="001F4D44" w:rsidRPr="00D25440">
        <w:rPr>
          <w:lang w:val="en-US"/>
        </w:rPr>
        <w:t>departO</w:t>
      </w:r>
      <w:r w:rsidRPr="00D25440">
        <w:t xml:space="preserve">id} предназначен для получения </w:t>
      </w:r>
      <w:r w:rsidR="001F4D44" w:rsidRPr="00D25440">
        <w:t xml:space="preserve">записи о </w:t>
      </w:r>
      <w:r w:rsidR="00D64FA0" w:rsidRPr="00D25440">
        <w:t xml:space="preserve">медицинском </w:t>
      </w:r>
      <w:r w:rsidR="001F4D44" w:rsidRPr="00D25440">
        <w:t xml:space="preserve">подразделении по </w:t>
      </w:r>
      <w:r w:rsidR="001F4D44" w:rsidRPr="00D25440">
        <w:rPr>
          <w:lang w:val="en-US"/>
        </w:rPr>
        <w:t>oid</w:t>
      </w:r>
      <w:r w:rsidR="001F4D44" w:rsidRPr="00D25440">
        <w:t xml:space="preserve"> подразделения</w:t>
      </w:r>
      <w:r w:rsidRPr="00D25440">
        <w:t>.</w:t>
      </w:r>
    </w:p>
    <w:p w14:paraId="1C796B52" w14:textId="77777777" w:rsidR="007F56F0" w:rsidRPr="00D25440" w:rsidRDefault="007F56F0" w:rsidP="00B56755">
      <w:pPr>
        <w:pStyle w:val="40"/>
      </w:pPr>
      <w:r w:rsidRPr="00D25440">
        <w:t>Описание полей запроса</w:t>
      </w:r>
    </w:p>
    <w:p w14:paraId="7916F909" w14:textId="50C1B64E" w:rsidR="007F56F0" w:rsidRPr="00D25440" w:rsidRDefault="007F56F0" w:rsidP="007F56F0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22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1F4D44" w:rsidRPr="00D25440">
        <w:rPr>
          <w:lang w:val="en-US"/>
        </w:rPr>
        <w:t>GET</w:t>
      </w:r>
      <w:r w:rsidR="001F4D44" w:rsidRPr="00D25440">
        <w:t xml:space="preserve"> /org/</w:t>
      </w:r>
      <w:r w:rsidR="001F4D44" w:rsidRPr="00D25440">
        <w:rPr>
          <w:lang w:val="en-US"/>
        </w:rPr>
        <w:t>depart</w:t>
      </w:r>
      <w:r w:rsidR="001F4D44" w:rsidRPr="00D25440">
        <w:t>/{</w:t>
      </w:r>
      <w:r w:rsidR="001F4D44" w:rsidRPr="00D25440">
        <w:rPr>
          <w:lang w:val="en-US"/>
        </w:rPr>
        <w:t>departO</w:t>
      </w:r>
      <w:r w:rsidR="001F4D44" w:rsidRPr="00D25440">
        <w:t>id}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016"/>
        <w:gridCol w:w="904"/>
        <w:gridCol w:w="2038"/>
        <w:gridCol w:w="2152"/>
        <w:gridCol w:w="1638"/>
        <w:gridCol w:w="1354"/>
      </w:tblGrid>
      <w:tr w:rsidR="001F4D44" w:rsidRPr="00D25440" w14:paraId="30621504" w14:textId="77777777" w:rsidTr="00CF3D26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CBCB8" w14:textId="77777777" w:rsidR="007F56F0" w:rsidRPr="00D25440" w:rsidRDefault="007F56F0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08847" w14:textId="77777777" w:rsidR="007F56F0" w:rsidRPr="00D25440" w:rsidRDefault="007F56F0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8F6CB" w14:textId="77777777" w:rsidR="007F56F0" w:rsidRPr="00D25440" w:rsidRDefault="007F56F0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09760" w14:textId="77777777" w:rsidR="007F56F0" w:rsidRPr="00D25440" w:rsidRDefault="007F56F0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BF83E" w14:textId="77777777" w:rsidR="007F56F0" w:rsidRPr="00D25440" w:rsidRDefault="007F56F0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F4F78" w14:textId="77777777" w:rsidR="007F56F0" w:rsidRPr="00D25440" w:rsidRDefault="007F56F0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88C7A" w14:textId="77777777" w:rsidR="007F56F0" w:rsidRPr="00D25440" w:rsidRDefault="007F56F0" w:rsidP="004A4DC7">
            <w:pPr>
              <w:pStyle w:val="107"/>
            </w:pPr>
            <w:r w:rsidRPr="00D25440">
              <w:t>Справочник</w:t>
            </w:r>
          </w:p>
        </w:tc>
      </w:tr>
      <w:tr w:rsidR="00CF3D26" w:rsidRPr="00D25440" w14:paraId="2E937771" w14:textId="77777777" w:rsidTr="00CF3D26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C94B" w14:textId="77777777" w:rsidR="00CF3D26" w:rsidRPr="00D25440" w:rsidRDefault="00CF3D26" w:rsidP="00242D1D">
            <w:pPr>
              <w:pStyle w:val="1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054E" w14:textId="064A8326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70FA" w14:textId="54A7DC7D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51964" w14:textId="3A17D704" w:rsidR="00CF3D26" w:rsidRPr="00CF3D26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BA65" w14:textId="1EFC26F8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A567D" w14:textId="48F880EE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4A9D1" w14:textId="50F67935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6AADD3EA" w14:textId="77777777" w:rsidTr="00CF3D26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F51F" w14:textId="77777777" w:rsidR="00CF3D26" w:rsidRPr="00D25440" w:rsidRDefault="00CF3D26" w:rsidP="00242D1D">
            <w:pPr>
              <w:pStyle w:val="1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8B7" w14:textId="1430D368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departOid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C83F" w14:textId="1E668A5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E4CB" w14:textId="3FA081C8" w:rsidR="00CF3D26" w:rsidRPr="00CF3D26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0F34D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8340" w14:textId="67B6056A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подразделения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20385" w14:textId="1A94BCE0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</w:tbl>
    <w:p w14:paraId="29A7A69B" w14:textId="77777777" w:rsidR="007F56F0" w:rsidRPr="00D25440" w:rsidRDefault="007F56F0" w:rsidP="00B56755">
      <w:pPr>
        <w:pStyle w:val="40"/>
      </w:pPr>
      <w:r w:rsidRPr="00D25440">
        <w:t>Перечень ошибок форматно-логического контроля</w:t>
      </w:r>
    </w:p>
    <w:p w14:paraId="1FAF3FAF" w14:textId="465B654E" w:rsidR="007F56F0" w:rsidRPr="00D25440" w:rsidRDefault="007F56F0" w:rsidP="007F56F0">
      <w:pPr>
        <w:pStyle w:val="af2"/>
      </w:pPr>
      <w:r w:rsidRPr="00D25440">
        <w:t>Описание ошибок форматно-логического контроля метода GET /org/</w:t>
      </w:r>
      <w:r w:rsidR="001F4D44" w:rsidRPr="00D25440">
        <w:rPr>
          <w:lang w:val="en-US"/>
        </w:rPr>
        <w:t>depart</w:t>
      </w:r>
      <w:r w:rsidR="001F4D44" w:rsidRPr="00D25440">
        <w:t>/</w:t>
      </w:r>
      <w:r w:rsidRPr="00D25440">
        <w:t>{</w:t>
      </w:r>
      <w:r w:rsidR="001F4D44" w:rsidRPr="00D25440">
        <w:rPr>
          <w:lang w:val="en-US"/>
        </w:rPr>
        <w:t>departO</w:t>
      </w:r>
      <w:r w:rsidRPr="00D25440">
        <w:t>id} представлено выше в разделе 3.1.1.2 в таблице 4.</w:t>
      </w:r>
    </w:p>
    <w:p w14:paraId="212AD8F8" w14:textId="77777777" w:rsidR="007F56F0" w:rsidRPr="00D25440" w:rsidRDefault="007F56F0" w:rsidP="00B56755">
      <w:pPr>
        <w:pStyle w:val="40"/>
      </w:pPr>
      <w:r w:rsidRPr="00D25440">
        <w:t>Описание полей ответа</w:t>
      </w:r>
    </w:p>
    <w:p w14:paraId="03D26502" w14:textId="55D4F140" w:rsidR="007F56F0" w:rsidRPr="00D25440" w:rsidRDefault="007F56F0" w:rsidP="007F56F0">
      <w:pPr>
        <w:pStyle w:val="af2"/>
      </w:pPr>
      <w:r w:rsidRPr="00D25440">
        <w:t>Описание полей ответа метода GET /org/</w:t>
      </w:r>
      <w:r w:rsidR="001F4D44" w:rsidRPr="00D25440">
        <w:rPr>
          <w:lang w:val="en-US"/>
        </w:rPr>
        <w:t>depart</w:t>
      </w:r>
      <w:r w:rsidR="001F4D44" w:rsidRPr="00D25440">
        <w:t>/</w:t>
      </w:r>
      <w:r w:rsidRPr="00D25440">
        <w:t>{</w:t>
      </w:r>
      <w:r w:rsidR="001F4D44" w:rsidRPr="00D25440">
        <w:rPr>
          <w:lang w:val="en-US"/>
        </w:rPr>
        <w:t>departO</w:t>
      </w:r>
      <w:r w:rsidRPr="00D25440">
        <w:t>id} представлено выше в разделе 3.1.</w:t>
      </w:r>
      <w:r w:rsidR="001F4D44" w:rsidRPr="00D25440">
        <w:t>5</w:t>
      </w:r>
      <w:r w:rsidRPr="00D25440">
        <w:t xml:space="preserve">.3 в таблице </w:t>
      </w:r>
      <w:r w:rsidR="001F4D44" w:rsidRPr="00D25440">
        <w:t>19</w:t>
      </w:r>
      <w:r w:rsidRPr="00D25440">
        <w:t>.</w:t>
      </w:r>
    </w:p>
    <w:p w14:paraId="3979B912" w14:textId="77777777" w:rsidR="007F56F0" w:rsidRPr="00D25440" w:rsidRDefault="007F56F0" w:rsidP="007F56F0">
      <w:pPr>
        <w:pStyle w:val="affffff6"/>
      </w:pPr>
    </w:p>
    <w:p w14:paraId="0DBDBBFD" w14:textId="77777777" w:rsidR="007F56F0" w:rsidRPr="00D25440" w:rsidRDefault="007F56F0" w:rsidP="007F56F0">
      <w:pPr>
        <w:pStyle w:val="af2"/>
        <w:sectPr w:rsidR="007F56F0" w:rsidRPr="00D25440" w:rsidSect="008107E7">
          <w:headerReference w:type="default" r:id="rId24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42E18139" w14:textId="77777777" w:rsidR="007F56F0" w:rsidRPr="00D25440" w:rsidRDefault="007F56F0" w:rsidP="00B56755">
      <w:pPr>
        <w:pStyle w:val="40"/>
      </w:pPr>
      <w:r w:rsidRPr="00D25440">
        <w:lastRenderedPageBreak/>
        <w:t>Примеры запросов и ответов</w:t>
      </w:r>
    </w:p>
    <w:p w14:paraId="602736E8" w14:textId="747EBD35" w:rsidR="007F56F0" w:rsidRPr="00D25440" w:rsidRDefault="007F56F0" w:rsidP="007F56F0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="00BA7ED4" w:rsidRPr="00D25440">
        <w:rPr>
          <w:lang w:val="en-US"/>
        </w:rPr>
        <w:t>depart</w:t>
      </w:r>
      <w:r w:rsidR="00BA7ED4" w:rsidRPr="00D25440">
        <w:t>/</w:t>
      </w:r>
      <w:r w:rsidRPr="00D25440">
        <w:t>{</w:t>
      </w:r>
      <w:r w:rsidR="00BA7ED4" w:rsidRPr="00D25440">
        <w:rPr>
          <w:lang w:val="en-US"/>
        </w:rPr>
        <w:t>departO</w:t>
      </w:r>
      <w:r w:rsidRPr="00D25440">
        <w:rPr>
          <w:lang w:val="en-US"/>
        </w:rPr>
        <w:t>id</w:t>
      </w:r>
      <w:r w:rsidRPr="00D25440">
        <w:t xml:space="preserve">} с целью </w:t>
      </w:r>
      <w:r w:rsidR="00A6358F" w:rsidRPr="00D25440">
        <w:t>приема</w:t>
      </w:r>
      <w:r w:rsidRPr="00D25440">
        <w:t xml:space="preserve"> сведений приведен в таблице </w:t>
      </w:r>
      <w:r w:rsidR="006D69BC" w:rsidRPr="00D25440">
        <w:t>ниже</w:t>
      </w:r>
      <w:r w:rsidRPr="00D25440">
        <w:t>.</w:t>
      </w:r>
    </w:p>
    <w:p w14:paraId="5B723BE5" w14:textId="3FDD4CF6" w:rsidR="007F56F0" w:rsidRPr="00D25440" w:rsidRDefault="007F56F0" w:rsidP="007F56F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23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76"/>
        <w:gridCol w:w="8368"/>
      </w:tblGrid>
      <w:tr w:rsidR="007F56F0" w:rsidRPr="00D25440" w14:paraId="5608AF99" w14:textId="77777777" w:rsidTr="00BA7ED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0A352" w14:textId="77777777" w:rsidR="007F56F0" w:rsidRPr="00D25440" w:rsidRDefault="007F56F0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6668B" w14:textId="631BDBB7" w:rsidR="007F56F0" w:rsidRPr="00D25440" w:rsidRDefault="001F4D44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 /org/depart/1.2.643.5.1.13.13.12.2.77.7799?oid=1.2.643.5.1.13.13.12.2.77.7799</w:t>
            </w:r>
          </w:p>
        </w:tc>
      </w:tr>
      <w:tr w:rsidR="00BA7ED4" w:rsidRPr="00D25440" w14:paraId="4846E421" w14:textId="77777777" w:rsidTr="00BA7ED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556E7" w14:textId="77777777" w:rsidR="00BA7ED4" w:rsidRPr="00D25440" w:rsidRDefault="00BA7ED4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E8CA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7BE662E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"requestId":"a49cee94-a5f2-4dcf-a0ce-6750a336ed70",</w:t>
            </w:r>
          </w:p>
          <w:p w14:paraId="506CB3A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"errorUserMessage":null,</w:t>
            </w:r>
          </w:p>
          <w:p w14:paraId="7534B3A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"content":[</w:t>
            </w:r>
          </w:p>
          <w:p w14:paraId="01DD116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{</w:t>
            </w:r>
          </w:p>
          <w:p w14:paraId="18F10F9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"departName":"string",</w:t>
            </w:r>
          </w:p>
          <w:p w14:paraId="72F084D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"departStructure":{</w:t>
            </w:r>
          </w:p>
          <w:p w14:paraId="1024897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"level":"string",</w:t>
            </w:r>
          </w:p>
          <w:p w14:paraId="64BB5D6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"headDepart":"string"</w:t>
            </w:r>
          </w:p>
          <w:p w14:paraId="02FAD57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},</w:t>
            </w:r>
          </w:p>
          <w:p w14:paraId="6BDD088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"oid":"string",</w:t>
            </w:r>
          </w:p>
          <w:p w14:paraId="199D275F" w14:textId="77777777" w:rsidR="00BA7ED4" w:rsidRPr="00D25440" w:rsidRDefault="00BA7ED4" w:rsidP="00BA7ED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"medicalSubjectId":"2",</w:t>
            </w:r>
          </w:p>
          <w:p w14:paraId="3CFC296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"isPlanned":false,</w:t>
            </w:r>
          </w:p>
          <w:p w14:paraId="30CC14C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"admissionDepart":{</w:t>
            </w:r>
          </w:p>
          <w:p w14:paraId="2044F18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"admissionDepartId":"string",</w:t>
            </w:r>
          </w:p>
          <w:p w14:paraId="0FF2917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"admissionDepartName":"string"</w:t>
            </w:r>
          </w:p>
          <w:p w14:paraId="67C3A91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},</w:t>
            </w:r>
          </w:p>
          <w:p w14:paraId="583AEB4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"healthCareProfile":[</w:t>
            </w:r>
          </w:p>
          <w:p w14:paraId="6760589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{</w:t>
            </w:r>
          </w:p>
          <w:p w14:paraId="7634286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"code":1,</w:t>
            </w:r>
          </w:p>
          <w:p w14:paraId="49FE8EB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"name":"string"</w:t>
            </w:r>
          </w:p>
          <w:p w14:paraId="45B6159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}</w:t>
            </w:r>
          </w:p>
          <w:p w14:paraId="756624A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],</w:t>
            </w:r>
          </w:p>
          <w:p w14:paraId="6A9917B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"healthCareForm":[</w:t>
            </w:r>
          </w:p>
          <w:p w14:paraId="0E2FF43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{</w:t>
            </w:r>
          </w:p>
          <w:p w14:paraId="60B7C96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"code":1,</w:t>
            </w:r>
          </w:p>
          <w:p w14:paraId="05B73B5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"name":"string"</w:t>
            </w:r>
          </w:p>
          <w:p w14:paraId="616BF27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}</w:t>
            </w:r>
          </w:p>
          <w:p w14:paraId="054176C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],</w:t>
            </w:r>
          </w:p>
          <w:p w14:paraId="3B75947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"healthCareConditions":[</w:t>
            </w:r>
          </w:p>
          <w:p w14:paraId="28CC941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{</w:t>
            </w:r>
          </w:p>
          <w:p w14:paraId="4B59CC1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"code":1,</w:t>
            </w:r>
          </w:p>
          <w:p w14:paraId="4EF7356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"name":"string"</w:t>
            </w:r>
          </w:p>
          <w:p w14:paraId="7CC82F8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}</w:t>
            </w:r>
          </w:p>
          <w:p w14:paraId="26D3D44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],</w:t>
            </w:r>
          </w:p>
          <w:p w14:paraId="2782EB2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"isNewModel":false,</w:t>
            </w:r>
          </w:p>
          <w:p w14:paraId="6484F93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"pcCount":1,</w:t>
            </w:r>
          </w:p>
          <w:p w14:paraId="5C595A9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"ARMCount":1,</w:t>
            </w:r>
          </w:p>
          <w:p w14:paraId="6AF63C9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"isElectronicPrescription":false,</w:t>
            </w:r>
          </w:p>
          <w:p w14:paraId="0380050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"isTelemedicine":false,</w:t>
            </w:r>
          </w:p>
          <w:p w14:paraId="614D23E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"departServiceArea":10.0,</w:t>
            </w:r>
          </w:p>
          <w:p w14:paraId="6767FAC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"departServiceRadius":10.0,</w:t>
            </w:r>
          </w:p>
          <w:p w14:paraId="1B0CD9F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"isNorthArea":false,</w:t>
            </w:r>
          </w:p>
          <w:p w14:paraId="5713D17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"moSecondLevelDistance":10.0,</w:t>
            </w:r>
          </w:p>
          <w:p w14:paraId="2E57CD8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"smpId":false,</w:t>
            </w:r>
          </w:p>
          <w:p w14:paraId="79745AD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"services":[</w:t>
            </w:r>
          </w:p>
          <w:p w14:paraId="7FCE60D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{</w:t>
            </w:r>
          </w:p>
          <w:p w14:paraId="2B661DD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"code":1,</w:t>
            </w:r>
          </w:p>
          <w:p w14:paraId="079416E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"name":"string"</w:t>
            </w:r>
          </w:p>
          <w:p w14:paraId="573E71A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}</w:t>
            </w:r>
          </w:p>
          <w:p w14:paraId="119C060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],</w:t>
            </w:r>
          </w:p>
          <w:p w14:paraId="29A081B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"serviceLocality": [{</w:t>
            </w:r>
          </w:p>
          <w:p w14:paraId="0D9CA89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"serviceLocalityId": "string",</w:t>
            </w:r>
          </w:p>
          <w:p w14:paraId="4DFC664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"localityAddress": {</w:t>
            </w:r>
          </w:p>
          <w:p w14:paraId="66ED495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"GARguid": "123",</w:t>
            </w:r>
          </w:p>
          <w:p w14:paraId="3823D01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"regionid": 65,</w:t>
            </w:r>
          </w:p>
          <w:p w14:paraId="50F21C3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"localityLongitude": 0,</w:t>
            </w:r>
          </w:p>
          <w:p w14:paraId="7331C72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"localityLatitude": 0</w:t>
            </w:r>
          </w:p>
          <w:p w14:paraId="57B29E4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}</w:t>
            </w:r>
          </w:p>
          <w:p w14:paraId="7A6DF12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}</w:t>
            </w:r>
          </w:p>
          <w:p w14:paraId="66C9B20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],</w:t>
            </w:r>
          </w:p>
          <w:p w14:paraId="62BF5AE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"phones":[</w:t>
            </w:r>
          </w:p>
          <w:p w14:paraId="620E6D9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"string"</w:t>
            </w:r>
          </w:p>
          <w:p w14:paraId="5E8FEDE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],</w:t>
            </w:r>
          </w:p>
          <w:p w14:paraId="52A5ECB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"departKindId":{</w:t>
            </w:r>
          </w:p>
          <w:p w14:paraId="4277EF3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"id":1,</w:t>
            </w:r>
          </w:p>
          <w:p w14:paraId="0E21FC8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"departKind":"string"</w:t>
            </w:r>
          </w:p>
          <w:p w14:paraId="48E1D38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},</w:t>
            </w:r>
          </w:p>
          <w:p w14:paraId="1A7CF85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"departTypeId":{</w:t>
            </w:r>
          </w:p>
          <w:p w14:paraId="4750566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"id":1,</w:t>
            </w:r>
          </w:p>
          <w:p w14:paraId="700FB91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"departType":"string"</w:t>
            </w:r>
          </w:p>
          <w:p w14:paraId="263C4AA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},</w:t>
            </w:r>
          </w:p>
          <w:p w14:paraId="72088B0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"separateDepart":true,</w:t>
            </w:r>
          </w:p>
          <w:p w14:paraId="4CCBA69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"brigadeCountPerShift":1,</w:t>
            </w:r>
          </w:p>
          <w:p w14:paraId="3BC327D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"departBuildings":[</w:t>
            </w:r>
          </w:p>
          <w:p w14:paraId="48DCC21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{</w:t>
            </w:r>
          </w:p>
          <w:p w14:paraId="580EDBC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“buildingId”:”string”,</w:t>
            </w:r>
          </w:p>
          <w:p w14:paraId="4D12189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"buildingName":"string",</w:t>
            </w:r>
          </w:p>
          <w:p w14:paraId="4A4634A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"patientAttached":50,</w:t>
            </w:r>
          </w:p>
          <w:p w14:paraId="025E64F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"childAttached":10,</w:t>
            </w:r>
          </w:p>
          <w:p w14:paraId="7A5485C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"patientAttachedWomen":5,</w:t>
            </w:r>
          </w:p>
          <w:p w14:paraId="179D6E5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"patientAttachedAged":5,</w:t>
            </w:r>
          </w:p>
          <w:p w14:paraId="0D9F468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"patientService":5,</w:t>
            </w:r>
          </w:p>
          <w:p w14:paraId="3261FFC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"patientServiceWomen":5,</w:t>
            </w:r>
          </w:p>
          <w:p w14:paraId="749EB22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"patientServiceChild":5,</w:t>
            </w:r>
          </w:p>
          <w:p w14:paraId="0726B20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"patientServiceAged":5,</w:t>
            </w:r>
          </w:p>
          <w:p w14:paraId="72899C0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"visitPerShift":5,</w:t>
            </w:r>
          </w:p>
          <w:p w14:paraId="2433835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"visitPerShiftChild":5,</w:t>
            </w:r>
          </w:p>
          <w:p w14:paraId="6741C54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"visitPerShiftWomen":5,</w:t>
            </w:r>
          </w:p>
          <w:p w14:paraId="6139B1C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"visitPerShiftAged":5,</w:t>
            </w:r>
          </w:p>
          <w:p w14:paraId="7D66AEC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"floors":[</w:t>
            </w:r>
          </w:p>
          <w:p w14:paraId="674B258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{</w:t>
            </w:r>
          </w:p>
          <w:p w14:paraId="48EBE98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"floorId":"string",</w:t>
            </w:r>
          </w:p>
          <w:p w14:paraId="1D6B14C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"floor":"string",</w:t>
            </w:r>
          </w:p>
          <w:p w14:paraId="3008A7E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"rooms":[</w:t>
            </w:r>
          </w:p>
          <w:p w14:paraId="571E16B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{</w:t>
            </w:r>
          </w:p>
          <w:p w14:paraId="385972F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"roomId":"string",</w:t>
            </w:r>
          </w:p>
          <w:p w14:paraId="5A9C78C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"room":"string"</w:t>
            </w:r>
          </w:p>
          <w:p w14:paraId="3FD308B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</w:t>
            </w:r>
          </w:p>
          <w:p w14:paraId="1E034AA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]</w:t>
            </w:r>
          </w:p>
          <w:p w14:paraId="7F5486A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}</w:t>
            </w:r>
          </w:p>
          <w:p w14:paraId="68BF345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]</w:t>
            </w:r>
          </w:p>
          <w:p w14:paraId="0A4724B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}</w:t>
            </w:r>
          </w:p>
          <w:p w14:paraId="6657CAF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],</w:t>
            </w:r>
          </w:p>
          <w:p w14:paraId="5112E4D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"liquidationDate":"2021-09-21T08:37:45.817Z",</w:t>
            </w:r>
          </w:p>
          <w:p w14:paraId="5CE2B86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"departReg":{</w:t>
            </w:r>
          </w:p>
          <w:p w14:paraId="00C9BB5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"isCreatedOrReplacedPMSP":true,</w:t>
            </w:r>
          </w:p>
          <w:p w14:paraId="5623A8C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"visitorsCount":2,</w:t>
            </w:r>
          </w:p>
          <w:p w14:paraId="310DD2E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"isHomeVisit":true,</w:t>
            </w:r>
          </w:p>
          <w:p w14:paraId="7A609E3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"isHomeVisitChild":false,</w:t>
            </w:r>
          </w:p>
          <w:p w14:paraId="67A37E7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"room":[</w:t>
            </w:r>
          </w:p>
          <w:p w14:paraId="0636D80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{</w:t>
            </w:r>
          </w:p>
          <w:p w14:paraId="010A144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"oid":"string",</w:t>
            </w:r>
          </w:p>
          <w:p w14:paraId="7AB8C72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"healthCareProfile":[</w:t>
            </w:r>
          </w:p>
          <w:p w14:paraId="1DBDEBF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{</w:t>
            </w:r>
          </w:p>
          <w:p w14:paraId="1A11D68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"code":1,</w:t>
            </w:r>
          </w:p>
          <w:p w14:paraId="395F6ED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        "name":"string"</w:t>
            </w:r>
          </w:p>
          <w:p w14:paraId="1D2C866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</w:t>
            </w:r>
          </w:p>
          <w:p w14:paraId="502DC64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],</w:t>
            </w:r>
          </w:p>
          <w:p w14:paraId="071CAB5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"services":[</w:t>
            </w:r>
          </w:p>
          <w:p w14:paraId="71E5499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{</w:t>
            </w:r>
          </w:p>
          <w:p w14:paraId="0445402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"code":1,</w:t>
            </w:r>
          </w:p>
          <w:p w14:paraId="6FBA323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"name":"string"</w:t>
            </w:r>
          </w:p>
          <w:p w14:paraId="5524537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</w:t>
            </w:r>
          </w:p>
          <w:p w14:paraId="6DA3225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],</w:t>
            </w:r>
          </w:p>
          <w:p w14:paraId="26697E8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"subdivisionId":{</w:t>
            </w:r>
          </w:p>
          <w:p w14:paraId="3828FFB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"id":1,</w:t>
            </w:r>
          </w:p>
          <w:p w14:paraId="17E6685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"subdivision":"string"</w:t>
            </w:r>
          </w:p>
          <w:p w14:paraId="7D3EBF0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},</w:t>
            </w:r>
          </w:p>
          <w:p w14:paraId="6B336A6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"buildings":[</w:t>
            </w:r>
          </w:p>
          <w:p w14:paraId="2E86AD3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{</w:t>
            </w:r>
          </w:p>
          <w:p w14:paraId="7FB0EEA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"id":"string",</w:t>
            </w:r>
          </w:p>
          <w:p w14:paraId="41C143C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"rent":false,</w:t>
            </w:r>
          </w:p>
          <w:p w14:paraId="2E53115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"ownageDocuments":[</w:t>
            </w:r>
          </w:p>
          <w:p w14:paraId="43CC6EA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"string"</w:t>
            </w:r>
          </w:p>
          <w:p w14:paraId="14BEAE4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],</w:t>
            </w:r>
          </w:p>
          <w:p w14:paraId="7231967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"lawSubject":"string",</w:t>
            </w:r>
          </w:p>
          <w:p w14:paraId="7365380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"lawType":"string",</w:t>
            </w:r>
          </w:p>
          <w:p w14:paraId="0D24442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"lawObject":"string",</w:t>
            </w:r>
          </w:p>
          <w:p w14:paraId="4358837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"cadastralNumber":"string",</w:t>
            </w:r>
          </w:p>
          <w:p w14:paraId="35B8FFA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"encumbrances":"string",</w:t>
            </w:r>
          </w:p>
          <w:p w14:paraId="153511E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"lawDescription":"string",</w:t>
            </w:r>
          </w:p>
          <w:p w14:paraId="2FFB6E2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"rentDocuments":[</w:t>
            </w:r>
          </w:p>
          <w:p w14:paraId="5BBEB03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"string"</w:t>
            </w:r>
          </w:p>
          <w:p w14:paraId="3D7A9E6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],</w:t>
            </w:r>
          </w:p>
          <w:p w14:paraId="241B6AE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"regDate":"2018-09-21T08:37:45.817Z",</w:t>
            </w:r>
          </w:p>
          <w:p w14:paraId="4AE1BE9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"regNumber":"string",</w:t>
            </w:r>
          </w:p>
          <w:p w14:paraId="5159A56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"landlord":"string",</w:t>
            </w:r>
          </w:p>
          <w:p w14:paraId="772B7EF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"renter":"string",</w:t>
            </w:r>
          </w:p>
          <w:p w14:paraId="5AB2B10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"tenancy":"string",</w:t>
            </w:r>
          </w:p>
          <w:p w14:paraId="143F528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"capacityVisitors":1,</w:t>
            </w:r>
          </w:p>
          <w:p w14:paraId="5C4D18B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"capacityBeds":1,</w:t>
            </w:r>
          </w:p>
          <w:p w14:paraId="14B94BD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"capacityHospital":1,</w:t>
            </w:r>
          </w:p>
          <w:p w14:paraId="239F558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"buildName":"string",</w:t>
            </w:r>
          </w:p>
          <w:p w14:paraId="32A07DB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"buildYear":2018,</w:t>
            </w:r>
          </w:p>
          <w:p w14:paraId="5203003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"beginDate":"2018-09-21T08:37:45.817Z",</w:t>
            </w:r>
          </w:p>
          <w:p w14:paraId="582BFCB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"liquidationDate":"2021-09-21T08:37:45.817Z",</w:t>
            </w:r>
          </w:p>
          <w:p w14:paraId="2A8A13C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"liquidationReasonId":{</w:t>
            </w:r>
          </w:p>
          <w:p w14:paraId="0E258E5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"id":1,</w:t>
            </w:r>
          </w:p>
          <w:p w14:paraId="51D2594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"reasonId":"string"</w:t>
            </w:r>
          </w:p>
          <w:p w14:paraId="0DB8B39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},</w:t>
            </w:r>
          </w:p>
          <w:p w14:paraId="01CD9E4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"floorCount":2,</w:t>
            </w:r>
          </w:p>
          <w:p w14:paraId="483E43D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"hasTrouble":true,</w:t>
            </w:r>
          </w:p>
          <w:p w14:paraId="17BD697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"troubleDocument":[</w:t>
            </w:r>
          </w:p>
          <w:p w14:paraId="588413A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"string"</w:t>
            </w:r>
          </w:p>
          <w:p w14:paraId="5DF3FA6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],</w:t>
            </w:r>
          </w:p>
          <w:p w14:paraId="73DA862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"buildingPlan":[</w:t>
            </w:r>
          </w:p>
          <w:p w14:paraId="215A6C1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"string"</w:t>
            </w:r>
          </w:p>
          <w:p w14:paraId="24F1EFB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],</w:t>
            </w:r>
          </w:p>
          <w:p w14:paraId="7087451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"cardiologicalDepartments":1,</w:t>
            </w:r>
          </w:p>
          <w:p w14:paraId="10730B0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"fundament":"string",</w:t>
            </w:r>
          </w:p>
          <w:p w14:paraId="287AECE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"fundamentDescription":"string",</w:t>
            </w:r>
          </w:p>
          <w:p w14:paraId="0EDE255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"supportingStructures":"string",</w:t>
            </w:r>
          </w:p>
          <w:p w14:paraId="7B4B5DE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"roofCovering":{</w:t>
            </w:r>
          </w:p>
          <w:p w14:paraId="155D9AC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"code":1,</w:t>
            </w:r>
          </w:p>
          <w:p w14:paraId="4308229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"name":"string"</w:t>
            </w:r>
          </w:p>
          <w:p w14:paraId="2A246B6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},</w:t>
            </w:r>
          </w:p>
          <w:p w14:paraId="52381E4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"roofCoveringDescription":"string",</w:t>
            </w:r>
          </w:p>
          <w:p w14:paraId="4DEDC8C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"wallsMaterial":{</w:t>
            </w:r>
          </w:p>
          <w:p w14:paraId="363B7AD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"code":1,</w:t>
            </w:r>
          </w:p>
          <w:p w14:paraId="22E4651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          "name":"string"</w:t>
            </w:r>
          </w:p>
          <w:p w14:paraId="2F062AA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},</w:t>
            </w:r>
          </w:p>
          <w:p w14:paraId="1A9EE43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"wallsMaterialDescription":"string",</w:t>
            </w:r>
          </w:p>
          <w:p w14:paraId="5CA6F25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"ceilingMaterial":{</w:t>
            </w:r>
          </w:p>
          <w:p w14:paraId="0BACE3C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"code":1,</w:t>
            </w:r>
          </w:p>
          <w:p w14:paraId="02AC1FA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"name":"string"</w:t>
            </w:r>
          </w:p>
          <w:p w14:paraId="2046AD3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},</w:t>
            </w:r>
          </w:p>
          <w:p w14:paraId="526F301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"ceilingMaterialDescription":"string",</w:t>
            </w:r>
          </w:p>
          <w:p w14:paraId="0E955D9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"buildingSize":20,</w:t>
            </w:r>
          </w:p>
          <w:p w14:paraId="1334454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"rightToUse":{</w:t>
            </w:r>
          </w:p>
          <w:p w14:paraId="5752329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"code":1,</w:t>
            </w:r>
          </w:p>
          <w:p w14:paraId="076CCD5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"name":"string"</w:t>
            </w:r>
          </w:p>
          <w:p w14:paraId="740E325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},</w:t>
            </w:r>
          </w:p>
          <w:p w14:paraId="5FADDBC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"rightToUseDescription":"string",</w:t>
            </w:r>
          </w:p>
          <w:p w14:paraId="2BD4D5D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"isAdapted":false,</w:t>
            </w:r>
          </w:p>
          <w:p w14:paraId="1F1C07E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"isAccessibleEnv":false,</w:t>
            </w:r>
          </w:p>
          <w:p w14:paraId="1166D86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"isHistorical":false,</w:t>
            </w:r>
          </w:p>
          <w:p w14:paraId="3188612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"isWeb":false,</w:t>
            </w:r>
          </w:p>
          <w:p w14:paraId="5802D89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"buildingArea":124132.0,</w:t>
            </w:r>
          </w:p>
          <w:p w14:paraId="003B51F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"builtUpArea":124132.0,</w:t>
            </w:r>
          </w:p>
          <w:p w14:paraId="7EC49DB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"startCost":2000,</w:t>
            </w:r>
          </w:p>
          <w:p w14:paraId="57E4452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"depreciationCost":1000,</w:t>
            </w:r>
          </w:p>
          <w:p w14:paraId="6B3E148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"depreciationFactor":20,</w:t>
            </w:r>
          </w:p>
          <w:p w14:paraId="47A668B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"lastTechnicalSurveyYear":"2021",</w:t>
            </w:r>
          </w:p>
          <w:p w14:paraId="560B2C7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"lastTechnicalSurveyAct":"string",</w:t>
            </w:r>
          </w:p>
          <w:p w14:paraId="05B6774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"reconstructionYear":2011,</w:t>
            </w:r>
          </w:p>
          <w:p w14:paraId="4409A2C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"reconstructionArea":50,</w:t>
            </w:r>
          </w:p>
          <w:p w14:paraId="40B7501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"troubleActDetails":"string",</w:t>
            </w:r>
          </w:p>
          <w:p w14:paraId="53875B7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"needDestruction":false,</w:t>
            </w:r>
          </w:p>
          <w:p w14:paraId="0ACDB6E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"destructionDocument":[</w:t>
            </w:r>
          </w:p>
          <w:p w14:paraId="10EEBCB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"string"</w:t>
            </w:r>
          </w:p>
          <w:p w14:paraId="31CAC1E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],</w:t>
            </w:r>
          </w:p>
          <w:p w14:paraId="4A7D735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"destructionDocumentDate":"2021-09-21T08:37:45.817Z",</w:t>
            </w:r>
          </w:p>
          <w:p w14:paraId="49BEA1D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"destructionDocumentNumber":"string",</w:t>
            </w:r>
          </w:p>
          <w:p w14:paraId="315317F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"needReconstruction":true,</w:t>
            </w:r>
          </w:p>
          <w:p w14:paraId="5BCAF8F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"requiredReconstructionArea":50,</w:t>
            </w:r>
          </w:p>
          <w:p w14:paraId="14BD988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"needRepair":false,</w:t>
            </w:r>
          </w:p>
          <w:p w14:paraId="4890945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"repairDocument":[</w:t>
            </w:r>
          </w:p>
          <w:p w14:paraId="6D976A4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"string"</w:t>
            </w:r>
          </w:p>
          <w:p w14:paraId="64D5FB9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],</w:t>
            </w:r>
          </w:p>
          <w:p w14:paraId="0022A89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"repairDocumentDate":"2021-09-21T08:37:45.817Z",</w:t>
            </w:r>
          </w:p>
          <w:p w14:paraId="4CAAEB5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"repairDocumentNumber":"string",</w:t>
            </w:r>
          </w:p>
          <w:p w14:paraId="541463A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"objectTarget":{</w:t>
            </w:r>
          </w:p>
          <w:p w14:paraId="2D407C4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"code":1,</w:t>
            </w:r>
          </w:p>
          <w:p w14:paraId="1DEC6B8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"name":"string"</w:t>
            </w:r>
          </w:p>
          <w:p w14:paraId="11E5518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},</w:t>
            </w:r>
          </w:p>
          <w:p w14:paraId="2574EF0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"objectType":{</w:t>
            </w:r>
          </w:p>
          <w:p w14:paraId="12028A4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"code":1,</w:t>
            </w:r>
          </w:p>
          <w:p w14:paraId="067EA7A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"name":"string"</w:t>
            </w:r>
          </w:p>
          <w:p w14:paraId="43F1479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},</w:t>
            </w:r>
          </w:p>
          <w:p w14:paraId="1A545AF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"floors":[</w:t>
            </w:r>
          </w:p>
          <w:p w14:paraId="3132EA9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{</w:t>
            </w:r>
          </w:p>
          <w:p w14:paraId="095F289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"floorId":"string",</w:t>
            </w:r>
          </w:p>
          <w:p w14:paraId="22A4A1A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"floor":"string",</w:t>
            </w:r>
          </w:p>
          <w:p w14:paraId="20DABFD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"rooms":[</w:t>
            </w:r>
          </w:p>
          <w:p w14:paraId="02FD6C3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{</w:t>
            </w:r>
          </w:p>
          <w:p w14:paraId="4F2DA27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  "roomId":"string",</w:t>
            </w:r>
          </w:p>
          <w:p w14:paraId="24BFA92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  "roomName":"string",</w:t>
            </w:r>
          </w:p>
          <w:p w14:paraId="67C9CEF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  "roomArea":20.0</w:t>
            </w:r>
          </w:p>
          <w:p w14:paraId="44155BE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}</w:t>
            </w:r>
          </w:p>
          <w:p w14:paraId="0273910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]</w:t>
            </w:r>
          </w:p>
          <w:p w14:paraId="268F606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}</w:t>
            </w:r>
          </w:p>
          <w:p w14:paraId="6573403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],</w:t>
            </w:r>
          </w:p>
          <w:p w14:paraId="1173702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        "workPeriod":[</w:t>
            </w:r>
          </w:p>
          <w:p w14:paraId="14A31AE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{</w:t>
            </w:r>
          </w:p>
          <w:p w14:paraId="504CF93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"workDay":"string",</w:t>
            </w:r>
          </w:p>
          <w:p w14:paraId="3401D49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"workTimeBegin":"string",</w:t>
            </w:r>
          </w:p>
          <w:p w14:paraId="4545EA1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"workTimeEnd":"string"</w:t>
            </w:r>
          </w:p>
          <w:p w14:paraId="26316B0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}</w:t>
            </w:r>
          </w:p>
          <w:p w14:paraId="50E32DF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],</w:t>
            </w:r>
          </w:p>
          <w:p w14:paraId="3666B7A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"moTerritorialDepartId":1,</w:t>
            </w:r>
          </w:p>
          <w:p w14:paraId="1D9FEBC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"moTerritorialDepartName":"string",</w:t>
            </w:r>
          </w:p>
          <w:p w14:paraId="2ED47CDC" w14:textId="5DFE4E72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1B257CB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"buildingAddress":{</w:t>
            </w:r>
          </w:p>
          <w:p w14:paraId="082EA4F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"addrRegion":"string",</w:t>
            </w:r>
          </w:p>
          <w:p w14:paraId="007B76D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"postIndex":"string",</w:t>
            </w:r>
          </w:p>
          <w:p w14:paraId="1B89F6A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"address":{</w:t>
            </w:r>
          </w:p>
          <w:p w14:paraId="16C876D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</w:t>
            </w:r>
          </w:p>
          <w:p w14:paraId="23847D2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"aoidArea":"string",</w:t>
            </w:r>
          </w:p>
          <w:p w14:paraId="2CC1E4D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"aoidStreet":"string",</w:t>
            </w:r>
          </w:p>
          <w:p w14:paraId="25761AD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"houseid":"string",</w:t>
            </w:r>
          </w:p>
          <w:p w14:paraId="3EF0617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"houseguid":"string",</w:t>
            </w:r>
          </w:p>
          <w:p w14:paraId="26D6F82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"region":{</w:t>
            </w:r>
          </w:p>
          <w:p w14:paraId="1FFA554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"id":1,</w:t>
            </w:r>
          </w:p>
          <w:p w14:paraId="61A609E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"region":"string",</w:t>
            </w:r>
          </w:p>
          <w:p w14:paraId="39D630C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"territoryCode":55,</w:t>
            </w:r>
          </w:p>
          <w:p w14:paraId="691AA1B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"isFederalCity":true</w:t>
            </w:r>
          </w:p>
          <w:p w14:paraId="3DBB4F7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},</w:t>
            </w:r>
          </w:p>
          <w:p w14:paraId="55E3409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"areaName":"string",</w:t>
            </w:r>
          </w:p>
          <w:p w14:paraId="0A32F1C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"prefixArea":"string",</w:t>
            </w:r>
          </w:p>
          <w:p w14:paraId="5F72F76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"streetName":"string",</w:t>
            </w:r>
          </w:p>
          <w:p w14:paraId="5888F6A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"prefixStreet":"string",</w:t>
            </w:r>
          </w:p>
          <w:p w14:paraId="196BBAF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"house":"string",</w:t>
            </w:r>
          </w:p>
          <w:p w14:paraId="54F05C1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"building":"string",</w:t>
            </w:r>
          </w:p>
          <w:p w14:paraId="2409A75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"struct":"string",</w:t>
            </w:r>
          </w:p>
          <w:p w14:paraId="216564F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"flat":"string"</w:t>
            </w:r>
          </w:p>
          <w:p w14:paraId="49DE04B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},</w:t>
            </w:r>
          </w:p>
          <w:p w14:paraId="656866F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"cadastralNumber":"string",</w:t>
            </w:r>
          </w:p>
          <w:p w14:paraId="7142837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"latitude":55.749486,</w:t>
            </w:r>
          </w:p>
          <w:p w14:paraId="1FBB655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"longitude":37.591485</w:t>
            </w:r>
          </w:p>
          <w:p w14:paraId="732BC27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</w:t>
            </w:r>
          </w:p>
          <w:p w14:paraId="70CF9BA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</w:t>
            </w:r>
          </w:p>
          <w:p w14:paraId="67943D3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]</w:t>
            </w:r>
          </w:p>
          <w:p w14:paraId="3CFE8E6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}</w:t>
            </w:r>
          </w:p>
          <w:p w14:paraId="0CA9CA3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]</w:t>
            </w:r>
          </w:p>
          <w:p w14:paraId="68BEFCF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},</w:t>
            </w:r>
          </w:p>
          <w:p w14:paraId="01FC566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"departHospital":{</w:t>
            </w:r>
          </w:p>
          <w:p w14:paraId="488C1EE9" w14:textId="77777777" w:rsidR="00BA7ED4" w:rsidRPr="00D25440" w:rsidRDefault="00BA7ED4" w:rsidP="00BA7ED4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"hospitalModeId"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{</w:t>
            </w:r>
          </w:p>
          <w:p w14:paraId="428ABAE5" w14:textId="77777777" w:rsidR="00BA7ED4" w:rsidRPr="00D25440" w:rsidRDefault="00BA7ED4" w:rsidP="00BA7ED4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"code"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 </w:t>
            </w:r>
            <w:r w:rsidRPr="00D25440">
              <w:rPr>
                <w:rFonts w:ascii="Courier New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7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</w:p>
          <w:p w14:paraId="5F30C366" w14:textId="77777777" w:rsidR="00BA7ED4" w:rsidRPr="00D25440" w:rsidRDefault="00BA7ED4" w:rsidP="00BA7ED4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"name"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"string"</w:t>
            </w:r>
          </w:p>
          <w:p w14:paraId="6CC5029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 xml:space="preserve">    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},</w:t>
            </w:r>
          </w:p>
          <w:p w14:paraId="5D0108D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"ambulance":true,</w:t>
            </w:r>
          </w:p>
          <w:p w14:paraId="0BBDCDF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"homeBedCount":2,</w:t>
            </w:r>
          </w:p>
          <w:p w14:paraId="0B945C9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"homeBuildingName":"string",</w:t>
            </w:r>
          </w:p>
          <w:p w14:paraId="55B10C7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"hospitalSubdivision":[</w:t>
            </w:r>
          </w:p>
          <w:p w14:paraId="0437CB2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{</w:t>
            </w:r>
          </w:p>
          <w:p w14:paraId="6B79918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"oid":"string",</w:t>
            </w:r>
          </w:p>
          <w:p w14:paraId="31D0B34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"subdivisionName":"string",</w:t>
            </w:r>
          </w:p>
          <w:p w14:paraId="2E7A45F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"healthCareProfile":[</w:t>
            </w:r>
          </w:p>
          <w:p w14:paraId="23DBF8A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{</w:t>
            </w:r>
          </w:p>
          <w:p w14:paraId="48DE7D7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"code":1,</w:t>
            </w:r>
          </w:p>
          <w:p w14:paraId="1A80794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"name":"string"</w:t>
            </w:r>
          </w:p>
          <w:p w14:paraId="4DB8747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</w:t>
            </w:r>
          </w:p>
          <w:p w14:paraId="3859393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],</w:t>
            </w:r>
          </w:p>
          <w:p w14:paraId="51F41AF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"services":[</w:t>
            </w:r>
          </w:p>
          <w:p w14:paraId="1CBA58F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{</w:t>
            </w:r>
          </w:p>
          <w:p w14:paraId="33F46F5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        "code":1,</w:t>
            </w:r>
          </w:p>
          <w:p w14:paraId="435F8A5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"name":"string"</w:t>
            </w:r>
          </w:p>
          <w:p w14:paraId="434ACE2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</w:t>
            </w:r>
          </w:p>
          <w:p w14:paraId="27D3578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],</w:t>
            </w:r>
          </w:p>
          <w:p w14:paraId="71D1BA1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"subdivisionId":{</w:t>
            </w:r>
          </w:p>
          <w:p w14:paraId="15DC313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"id":1,</w:t>
            </w:r>
          </w:p>
          <w:p w14:paraId="3B57C07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"subdivision":"string"</w:t>
            </w:r>
          </w:p>
          <w:p w14:paraId="307ED69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},</w:t>
            </w:r>
          </w:p>
          <w:p w14:paraId="0CFB3E6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"liquidationDate":"2021-10-12T20:38:22.914Z",</w:t>
            </w:r>
          </w:p>
          <w:p w14:paraId="1D954C8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"buildings":[</w:t>
            </w:r>
          </w:p>
          <w:p w14:paraId="03A4EA5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{</w:t>
            </w:r>
          </w:p>
          <w:p w14:paraId="68BE367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"id":"string",</w:t>
            </w:r>
          </w:p>
          <w:p w14:paraId="643D260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"rent":false,</w:t>
            </w:r>
          </w:p>
          <w:p w14:paraId="18EA06B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"ownageDocuments":[</w:t>
            </w:r>
          </w:p>
          <w:p w14:paraId="650F3D5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"string"</w:t>
            </w:r>
          </w:p>
          <w:p w14:paraId="14B2182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],</w:t>
            </w:r>
          </w:p>
          <w:p w14:paraId="0F55D50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"lawSubject":"string",</w:t>
            </w:r>
          </w:p>
          <w:p w14:paraId="6AD967B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"lawType":"string",</w:t>
            </w:r>
          </w:p>
          <w:p w14:paraId="316CEE5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"lawObject":"string",</w:t>
            </w:r>
          </w:p>
          <w:p w14:paraId="3AFF3F4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"cadastralNumber":"string",</w:t>
            </w:r>
          </w:p>
          <w:p w14:paraId="6D2AE32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"encumbrances":"string",</w:t>
            </w:r>
          </w:p>
          <w:p w14:paraId="2158312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"lawDescription":"string",</w:t>
            </w:r>
          </w:p>
          <w:p w14:paraId="4F622F4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"rentDocuments":[</w:t>
            </w:r>
          </w:p>
          <w:p w14:paraId="04BCCB0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"string"</w:t>
            </w:r>
          </w:p>
          <w:p w14:paraId="59C4A3C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],</w:t>
            </w:r>
          </w:p>
          <w:p w14:paraId="67CBEEE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"regDate":"2018-09-21T08:37:45.817Z",</w:t>
            </w:r>
          </w:p>
          <w:p w14:paraId="1598ACB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"regNumber":"string",</w:t>
            </w:r>
          </w:p>
          <w:p w14:paraId="1D26ED6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"landlord":"string",</w:t>
            </w:r>
          </w:p>
          <w:p w14:paraId="796E6B1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"renter":"string",</w:t>
            </w:r>
          </w:p>
          <w:p w14:paraId="1C0F806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"tenancy":"string",</w:t>
            </w:r>
          </w:p>
          <w:p w14:paraId="19BD3BC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"capacityVisitors":1,</w:t>
            </w:r>
          </w:p>
          <w:p w14:paraId="0BABAED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"capacityBeds":1,</w:t>
            </w:r>
          </w:p>
          <w:p w14:paraId="545E5A1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"capacityHospital":1,</w:t>
            </w:r>
          </w:p>
          <w:p w14:paraId="42B43B1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"buildName":"string",</w:t>
            </w:r>
          </w:p>
          <w:p w14:paraId="174AD2E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"buildYear":2018,</w:t>
            </w:r>
          </w:p>
          <w:p w14:paraId="2C8A4FB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"beginDate":"2018-09-21T08:37:45.817Z",</w:t>
            </w:r>
          </w:p>
          <w:p w14:paraId="51222C1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"liquidationDate":"2021-09-21T08:37:45.817Z",</w:t>
            </w:r>
          </w:p>
          <w:p w14:paraId="2701BF0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"liquidationReasonId":{</w:t>
            </w:r>
          </w:p>
          <w:p w14:paraId="090944A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"id":1,</w:t>
            </w:r>
          </w:p>
          <w:p w14:paraId="439AC85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"reasonId":"string"</w:t>
            </w:r>
          </w:p>
          <w:p w14:paraId="2404115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},</w:t>
            </w:r>
          </w:p>
          <w:p w14:paraId="4B18F8E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"floorCount":2,</w:t>
            </w:r>
          </w:p>
          <w:p w14:paraId="1810F99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"hasTrouble":true,</w:t>
            </w:r>
          </w:p>
          <w:p w14:paraId="5E445A5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"troubleDocument":[</w:t>
            </w:r>
          </w:p>
          <w:p w14:paraId="7F49B94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"string"</w:t>
            </w:r>
          </w:p>
          <w:p w14:paraId="4A56C40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],</w:t>
            </w:r>
          </w:p>
          <w:p w14:paraId="7DABCA9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"buildingPlan":[</w:t>
            </w:r>
          </w:p>
          <w:p w14:paraId="4288C31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"string"</w:t>
            </w:r>
          </w:p>
          <w:p w14:paraId="13B17CA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],</w:t>
            </w:r>
          </w:p>
          <w:p w14:paraId="1B082C6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"cardiologicalDepartments":1,</w:t>
            </w:r>
          </w:p>
          <w:p w14:paraId="239CFA9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"fundament":"string",</w:t>
            </w:r>
          </w:p>
          <w:p w14:paraId="58460DA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"fundamentDescription":"string",</w:t>
            </w:r>
          </w:p>
          <w:p w14:paraId="1287A71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"supportingStructures":"string",</w:t>
            </w:r>
          </w:p>
          <w:p w14:paraId="7922509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"roofCovering":{</w:t>
            </w:r>
          </w:p>
          <w:p w14:paraId="347A508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"code":1,</w:t>
            </w:r>
          </w:p>
          <w:p w14:paraId="537104C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"name":"string"</w:t>
            </w:r>
          </w:p>
          <w:p w14:paraId="31D0C15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},</w:t>
            </w:r>
          </w:p>
          <w:p w14:paraId="30964D9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"roofCoveringDescription":"string",</w:t>
            </w:r>
          </w:p>
          <w:p w14:paraId="112CA1E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"wallsMaterial":{</w:t>
            </w:r>
          </w:p>
          <w:p w14:paraId="784B1BC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"code":1,</w:t>
            </w:r>
          </w:p>
          <w:p w14:paraId="7474FEA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"name":"string"</w:t>
            </w:r>
          </w:p>
          <w:p w14:paraId="475B0FD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},</w:t>
            </w:r>
          </w:p>
          <w:p w14:paraId="0B7B484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"wallsMaterialDescription":"string",</w:t>
            </w:r>
          </w:p>
          <w:p w14:paraId="138FB25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"ceilingMaterial":{</w:t>
            </w:r>
          </w:p>
          <w:p w14:paraId="0AB98D7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          "code":1,</w:t>
            </w:r>
          </w:p>
          <w:p w14:paraId="0B74201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"name":"string"</w:t>
            </w:r>
          </w:p>
          <w:p w14:paraId="00FFC56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},</w:t>
            </w:r>
          </w:p>
          <w:p w14:paraId="6F440ED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"ceilingMaterialDescription":"string",</w:t>
            </w:r>
          </w:p>
          <w:p w14:paraId="20F9A6C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"buildingSize":20,</w:t>
            </w:r>
          </w:p>
          <w:p w14:paraId="247FAB0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"rightToUse":{</w:t>
            </w:r>
          </w:p>
          <w:p w14:paraId="50D0449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"code":1,</w:t>
            </w:r>
          </w:p>
          <w:p w14:paraId="60E43F0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"name":"string"</w:t>
            </w:r>
          </w:p>
          <w:p w14:paraId="2F52D82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},</w:t>
            </w:r>
          </w:p>
          <w:p w14:paraId="183ACCC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"rightToUseDescription":"string",</w:t>
            </w:r>
          </w:p>
          <w:p w14:paraId="22CF814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"isAdapted":false,</w:t>
            </w:r>
          </w:p>
          <w:p w14:paraId="0D9F727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"isAccessibleEnv":false,</w:t>
            </w:r>
          </w:p>
          <w:p w14:paraId="38F6E16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"isHistorical":false,</w:t>
            </w:r>
          </w:p>
          <w:p w14:paraId="7231D94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"isWeb":false,</w:t>
            </w:r>
          </w:p>
          <w:p w14:paraId="7D6A313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"buildingArea":124132.0,</w:t>
            </w:r>
          </w:p>
          <w:p w14:paraId="6DF0024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"builtUpArea":124132.0,</w:t>
            </w:r>
          </w:p>
          <w:p w14:paraId="2B94F14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"startCost":2000,</w:t>
            </w:r>
          </w:p>
          <w:p w14:paraId="0BFA132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"depreciationCost":1000,</w:t>
            </w:r>
          </w:p>
          <w:p w14:paraId="13BCB20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"depreciationFactor":20,</w:t>
            </w:r>
          </w:p>
          <w:p w14:paraId="4905A21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"lastTechnicalSurveyYear":"2021",</w:t>
            </w:r>
          </w:p>
          <w:p w14:paraId="7828EC8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"lastTechnicalSurveyAct":"string",</w:t>
            </w:r>
          </w:p>
          <w:p w14:paraId="5506E78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"reconstructionYear":2011,</w:t>
            </w:r>
          </w:p>
          <w:p w14:paraId="04EC58C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"reconstructionArea":50,</w:t>
            </w:r>
          </w:p>
          <w:p w14:paraId="7A17332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"troubleActDetails":"string",</w:t>
            </w:r>
          </w:p>
          <w:p w14:paraId="6712E72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"needDestruction":false,</w:t>
            </w:r>
          </w:p>
          <w:p w14:paraId="5B3A26E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"destructionDocument":[</w:t>
            </w:r>
          </w:p>
          <w:p w14:paraId="60F3F33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"string"</w:t>
            </w:r>
          </w:p>
          <w:p w14:paraId="09C669C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],</w:t>
            </w:r>
          </w:p>
          <w:p w14:paraId="1BD41D1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"destructionDocumentDate":"2021-09-21T08:37:45.817Z",</w:t>
            </w:r>
          </w:p>
          <w:p w14:paraId="336C6DC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"destructionDocumentNumber":"string",</w:t>
            </w:r>
          </w:p>
          <w:p w14:paraId="61BCE34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"needReconstruction":true,</w:t>
            </w:r>
          </w:p>
          <w:p w14:paraId="26690A0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"requiredReconstructionArea":50,</w:t>
            </w:r>
          </w:p>
          <w:p w14:paraId="26B21DC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"needRepair":false,</w:t>
            </w:r>
          </w:p>
          <w:p w14:paraId="1A2C814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"repairDocument":[</w:t>
            </w:r>
          </w:p>
          <w:p w14:paraId="3869616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"string"</w:t>
            </w:r>
          </w:p>
          <w:p w14:paraId="3DCAA4F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],</w:t>
            </w:r>
          </w:p>
          <w:p w14:paraId="2227EEA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"repairDocumentDate":"2021-09-21T08:37:45.817Z",</w:t>
            </w:r>
          </w:p>
          <w:p w14:paraId="70FA47D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"repairDocumentNumber":"string",</w:t>
            </w:r>
          </w:p>
          <w:p w14:paraId="4CA3DE0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"objectTarget":{</w:t>
            </w:r>
          </w:p>
          <w:p w14:paraId="458965D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"code":1,</w:t>
            </w:r>
          </w:p>
          <w:p w14:paraId="4315DFB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"name":"string"</w:t>
            </w:r>
          </w:p>
          <w:p w14:paraId="3935840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},</w:t>
            </w:r>
          </w:p>
          <w:p w14:paraId="5516814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"objectType":{</w:t>
            </w:r>
          </w:p>
          <w:p w14:paraId="5B6AED0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"code":1,</w:t>
            </w:r>
          </w:p>
          <w:p w14:paraId="30148DD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"name":"string"</w:t>
            </w:r>
          </w:p>
          <w:p w14:paraId="1F918E6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},</w:t>
            </w:r>
          </w:p>
          <w:p w14:paraId="2E11BCF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"floors":[</w:t>
            </w:r>
          </w:p>
          <w:p w14:paraId="798B59F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{</w:t>
            </w:r>
          </w:p>
          <w:p w14:paraId="7207842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"floorId":"string",</w:t>
            </w:r>
          </w:p>
          <w:p w14:paraId="25662FE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"floor":"string",</w:t>
            </w:r>
          </w:p>
          <w:p w14:paraId="5C477E8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"rooms":[</w:t>
            </w:r>
          </w:p>
          <w:p w14:paraId="3DCD552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{</w:t>
            </w:r>
          </w:p>
          <w:p w14:paraId="0947E8A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  "roomId":"string",</w:t>
            </w:r>
          </w:p>
          <w:p w14:paraId="26B3EB7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  "roomName":"string",</w:t>
            </w:r>
          </w:p>
          <w:p w14:paraId="5F5DD81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  "roomArea":20.0</w:t>
            </w:r>
          </w:p>
          <w:p w14:paraId="2E373D8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}</w:t>
            </w:r>
          </w:p>
          <w:p w14:paraId="18410C3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]</w:t>
            </w:r>
          </w:p>
          <w:p w14:paraId="127F349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}</w:t>
            </w:r>
          </w:p>
          <w:p w14:paraId="3512243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],</w:t>
            </w:r>
          </w:p>
          <w:p w14:paraId="1403CF7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"workPeriod":[</w:t>
            </w:r>
          </w:p>
          <w:p w14:paraId="7139A86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{</w:t>
            </w:r>
          </w:p>
          <w:p w14:paraId="4BFEFB9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"workDay":"string",</w:t>
            </w:r>
          </w:p>
          <w:p w14:paraId="1005DCB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"workTimeBegin":"string",</w:t>
            </w:r>
          </w:p>
          <w:p w14:paraId="4BF0452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            "workTimeEnd":"string"</w:t>
            </w:r>
          </w:p>
          <w:p w14:paraId="5B9A7EC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}</w:t>
            </w:r>
          </w:p>
          <w:p w14:paraId="50FE714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],</w:t>
            </w:r>
          </w:p>
          <w:p w14:paraId="4C4DB57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"moTerritorialDepartId":1,</w:t>
            </w:r>
          </w:p>
          <w:p w14:paraId="5C36B6C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"moTerritorialDepartName":"string",</w:t>
            </w:r>
          </w:p>
          <w:p w14:paraId="2869157B" w14:textId="77777777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3A0E940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"buildingAddress":{</w:t>
            </w:r>
          </w:p>
          <w:p w14:paraId="5C51E96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"addrRegion":"string",</w:t>
            </w:r>
          </w:p>
          <w:p w14:paraId="4D73B68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"postIndex":"string",</w:t>
            </w:r>
          </w:p>
          <w:p w14:paraId="6B2D8BD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"address":{</w:t>
            </w:r>
          </w:p>
          <w:p w14:paraId="4D5B9A0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</w:t>
            </w:r>
          </w:p>
          <w:p w14:paraId="4E315C1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"aoidArea":"string",</w:t>
            </w:r>
          </w:p>
          <w:p w14:paraId="56A755E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"aoidStreet":"string",</w:t>
            </w:r>
          </w:p>
          <w:p w14:paraId="6C97F79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"houseid":"string",</w:t>
            </w:r>
          </w:p>
          <w:p w14:paraId="1D02C9F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"houseguid":"string",</w:t>
            </w:r>
          </w:p>
          <w:p w14:paraId="0F0B5F6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"region":{</w:t>
            </w:r>
          </w:p>
          <w:p w14:paraId="4257B54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"id":1,</w:t>
            </w:r>
          </w:p>
          <w:p w14:paraId="39D1595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"region":"string",</w:t>
            </w:r>
          </w:p>
          <w:p w14:paraId="2F5DAA4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"territoryCode":1,</w:t>
            </w:r>
          </w:p>
          <w:p w14:paraId="37599AA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"isFederalCity":true</w:t>
            </w:r>
          </w:p>
          <w:p w14:paraId="038E584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},</w:t>
            </w:r>
          </w:p>
          <w:p w14:paraId="06DE49D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"areaName":"string",</w:t>
            </w:r>
          </w:p>
          <w:p w14:paraId="18C32B4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"prefixArea":"string",</w:t>
            </w:r>
          </w:p>
          <w:p w14:paraId="125FED6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"streetName":"string",</w:t>
            </w:r>
          </w:p>
          <w:p w14:paraId="0524560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"prefixStreet":"string",</w:t>
            </w:r>
          </w:p>
          <w:p w14:paraId="5E040AF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"house":"string",</w:t>
            </w:r>
          </w:p>
          <w:p w14:paraId="5C24FB0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"building":"string",</w:t>
            </w:r>
          </w:p>
          <w:p w14:paraId="11BEDA7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"struct":"string",</w:t>
            </w:r>
          </w:p>
          <w:p w14:paraId="61D0C7E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"flat":"string"</w:t>
            </w:r>
          </w:p>
          <w:p w14:paraId="219292C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},</w:t>
            </w:r>
          </w:p>
          <w:p w14:paraId="0F14F72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"cadastralNumber":"string",</w:t>
            </w:r>
          </w:p>
          <w:p w14:paraId="3259F1A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"latitude":55.749486,</w:t>
            </w:r>
          </w:p>
          <w:p w14:paraId="3F994C4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"longitude":37.591485</w:t>
            </w:r>
          </w:p>
          <w:p w14:paraId="770FC56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</w:t>
            </w:r>
          </w:p>
          <w:p w14:paraId="33153EE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</w:t>
            </w:r>
          </w:p>
          <w:p w14:paraId="511A59F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],</w:t>
            </w:r>
          </w:p>
          <w:p w14:paraId="7AFA27D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"hospitalSubdivisionBeds":[</w:t>
            </w:r>
          </w:p>
          <w:p w14:paraId="1734E538" w14:textId="3CDCFFE6" w:rsidR="00BA7ED4" w:rsidRPr="00D25440" w:rsidRDefault="00BA7ED4" w:rsidP="003678F0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{</w:t>
            </w:r>
          </w:p>
          <w:p w14:paraId="634A5B53" w14:textId="4234BBD9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"bedProfileId":{</w:t>
            </w:r>
          </w:p>
          <w:p w14:paraId="369E720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"id":1,</w:t>
            </w:r>
          </w:p>
          <w:p w14:paraId="7788EEB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"bedProfile":"string"</w:t>
            </w:r>
          </w:p>
          <w:p w14:paraId="5B3C19C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},</w:t>
            </w:r>
          </w:p>
          <w:p w14:paraId="2BB60C5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"bedCount":2</w:t>
            </w:r>
          </w:p>
          <w:p w14:paraId="0205052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</w:t>
            </w:r>
          </w:p>
          <w:p w14:paraId="15A494C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]</w:t>
            </w:r>
          </w:p>
          <w:p w14:paraId="65ED1CD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}</w:t>
            </w:r>
          </w:p>
          <w:p w14:paraId="547866E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]</w:t>
            </w:r>
          </w:p>
          <w:p w14:paraId="2A1197D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},</w:t>
            </w:r>
          </w:p>
          <w:p w14:paraId="7FFB1C1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"departLabs":[</w:t>
            </w:r>
          </w:p>
          <w:p w14:paraId="5F70E03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{</w:t>
            </w:r>
          </w:p>
          <w:p w14:paraId="08576E3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"labOid":"string",</w:t>
            </w:r>
          </w:p>
          <w:p w14:paraId="1D2ADBB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"healthCareProfile":[</w:t>
            </w:r>
          </w:p>
          <w:p w14:paraId="103CB34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{</w:t>
            </w:r>
          </w:p>
          <w:p w14:paraId="03B5BD6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"code":2,</w:t>
            </w:r>
          </w:p>
          <w:p w14:paraId="6E2FC46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"name":"string"</w:t>
            </w:r>
          </w:p>
          <w:p w14:paraId="398E6EC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}</w:t>
            </w:r>
          </w:p>
          <w:p w14:paraId="283D579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],</w:t>
            </w:r>
          </w:p>
          <w:p w14:paraId="5456CAC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"services":[</w:t>
            </w:r>
          </w:p>
          <w:p w14:paraId="20AEC6C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{</w:t>
            </w:r>
          </w:p>
          <w:p w14:paraId="6C0BC15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"code":1,</w:t>
            </w:r>
          </w:p>
          <w:p w14:paraId="1A05F22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"name":"string"</w:t>
            </w:r>
          </w:p>
          <w:p w14:paraId="712805F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}</w:t>
            </w:r>
          </w:p>
          <w:p w14:paraId="2779538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],</w:t>
            </w:r>
          </w:p>
          <w:p w14:paraId="748665D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"roomTypeId":{</w:t>
            </w:r>
          </w:p>
          <w:p w14:paraId="62FDD65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    "id":1,</w:t>
            </w:r>
          </w:p>
          <w:p w14:paraId="3F150E1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"subdivision":"string"</w:t>
            </w:r>
          </w:p>
          <w:p w14:paraId="25CA689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},</w:t>
            </w:r>
          </w:p>
          <w:p w14:paraId="611A3ED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"roomCount":2,</w:t>
            </w:r>
          </w:p>
          <w:p w14:paraId="46E9B8D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"examPerShift":3,</w:t>
            </w:r>
          </w:p>
          <w:p w14:paraId="0F64D7D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"buildings":[</w:t>
            </w:r>
          </w:p>
          <w:p w14:paraId="2AB819E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{</w:t>
            </w:r>
          </w:p>
          <w:p w14:paraId="73C5CC5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"id":"string",</w:t>
            </w:r>
          </w:p>
          <w:p w14:paraId="063D0C4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"rent":false,</w:t>
            </w:r>
          </w:p>
          <w:p w14:paraId="6F0C13F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"ownageDocuments":[</w:t>
            </w:r>
          </w:p>
          <w:p w14:paraId="3D6702A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"string"</w:t>
            </w:r>
          </w:p>
          <w:p w14:paraId="33DEDB8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],</w:t>
            </w:r>
          </w:p>
          <w:p w14:paraId="079794D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"lawSubject":"string",</w:t>
            </w:r>
          </w:p>
          <w:p w14:paraId="5D36DA8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"lawType":"string",</w:t>
            </w:r>
          </w:p>
          <w:p w14:paraId="1C6AF4C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"lawObject":"string",</w:t>
            </w:r>
          </w:p>
          <w:p w14:paraId="4E3DD19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"cadastralNumber":"string",</w:t>
            </w:r>
          </w:p>
          <w:p w14:paraId="349F1A8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"encumbrances":"string",</w:t>
            </w:r>
          </w:p>
          <w:p w14:paraId="56CA54A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"lawDescription":"string",</w:t>
            </w:r>
          </w:p>
          <w:p w14:paraId="2B1DBAA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"rentDocuments":[</w:t>
            </w:r>
          </w:p>
          <w:p w14:paraId="2E8E261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"string"</w:t>
            </w:r>
          </w:p>
          <w:p w14:paraId="1E57BAD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],</w:t>
            </w:r>
          </w:p>
          <w:p w14:paraId="26A6867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"regDate":"2018-09-21T08:37:45.817Z",</w:t>
            </w:r>
          </w:p>
          <w:p w14:paraId="5D81795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"regNumber":"string",</w:t>
            </w:r>
          </w:p>
          <w:p w14:paraId="4B17FC7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"landlord":"string",</w:t>
            </w:r>
          </w:p>
          <w:p w14:paraId="723CDAC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"renter":"string",</w:t>
            </w:r>
          </w:p>
          <w:p w14:paraId="23A2396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"tenancy":"string",</w:t>
            </w:r>
          </w:p>
          <w:p w14:paraId="2180B29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"capacityVisitors":1,</w:t>
            </w:r>
          </w:p>
          <w:p w14:paraId="614FBE4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"capacityBeds":1,</w:t>
            </w:r>
          </w:p>
          <w:p w14:paraId="4B43232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"capacityHospital":1,</w:t>
            </w:r>
          </w:p>
          <w:p w14:paraId="69A7561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"buildName":"string",</w:t>
            </w:r>
          </w:p>
          <w:p w14:paraId="539EBDE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"buildYear":2018,</w:t>
            </w:r>
          </w:p>
          <w:p w14:paraId="0BE7D89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"beginDate":"2018-09-21T08:37:45.817Z",</w:t>
            </w:r>
          </w:p>
          <w:p w14:paraId="586D60B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"liquidationDate":"2021-09-21T08:37:45.817Z",</w:t>
            </w:r>
          </w:p>
          <w:p w14:paraId="77232A7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"liquidationReasonId":{</w:t>
            </w:r>
          </w:p>
          <w:p w14:paraId="1B21BC2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"id":1,</w:t>
            </w:r>
          </w:p>
          <w:p w14:paraId="783AF2C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"reasonId":"string"</w:t>
            </w:r>
          </w:p>
          <w:p w14:paraId="0881F19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},</w:t>
            </w:r>
          </w:p>
          <w:p w14:paraId="7C1D705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"floorCount":2,</w:t>
            </w:r>
          </w:p>
          <w:p w14:paraId="106B8E9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"hasTrouble":true,</w:t>
            </w:r>
          </w:p>
          <w:p w14:paraId="0949767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"troubleDocument":[</w:t>
            </w:r>
          </w:p>
          <w:p w14:paraId="6253987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"string"</w:t>
            </w:r>
          </w:p>
          <w:p w14:paraId="3C0DCFA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],</w:t>
            </w:r>
          </w:p>
          <w:p w14:paraId="78E3DDC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"buildingPlan":[</w:t>
            </w:r>
          </w:p>
          <w:p w14:paraId="58C030A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"string"</w:t>
            </w:r>
          </w:p>
          <w:p w14:paraId="6016446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],</w:t>
            </w:r>
          </w:p>
          <w:p w14:paraId="514B6BA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"cardiologicalDepartments":1,</w:t>
            </w:r>
          </w:p>
          <w:p w14:paraId="556CC02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"fundament":"string",</w:t>
            </w:r>
          </w:p>
          <w:p w14:paraId="481468A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"fundamentDescription":"string",</w:t>
            </w:r>
          </w:p>
          <w:p w14:paraId="51FF389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"supportingStructures":"string",</w:t>
            </w:r>
          </w:p>
          <w:p w14:paraId="4729D61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"roofCovering":{</w:t>
            </w:r>
          </w:p>
          <w:p w14:paraId="2B07DC4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"code":1,</w:t>
            </w:r>
          </w:p>
          <w:p w14:paraId="679B073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"name":"string"</w:t>
            </w:r>
          </w:p>
          <w:p w14:paraId="41704D8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},</w:t>
            </w:r>
          </w:p>
          <w:p w14:paraId="0C5BF72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"roofCoveringDescription":"string",</w:t>
            </w:r>
          </w:p>
          <w:p w14:paraId="3F24B62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"wallsMaterial":{</w:t>
            </w:r>
          </w:p>
          <w:p w14:paraId="7E6DF2F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"code":1,</w:t>
            </w:r>
          </w:p>
          <w:p w14:paraId="5B0E583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"name":"string"</w:t>
            </w:r>
          </w:p>
          <w:p w14:paraId="505B7DF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},</w:t>
            </w:r>
          </w:p>
          <w:p w14:paraId="60FC3ED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"wallsMaterialDescription":"string",</w:t>
            </w:r>
          </w:p>
          <w:p w14:paraId="48040E0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"ceilingMaterial":{</w:t>
            </w:r>
          </w:p>
          <w:p w14:paraId="5E9B24C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"code":1,</w:t>
            </w:r>
          </w:p>
          <w:p w14:paraId="00DE679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"name":"string"</w:t>
            </w:r>
          </w:p>
          <w:p w14:paraId="6F3802E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},</w:t>
            </w:r>
          </w:p>
          <w:p w14:paraId="52D396C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"ceilingMaterialDescription":"string",</w:t>
            </w:r>
          </w:p>
          <w:p w14:paraId="1A4D481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      "buildingSize":20,</w:t>
            </w:r>
          </w:p>
          <w:p w14:paraId="21D23E8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"rightToUse":{</w:t>
            </w:r>
          </w:p>
          <w:p w14:paraId="19B52A5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"code":1,</w:t>
            </w:r>
          </w:p>
          <w:p w14:paraId="5626240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"name":"string"</w:t>
            </w:r>
          </w:p>
          <w:p w14:paraId="1040BA8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},</w:t>
            </w:r>
          </w:p>
          <w:p w14:paraId="1E41417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"rightToUseDescription":"string",</w:t>
            </w:r>
          </w:p>
          <w:p w14:paraId="487912F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"isAdapted":false,</w:t>
            </w:r>
          </w:p>
          <w:p w14:paraId="67D9C2C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"isAccessibleEnv":false,</w:t>
            </w:r>
          </w:p>
          <w:p w14:paraId="2811605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"isHistorical":false,</w:t>
            </w:r>
          </w:p>
          <w:p w14:paraId="3DA90D7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"isWeb":false,</w:t>
            </w:r>
          </w:p>
          <w:p w14:paraId="1975983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"buildingArea":124132.0,</w:t>
            </w:r>
          </w:p>
          <w:p w14:paraId="4F5D72F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"builtUpArea":124132.0,</w:t>
            </w:r>
          </w:p>
          <w:p w14:paraId="4F10204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"startCost":2000,</w:t>
            </w:r>
          </w:p>
          <w:p w14:paraId="38B4417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"depreciationCost":1000,</w:t>
            </w:r>
          </w:p>
          <w:p w14:paraId="7640C9C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"depreciationFactor":20,</w:t>
            </w:r>
          </w:p>
          <w:p w14:paraId="2E8A873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"lastTechnicalSurveyYear":"2021",</w:t>
            </w:r>
          </w:p>
          <w:p w14:paraId="1371A58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"lastTechnicalSurveyAct":"string",</w:t>
            </w:r>
          </w:p>
          <w:p w14:paraId="09E87C3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"reconstructionYear":2011,</w:t>
            </w:r>
          </w:p>
          <w:p w14:paraId="36F1549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"reconstructionArea":50,</w:t>
            </w:r>
          </w:p>
          <w:p w14:paraId="634626A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"troubleActDetails":"string",</w:t>
            </w:r>
          </w:p>
          <w:p w14:paraId="1546992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"needDestruction":false,</w:t>
            </w:r>
          </w:p>
          <w:p w14:paraId="506F6DD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"destructionDocument":[</w:t>
            </w:r>
          </w:p>
          <w:p w14:paraId="5DD60C8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"string"</w:t>
            </w:r>
          </w:p>
          <w:p w14:paraId="77AA6F3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],</w:t>
            </w:r>
          </w:p>
          <w:p w14:paraId="6078FC8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"destructionDocumentDate":"2021-09-21T08:37:45.817Z",</w:t>
            </w:r>
          </w:p>
          <w:p w14:paraId="1C7C8A6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"destructionDocumentNumber":"string",</w:t>
            </w:r>
          </w:p>
          <w:p w14:paraId="70D6769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"needReconstruction":true,</w:t>
            </w:r>
          </w:p>
          <w:p w14:paraId="6E8FA11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"requiredReconstructionArea":50,</w:t>
            </w:r>
          </w:p>
          <w:p w14:paraId="1724F34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"needRepair":false,</w:t>
            </w:r>
          </w:p>
          <w:p w14:paraId="7F95127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"repairDocument":[</w:t>
            </w:r>
          </w:p>
          <w:p w14:paraId="14F1C01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"string"</w:t>
            </w:r>
          </w:p>
          <w:p w14:paraId="1961EA1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],</w:t>
            </w:r>
          </w:p>
          <w:p w14:paraId="5C5DA09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"repairDocumentDate":"2021-09-21T08:37:45.817Z",</w:t>
            </w:r>
          </w:p>
          <w:p w14:paraId="0EE6717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"repairDocumentNumber":"string",</w:t>
            </w:r>
          </w:p>
          <w:p w14:paraId="399C777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"objectTarget":{</w:t>
            </w:r>
          </w:p>
          <w:p w14:paraId="429FECC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"code":1,</w:t>
            </w:r>
          </w:p>
          <w:p w14:paraId="0C4B018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"name":"string"</w:t>
            </w:r>
          </w:p>
          <w:p w14:paraId="3487831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},</w:t>
            </w:r>
          </w:p>
          <w:p w14:paraId="4DBC254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"objectType":{</w:t>
            </w:r>
          </w:p>
          <w:p w14:paraId="45EDEEA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"code":1,</w:t>
            </w:r>
          </w:p>
          <w:p w14:paraId="53EA484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"name":"string"</w:t>
            </w:r>
          </w:p>
          <w:p w14:paraId="5DE4899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},</w:t>
            </w:r>
          </w:p>
          <w:p w14:paraId="237E401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"floors":[</w:t>
            </w:r>
          </w:p>
          <w:p w14:paraId="3D6E7A7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{</w:t>
            </w:r>
          </w:p>
          <w:p w14:paraId="525D109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"floorId":"string",</w:t>
            </w:r>
          </w:p>
          <w:p w14:paraId="5751E67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"floor":"string",</w:t>
            </w:r>
          </w:p>
          <w:p w14:paraId="7C024D5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"rooms":[</w:t>
            </w:r>
          </w:p>
          <w:p w14:paraId="7F5F2AE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{</w:t>
            </w:r>
          </w:p>
          <w:p w14:paraId="00FE91D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"roomId":"string",</w:t>
            </w:r>
          </w:p>
          <w:p w14:paraId="412E243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"roomName":"string",</w:t>
            </w:r>
          </w:p>
          <w:p w14:paraId="22316CB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"roomArea":20.0</w:t>
            </w:r>
          </w:p>
          <w:p w14:paraId="5D256A8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}</w:t>
            </w:r>
          </w:p>
          <w:p w14:paraId="7F7464A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]</w:t>
            </w:r>
          </w:p>
          <w:p w14:paraId="2F47446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</w:t>
            </w:r>
          </w:p>
          <w:p w14:paraId="5C18BB9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],</w:t>
            </w:r>
          </w:p>
          <w:p w14:paraId="3BE0D62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"workPeriod":[</w:t>
            </w:r>
          </w:p>
          <w:p w14:paraId="3B84C1F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{</w:t>
            </w:r>
          </w:p>
          <w:p w14:paraId="6F1280E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"workDay":"string",</w:t>
            </w:r>
          </w:p>
          <w:p w14:paraId="33E87CD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"workTimeBegin":"string",</w:t>
            </w:r>
          </w:p>
          <w:p w14:paraId="7909B98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"workTimeEnd":"string"</w:t>
            </w:r>
          </w:p>
          <w:p w14:paraId="051FCBE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</w:t>
            </w:r>
          </w:p>
          <w:p w14:paraId="2FDD746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],</w:t>
            </w:r>
          </w:p>
          <w:p w14:paraId="5DC7119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"moTerritorialDepartId":1,</w:t>
            </w:r>
          </w:p>
          <w:p w14:paraId="38FBCCD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"moTerritorialDepartName":"string",</w:t>
            </w:r>
          </w:p>
          <w:p w14:paraId="6269D3B8" w14:textId="4D5F9F5D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2EED2F6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"buildingAddress":{</w:t>
            </w:r>
          </w:p>
          <w:p w14:paraId="5C40C5E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"addrRegion":"string",</w:t>
            </w:r>
          </w:p>
          <w:p w14:paraId="3BF52B4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"postIndex":"string",</w:t>
            </w:r>
          </w:p>
          <w:p w14:paraId="478AF08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"address":{</w:t>
            </w:r>
          </w:p>
          <w:p w14:paraId="383A56C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</w:t>
            </w:r>
          </w:p>
          <w:p w14:paraId="312064D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"aoidArea":"string",</w:t>
            </w:r>
          </w:p>
          <w:p w14:paraId="42CA583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"aoidStreet":"string",</w:t>
            </w:r>
          </w:p>
          <w:p w14:paraId="67A6047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"houseid":"string",</w:t>
            </w:r>
          </w:p>
          <w:p w14:paraId="67068A6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"houseguid":"string",</w:t>
            </w:r>
          </w:p>
          <w:p w14:paraId="00F828E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"region":{</w:t>
            </w:r>
          </w:p>
          <w:p w14:paraId="4B44C73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"id":1,</w:t>
            </w:r>
          </w:p>
          <w:p w14:paraId="289C029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"region":"string",</w:t>
            </w:r>
          </w:p>
          <w:p w14:paraId="041B5BB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"territoryCode":1,</w:t>
            </w:r>
          </w:p>
          <w:p w14:paraId="2899D8D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"isFederalCity":true</w:t>
            </w:r>
          </w:p>
          <w:p w14:paraId="3121734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},</w:t>
            </w:r>
          </w:p>
          <w:p w14:paraId="6B5007D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"areaName":"string",</w:t>
            </w:r>
          </w:p>
          <w:p w14:paraId="784A956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"prefixArea":"string",</w:t>
            </w:r>
          </w:p>
          <w:p w14:paraId="605294D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"streetName":"string",</w:t>
            </w:r>
          </w:p>
          <w:p w14:paraId="5B23EE4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"prefixStreet":"string",</w:t>
            </w:r>
          </w:p>
          <w:p w14:paraId="0C78867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"house":"string",</w:t>
            </w:r>
          </w:p>
          <w:p w14:paraId="06CB3BF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"building":"string",</w:t>
            </w:r>
          </w:p>
          <w:p w14:paraId="3DC7C66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"struct":"string",</w:t>
            </w:r>
          </w:p>
          <w:p w14:paraId="3412165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"flat":"string"</w:t>
            </w:r>
          </w:p>
          <w:p w14:paraId="34EFA35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},</w:t>
            </w:r>
          </w:p>
          <w:p w14:paraId="6859AF4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"cadastralNumber":"string",</w:t>
            </w:r>
          </w:p>
          <w:p w14:paraId="53A6D20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"latitude":55.749486,</w:t>
            </w:r>
          </w:p>
          <w:p w14:paraId="41D3FAB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"longitude":37.591485</w:t>
            </w:r>
          </w:p>
          <w:p w14:paraId="7C46CDD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</w:t>
            </w:r>
          </w:p>
          <w:p w14:paraId="4354BA1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}</w:t>
            </w:r>
          </w:p>
          <w:p w14:paraId="24746C6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]</w:t>
            </w:r>
          </w:p>
          <w:p w14:paraId="216FC06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}</w:t>
            </w:r>
          </w:p>
          <w:p w14:paraId="5734009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],</w:t>
            </w:r>
          </w:p>
          <w:p w14:paraId="0108436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"departAmbulances":[</w:t>
            </w:r>
          </w:p>
          <w:p w14:paraId="350F95D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{</w:t>
            </w:r>
          </w:p>
          <w:p w14:paraId="31F56DB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"id":5,</w:t>
            </w:r>
          </w:p>
          <w:p w14:paraId="2F7F0BC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"brigadeCount":5,</w:t>
            </w:r>
          </w:p>
          <w:p w14:paraId="37F421B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"brigadeCountSingle":1,</w:t>
            </w:r>
          </w:p>
          <w:p w14:paraId="2BBDEC5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"carCount":4,</w:t>
            </w:r>
          </w:p>
          <w:p w14:paraId="3021989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"departurePerShift":1,</w:t>
            </w:r>
          </w:p>
          <w:p w14:paraId="13E75C1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"departurePerShiftOms":4,</w:t>
            </w:r>
          </w:p>
          <w:p w14:paraId="2DC43DD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"departurePerShiftBudget":4,</w:t>
            </w:r>
          </w:p>
          <w:p w14:paraId="5C851B0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"departurePerShiftExtra":4,</w:t>
            </w:r>
          </w:p>
          <w:p w14:paraId="796A9EA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"brigadeProfileId":{</w:t>
            </w:r>
          </w:p>
          <w:p w14:paraId="0A56497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"id":1,</w:t>
            </w:r>
          </w:p>
          <w:p w14:paraId="2B4CFC0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"brigadeProfile":"string"</w:t>
            </w:r>
          </w:p>
          <w:p w14:paraId="436D48F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},</w:t>
            </w:r>
          </w:p>
          <w:p w14:paraId="529452C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"brigadeSpecId":{</w:t>
            </w:r>
          </w:p>
          <w:p w14:paraId="1F38F84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"id":1,</w:t>
            </w:r>
          </w:p>
          <w:p w14:paraId="6799C76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"brigadeSpec":"string"</w:t>
            </w:r>
          </w:p>
          <w:p w14:paraId="1182E3A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},</w:t>
            </w:r>
          </w:p>
          <w:p w14:paraId="65644A7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"brigadeTypeId":{</w:t>
            </w:r>
          </w:p>
          <w:p w14:paraId="5389BE6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"id":0,</w:t>
            </w:r>
          </w:p>
          <w:p w14:paraId="665A42F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"brigadeType":"string"</w:t>
            </w:r>
          </w:p>
          <w:p w14:paraId="2FC7FDD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},</w:t>
            </w:r>
          </w:p>
          <w:p w14:paraId="2662ABA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"buildings":[</w:t>
            </w:r>
          </w:p>
          <w:p w14:paraId="325EF6A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{</w:t>
            </w:r>
          </w:p>
          <w:p w14:paraId="0028991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"id":"string",</w:t>
            </w:r>
          </w:p>
          <w:p w14:paraId="3084F07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"rent":false,</w:t>
            </w:r>
          </w:p>
          <w:p w14:paraId="77094C5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"ownageDocuments":[</w:t>
            </w:r>
          </w:p>
          <w:p w14:paraId="3AC352D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"string"</w:t>
            </w:r>
          </w:p>
          <w:p w14:paraId="724CFD4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],</w:t>
            </w:r>
          </w:p>
          <w:p w14:paraId="0E9CA4F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"lawSubject":"string",</w:t>
            </w:r>
          </w:p>
          <w:p w14:paraId="2A7094D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"lawType":"string",</w:t>
            </w:r>
          </w:p>
          <w:p w14:paraId="3C0A7CB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      "lawObject":"string",</w:t>
            </w:r>
          </w:p>
          <w:p w14:paraId="795EF09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"cadastralNumber":"string",</w:t>
            </w:r>
          </w:p>
          <w:p w14:paraId="4A418E1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"encumbrances":"string",</w:t>
            </w:r>
          </w:p>
          <w:p w14:paraId="4FF557D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"lawDescription":"string",</w:t>
            </w:r>
          </w:p>
          <w:p w14:paraId="12375EC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"rentDocuments":[</w:t>
            </w:r>
          </w:p>
          <w:p w14:paraId="713C787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"string"</w:t>
            </w:r>
          </w:p>
          <w:p w14:paraId="37E694E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],</w:t>
            </w:r>
          </w:p>
          <w:p w14:paraId="23EBE8D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"regDate":"2018-09-21T08:37:45.817Z",</w:t>
            </w:r>
          </w:p>
          <w:p w14:paraId="2C50686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"regNumber":"string",</w:t>
            </w:r>
          </w:p>
          <w:p w14:paraId="23C231A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"landlord":"string",</w:t>
            </w:r>
          </w:p>
          <w:p w14:paraId="6BF6AAC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"renter":"string",</w:t>
            </w:r>
          </w:p>
          <w:p w14:paraId="7102847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"tenancy":"string",</w:t>
            </w:r>
          </w:p>
          <w:p w14:paraId="08A0799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"capacityVisitors":1,</w:t>
            </w:r>
          </w:p>
          <w:p w14:paraId="0F6442F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"capacityBeds":1,</w:t>
            </w:r>
          </w:p>
          <w:p w14:paraId="1468987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"capacityHospital":1,</w:t>
            </w:r>
          </w:p>
          <w:p w14:paraId="0BAD548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"buildName":"string",</w:t>
            </w:r>
          </w:p>
          <w:p w14:paraId="138FEC2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"buildYear":2018,</w:t>
            </w:r>
          </w:p>
          <w:p w14:paraId="136431D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"beginDate":"2018-09-21T08:37:45.817Z",</w:t>
            </w:r>
          </w:p>
          <w:p w14:paraId="05DA025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"liquidationDate":"2021-09-21T08:37:45.817Z",</w:t>
            </w:r>
          </w:p>
          <w:p w14:paraId="1798A4A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"liquidationReasonId":{</w:t>
            </w:r>
          </w:p>
          <w:p w14:paraId="55F0E3A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"id":1,</w:t>
            </w:r>
          </w:p>
          <w:p w14:paraId="155B0AE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"reasonId":"string"</w:t>
            </w:r>
          </w:p>
          <w:p w14:paraId="60BD724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},</w:t>
            </w:r>
          </w:p>
          <w:p w14:paraId="5ED67A3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"floorCount":2,</w:t>
            </w:r>
          </w:p>
          <w:p w14:paraId="651A868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"hasTrouble":true,</w:t>
            </w:r>
          </w:p>
          <w:p w14:paraId="45A9173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"troubleDocument":[</w:t>
            </w:r>
          </w:p>
          <w:p w14:paraId="02EC1E6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"string"</w:t>
            </w:r>
          </w:p>
          <w:p w14:paraId="375625B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],</w:t>
            </w:r>
          </w:p>
          <w:p w14:paraId="7EF192F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"buildingPlan":[</w:t>
            </w:r>
          </w:p>
          <w:p w14:paraId="14A08C3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"string"</w:t>
            </w:r>
          </w:p>
          <w:p w14:paraId="6E2EE19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],</w:t>
            </w:r>
          </w:p>
          <w:p w14:paraId="1790EA4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"cardiologicalDepartments":1,</w:t>
            </w:r>
          </w:p>
          <w:p w14:paraId="2D791EE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"fundament":"string",</w:t>
            </w:r>
          </w:p>
          <w:p w14:paraId="1AA4689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"fundamentDescription":"string",</w:t>
            </w:r>
          </w:p>
          <w:p w14:paraId="304CC09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"supportingStructures":"string",</w:t>
            </w:r>
          </w:p>
          <w:p w14:paraId="0B8658D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"roofCovering":{</w:t>
            </w:r>
          </w:p>
          <w:p w14:paraId="3C0B427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"code":1,</w:t>
            </w:r>
          </w:p>
          <w:p w14:paraId="1700B91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"name":"string"</w:t>
            </w:r>
          </w:p>
          <w:p w14:paraId="11C8E77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},</w:t>
            </w:r>
          </w:p>
          <w:p w14:paraId="6363B63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"roofCoveringDescription":"string",</w:t>
            </w:r>
          </w:p>
          <w:p w14:paraId="03521F7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"wallsMaterial":{</w:t>
            </w:r>
          </w:p>
          <w:p w14:paraId="008EF18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"code":1,</w:t>
            </w:r>
          </w:p>
          <w:p w14:paraId="06D3955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"name":"string"</w:t>
            </w:r>
          </w:p>
          <w:p w14:paraId="7E15134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},</w:t>
            </w:r>
          </w:p>
          <w:p w14:paraId="099147F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"wallsMaterialDescription":"string",</w:t>
            </w:r>
          </w:p>
          <w:p w14:paraId="2583A5F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"ceilingMaterial":{</w:t>
            </w:r>
          </w:p>
          <w:p w14:paraId="4683455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"code":1,</w:t>
            </w:r>
          </w:p>
          <w:p w14:paraId="35079BB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"name":"string"</w:t>
            </w:r>
          </w:p>
          <w:p w14:paraId="7FEE243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},</w:t>
            </w:r>
          </w:p>
          <w:p w14:paraId="6DEFE5D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"ceilingMaterialDescription":"string",</w:t>
            </w:r>
          </w:p>
          <w:p w14:paraId="275121D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"buildingSize":20,</w:t>
            </w:r>
          </w:p>
          <w:p w14:paraId="6E8B88D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"rightToUse":{</w:t>
            </w:r>
          </w:p>
          <w:p w14:paraId="7A0CD31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"code":1,</w:t>
            </w:r>
          </w:p>
          <w:p w14:paraId="590A8A9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"name":"string"</w:t>
            </w:r>
          </w:p>
          <w:p w14:paraId="0473CB7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},</w:t>
            </w:r>
          </w:p>
          <w:p w14:paraId="6950D9A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"rightToUseDescription":"string",</w:t>
            </w:r>
          </w:p>
          <w:p w14:paraId="5DBA1A6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"isAdapted":false,</w:t>
            </w:r>
          </w:p>
          <w:p w14:paraId="4793D99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"isAccessibleEnv":false,</w:t>
            </w:r>
          </w:p>
          <w:p w14:paraId="0E0FD04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"isHistorical":false,</w:t>
            </w:r>
          </w:p>
          <w:p w14:paraId="0FB5D36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"isWeb":false,</w:t>
            </w:r>
          </w:p>
          <w:p w14:paraId="4D7C560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"buildingArea":124132.0,</w:t>
            </w:r>
          </w:p>
          <w:p w14:paraId="35FC760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"builtUpArea":124132.0,</w:t>
            </w:r>
          </w:p>
          <w:p w14:paraId="3148A23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"startCost":2000,</w:t>
            </w:r>
          </w:p>
          <w:p w14:paraId="4A83F03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"depreciationCost":1000,</w:t>
            </w:r>
          </w:p>
          <w:p w14:paraId="42A479A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      "depreciationFactor":20,</w:t>
            </w:r>
          </w:p>
          <w:p w14:paraId="3ADCC50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"lastTechnicalSurveyYear":"2021",</w:t>
            </w:r>
          </w:p>
          <w:p w14:paraId="4280707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"lastTechnicalSurveyAct":"string",</w:t>
            </w:r>
          </w:p>
          <w:p w14:paraId="54668E6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"reconstructionYear":2011,</w:t>
            </w:r>
          </w:p>
          <w:p w14:paraId="7D718F6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"reconstructionArea":50,</w:t>
            </w:r>
          </w:p>
          <w:p w14:paraId="0896828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"troubleActDetails":"string",</w:t>
            </w:r>
          </w:p>
          <w:p w14:paraId="1119A24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"needDestruction":false,</w:t>
            </w:r>
          </w:p>
          <w:p w14:paraId="1F722FB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"destructionDocument":[</w:t>
            </w:r>
          </w:p>
          <w:p w14:paraId="7A9E523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"string"</w:t>
            </w:r>
          </w:p>
          <w:p w14:paraId="26C582D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],</w:t>
            </w:r>
          </w:p>
          <w:p w14:paraId="0239510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"destructionDocumentDate":"2021-09-21T08:37:45.817Z",</w:t>
            </w:r>
          </w:p>
          <w:p w14:paraId="6BE6CBC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"destructionDocumentNumber":"string",</w:t>
            </w:r>
          </w:p>
          <w:p w14:paraId="1024F87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"needReconstruction":true,</w:t>
            </w:r>
          </w:p>
          <w:p w14:paraId="755C2C1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"requiredReconstructionArea":50,</w:t>
            </w:r>
          </w:p>
          <w:p w14:paraId="6C155AA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"needRepair":false,</w:t>
            </w:r>
          </w:p>
          <w:p w14:paraId="0A43BE1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"repairDocument":[</w:t>
            </w:r>
          </w:p>
          <w:p w14:paraId="63E14BB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"string"</w:t>
            </w:r>
          </w:p>
          <w:p w14:paraId="55222B2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],</w:t>
            </w:r>
          </w:p>
          <w:p w14:paraId="1ADF680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"repairDocumentDate":"2021-09-21T08:37:45.817Z",</w:t>
            </w:r>
          </w:p>
          <w:p w14:paraId="07A729C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"repairDocumentNumber":"string",</w:t>
            </w:r>
          </w:p>
          <w:p w14:paraId="32FB024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"objectTarget":{</w:t>
            </w:r>
          </w:p>
          <w:p w14:paraId="629313B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"code":1,</w:t>
            </w:r>
          </w:p>
          <w:p w14:paraId="3F69317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"name":"string"</w:t>
            </w:r>
          </w:p>
          <w:p w14:paraId="419BB37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},</w:t>
            </w:r>
          </w:p>
          <w:p w14:paraId="0D3FD0A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"objectType":{</w:t>
            </w:r>
          </w:p>
          <w:p w14:paraId="6433EE3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"code":1,</w:t>
            </w:r>
          </w:p>
          <w:p w14:paraId="37463DC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"name":"string"</w:t>
            </w:r>
          </w:p>
          <w:p w14:paraId="1CBD8D1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},</w:t>
            </w:r>
          </w:p>
          <w:p w14:paraId="2EDA2D8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"floors":[</w:t>
            </w:r>
          </w:p>
          <w:p w14:paraId="0311782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{</w:t>
            </w:r>
          </w:p>
          <w:p w14:paraId="503B170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"floorId":"string",</w:t>
            </w:r>
          </w:p>
          <w:p w14:paraId="05F0585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"floor":"string",</w:t>
            </w:r>
          </w:p>
          <w:p w14:paraId="7079F3C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"rooms":[</w:t>
            </w:r>
          </w:p>
          <w:p w14:paraId="118AAC0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{</w:t>
            </w:r>
          </w:p>
          <w:p w14:paraId="0FF771E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"roomId":"string",</w:t>
            </w:r>
          </w:p>
          <w:p w14:paraId="22DA469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"roomName":"string",</w:t>
            </w:r>
          </w:p>
          <w:p w14:paraId="2AD3299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 "roomArea":20.0</w:t>
            </w:r>
          </w:p>
          <w:p w14:paraId="01EF165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}</w:t>
            </w:r>
          </w:p>
          <w:p w14:paraId="4C38DFF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]</w:t>
            </w:r>
          </w:p>
          <w:p w14:paraId="3CF426A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</w:t>
            </w:r>
          </w:p>
          <w:p w14:paraId="7D7C8A9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],</w:t>
            </w:r>
          </w:p>
          <w:p w14:paraId="2DDCE71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"workPeriod":[</w:t>
            </w:r>
          </w:p>
          <w:p w14:paraId="0E9963E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{</w:t>
            </w:r>
          </w:p>
          <w:p w14:paraId="2D9A378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"workDay":"string",</w:t>
            </w:r>
          </w:p>
          <w:p w14:paraId="1051597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"workTimeBegin":"string",</w:t>
            </w:r>
          </w:p>
          <w:p w14:paraId="1BE1E3C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"workTimeEnd":"string"</w:t>
            </w:r>
          </w:p>
          <w:p w14:paraId="43EC0FF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</w:t>
            </w:r>
          </w:p>
          <w:p w14:paraId="522CC22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],</w:t>
            </w:r>
          </w:p>
          <w:p w14:paraId="1A20589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"moTerritorialDepartId":1,</w:t>
            </w:r>
          </w:p>
          <w:p w14:paraId="65F2475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"moTerritorialDepartName":"string",</w:t>
            </w:r>
          </w:p>
          <w:p w14:paraId="68ED139F" w14:textId="77777777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1AA84CF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"buildingAddress":{</w:t>
            </w:r>
          </w:p>
          <w:p w14:paraId="459E8B6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"addrRegion":"string",</w:t>
            </w:r>
          </w:p>
          <w:p w14:paraId="6E57EF0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"postIndex":"string",</w:t>
            </w:r>
          </w:p>
          <w:p w14:paraId="3E79A0E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"address":{</w:t>
            </w:r>
          </w:p>
          <w:p w14:paraId="5B1DC09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</w:t>
            </w:r>
          </w:p>
          <w:p w14:paraId="1F71329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"aoidArea":"string",</w:t>
            </w:r>
          </w:p>
          <w:p w14:paraId="54ADF83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"aoidStreet":"string",</w:t>
            </w:r>
          </w:p>
          <w:p w14:paraId="3117FC0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"houseid":"string",</w:t>
            </w:r>
          </w:p>
          <w:p w14:paraId="002D165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"houseguid":"string",</w:t>
            </w:r>
          </w:p>
          <w:p w14:paraId="5CBE504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"region":{</w:t>
            </w:r>
          </w:p>
          <w:p w14:paraId="0C1BBE9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"id":1,</w:t>
            </w:r>
          </w:p>
          <w:p w14:paraId="1F6B918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"region":"string",</w:t>
            </w:r>
          </w:p>
          <w:p w14:paraId="7CBBC13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"territoryCode":1,</w:t>
            </w:r>
          </w:p>
          <w:p w14:paraId="49F1140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            "isFederalCity":true</w:t>
            </w:r>
          </w:p>
          <w:p w14:paraId="409A4CB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},</w:t>
            </w:r>
          </w:p>
          <w:p w14:paraId="7A7D480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"areaName":"string",</w:t>
            </w:r>
          </w:p>
          <w:p w14:paraId="33419FB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"prefixArea":"string",</w:t>
            </w:r>
          </w:p>
          <w:p w14:paraId="779A1C7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"streetName":"string",</w:t>
            </w:r>
          </w:p>
          <w:p w14:paraId="6E42859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"prefixStreet":"string",</w:t>
            </w:r>
          </w:p>
          <w:p w14:paraId="090B46C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"house":"string",</w:t>
            </w:r>
          </w:p>
          <w:p w14:paraId="10A6E2D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"building":"string",</w:t>
            </w:r>
          </w:p>
          <w:p w14:paraId="6D58FB7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"struct":"string",</w:t>
            </w:r>
          </w:p>
          <w:p w14:paraId="09B3E84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"flat":"string"</w:t>
            </w:r>
          </w:p>
          <w:p w14:paraId="55E218B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},</w:t>
            </w:r>
          </w:p>
          <w:p w14:paraId="5DDA540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"cadastralNumber":"string",</w:t>
            </w:r>
          </w:p>
          <w:p w14:paraId="1BD5A76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"latitude":55.749486,</w:t>
            </w:r>
          </w:p>
          <w:p w14:paraId="6E8493C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"longitude":37.591485</w:t>
            </w:r>
          </w:p>
          <w:p w14:paraId="6F26265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}</w:t>
            </w:r>
          </w:p>
          <w:p w14:paraId="2598AFFE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}</w:t>
            </w:r>
          </w:p>
          <w:p w14:paraId="6DA4708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]</w:t>
            </w:r>
          </w:p>
          <w:p w14:paraId="587DA8EF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}</w:t>
            </w:r>
          </w:p>
          <w:p w14:paraId="67C6B40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],</w:t>
            </w:r>
          </w:p>
          <w:p w14:paraId="4CF4B31A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"brigadeCar":[</w:t>
            </w:r>
          </w:p>
          <w:p w14:paraId="6287C86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{</w:t>
            </w:r>
          </w:p>
          <w:p w14:paraId="0E1F2C9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"VIN":"string",</w:t>
            </w:r>
          </w:p>
          <w:p w14:paraId="5CFDB62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"carMark":"string",</w:t>
            </w:r>
          </w:p>
          <w:p w14:paraId="0C40E8B5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"carModel":"string",</w:t>
            </w:r>
          </w:p>
          <w:p w14:paraId="312C1DA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"releaseDate":2015,</w:t>
            </w:r>
          </w:p>
          <w:p w14:paraId="047973F9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"useDate":"2021-09-21T08:37:45.817Z",</w:t>
            </w:r>
          </w:p>
          <w:p w14:paraId="4262B9B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"mileage":20.0,</w:t>
            </w:r>
          </w:p>
          <w:p w14:paraId="607AE23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"isNavigation":false,</w:t>
            </w:r>
          </w:p>
          <w:p w14:paraId="654632AC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"codeNavigation":"string",</w:t>
            </w:r>
          </w:p>
          <w:p w14:paraId="5112DBA2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"equipment":[</w:t>
            </w:r>
          </w:p>
          <w:p w14:paraId="5B80A5F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"string"</w:t>
            </w:r>
          </w:p>
          <w:p w14:paraId="716B3BC8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],</w:t>
            </w:r>
          </w:p>
          <w:p w14:paraId="39E1661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"isForPacient":false,</w:t>
            </w:r>
          </w:p>
          <w:p w14:paraId="171537C6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"isParamedic":false,</w:t>
            </w:r>
          </w:p>
          <w:p w14:paraId="2409771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"ownerOrg":"string",</w:t>
            </w:r>
          </w:p>
          <w:p w14:paraId="1A2B07ED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"lawCar":"string"</w:t>
            </w:r>
          </w:p>
          <w:p w14:paraId="7FDBBCA7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}</w:t>
            </w:r>
          </w:p>
          <w:p w14:paraId="2BE13D4B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],</w:t>
            </w:r>
          </w:p>
          <w:p w14:paraId="7AF92C0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"marks":[</w:t>
            </w:r>
          </w:p>
          <w:p w14:paraId="441A005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{</w:t>
            </w:r>
          </w:p>
          <w:p w14:paraId="348B417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"code":1,</w:t>
            </w:r>
          </w:p>
          <w:p w14:paraId="5D5AB5B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"name":"string"</w:t>
            </w:r>
          </w:p>
          <w:p w14:paraId="7BF903C4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}</w:t>
            </w:r>
          </w:p>
          <w:p w14:paraId="1B126673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]</w:t>
            </w:r>
          </w:p>
          <w:p w14:paraId="2BF10100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}</w:t>
            </w:r>
          </w:p>
          <w:p w14:paraId="57C031D1" w14:textId="77777777" w:rsidR="00BA7ED4" w:rsidRPr="00D25440" w:rsidRDefault="00BA7ED4" w:rsidP="00BA7ED4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]</w:t>
            </w:r>
          </w:p>
          <w:p w14:paraId="658206AC" w14:textId="03441072" w:rsidR="00BA7ED4" w:rsidRPr="00D25440" w:rsidRDefault="00BA7ED4" w:rsidP="00BA7ED4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</w:tc>
      </w:tr>
    </w:tbl>
    <w:p w14:paraId="62AA9230" w14:textId="4473CA29" w:rsidR="007F56F0" w:rsidRPr="00D25440" w:rsidRDefault="007F56F0" w:rsidP="007F56F0">
      <w:pPr>
        <w:pStyle w:val="affffff"/>
      </w:pPr>
      <w:r w:rsidRPr="00D25440">
        <w:lastRenderedPageBreak/>
        <w:t xml:space="preserve">Пример некорректного обращения к методу </w:t>
      </w:r>
      <w:r w:rsidR="00BA7ED4" w:rsidRPr="00D25440">
        <w:rPr>
          <w:lang w:val="en-US"/>
        </w:rPr>
        <w:t>GET</w:t>
      </w:r>
      <w:r w:rsidR="00BA7ED4" w:rsidRPr="00D25440">
        <w:t xml:space="preserve"> /</w:t>
      </w:r>
      <w:r w:rsidR="00BA7ED4" w:rsidRPr="00D25440">
        <w:rPr>
          <w:lang w:val="en-US"/>
        </w:rPr>
        <w:t>org</w:t>
      </w:r>
      <w:r w:rsidR="00BA7ED4" w:rsidRPr="00D25440">
        <w:t>/</w:t>
      </w:r>
      <w:r w:rsidR="00BA7ED4" w:rsidRPr="00D25440">
        <w:rPr>
          <w:lang w:val="en-US"/>
        </w:rPr>
        <w:t>depart</w:t>
      </w:r>
      <w:r w:rsidR="00BA7ED4" w:rsidRPr="00D25440">
        <w:t>/{</w:t>
      </w:r>
      <w:r w:rsidR="00BA7ED4" w:rsidRPr="00D25440">
        <w:rPr>
          <w:lang w:val="en-US"/>
        </w:rPr>
        <w:t>departOid</w:t>
      </w:r>
      <w:r w:rsidR="00BA7ED4" w:rsidRPr="00D25440">
        <w:t xml:space="preserve">} </w:t>
      </w:r>
      <w:r w:rsidRPr="00D25440">
        <w:t>приведен в таблице ниже.</w:t>
      </w:r>
    </w:p>
    <w:p w14:paraId="44B7313A" w14:textId="2FF3A9A5" w:rsidR="007F56F0" w:rsidRPr="00D25440" w:rsidRDefault="007F56F0" w:rsidP="007F56F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24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67"/>
        <w:gridCol w:w="8377"/>
      </w:tblGrid>
      <w:tr w:rsidR="007F56F0" w:rsidRPr="00D25440" w14:paraId="6215F99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8463A" w14:textId="77777777" w:rsidR="007F56F0" w:rsidRPr="00D25440" w:rsidRDefault="007F56F0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AF5D6" w14:textId="05FF6980" w:rsidR="007F56F0" w:rsidRPr="00D25440" w:rsidRDefault="00BA7ED4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 /org/depart/1.2.643.5.1.13.13.12.2.77.7799?oid=1.2.643.5.1.13.13.12.2.77.77990</w:t>
            </w:r>
          </w:p>
        </w:tc>
      </w:tr>
      <w:tr w:rsidR="007F56F0" w:rsidRPr="00D25440" w14:paraId="2E271E2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60B4D" w14:textId="77777777" w:rsidR="007F56F0" w:rsidRPr="00D25440" w:rsidRDefault="007F56F0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C47D6" w14:textId="77777777" w:rsidR="007F56F0" w:rsidRPr="00037373" w:rsidRDefault="007F56F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1A1CC5CC" w14:textId="77777777" w:rsidR="007F56F0" w:rsidRPr="00037373" w:rsidRDefault="007F56F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"5d227c1a-e962-49dd-af53-4a5f22f3490e",</w:t>
            </w:r>
          </w:p>
          <w:p w14:paraId="5CDCD72F" w14:textId="77777777" w:rsidR="007F56F0" w:rsidRPr="00D25440" w:rsidRDefault="007F56F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 "Организация не найдена",</w:t>
            </w:r>
          </w:p>
          <w:p w14:paraId="7089FC0B" w14:textId="77777777" w:rsidR="00B14813" w:rsidRPr="00D25440" w:rsidRDefault="00B14813" w:rsidP="00B1481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"content": []</w:t>
            </w:r>
          </w:p>
          <w:p w14:paraId="43C315C6" w14:textId="77777777" w:rsidR="007F56F0" w:rsidRPr="00D25440" w:rsidRDefault="007F56F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}</w:t>
            </w:r>
          </w:p>
        </w:tc>
      </w:tr>
    </w:tbl>
    <w:p w14:paraId="2DBC941D" w14:textId="0E2212E0" w:rsidR="007F56F0" w:rsidRPr="00D25440" w:rsidRDefault="007F56F0" w:rsidP="00B56755">
      <w:pPr>
        <w:pStyle w:val="36"/>
      </w:pPr>
      <w:bookmarkStart w:id="46" w:name="_Toc148369439"/>
      <w:bookmarkStart w:id="47" w:name="_Toc167815728"/>
      <w:r w:rsidRPr="00D25440">
        <w:lastRenderedPageBreak/>
        <w:t xml:space="preserve">Метод </w:t>
      </w:r>
      <w:r w:rsidR="009C257F" w:rsidRPr="00D25440">
        <w:t xml:space="preserve">добавления записи о </w:t>
      </w:r>
      <w:r w:rsidR="00D64FA0" w:rsidRPr="00D25440">
        <w:t xml:space="preserve">медицинском </w:t>
      </w:r>
      <w:r w:rsidR="009C257F" w:rsidRPr="00D25440">
        <w:t xml:space="preserve">подразделении </w:t>
      </w:r>
      <w:r w:rsidRPr="00D25440">
        <w:rPr>
          <w:lang w:val="en-US"/>
        </w:rPr>
        <w:t>P</w:t>
      </w:r>
      <w:r w:rsidR="00BA7ED4" w:rsidRPr="00D25440">
        <w:t>O</w:t>
      </w:r>
      <w:r w:rsidR="00BA7ED4" w:rsidRPr="00D25440">
        <w:rPr>
          <w:lang w:val="en-US"/>
        </w:rPr>
        <w:t>S</w:t>
      </w:r>
      <w:r w:rsidRPr="00D25440">
        <w:rPr>
          <w:lang w:val="en-US"/>
        </w:rPr>
        <w:t>T</w:t>
      </w:r>
      <w:r w:rsidRPr="00D25440">
        <w:t xml:space="preserve"> /</w:t>
      </w:r>
      <w:r w:rsidRPr="00D25440">
        <w:rPr>
          <w:lang w:val="en-US"/>
        </w:rPr>
        <w:t>org</w:t>
      </w:r>
      <w:r w:rsidR="00BA7ED4" w:rsidRPr="00D25440">
        <w:t>/</w:t>
      </w:r>
      <w:r w:rsidR="00BA7ED4" w:rsidRPr="00D25440">
        <w:rPr>
          <w:lang w:val="en-US"/>
        </w:rPr>
        <w:t>depart</w:t>
      </w:r>
      <w:bookmarkEnd w:id="46"/>
      <w:bookmarkEnd w:id="47"/>
    </w:p>
    <w:p w14:paraId="368ADD20" w14:textId="491CBE43" w:rsidR="007F56F0" w:rsidRPr="00D25440" w:rsidRDefault="007F56F0" w:rsidP="007F56F0">
      <w:pPr>
        <w:pStyle w:val="af2"/>
      </w:pPr>
      <w:r w:rsidRPr="00D25440">
        <w:t xml:space="preserve">Метод предназначен для </w:t>
      </w:r>
      <w:r w:rsidR="00BA7ED4" w:rsidRPr="00D25440">
        <w:t>добавления</w:t>
      </w:r>
      <w:r w:rsidRPr="00D25440">
        <w:t xml:space="preserve"> записи о</w:t>
      </w:r>
      <w:r w:rsidR="00BA7ED4" w:rsidRPr="00D25440">
        <w:t xml:space="preserve"> </w:t>
      </w:r>
      <w:r w:rsidR="00D64FA0" w:rsidRPr="00D25440">
        <w:t xml:space="preserve">медицинском </w:t>
      </w:r>
      <w:r w:rsidR="00BA7ED4" w:rsidRPr="00D25440">
        <w:t>подразделении</w:t>
      </w:r>
      <w:r w:rsidRPr="00D25440">
        <w:t>.</w:t>
      </w:r>
    </w:p>
    <w:p w14:paraId="0851DE22" w14:textId="77777777" w:rsidR="007F56F0" w:rsidRPr="00D25440" w:rsidRDefault="007F56F0" w:rsidP="00B56755">
      <w:pPr>
        <w:pStyle w:val="40"/>
      </w:pPr>
      <w:r w:rsidRPr="00D25440">
        <w:t>Описание полей запроса</w:t>
      </w:r>
    </w:p>
    <w:p w14:paraId="47C37918" w14:textId="13288BD4" w:rsidR="007F56F0" w:rsidRPr="00D25440" w:rsidRDefault="007F56F0" w:rsidP="007F56F0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="00BA7ED4" w:rsidRPr="00D25440">
        <w:rPr>
          <w:lang w:val="en-US"/>
        </w:rPr>
        <w:t>POST</w:t>
      </w:r>
      <w:r w:rsidRPr="00D25440">
        <w:t xml:space="preserve"> /</w:t>
      </w:r>
      <w:r w:rsidRPr="00D25440">
        <w:rPr>
          <w:lang w:val="en-US"/>
        </w:rPr>
        <w:t>org</w:t>
      </w:r>
      <w:r w:rsidR="00BA7ED4" w:rsidRPr="00D25440">
        <w:t>/</w:t>
      </w:r>
      <w:r w:rsidR="00BA7ED4" w:rsidRPr="00D25440">
        <w:rPr>
          <w:lang w:val="en-US"/>
        </w:rPr>
        <w:t>depart</w:t>
      </w:r>
      <w:r w:rsidRPr="00D25440">
        <w:t xml:space="preserve"> представлено выше в разделе 3.1.</w:t>
      </w:r>
      <w:r w:rsidR="00BA7ED4" w:rsidRPr="00D25440">
        <w:t>5</w:t>
      </w:r>
      <w:r w:rsidRPr="00D25440">
        <w:t xml:space="preserve">.3 в таблице </w:t>
      </w:r>
      <w:r w:rsidR="00BA7ED4" w:rsidRPr="00D25440">
        <w:t>19</w:t>
      </w:r>
      <w:r w:rsidRPr="00D25440">
        <w:t>.</w:t>
      </w:r>
    </w:p>
    <w:p w14:paraId="31097725" w14:textId="77777777" w:rsidR="007F56F0" w:rsidRPr="00D25440" w:rsidRDefault="007F56F0" w:rsidP="00B56755">
      <w:pPr>
        <w:pStyle w:val="40"/>
      </w:pPr>
      <w:r w:rsidRPr="00D25440">
        <w:t>Перечень ошибок форматно-логического контроля</w:t>
      </w:r>
    </w:p>
    <w:p w14:paraId="532C8FB8" w14:textId="732AB1C1" w:rsidR="007F56F0" w:rsidRPr="00D25440" w:rsidRDefault="007F56F0" w:rsidP="007F56F0">
      <w:pPr>
        <w:pStyle w:val="af2"/>
      </w:pPr>
      <w:r w:rsidRPr="00D25440">
        <w:t xml:space="preserve">Описание ошибок форматно-логического контроля метода </w:t>
      </w:r>
      <w:r w:rsidR="00BA7ED4" w:rsidRPr="00D25440">
        <w:rPr>
          <w:lang w:val="en-US"/>
        </w:rPr>
        <w:t>POST</w:t>
      </w:r>
      <w:r w:rsidR="00BA7ED4" w:rsidRPr="00D25440">
        <w:t xml:space="preserve"> /</w:t>
      </w:r>
      <w:r w:rsidR="00BA7ED4" w:rsidRPr="00D25440">
        <w:rPr>
          <w:lang w:val="en-US"/>
        </w:rPr>
        <w:t>org</w:t>
      </w:r>
      <w:r w:rsidR="00BA7ED4" w:rsidRPr="00D25440">
        <w:t>/</w:t>
      </w:r>
      <w:r w:rsidR="00BA7ED4" w:rsidRPr="00D25440">
        <w:rPr>
          <w:lang w:val="en-US"/>
        </w:rPr>
        <w:t>depart</w:t>
      </w:r>
      <w:r w:rsidR="00BA7ED4" w:rsidRPr="00D25440">
        <w:t xml:space="preserve"> </w:t>
      </w:r>
      <w:r w:rsidRPr="00D25440">
        <w:t>представлено выше в разделе 3.1.1.2 в таблице 4.</w:t>
      </w:r>
    </w:p>
    <w:p w14:paraId="6F927868" w14:textId="77777777" w:rsidR="007F56F0" w:rsidRPr="00D25440" w:rsidRDefault="007F56F0" w:rsidP="00B56755">
      <w:pPr>
        <w:pStyle w:val="40"/>
      </w:pPr>
      <w:r w:rsidRPr="00D25440">
        <w:t>Описание полей ответа</w:t>
      </w:r>
    </w:p>
    <w:p w14:paraId="61222391" w14:textId="76D72BBE" w:rsidR="007F56F0" w:rsidRPr="00D25440" w:rsidRDefault="007F56F0" w:rsidP="007F56F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25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5C3C14" w:rsidRPr="00D25440">
        <w:rPr>
          <w:lang w:val="en-US"/>
        </w:rPr>
        <w:t>POST</w:t>
      </w:r>
      <w:r w:rsidR="005C3C14" w:rsidRPr="00D25440">
        <w:t xml:space="preserve"> /</w:t>
      </w:r>
      <w:r w:rsidR="005C3C14" w:rsidRPr="00D25440">
        <w:rPr>
          <w:lang w:val="en-US"/>
        </w:rPr>
        <w:t>org</w:t>
      </w:r>
      <w:r w:rsidR="005C3C14" w:rsidRPr="00D25440">
        <w:t>/</w:t>
      </w:r>
      <w:r w:rsidR="005C3C14" w:rsidRPr="00D25440">
        <w:rPr>
          <w:lang w:val="en-US"/>
        </w:rPr>
        <w:t>depart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7F56F0" w:rsidRPr="00D25440" w14:paraId="0FC7F3E8" w14:textId="77777777" w:rsidTr="007B278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B6031" w14:textId="77777777" w:rsidR="007F56F0" w:rsidRPr="00D25440" w:rsidRDefault="007F56F0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34EF" w14:textId="77777777" w:rsidR="007F56F0" w:rsidRPr="00D25440" w:rsidRDefault="007F56F0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97556" w14:textId="77777777" w:rsidR="007F56F0" w:rsidRPr="00D25440" w:rsidRDefault="007F56F0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74D24" w14:textId="77777777" w:rsidR="007F56F0" w:rsidRPr="00D25440" w:rsidRDefault="007F56F0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7434E" w14:textId="77777777" w:rsidR="007F56F0" w:rsidRPr="00D25440" w:rsidRDefault="007F56F0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DF076" w14:textId="77777777" w:rsidR="007F56F0" w:rsidRPr="00D25440" w:rsidRDefault="007F56F0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EB2A2" w14:textId="77777777" w:rsidR="007F56F0" w:rsidRPr="00D25440" w:rsidRDefault="007F56F0" w:rsidP="004A4DC7">
            <w:pPr>
              <w:pStyle w:val="107"/>
            </w:pPr>
            <w:r w:rsidRPr="00D25440">
              <w:t>Справочник</w:t>
            </w:r>
          </w:p>
        </w:tc>
      </w:tr>
      <w:tr w:rsidR="00CF3D26" w:rsidRPr="00D25440" w14:paraId="652E413B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B2EC" w14:textId="77777777" w:rsidR="00CF3D26" w:rsidRPr="00D25440" w:rsidRDefault="00CF3D26" w:rsidP="00242D1D">
            <w:pPr>
              <w:pStyle w:val="1"/>
              <w:numPr>
                <w:ilvl w:val="0"/>
                <w:numId w:val="63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0BE95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C3279" w14:textId="2B52E304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055A" w14:textId="35462E3F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F2CC7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5BB77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590BC" w14:textId="3CC258A8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4AC906D7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5278" w14:textId="77777777" w:rsidR="00CF3D26" w:rsidRPr="00D25440" w:rsidRDefault="00CF3D2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9DDC" w14:textId="77777777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D9B7" w14:textId="68CD05B6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5FE53" w14:textId="606903F2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A7C83" w14:textId="6EB17C4E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77692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C95BB" w14:textId="06D009BD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3EAEBF9B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69AF" w14:textId="77777777" w:rsidR="00CF3D26" w:rsidRPr="00D25440" w:rsidRDefault="00CF3D2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8429A" w14:textId="2A2A846D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</w:rPr>
              <w:t>с</w:t>
            </w:r>
            <w:r w:rsidRPr="00D25440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FA97" w14:textId="0473DD5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D5B3A" w14:textId="1CB3762E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1C140" w14:textId="4E2E5E2A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F6D6C" w14:textId="0111DACE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 данных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9269" w14:textId="242166AC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68D31C84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59C5" w14:textId="77777777" w:rsidR="00CF3D26" w:rsidRPr="00D25440" w:rsidRDefault="00CF3D2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2AF9C" w14:textId="27DEA215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D3BB" w14:textId="53814FDA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28186" w14:textId="2BC9810E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FF4A8" w14:textId="15455DD3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97FE" w14:textId="6B1730EA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Идентификатор созданного подразделения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89F46" w14:textId="306C92D3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</w:tbl>
    <w:p w14:paraId="1D185321" w14:textId="77777777" w:rsidR="007F56F0" w:rsidRPr="00D25440" w:rsidRDefault="007F56F0" w:rsidP="00B56755">
      <w:pPr>
        <w:pStyle w:val="40"/>
      </w:pPr>
      <w:r w:rsidRPr="00D25440">
        <w:t>Примеры запросов и ответов</w:t>
      </w:r>
    </w:p>
    <w:p w14:paraId="4939D77A" w14:textId="3D2D8A92" w:rsidR="007F56F0" w:rsidRPr="00D25440" w:rsidRDefault="007F56F0" w:rsidP="007F56F0">
      <w:pPr>
        <w:pStyle w:val="af2"/>
      </w:pPr>
      <w:r w:rsidRPr="00D25440">
        <w:t xml:space="preserve">Пример корректного обращения к методу </w:t>
      </w:r>
      <w:r w:rsidR="005C3C14" w:rsidRPr="00D25440">
        <w:rPr>
          <w:lang w:val="en-US"/>
        </w:rPr>
        <w:t>POST</w:t>
      </w:r>
      <w:r w:rsidR="005C3C14" w:rsidRPr="00D25440">
        <w:t xml:space="preserve"> /</w:t>
      </w:r>
      <w:r w:rsidR="005C3C14" w:rsidRPr="00D25440">
        <w:rPr>
          <w:lang w:val="en-US"/>
        </w:rPr>
        <w:t>org</w:t>
      </w:r>
      <w:r w:rsidR="005C3C14" w:rsidRPr="00D25440">
        <w:t>/</w:t>
      </w:r>
      <w:r w:rsidR="005C3C14" w:rsidRPr="00D25440">
        <w:rPr>
          <w:lang w:val="en-US"/>
        </w:rPr>
        <w:t>depart</w:t>
      </w:r>
      <w:r w:rsidR="005C3C14" w:rsidRPr="00D25440">
        <w:t xml:space="preserve"> </w:t>
      </w:r>
      <w:r w:rsidRPr="00D25440">
        <w:t>с целью передачи сведений приведен в таблице ниже.</w:t>
      </w:r>
    </w:p>
    <w:p w14:paraId="4B0C4FE4" w14:textId="052E8A2B" w:rsidR="007F56F0" w:rsidRPr="00D25440" w:rsidRDefault="007F56F0" w:rsidP="007F56F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26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5C3C14" w:rsidRPr="00D25440" w14:paraId="786A1B6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1BF3C" w14:textId="77777777" w:rsidR="005C3C14" w:rsidRPr="00D25440" w:rsidRDefault="005C3C14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A2C2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POST /org/depart?oid=1.2.643.5.1.13.13.12.2.77.7799</w:t>
            </w:r>
          </w:p>
          <w:p w14:paraId="4B2BB91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7679B2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Тело запроса:</w:t>
            </w:r>
          </w:p>
          <w:p w14:paraId="0CB879D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C280AC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4733031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"departName":"string",</w:t>
            </w:r>
          </w:p>
          <w:p w14:paraId="0B0A27B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"departStructure":{</w:t>
            </w:r>
          </w:p>
          <w:p w14:paraId="1FA1ED8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"level":"string",</w:t>
            </w:r>
          </w:p>
          <w:p w14:paraId="2221EBF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"headDepart":"string"</w:t>
            </w:r>
          </w:p>
          <w:p w14:paraId="0A657A9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721C6D8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"isPlanned":false,</w:t>
            </w:r>
          </w:p>
          <w:p w14:paraId="47A2FE9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"medicalSubjectId":"2",</w:t>
            </w:r>
          </w:p>
          <w:p w14:paraId="530D5D7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"admissionDepart":{</w:t>
            </w:r>
          </w:p>
          <w:p w14:paraId="42C8699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"admissionDepartId":"string",</w:t>
            </w:r>
          </w:p>
          <w:p w14:paraId="1D869B6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"admissionDepartName":"string"</w:t>
            </w:r>
          </w:p>
          <w:p w14:paraId="5004429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4E7C617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"healthCareProfile":[</w:t>
            </w:r>
          </w:p>
          <w:p w14:paraId="14B409A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59E3AD2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0E7593D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4FB4A80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609F962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654FF5B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"healthCareForm":[</w:t>
            </w:r>
          </w:p>
          <w:p w14:paraId="4792330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4EBBE98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19F9FDE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"name":"string"</w:t>
            </w:r>
          </w:p>
          <w:p w14:paraId="268DC94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286E89A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33A3604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"healthCareConditions":[</w:t>
            </w:r>
          </w:p>
          <w:p w14:paraId="1DB1356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325A46F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4C618BC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553C62E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08AA28C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02EC433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"isNewModel":false,</w:t>
            </w:r>
          </w:p>
          <w:p w14:paraId="3CDBBA1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"pcCount":1,</w:t>
            </w:r>
          </w:p>
          <w:p w14:paraId="54801DF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"ARMCount":1,</w:t>
            </w:r>
          </w:p>
          <w:p w14:paraId="520B64E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"isElectronicPrescription":false,</w:t>
            </w:r>
          </w:p>
          <w:p w14:paraId="1A29C9C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"isTelemedicine":false,</w:t>
            </w:r>
          </w:p>
          <w:p w14:paraId="502EC06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"departServiceArea":10.0,</w:t>
            </w:r>
          </w:p>
          <w:p w14:paraId="2C989CA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"departServiceRadius":10.0,</w:t>
            </w:r>
          </w:p>
          <w:p w14:paraId="75BE1C4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"isNorthArea":false,</w:t>
            </w:r>
          </w:p>
          <w:p w14:paraId="194F2AA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"moSecondLevelDistance":10.0,</w:t>
            </w:r>
          </w:p>
          <w:p w14:paraId="0D2338B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"smpId":false,</w:t>
            </w:r>
          </w:p>
          <w:p w14:paraId="1B443A6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"services":[</w:t>
            </w:r>
          </w:p>
          <w:p w14:paraId="2381141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29EBFF8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5DB5F99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2933F34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4908250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58819FF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"serviceLocality": [{</w:t>
            </w:r>
          </w:p>
          <w:p w14:paraId="7FE37EF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"serviceLocalityId": "string",</w:t>
            </w:r>
          </w:p>
          <w:p w14:paraId="558A52D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"localityAddress": {</w:t>
            </w:r>
          </w:p>
          <w:p w14:paraId="369A14F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"GARguid": "123",</w:t>
            </w:r>
          </w:p>
          <w:p w14:paraId="5024484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"regionid": 65,</w:t>
            </w:r>
          </w:p>
          <w:p w14:paraId="1AF5131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"localityLongitude": 0,</w:t>
            </w:r>
          </w:p>
          <w:p w14:paraId="46E9867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"localityLatitude": 0</w:t>
            </w:r>
          </w:p>
          <w:p w14:paraId="07D920F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2FD13B2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14:paraId="08D7283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],</w:t>
            </w:r>
          </w:p>
          <w:p w14:paraId="412E0EF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"phones":[</w:t>
            </w:r>
          </w:p>
          <w:p w14:paraId="1F01A6F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"string"</w:t>
            </w:r>
          </w:p>
          <w:p w14:paraId="1D6E841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33CED2C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"departKindId":{</w:t>
            </w:r>
          </w:p>
          <w:p w14:paraId="207812E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3978F04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"departKind":"string"</w:t>
            </w:r>
          </w:p>
          <w:p w14:paraId="6FA6592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5BB8634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"departTypeId":{</w:t>
            </w:r>
          </w:p>
          <w:p w14:paraId="4BC5505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6BA8FB1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"departType":"string"</w:t>
            </w:r>
          </w:p>
          <w:p w14:paraId="4CB686F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116570B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"separateDepart":true,</w:t>
            </w:r>
          </w:p>
          <w:p w14:paraId="7BA1663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"brigadeCountPerShift":1,</w:t>
            </w:r>
          </w:p>
          <w:p w14:paraId="79DBD22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"departBuildings":[</w:t>
            </w:r>
          </w:p>
          <w:p w14:paraId="011A119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6021853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“buildingId”:”string”,</w:t>
            </w:r>
          </w:p>
          <w:p w14:paraId="0100E4D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"buildingName":"string",</w:t>
            </w:r>
          </w:p>
          <w:p w14:paraId="1A57676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"patientAttached":50,</w:t>
            </w:r>
          </w:p>
          <w:p w14:paraId="2626410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"childAttached":10,</w:t>
            </w:r>
          </w:p>
          <w:p w14:paraId="24992C0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"patientAttachedWomen":5,</w:t>
            </w:r>
          </w:p>
          <w:p w14:paraId="233BDF0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"patientAttachedAged":5,</w:t>
            </w:r>
          </w:p>
          <w:p w14:paraId="4AE6F74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"patientService":5,</w:t>
            </w:r>
          </w:p>
          <w:p w14:paraId="19A8383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"patientServiceWomen":5,</w:t>
            </w:r>
          </w:p>
          <w:p w14:paraId="65807B2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"patientServiceChild":5,</w:t>
            </w:r>
          </w:p>
          <w:p w14:paraId="0D02633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"patientServiceAged":5,</w:t>
            </w:r>
          </w:p>
          <w:p w14:paraId="2FA4DDB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"visitPerShift":5,</w:t>
            </w:r>
          </w:p>
          <w:p w14:paraId="62DB94A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"visitPerShiftChild":5,</w:t>
            </w:r>
          </w:p>
          <w:p w14:paraId="1CE34B6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"visitPerShiftWomen":5,</w:t>
            </w:r>
          </w:p>
          <w:p w14:paraId="56CF60E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"visitPerShiftAged":5,</w:t>
            </w:r>
          </w:p>
          <w:p w14:paraId="6CC4DB7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"floors":[</w:t>
            </w:r>
          </w:p>
          <w:p w14:paraId="5723B5B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0FFE75A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"floorId":"string",</w:t>
            </w:r>
          </w:p>
          <w:p w14:paraId="2FF4A1D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"floor":"string",</w:t>
            </w:r>
          </w:p>
          <w:p w14:paraId="56F2BAC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"rooms":[</w:t>
            </w:r>
          </w:p>
          <w:p w14:paraId="38F5660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3957D15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"roomId":"string",</w:t>
            </w:r>
          </w:p>
          <w:p w14:paraId="7905E1C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"room":"string"</w:t>
            </w:r>
          </w:p>
          <w:p w14:paraId="71B432F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2914F2B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</w:t>
            </w:r>
          </w:p>
          <w:p w14:paraId="23AF67F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1B34254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</w:t>
            </w:r>
          </w:p>
          <w:p w14:paraId="3A86F7A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66D67F0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4DD326F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"liquidationDate":"2021-09-21T08:37:45.817Z",</w:t>
            </w:r>
          </w:p>
          <w:p w14:paraId="388A0D1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"departReg":{</w:t>
            </w:r>
          </w:p>
          <w:p w14:paraId="2325433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"isCreatedOrReplacedPMSP":true,</w:t>
            </w:r>
          </w:p>
          <w:p w14:paraId="679135C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"visitorsCount":2,</w:t>
            </w:r>
          </w:p>
          <w:p w14:paraId="48C8089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"isHomeVisit":true,</w:t>
            </w:r>
          </w:p>
          <w:p w14:paraId="3CFECD7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"isHomeVisitChild":false,</w:t>
            </w:r>
          </w:p>
          <w:p w14:paraId="161D400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"room":[</w:t>
            </w:r>
          </w:p>
          <w:p w14:paraId="7B2EE2D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{</w:t>
            </w:r>
          </w:p>
          <w:p w14:paraId="50C0AA0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"oid":"string",</w:t>
            </w:r>
          </w:p>
          <w:p w14:paraId="0A4754E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"healthCareProfile":[</w:t>
            </w:r>
          </w:p>
          <w:p w14:paraId="6D91595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7C1D519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0BD113B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6EEDE39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3740F3B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51D2A7D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"services":[</w:t>
            </w:r>
          </w:p>
          <w:p w14:paraId="197DE6A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0E07798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4FCEF5F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51BF7D4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3A3586C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32812BE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"subdivisionId":{</w:t>
            </w:r>
          </w:p>
          <w:p w14:paraId="207F31E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"id":1,</w:t>
            </w:r>
          </w:p>
          <w:p w14:paraId="4AAA996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"subdivision":"string"</w:t>
            </w:r>
          </w:p>
          <w:p w14:paraId="0DCCC60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},</w:t>
            </w:r>
          </w:p>
          <w:p w14:paraId="03D52BA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"buildings":[</w:t>
            </w:r>
          </w:p>
          <w:p w14:paraId="23F8288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0237260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"id":"string",</w:t>
            </w:r>
          </w:p>
          <w:p w14:paraId="18BB68E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"rent":false,</w:t>
            </w:r>
          </w:p>
          <w:p w14:paraId="68B38DB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"ownageDocuments":[</w:t>
            </w:r>
          </w:p>
          <w:p w14:paraId="4B51116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0016824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7A90A50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"lawSubject":"string",</w:t>
            </w:r>
          </w:p>
          <w:p w14:paraId="1A18B39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"lawType":"string",</w:t>
            </w:r>
          </w:p>
          <w:p w14:paraId="40AECDD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"lawObject":"string",</w:t>
            </w:r>
          </w:p>
          <w:p w14:paraId="0D1AD7F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"cadastralNumber":"string",</w:t>
            </w:r>
          </w:p>
          <w:p w14:paraId="59DB0C8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"encumbrances":"string",</w:t>
            </w:r>
          </w:p>
          <w:p w14:paraId="437D221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"lawDescription":"string",</w:t>
            </w:r>
          </w:p>
          <w:p w14:paraId="32918DE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"rentDocuments":[</w:t>
            </w:r>
          </w:p>
          <w:p w14:paraId="14FE47B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7A12EF8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437D08E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"regDate":"2018-09-21T08:37:45.817Z",</w:t>
            </w:r>
          </w:p>
          <w:p w14:paraId="2ECA87F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"regNumber":"string",</w:t>
            </w:r>
          </w:p>
          <w:p w14:paraId="2ACEDB9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"landlord":"string",</w:t>
            </w:r>
          </w:p>
          <w:p w14:paraId="5CCBB11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"renter":"string",</w:t>
            </w:r>
          </w:p>
          <w:p w14:paraId="0D55626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"tenancy":"string",</w:t>
            </w:r>
          </w:p>
          <w:p w14:paraId="1FADA36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"capacityVisitors":1,</w:t>
            </w:r>
          </w:p>
          <w:p w14:paraId="6361610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"capacityBeds":1,</w:t>
            </w:r>
          </w:p>
          <w:p w14:paraId="29D5455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"capacityHospital":1,</w:t>
            </w:r>
          </w:p>
          <w:p w14:paraId="75D283C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"buildName":"string",</w:t>
            </w:r>
          </w:p>
          <w:p w14:paraId="281673B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"buildYear":2018,</w:t>
            </w:r>
          </w:p>
          <w:p w14:paraId="0060ED4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"beginDate":"2018-09-21T08:37:45.817Z",</w:t>
            </w:r>
          </w:p>
          <w:p w14:paraId="217C459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"liquidationDate":"2021-09-21T08:37:45.817Z",</w:t>
            </w:r>
          </w:p>
          <w:p w14:paraId="3786888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"liquidationReasonId":{</w:t>
            </w:r>
          </w:p>
          <w:p w14:paraId="3F31512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"id":1,</w:t>
            </w:r>
          </w:p>
          <w:p w14:paraId="62032D6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"reasonId":"string"</w:t>
            </w:r>
          </w:p>
          <w:p w14:paraId="2EF1489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7979CA7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"floorCount":2,</w:t>
            </w:r>
          </w:p>
          <w:p w14:paraId="50588D9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"hasTrouble":true,</w:t>
            </w:r>
          </w:p>
          <w:p w14:paraId="703BF42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"troubleDocument":[</w:t>
            </w:r>
          </w:p>
          <w:p w14:paraId="47134FE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4AECCD1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798507C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"buildingPlan":[</w:t>
            </w:r>
          </w:p>
          <w:p w14:paraId="7F894DD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517D040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440F89C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"cardiologicalDepartments":1,</w:t>
            </w:r>
          </w:p>
          <w:p w14:paraId="23259B5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"fundament":"string",</w:t>
            </w:r>
          </w:p>
          <w:p w14:paraId="74C44E3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"fundamentDescription":"string",</w:t>
            </w:r>
          </w:p>
          <w:p w14:paraId="29F95B0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"supportingStructures":"string",</w:t>
            </w:r>
          </w:p>
          <w:p w14:paraId="5E25636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"roofCovering":{</w:t>
            </w:r>
          </w:p>
          <w:p w14:paraId="5B63FE3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261BCDC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13B34B8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60653EE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"roofCoveringDescription":"string",</w:t>
            </w:r>
          </w:p>
          <w:p w14:paraId="272AFAF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"wallsMaterial":{</w:t>
            </w:r>
          </w:p>
          <w:p w14:paraId="36EB71E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017EB63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752228E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3A87676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"wallsMaterialDescription":"string",</w:t>
            </w:r>
          </w:p>
          <w:p w14:paraId="7797B99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"ceilingMaterial":{</w:t>
            </w:r>
          </w:p>
          <w:p w14:paraId="12B8569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44DD915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031D142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0D9A6DA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"ceilingMaterialDescription":"string",</w:t>
            </w:r>
          </w:p>
          <w:p w14:paraId="786CE7C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"buildingSize":20,</w:t>
            </w:r>
          </w:p>
          <w:p w14:paraId="0504747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"rightToUse":{</w:t>
            </w:r>
          </w:p>
          <w:p w14:paraId="16F3E0E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2507CD3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3757B16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3A3CDB9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"rightToUseDescription":"string",</w:t>
            </w:r>
          </w:p>
          <w:p w14:paraId="4BC1D5C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"isAdapted":false,</w:t>
            </w:r>
          </w:p>
          <w:p w14:paraId="6633E30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"isAccessibleEnv":false,</w:t>
            </w:r>
          </w:p>
          <w:p w14:paraId="6F9A51C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"isHistorical":false,</w:t>
            </w:r>
          </w:p>
          <w:p w14:paraId="0E40E46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"isWeb":false,</w:t>
            </w:r>
          </w:p>
          <w:p w14:paraId="6A87802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"buildingArea":124132.0,</w:t>
            </w:r>
          </w:p>
          <w:p w14:paraId="6B4C93F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"builtUpArea":124132.0,</w:t>
            </w:r>
          </w:p>
          <w:p w14:paraId="73D43F5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"startCost":2000,</w:t>
            </w:r>
          </w:p>
          <w:p w14:paraId="308FE99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"depreciationCost":1000,</w:t>
            </w:r>
          </w:p>
          <w:p w14:paraId="1C021E9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"depreciationFactor":20,</w:t>
            </w:r>
          </w:p>
          <w:p w14:paraId="185CC95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"lastTechnicalSurveyYear":"2021",</w:t>
            </w:r>
          </w:p>
          <w:p w14:paraId="3AA609A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"lastTechnicalSurveyAct":"string",</w:t>
            </w:r>
          </w:p>
          <w:p w14:paraId="0ECDBBE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"reconstructionYear":2011,</w:t>
            </w:r>
          </w:p>
          <w:p w14:paraId="05ADDA5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"reconstructionArea":50,</w:t>
            </w:r>
          </w:p>
          <w:p w14:paraId="799E248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"troubleActDetails":"string",</w:t>
            </w:r>
          </w:p>
          <w:p w14:paraId="42EB4E1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"needDestruction":false,</w:t>
            </w:r>
          </w:p>
          <w:p w14:paraId="581FB17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"destructionDocument":[</w:t>
            </w:r>
          </w:p>
          <w:p w14:paraId="52E88F7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3ED431D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6D885FF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"destructionDocumentDate":"2021-09-21T08:37:45.817Z",</w:t>
            </w:r>
          </w:p>
          <w:p w14:paraId="23D576C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"destructionDocumentNumber":"string",</w:t>
            </w:r>
          </w:p>
          <w:p w14:paraId="4F3B264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"needReconstruction":true,</w:t>
            </w:r>
          </w:p>
          <w:p w14:paraId="2B387E8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"requiredReconstructionArea":50,</w:t>
            </w:r>
          </w:p>
          <w:p w14:paraId="315A1FB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"needRepair":false,</w:t>
            </w:r>
          </w:p>
          <w:p w14:paraId="697F64D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"repairDocument":[</w:t>
            </w:r>
          </w:p>
          <w:p w14:paraId="574BFF7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1993778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495C677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"repairDocumentDate":"2021-09-21T08:37:45.817Z",</w:t>
            </w:r>
          </w:p>
          <w:p w14:paraId="78F9B3F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"repairDocumentNumber":"string",</w:t>
            </w:r>
          </w:p>
          <w:p w14:paraId="1E79067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"objectTarget":{</w:t>
            </w:r>
          </w:p>
          <w:p w14:paraId="23FA861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5CF7A97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242C935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5D1D666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"objectType":{</w:t>
            </w:r>
          </w:p>
          <w:p w14:paraId="4BEDF8D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0370739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0C0F9B7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4DCBC06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"floors":[</w:t>
            </w:r>
          </w:p>
          <w:p w14:paraId="1CA114A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6AA1E6F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"floorId":"string",</w:t>
            </w:r>
          </w:p>
          <w:p w14:paraId="60276B1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"floor":"string",</w:t>
            </w:r>
          </w:p>
          <w:p w14:paraId="634398B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"rooms":[</w:t>
            </w:r>
          </w:p>
          <w:p w14:paraId="33464BA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{</w:t>
            </w:r>
          </w:p>
          <w:p w14:paraId="2AD1B8E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"roomId":"string",</w:t>
            </w:r>
          </w:p>
          <w:p w14:paraId="4AAEA72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"roomName":"string",</w:t>
            </w:r>
          </w:p>
          <w:p w14:paraId="294FFA2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"roomArea":20.0</w:t>
            </w:r>
          </w:p>
          <w:p w14:paraId="7C3BB83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}</w:t>
            </w:r>
          </w:p>
          <w:p w14:paraId="1A16722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</w:t>
            </w:r>
          </w:p>
          <w:p w14:paraId="6A2695D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654F381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2B2896A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"workPeriod":[</w:t>
            </w:r>
          </w:p>
          <w:p w14:paraId="4F28C15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698DE85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"workDay":"string",</w:t>
            </w:r>
          </w:p>
          <w:p w14:paraId="041650B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"workTimeBegin":"string",</w:t>
            </w:r>
          </w:p>
          <w:p w14:paraId="6723DF9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"workTimeEnd":"string"</w:t>
            </w:r>
          </w:p>
          <w:p w14:paraId="66456C8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1061A4F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0D01EEA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"moTerritorialDepartId":1,</w:t>
            </w:r>
          </w:p>
          <w:p w14:paraId="1E2E01A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"moTerritorialDepartName":"string",</w:t>
            </w:r>
          </w:p>
          <w:p w14:paraId="6A169D71" w14:textId="30F0E777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6601E38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"buildingAddress":{</w:t>
            </w:r>
          </w:p>
          <w:p w14:paraId="7182313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"addrRegion":"string",</w:t>
            </w:r>
          </w:p>
          <w:p w14:paraId="2AA70B4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"postIndex":"string",</w:t>
            </w:r>
          </w:p>
          <w:p w14:paraId="6567BB9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"address":{</w:t>
            </w:r>
          </w:p>
          <w:p w14:paraId="579571A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</w:t>
            </w:r>
          </w:p>
          <w:p w14:paraId="1B367BB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"aoidArea":"string",</w:t>
            </w:r>
          </w:p>
          <w:p w14:paraId="1435307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"aoidStreet":"string",</w:t>
            </w:r>
          </w:p>
          <w:p w14:paraId="5790166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"houseid":"string",</w:t>
            </w:r>
          </w:p>
          <w:p w14:paraId="4DB90FF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"houseguid":"string",</w:t>
            </w:r>
          </w:p>
          <w:p w14:paraId="4FA7462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"region":{</w:t>
            </w:r>
          </w:p>
          <w:p w14:paraId="5F3C5AC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"id":1,</w:t>
            </w:r>
          </w:p>
          <w:p w14:paraId="29737F1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"region":"string",</w:t>
            </w:r>
          </w:p>
          <w:p w14:paraId="4EDFD71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"territoryCode":55,</w:t>
            </w:r>
          </w:p>
          <w:p w14:paraId="7C4C8F7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"isFederalCity":true</w:t>
            </w:r>
          </w:p>
          <w:p w14:paraId="20287B7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4C1600D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"areaName":"string",</w:t>
            </w:r>
          </w:p>
          <w:p w14:paraId="032A115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"prefixArea":"string",</w:t>
            </w:r>
          </w:p>
          <w:p w14:paraId="7FE71D8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"streetName":"string",</w:t>
            </w:r>
          </w:p>
          <w:p w14:paraId="60649A5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"prefixStreet":"string",</w:t>
            </w:r>
          </w:p>
          <w:p w14:paraId="0E82B5C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"house":"string",</w:t>
            </w:r>
          </w:p>
          <w:p w14:paraId="478484E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"building":"string",</w:t>
            </w:r>
          </w:p>
          <w:p w14:paraId="41EABA0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"struct":"string",</w:t>
            </w:r>
          </w:p>
          <w:p w14:paraId="64EF75E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"flat":"string"</w:t>
            </w:r>
          </w:p>
          <w:p w14:paraId="518B3D8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65C4C56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"cadastralNumber":"string",</w:t>
            </w:r>
          </w:p>
          <w:p w14:paraId="48D6CED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"latitude":55.749486,</w:t>
            </w:r>
          </w:p>
          <w:p w14:paraId="73C9418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"longitude":37.591485</w:t>
            </w:r>
          </w:p>
          <w:p w14:paraId="0AE3BFD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5E42A4C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}</w:t>
            </w:r>
          </w:p>
          <w:p w14:paraId="3DB8E0D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</w:t>
            </w:r>
          </w:p>
          <w:p w14:paraId="7896F49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</w:t>
            </w:r>
          </w:p>
          <w:p w14:paraId="5233410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]</w:t>
            </w:r>
          </w:p>
          <w:p w14:paraId="13530F3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747AE6F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"departHospital":{</w:t>
            </w:r>
          </w:p>
          <w:p w14:paraId="29FAE6CC" w14:textId="77777777" w:rsidR="005C3C14" w:rsidRPr="00D25440" w:rsidRDefault="005C3C14" w:rsidP="005C3C14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 xml:space="preserve"> "hospitalModeId"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{</w:t>
            </w:r>
          </w:p>
          <w:p w14:paraId="1974F6F4" w14:textId="77777777" w:rsidR="005C3C14" w:rsidRPr="00D25440" w:rsidRDefault="005C3C14" w:rsidP="005C3C14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   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"code"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 </w:t>
            </w:r>
            <w:r w:rsidRPr="00D25440">
              <w:rPr>
                <w:rFonts w:ascii="Courier New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7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</w:p>
          <w:p w14:paraId="3732B620" w14:textId="77777777" w:rsidR="005C3C14" w:rsidRPr="00D25440" w:rsidRDefault="005C3C14" w:rsidP="005C3C14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   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"name"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"string"</w:t>
            </w:r>
          </w:p>
          <w:p w14:paraId="2F81A80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  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},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"ambulance":true,</w:t>
            </w:r>
          </w:p>
          <w:p w14:paraId="1C186D3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"homeBedCount":2,</w:t>
            </w:r>
          </w:p>
          <w:p w14:paraId="70237C5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"homeBuildingName":"string",</w:t>
            </w:r>
          </w:p>
          <w:p w14:paraId="1C655AB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"hospitalSubdivision":[</w:t>
            </w:r>
          </w:p>
          <w:p w14:paraId="7755DAC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{</w:t>
            </w:r>
          </w:p>
          <w:p w14:paraId="33B7A66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"oid":"string",</w:t>
            </w:r>
          </w:p>
          <w:p w14:paraId="2778165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"subdivisionName":"string",</w:t>
            </w:r>
          </w:p>
          <w:p w14:paraId="44FDB55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"healthCareProfile":[</w:t>
            </w:r>
          </w:p>
          <w:p w14:paraId="5421904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26A817C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19A52B6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707EB66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482973A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7946917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"services":[</w:t>
            </w:r>
          </w:p>
          <w:p w14:paraId="2347DDE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1719701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45EDF58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54F1075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3DB3A9D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3088568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"subdivisionId":{</w:t>
            </w:r>
          </w:p>
          <w:p w14:paraId="796C71A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"id":1,</w:t>
            </w:r>
          </w:p>
          <w:p w14:paraId="5051E49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"subdivision":"string"</w:t>
            </w:r>
          </w:p>
          <w:p w14:paraId="70BC7B7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},</w:t>
            </w:r>
          </w:p>
          <w:p w14:paraId="09D90D3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"liquidationDate":"2021-10-12T20:38:22.914Z",</w:t>
            </w:r>
          </w:p>
          <w:p w14:paraId="66DD15C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"buildings":[</w:t>
            </w:r>
          </w:p>
          <w:p w14:paraId="4A9862F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531A172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"id":"string",</w:t>
            </w:r>
          </w:p>
          <w:p w14:paraId="2AF79A4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"rent":false,</w:t>
            </w:r>
          </w:p>
          <w:p w14:paraId="77E5439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"ownageDocuments":[</w:t>
            </w:r>
          </w:p>
          <w:p w14:paraId="315FF15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48BA9AD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39D38DE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"lawSubject":"string",</w:t>
            </w:r>
          </w:p>
          <w:p w14:paraId="03F71E8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"lawType":"string",</w:t>
            </w:r>
          </w:p>
          <w:p w14:paraId="3A59D09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"lawObject":"string",</w:t>
            </w:r>
          </w:p>
          <w:p w14:paraId="22A4249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"cadastralNumber":"string",</w:t>
            </w:r>
          </w:p>
          <w:p w14:paraId="0E1DB39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"encumbrances":"string",</w:t>
            </w:r>
          </w:p>
          <w:p w14:paraId="247F7AC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"lawDescription":"string",</w:t>
            </w:r>
          </w:p>
          <w:p w14:paraId="4996E73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"rentDocuments":[</w:t>
            </w:r>
          </w:p>
          <w:p w14:paraId="3D31BDB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3847016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170E691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"regDate":"2018-09-21T08:37:45.817Z",</w:t>
            </w:r>
          </w:p>
          <w:p w14:paraId="1EE1B36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"regNumber":"string",</w:t>
            </w:r>
          </w:p>
          <w:p w14:paraId="53AC446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"landlord":"string",</w:t>
            </w:r>
          </w:p>
          <w:p w14:paraId="12C99A1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"renter":"string",</w:t>
            </w:r>
          </w:p>
          <w:p w14:paraId="5B28EFF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"tenancy":"string",</w:t>
            </w:r>
          </w:p>
          <w:p w14:paraId="4C8ADCD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"capacityVisitors":1,</w:t>
            </w:r>
          </w:p>
          <w:p w14:paraId="0647764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"capacityBeds":1,</w:t>
            </w:r>
          </w:p>
          <w:p w14:paraId="7E916EE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"capacityHospital":1,</w:t>
            </w:r>
          </w:p>
          <w:p w14:paraId="2C57E64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"buildName":"string",</w:t>
            </w:r>
          </w:p>
          <w:p w14:paraId="432A670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"buildYear":2018,</w:t>
            </w:r>
          </w:p>
          <w:p w14:paraId="4CBFF9B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"beginDate":"2018-09-21T08:37:45.817Z",</w:t>
            </w:r>
          </w:p>
          <w:p w14:paraId="7BDCEBA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"liquidationDate":"2021-09-21T08:37:45.817Z",</w:t>
            </w:r>
          </w:p>
          <w:p w14:paraId="654A3D2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"liquidationReasonId":{</w:t>
            </w:r>
          </w:p>
          <w:p w14:paraId="6C185A2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"id":1,</w:t>
            </w:r>
          </w:p>
          <w:p w14:paraId="7D468BD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"reasonId":"string"</w:t>
            </w:r>
          </w:p>
          <w:p w14:paraId="166F878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4FAE35F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"floorCount":2,</w:t>
            </w:r>
          </w:p>
          <w:p w14:paraId="6958C68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"hasTrouble":true,</w:t>
            </w:r>
          </w:p>
          <w:p w14:paraId="0DC510A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"troubleDocument":[</w:t>
            </w:r>
          </w:p>
          <w:p w14:paraId="5C1D51F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6BDEC63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5C667F5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"buildingPlan":[</w:t>
            </w:r>
          </w:p>
          <w:p w14:paraId="632F631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2BF9AF0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24BC0CB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"cardiologicalDepartments":1,</w:t>
            </w:r>
          </w:p>
          <w:p w14:paraId="5D4171C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"fundament":"string",</w:t>
            </w:r>
          </w:p>
          <w:p w14:paraId="32B76F5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"fundamentDescription":"string",</w:t>
            </w:r>
          </w:p>
          <w:p w14:paraId="4237E48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"supportingStructures":"string",</w:t>
            </w:r>
          </w:p>
          <w:p w14:paraId="7545F8A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"roofCovering":{</w:t>
            </w:r>
          </w:p>
          <w:p w14:paraId="1861566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693C22D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4311EDF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21E2343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"roofCoveringDescription":"string",</w:t>
            </w:r>
          </w:p>
          <w:p w14:paraId="7DF9A02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"wallsMaterial":{</w:t>
            </w:r>
          </w:p>
          <w:p w14:paraId="6C82F72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774F6E8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3D50EEA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64E0C8B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"wallsMaterialDescription":"string",</w:t>
            </w:r>
          </w:p>
          <w:p w14:paraId="1E8045C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"ceilingMaterial":{</w:t>
            </w:r>
          </w:p>
          <w:p w14:paraId="3A02D45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1997F12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750B5B2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4FB5D0C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"ceilingMaterialDescription":"string",</w:t>
            </w:r>
          </w:p>
          <w:p w14:paraId="0D17065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"buildingSize":20,</w:t>
            </w:r>
          </w:p>
          <w:p w14:paraId="475AD2E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"rightToUse":{</w:t>
            </w:r>
          </w:p>
          <w:p w14:paraId="0258E01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269906A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57A2098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7E5408A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"rightToUseDescription":"string",</w:t>
            </w:r>
          </w:p>
          <w:p w14:paraId="78DD10F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"isAdapted":false,</w:t>
            </w:r>
          </w:p>
          <w:p w14:paraId="53E097D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"isAccessibleEnv":false,</w:t>
            </w:r>
          </w:p>
          <w:p w14:paraId="6A2DF14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"isHistorical":false,</w:t>
            </w:r>
          </w:p>
          <w:p w14:paraId="7F8E8A1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"isWeb":false,</w:t>
            </w:r>
          </w:p>
          <w:p w14:paraId="1A543E8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"buildingArea":124132.0,</w:t>
            </w:r>
          </w:p>
          <w:p w14:paraId="2CF0182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"builtUpArea":124132.0,</w:t>
            </w:r>
          </w:p>
          <w:p w14:paraId="11DBC98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"startCost":2000,</w:t>
            </w:r>
          </w:p>
          <w:p w14:paraId="37CF9B8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"depreciationCost":1000,</w:t>
            </w:r>
          </w:p>
          <w:p w14:paraId="328DA50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"depreciationFactor":20,</w:t>
            </w:r>
          </w:p>
          <w:p w14:paraId="7F01502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"lastTechnicalSurveyYear":"2021",</w:t>
            </w:r>
          </w:p>
          <w:p w14:paraId="706D4BC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"lastTechnicalSurveyAct":"string",</w:t>
            </w:r>
          </w:p>
          <w:p w14:paraId="2C01CA9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"reconstructionYear":2011,</w:t>
            </w:r>
          </w:p>
          <w:p w14:paraId="5BC5077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"reconstructionArea":50,</w:t>
            </w:r>
          </w:p>
          <w:p w14:paraId="30BB9A6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"troubleActDetails":"string",</w:t>
            </w:r>
          </w:p>
          <w:p w14:paraId="281F09C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"needDestruction":false,</w:t>
            </w:r>
          </w:p>
          <w:p w14:paraId="49C7FA0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"destructionDocument":[</w:t>
            </w:r>
          </w:p>
          <w:p w14:paraId="17CECDD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73BC2E0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153FFE0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"destructionDocumentDate":"2021-09-21T08:37:45.817Z",</w:t>
            </w:r>
          </w:p>
          <w:p w14:paraId="5301CAE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"destructionDocumentNumber":"string",</w:t>
            </w:r>
          </w:p>
          <w:p w14:paraId="06D2EBA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"needReconstruction":true,</w:t>
            </w:r>
          </w:p>
          <w:p w14:paraId="64A6007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"requiredReconstructionArea":50,</w:t>
            </w:r>
          </w:p>
          <w:p w14:paraId="4F6C969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"needRepair":false,</w:t>
            </w:r>
          </w:p>
          <w:p w14:paraId="13D9218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"repairDocument":[</w:t>
            </w:r>
          </w:p>
          <w:p w14:paraId="0BE709C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396E44A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564C60B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"repairDocumentDate":"2021-09-21T08:37:45.817Z",</w:t>
            </w:r>
          </w:p>
          <w:p w14:paraId="4B27CA4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"repairDocumentNumber":"string",</w:t>
            </w:r>
          </w:p>
          <w:p w14:paraId="50874E7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"objectTarget":{</w:t>
            </w:r>
          </w:p>
          <w:p w14:paraId="71DB360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01B486D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05A6510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587E7E3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"objectType":{</w:t>
            </w:r>
          </w:p>
          <w:p w14:paraId="07BCCF3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7165DE2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6C09277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363C904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"floors":[</w:t>
            </w:r>
          </w:p>
          <w:p w14:paraId="4C787BC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4530E4F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"floorId":"string",</w:t>
            </w:r>
          </w:p>
          <w:p w14:paraId="7FCCE4F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"floor":"string",</w:t>
            </w:r>
          </w:p>
          <w:p w14:paraId="7278E6F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"rooms":[</w:t>
            </w:r>
          </w:p>
          <w:p w14:paraId="2342838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{</w:t>
            </w:r>
          </w:p>
          <w:p w14:paraId="49BBAEA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"roomId":"string",</w:t>
            </w:r>
          </w:p>
          <w:p w14:paraId="402703E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"roomName":"string",</w:t>
            </w:r>
          </w:p>
          <w:p w14:paraId="33CD44E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"roomArea":20.0</w:t>
            </w:r>
          </w:p>
          <w:p w14:paraId="64D839A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}</w:t>
            </w:r>
          </w:p>
          <w:p w14:paraId="5629050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</w:t>
            </w:r>
          </w:p>
          <w:p w14:paraId="7EB1AD7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0158674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377DE4E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"workPeriod":[</w:t>
            </w:r>
          </w:p>
          <w:p w14:paraId="73C460C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4FC1307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"workDay":"string",</w:t>
            </w:r>
          </w:p>
          <w:p w14:paraId="416E443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"workTimeBegin":"string",</w:t>
            </w:r>
          </w:p>
          <w:p w14:paraId="3E3ACD4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"workTimeEnd":"string"</w:t>
            </w:r>
          </w:p>
          <w:p w14:paraId="70E2604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3794802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570605E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"moTerritorialDepartId":1,</w:t>
            </w:r>
          </w:p>
          <w:p w14:paraId="1D1D5AA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"moTerritorialDepartName":"string",</w:t>
            </w:r>
          </w:p>
          <w:p w14:paraId="24EC9BB8" w14:textId="048DD784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0A2C0D3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"buildingAddress":{</w:t>
            </w:r>
          </w:p>
          <w:p w14:paraId="5704C31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"addrRegion":"string",</w:t>
            </w:r>
          </w:p>
          <w:p w14:paraId="6CBC17D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"postIndex":"string",</w:t>
            </w:r>
          </w:p>
          <w:p w14:paraId="06EBD44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"address":{</w:t>
            </w:r>
          </w:p>
          <w:p w14:paraId="203B3F3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</w:t>
            </w:r>
          </w:p>
          <w:p w14:paraId="1BF6281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"aoidArea":"string",</w:t>
            </w:r>
          </w:p>
          <w:p w14:paraId="4D6D73F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"aoidStreet":"string",</w:t>
            </w:r>
          </w:p>
          <w:p w14:paraId="7B05C01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"houseid":"string",</w:t>
            </w:r>
          </w:p>
          <w:p w14:paraId="26A7F10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"houseguid":"string",</w:t>
            </w:r>
          </w:p>
          <w:p w14:paraId="13D660F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"region":{</w:t>
            </w:r>
          </w:p>
          <w:p w14:paraId="2252281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"id":1,</w:t>
            </w:r>
          </w:p>
          <w:p w14:paraId="44D8BDB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"region":"string",</w:t>
            </w:r>
          </w:p>
          <w:p w14:paraId="49F2FAA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"territoryCode":1,</w:t>
            </w:r>
          </w:p>
          <w:p w14:paraId="0985FAF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"isFederalCity":true</w:t>
            </w:r>
          </w:p>
          <w:p w14:paraId="73F873B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1D7D46D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"areaName":"string",</w:t>
            </w:r>
          </w:p>
          <w:p w14:paraId="6A12B76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"prefixArea":"string",</w:t>
            </w:r>
          </w:p>
          <w:p w14:paraId="6B1412A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"streetName":"string",</w:t>
            </w:r>
          </w:p>
          <w:p w14:paraId="7C1CC87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"prefixStreet":"string",</w:t>
            </w:r>
          </w:p>
          <w:p w14:paraId="77436CC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"house":"string",</w:t>
            </w:r>
          </w:p>
          <w:p w14:paraId="70B1B9C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"building":"string",</w:t>
            </w:r>
          </w:p>
          <w:p w14:paraId="6D31083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"struct":"string",</w:t>
            </w:r>
          </w:p>
          <w:p w14:paraId="0D16239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"flat":"string"</w:t>
            </w:r>
          </w:p>
          <w:p w14:paraId="2560357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76EF04D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"cadastralNumber":"string",</w:t>
            </w:r>
          </w:p>
          <w:p w14:paraId="4A9AAA2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"latitude":55.749486,</w:t>
            </w:r>
          </w:p>
          <w:p w14:paraId="2A7EEE4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"longitude":37.591485</w:t>
            </w:r>
          </w:p>
          <w:p w14:paraId="62886F5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27242A0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316C5A8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24DACC8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"hospitalSubdivisionBeds":[</w:t>
            </w:r>
          </w:p>
          <w:p w14:paraId="11C0F885" w14:textId="360AE1FE" w:rsidR="005C3C14" w:rsidRPr="00D25440" w:rsidRDefault="005C3C14" w:rsidP="003678F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330AB227" w14:textId="6ECF3F0D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"bedProfileId":{</w:t>
            </w:r>
          </w:p>
          <w:p w14:paraId="3C613F9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"id":1,</w:t>
            </w:r>
          </w:p>
          <w:p w14:paraId="79D21B6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"bedProfile":"string"</w:t>
            </w:r>
          </w:p>
          <w:p w14:paraId="0C727FE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1FA0DAC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"bedCount":2</w:t>
            </w:r>
          </w:p>
          <w:p w14:paraId="78F6617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1F068D5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</w:t>
            </w:r>
          </w:p>
          <w:p w14:paraId="596829F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</w:t>
            </w:r>
          </w:p>
          <w:p w14:paraId="0C1F359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]</w:t>
            </w:r>
          </w:p>
          <w:p w14:paraId="2457863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4CC409A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"departLabs":[</w:t>
            </w:r>
          </w:p>
          <w:p w14:paraId="17B3FFB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6F65454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"labOid":"string",</w:t>
            </w:r>
          </w:p>
          <w:p w14:paraId="1B207B8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"healthCareProfile":[</w:t>
            </w:r>
          </w:p>
          <w:p w14:paraId="4830D5A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1481EE3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"code":2,</w:t>
            </w:r>
          </w:p>
          <w:p w14:paraId="579C9FC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"name":"string"</w:t>
            </w:r>
          </w:p>
          <w:p w14:paraId="2EAB63E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0025368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2EA9415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"services":[</w:t>
            </w:r>
          </w:p>
          <w:p w14:paraId="2E3D7DB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080C405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"code":1,</w:t>
            </w:r>
          </w:p>
          <w:p w14:paraId="590D8DF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"name":"string"</w:t>
            </w:r>
          </w:p>
          <w:p w14:paraId="780D262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2B7EBBE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37FB7D3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"roomTypeId":{</w:t>
            </w:r>
          </w:p>
          <w:p w14:paraId="46004B5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"id":1,</w:t>
            </w:r>
          </w:p>
          <w:p w14:paraId="14578C6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"subdivision":"string"</w:t>
            </w:r>
          </w:p>
          <w:p w14:paraId="7DB1CA3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28A7A3C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"roomCount":2,</w:t>
            </w:r>
          </w:p>
          <w:p w14:paraId="4242F69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"examPerShift":3,</w:t>
            </w:r>
          </w:p>
          <w:p w14:paraId="1DFBBF6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"buildings":[</w:t>
            </w:r>
          </w:p>
          <w:p w14:paraId="5DEA882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0975AFF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"id":"string",</w:t>
            </w:r>
          </w:p>
          <w:p w14:paraId="02ED276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"rent":false,</w:t>
            </w:r>
          </w:p>
          <w:p w14:paraId="5F0D272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"ownageDocuments":[</w:t>
            </w:r>
          </w:p>
          <w:p w14:paraId="16A3FEB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2C70043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605E288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"lawSubject":"string",</w:t>
            </w:r>
          </w:p>
          <w:p w14:paraId="1746145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"lawType":"string",</w:t>
            </w:r>
          </w:p>
          <w:p w14:paraId="76864DA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"lawObject":"string",</w:t>
            </w:r>
          </w:p>
          <w:p w14:paraId="195CEA0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"cadastralNumber":"string",</w:t>
            </w:r>
          </w:p>
          <w:p w14:paraId="1C8B3F4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"encumbrances":"string",</w:t>
            </w:r>
          </w:p>
          <w:p w14:paraId="2508334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"lawDescription":"string",</w:t>
            </w:r>
          </w:p>
          <w:p w14:paraId="46A32CF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"rentDocuments":[</w:t>
            </w:r>
          </w:p>
          <w:p w14:paraId="7D01C0B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474B58B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30983B4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"regDate":"2018-09-21T08:37:45.817Z",</w:t>
            </w:r>
          </w:p>
          <w:p w14:paraId="5B26ECD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"regNumber":"string",</w:t>
            </w:r>
          </w:p>
          <w:p w14:paraId="7F59742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"landlord":"string",</w:t>
            </w:r>
          </w:p>
          <w:p w14:paraId="25C92FB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"renter":"string",</w:t>
            </w:r>
          </w:p>
          <w:p w14:paraId="32395B6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"tenancy":"string",</w:t>
            </w:r>
          </w:p>
          <w:p w14:paraId="5D73331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"capacityVisitors":1,</w:t>
            </w:r>
          </w:p>
          <w:p w14:paraId="277AC7B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"capacityBeds":1,</w:t>
            </w:r>
          </w:p>
          <w:p w14:paraId="2C4C048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"capacityHospital":1,</w:t>
            </w:r>
          </w:p>
          <w:p w14:paraId="7B569B7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"buildName":"string",</w:t>
            </w:r>
          </w:p>
          <w:p w14:paraId="4496F7B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"buildYear":2018,</w:t>
            </w:r>
          </w:p>
          <w:p w14:paraId="6EA9753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"beginDate":"2018-09-21T08:37:45.817Z",</w:t>
            </w:r>
          </w:p>
          <w:p w14:paraId="76022A4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"liquidationDate":"2021-09-21T08:37:45.817Z",</w:t>
            </w:r>
          </w:p>
          <w:p w14:paraId="4C1DA0B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"liquidationReasonId":{</w:t>
            </w:r>
          </w:p>
          <w:p w14:paraId="27AB771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"id":1,</w:t>
            </w:r>
          </w:p>
          <w:p w14:paraId="78050C7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"reasonId":"string"</w:t>
            </w:r>
          </w:p>
          <w:p w14:paraId="74BD14C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14D278B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"floorCount":2,</w:t>
            </w:r>
          </w:p>
          <w:p w14:paraId="696D283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"hasTrouble":true,</w:t>
            </w:r>
          </w:p>
          <w:p w14:paraId="1BADBBB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"troubleDocument":[</w:t>
            </w:r>
          </w:p>
          <w:p w14:paraId="730782F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0237567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1FFD7AF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"buildingPlan":[</w:t>
            </w:r>
          </w:p>
          <w:p w14:paraId="5A63E84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45D27DE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3735C54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"cardiologicalDepartments":1,</w:t>
            </w:r>
          </w:p>
          <w:p w14:paraId="24DE79B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"fundament":"string",</w:t>
            </w:r>
          </w:p>
          <w:p w14:paraId="05EFD5B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"fundamentDescription":"string",</w:t>
            </w:r>
          </w:p>
          <w:p w14:paraId="5CE6B9D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"supportingStructures":"string",</w:t>
            </w:r>
          </w:p>
          <w:p w14:paraId="1A73C68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"roofCovering":{</w:t>
            </w:r>
          </w:p>
          <w:p w14:paraId="6693A14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489DF24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6E64B2C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282BA1D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"roofCoveringDescription":"string",</w:t>
            </w:r>
          </w:p>
          <w:p w14:paraId="2CEB657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"wallsMaterial":{</w:t>
            </w:r>
          </w:p>
          <w:p w14:paraId="5DA0ED0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01B150F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0A7B515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37EC795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"wallsMaterialDescription":"string",</w:t>
            </w:r>
          </w:p>
          <w:p w14:paraId="05F8877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"ceilingMaterial":{</w:t>
            </w:r>
          </w:p>
          <w:p w14:paraId="2A71D4F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6C0407C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71AB6DC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589E66B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"ceilingMaterialDescription":"string",</w:t>
            </w:r>
          </w:p>
          <w:p w14:paraId="4FD87AF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"buildingSize":20,</w:t>
            </w:r>
          </w:p>
          <w:p w14:paraId="3EF122F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"rightToUse":{</w:t>
            </w:r>
          </w:p>
          <w:p w14:paraId="43D6B55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1EF7CE7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23B9128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0E08E10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"rightToUseDescription":"string",</w:t>
            </w:r>
          </w:p>
          <w:p w14:paraId="05AE439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"isAdapted":false,</w:t>
            </w:r>
          </w:p>
          <w:p w14:paraId="096363C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"isAccessibleEnv":false,</w:t>
            </w:r>
          </w:p>
          <w:p w14:paraId="44F7890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"isHistorical":false,</w:t>
            </w:r>
          </w:p>
          <w:p w14:paraId="6751CE0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"isWeb":false,</w:t>
            </w:r>
          </w:p>
          <w:p w14:paraId="4859CA9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"buildingArea":124132.0,</w:t>
            </w:r>
          </w:p>
          <w:p w14:paraId="37BEF4B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"builtUpArea":124132.0,</w:t>
            </w:r>
          </w:p>
          <w:p w14:paraId="33BE670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"startCost":2000,</w:t>
            </w:r>
          </w:p>
          <w:p w14:paraId="2A84000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"depreciationCost":1000,</w:t>
            </w:r>
          </w:p>
          <w:p w14:paraId="250260D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"depreciationFactor":20,</w:t>
            </w:r>
          </w:p>
          <w:p w14:paraId="6748FBF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"lastTechnicalSurveyYear":"2021",</w:t>
            </w:r>
          </w:p>
          <w:p w14:paraId="75F6AB2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"lastTechnicalSurveyAct":"string",</w:t>
            </w:r>
          </w:p>
          <w:p w14:paraId="131136D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"reconstructionYear":2011,</w:t>
            </w:r>
          </w:p>
          <w:p w14:paraId="16717BA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"reconstructionArea":50,</w:t>
            </w:r>
          </w:p>
          <w:p w14:paraId="1AA142D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"troubleActDetails":"string",</w:t>
            </w:r>
          </w:p>
          <w:p w14:paraId="378EA43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"needDestruction":false,</w:t>
            </w:r>
          </w:p>
          <w:p w14:paraId="763E0DC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"destructionDocument":[</w:t>
            </w:r>
          </w:p>
          <w:p w14:paraId="45A419B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437B236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660ACAF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"destructionDocumentDate":"2021-09-21T08:37:45.817Z",</w:t>
            </w:r>
          </w:p>
          <w:p w14:paraId="471837D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"destructionDocumentNumber":"string",</w:t>
            </w:r>
          </w:p>
          <w:p w14:paraId="07225CF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"needReconstruction":true,</w:t>
            </w:r>
          </w:p>
          <w:p w14:paraId="4C54415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"requiredReconstructionArea":50,</w:t>
            </w:r>
          </w:p>
          <w:p w14:paraId="575CBFB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"needRepair":false,</w:t>
            </w:r>
          </w:p>
          <w:p w14:paraId="1C33A00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"repairDocument":[</w:t>
            </w:r>
          </w:p>
          <w:p w14:paraId="038F108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2278BDD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0D16C11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"repairDocumentDate":"2021-09-21T08:37:45.817Z",</w:t>
            </w:r>
          </w:p>
          <w:p w14:paraId="3CF936E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"repairDocumentNumber":"string",</w:t>
            </w:r>
          </w:p>
          <w:p w14:paraId="3FBB858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"objectTarget":{</w:t>
            </w:r>
          </w:p>
          <w:p w14:paraId="17FE1E1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0AD59CA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3FE8221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476FA6C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"objectType":{</w:t>
            </w:r>
          </w:p>
          <w:p w14:paraId="215D76B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199FDED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2535875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11962A9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"floors":[</w:t>
            </w:r>
          </w:p>
          <w:p w14:paraId="48ED953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5D83149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"floorId":"string",</w:t>
            </w:r>
          </w:p>
          <w:p w14:paraId="08B986A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"floor":"string",</w:t>
            </w:r>
          </w:p>
          <w:p w14:paraId="506F651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"rooms":[</w:t>
            </w:r>
          </w:p>
          <w:p w14:paraId="5C854A6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{</w:t>
            </w:r>
          </w:p>
          <w:p w14:paraId="0084AD6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"roomId":"string",</w:t>
            </w:r>
          </w:p>
          <w:p w14:paraId="7CFD540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"roomName":"string",</w:t>
            </w:r>
          </w:p>
          <w:p w14:paraId="1D8CB9C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"roomArea":20.0</w:t>
            </w:r>
          </w:p>
          <w:p w14:paraId="3ABFDFA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</w:t>
            </w:r>
          </w:p>
          <w:p w14:paraId="6DF3299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</w:t>
            </w:r>
          </w:p>
          <w:p w14:paraId="249024C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48DEED4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2B41D5F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"workPeriod":[</w:t>
            </w:r>
          </w:p>
          <w:p w14:paraId="17B9893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43D2F1A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"workDay":"string",</w:t>
            </w:r>
          </w:p>
          <w:p w14:paraId="0E8E781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"workTimeBegin":"string",</w:t>
            </w:r>
          </w:p>
          <w:p w14:paraId="0AA259C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"workTimeEnd":"string"</w:t>
            </w:r>
          </w:p>
          <w:p w14:paraId="115A38E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4D46A09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298B4EB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"moTerritorialDepartId":1,</w:t>
            </w:r>
          </w:p>
          <w:p w14:paraId="6057B37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"moTerritorialDepartName":"string",</w:t>
            </w:r>
          </w:p>
          <w:p w14:paraId="50918F9C" w14:textId="7B3F3766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1F8CFF8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"buildingAddress":{</w:t>
            </w:r>
          </w:p>
          <w:p w14:paraId="7F32A37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"addrRegion":"string",</w:t>
            </w:r>
          </w:p>
          <w:p w14:paraId="54B627D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"postIndex":"string",</w:t>
            </w:r>
          </w:p>
          <w:p w14:paraId="6B23E0B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"address":{</w:t>
            </w:r>
          </w:p>
          <w:p w14:paraId="5A7186E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</w:t>
            </w:r>
          </w:p>
          <w:p w14:paraId="505045D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"aoidArea":"string",</w:t>
            </w:r>
          </w:p>
          <w:p w14:paraId="3295579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"aoidStreet":"string",</w:t>
            </w:r>
          </w:p>
          <w:p w14:paraId="264D7AE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"houseid":"string",</w:t>
            </w:r>
          </w:p>
          <w:p w14:paraId="05706A8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"houseguid":"string",</w:t>
            </w:r>
          </w:p>
          <w:p w14:paraId="44B36D8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"region":{</w:t>
            </w:r>
          </w:p>
          <w:p w14:paraId="327D752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"id":1,</w:t>
            </w:r>
          </w:p>
          <w:p w14:paraId="12048AA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"region":"string",</w:t>
            </w:r>
          </w:p>
          <w:p w14:paraId="5348CE1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"territoryCode":1,</w:t>
            </w:r>
          </w:p>
          <w:p w14:paraId="2B17078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"isFederalCity":true</w:t>
            </w:r>
          </w:p>
          <w:p w14:paraId="2D8857E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62A00F0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"areaName":"string",</w:t>
            </w:r>
          </w:p>
          <w:p w14:paraId="316E6E6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"prefixArea":"string",</w:t>
            </w:r>
          </w:p>
          <w:p w14:paraId="748DD82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"streetName":"string",</w:t>
            </w:r>
          </w:p>
          <w:p w14:paraId="00AA4A9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"prefixStreet":"string",</w:t>
            </w:r>
          </w:p>
          <w:p w14:paraId="1FFCC82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"house":"string",</w:t>
            </w:r>
          </w:p>
          <w:p w14:paraId="3F96F0E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"building":"string",</w:t>
            </w:r>
          </w:p>
          <w:p w14:paraId="1CA3F15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"struct":"string",</w:t>
            </w:r>
          </w:p>
          <w:p w14:paraId="586E9A0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"flat":"string"</w:t>
            </w:r>
          </w:p>
          <w:p w14:paraId="2617EF5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7F4491B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"cadastralNumber":"string",</w:t>
            </w:r>
          </w:p>
          <w:p w14:paraId="04965E5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"latitude":55.749486,</w:t>
            </w:r>
          </w:p>
          <w:p w14:paraId="17AEE3A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"longitude":37.591485</w:t>
            </w:r>
          </w:p>
          <w:p w14:paraId="2B5FB37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1175A2F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68FAC94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</w:t>
            </w:r>
          </w:p>
          <w:p w14:paraId="7808B54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011F7B1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2FC2562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"departAmbulances":[</w:t>
            </w:r>
          </w:p>
          <w:p w14:paraId="4D7021D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61CEE3E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"id":5,</w:t>
            </w:r>
          </w:p>
          <w:p w14:paraId="5909C5E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"brigadeCount":5,</w:t>
            </w:r>
          </w:p>
          <w:p w14:paraId="66FAC0A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"brigadeCountSingle":1,</w:t>
            </w:r>
          </w:p>
          <w:p w14:paraId="3CBCCEC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"carCount":4,</w:t>
            </w:r>
          </w:p>
          <w:p w14:paraId="3255B6E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"departurePerShift":1,</w:t>
            </w:r>
          </w:p>
          <w:p w14:paraId="1D55C8F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"departurePerShiftOms":4,</w:t>
            </w:r>
          </w:p>
          <w:p w14:paraId="7F0C069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"departurePerShiftBudget":4,</w:t>
            </w:r>
          </w:p>
          <w:p w14:paraId="0B65E50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"departurePerShiftExtra":4,</w:t>
            </w:r>
          </w:p>
          <w:p w14:paraId="5F0F7E3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"brigadeProfileId":{</w:t>
            </w:r>
          </w:p>
          <w:p w14:paraId="706A649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"id":1,</w:t>
            </w:r>
          </w:p>
          <w:p w14:paraId="3CA2CA4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"brigadeProfile":"string"</w:t>
            </w:r>
          </w:p>
          <w:p w14:paraId="4C37E22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16EB1D5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"brigadeSpecId":{</w:t>
            </w:r>
          </w:p>
          <w:p w14:paraId="54D1C7D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"id":1,</w:t>
            </w:r>
          </w:p>
          <w:p w14:paraId="0EED055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"brigadeSpec":"string"</w:t>
            </w:r>
          </w:p>
          <w:p w14:paraId="35F17EF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0CA1A13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"brigadeTypeId":{</w:t>
            </w:r>
          </w:p>
          <w:p w14:paraId="2FB213F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"id":0,</w:t>
            </w:r>
          </w:p>
          <w:p w14:paraId="5DB3EC6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"brigadeType":"string"</w:t>
            </w:r>
          </w:p>
          <w:p w14:paraId="5A80FBD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214956F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"buildings":[</w:t>
            </w:r>
          </w:p>
          <w:p w14:paraId="1599497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34A46C5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"id":"string",</w:t>
            </w:r>
          </w:p>
          <w:p w14:paraId="22DD271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"rent":false,</w:t>
            </w:r>
          </w:p>
          <w:p w14:paraId="19315CE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"ownageDocuments":[</w:t>
            </w:r>
          </w:p>
          <w:p w14:paraId="15C5983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586DDD8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09D7A86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"lawSubject":"string",</w:t>
            </w:r>
          </w:p>
          <w:p w14:paraId="3164720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"lawType":"string",</w:t>
            </w:r>
          </w:p>
          <w:p w14:paraId="75764A2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"lawObject":"string",</w:t>
            </w:r>
          </w:p>
          <w:p w14:paraId="5606D5E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"cadastralNumber":"string",</w:t>
            </w:r>
          </w:p>
          <w:p w14:paraId="5F494A7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"encumbrances":"string",</w:t>
            </w:r>
          </w:p>
          <w:p w14:paraId="19BBD7D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"lawDescription":"string",</w:t>
            </w:r>
          </w:p>
          <w:p w14:paraId="5653DD3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"rentDocuments":[</w:t>
            </w:r>
          </w:p>
          <w:p w14:paraId="6A5A9B3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3100653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7737D49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"regDate":"2018-09-21T08:37:45.817Z",</w:t>
            </w:r>
          </w:p>
          <w:p w14:paraId="33E33DA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"regNumber":"string",</w:t>
            </w:r>
          </w:p>
          <w:p w14:paraId="2FC134A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"landlord":"string",</w:t>
            </w:r>
          </w:p>
          <w:p w14:paraId="220E476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"renter":"string",</w:t>
            </w:r>
          </w:p>
          <w:p w14:paraId="18D63EF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"tenancy":"string",</w:t>
            </w:r>
          </w:p>
          <w:p w14:paraId="6E3A6FE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"capacityVisitors":1,</w:t>
            </w:r>
          </w:p>
          <w:p w14:paraId="52E4F45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"capacityBeds":1,</w:t>
            </w:r>
          </w:p>
          <w:p w14:paraId="347FC48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"capacityHospital":1,</w:t>
            </w:r>
          </w:p>
          <w:p w14:paraId="24A3CEC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"buildName":"string",</w:t>
            </w:r>
          </w:p>
          <w:p w14:paraId="3B4090A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"buildYear":2018,</w:t>
            </w:r>
          </w:p>
          <w:p w14:paraId="36FACAE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"beginDate":"2018-09-21T08:37:45.817Z",</w:t>
            </w:r>
          </w:p>
          <w:p w14:paraId="4E48125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"liquidationDate":"2021-09-21T08:37:45.817Z",</w:t>
            </w:r>
          </w:p>
          <w:p w14:paraId="3DF51D9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"liquidationReasonId":{</w:t>
            </w:r>
          </w:p>
          <w:p w14:paraId="7F7D700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"id":1,</w:t>
            </w:r>
          </w:p>
          <w:p w14:paraId="0A401A5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"reasonId":"string"</w:t>
            </w:r>
          </w:p>
          <w:p w14:paraId="583EFB8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0344634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"floorCount":2,</w:t>
            </w:r>
          </w:p>
          <w:p w14:paraId="71A1709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"hasTrouble":true,</w:t>
            </w:r>
          </w:p>
          <w:p w14:paraId="5969038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"troubleDocument":[</w:t>
            </w:r>
          </w:p>
          <w:p w14:paraId="2CB87AE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3C4FC03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5A8ED99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"buildingPlan":[</w:t>
            </w:r>
          </w:p>
          <w:p w14:paraId="353DA81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1965F2A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771A3C3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"cardiologicalDepartments":1,</w:t>
            </w:r>
          </w:p>
          <w:p w14:paraId="4485047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"fundament":"string",</w:t>
            </w:r>
          </w:p>
          <w:p w14:paraId="3E0A08A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"fundamentDescription":"string",</w:t>
            </w:r>
          </w:p>
          <w:p w14:paraId="21FAAEF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"supportingStructures":"string",</w:t>
            </w:r>
          </w:p>
          <w:p w14:paraId="2916C10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"roofCovering":{</w:t>
            </w:r>
          </w:p>
          <w:p w14:paraId="68F6E83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6337E0F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71BF6E0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},</w:t>
            </w:r>
          </w:p>
          <w:p w14:paraId="57EBEE4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"roofCoveringDescription":"string",</w:t>
            </w:r>
          </w:p>
          <w:p w14:paraId="1120485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"wallsMaterial":{</w:t>
            </w:r>
          </w:p>
          <w:p w14:paraId="1E84472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53AADF0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5D3A5E3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233E366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"wallsMaterialDescription":"string",</w:t>
            </w:r>
          </w:p>
          <w:p w14:paraId="24BB05D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"ceilingMaterial":{</w:t>
            </w:r>
          </w:p>
          <w:p w14:paraId="35DC91F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69D9017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451AA77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2A9793F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"ceilingMaterialDescription":"string",</w:t>
            </w:r>
          </w:p>
          <w:p w14:paraId="1415323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"buildingSize":20,</w:t>
            </w:r>
          </w:p>
          <w:p w14:paraId="0C354C7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"rightToUse":{</w:t>
            </w:r>
          </w:p>
          <w:p w14:paraId="73C43AB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4A0C65A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58A3965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16CBAB6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"rightToUseDescription":"string",</w:t>
            </w:r>
          </w:p>
          <w:p w14:paraId="1E7B447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"isAdapted":false,</w:t>
            </w:r>
          </w:p>
          <w:p w14:paraId="79FD7B7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"isAccessibleEnv":false,</w:t>
            </w:r>
          </w:p>
          <w:p w14:paraId="0C766AF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"isHistorical":false,</w:t>
            </w:r>
          </w:p>
          <w:p w14:paraId="35F2140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"isWeb":false,</w:t>
            </w:r>
          </w:p>
          <w:p w14:paraId="22F7B81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"buildingArea":124132.0,</w:t>
            </w:r>
          </w:p>
          <w:p w14:paraId="145D6EB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"builtUpArea":124132.0,</w:t>
            </w:r>
          </w:p>
          <w:p w14:paraId="5F6D5D1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"startCost":2000,</w:t>
            </w:r>
          </w:p>
          <w:p w14:paraId="01980EF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"depreciationCost":1000,</w:t>
            </w:r>
          </w:p>
          <w:p w14:paraId="4182357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"depreciationFactor":20,</w:t>
            </w:r>
          </w:p>
          <w:p w14:paraId="3B4A61D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"lastTechnicalSurveyYear":"2021",</w:t>
            </w:r>
          </w:p>
          <w:p w14:paraId="2F973B5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"lastTechnicalSurveyAct":"string",</w:t>
            </w:r>
          </w:p>
          <w:p w14:paraId="57CD073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"reconstructionYear":2011,</w:t>
            </w:r>
          </w:p>
          <w:p w14:paraId="6F9BD90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"reconstructionArea":50,</w:t>
            </w:r>
          </w:p>
          <w:p w14:paraId="48E18C8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"troubleActDetails":"string",</w:t>
            </w:r>
          </w:p>
          <w:p w14:paraId="0FD9E11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"needDestruction":false,</w:t>
            </w:r>
          </w:p>
          <w:p w14:paraId="349D812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"destructionDocument":[</w:t>
            </w:r>
          </w:p>
          <w:p w14:paraId="1970A5C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1194EA1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18E50E3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"destructionDocumentDate":"2021-09-21T08:37:45.817Z",</w:t>
            </w:r>
          </w:p>
          <w:p w14:paraId="265ED44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"destructionDocumentNumber":"string",</w:t>
            </w:r>
          </w:p>
          <w:p w14:paraId="1F029D8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"needReconstruction":true,</w:t>
            </w:r>
          </w:p>
          <w:p w14:paraId="4261456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"requiredReconstructionArea":50,</w:t>
            </w:r>
          </w:p>
          <w:p w14:paraId="28B0CE6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"needRepair":false,</w:t>
            </w:r>
          </w:p>
          <w:p w14:paraId="21EADF3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"repairDocument":[</w:t>
            </w:r>
          </w:p>
          <w:p w14:paraId="4A81473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5C96292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07B68A8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"repairDocumentDate":"2021-09-21T08:37:45.817Z",</w:t>
            </w:r>
          </w:p>
          <w:p w14:paraId="00ED151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"repairDocumentNumber":"string",</w:t>
            </w:r>
          </w:p>
          <w:p w14:paraId="224EE81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"objectTarget":{</w:t>
            </w:r>
          </w:p>
          <w:p w14:paraId="482AF1A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32849E1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24B0DBF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2FF3CB9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"objectType":{</w:t>
            </w:r>
          </w:p>
          <w:p w14:paraId="36D5CAB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42CF12D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1D13AB9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16A96FC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"floors":[</w:t>
            </w:r>
          </w:p>
          <w:p w14:paraId="7D32158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0571065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"floorId":"string",</w:t>
            </w:r>
          </w:p>
          <w:p w14:paraId="5C0DA5F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"floor":"string",</w:t>
            </w:r>
          </w:p>
          <w:p w14:paraId="12A453C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"rooms":[</w:t>
            </w:r>
          </w:p>
          <w:p w14:paraId="452E3CA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{</w:t>
            </w:r>
          </w:p>
          <w:p w14:paraId="19DA94B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"roomId":"string",</w:t>
            </w:r>
          </w:p>
          <w:p w14:paraId="7187D81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"roomName":"string",</w:t>
            </w:r>
          </w:p>
          <w:p w14:paraId="037AD41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"roomArea":20.0</w:t>
            </w:r>
          </w:p>
          <w:p w14:paraId="1A280E8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   }</w:t>
            </w:r>
          </w:p>
          <w:p w14:paraId="0DC1975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</w:t>
            </w:r>
          </w:p>
          <w:p w14:paraId="56D8106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39FA9F9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5EC9C2C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"workPeriod":[</w:t>
            </w:r>
          </w:p>
          <w:p w14:paraId="7D41C1A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5EAF057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"workDay":"string",</w:t>
            </w:r>
          </w:p>
          <w:p w14:paraId="7B70E84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"workTimeBegin":"string",</w:t>
            </w:r>
          </w:p>
          <w:p w14:paraId="358B4A3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"workTimeEnd":"string"</w:t>
            </w:r>
          </w:p>
          <w:p w14:paraId="3BAB5E8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3856112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58DCA9C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"moTerritorialDepartId":1,</w:t>
            </w:r>
          </w:p>
          <w:p w14:paraId="246B3D3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"moTerritorialDepartName":"string",</w:t>
            </w:r>
          </w:p>
          <w:p w14:paraId="433D3B31" w14:textId="1F149973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4118711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"buildingAddress":{</w:t>
            </w:r>
          </w:p>
          <w:p w14:paraId="61B6B6A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"addrRegion":"string",</w:t>
            </w:r>
          </w:p>
          <w:p w14:paraId="398ADD5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"postIndex":"string",</w:t>
            </w:r>
          </w:p>
          <w:p w14:paraId="1F5A524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"address":{</w:t>
            </w:r>
          </w:p>
          <w:p w14:paraId="671381C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"aoidArea":"string",</w:t>
            </w:r>
          </w:p>
          <w:p w14:paraId="72667F2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"aoidStreet":"string",</w:t>
            </w:r>
          </w:p>
          <w:p w14:paraId="6129603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"houseid":"string",</w:t>
            </w:r>
          </w:p>
          <w:p w14:paraId="0B5D4F3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"houseguid":"string",</w:t>
            </w:r>
          </w:p>
          <w:p w14:paraId="15B3AE2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"region":{</w:t>
            </w:r>
          </w:p>
          <w:p w14:paraId="292D774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"id":1,</w:t>
            </w:r>
          </w:p>
          <w:p w14:paraId="50456F2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"region":"string",</w:t>
            </w:r>
          </w:p>
          <w:p w14:paraId="12C50F6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"territoryCode":1,</w:t>
            </w:r>
          </w:p>
          <w:p w14:paraId="2CEC575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"isFederalCity":true</w:t>
            </w:r>
          </w:p>
          <w:p w14:paraId="01DF0FD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656FEBF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"areaName":"string",</w:t>
            </w:r>
          </w:p>
          <w:p w14:paraId="11BC77C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"prefixArea":"string",</w:t>
            </w:r>
          </w:p>
          <w:p w14:paraId="064B6F8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"streetName":"string",</w:t>
            </w:r>
          </w:p>
          <w:p w14:paraId="1703236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"prefixStreet":"string",</w:t>
            </w:r>
          </w:p>
          <w:p w14:paraId="6E72F71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"house":"string",</w:t>
            </w:r>
          </w:p>
          <w:p w14:paraId="4B7D4BA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"building":"string",</w:t>
            </w:r>
          </w:p>
          <w:p w14:paraId="20CBFE8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"struct":"string",</w:t>
            </w:r>
          </w:p>
          <w:p w14:paraId="4CF0C8C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"flat":"string"</w:t>
            </w:r>
          </w:p>
          <w:p w14:paraId="4C54440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57C38FE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"cadastralNumber":"string",</w:t>
            </w:r>
          </w:p>
          <w:p w14:paraId="04752B7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"latitude":55.749486,</w:t>
            </w:r>
          </w:p>
          <w:p w14:paraId="1E11998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"longitude":37.591485</w:t>
            </w:r>
          </w:p>
          <w:p w14:paraId="243B77F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1876AAE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1B874E2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</w:t>
            </w:r>
          </w:p>
          <w:p w14:paraId="30CD75F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5533A27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38EC238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"brigadeCar":[</w:t>
            </w:r>
          </w:p>
          <w:p w14:paraId="561C587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1879FC2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"VIN":"string",</w:t>
            </w:r>
          </w:p>
          <w:p w14:paraId="1ACB763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"carMark":"string",</w:t>
            </w:r>
          </w:p>
          <w:p w14:paraId="0A82836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"carModel":"string",</w:t>
            </w:r>
          </w:p>
          <w:p w14:paraId="4BF7F07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"releaseDate":2015,</w:t>
            </w:r>
          </w:p>
          <w:p w14:paraId="01CFF9B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"useDate":"2021-09-21T08:37:45.817Z",</w:t>
            </w:r>
          </w:p>
          <w:p w14:paraId="22ABB31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"mileage":20.0,</w:t>
            </w:r>
          </w:p>
          <w:p w14:paraId="3001D8B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"isNavigation":false,</w:t>
            </w:r>
          </w:p>
          <w:p w14:paraId="51E2C14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"codeNavigation":"string",</w:t>
            </w:r>
          </w:p>
          <w:p w14:paraId="031DF63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"equipment":[</w:t>
            </w:r>
          </w:p>
          <w:p w14:paraId="2F7AAC7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"string"</w:t>
            </w:r>
          </w:p>
          <w:p w14:paraId="1038067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505CBF8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"isForPacient":false,</w:t>
            </w:r>
          </w:p>
          <w:p w14:paraId="112D402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"isParamedic":false,</w:t>
            </w:r>
          </w:p>
          <w:p w14:paraId="1003711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"ownerOrg":"string",</w:t>
            </w:r>
          </w:p>
          <w:p w14:paraId="6F162D0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"lawCar":"string"</w:t>
            </w:r>
          </w:p>
          <w:p w14:paraId="40CB910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5C86DD9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3CF0620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"marks":[</w:t>
            </w:r>
          </w:p>
          <w:p w14:paraId="6CED241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608DA09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34571A8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0CA153B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2415161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</w:t>
            </w:r>
          </w:p>
          <w:p w14:paraId="087B2C96" w14:textId="5CE960E6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  <w:tr w:rsidR="005C3C14" w:rsidRPr="00D25440" w14:paraId="58690380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B39DC" w14:textId="77777777" w:rsidR="005C3C14" w:rsidRPr="00D25440" w:rsidRDefault="005C3C14" w:rsidP="004A4DC7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308B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1302B85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6A66A33E" w14:textId="5C5C05F4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</w:t>
            </w:r>
            <w:r w:rsidR="00AC62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7E915FD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"content":{</w:t>
            </w:r>
          </w:p>
          <w:p w14:paraId="2A1748B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"entityId":"1.2.643.5.1.13.13.12.2.77.7799"</w:t>
            </w:r>
          </w:p>
          <w:p w14:paraId="5A4CC35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</w:t>
            </w:r>
          </w:p>
          <w:p w14:paraId="6F883BBF" w14:textId="4DEE7895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4FB81BBE" w14:textId="291F6202" w:rsidR="007F56F0" w:rsidRPr="00D25440" w:rsidRDefault="007F56F0" w:rsidP="007F56F0">
      <w:pPr>
        <w:pStyle w:val="affffff"/>
      </w:pPr>
      <w:r w:rsidRPr="00D25440">
        <w:t xml:space="preserve">Пример некорректного обращения к методу </w:t>
      </w:r>
      <w:r w:rsidR="005427C1" w:rsidRPr="00D25440">
        <w:rPr>
          <w:lang w:val="en-US"/>
        </w:rPr>
        <w:t>POST</w:t>
      </w:r>
      <w:r w:rsidRPr="00D25440">
        <w:t xml:space="preserve"> /</w:t>
      </w:r>
      <w:r w:rsidRPr="00D25440">
        <w:rPr>
          <w:lang w:val="en-US"/>
        </w:rPr>
        <w:t>org</w:t>
      </w:r>
      <w:r w:rsidR="005427C1" w:rsidRPr="00D25440">
        <w:t>/</w:t>
      </w:r>
      <w:r w:rsidR="005427C1" w:rsidRPr="00D25440">
        <w:rPr>
          <w:lang w:val="en-US"/>
        </w:rPr>
        <w:t>depart</w:t>
      </w:r>
      <w:r w:rsidRPr="00D25440">
        <w:t xml:space="preserve"> приведен в таблице ниже.</w:t>
      </w:r>
    </w:p>
    <w:p w14:paraId="650D247C" w14:textId="0C15F403" w:rsidR="007F56F0" w:rsidRPr="00D25440" w:rsidRDefault="007F56F0" w:rsidP="007F56F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27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5C3C14" w:rsidRPr="00D25440" w14:paraId="55EABE8F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D886E" w14:textId="77777777" w:rsidR="005C3C14" w:rsidRPr="00D25440" w:rsidRDefault="005C3C14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1B955" w14:textId="71F7FE75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POST /org/depart?oid=1.2.643.5.1.13.13.12.2.77.77990</w:t>
            </w:r>
          </w:p>
          <w:p w14:paraId="02DFB53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B38CA5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Тело запроса:</w:t>
            </w:r>
          </w:p>
          <w:p w14:paraId="2CB64CA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8A71E8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E4BBB1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"departName":"string",</w:t>
            </w:r>
          </w:p>
          <w:p w14:paraId="6A54960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"departStructure":{</w:t>
            </w:r>
          </w:p>
          <w:p w14:paraId="4A0D5BF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"level":"string",</w:t>
            </w:r>
          </w:p>
          <w:p w14:paraId="7D8D29F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"headDepart":"string"</w:t>
            </w:r>
          </w:p>
          <w:p w14:paraId="2B905E9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5C88DF8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"isPlanned":false,</w:t>
            </w:r>
          </w:p>
          <w:p w14:paraId="09F42BB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"medicalSubjectId":"2",</w:t>
            </w:r>
          </w:p>
          <w:p w14:paraId="773EC88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"admissionDepart":{</w:t>
            </w:r>
          </w:p>
          <w:p w14:paraId="3E9EC45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"admissionDepartId":"string",</w:t>
            </w:r>
          </w:p>
          <w:p w14:paraId="6BDF48B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"admissionDepartName":"string"</w:t>
            </w:r>
          </w:p>
          <w:p w14:paraId="6FF6ACF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65574B7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"healthCareProfile":[</w:t>
            </w:r>
          </w:p>
          <w:p w14:paraId="60F5E65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5491C17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76B6C3D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5C85283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7B64968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5CEF9CF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"healthCareForm":[</w:t>
            </w:r>
          </w:p>
          <w:p w14:paraId="6F66C85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551F918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371FF56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6015BA0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3C8E309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35EB552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"healthCareConditions":[</w:t>
            </w:r>
          </w:p>
          <w:p w14:paraId="202F289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4C34034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026E113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5396FF5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62CF55D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471D461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"isNewModel":false,</w:t>
            </w:r>
          </w:p>
          <w:p w14:paraId="4917B00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"pcCount":1,</w:t>
            </w:r>
          </w:p>
          <w:p w14:paraId="2CC9198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"ARMCount":1,</w:t>
            </w:r>
          </w:p>
          <w:p w14:paraId="39E4CB6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"isElectronicPrescription":false,</w:t>
            </w:r>
          </w:p>
          <w:p w14:paraId="195BD7D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"isTelemedicine":false,</w:t>
            </w:r>
          </w:p>
          <w:p w14:paraId="7374B13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"departServiceArea":10.0,</w:t>
            </w:r>
          </w:p>
          <w:p w14:paraId="5EBE8D5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"departServiceRadius":10.0,</w:t>
            </w:r>
          </w:p>
          <w:p w14:paraId="4F4091F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"isNorthArea":false,</w:t>
            </w:r>
          </w:p>
          <w:p w14:paraId="7B2D021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"moSecondLevelDistance":10.0,</w:t>
            </w:r>
          </w:p>
          <w:p w14:paraId="08B5A67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"smpId":false,</w:t>
            </w:r>
          </w:p>
          <w:p w14:paraId="3BBEE33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"services":[</w:t>
            </w:r>
          </w:p>
          <w:p w14:paraId="251E93B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2116715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7506A22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1A873E3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516B40B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1A9E79C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"serviceLocality": [{</w:t>
            </w:r>
          </w:p>
          <w:p w14:paraId="4CB3BF0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"serviceLocalityId": "string",</w:t>
            </w:r>
          </w:p>
          <w:p w14:paraId="26B5798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"localityAddress": {</w:t>
            </w:r>
          </w:p>
          <w:p w14:paraId="1B03995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"GARguid": "123",</w:t>
            </w:r>
          </w:p>
          <w:p w14:paraId="741E770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"regionid": 65,</w:t>
            </w:r>
          </w:p>
          <w:p w14:paraId="4FC8E18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"localityLongitude": 0,</w:t>
            </w:r>
          </w:p>
          <w:p w14:paraId="68816C8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"localityLatitude": 0</w:t>
            </w:r>
          </w:p>
          <w:p w14:paraId="482D91D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1740EFA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14:paraId="3136878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],</w:t>
            </w:r>
          </w:p>
          <w:p w14:paraId="13F9FFD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"phones":[</w:t>
            </w:r>
          </w:p>
          <w:p w14:paraId="78D7AA1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"string"</w:t>
            </w:r>
          </w:p>
          <w:p w14:paraId="04A6661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7EA8544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"departKindId":{</w:t>
            </w:r>
          </w:p>
          <w:p w14:paraId="1AB7122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7C3FFF2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"departKind":"string"</w:t>
            </w:r>
          </w:p>
          <w:p w14:paraId="3E2CD36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58B7453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"departTypeId":{</w:t>
            </w:r>
          </w:p>
          <w:p w14:paraId="09E792F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13FEFAB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"departType":"string"</w:t>
            </w:r>
          </w:p>
          <w:p w14:paraId="37E4C2D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5E13070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"separateDepart":true,</w:t>
            </w:r>
          </w:p>
          <w:p w14:paraId="1B013A0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"brigadeCountPerShift":1,</w:t>
            </w:r>
          </w:p>
          <w:p w14:paraId="191B4DD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"departBuildings":[</w:t>
            </w:r>
          </w:p>
          <w:p w14:paraId="47863F9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04437CA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“buildingId”:”string”,</w:t>
            </w:r>
          </w:p>
          <w:p w14:paraId="2C12980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"buildingName":"string",</w:t>
            </w:r>
          </w:p>
          <w:p w14:paraId="605EC0D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"patientAttached":50,</w:t>
            </w:r>
          </w:p>
          <w:p w14:paraId="2E1A08A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"childAttached":10,</w:t>
            </w:r>
          </w:p>
          <w:p w14:paraId="37CB8A4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"patientAttachedWomen":5,</w:t>
            </w:r>
          </w:p>
          <w:p w14:paraId="1684667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"patientAttachedAged":5,</w:t>
            </w:r>
          </w:p>
          <w:p w14:paraId="705B9E3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"patientService":5,</w:t>
            </w:r>
          </w:p>
          <w:p w14:paraId="05D0E27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"patientServiceWomen":5,</w:t>
            </w:r>
          </w:p>
          <w:p w14:paraId="398DDF0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"patientServiceChild":5,</w:t>
            </w:r>
          </w:p>
          <w:p w14:paraId="12B2E96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"patientServiceAged":5,</w:t>
            </w:r>
          </w:p>
          <w:p w14:paraId="74B14C5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"visitPerShift":5,</w:t>
            </w:r>
          </w:p>
          <w:p w14:paraId="50CB893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"visitPerShiftChild":5,</w:t>
            </w:r>
          </w:p>
          <w:p w14:paraId="2B5BDF5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"visitPerShiftWomen":5,</w:t>
            </w:r>
          </w:p>
          <w:p w14:paraId="7E94F18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"visitPerShiftAged":5,</w:t>
            </w:r>
          </w:p>
          <w:p w14:paraId="3304080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"floors":[</w:t>
            </w:r>
          </w:p>
          <w:p w14:paraId="3CB542A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10CB8E9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"floorId":"string",</w:t>
            </w:r>
          </w:p>
          <w:p w14:paraId="6C28E82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"floor":"string",</w:t>
            </w:r>
          </w:p>
          <w:p w14:paraId="785E0E3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"rooms":[</w:t>
            </w:r>
          </w:p>
          <w:p w14:paraId="4B53E76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6CE09C9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"roomId":"string",</w:t>
            </w:r>
          </w:p>
          <w:p w14:paraId="7FE49F6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"room":"string"</w:t>
            </w:r>
          </w:p>
          <w:p w14:paraId="00C41BF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7E72B69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</w:t>
            </w:r>
          </w:p>
          <w:p w14:paraId="11D2A39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58DB48E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</w:t>
            </w:r>
          </w:p>
          <w:p w14:paraId="6F88865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639732F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3A8BFD5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"liquidationDate":"2021-09-21T08:37:45.817Z",</w:t>
            </w:r>
          </w:p>
          <w:p w14:paraId="2782958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"departReg":{</w:t>
            </w:r>
          </w:p>
          <w:p w14:paraId="57AF01E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"isCreatedOrReplacedPMSP":true,</w:t>
            </w:r>
          </w:p>
          <w:p w14:paraId="6FE80A8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"visitorsCount":2,</w:t>
            </w:r>
          </w:p>
          <w:p w14:paraId="33E8A53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"isHomeVisit":true,</w:t>
            </w:r>
          </w:p>
          <w:p w14:paraId="7F166C5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"isHomeVisitChild":false,</w:t>
            </w:r>
          </w:p>
          <w:p w14:paraId="1A483FF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"room":[</w:t>
            </w:r>
          </w:p>
          <w:p w14:paraId="60CBD80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{</w:t>
            </w:r>
          </w:p>
          <w:p w14:paraId="072C505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"oid":"string",</w:t>
            </w:r>
          </w:p>
          <w:p w14:paraId="4A1265A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"healthCareProfile":[</w:t>
            </w:r>
          </w:p>
          <w:p w14:paraId="3ED3A2C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5818423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35B24D3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144836A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3164928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7A574A2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"services":[</w:t>
            </w:r>
          </w:p>
          <w:p w14:paraId="01C4514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636DB5A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02DDAFD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0DB0A1F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4C42D4D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3AECA8A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"subdivisionId":{</w:t>
            </w:r>
          </w:p>
          <w:p w14:paraId="240EF95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"id":1,</w:t>
            </w:r>
          </w:p>
          <w:p w14:paraId="6D8157C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"subdivision":"string"</w:t>
            </w:r>
          </w:p>
          <w:p w14:paraId="1612265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},</w:t>
            </w:r>
          </w:p>
          <w:p w14:paraId="5155D3C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"buildings":[</w:t>
            </w:r>
          </w:p>
          <w:p w14:paraId="64A9B8D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5E257B4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"id":"string",</w:t>
            </w:r>
          </w:p>
          <w:p w14:paraId="5EF83FB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"rent":false,</w:t>
            </w:r>
          </w:p>
          <w:p w14:paraId="74B059C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"ownageDocuments":[</w:t>
            </w:r>
          </w:p>
          <w:p w14:paraId="2C70A6B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78B7C31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3CC5488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"lawSubject":"string",</w:t>
            </w:r>
          </w:p>
          <w:p w14:paraId="777CAC8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"lawType":"string",</w:t>
            </w:r>
          </w:p>
          <w:p w14:paraId="04F37B1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"lawObject":"string",</w:t>
            </w:r>
          </w:p>
          <w:p w14:paraId="0BC5856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"cadastralNumber":"string",</w:t>
            </w:r>
          </w:p>
          <w:p w14:paraId="339BCA2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"encumbrances":"string",</w:t>
            </w:r>
          </w:p>
          <w:p w14:paraId="7AA6750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"lawDescription":"string",</w:t>
            </w:r>
          </w:p>
          <w:p w14:paraId="5EE3B4D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"rentDocuments":[</w:t>
            </w:r>
          </w:p>
          <w:p w14:paraId="609D007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0227615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3BCF3D5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"regDate":"2018-09-21T08:37:45.817Z",</w:t>
            </w:r>
          </w:p>
          <w:p w14:paraId="18705B6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"regNumber":"string",</w:t>
            </w:r>
          </w:p>
          <w:p w14:paraId="296EEBB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"landlord":"string",</w:t>
            </w:r>
          </w:p>
          <w:p w14:paraId="1F54890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"renter":"string",</w:t>
            </w:r>
          </w:p>
          <w:p w14:paraId="091A372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"tenancy":"string",</w:t>
            </w:r>
          </w:p>
          <w:p w14:paraId="4DC18F1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"capacityVisitors":1,</w:t>
            </w:r>
          </w:p>
          <w:p w14:paraId="159AE4E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"capacityBeds":1,</w:t>
            </w:r>
          </w:p>
          <w:p w14:paraId="724C6EA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"capacityHospital":1,</w:t>
            </w:r>
          </w:p>
          <w:p w14:paraId="793EA6E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"buildName":"string",</w:t>
            </w:r>
          </w:p>
          <w:p w14:paraId="7395033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"buildYear":2018,</w:t>
            </w:r>
          </w:p>
          <w:p w14:paraId="36AA44F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"beginDate":"2018-09-21T08:37:45.817Z",</w:t>
            </w:r>
          </w:p>
          <w:p w14:paraId="3D241FF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"liquidationDate":"2021-09-21T08:37:45.817Z",</w:t>
            </w:r>
          </w:p>
          <w:p w14:paraId="2DEBA3C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"liquidationReasonId":{</w:t>
            </w:r>
          </w:p>
          <w:p w14:paraId="43F6904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"id":1,</w:t>
            </w:r>
          </w:p>
          <w:p w14:paraId="6509300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"reasonId":"string"</w:t>
            </w:r>
          </w:p>
          <w:p w14:paraId="2C85817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18C5BB0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"floorCount":2,</w:t>
            </w:r>
          </w:p>
          <w:p w14:paraId="74A3F55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"hasTrouble":true,</w:t>
            </w:r>
          </w:p>
          <w:p w14:paraId="510824F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"troubleDocument":[</w:t>
            </w:r>
          </w:p>
          <w:p w14:paraId="407EABB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568F383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4F6D806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"buildingPlan":[</w:t>
            </w:r>
          </w:p>
          <w:p w14:paraId="36E4067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64D930F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7B393C5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"cardiologicalDepartments":1,</w:t>
            </w:r>
          </w:p>
          <w:p w14:paraId="5DCDAF8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"fundament":"string",</w:t>
            </w:r>
          </w:p>
          <w:p w14:paraId="36D4802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"fundamentDescription":"string",</w:t>
            </w:r>
          </w:p>
          <w:p w14:paraId="1144258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"supportingStructures":"string",</w:t>
            </w:r>
          </w:p>
          <w:p w14:paraId="7E60F7C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"roofCovering":{</w:t>
            </w:r>
          </w:p>
          <w:p w14:paraId="690E3C3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62283F2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3D0A9D3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5B3E4B1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"roofCoveringDescription":"string",</w:t>
            </w:r>
          </w:p>
          <w:p w14:paraId="7FD3210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"wallsMaterial":{</w:t>
            </w:r>
          </w:p>
          <w:p w14:paraId="61A6A61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513EA22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6ADEF42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0648608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"wallsMaterialDescription":"string",</w:t>
            </w:r>
          </w:p>
          <w:p w14:paraId="21AC842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"ceilingMaterial":{</w:t>
            </w:r>
          </w:p>
          <w:p w14:paraId="72565C8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76278B4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661697C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0BC992A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"ceilingMaterialDescription":"string",</w:t>
            </w:r>
          </w:p>
          <w:p w14:paraId="4F0CA11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"buildingSize":20,</w:t>
            </w:r>
          </w:p>
          <w:p w14:paraId="328D73B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"rightToUse":{</w:t>
            </w:r>
          </w:p>
          <w:p w14:paraId="779DAE7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773BDE4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4ECB472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6775524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"rightToUseDescription":"string",</w:t>
            </w:r>
          </w:p>
          <w:p w14:paraId="1AE3111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"isAdapted":false,</w:t>
            </w:r>
          </w:p>
          <w:p w14:paraId="141467C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"isAccessibleEnv":false,</w:t>
            </w:r>
          </w:p>
          <w:p w14:paraId="6DDDA90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"isHistorical":false,</w:t>
            </w:r>
          </w:p>
          <w:p w14:paraId="6BABA30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"isWeb":false,</w:t>
            </w:r>
          </w:p>
          <w:p w14:paraId="32992F4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"buildingArea":124132.0,</w:t>
            </w:r>
          </w:p>
          <w:p w14:paraId="39B6E55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"builtUpArea":124132.0,</w:t>
            </w:r>
          </w:p>
          <w:p w14:paraId="3889502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"startCost":2000,</w:t>
            </w:r>
          </w:p>
          <w:p w14:paraId="06D5240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"depreciationCost":1000,</w:t>
            </w:r>
          </w:p>
          <w:p w14:paraId="39D36F3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"depreciationFactor":20,</w:t>
            </w:r>
          </w:p>
          <w:p w14:paraId="7F5F636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"lastTechnicalSurveyYear":"2021",</w:t>
            </w:r>
          </w:p>
          <w:p w14:paraId="09765ED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"lastTechnicalSurveyAct":"string",</w:t>
            </w:r>
          </w:p>
          <w:p w14:paraId="1D21E6F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"reconstructionYear":2011,</w:t>
            </w:r>
          </w:p>
          <w:p w14:paraId="38A6E27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"reconstructionArea":50,</w:t>
            </w:r>
          </w:p>
          <w:p w14:paraId="754B647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"troubleActDetails":"string",</w:t>
            </w:r>
          </w:p>
          <w:p w14:paraId="685A3CF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"needDestruction":false,</w:t>
            </w:r>
          </w:p>
          <w:p w14:paraId="68E2973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"destructionDocument":[</w:t>
            </w:r>
          </w:p>
          <w:p w14:paraId="57D0FD7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079987B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27F75EA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"destructionDocumentDate":"2021-09-21T08:37:45.817Z",</w:t>
            </w:r>
          </w:p>
          <w:p w14:paraId="57F60B5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"destructionDocumentNumber":"string",</w:t>
            </w:r>
          </w:p>
          <w:p w14:paraId="151E2C6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"needReconstruction":true,</w:t>
            </w:r>
          </w:p>
          <w:p w14:paraId="419A217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"requiredReconstructionArea":50,</w:t>
            </w:r>
          </w:p>
          <w:p w14:paraId="5101C47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"needRepair":false,</w:t>
            </w:r>
          </w:p>
          <w:p w14:paraId="4BDAEFF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"repairDocument":[</w:t>
            </w:r>
          </w:p>
          <w:p w14:paraId="293464F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5A12453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09F59DD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"repairDocumentDate":"2021-09-21T08:37:45.817Z",</w:t>
            </w:r>
          </w:p>
          <w:p w14:paraId="2EB4A1D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"repairDocumentNumber":"string",</w:t>
            </w:r>
          </w:p>
          <w:p w14:paraId="62B2589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"objectTarget":{</w:t>
            </w:r>
          </w:p>
          <w:p w14:paraId="6EFCEF9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787F8AA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4FF727F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57C5464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"objectType":{</w:t>
            </w:r>
          </w:p>
          <w:p w14:paraId="4627302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686EE76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01B09D8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6F9843F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"floors":[</w:t>
            </w:r>
          </w:p>
          <w:p w14:paraId="3F73771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4BAC14B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"floorId":"string",</w:t>
            </w:r>
          </w:p>
          <w:p w14:paraId="23A3207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"floor":"string",</w:t>
            </w:r>
          </w:p>
          <w:p w14:paraId="4420943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"rooms":[</w:t>
            </w:r>
          </w:p>
          <w:p w14:paraId="30E239C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{</w:t>
            </w:r>
          </w:p>
          <w:p w14:paraId="71CE50B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         "roomId":"string",</w:t>
            </w:r>
          </w:p>
          <w:p w14:paraId="12FA7D4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"roomName":"string",</w:t>
            </w:r>
          </w:p>
          <w:p w14:paraId="2EA3F01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"roomArea":20.0</w:t>
            </w:r>
          </w:p>
          <w:p w14:paraId="623F900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}</w:t>
            </w:r>
          </w:p>
          <w:p w14:paraId="3B845FC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</w:t>
            </w:r>
          </w:p>
          <w:p w14:paraId="605B91A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33EFF2F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174896C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"workPeriod":[</w:t>
            </w:r>
          </w:p>
          <w:p w14:paraId="56CDB1E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2C2EC1B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"workDay":"string",</w:t>
            </w:r>
          </w:p>
          <w:p w14:paraId="18C93D7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"workTimeBegin":"string",</w:t>
            </w:r>
          </w:p>
          <w:p w14:paraId="7B474DA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"workTimeEnd":"string"</w:t>
            </w:r>
          </w:p>
          <w:p w14:paraId="797BCB1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1D2A810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02A4BD6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"moTerritorialDepartId":1,</w:t>
            </w:r>
          </w:p>
          <w:p w14:paraId="050262A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"moTerritorialDepartName":"string",</w:t>
            </w:r>
          </w:p>
          <w:p w14:paraId="744F91AA" w14:textId="64D26FB4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478E379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"buildingAddress":{</w:t>
            </w:r>
          </w:p>
          <w:p w14:paraId="35F6A34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"addrRegion":"string",</w:t>
            </w:r>
          </w:p>
          <w:p w14:paraId="51E33C7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"postIndex":"string",</w:t>
            </w:r>
          </w:p>
          <w:p w14:paraId="1593F20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"address":{</w:t>
            </w:r>
          </w:p>
          <w:p w14:paraId="67B9E5D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</w:t>
            </w:r>
          </w:p>
          <w:p w14:paraId="61B3526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"aoidArea":"string",</w:t>
            </w:r>
          </w:p>
          <w:p w14:paraId="376C34F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"aoidStreet":"string",</w:t>
            </w:r>
          </w:p>
          <w:p w14:paraId="4D37FC5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"houseid":"string",</w:t>
            </w:r>
          </w:p>
          <w:p w14:paraId="77D9241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"houseguid":"string",</w:t>
            </w:r>
          </w:p>
          <w:p w14:paraId="604AA24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"region":{</w:t>
            </w:r>
          </w:p>
          <w:p w14:paraId="2A407DD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"id":1,</w:t>
            </w:r>
          </w:p>
          <w:p w14:paraId="0728B19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"region":"string",</w:t>
            </w:r>
          </w:p>
          <w:p w14:paraId="3F30E94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"territoryCode":55,</w:t>
            </w:r>
          </w:p>
          <w:p w14:paraId="5273492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"isFederalCity":true</w:t>
            </w:r>
          </w:p>
          <w:p w14:paraId="2BCB162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291D584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"areaName":"string",</w:t>
            </w:r>
          </w:p>
          <w:p w14:paraId="65D005D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"prefixArea":"string",</w:t>
            </w:r>
          </w:p>
          <w:p w14:paraId="787CDA7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"streetName":"string",</w:t>
            </w:r>
          </w:p>
          <w:p w14:paraId="68D65E3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"prefixStreet":"string",</w:t>
            </w:r>
          </w:p>
          <w:p w14:paraId="02E8A95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"house":"string",</w:t>
            </w:r>
          </w:p>
          <w:p w14:paraId="32B4334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"building":"string",</w:t>
            </w:r>
          </w:p>
          <w:p w14:paraId="46204D7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"struct":"string",</w:t>
            </w:r>
          </w:p>
          <w:p w14:paraId="6048A5D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"flat":"string"</w:t>
            </w:r>
          </w:p>
          <w:p w14:paraId="5E0E501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6623644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"cadastralNumber":"string",</w:t>
            </w:r>
          </w:p>
          <w:p w14:paraId="76CB2DD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"latitude":55.749486,</w:t>
            </w:r>
          </w:p>
          <w:p w14:paraId="6BAB865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"longitude":37.591485</w:t>
            </w:r>
          </w:p>
          <w:p w14:paraId="2E4CEE8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58686D5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39368AF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</w:t>
            </w:r>
          </w:p>
          <w:p w14:paraId="7C7D73E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</w:t>
            </w:r>
          </w:p>
          <w:p w14:paraId="73D446C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]</w:t>
            </w:r>
          </w:p>
          <w:p w14:paraId="31ABFC5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2DFB4F9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"departHospital":{</w:t>
            </w:r>
          </w:p>
          <w:p w14:paraId="1D286AF5" w14:textId="77777777" w:rsidR="005C3C14" w:rsidRPr="00D25440" w:rsidRDefault="005C3C14" w:rsidP="005C3C14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 xml:space="preserve"> "hospitalModeId"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{</w:t>
            </w:r>
          </w:p>
          <w:p w14:paraId="329C0774" w14:textId="77777777" w:rsidR="005C3C14" w:rsidRPr="00D25440" w:rsidRDefault="005C3C14" w:rsidP="005C3C14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   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"code"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 </w:t>
            </w:r>
            <w:r w:rsidRPr="00D25440">
              <w:rPr>
                <w:rFonts w:ascii="Courier New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7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</w:p>
          <w:p w14:paraId="26D6CDCD" w14:textId="77777777" w:rsidR="005C3C14" w:rsidRPr="00D25440" w:rsidRDefault="005C3C14" w:rsidP="005C3C14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   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"name"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"string"</w:t>
            </w:r>
          </w:p>
          <w:p w14:paraId="19A1F11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  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},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"ambulance":true,</w:t>
            </w:r>
          </w:p>
          <w:p w14:paraId="74AABAF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"homeBedCount":2,</w:t>
            </w:r>
          </w:p>
          <w:p w14:paraId="54D4B8F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"homeBuildingName":"string",</w:t>
            </w:r>
          </w:p>
          <w:p w14:paraId="7FC84D4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"hospitalSubdivision":[</w:t>
            </w:r>
          </w:p>
          <w:p w14:paraId="424927B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{</w:t>
            </w:r>
          </w:p>
          <w:p w14:paraId="0B861EB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"oid":"string",</w:t>
            </w:r>
          </w:p>
          <w:p w14:paraId="3354BD3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"subdivisionName":"string",</w:t>
            </w:r>
          </w:p>
          <w:p w14:paraId="54EB374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"healthCareProfile":[</w:t>
            </w:r>
          </w:p>
          <w:p w14:paraId="5EB3776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25F88C8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"code":1,</w:t>
            </w:r>
          </w:p>
          <w:p w14:paraId="4B32DB6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79189EA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408BD73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4FCB612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"services":[</w:t>
            </w:r>
          </w:p>
          <w:p w14:paraId="485B9DD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7DC223A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1BDFB25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6FCA5FB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41C5F53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625C6E9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"subdivisionId":{</w:t>
            </w:r>
          </w:p>
          <w:p w14:paraId="0F0B27C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"id":1,</w:t>
            </w:r>
          </w:p>
          <w:p w14:paraId="3A024C2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"subdivision":"string"</w:t>
            </w:r>
          </w:p>
          <w:p w14:paraId="0530FB0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},</w:t>
            </w:r>
          </w:p>
          <w:p w14:paraId="431AA9C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"liquidationDate":"2021-10-12T20:38:22.914Z",</w:t>
            </w:r>
          </w:p>
          <w:p w14:paraId="70F05BF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"buildings":[</w:t>
            </w:r>
          </w:p>
          <w:p w14:paraId="5005B5D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061D536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"id":"string",</w:t>
            </w:r>
          </w:p>
          <w:p w14:paraId="2E15FBB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"rent":false,</w:t>
            </w:r>
          </w:p>
          <w:p w14:paraId="1C65D4F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"ownageDocuments":[</w:t>
            </w:r>
          </w:p>
          <w:p w14:paraId="09A8313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1475063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687D244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"lawSubject":"string",</w:t>
            </w:r>
          </w:p>
          <w:p w14:paraId="23E5BAF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"lawType":"string",</w:t>
            </w:r>
          </w:p>
          <w:p w14:paraId="3F437E2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"lawObject":"string",</w:t>
            </w:r>
          </w:p>
          <w:p w14:paraId="1B4AD2B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"cadastralNumber":"string",</w:t>
            </w:r>
          </w:p>
          <w:p w14:paraId="208293B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"encumbrances":"string",</w:t>
            </w:r>
          </w:p>
          <w:p w14:paraId="4C68C5A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"lawDescription":"string",</w:t>
            </w:r>
          </w:p>
          <w:p w14:paraId="6A73045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"rentDocuments":[</w:t>
            </w:r>
          </w:p>
          <w:p w14:paraId="597A365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4082FB4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7BED8BB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"regDate":"2018-09-21T08:37:45.817Z",</w:t>
            </w:r>
          </w:p>
          <w:p w14:paraId="6315873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"regNumber":"string",</w:t>
            </w:r>
          </w:p>
          <w:p w14:paraId="4BF0B7A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"landlord":"string",</w:t>
            </w:r>
          </w:p>
          <w:p w14:paraId="6CC31CE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"renter":"string",</w:t>
            </w:r>
          </w:p>
          <w:p w14:paraId="14386E1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"tenancy":"string",</w:t>
            </w:r>
          </w:p>
          <w:p w14:paraId="53E4F7D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"capacityVisitors":1,</w:t>
            </w:r>
          </w:p>
          <w:p w14:paraId="1204105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"capacityBeds":1,</w:t>
            </w:r>
          </w:p>
          <w:p w14:paraId="40F4171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"capacityHospital":1,</w:t>
            </w:r>
          </w:p>
          <w:p w14:paraId="6F27021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"buildName":"string",</w:t>
            </w:r>
          </w:p>
          <w:p w14:paraId="4687BDF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"buildYear":2018,</w:t>
            </w:r>
          </w:p>
          <w:p w14:paraId="608F7A9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"beginDate":"2018-09-21T08:37:45.817Z",</w:t>
            </w:r>
          </w:p>
          <w:p w14:paraId="7B5E756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"liquidationDate":"2021-09-21T08:37:45.817Z",</w:t>
            </w:r>
          </w:p>
          <w:p w14:paraId="71CAD0F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"liquidationReasonId":{</w:t>
            </w:r>
          </w:p>
          <w:p w14:paraId="0CC0CC1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"id":1,</w:t>
            </w:r>
          </w:p>
          <w:p w14:paraId="5B622EC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"reasonId":"string"</w:t>
            </w:r>
          </w:p>
          <w:p w14:paraId="60AA3AE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7DA26DE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"floorCount":2,</w:t>
            </w:r>
          </w:p>
          <w:p w14:paraId="5B5E594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"hasTrouble":true,</w:t>
            </w:r>
          </w:p>
          <w:p w14:paraId="4D9310D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"troubleDocument":[</w:t>
            </w:r>
          </w:p>
          <w:p w14:paraId="1DFAF0F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3EFADED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3942BC6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"buildingPlan":[</w:t>
            </w:r>
          </w:p>
          <w:p w14:paraId="5042E2B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310110E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10F32AA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"cardiologicalDepartments":1,</w:t>
            </w:r>
          </w:p>
          <w:p w14:paraId="5BB7A78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"fundament":"string",</w:t>
            </w:r>
          </w:p>
          <w:p w14:paraId="2FA39B2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"fundamentDescription":"string",</w:t>
            </w:r>
          </w:p>
          <w:p w14:paraId="3282D85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"supportingStructures":"string",</w:t>
            </w:r>
          </w:p>
          <w:p w14:paraId="60B35B6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"roofCovering":{</w:t>
            </w:r>
          </w:p>
          <w:p w14:paraId="5BC63C4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5F047DE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4A5E497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1E35A94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"roofCoveringDescription":"string",</w:t>
            </w:r>
          </w:p>
          <w:p w14:paraId="0BAB1DF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"wallsMaterial":{</w:t>
            </w:r>
          </w:p>
          <w:p w14:paraId="3EA8A60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66F54D1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6B9AD48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2DD7235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"wallsMaterialDescription":"string",</w:t>
            </w:r>
          </w:p>
          <w:p w14:paraId="3173AF9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"ceilingMaterial":{</w:t>
            </w:r>
          </w:p>
          <w:p w14:paraId="3E23749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713D9F8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641EA90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074681D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"ceilingMaterialDescription":"string",</w:t>
            </w:r>
          </w:p>
          <w:p w14:paraId="36EF5C2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"buildingSize":20,</w:t>
            </w:r>
          </w:p>
          <w:p w14:paraId="17AF68F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"rightToUse":{</w:t>
            </w:r>
          </w:p>
          <w:p w14:paraId="3F59831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6806391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51C9AC6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40E7E55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"rightToUseDescription":"string",</w:t>
            </w:r>
          </w:p>
          <w:p w14:paraId="1B558F4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"isAdapted":false,</w:t>
            </w:r>
          </w:p>
          <w:p w14:paraId="3C6730E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"isAccessibleEnv":false,</w:t>
            </w:r>
          </w:p>
          <w:p w14:paraId="5DCBBCA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"isHistorical":false,</w:t>
            </w:r>
          </w:p>
          <w:p w14:paraId="6C11F98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"isWeb":false,</w:t>
            </w:r>
          </w:p>
          <w:p w14:paraId="089DE71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"buildingArea":124132.0,</w:t>
            </w:r>
          </w:p>
          <w:p w14:paraId="2CB62DC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"builtUpArea":124132.0,</w:t>
            </w:r>
          </w:p>
          <w:p w14:paraId="6407D4E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"startCost":2000,</w:t>
            </w:r>
          </w:p>
          <w:p w14:paraId="1B7FB46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"depreciationCost":1000,</w:t>
            </w:r>
          </w:p>
          <w:p w14:paraId="0D38B16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"depreciationFactor":20,</w:t>
            </w:r>
          </w:p>
          <w:p w14:paraId="52F9A78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"lastTechnicalSurveyYear":"2021",</w:t>
            </w:r>
          </w:p>
          <w:p w14:paraId="4E9D0FA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"lastTechnicalSurveyAct":"string",</w:t>
            </w:r>
          </w:p>
          <w:p w14:paraId="7A6F690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"reconstructionYear":2011,</w:t>
            </w:r>
          </w:p>
          <w:p w14:paraId="1F1D94E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"reconstructionArea":50,</w:t>
            </w:r>
          </w:p>
          <w:p w14:paraId="4CE532F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"troubleActDetails":"string",</w:t>
            </w:r>
          </w:p>
          <w:p w14:paraId="0FE0DC3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"needDestruction":false,</w:t>
            </w:r>
          </w:p>
          <w:p w14:paraId="406BE89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"destructionDocument":[</w:t>
            </w:r>
          </w:p>
          <w:p w14:paraId="06C6C9D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13390C0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0E90203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"destructionDocumentDate":"2021-09-21T08:37:45.817Z",</w:t>
            </w:r>
          </w:p>
          <w:p w14:paraId="4A31DC5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"destructionDocumentNumber":"string",</w:t>
            </w:r>
          </w:p>
          <w:p w14:paraId="75DECC1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"needReconstruction":true,</w:t>
            </w:r>
          </w:p>
          <w:p w14:paraId="7F47BFE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"requiredReconstructionArea":50,</w:t>
            </w:r>
          </w:p>
          <w:p w14:paraId="7E99FA6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"needRepair":false,</w:t>
            </w:r>
          </w:p>
          <w:p w14:paraId="74271FA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"repairDocument":[</w:t>
            </w:r>
          </w:p>
          <w:p w14:paraId="1BF5F70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461190C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2AEC94C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"repairDocumentDate":"2021-09-21T08:37:45.817Z",</w:t>
            </w:r>
          </w:p>
          <w:p w14:paraId="5113CE9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"repairDocumentNumber":"string",</w:t>
            </w:r>
          </w:p>
          <w:p w14:paraId="7FE930D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"objectTarget":{</w:t>
            </w:r>
          </w:p>
          <w:p w14:paraId="3003E54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2080872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7DCE98C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79C7AC1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"objectType":{</w:t>
            </w:r>
          </w:p>
          <w:p w14:paraId="7C219ED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30D73F4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4CA4326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522F8E6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"floors":[</w:t>
            </w:r>
          </w:p>
          <w:p w14:paraId="057733E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490FE68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"floorId":"string",</w:t>
            </w:r>
          </w:p>
          <w:p w14:paraId="020AFA2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"floor":"string",</w:t>
            </w:r>
          </w:p>
          <w:p w14:paraId="7A2B2D0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"rooms":[</w:t>
            </w:r>
          </w:p>
          <w:p w14:paraId="656AC88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{</w:t>
            </w:r>
          </w:p>
          <w:p w14:paraId="4C9C886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"roomId":"string",</w:t>
            </w:r>
          </w:p>
          <w:p w14:paraId="2C291C8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"roomName":"string",</w:t>
            </w:r>
          </w:p>
          <w:p w14:paraId="4038235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"roomArea":20.0</w:t>
            </w:r>
          </w:p>
          <w:p w14:paraId="44B162B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}</w:t>
            </w:r>
          </w:p>
          <w:p w14:paraId="64255F6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</w:t>
            </w:r>
          </w:p>
          <w:p w14:paraId="08C9A02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}</w:t>
            </w:r>
          </w:p>
          <w:p w14:paraId="3A10BDD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2F4F051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"workPeriod":[</w:t>
            </w:r>
          </w:p>
          <w:p w14:paraId="0583417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17731A3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"workDay":"string",</w:t>
            </w:r>
          </w:p>
          <w:p w14:paraId="35C2963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"workTimeBegin":"string",</w:t>
            </w:r>
          </w:p>
          <w:p w14:paraId="05097FB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"workTimeEnd":"string"</w:t>
            </w:r>
          </w:p>
          <w:p w14:paraId="5875711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2C81330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738ECCE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"moTerritorialDepartId":1,</w:t>
            </w:r>
          </w:p>
          <w:p w14:paraId="4856EF4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"moTerritorialDepartName":"string",</w:t>
            </w:r>
          </w:p>
          <w:p w14:paraId="781439A2" w14:textId="54099053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4A26C70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"buildingAddress":{</w:t>
            </w:r>
          </w:p>
          <w:p w14:paraId="4CADDC3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"addrRegion":"string",</w:t>
            </w:r>
          </w:p>
          <w:p w14:paraId="44E5015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"postIndex":"string",</w:t>
            </w:r>
          </w:p>
          <w:p w14:paraId="20705F2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"address":{</w:t>
            </w:r>
          </w:p>
          <w:p w14:paraId="11FE8BF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</w:t>
            </w:r>
          </w:p>
          <w:p w14:paraId="6D4C832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"aoidArea":"string",</w:t>
            </w:r>
          </w:p>
          <w:p w14:paraId="2B507C1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"aoidStreet":"string",</w:t>
            </w:r>
          </w:p>
          <w:p w14:paraId="49B60B4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"houseid":"string",</w:t>
            </w:r>
          </w:p>
          <w:p w14:paraId="67DB52B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"houseguid":"string",</w:t>
            </w:r>
          </w:p>
          <w:p w14:paraId="64024CD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"region":{</w:t>
            </w:r>
          </w:p>
          <w:p w14:paraId="4749C93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"id":1,</w:t>
            </w:r>
          </w:p>
          <w:p w14:paraId="74B8196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"region":"string",</w:t>
            </w:r>
          </w:p>
          <w:p w14:paraId="55B3F5B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"territoryCode":1,</w:t>
            </w:r>
          </w:p>
          <w:p w14:paraId="73E5364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"isFederalCity":true</w:t>
            </w:r>
          </w:p>
          <w:p w14:paraId="3B603DB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762CCCA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"areaName":"string",</w:t>
            </w:r>
          </w:p>
          <w:p w14:paraId="2FB50D5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"prefixArea":"string",</w:t>
            </w:r>
          </w:p>
          <w:p w14:paraId="4FCCE20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"streetName":"string",</w:t>
            </w:r>
          </w:p>
          <w:p w14:paraId="0207D4D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"prefixStreet":"string",</w:t>
            </w:r>
          </w:p>
          <w:p w14:paraId="017D6C6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"house":"string",</w:t>
            </w:r>
          </w:p>
          <w:p w14:paraId="43B4E15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"building":"string",</w:t>
            </w:r>
          </w:p>
          <w:p w14:paraId="0D35DEB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"struct":"string",</w:t>
            </w:r>
          </w:p>
          <w:p w14:paraId="66AD822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"flat":"string"</w:t>
            </w:r>
          </w:p>
          <w:p w14:paraId="2966AEB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6349842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"cadastralNumber":"string",</w:t>
            </w:r>
          </w:p>
          <w:p w14:paraId="1660F9E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"latitude":55.749486,</w:t>
            </w:r>
          </w:p>
          <w:p w14:paraId="215F21C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"longitude":37.591485</w:t>
            </w:r>
          </w:p>
          <w:p w14:paraId="599F9E7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5B90216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435DB61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7D1F9C7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"hospitalSubdivisionBeds":[</w:t>
            </w:r>
          </w:p>
          <w:p w14:paraId="04C364D8" w14:textId="5D871CA6" w:rsidR="005C3C14" w:rsidRPr="00D25440" w:rsidRDefault="005C3C14" w:rsidP="003678F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57007681" w14:textId="62C57286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"bedProfileId":{</w:t>
            </w:r>
          </w:p>
          <w:p w14:paraId="47CF0A0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"id":1,</w:t>
            </w:r>
          </w:p>
          <w:p w14:paraId="6CBFABB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"bedProfile":"string"</w:t>
            </w:r>
          </w:p>
          <w:p w14:paraId="102B862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70C5D3E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"bedCount":2</w:t>
            </w:r>
          </w:p>
          <w:p w14:paraId="705EB03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7B9BE8E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</w:t>
            </w:r>
          </w:p>
          <w:p w14:paraId="2742D08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</w:t>
            </w:r>
          </w:p>
          <w:p w14:paraId="49472A4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]</w:t>
            </w:r>
          </w:p>
          <w:p w14:paraId="4A2CDD9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363D21B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"departLabs":[</w:t>
            </w:r>
          </w:p>
          <w:p w14:paraId="6242ACF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32F1560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"labOid":"string",</w:t>
            </w:r>
          </w:p>
          <w:p w14:paraId="6F7DC7B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"healthCareProfile":[</w:t>
            </w:r>
          </w:p>
          <w:p w14:paraId="4762D54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359BCD2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"code":2,</w:t>
            </w:r>
          </w:p>
          <w:p w14:paraId="3519D69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"name":"string"</w:t>
            </w:r>
          </w:p>
          <w:p w14:paraId="3B492F2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01A2A0A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56FA8E1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"services":[</w:t>
            </w:r>
          </w:p>
          <w:p w14:paraId="652B187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{</w:t>
            </w:r>
          </w:p>
          <w:p w14:paraId="4156BDC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"code":1,</w:t>
            </w:r>
          </w:p>
          <w:p w14:paraId="37BAB99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"name":"string"</w:t>
            </w:r>
          </w:p>
          <w:p w14:paraId="116E578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511FC98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4B84105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"roomTypeId":{</w:t>
            </w:r>
          </w:p>
          <w:p w14:paraId="2472FB6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"id":1,</w:t>
            </w:r>
          </w:p>
          <w:p w14:paraId="6A242BB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"subdivision":"string"</w:t>
            </w:r>
          </w:p>
          <w:p w14:paraId="08ADB7E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0B755AD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"roomCount":2,</w:t>
            </w:r>
          </w:p>
          <w:p w14:paraId="302A7A8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"examPerShift":3,</w:t>
            </w:r>
          </w:p>
          <w:p w14:paraId="68AAEB5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"buildings":[</w:t>
            </w:r>
          </w:p>
          <w:p w14:paraId="0012B30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686B189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"id":"string",</w:t>
            </w:r>
          </w:p>
          <w:p w14:paraId="6F9C2FA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"rent":false,</w:t>
            </w:r>
          </w:p>
          <w:p w14:paraId="55DD015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"ownageDocuments":[</w:t>
            </w:r>
          </w:p>
          <w:p w14:paraId="1A8A5BF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48F73DB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500782A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"lawSubject":"string",</w:t>
            </w:r>
          </w:p>
          <w:p w14:paraId="4B2C0D1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"lawType":"string",</w:t>
            </w:r>
          </w:p>
          <w:p w14:paraId="73FF360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"lawObject":"string",</w:t>
            </w:r>
          </w:p>
          <w:p w14:paraId="20C94C8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"cadastralNumber":"string",</w:t>
            </w:r>
          </w:p>
          <w:p w14:paraId="65893BD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"encumbrances":"string",</w:t>
            </w:r>
          </w:p>
          <w:p w14:paraId="5CC9A9C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"lawDescription":"string",</w:t>
            </w:r>
          </w:p>
          <w:p w14:paraId="3F832F1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"rentDocuments":[</w:t>
            </w:r>
          </w:p>
          <w:p w14:paraId="26B2E34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37C68ED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5762725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"regDate":"2018-09-21T08:37:45.817Z",</w:t>
            </w:r>
          </w:p>
          <w:p w14:paraId="76CA7D0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"regNumber":"string",</w:t>
            </w:r>
          </w:p>
          <w:p w14:paraId="512C540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"landlord":"string",</w:t>
            </w:r>
          </w:p>
          <w:p w14:paraId="2CA1925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"renter":"string",</w:t>
            </w:r>
          </w:p>
          <w:p w14:paraId="4D78447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"tenancy":"string",</w:t>
            </w:r>
          </w:p>
          <w:p w14:paraId="19E649F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"capacityVisitors":1,</w:t>
            </w:r>
          </w:p>
          <w:p w14:paraId="32AF607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"capacityBeds":1,</w:t>
            </w:r>
          </w:p>
          <w:p w14:paraId="0D13AA3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"capacityHospital":1,</w:t>
            </w:r>
          </w:p>
          <w:p w14:paraId="4676C22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"buildName":"string",</w:t>
            </w:r>
          </w:p>
          <w:p w14:paraId="5503EDE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"buildYear":2018,</w:t>
            </w:r>
          </w:p>
          <w:p w14:paraId="12CB4BB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"beginDate":"2018-09-21T08:37:45.817Z",</w:t>
            </w:r>
          </w:p>
          <w:p w14:paraId="1C24117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"liquidationDate":"2021-09-21T08:37:45.817Z",</w:t>
            </w:r>
          </w:p>
          <w:p w14:paraId="2EBF746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"liquidationReasonId":{</w:t>
            </w:r>
          </w:p>
          <w:p w14:paraId="01E1494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"id":1,</w:t>
            </w:r>
          </w:p>
          <w:p w14:paraId="3AC58CB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"reasonId":"string"</w:t>
            </w:r>
          </w:p>
          <w:p w14:paraId="47B4842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733FA39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"floorCount":2,</w:t>
            </w:r>
          </w:p>
          <w:p w14:paraId="6B72B6C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"hasTrouble":true,</w:t>
            </w:r>
          </w:p>
          <w:p w14:paraId="2ADA1C7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"troubleDocument":[</w:t>
            </w:r>
          </w:p>
          <w:p w14:paraId="0C8237E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7AA66CE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5DABF22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"buildingPlan":[</w:t>
            </w:r>
          </w:p>
          <w:p w14:paraId="2875396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3427F49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7BDF2C5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"cardiologicalDepartments":1,</w:t>
            </w:r>
          </w:p>
          <w:p w14:paraId="3BB48CC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"fundament":"string",</w:t>
            </w:r>
          </w:p>
          <w:p w14:paraId="188A58B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"fundamentDescription":"string",</w:t>
            </w:r>
          </w:p>
          <w:p w14:paraId="0E7AE9F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"supportingStructures":"string",</w:t>
            </w:r>
          </w:p>
          <w:p w14:paraId="1C6F192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"roofCovering":{</w:t>
            </w:r>
          </w:p>
          <w:p w14:paraId="6D25A8C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58C843B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15DB901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2333817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"roofCoveringDescription":"string",</w:t>
            </w:r>
          </w:p>
          <w:p w14:paraId="09F9CA0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"wallsMaterial":{</w:t>
            </w:r>
          </w:p>
          <w:p w14:paraId="4EC76F2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5400803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32429AC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4038F9B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"wallsMaterialDescription":"string",</w:t>
            </w:r>
          </w:p>
          <w:p w14:paraId="64CFF1F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"ceilingMaterial":{</w:t>
            </w:r>
          </w:p>
          <w:p w14:paraId="188345F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7F1FBA0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7F31235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1B26B23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"ceilingMaterialDescription":"string",</w:t>
            </w:r>
          </w:p>
          <w:p w14:paraId="3690364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"buildingSize":20,</w:t>
            </w:r>
          </w:p>
          <w:p w14:paraId="557E5DF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"rightToUse":{</w:t>
            </w:r>
          </w:p>
          <w:p w14:paraId="6BE88ED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53BCEFC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1248649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7E46C10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"rightToUseDescription":"string",</w:t>
            </w:r>
          </w:p>
          <w:p w14:paraId="7B6805C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"isAdapted":false,</w:t>
            </w:r>
          </w:p>
          <w:p w14:paraId="60B2943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"isAccessibleEnv":false,</w:t>
            </w:r>
          </w:p>
          <w:p w14:paraId="3DECAB4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"isHistorical":false,</w:t>
            </w:r>
          </w:p>
          <w:p w14:paraId="3B732CC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"isWeb":false,</w:t>
            </w:r>
          </w:p>
          <w:p w14:paraId="4C89259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"buildingArea":124132.0,</w:t>
            </w:r>
          </w:p>
          <w:p w14:paraId="4474934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"builtUpArea":124132.0,</w:t>
            </w:r>
          </w:p>
          <w:p w14:paraId="47441C0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"startCost":2000,</w:t>
            </w:r>
          </w:p>
          <w:p w14:paraId="1AF4530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"depreciationCost":1000,</w:t>
            </w:r>
          </w:p>
          <w:p w14:paraId="2A22BBA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"depreciationFactor":20,</w:t>
            </w:r>
          </w:p>
          <w:p w14:paraId="11864D7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"lastTechnicalSurveyYear":"2021",</w:t>
            </w:r>
          </w:p>
          <w:p w14:paraId="6856868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"lastTechnicalSurveyAct":"string",</w:t>
            </w:r>
          </w:p>
          <w:p w14:paraId="5A72C62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"reconstructionYear":2011,</w:t>
            </w:r>
          </w:p>
          <w:p w14:paraId="00287DF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"reconstructionArea":50,</w:t>
            </w:r>
          </w:p>
          <w:p w14:paraId="2C76391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"troubleActDetails":"string",</w:t>
            </w:r>
          </w:p>
          <w:p w14:paraId="4E79DE1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"needDestruction":false,</w:t>
            </w:r>
          </w:p>
          <w:p w14:paraId="3449BDF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"destructionDocument":[</w:t>
            </w:r>
          </w:p>
          <w:p w14:paraId="0C09B3F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6B4A525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1D45A94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"destructionDocumentDate":"2021-09-21T08:37:45.817Z",</w:t>
            </w:r>
          </w:p>
          <w:p w14:paraId="147AC76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"destructionDocumentNumber":"string",</w:t>
            </w:r>
          </w:p>
          <w:p w14:paraId="45409B6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"needReconstruction":true,</w:t>
            </w:r>
          </w:p>
          <w:p w14:paraId="5A958D5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"requiredReconstructionArea":50,</w:t>
            </w:r>
          </w:p>
          <w:p w14:paraId="365CFA4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"needRepair":false,</w:t>
            </w:r>
          </w:p>
          <w:p w14:paraId="27FB742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"repairDocument":[</w:t>
            </w:r>
          </w:p>
          <w:p w14:paraId="74A3D2A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4BD4823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3294717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"repairDocumentDate":"2021-09-21T08:37:45.817Z",</w:t>
            </w:r>
          </w:p>
          <w:p w14:paraId="03D0C06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"repairDocumentNumber":"string",</w:t>
            </w:r>
          </w:p>
          <w:p w14:paraId="7A71629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"objectTarget":{</w:t>
            </w:r>
          </w:p>
          <w:p w14:paraId="6AE11A4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58B99ED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6410370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5D1B46C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"objectType":{</w:t>
            </w:r>
          </w:p>
          <w:p w14:paraId="7A78291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6ECC886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3798E03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7EDE2B8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"floors":[</w:t>
            </w:r>
          </w:p>
          <w:p w14:paraId="2C39489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2CA3961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"floorId":"string",</w:t>
            </w:r>
          </w:p>
          <w:p w14:paraId="1AC0B44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"floor":"string",</w:t>
            </w:r>
          </w:p>
          <w:p w14:paraId="6DD1318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"rooms":[</w:t>
            </w:r>
          </w:p>
          <w:p w14:paraId="0D650BA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{</w:t>
            </w:r>
          </w:p>
          <w:p w14:paraId="787D3E8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"roomId":"string",</w:t>
            </w:r>
          </w:p>
          <w:p w14:paraId="77D42BE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"roomName":"string",</w:t>
            </w:r>
          </w:p>
          <w:p w14:paraId="21A5814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"roomArea":20.0</w:t>
            </w:r>
          </w:p>
          <w:p w14:paraId="655E6A5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</w:t>
            </w:r>
          </w:p>
          <w:p w14:paraId="7221B59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</w:t>
            </w:r>
          </w:p>
          <w:p w14:paraId="1240279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423C901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286FDAC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"workPeriod":[</w:t>
            </w:r>
          </w:p>
          <w:p w14:paraId="6629E9A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70F4825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"workDay":"string",</w:t>
            </w:r>
          </w:p>
          <w:p w14:paraId="6F38BD3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"workTimeBegin":"string",</w:t>
            </w:r>
          </w:p>
          <w:p w14:paraId="6EC0963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"workTimeEnd":"string"</w:t>
            </w:r>
          </w:p>
          <w:p w14:paraId="6D4F99B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21C8E45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32EB9B0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"moTerritorialDepartId":1,</w:t>
            </w:r>
          </w:p>
          <w:p w14:paraId="13A6CD0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"moTerritorialDepartName":"string",</w:t>
            </w:r>
          </w:p>
          <w:p w14:paraId="0DF2AE9A" w14:textId="3220F362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0113966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"buildingAddress":{</w:t>
            </w:r>
          </w:p>
          <w:p w14:paraId="677E9F2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"addrRegion":"string",</w:t>
            </w:r>
          </w:p>
          <w:p w14:paraId="7FAB6C0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"postIndex":"string",</w:t>
            </w:r>
          </w:p>
          <w:p w14:paraId="6E5D742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"address":{</w:t>
            </w:r>
          </w:p>
          <w:p w14:paraId="123E145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</w:t>
            </w:r>
          </w:p>
          <w:p w14:paraId="729F70D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"aoidArea":"string",</w:t>
            </w:r>
          </w:p>
          <w:p w14:paraId="69BA135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"aoidStreet":"string",</w:t>
            </w:r>
          </w:p>
          <w:p w14:paraId="22850C3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"houseid":"string",</w:t>
            </w:r>
          </w:p>
          <w:p w14:paraId="6533178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"houseguid":"string",</w:t>
            </w:r>
          </w:p>
          <w:p w14:paraId="741AD66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"region":{</w:t>
            </w:r>
          </w:p>
          <w:p w14:paraId="449F51D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"id":1,</w:t>
            </w:r>
          </w:p>
          <w:p w14:paraId="2F1419B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"region":"string",</w:t>
            </w:r>
          </w:p>
          <w:p w14:paraId="312C906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"territoryCode":1,</w:t>
            </w:r>
          </w:p>
          <w:p w14:paraId="15AC74F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"isFederalCity":true</w:t>
            </w:r>
          </w:p>
          <w:p w14:paraId="1411093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6C9C689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"areaName":"string",</w:t>
            </w:r>
          </w:p>
          <w:p w14:paraId="476627C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"prefixArea":"string",</w:t>
            </w:r>
          </w:p>
          <w:p w14:paraId="350FCCF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"streetName":"string",</w:t>
            </w:r>
          </w:p>
          <w:p w14:paraId="3A37D06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"prefixStreet":"string",</w:t>
            </w:r>
          </w:p>
          <w:p w14:paraId="0A4254F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"house":"string",</w:t>
            </w:r>
          </w:p>
          <w:p w14:paraId="2DC12F0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"building":"string",</w:t>
            </w:r>
          </w:p>
          <w:p w14:paraId="673660C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"struct":"string",</w:t>
            </w:r>
          </w:p>
          <w:p w14:paraId="2C2BC3C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"flat":"string"</w:t>
            </w:r>
          </w:p>
          <w:p w14:paraId="260385F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7036025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"cadastralNumber":"string",</w:t>
            </w:r>
          </w:p>
          <w:p w14:paraId="63044EE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"latitude":55.749486,</w:t>
            </w:r>
          </w:p>
          <w:p w14:paraId="375477B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"longitude":37.591485</w:t>
            </w:r>
          </w:p>
          <w:p w14:paraId="3E80B7D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6B19743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4A8C5C4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</w:t>
            </w:r>
          </w:p>
          <w:p w14:paraId="05BC60F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26E0A96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13D01E8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"departAmbulances":[</w:t>
            </w:r>
          </w:p>
          <w:p w14:paraId="322EE9E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4CD0B8E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"id":5,</w:t>
            </w:r>
          </w:p>
          <w:p w14:paraId="7E5282A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"brigadeCount":5,</w:t>
            </w:r>
          </w:p>
          <w:p w14:paraId="3E6A5F5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"brigadeCountSingle":1,</w:t>
            </w:r>
          </w:p>
          <w:p w14:paraId="11D8420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"carCount":4,</w:t>
            </w:r>
          </w:p>
          <w:p w14:paraId="3069F3F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"departurePerShift":1,</w:t>
            </w:r>
          </w:p>
          <w:p w14:paraId="6BC01F8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"departurePerShiftOms":4,</w:t>
            </w:r>
          </w:p>
          <w:p w14:paraId="4486094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"departurePerShiftBudget":4,</w:t>
            </w:r>
          </w:p>
          <w:p w14:paraId="651EF26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"departurePerShiftExtra":4,</w:t>
            </w:r>
          </w:p>
          <w:p w14:paraId="6F47800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"brigadeProfileId":{</w:t>
            </w:r>
          </w:p>
          <w:p w14:paraId="2506DE5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"id":1,</w:t>
            </w:r>
          </w:p>
          <w:p w14:paraId="138B7A3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"brigadeProfile":"string"</w:t>
            </w:r>
          </w:p>
          <w:p w14:paraId="68DC003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5B02452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"brigadeSpecId":{</w:t>
            </w:r>
          </w:p>
          <w:p w14:paraId="0124DCD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"id":1,</w:t>
            </w:r>
          </w:p>
          <w:p w14:paraId="7E37EF0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"brigadeSpec":"string"</w:t>
            </w:r>
          </w:p>
          <w:p w14:paraId="42D8D23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1305F0C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"brigadeTypeId":{</w:t>
            </w:r>
          </w:p>
          <w:p w14:paraId="65F3103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"id":0,</w:t>
            </w:r>
          </w:p>
          <w:p w14:paraId="38C19C2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"brigadeType":"string"</w:t>
            </w:r>
          </w:p>
          <w:p w14:paraId="768FF79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0C19D53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"buildings":[</w:t>
            </w:r>
          </w:p>
          <w:p w14:paraId="561465F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67993C5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"id":"string",</w:t>
            </w:r>
          </w:p>
          <w:p w14:paraId="7CAC3CC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"rent":false,</w:t>
            </w:r>
          </w:p>
          <w:p w14:paraId="76A57FF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"ownageDocuments":[</w:t>
            </w:r>
          </w:p>
          <w:p w14:paraId="462A9AA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6B7C62A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1DE21E1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"lawSubject":"string",</w:t>
            </w:r>
          </w:p>
          <w:p w14:paraId="06A8A49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"lawType":"string",</w:t>
            </w:r>
          </w:p>
          <w:p w14:paraId="0EBEAE4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"lawObject":"string",</w:t>
            </w:r>
          </w:p>
          <w:p w14:paraId="44301AC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"cadastralNumber":"string",</w:t>
            </w:r>
          </w:p>
          <w:p w14:paraId="0480275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"encumbrances":"string",</w:t>
            </w:r>
          </w:p>
          <w:p w14:paraId="4372601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"lawDescription":"string",</w:t>
            </w:r>
          </w:p>
          <w:p w14:paraId="15DE302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"rentDocuments":[</w:t>
            </w:r>
          </w:p>
          <w:p w14:paraId="07E8EB3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0D9410D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0456F7F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"regDate":"2018-09-21T08:37:45.817Z",</w:t>
            </w:r>
          </w:p>
          <w:p w14:paraId="1773EC9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"regNumber":"string",</w:t>
            </w:r>
          </w:p>
          <w:p w14:paraId="554739B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"landlord":"string",</w:t>
            </w:r>
          </w:p>
          <w:p w14:paraId="287ED0F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"renter":"string",</w:t>
            </w:r>
          </w:p>
          <w:p w14:paraId="242279C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"tenancy":"string",</w:t>
            </w:r>
          </w:p>
          <w:p w14:paraId="59A5B08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"capacityVisitors":1,</w:t>
            </w:r>
          </w:p>
          <w:p w14:paraId="4472664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"capacityBeds":1,</w:t>
            </w:r>
          </w:p>
          <w:p w14:paraId="73CAFBA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"capacityHospital":1,</w:t>
            </w:r>
          </w:p>
          <w:p w14:paraId="4D24F62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"buildName":"string",</w:t>
            </w:r>
          </w:p>
          <w:p w14:paraId="1E052BB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"buildYear":2018,</w:t>
            </w:r>
          </w:p>
          <w:p w14:paraId="4769C4C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"beginDate":"2018-09-21T08:37:45.817Z",</w:t>
            </w:r>
          </w:p>
          <w:p w14:paraId="3FAE9E7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"liquidationDate":"2021-09-21T08:37:45.817Z",</w:t>
            </w:r>
          </w:p>
          <w:p w14:paraId="29033B5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"liquidationReasonId":{</w:t>
            </w:r>
          </w:p>
          <w:p w14:paraId="7C07495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"id":1,</w:t>
            </w:r>
          </w:p>
          <w:p w14:paraId="3E95BAA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"reasonId":"string"</w:t>
            </w:r>
          </w:p>
          <w:p w14:paraId="1126013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7A097A7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"floorCount":2,</w:t>
            </w:r>
          </w:p>
          <w:p w14:paraId="58AB044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"hasTrouble":true,</w:t>
            </w:r>
          </w:p>
          <w:p w14:paraId="33CF55A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"troubleDocument":[</w:t>
            </w:r>
          </w:p>
          <w:p w14:paraId="3414F2C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22B2AEB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3BE53D9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"buildingPlan":[</w:t>
            </w:r>
          </w:p>
          <w:p w14:paraId="647933B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18C17CC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51DC7F7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"cardiologicalDepartments":1,</w:t>
            </w:r>
          </w:p>
          <w:p w14:paraId="1313A3C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"fundament":"string",</w:t>
            </w:r>
          </w:p>
          <w:p w14:paraId="737F843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"fundamentDescription":"string",</w:t>
            </w:r>
          </w:p>
          <w:p w14:paraId="7E008AF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"supportingStructures":"string",</w:t>
            </w:r>
          </w:p>
          <w:p w14:paraId="75E04D7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"roofCovering":{</w:t>
            </w:r>
          </w:p>
          <w:p w14:paraId="3909CF4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48620EB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74DC661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46455CB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"roofCoveringDescription":"string",</w:t>
            </w:r>
          </w:p>
          <w:p w14:paraId="6E03BD8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"wallsMaterial":{</w:t>
            </w:r>
          </w:p>
          <w:p w14:paraId="208A384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719E1F5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5A25FA4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7DFEE77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"wallsMaterialDescription":"string",</w:t>
            </w:r>
          </w:p>
          <w:p w14:paraId="37033F4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"ceilingMaterial":{</w:t>
            </w:r>
          </w:p>
          <w:p w14:paraId="129FB90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148ADFE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2EBD1D0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28105E0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"ceilingMaterialDescription":"string",</w:t>
            </w:r>
          </w:p>
          <w:p w14:paraId="16F4186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"buildingSize":20,</w:t>
            </w:r>
          </w:p>
          <w:p w14:paraId="2D57C89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"rightToUse":{</w:t>
            </w:r>
          </w:p>
          <w:p w14:paraId="1BB6CE5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4F1629F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205473B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62E934C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"rightToUseDescription":"string",</w:t>
            </w:r>
          </w:p>
          <w:p w14:paraId="2799F68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"isAdapted":false,</w:t>
            </w:r>
          </w:p>
          <w:p w14:paraId="5893832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"isAccessibleEnv":false,</w:t>
            </w:r>
          </w:p>
          <w:p w14:paraId="2E1ADDB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"isHistorical":false,</w:t>
            </w:r>
          </w:p>
          <w:p w14:paraId="57B85C9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"isWeb":false,</w:t>
            </w:r>
          </w:p>
          <w:p w14:paraId="56C5060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"buildingArea":124132.0,</w:t>
            </w:r>
          </w:p>
          <w:p w14:paraId="5F84964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"builtUpArea":124132.0,</w:t>
            </w:r>
          </w:p>
          <w:p w14:paraId="7C85FEE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"startCost":2000,</w:t>
            </w:r>
          </w:p>
          <w:p w14:paraId="3B91C1D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"depreciationCost":1000,</w:t>
            </w:r>
          </w:p>
          <w:p w14:paraId="61C5EC4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"depreciationFactor":20,</w:t>
            </w:r>
          </w:p>
          <w:p w14:paraId="01057EB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"lastTechnicalSurveyYear":"2021",</w:t>
            </w:r>
          </w:p>
          <w:p w14:paraId="4AD9F03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"lastTechnicalSurveyAct":"string",</w:t>
            </w:r>
          </w:p>
          <w:p w14:paraId="25E061D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"reconstructionYear":2011,</w:t>
            </w:r>
          </w:p>
          <w:p w14:paraId="2C174D5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"reconstructionArea":50,</w:t>
            </w:r>
          </w:p>
          <w:p w14:paraId="14FE548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"troubleActDetails":"string",</w:t>
            </w:r>
          </w:p>
          <w:p w14:paraId="7BFD7DA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"needDestruction":false,</w:t>
            </w:r>
          </w:p>
          <w:p w14:paraId="46CB76B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"destructionDocument":[</w:t>
            </w:r>
          </w:p>
          <w:p w14:paraId="06964A1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4EA4EE4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2856142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"destructionDocumentDate":"2021-09-21T08:37:45.817Z",</w:t>
            </w:r>
          </w:p>
          <w:p w14:paraId="094FE76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"destructionDocumentNumber":"string",</w:t>
            </w:r>
          </w:p>
          <w:p w14:paraId="596CF59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"needReconstruction":true,</w:t>
            </w:r>
          </w:p>
          <w:p w14:paraId="441785C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"requiredReconstructionArea":50,</w:t>
            </w:r>
          </w:p>
          <w:p w14:paraId="5573821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"needRepair":false,</w:t>
            </w:r>
          </w:p>
          <w:p w14:paraId="4B52E76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"repairDocument":[</w:t>
            </w:r>
          </w:p>
          <w:p w14:paraId="4683361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32BF505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7079419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"repairDocumentDate":"2021-09-21T08:37:45.817Z",</w:t>
            </w:r>
          </w:p>
          <w:p w14:paraId="76D5211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"repairDocumentNumber":"string",</w:t>
            </w:r>
          </w:p>
          <w:p w14:paraId="6963E2F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"objectTarget":{</w:t>
            </w:r>
          </w:p>
          <w:p w14:paraId="38064B8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648C96A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007C038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30A0CFE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"objectType":{</w:t>
            </w:r>
          </w:p>
          <w:p w14:paraId="245493A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5BB2597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641FAF0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2E8A213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"floors":[</w:t>
            </w:r>
          </w:p>
          <w:p w14:paraId="04282E7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148C5B8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"floorId":"string",</w:t>
            </w:r>
          </w:p>
          <w:p w14:paraId="679F6BD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"floor":"string",</w:t>
            </w:r>
          </w:p>
          <w:p w14:paraId="69F9A46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"rooms":[</w:t>
            </w:r>
          </w:p>
          <w:p w14:paraId="2924AFD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{</w:t>
            </w:r>
          </w:p>
          <w:p w14:paraId="7F7B0D0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"roomId":"string",</w:t>
            </w:r>
          </w:p>
          <w:p w14:paraId="2EAF55F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"roomName":"string",</w:t>
            </w:r>
          </w:p>
          <w:p w14:paraId="1781431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"roomArea":20.0</w:t>
            </w:r>
          </w:p>
          <w:p w14:paraId="54F78DD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</w:t>
            </w:r>
          </w:p>
          <w:p w14:paraId="38094BB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</w:t>
            </w:r>
          </w:p>
          <w:p w14:paraId="57A9B64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24C331C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6F59E45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"workPeriod":[</w:t>
            </w:r>
          </w:p>
          <w:p w14:paraId="669A45F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477AAC2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"workDay":"string",</w:t>
            </w:r>
          </w:p>
          <w:p w14:paraId="482C5B4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"workTimeBegin":"string",</w:t>
            </w:r>
          </w:p>
          <w:p w14:paraId="68B72C6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"workTimeEnd":"string"</w:t>
            </w:r>
          </w:p>
          <w:p w14:paraId="562E60C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4C4470F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78AE7B0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"moTerritorialDepartId":1,</w:t>
            </w:r>
          </w:p>
          <w:p w14:paraId="58B3EBA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"moTerritorialDepartName":"string",</w:t>
            </w:r>
          </w:p>
          <w:p w14:paraId="3525BB3D" w14:textId="038CD553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0964539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"buildingAddress":{</w:t>
            </w:r>
          </w:p>
          <w:p w14:paraId="68E78D3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"addrRegion":"string",</w:t>
            </w:r>
          </w:p>
          <w:p w14:paraId="16223EA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"postIndex":"string",</w:t>
            </w:r>
          </w:p>
          <w:p w14:paraId="3AC9FF7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"address":{</w:t>
            </w:r>
          </w:p>
          <w:p w14:paraId="725AECB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"aoidArea":"string",</w:t>
            </w:r>
          </w:p>
          <w:p w14:paraId="2538434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"aoidStreet":"string",</w:t>
            </w:r>
          </w:p>
          <w:p w14:paraId="7A7A055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"houseid":"string",</w:t>
            </w:r>
          </w:p>
          <w:p w14:paraId="362B887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"houseguid":"string",</w:t>
            </w:r>
          </w:p>
          <w:p w14:paraId="3F1EF700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"region":{</w:t>
            </w:r>
          </w:p>
          <w:p w14:paraId="21F69691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"id":1,</w:t>
            </w:r>
          </w:p>
          <w:p w14:paraId="0BFAEAC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"region":"string",</w:t>
            </w:r>
          </w:p>
          <w:p w14:paraId="340EA82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"territoryCode":1,</w:t>
            </w:r>
          </w:p>
          <w:p w14:paraId="3156507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"isFederalCity":true</w:t>
            </w:r>
          </w:p>
          <w:p w14:paraId="5759ACB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2643A6E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"areaName":"string",</w:t>
            </w:r>
          </w:p>
          <w:p w14:paraId="0C6684C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"prefixArea":"string",</w:t>
            </w:r>
          </w:p>
          <w:p w14:paraId="5401454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"streetName":"string",</w:t>
            </w:r>
          </w:p>
          <w:p w14:paraId="4FCB6CF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"prefixStreet":"string",</w:t>
            </w:r>
          </w:p>
          <w:p w14:paraId="4A21089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"house":"string",</w:t>
            </w:r>
          </w:p>
          <w:p w14:paraId="70536B2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"building":"string",</w:t>
            </w:r>
          </w:p>
          <w:p w14:paraId="4B42E9B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"struct":"string",</w:t>
            </w:r>
          </w:p>
          <w:p w14:paraId="610D325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"flat":"string"</w:t>
            </w:r>
          </w:p>
          <w:p w14:paraId="52517FD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1BA2FA9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"cadastralNumber":"string",</w:t>
            </w:r>
          </w:p>
          <w:p w14:paraId="5674E46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"latitude":55.749486,</w:t>
            </w:r>
          </w:p>
          <w:p w14:paraId="5D6BF473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"longitude":37.591485</w:t>
            </w:r>
          </w:p>
          <w:p w14:paraId="118DCB3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07BA35AF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0DAA243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</w:t>
            </w:r>
          </w:p>
          <w:p w14:paraId="533CEB5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631D1E67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6F243F4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"brigadeCar":[</w:t>
            </w:r>
          </w:p>
          <w:p w14:paraId="5C9CECF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0B3BE64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"VIN":"string",</w:t>
            </w:r>
          </w:p>
          <w:p w14:paraId="13FEC34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"carMark":"string",</w:t>
            </w:r>
          </w:p>
          <w:p w14:paraId="2F967A8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"carModel":"string",</w:t>
            </w:r>
          </w:p>
          <w:p w14:paraId="3AE81B1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"releaseDate":2015,</w:t>
            </w:r>
          </w:p>
          <w:p w14:paraId="7563E6B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"useDate":"2021-09-21T08:37:45.817Z",</w:t>
            </w:r>
          </w:p>
          <w:p w14:paraId="1497F95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"mileage":20.0,</w:t>
            </w:r>
          </w:p>
          <w:p w14:paraId="254645AB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"isNavigation":false,</w:t>
            </w:r>
          </w:p>
          <w:p w14:paraId="13EB85A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"codeNavigation":"string",</w:t>
            </w:r>
          </w:p>
          <w:p w14:paraId="4D72BA3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"equipment":[</w:t>
            </w:r>
          </w:p>
          <w:p w14:paraId="455EE7C9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"string"</w:t>
            </w:r>
          </w:p>
          <w:p w14:paraId="64EEE40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3BAE0056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"isForPacient":false,</w:t>
            </w:r>
          </w:p>
          <w:p w14:paraId="1D4FB464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"isParamedic":false,</w:t>
            </w:r>
          </w:p>
          <w:p w14:paraId="15C82F4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"ownerOrg":"string",</w:t>
            </w:r>
          </w:p>
          <w:p w14:paraId="3BCB880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"lawCar":"string"</w:t>
            </w:r>
          </w:p>
          <w:p w14:paraId="0A2EFD7E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47BF890A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19F91C4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"marks":[</w:t>
            </w:r>
          </w:p>
          <w:p w14:paraId="04BF7D62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4139D00C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61EF4615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336078C8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170672BD" w14:textId="77777777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</w:t>
            </w:r>
          </w:p>
          <w:p w14:paraId="36DCF689" w14:textId="6D6C8D95" w:rsidR="005C3C14" w:rsidRPr="00D25440" w:rsidRDefault="005C3C14" w:rsidP="005C3C14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  <w:tr w:rsidR="007F56F0" w:rsidRPr="00D25440" w14:paraId="6C5ADC30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D5728" w14:textId="77777777" w:rsidR="007F56F0" w:rsidRPr="00D25440" w:rsidRDefault="007F56F0" w:rsidP="004A4DC7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55FE4" w14:textId="77777777" w:rsidR="007F56F0" w:rsidRPr="00037373" w:rsidRDefault="007F56F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8DC76CE" w14:textId="77777777" w:rsidR="007F56F0" w:rsidRPr="00037373" w:rsidRDefault="007F56F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"5d227c1a-e962-49dd-af53-4a5f22f3490e",</w:t>
            </w:r>
          </w:p>
          <w:p w14:paraId="3CC6B9E4" w14:textId="77777777" w:rsidR="007F56F0" w:rsidRPr="00D25440" w:rsidRDefault="007F56F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 "Организация не найдена"</w:t>
            </w:r>
          </w:p>
          <w:p w14:paraId="2ED63FD0" w14:textId="77777777" w:rsidR="007F56F0" w:rsidRPr="00D25440" w:rsidRDefault="007F56F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CA11022" w14:textId="20F0ACD4" w:rsidR="005427C1" w:rsidRPr="00D25440" w:rsidRDefault="005427C1" w:rsidP="00B56755">
      <w:pPr>
        <w:pStyle w:val="36"/>
      </w:pPr>
      <w:bookmarkStart w:id="48" w:name="_Toc148369440"/>
      <w:bookmarkStart w:id="49" w:name="_Toc167815729"/>
      <w:r w:rsidRPr="00D25440">
        <w:t xml:space="preserve">Метод </w:t>
      </w:r>
      <w:r w:rsidR="009C257F" w:rsidRPr="00D25440">
        <w:t xml:space="preserve">обновления сведений о </w:t>
      </w:r>
      <w:r w:rsidR="00D64FA0" w:rsidRPr="00D25440">
        <w:t xml:space="preserve">медицинском </w:t>
      </w:r>
      <w:r w:rsidR="009C257F" w:rsidRPr="00D25440">
        <w:t xml:space="preserve">подразделении </w:t>
      </w:r>
      <w:r w:rsidRPr="00D25440">
        <w:rPr>
          <w:lang w:val="en-US"/>
        </w:rPr>
        <w:t>PUT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depart</w:t>
      </w:r>
      <w:bookmarkEnd w:id="48"/>
      <w:bookmarkEnd w:id="49"/>
    </w:p>
    <w:p w14:paraId="49F4E9C1" w14:textId="34EED03C" w:rsidR="005427C1" w:rsidRPr="00D25440" w:rsidRDefault="005427C1" w:rsidP="005427C1">
      <w:pPr>
        <w:pStyle w:val="af2"/>
      </w:pPr>
      <w:r w:rsidRPr="00D25440">
        <w:t xml:space="preserve">Метод предназначен для обновления записи о </w:t>
      </w:r>
      <w:r w:rsidR="00D64FA0" w:rsidRPr="00D25440">
        <w:t xml:space="preserve">медицинском </w:t>
      </w:r>
      <w:r w:rsidRPr="00D25440">
        <w:t>подразделении.</w:t>
      </w:r>
    </w:p>
    <w:p w14:paraId="53B85F43" w14:textId="77777777" w:rsidR="005427C1" w:rsidRPr="00D25440" w:rsidRDefault="005427C1" w:rsidP="00B56755">
      <w:pPr>
        <w:pStyle w:val="40"/>
      </w:pPr>
      <w:r w:rsidRPr="00D25440">
        <w:lastRenderedPageBreak/>
        <w:t>Описание полей запроса</w:t>
      </w:r>
    </w:p>
    <w:p w14:paraId="632B787C" w14:textId="085A2EDE" w:rsidR="005427C1" w:rsidRPr="00D25440" w:rsidRDefault="005427C1" w:rsidP="005427C1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PUT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depart</w:t>
      </w:r>
      <w:r w:rsidRPr="00D25440">
        <w:t xml:space="preserve"> представлено выше в разделе 3.1.5.3 в таблице 19.</w:t>
      </w:r>
    </w:p>
    <w:p w14:paraId="15BA2383" w14:textId="77777777" w:rsidR="005427C1" w:rsidRPr="00D25440" w:rsidRDefault="005427C1" w:rsidP="00B56755">
      <w:pPr>
        <w:pStyle w:val="40"/>
      </w:pPr>
      <w:r w:rsidRPr="00D25440">
        <w:t>Перечень ошибок форматно-логического контроля</w:t>
      </w:r>
    </w:p>
    <w:p w14:paraId="20F112BD" w14:textId="1324A0A5" w:rsidR="005427C1" w:rsidRPr="00D25440" w:rsidRDefault="005427C1" w:rsidP="005427C1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PUT</w:t>
      </w:r>
      <w:r w:rsidRPr="00D25440">
        <w:t>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depart</w:t>
      </w:r>
      <w:r w:rsidRPr="00D25440">
        <w:t xml:space="preserve"> представлено выше в разделе 3.1.1.2 в таблице 4.</w:t>
      </w:r>
    </w:p>
    <w:p w14:paraId="5B688E56" w14:textId="77777777" w:rsidR="005427C1" w:rsidRPr="00D25440" w:rsidRDefault="005427C1" w:rsidP="00B56755">
      <w:pPr>
        <w:pStyle w:val="40"/>
      </w:pPr>
      <w:r w:rsidRPr="00D25440">
        <w:t>Описание полей ответа</w:t>
      </w:r>
    </w:p>
    <w:p w14:paraId="5529637D" w14:textId="4F91DDC2" w:rsidR="005427C1" w:rsidRPr="00D25440" w:rsidRDefault="005427C1" w:rsidP="005427C1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28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PUT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depart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5427C1" w:rsidRPr="00D25440" w14:paraId="268829BA" w14:textId="77777777" w:rsidTr="007B278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AA1FB" w14:textId="77777777" w:rsidR="005427C1" w:rsidRPr="00D25440" w:rsidRDefault="005427C1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4DF6A" w14:textId="77777777" w:rsidR="005427C1" w:rsidRPr="00D25440" w:rsidRDefault="005427C1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BDF6B" w14:textId="77777777" w:rsidR="005427C1" w:rsidRPr="00D25440" w:rsidRDefault="005427C1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6D3BA" w14:textId="77777777" w:rsidR="005427C1" w:rsidRPr="00D25440" w:rsidRDefault="005427C1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567D4" w14:textId="77777777" w:rsidR="005427C1" w:rsidRPr="00D25440" w:rsidRDefault="005427C1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D0104" w14:textId="77777777" w:rsidR="005427C1" w:rsidRPr="00D25440" w:rsidRDefault="005427C1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CB77E" w14:textId="77777777" w:rsidR="005427C1" w:rsidRPr="00D25440" w:rsidRDefault="005427C1" w:rsidP="004A4DC7">
            <w:pPr>
              <w:pStyle w:val="107"/>
            </w:pPr>
            <w:r w:rsidRPr="00D25440">
              <w:t>Справочник</w:t>
            </w:r>
          </w:p>
        </w:tc>
      </w:tr>
      <w:tr w:rsidR="00CF3D26" w:rsidRPr="00D25440" w14:paraId="38F42FF0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58CF3" w14:textId="77777777" w:rsidR="00CF3D26" w:rsidRPr="00D25440" w:rsidRDefault="00CF3D26" w:rsidP="00242D1D">
            <w:pPr>
              <w:pStyle w:val="1"/>
              <w:numPr>
                <w:ilvl w:val="0"/>
                <w:numId w:val="64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D31F3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211CB" w14:textId="20C92709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15C68" w14:textId="46CE612E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2DC71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FD302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EC84" w14:textId="4136A138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615AACD2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D592" w14:textId="77777777" w:rsidR="00CF3D26" w:rsidRPr="00D25440" w:rsidRDefault="00CF3D2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0EB2D" w14:textId="77777777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EC79" w14:textId="2C9D23A5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EB09A" w14:textId="767305AA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EB32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C28C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41F1E" w14:textId="67D3B4D0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1E461B2D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D5D8" w14:textId="77777777" w:rsidR="00CF3D26" w:rsidRPr="00D25440" w:rsidRDefault="00CF3D2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AC57" w14:textId="77777777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</w:rPr>
              <w:t>с</w:t>
            </w:r>
            <w:r w:rsidRPr="00D25440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5C99" w14:textId="766FC33D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92F01" w14:textId="6E99FB1C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CEF89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E411E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 данных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520BF" w14:textId="18D48C79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711E4C01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5462" w14:textId="77777777" w:rsidR="00CF3D26" w:rsidRPr="00D25440" w:rsidRDefault="00CF3D2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AEE93" w14:textId="77777777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F2F03" w14:textId="1BADDF8B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33A4" w14:textId="24435563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8FD94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4E6B7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Идентификатор созданного подразделения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D0E" w14:textId="2D1DB2B5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</w:tbl>
    <w:p w14:paraId="3256ABDD" w14:textId="77777777" w:rsidR="005427C1" w:rsidRPr="00D25440" w:rsidRDefault="005427C1" w:rsidP="00B56755">
      <w:pPr>
        <w:pStyle w:val="40"/>
      </w:pPr>
      <w:r w:rsidRPr="00D25440">
        <w:t>Примеры запросов и ответов</w:t>
      </w:r>
    </w:p>
    <w:p w14:paraId="420C0D89" w14:textId="08C64FE9" w:rsidR="005427C1" w:rsidRPr="00D25440" w:rsidRDefault="005427C1" w:rsidP="005427C1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PUT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depart</w:t>
      </w:r>
      <w:r w:rsidRPr="00D25440">
        <w:t xml:space="preserve"> с целью </w:t>
      </w:r>
      <w:r w:rsidR="00A6358F" w:rsidRPr="00D25440">
        <w:t>обновления</w:t>
      </w:r>
      <w:r w:rsidRPr="00D25440">
        <w:t xml:space="preserve"> сведений приведен в таблице </w:t>
      </w:r>
      <w:r w:rsidR="006D69BC" w:rsidRPr="00D25440">
        <w:t>ниже.</w:t>
      </w:r>
    </w:p>
    <w:p w14:paraId="637008D9" w14:textId="33343114" w:rsidR="005427C1" w:rsidRPr="00D25440" w:rsidRDefault="005427C1" w:rsidP="005427C1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29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9F492F" w:rsidRPr="00D25440" w14:paraId="7E378378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062FE" w14:textId="77777777" w:rsidR="009F492F" w:rsidRPr="00D25440" w:rsidRDefault="009F492F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AFE22" w14:textId="77777777" w:rsidR="009F492F" w:rsidRPr="00D25440" w:rsidRDefault="009F492F" w:rsidP="009F49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PUT /org/depart?oid=1.2.643.5.1.13.13.12.2.77.7799&amp; entityId =1.2.643.5.1.13.13.12.2.77.7799</w:t>
            </w:r>
          </w:p>
          <w:p w14:paraId="5C64084F" w14:textId="77777777" w:rsidR="009F492F" w:rsidRPr="00D25440" w:rsidRDefault="009F492F" w:rsidP="009F49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49FB41E" w14:textId="77777777" w:rsidR="009F492F" w:rsidRPr="00D25440" w:rsidRDefault="009F492F" w:rsidP="009F49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Тело запроса:</w:t>
            </w:r>
          </w:p>
          <w:p w14:paraId="7DCD8836" w14:textId="77777777" w:rsidR="009F492F" w:rsidRPr="00D25440" w:rsidRDefault="009F492F" w:rsidP="009F49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</w:p>
          <w:p w14:paraId="50EF6AFD" w14:textId="77777777" w:rsidR="009F492F" w:rsidRPr="00D25440" w:rsidRDefault="009F492F" w:rsidP="009F49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</w:t>
            </w:r>
          </w:p>
          <w:p w14:paraId="0BE850F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A77D50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"departName":"string",</w:t>
            </w:r>
          </w:p>
          <w:p w14:paraId="12341C3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"departStructure":{</w:t>
            </w:r>
          </w:p>
          <w:p w14:paraId="742B96C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"level":"string",</w:t>
            </w:r>
          </w:p>
          <w:p w14:paraId="4743B1C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"headDepart":"string"</w:t>
            </w:r>
          </w:p>
          <w:p w14:paraId="0B08BBC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69194F0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"isPlanned":false,</w:t>
            </w:r>
          </w:p>
          <w:p w14:paraId="0AF9E28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"medicalSubjectId":"2",</w:t>
            </w:r>
          </w:p>
          <w:p w14:paraId="2F73980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"admissionDepart":{</w:t>
            </w:r>
          </w:p>
          <w:p w14:paraId="009D0A1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"admissionDepartId":"string",</w:t>
            </w:r>
          </w:p>
          <w:p w14:paraId="2399906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"admissionDepartName":"string"</w:t>
            </w:r>
          </w:p>
          <w:p w14:paraId="55460DD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7B8E0CE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"healthCareProfile":[</w:t>
            </w:r>
          </w:p>
          <w:p w14:paraId="139275C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74BC339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731531A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0F1FAEA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4D7C6A2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39003A9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"healthCareForm":[</w:t>
            </w:r>
          </w:p>
          <w:p w14:paraId="58D3D0E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5102DE6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761BDCA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25EBEEF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673A875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4B65FA4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"healthCareConditions":[</w:t>
            </w:r>
          </w:p>
          <w:p w14:paraId="223E629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4E57E4B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"code":1,</w:t>
            </w:r>
          </w:p>
          <w:p w14:paraId="1CEDEF0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6EF7183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1868AC7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02ACBA1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"isNewModel":false,</w:t>
            </w:r>
          </w:p>
          <w:p w14:paraId="376B663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"pcCount":1,</w:t>
            </w:r>
          </w:p>
          <w:p w14:paraId="2E3DE4E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"ARMCount":1,</w:t>
            </w:r>
          </w:p>
          <w:p w14:paraId="1782C83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"isElectronicPrescription":false,</w:t>
            </w:r>
          </w:p>
          <w:p w14:paraId="0F46863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"isTelemedicine":false,</w:t>
            </w:r>
          </w:p>
          <w:p w14:paraId="1F98EA3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"departServiceArea":10.0,</w:t>
            </w:r>
          </w:p>
          <w:p w14:paraId="485D225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"departServiceRadius":10.0,</w:t>
            </w:r>
          </w:p>
          <w:p w14:paraId="37FAEA2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"isNorthArea":false,</w:t>
            </w:r>
          </w:p>
          <w:p w14:paraId="2FF49FE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"moSecondLevelDistance":10.0,</w:t>
            </w:r>
          </w:p>
          <w:p w14:paraId="56A6FEF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"smpId":false,</w:t>
            </w:r>
          </w:p>
          <w:p w14:paraId="5F901D5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"services":[</w:t>
            </w:r>
          </w:p>
          <w:p w14:paraId="36C2D47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6B5CEF9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675FFC9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686B435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760349C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77333E9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"serviceLocality": [{</w:t>
            </w:r>
          </w:p>
          <w:p w14:paraId="03F4660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"serviceLocalityId": "string",</w:t>
            </w:r>
          </w:p>
          <w:p w14:paraId="51FB895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"localityAddress": {</w:t>
            </w:r>
          </w:p>
          <w:p w14:paraId="39D0A42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"GARguid": "123",</w:t>
            </w:r>
          </w:p>
          <w:p w14:paraId="1437167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"regionid": 65</w:t>
            </w:r>
          </w:p>
          <w:p w14:paraId="2065649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6CD1BA4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14:paraId="44E3BDB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],</w:t>
            </w:r>
          </w:p>
          <w:p w14:paraId="6FF2B8E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"phones":[</w:t>
            </w:r>
          </w:p>
          <w:p w14:paraId="4DAB529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"string"</w:t>
            </w:r>
          </w:p>
          <w:p w14:paraId="408BAC2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4957B9A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"departKindId":{</w:t>
            </w:r>
          </w:p>
          <w:p w14:paraId="4579BD3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6A5DC63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"departKind":"string"</w:t>
            </w:r>
          </w:p>
          <w:p w14:paraId="2A8B26B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375A284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"departTypeId":{</w:t>
            </w:r>
          </w:p>
          <w:p w14:paraId="18C8232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50F9769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"departType":"string"</w:t>
            </w:r>
          </w:p>
          <w:p w14:paraId="0D468BF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667557A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"separateDepart":true,</w:t>
            </w:r>
          </w:p>
          <w:p w14:paraId="3EB08D5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"brigadeCountPerShift":1,</w:t>
            </w:r>
          </w:p>
          <w:p w14:paraId="162B1D1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"departBuildings":[</w:t>
            </w:r>
          </w:p>
          <w:p w14:paraId="0F08F1E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6535C56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“buildingId”:”string”,</w:t>
            </w:r>
          </w:p>
          <w:p w14:paraId="5AE2ABA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"buildingName":"string",</w:t>
            </w:r>
          </w:p>
          <w:p w14:paraId="44DFF81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"patientAttached":50,</w:t>
            </w:r>
          </w:p>
          <w:p w14:paraId="5F3D5CB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"childAttached":10,</w:t>
            </w:r>
          </w:p>
          <w:p w14:paraId="501A30C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"patientAttachedWomen":5,</w:t>
            </w:r>
          </w:p>
          <w:p w14:paraId="17CDC51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"patientAttachedAged":5,</w:t>
            </w:r>
          </w:p>
          <w:p w14:paraId="4C0DEC4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"patientService":5,</w:t>
            </w:r>
          </w:p>
          <w:p w14:paraId="4D2F189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"patientServiceWomen":5,</w:t>
            </w:r>
          </w:p>
          <w:p w14:paraId="22D04CA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"patientServiceChild":5,</w:t>
            </w:r>
          </w:p>
          <w:p w14:paraId="2C1961A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"patientServiceAged":5,</w:t>
            </w:r>
          </w:p>
          <w:p w14:paraId="64C5473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"visitPerShift":5,</w:t>
            </w:r>
          </w:p>
          <w:p w14:paraId="7F49341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"visitPerShiftChild":5,</w:t>
            </w:r>
          </w:p>
          <w:p w14:paraId="3660118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"visitPerShiftWomen":5,</w:t>
            </w:r>
          </w:p>
          <w:p w14:paraId="1E8E14B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"visitPerShiftAged":5,</w:t>
            </w:r>
          </w:p>
          <w:p w14:paraId="4BBE20D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"floors":[</w:t>
            </w:r>
          </w:p>
          <w:p w14:paraId="57FF19A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7087AF9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"floorId":"string",</w:t>
            </w:r>
          </w:p>
          <w:p w14:paraId="2068669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"floor":"string",</w:t>
            </w:r>
          </w:p>
          <w:p w14:paraId="60335E0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"rooms":[</w:t>
            </w:r>
          </w:p>
          <w:p w14:paraId="2DAB29D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1A708A7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"roomId":"string",</w:t>
            </w:r>
          </w:p>
          <w:p w14:paraId="6A7C2ED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"room":"string"</w:t>
            </w:r>
          </w:p>
          <w:p w14:paraId="391E293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551F78B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</w:t>
            </w:r>
          </w:p>
          <w:p w14:paraId="336719F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155BDA8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</w:t>
            </w:r>
          </w:p>
          <w:p w14:paraId="7FDAE63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0BBF049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3A20775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"liquidationDate":"2021-09-21T08:37:45.817Z",</w:t>
            </w:r>
          </w:p>
          <w:p w14:paraId="0A90087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"departReg":{</w:t>
            </w:r>
          </w:p>
          <w:p w14:paraId="52A0D93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"isCreatedOrReplacedPMSP":true,</w:t>
            </w:r>
          </w:p>
          <w:p w14:paraId="7FB966E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"visitorsCount":2,</w:t>
            </w:r>
          </w:p>
          <w:p w14:paraId="06AE4D1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"isHomeVisit":true,</w:t>
            </w:r>
          </w:p>
          <w:p w14:paraId="67CF5D3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"isHomeVisitChild":false,</w:t>
            </w:r>
          </w:p>
          <w:p w14:paraId="1937F13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"room":[</w:t>
            </w:r>
          </w:p>
          <w:p w14:paraId="122E2DA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{</w:t>
            </w:r>
          </w:p>
          <w:p w14:paraId="1099B1D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"oid":"string",</w:t>
            </w:r>
          </w:p>
          <w:p w14:paraId="73474C1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"healthCareProfile":[</w:t>
            </w:r>
          </w:p>
          <w:p w14:paraId="113F95F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4F688BE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78CCFE9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6B4F5AC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5E5AEE4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6174974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"services":[</w:t>
            </w:r>
          </w:p>
          <w:p w14:paraId="50DC451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2D52D24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5D59C89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5871C1D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1F2645A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1A4AC46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"subdivisionId":{</w:t>
            </w:r>
          </w:p>
          <w:p w14:paraId="415D67C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"id":1,</w:t>
            </w:r>
          </w:p>
          <w:p w14:paraId="376223C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"subdivision":"string"</w:t>
            </w:r>
          </w:p>
          <w:p w14:paraId="4B02E91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},</w:t>
            </w:r>
          </w:p>
          <w:p w14:paraId="49B453B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"buildings":[</w:t>
            </w:r>
          </w:p>
          <w:p w14:paraId="25FBACA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431C60F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"id":"string",</w:t>
            </w:r>
          </w:p>
          <w:p w14:paraId="32C0775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"rent":false,</w:t>
            </w:r>
          </w:p>
          <w:p w14:paraId="1CAFF4E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"ownageDocuments":[</w:t>
            </w:r>
          </w:p>
          <w:p w14:paraId="25529AF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6D0F717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0480882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"lawSubject":"string",</w:t>
            </w:r>
          </w:p>
          <w:p w14:paraId="51F3C9D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"lawType":"string",</w:t>
            </w:r>
          </w:p>
          <w:p w14:paraId="1092DAC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"lawObject":"string",</w:t>
            </w:r>
          </w:p>
          <w:p w14:paraId="6CDFDB6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"cadastralNumber":"string",</w:t>
            </w:r>
          </w:p>
          <w:p w14:paraId="62F214A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"encumbrances":"string",</w:t>
            </w:r>
          </w:p>
          <w:p w14:paraId="7C102B8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"lawDescription":"string",</w:t>
            </w:r>
          </w:p>
          <w:p w14:paraId="1361DAF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"rentDocuments":[</w:t>
            </w:r>
          </w:p>
          <w:p w14:paraId="2C1A0D2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7E7829D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62EA540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"regDate":"2018-09-21T08:37:45.817Z",</w:t>
            </w:r>
          </w:p>
          <w:p w14:paraId="52A5930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"regNumber":"string",</w:t>
            </w:r>
          </w:p>
          <w:p w14:paraId="3506B6F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"landlord":"string",</w:t>
            </w:r>
          </w:p>
          <w:p w14:paraId="5DA5A40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"renter":"string",</w:t>
            </w:r>
          </w:p>
          <w:p w14:paraId="369378C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"tenancy":"string",</w:t>
            </w:r>
          </w:p>
          <w:p w14:paraId="528CBC3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"capacityVisitors":1,</w:t>
            </w:r>
          </w:p>
          <w:p w14:paraId="7C1D489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"capacityBeds":1,</w:t>
            </w:r>
          </w:p>
          <w:p w14:paraId="0A77CFE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"capacityHospital":1,</w:t>
            </w:r>
          </w:p>
          <w:p w14:paraId="316FD08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"buildName":"string",</w:t>
            </w:r>
          </w:p>
          <w:p w14:paraId="299F64F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"buildYear":2018,</w:t>
            </w:r>
          </w:p>
          <w:p w14:paraId="62F1521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"beginDate":"2018-09-21T08:37:45.817Z",</w:t>
            </w:r>
          </w:p>
          <w:p w14:paraId="5EE7079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"liquidationDate":"2021-09-21T08:37:45.817Z",</w:t>
            </w:r>
          </w:p>
          <w:p w14:paraId="601AC70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"liquidationReasonId":{</w:t>
            </w:r>
          </w:p>
          <w:p w14:paraId="7E533B7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"id":1,</w:t>
            </w:r>
          </w:p>
          <w:p w14:paraId="5A1CA30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"reasonId":"string"</w:t>
            </w:r>
          </w:p>
          <w:p w14:paraId="17A77EA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0FB2226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"floorCount":2,</w:t>
            </w:r>
          </w:p>
          <w:p w14:paraId="3FDEDEE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"hasTrouble":true,</w:t>
            </w:r>
          </w:p>
          <w:p w14:paraId="641A05B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"troubleDocument":[</w:t>
            </w:r>
          </w:p>
          <w:p w14:paraId="5559B6A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6DC15D4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2E24CF4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"buildingPlan":[</w:t>
            </w:r>
          </w:p>
          <w:p w14:paraId="55319AB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6B08F48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5199088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"cardiologicalDepartments":1,</w:t>
            </w:r>
          </w:p>
          <w:p w14:paraId="76E7F84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"fundament":"string",</w:t>
            </w:r>
          </w:p>
          <w:p w14:paraId="3C2CBD9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"fundamentDescription":"string",</w:t>
            </w:r>
          </w:p>
          <w:p w14:paraId="1B71549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"supportingStructures":"string",</w:t>
            </w:r>
          </w:p>
          <w:p w14:paraId="65C71AC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"roofCovering":{</w:t>
            </w:r>
          </w:p>
          <w:p w14:paraId="225BB3D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330F0DA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638AC11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5D1F576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"roofCoveringDescription":"string",</w:t>
            </w:r>
          </w:p>
          <w:p w14:paraId="166879B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"wallsMaterial":{</w:t>
            </w:r>
          </w:p>
          <w:p w14:paraId="4112018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6AD24E2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210DC08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27A0E7D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"wallsMaterialDescription":"string",</w:t>
            </w:r>
          </w:p>
          <w:p w14:paraId="62EC192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"ceilingMaterial":{</w:t>
            </w:r>
          </w:p>
          <w:p w14:paraId="168D970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50E8BC2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0B878D6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6A492CD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"ceilingMaterialDescription":"string",</w:t>
            </w:r>
          </w:p>
          <w:p w14:paraId="144B292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"buildingSize":20,</w:t>
            </w:r>
          </w:p>
          <w:p w14:paraId="227765B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"rightToUse":{</w:t>
            </w:r>
          </w:p>
          <w:p w14:paraId="5986B49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1FCACFC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42921E1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7A98806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"rightToUseDescription":"string",</w:t>
            </w:r>
          </w:p>
          <w:p w14:paraId="47824CB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"isAdapted":false,</w:t>
            </w:r>
          </w:p>
          <w:p w14:paraId="6CC651A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"isAccessibleEnv":false,</w:t>
            </w:r>
          </w:p>
          <w:p w14:paraId="0F37B54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"isHistorical":false,</w:t>
            </w:r>
          </w:p>
          <w:p w14:paraId="673272C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"isWeb":false,</w:t>
            </w:r>
          </w:p>
          <w:p w14:paraId="156A448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"buildingArea":124132.0,</w:t>
            </w:r>
          </w:p>
          <w:p w14:paraId="28D337F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"builtUpArea":124132.0,</w:t>
            </w:r>
          </w:p>
          <w:p w14:paraId="4A1711E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"startCost":2000,</w:t>
            </w:r>
          </w:p>
          <w:p w14:paraId="721627C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"depreciationCost":1000,</w:t>
            </w:r>
          </w:p>
          <w:p w14:paraId="5700CFD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"depreciationFactor":20,</w:t>
            </w:r>
          </w:p>
          <w:p w14:paraId="5533319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"lastTechnicalSurveyYear":"2021",</w:t>
            </w:r>
          </w:p>
          <w:p w14:paraId="2801712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"lastTechnicalSurveyAct":"string",</w:t>
            </w:r>
          </w:p>
          <w:p w14:paraId="5A5F9B9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"reconstructionYear":2011,</w:t>
            </w:r>
          </w:p>
          <w:p w14:paraId="20E104A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"reconstructionArea":50,</w:t>
            </w:r>
          </w:p>
          <w:p w14:paraId="737CBD8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"troubleActDetails":"string",</w:t>
            </w:r>
          </w:p>
          <w:p w14:paraId="1380DB9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"needDestruction":false,</w:t>
            </w:r>
          </w:p>
          <w:p w14:paraId="5174CBA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"destructionDocument":[</w:t>
            </w:r>
          </w:p>
          <w:p w14:paraId="08B5AE6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3CF1162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07EC143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"destructionDocumentDate":"2021-09-21T08:37:45.817Z",</w:t>
            </w:r>
          </w:p>
          <w:p w14:paraId="06CF417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"destructionDocumentNumber":"string",</w:t>
            </w:r>
          </w:p>
          <w:p w14:paraId="5810404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"needReconstruction":true,</w:t>
            </w:r>
          </w:p>
          <w:p w14:paraId="027E1AB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"requiredReconstructionArea":50,</w:t>
            </w:r>
          </w:p>
          <w:p w14:paraId="3AD49AA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"needRepair":false,</w:t>
            </w:r>
          </w:p>
          <w:p w14:paraId="093ECCC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"repairDocument":[</w:t>
            </w:r>
          </w:p>
          <w:p w14:paraId="49427DF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16E6D20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301549D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"repairDocumentDate":"2021-09-21T08:37:45.817Z",</w:t>
            </w:r>
          </w:p>
          <w:p w14:paraId="3BBD8B8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"repairDocumentNumber":"string",</w:t>
            </w:r>
          </w:p>
          <w:p w14:paraId="719E812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"objectTarget":{</w:t>
            </w:r>
          </w:p>
          <w:p w14:paraId="68CD771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2D5F1AA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"name":"string"</w:t>
            </w:r>
          </w:p>
          <w:p w14:paraId="348E5C5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5478A5F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"objectType":{</w:t>
            </w:r>
          </w:p>
          <w:p w14:paraId="33837E9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569D72B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71462E2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2C660C1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"floors":[</w:t>
            </w:r>
          </w:p>
          <w:p w14:paraId="61EB0B3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111B6CD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"floorId":"string",</w:t>
            </w:r>
          </w:p>
          <w:p w14:paraId="642C599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"floor":"string",</w:t>
            </w:r>
          </w:p>
          <w:p w14:paraId="1475C0A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"rooms":[</w:t>
            </w:r>
          </w:p>
          <w:p w14:paraId="046BEB5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{</w:t>
            </w:r>
          </w:p>
          <w:p w14:paraId="3B2FE59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"roomId":"string",</w:t>
            </w:r>
          </w:p>
          <w:p w14:paraId="3788615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"roomName":"string",</w:t>
            </w:r>
          </w:p>
          <w:p w14:paraId="060A63D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"roomArea":20.0</w:t>
            </w:r>
          </w:p>
          <w:p w14:paraId="57A56C9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}</w:t>
            </w:r>
          </w:p>
          <w:p w14:paraId="0044119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</w:t>
            </w:r>
          </w:p>
          <w:p w14:paraId="4E635F7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5552260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4B88F16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"workPeriod":[</w:t>
            </w:r>
          </w:p>
          <w:p w14:paraId="5FA275C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768D405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"workDay":"string",</w:t>
            </w:r>
          </w:p>
          <w:p w14:paraId="23E921E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"workTimeBegin":"string",</w:t>
            </w:r>
          </w:p>
          <w:p w14:paraId="41C6FA9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"workTimeEnd":"string"</w:t>
            </w:r>
          </w:p>
          <w:p w14:paraId="0987E12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3CD633E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00929D8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"moTerritorialDepartId":1,</w:t>
            </w:r>
          </w:p>
          <w:p w14:paraId="13B2381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"moTerritorialDepartName":"string",</w:t>
            </w:r>
          </w:p>
          <w:p w14:paraId="4CE0938A" w14:textId="5CA4C791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371F4B8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"buildingAddress":{</w:t>
            </w:r>
          </w:p>
          <w:p w14:paraId="46A0AE8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"addrRegion":"string",</w:t>
            </w:r>
          </w:p>
          <w:p w14:paraId="1D55442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"postIndex":"string",</w:t>
            </w:r>
          </w:p>
          <w:p w14:paraId="6B25038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"address":{</w:t>
            </w:r>
          </w:p>
          <w:p w14:paraId="06045C8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</w:t>
            </w:r>
          </w:p>
          <w:p w14:paraId="705F949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"aoidArea":"string",</w:t>
            </w:r>
          </w:p>
          <w:p w14:paraId="1DD553D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"aoidStreet":"string",</w:t>
            </w:r>
          </w:p>
          <w:p w14:paraId="1BFEC5F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"houseid":"string",</w:t>
            </w:r>
          </w:p>
          <w:p w14:paraId="17FD3A3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"houseguid":"string",</w:t>
            </w:r>
          </w:p>
          <w:p w14:paraId="68AE631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"region":{</w:t>
            </w:r>
          </w:p>
          <w:p w14:paraId="051D05F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"id":1,</w:t>
            </w:r>
          </w:p>
          <w:p w14:paraId="457976B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"region":"string",</w:t>
            </w:r>
          </w:p>
          <w:p w14:paraId="5FCC42F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"territoryCode":55,</w:t>
            </w:r>
          </w:p>
          <w:p w14:paraId="3A31DA9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"isFederalCity":true</w:t>
            </w:r>
          </w:p>
          <w:p w14:paraId="259AC88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3E0C242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"areaName":"string",</w:t>
            </w:r>
          </w:p>
          <w:p w14:paraId="72D3098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"prefixArea":"string",</w:t>
            </w:r>
          </w:p>
          <w:p w14:paraId="2522B1A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"streetName":"string",</w:t>
            </w:r>
          </w:p>
          <w:p w14:paraId="3F06338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"prefixStreet":"string",</w:t>
            </w:r>
          </w:p>
          <w:p w14:paraId="6BF29B8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"house":"string",</w:t>
            </w:r>
          </w:p>
          <w:p w14:paraId="5546593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"building":"string",</w:t>
            </w:r>
          </w:p>
          <w:p w14:paraId="06D8BF7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"struct":"string",</w:t>
            </w:r>
          </w:p>
          <w:p w14:paraId="4434F13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"flat":"string"</w:t>
            </w:r>
          </w:p>
          <w:p w14:paraId="3E16E0C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0EB9768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"cadastralNumber":"string",</w:t>
            </w:r>
          </w:p>
          <w:p w14:paraId="7C03E84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"latitude":55.749486,</w:t>
            </w:r>
          </w:p>
          <w:p w14:paraId="3CF325E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"longitude":37.591485</w:t>
            </w:r>
          </w:p>
          <w:p w14:paraId="5702635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11A9D89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3BE63C5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</w:t>
            </w:r>
          </w:p>
          <w:p w14:paraId="0AA4E31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</w:t>
            </w:r>
          </w:p>
          <w:p w14:paraId="72A9BAC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]</w:t>
            </w:r>
          </w:p>
          <w:p w14:paraId="746E7B8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4D865FE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"departHospital":{</w:t>
            </w:r>
          </w:p>
          <w:p w14:paraId="37193998" w14:textId="77777777" w:rsidR="009F492F" w:rsidRPr="00D25440" w:rsidRDefault="009F492F" w:rsidP="009F492F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"hospitalModeId"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{</w:t>
            </w:r>
          </w:p>
          <w:p w14:paraId="5DC3438D" w14:textId="77777777" w:rsidR="009F492F" w:rsidRPr="00D25440" w:rsidRDefault="009F492F" w:rsidP="009F492F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    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"code"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 </w:t>
            </w:r>
            <w:r w:rsidRPr="00D25440">
              <w:rPr>
                <w:rFonts w:ascii="Courier New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7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</w:p>
          <w:p w14:paraId="27034F11" w14:textId="77777777" w:rsidR="009F492F" w:rsidRPr="00D25440" w:rsidRDefault="009F492F" w:rsidP="009F492F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    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"name"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"string"</w:t>
            </w:r>
          </w:p>
          <w:p w14:paraId="44FD06A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  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},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"ambulance":true,</w:t>
            </w:r>
          </w:p>
          <w:p w14:paraId="39F53FC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"homeBedCount":2,</w:t>
            </w:r>
          </w:p>
          <w:p w14:paraId="109DCDC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"homeBuildingName":"string",</w:t>
            </w:r>
          </w:p>
          <w:p w14:paraId="10ED170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"hospitalSubdivision":[</w:t>
            </w:r>
          </w:p>
          <w:p w14:paraId="7298398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{</w:t>
            </w:r>
          </w:p>
          <w:p w14:paraId="54E505A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"oid":"string",</w:t>
            </w:r>
          </w:p>
          <w:p w14:paraId="7115D3D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"subdivisionName":"string",</w:t>
            </w:r>
          </w:p>
          <w:p w14:paraId="6D6DD87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"healthCareProfile":[</w:t>
            </w:r>
          </w:p>
          <w:p w14:paraId="2A155D5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10AB8B6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2010E23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42C316F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5156054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6C149FE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"services":[</w:t>
            </w:r>
          </w:p>
          <w:p w14:paraId="6E471C1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390E4B0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7461BBF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6475AE5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11ADA90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4E3B3E1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"subdivisionId":{</w:t>
            </w:r>
          </w:p>
          <w:p w14:paraId="51C93D6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"id":1,</w:t>
            </w:r>
          </w:p>
          <w:p w14:paraId="3044DAA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"subdivision":"string"</w:t>
            </w:r>
          </w:p>
          <w:p w14:paraId="5C86054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},</w:t>
            </w:r>
          </w:p>
          <w:p w14:paraId="1C8533E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"liquidationDate":"2021-10-12T20:38:22.914Z",</w:t>
            </w:r>
          </w:p>
          <w:p w14:paraId="3D243CB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"buildings":[</w:t>
            </w:r>
          </w:p>
          <w:p w14:paraId="3239391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58507C6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"id":"string",</w:t>
            </w:r>
          </w:p>
          <w:p w14:paraId="22C0583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"rent":false,</w:t>
            </w:r>
          </w:p>
          <w:p w14:paraId="48056B6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"ownageDocuments":[</w:t>
            </w:r>
          </w:p>
          <w:p w14:paraId="12F55EE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6A47792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52FF727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"lawSubject":"string",</w:t>
            </w:r>
          </w:p>
          <w:p w14:paraId="2CD7C40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"lawType":"string",</w:t>
            </w:r>
          </w:p>
          <w:p w14:paraId="6C89321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"lawObject":"string",</w:t>
            </w:r>
          </w:p>
          <w:p w14:paraId="6653707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"cadastralNumber":"string",</w:t>
            </w:r>
          </w:p>
          <w:p w14:paraId="2A0FB7B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"encumbrances":"string",</w:t>
            </w:r>
          </w:p>
          <w:p w14:paraId="3808B45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"lawDescription":"string",</w:t>
            </w:r>
          </w:p>
          <w:p w14:paraId="40FA350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"rentDocuments":[</w:t>
            </w:r>
          </w:p>
          <w:p w14:paraId="59D24BA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73AE13C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78396A4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"regDate":"2018-09-21T08:37:45.817Z",</w:t>
            </w:r>
          </w:p>
          <w:p w14:paraId="4DAFB78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"regNumber":"string",</w:t>
            </w:r>
          </w:p>
          <w:p w14:paraId="691FBE3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"landlord":"string",</w:t>
            </w:r>
          </w:p>
          <w:p w14:paraId="01D1CCA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"renter":"string",</w:t>
            </w:r>
          </w:p>
          <w:p w14:paraId="68A4053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"tenancy":"string",</w:t>
            </w:r>
          </w:p>
          <w:p w14:paraId="776A03A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"capacityVisitors":1,</w:t>
            </w:r>
          </w:p>
          <w:p w14:paraId="391BE0C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"capacityBeds":1,</w:t>
            </w:r>
          </w:p>
          <w:p w14:paraId="7D8A554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"capacityHospital":1,</w:t>
            </w:r>
          </w:p>
          <w:p w14:paraId="3EF7819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"buildName":"string",</w:t>
            </w:r>
          </w:p>
          <w:p w14:paraId="3832E85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"buildYear":2018,</w:t>
            </w:r>
          </w:p>
          <w:p w14:paraId="1408998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"beginDate":"2018-09-21T08:37:45.817Z",</w:t>
            </w:r>
          </w:p>
          <w:p w14:paraId="28F6281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"liquidationDate":"2021-09-21T08:37:45.817Z",</w:t>
            </w:r>
          </w:p>
          <w:p w14:paraId="066D74C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"liquidationReasonId":{</w:t>
            </w:r>
          </w:p>
          <w:p w14:paraId="30255EB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"id":1,</w:t>
            </w:r>
          </w:p>
          <w:p w14:paraId="24AE7DD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"reasonId":"string"</w:t>
            </w:r>
          </w:p>
          <w:p w14:paraId="551DD31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7438894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"floorCount":2,</w:t>
            </w:r>
          </w:p>
          <w:p w14:paraId="37F733C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"hasTrouble":true,</w:t>
            </w:r>
          </w:p>
          <w:p w14:paraId="218AEC3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"troubleDocument":[</w:t>
            </w:r>
          </w:p>
          <w:p w14:paraId="6994719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7ED67A8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],</w:t>
            </w:r>
          </w:p>
          <w:p w14:paraId="0526A01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"buildingPlan":[</w:t>
            </w:r>
          </w:p>
          <w:p w14:paraId="35D8B4E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559FCE6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6EBDA41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"cardiologicalDepartments":1,</w:t>
            </w:r>
          </w:p>
          <w:p w14:paraId="7C4C4D4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"fundament":"string",</w:t>
            </w:r>
          </w:p>
          <w:p w14:paraId="163CCD7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"fundamentDescription":"string",</w:t>
            </w:r>
          </w:p>
          <w:p w14:paraId="35A25A9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"supportingStructures":"string",</w:t>
            </w:r>
          </w:p>
          <w:p w14:paraId="307B2ED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"roofCovering":{</w:t>
            </w:r>
          </w:p>
          <w:p w14:paraId="00C01CD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651E07F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4C24759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2DC0AFA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"roofCoveringDescription":"string",</w:t>
            </w:r>
          </w:p>
          <w:p w14:paraId="542036B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"wallsMaterial":{</w:t>
            </w:r>
          </w:p>
          <w:p w14:paraId="72DF230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754EBD1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68BA2D5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496A762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"wallsMaterialDescription":"string",</w:t>
            </w:r>
          </w:p>
          <w:p w14:paraId="14430F8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"ceilingMaterial":{</w:t>
            </w:r>
          </w:p>
          <w:p w14:paraId="6BB6AC3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59F8B5F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35694FE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242AE08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"ceilingMaterialDescription":"string",</w:t>
            </w:r>
          </w:p>
          <w:p w14:paraId="1BF3865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"buildingSize":20,</w:t>
            </w:r>
          </w:p>
          <w:p w14:paraId="68746F8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"rightToUse":{</w:t>
            </w:r>
          </w:p>
          <w:p w14:paraId="55E8287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46648E6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1AB8025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203DFC2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"rightToUseDescription":"string",</w:t>
            </w:r>
          </w:p>
          <w:p w14:paraId="04FE268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"isAdapted":false,</w:t>
            </w:r>
          </w:p>
          <w:p w14:paraId="2518C6C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"isAccessibleEnv":false,</w:t>
            </w:r>
          </w:p>
          <w:p w14:paraId="428EDA4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"isHistorical":false,</w:t>
            </w:r>
          </w:p>
          <w:p w14:paraId="7D586D5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"isWeb":false,</w:t>
            </w:r>
          </w:p>
          <w:p w14:paraId="4466BDF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"buildingArea":124132.0,</w:t>
            </w:r>
          </w:p>
          <w:p w14:paraId="3492FBE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"builtUpArea":124132.0,</w:t>
            </w:r>
          </w:p>
          <w:p w14:paraId="05D6D63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"startCost":2000,</w:t>
            </w:r>
          </w:p>
          <w:p w14:paraId="1DE3C04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"depreciationCost":1000,</w:t>
            </w:r>
          </w:p>
          <w:p w14:paraId="455489F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"depreciationFactor":20,</w:t>
            </w:r>
          </w:p>
          <w:p w14:paraId="573E5DB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"lastTechnicalSurveyYear":"2021",</w:t>
            </w:r>
          </w:p>
          <w:p w14:paraId="0E9F09A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"lastTechnicalSurveyAct":"string",</w:t>
            </w:r>
          </w:p>
          <w:p w14:paraId="06423E6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"reconstructionYear":2011,</w:t>
            </w:r>
          </w:p>
          <w:p w14:paraId="366012F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"reconstructionArea":50,</w:t>
            </w:r>
          </w:p>
          <w:p w14:paraId="1EC44DA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"troubleActDetails":"string",</w:t>
            </w:r>
          </w:p>
          <w:p w14:paraId="6BE38A7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"needDestruction":false,</w:t>
            </w:r>
          </w:p>
          <w:p w14:paraId="13438A5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"destructionDocument":[</w:t>
            </w:r>
          </w:p>
          <w:p w14:paraId="211EEB5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3A38651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208B0B6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"destructionDocumentDate":"2021-09-21T08:37:45.817Z",</w:t>
            </w:r>
          </w:p>
          <w:p w14:paraId="1142604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"destructionDocumentNumber":"string",</w:t>
            </w:r>
          </w:p>
          <w:p w14:paraId="3A73DA5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"needReconstruction":true,</w:t>
            </w:r>
          </w:p>
          <w:p w14:paraId="098CC41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"requiredReconstructionArea":50,</w:t>
            </w:r>
          </w:p>
          <w:p w14:paraId="784BFAA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"needRepair":false,</w:t>
            </w:r>
          </w:p>
          <w:p w14:paraId="15DABC8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"repairDocument":[</w:t>
            </w:r>
          </w:p>
          <w:p w14:paraId="037EFF7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3A1BB7E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546ABE7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"repairDocumentDate":"2021-09-21T08:37:45.817Z",</w:t>
            </w:r>
          </w:p>
          <w:p w14:paraId="1E19686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"repairDocumentNumber":"string",</w:t>
            </w:r>
          </w:p>
          <w:p w14:paraId="4FC7A98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"objectTarget":{</w:t>
            </w:r>
          </w:p>
          <w:p w14:paraId="39BEDBD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6A05558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69AEBDE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6FB8716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"objectType":{</w:t>
            </w:r>
          </w:p>
          <w:p w14:paraId="11E278F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3848918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"name":"string"</w:t>
            </w:r>
          </w:p>
          <w:p w14:paraId="5304899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701E541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"floors":[</w:t>
            </w:r>
          </w:p>
          <w:p w14:paraId="568DF7E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1F6D816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"floorId":"string",</w:t>
            </w:r>
          </w:p>
          <w:p w14:paraId="47098C9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"floor":"string",</w:t>
            </w:r>
          </w:p>
          <w:p w14:paraId="5462ECE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"rooms":[</w:t>
            </w:r>
          </w:p>
          <w:p w14:paraId="7226F2F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{</w:t>
            </w:r>
          </w:p>
          <w:p w14:paraId="5B42FB0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"roomId":"string",</w:t>
            </w:r>
          </w:p>
          <w:p w14:paraId="33A49ED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"roomName":"string",</w:t>
            </w:r>
          </w:p>
          <w:p w14:paraId="4D6EAED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"roomArea":20.0</w:t>
            </w:r>
          </w:p>
          <w:p w14:paraId="2A3751C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}</w:t>
            </w:r>
          </w:p>
          <w:p w14:paraId="274995B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</w:t>
            </w:r>
          </w:p>
          <w:p w14:paraId="4D0247F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6B8F42B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72004A7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"workPeriod":[</w:t>
            </w:r>
          </w:p>
          <w:p w14:paraId="1035902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71E8B2D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"workDay":"string",</w:t>
            </w:r>
          </w:p>
          <w:p w14:paraId="0721A73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"workTimeBegin":"string",</w:t>
            </w:r>
          </w:p>
          <w:p w14:paraId="3117C86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"workTimeEnd":"string"</w:t>
            </w:r>
          </w:p>
          <w:p w14:paraId="7870342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038E2F2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00B4142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"moTerritorialDepartId":1,</w:t>
            </w:r>
          </w:p>
          <w:p w14:paraId="177526D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"moTerritorialDepartName":"string",</w:t>
            </w:r>
          </w:p>
          <w:p w14:paraId="3888FC70" w14:textId="6B0881C4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045F81F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"buildingAddress":{</w:t>
            </w:r>
          </w:p>
          <w:p w14:paraId="5F0A864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"addrRegion":"string",</w:t>
            </w:r>
          </w:p>
          <w:p w14:paraId="31CD952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"postIndex":"string",</w:t>
            </w:r>
          </w:p>
          <w:p w14:paraId="36DF4B5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"address":{</w:t>
            </w:r>
          </w:p>
          <w:p w14:paraId="2F590F9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"aoidArea":"string",</w:t>
            </w:r>
          </w:p>
          <w:p w14:paraId="06B89B7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"aoidStreet":"string",</w:t>
            </w:r>
          </w:p>
          <w:p w14:paraId="73308B6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"houseid":"string",</w:t>
            </w:r>
          </w:p>
          <w:p w14:paraId="2861D01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"houseguid":"string",</w:t>
            </w:r>
          </w:p>
          <w:p w14:paraId="4B78764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"region":{</w:t>
            </w:r>
          </w:p>
          <w:p w14:paraId="675EEBB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"id":1,</w:t>
            </w:r>
          </w:p>
          <w:p w14:paraId="3F85CED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"region":"string",</w:t>
            </w:r>
          </w:p>
          <w:p w14:paraId="0B5C84D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"territoryCode":1,</w:t>
            </w:r>
          </w:p>
          <w:p w14:paraId="77600BA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"isFederalCity":true</w:t>
            </w:r>
          </w:p>
          <w:p w14:paraId="3AAD168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1D46571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"areaName":"string",</w:t>
            </w:r>
          </w:p>
          <w:p w14:paraId="2E87041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"prefixArea":"string",</w:t>
            </w:r>
          </w:p>
          <w:p w14:paraId="0CB4A2D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"streetName":"string",</w:t>
            </w:r>
          </w:p>
          <w:p w14:paraId="08D7428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"prefixStreet":"string",</w:t>
            </w:r>
          </w:p>
          <w:p w14:paraId="452038F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"house":"string",</w:t>
            </w:r>
          </w:p>
          <w:p w14:paraId="00373D1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"building":"string",</w:t>
            </w:r>
          </w:p>
          <w:p w14:paraId="622F8CD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"struct":"string",</w:t>
            </w:r>
          </w:p>
          <w:p w14:paraId="553C27F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"flat":"string"</w:t>
            </w:r>
          </w:p>
          <w:p w14:paraId="7FD63EF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593A7CD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"cadastralNumber":"string",</w:t>
            </w:r>
          </w:p>
          <w:p w14:paraId="33D35E2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"latitude":55.749486,</w:t>
            </w:r>
          </w:p>
          <w:p w14:paraId="4ECEE9A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"longitude":37.591485</w:t>
            </w:r>
          </w:p>
          <w:p w14:paraId="72E6D1C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1C0ADA3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67636EA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6C98558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"hospitalSubdivisionBeds":[</w:t>
            </w:r>
          </w:p>
          <w:p w14:paraId="2DD31530" w14:textId="28769953" w:rsidR="009F492F" w:rsidRPr="00D25440" w:rsidRDefault="009F492F" w:rsidP="003678F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15E0AF0D" w14:textId="7F9B4529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"bedProfileId":{</w:t>
            </w:r>
          </w:p>
          <w:p w14:paraId="67A84CA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"id":1,</w:t>
            </w:r>
          </w:p>
          <w:p w14:paraId="3E92899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"bedProfile":"string"</w:t>
            </w:r>
          </w:p>
          <w:p w14:paraId="16B4A87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2BB0A65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"bedCount":2</w:t>
            </w:r>
          </w:p>
          <w:p w14:paraId="32E9424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39A050E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</w:t>
            </w:r>
          </w:p>
          <w:p w14:paraId="564C366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</w:t>
            </w:r>
          </w:p>
          <w:p w14:paraId="44CF3B9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]</w:t>
            </w:r>
          </w:p>
          <w:p w14:paraId="5D2E28E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4EE5362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"departLabs":[</w:t>
            </w:r>
          </w:p>
          <w:p w14:paraId="4A5C8F5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5BF4473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"labOid":"string",</w:t>
            </w:r>
          </w:p>
          <w:p w14:paraId="455CC27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"healthCareProfile":[</w:t>
            </w:r>
          </w:p>
          <w:p w14:paraId="129C9BD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1D12FCF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"code":2,</w:t>
            </w:r>
          </w:p>
          <w:p w14:paraId="7C80621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"name":"string"</w:t>
            </w:r>
          </w:p>
          <w:p w14:paraId="64408AB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1B1741E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66486BE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"services":[</w:t>
            </w:r>
          </w:p>
          <w:p w14:paraId="036031B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1C61220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"code":1,</w:t>
            </w:r>
          </w:p>
          <w:p w14:paraId="55638F3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"name":"string"</w:t>
            </w:r>
          </w:p>
          <w:p w14:paraId="6779B93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43C398C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41C9A2D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"roomTypeId":{</w:t>
            </w:r>
          </w:p>
          <w:p w14:paraId="6F7854E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"id":1,</w:t>
            </w:r>
          </w:p>
          <w:p w14:paraId="765D794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"subdivision":"string"</w:t>
            </w:r>
          </w:p>
          <w:p w14:paraId="7B03944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535D4EA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"roomCount":2,</w:t>
            </w:r>
          </w:p>
          <w:p w14:paraId="3D9E255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"examPerShift":3,</w:t>
            </w:r>
          </w:p>
          <w:p w14:paraId="770A826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"buildings":[</w:t>
            </w:r>
          </w:p>
          <w:p w14:paraId="693A359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792698E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"id":"string",</w:t>
            </w:r>
          </w:p>
          <w:p w14:paraId="58C5A95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"rent":false,</w:t>
            </w:r>
          </w:p>
          <w:p w14:paraId="31FE685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"ownageDocuments":[</w:t>
            </w:r>
          </w:p>
          <w:p w14:paraId="07F697F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1A31CDC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03B12C3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"lawSubject":"string",</w:t>
            </w:r>
          </w:p>
          <w:p w14:paraId="3EF9B4F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"lawType":"string",</w:t>
            </w:r>
          </w:p>
          <w:p w14:paraId="0CA014B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"lawObject":"string",</w:t>
            </w:r>
          </w:p>
          <w:p w14:paraId="74467D2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"cadastralNumber":"string",</w:t>
            </w:r>
          </w:p>
          <w:p w14:paraId="4F3D0E0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"encumbrances":"string",</w:t>
            </w:r>
          </w:p>
          <w:p w14:paraId="744EE9F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"lawDescription":"string",</w:t>
            </w:r>
          </w:p>
          <w:p w14:paraId="1273A6D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"rentDocuments":[</w:t>
            </w:r>
          </w:p>
          <w:p w14:paraId="79D5543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080C72F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60A3FF7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"regDate":"2018-09-21T08:37:45.817Z",</w:t>
            </w:r>
          </w:p>
          <w:p w14:paraId="0E8B805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"regNumber":"string",</w:t>
            </w:r>
          </w:p>
          <w:p w14:paraId="18C7983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"landlord":"string",</w:t>
            </w:r>
          </w:p>
          <w:p w14:paraId="3C26830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"renter":"string",</w:t>
            </w:r>
          </w:p>
          <w:p w14:paraId="2C7DFE6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"tenancy":"string",</w:t>
            </w:r>
          </w:p>
          <w:p w14:paraId="7895CB9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"capacityVisitors":1,</w:t>
            </w:r>
          </w:p>
          <w:p w14:paraId="25AFA08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"capacityBeds":1,</w:t>
            </w:r>
          </w:p>
          <w:p w14:paraId="5DAEBBC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"capacityHospital":1,</w:t>
            </w:r>
          </w:p>
          <w:p w14:paraId="1365AAF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"buildName":"string",</w:t>
            </w:r>
          </w:p>
          <w:p w14:paraId="3E5D778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"buildYear":2018,</w:t>
            </w:r>
          </w:p>
          <w:p w14:paraId="22BEC0F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"beginDate":"2018-09-21T08:37:45.817Z",</w:t>
            </w:r>
          </w:p>
          <w:p w14:paraId="0AFEB96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"liquidationDate":"2021-09-21T08:37:45.817Z",</w:t>
            </w:r>
          </w:p>
          <w:p w14:paraId="691B51D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"liquidationReasonId":{</w:t>
            </w:r>
          </w:p>
          <w:p w14:paraId="581EE85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"id":1,</w:t>
            </w:r>
          </w:p>
          <w:p w14:paraId="34C41F8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"reasonId":"string"</w:t>
            </w:r>
          </w:p>
          <w:p w14:paraId="62FA7AA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3E400EC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"floorCount":2,</w:t>
            </w:r>
          </w:p>
          <w:p w14:paraId="3A83549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"hasTrouble":true,</w:t>
            </w:r>
          </w:p>
          <w:p w14:paraId="5B50E11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"troubleDocument":[</w:t>
            </w:r>
          </w:p>
          <w:p w14:paraId="48D8576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2E9E8DD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13B384F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"buildingPlan":[</w:t>
            </w:r>
          </w:p>
          <w:p w14:paraId="69018D4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7B953BB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27220A9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"cardiologicalDepartments":1,</w:t>
            </w:r>
          </w:p>
          <w:p w14:paraId="5FFE2F6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"fundament":"string",</w:t>
            </w:r>
          </w:p>
          <w:p w14:paraId="356C903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"fundamentDescription":"string",</w:t>
            </w:r>
          </w:p>
          <w:p w14:paraId="20E5E1C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"supportingStructures":"string",</w:t>
            </w:r>
          </w:p>
          <w:p w14:paraId="2E14626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"roofCovering":{</w:t>
            </w:r>
          </w:p>
          <w:p w14:paraId="5F1080C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17285CC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027D2BD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1708C61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"roofCoveringDescription":"string",</w:t>
            </w:r>
          </w:p>
          <w:p w14:paraId="46A4C73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"wallsMaterial":{</w:t>
            </w:r>
          </w:p>
          <w:p w14:paraId="3A7B457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262416A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5186089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1E056A3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"wallsMaterialDescription":"string",</w:t>
            </w:r>
          </w:p>
          <w:p w14:paraId="50C8B17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"ceilingMaterial":{</w:t>
            </w:r>
          </w:p>
          <w:p w14:paraId="3E4E361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597E123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548D4CC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4BC739B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"ceilingMaterialDescription":"string",</w:t>
            </w:r>
          </w:p>
          <w:p w14:paraId="34FF2AD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"buildingSize":20,</w:t>
            </w:r>
          </w:p>
          <w:p w14:paraId="3C1BDE9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"rightToUse":{</w:t>
            </w:r>
          </w:p>
          <w:p w14:paraId="14360D5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78AA599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3A3C867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3EFE95E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"rightToUseDescription":"string",</w:t>
            </w:r>
          </w:p>
          <w:p w14:paraId="47C9E4F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"isAdapted":false,</w:t>
            </w:r>
          </w:p>
          <w:p w14:paraId="276178A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"isAccessibleEnv":false,</w:t>
            </w:r>
          </w:p>
          <w:p w14:paraId="615D61F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"isHistorical":false,</w:t>
            </w:r>
          </w:p>
          <w:p w14:paraId="5685659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"isWeb":false,</w:t>
            </w:r>
          </w:p>
          <w:p w14:paraId="5697A95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"buildingArea":124132.0,</w:t>
            </w:r>
          </w:p>
          <w:p w14:paraId="1348A47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"builtUpArea":124132.0,</w:t>
            </w:r>
          </w:p>
          <w:p w14:paraId="64D9F04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"startCost":2000,</w:t>
            </w:r>
          </w:p>
          <w:p w14:paraId="17E38A1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"depreciationCost":1000,</w:t>
            </w:r>
          </w:p>
          <w:p w14:paraId="0F366ED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"depreciationFactor":20,</w:t>
            </w:r>
          </w:p>
          <w:p w14:paraId="36466AE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"lastTechnicalSurveyYear":"2021",</w:t>
            </w:r>
          </w:p>
          <w:p w14:paraId="467FAFA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"lastTechnicalSurveyAct":"string",</w:t>
            </w:r>
          </w:p>
          <w:p w14:paraId="2B82790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"reconstructionYear":2011,</w:t>
            </w:r>
          </w:p>
          <w:p w14:paraId="476ACA5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"reconstructionArea":50,</w:t>
            </w:r>
          </w:p>
          <w:p w14:paraId="66E0D3D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"troubleActDetails":"string",</w:t>
            </w:r>
          </w:p>
          <w:p w14:paraId="5A2C3C2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"needDestruction":false,</w:t>
            </w:r>
          </w:p>
          <w:p w14:paraId="6E0C2B2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"destructionDocument":[</w:t>
            </w:r>
          </w:p>
          <w:p w14:paraId="63DFB36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17F37B6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72D0C16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"destructionDocumentDate":"2021-09-21T08:37:45.817Z",</w:t>
            </w:r>
          </w:p>
          <w:p w14:paraId="4D97863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"destructionDocumentNumber":"string",</w:t>
            </w:r>
          </w:p>
          <w:p w14:paraId="4905066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"needReconstruction":true,</w:t>
            </w:r>
          </w:p>
          <w:p w14:paraId="60D3AB7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"requiredReconstructionArea":50,</w:t>
            </w:r>
          </w:p>
          <w:p w14:paraId="3366768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"needRepair":false,</w:t>
            </w:r>
          </w:p>
          <w:p w14:paraId="7CDD377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"repairDocument":[</w:t>
            </w:r>
          </w:p>
          <w:p w14:paraId="4DA67D3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071E99D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3C00DEC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"repairDocumentDate":"2021-09-21T08:37:45.817Z",</w:t>
            </w:r>
          </w:p>
          <w:p w14:paraId="086EE33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"repairDocumentNumber":"string",</w:t>
            </w:r>
          </w:p>
          <w:p w14:paraId="2110736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"objectTarget":{</w:t>
            </w:r>
          </w:p>
          <w:p w14:paraId="0F28F56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315ABA2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00A4F05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52A528F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"objectType":{</w:t>
            </w:r>
          </w:p>
          <w:p w14:paraId="2520C8F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75CABD7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7DD3633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3192C8F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"floors":[</w:t>
            </w:r>
          </w:p>
          <w:p w14:paraId="67339EC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425F920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"floorId":"string",</w:t>
            </w:r>
          </w:p>
          <w:p w14:paraId="6772374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"floor":"string",</w:t>
            </w:r>
          </w:p>
          <w:p w14:paraId="23BEF6E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"rooms":[</w:t>
            </w:r>
          </w:p>
          <w:p w14:paraId="7013F06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{</w:t>
            </w:r>
          </w:p>
          <w:p w14:paraId="47F9DD5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"roomId":"string",</w:t>
            </w:r>
          </w:p>
          <w:p w14:paraId="57ACD7C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"roomName":"string",</w:t>
            </w:r>
          </w:p>
          <w:p w14:paraId="1CDEB53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"roomArea":20.0</w:t>
            </w:r>
          </w:p>
          <w:p w14:paraId="26DB33E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</w:t>
            </w:r>
          </w:p>
          <w:p w14:paraId="426424B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</w:t>
            </w:r>
          </w:p>
          <w:p w14:paraId="16E0CEC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496A7E4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157AD0D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"workPeriod":[</w:t>
            </w:r>
          </w:p>
          <w:p w14:paraId="23AAB5A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6707909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"workDay":"string",</w:t>
            </w:r>
          </w:p>
          <w:p w14:paraId="2842272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"workTimeBegin":"string",</w:t>
            </w:r>
          </w:p>
          <w:p w14:paraId="0CE3DAA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"workTimeEnd":"string"</w:t>
            </w:r>
          </w:p>
          <w:p w14:paraId="1C48255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16CC567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381CE18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"moTerritorialDepartId":1,</w:t>
            </w:r>
          </w:p>
          <w:p w14:paraId="4703CB0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"moTerritorialDepartName":"string",</w:t>
            </w:r>
          </w:p>
          <w:p w14:paraId="40671DFC" w14:textId="4EF62809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7790E27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"buildingAddress":{</w:t>
            </w:r>
          </w:p>
          <w:p w14:paraId="0C4C28E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"addrRegion":"string",</w:t>
            </w:r>
          </w:p>
          <w:p w14:paraId="60C8DDC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"postIndex":"string",</w:t>
            </w:r>
          </w:p>
          <w:p w14:paraId="14F13BA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"address":{</w:t>
            </w:r>
          </w:p>
          <w:p w14:paraId="0589D15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"aoidArea":"string",</w:t>
            </w:r>
          </w:p>
          <w:p w14:paraId="133059B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"aoidStreet":"string",</w:t>
            </w:r>
          </w:p>
          <w:p w14:paraId="40ED641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"houseid":"string",</w:t>
            </w:r>
          </w:p>
          <w:p w14:paraId="6E24C3A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"houseguid":"string",</w:t>
            </w:r>
          </w:p>
          <w:p w14:paraId="1373CC7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"region":{</w:t>
            </w:r>
          </w:p>
          <w:p w14:paraId="5C76E9F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"id":1,</w:t>
            </w:r>
          </w:p>
          <w:p w14:paraId="58FB47B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"region":"string",</w:t>
            </w:r>
          </w:p>
          <w:p w14:paraId="3AFAB87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"territoryCode":1,</w:t>
            </w:r>
          </w:p>
          <w:p w14:paraId="3F8321D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"isFederalCity":true</w:t>
            </w:r>
          </w:p>
          <w:p w14:paraId="24B61DE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79A711B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"areaName":"string",</w:t>
            </w:r>
          </w:p>
          <w:p w14:paraId="195FAD0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"prefixArea":"string",</w:t>
            </w:r>
          </w:p>
          <w:p w14:paraId="067D3EF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"streetName":"string",</w:t>
            </w:r>
          </w:p>
          <w:p w14:paraId="0DE501F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"prefixStreet":"string",</w:t>
            </w:r>
          </w:p>
          <w:p w14:paraId="2588323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"house":"string",</w:t>
            </w:r>
          </w:p>
          <w:p w14:paraId="74FB8CF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"building":"string",</w:t>
            </w:r>
          </w:p>
          <w:p w14:paraId="715C053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"struct":"string",</w:t>
            </w:r>
          </w:p>
          <w:p w14:paraId="7242252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"flat":"string"</w:t>
            </w:r>
          </w:p>
          <w:p w14:paraId="6E98B00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72A5A21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"cadastralNumber":"string",</w:t>
            </w:r>
          </w:p>
          <w:p w14:paraId="5747D99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"latitude":55.749486,</w:t>
            </w:r>
          </w:p>
          <w:p w14:paraId="7A74621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"longitude":37.591485</w:t>
            </w:r>
          </w:p>
          <w:p w14:paraId="5DE397B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7F41453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060A209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</w:t>
            </w:r>
          </w:p>
          <w:p w14:paraId="4D91C64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6C70882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3425264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"departAmbulances":[</w:t>
            </w:r>
          </w:p>
          <w:p w14:paraId="1039417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7F9222E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"id":5,</w:t>
            </w:r>
          </w:p>
          <w:p w14:paraId="24514D7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"brigadeCount":5,</w:t>
            </w:r>
          </w:p>
          <w:p w14:paraId="5E14759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"brigadeCountSingle":1,</w:t>
            </w:r>
          </w:p>
          <w:p w14:paraId="51F0DD2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"carCount":4,</w:t>
            </w:r>
          </w:p>
          <w:p w14:paraId="2061083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"departurePerShift":1,</w:t>
            </w:r>
          </w:p>
          <w:p w14:paraId="458436A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"departurePerShiftOms":4,</w:t>
            </w:r>
          </w:p>
          <w:p w14:paraId="7C30E83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"departurePerShiftBudget":4,</w:t>
            </w:r>
          </w:p>
          <w:p w14:paraId="7B48D65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"departurePerShiftExtra":4,</w:t>
            </w:r>
          </w:p>
          <w:p w14:paraId="34531A4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"brigadeProfileId":{</w:t>
            </w:r>
          </w:p>
          <w:p w14:paraId="7323CD7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"id":1,</w:t>
            </w:r>
          </w:p>
          <w:p w14:paraId="3F8E267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"brigadeProfile":"string"</w:t>
            </w:r>
          </w:p>
          <w:p w14:paraId="4B67AEE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},</w:t>
            </w:r>
          </w:p>
          <w:p w14:paraId="63AE9D4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"brigadeSpecId":{</w:t>
            </w:r>
          </w:p>
          <w:p w14:paraId="3CD57FB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"id":1,</w:t>
            </w:r>
          </w:p>
          <w:p w14:paraId="659098A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"brigadeSpec":"string"</w:t>
            </w:r>
          </w:p>
          <w:p w14:paraId="773CC8A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71E9CEC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"brigadeTypeId":{</w:t>
            </w:r>
          </w:p>
          <w:p w14:paraId="31ADD58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"id":0,</w:t>
            </w:r>
          </w:p>
          <w:p w14:paraId="74E44E1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"brigadeType":"string"</w:t>
            </w:r>
          </w:p>
          <w:p w14:paraId="7593AF5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3DBAECF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"buildings":[</w:t>
            </w:r>
          </w:p>
          <w:p w14:paraId="4722389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06E0F54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"id":"string",</w:t>
            </w:r>
          </w:p>
          <w:p w14:paraId="7F2EA67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"rent":false,</w:t>
            </w:r>
          </w:p>
          <w:p w14:paraId="3BB619B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"ownageDocuments":[</w:t>
            </w:r>
          </w:p>
          <w:p w14:paraId="5405A1E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7720F0A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45BC6F4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"lawSubject":"string",</w:t>
            </w:r>
          </w:p>
          <w:p w14:paraId="6905334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"lawType":"string",</w:t>
            </w:r>
          </w:p>
          <w:p w14:paraId="078D381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"lawObject":"string",</w:t>
            </w:r>
          </w:p>
          <w:p w14:paraId="4FAE53A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"cadastralNumber":"string",</w:t>
            </w:r>
          </w:p>
          <w:p w14:paraId="6DCCF4F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"encumbrances":"string",</w:t>
            </w:r>
          </w:p>
          <w:p w14:paraId="6ADE1E1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"lawDescription":"string",</w:t>
            </w:r>
          </w:p>
          <w:p w14:paraId="66343B8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"rentDocuments":[</w:t>
            </w:r>
          </w:p>
          <w:p w14:paraId="7CDCA3A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377F0FF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209354F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"regDate":"2018-09-21T08:37:45.817Z",</w:t>
            </w:r>
          </w:p>
          <w:p w14:paraId="4F2F34F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"regNumber":"string",</w:t>
            </w:r>
          </w:p>
          <w:p w14:paraId="61109CA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"landlord":"string",</w:t>
            </w:r>
          </w:p>
          <w:p w14:paraId="5556D59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"renter":"string",</w:t>
            </w:r>
          </w:p>
          <w:p w14:paraId="7F4BCAC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"tenancy":"string",</w:t>
            </w:r>
          </w:p>
          <w:p w14:paraId="19B0245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"capacityVisitors":1,</w:t>
            </w:r>
          </w:p>
          <w:p w14:paraId="156EFFD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"capacityBeds":1,</w:t>
            </w:r>
          </w:p>
          <w:p w14:paraId="5E59939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"capacityHospital":1,</w:t>
            </w:r>
          </w:p>
          <w:p w14:paraId="2D80532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"buildName":"string",</w:t>
            </w:r>
          </w:p>
          <w:p w14:paraId="2F02378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"buildYear":2018,</w:t>
            </w:r>
          </w:p>
          <w:p w14:paraId="03196A1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"beginDate":"2018-09-21T08:37:45.817Z",</w:t>
            </w:r>
          </w:p>
          <w:p w14:paraId="0108071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"liquidationDate":"2021-09-21T08:37:45.817Z",</w:t>
            </w:r>
          </w:p>
          <w:p w14:paraId="2C03E3A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"liquidationReasonId":{</w:t>
            </w:r>
          </w:p>
          <w:p w14:paraId="2C42662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"id":1,</w:t>
            </w:r>
          </w:p>
          <w:p w14:paraId="0A555B4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"reasonId":"string"</w:t>
            </w:r>
          </w:p>
          <w:p w14:paraId="079C8C3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1BBBDB6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"floorCount":2,</w:t>
            </w:r>
          </w:p>
          <w:p w14:paraId="10DC7B2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"hasTrouble":true,</w:t>
            </w:r>
          </w:p>
          <w:p w14:paraId="756C2E6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"troubleDocument":[</w:t>
            </w:r>
          </w:p>
          <w:p w14:paraId="523CEC9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064D98D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69EDB2E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"buildingPlan":[</w:t>
            </w:r>
          </w:p>
          <w:p w14:paraId="5EF5C56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15A2C6B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20ADA96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"cardiologicalDepartments":1,</w:t>
            </w:r>
          </w:p>
          <w:p w14:paraId="4148AF3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"fundament":"string",</w:t>
            </w:r>
          </w:p>
          <w:p w14:paraId="1C7749F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"fundamentDescription":"string",</w:t>
            </w:r>
          </w:p>
          <w:p w14:paraId="275D794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"supportingStructures":"string",</w:t>
            </w:r>
          </w:p>
          <w:p w14:paraId="4802458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"roofCovering":{</w:t>
            </w:r>
          </w:p>
          <w:p w14:paraId="1A32106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0DAB25E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79D96EB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25789ED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"roofCoveringDescription":"string",</w:t>
            </w:r>
          </w:p>
          <w:p w14:paraId="1F71B76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"wallsMaterial":{</w:t>
            </w:r>
          </w:p>
          <w:p w14:paraId="6894DCF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31ED58E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79777A3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77987EF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"wallsMaterialDescription":"string",</w:t>
            </w:r>
          </w:p>
          <w:p w14:paraId="304B0A9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"ceilingMaterial":{</w:t>
            </w:r>
          </w:p>
          <w:p w14:paraId="49E131D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"code":1,</w:t>
            </w:r>
          </w:p>
          <w:p w14:paraId="5F42FFA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2856294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0C7AFF9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"ceilingMaterialDescription":"string",</w:t>
            </w:r>
          </w:p>
          <w:p w14:paraId="65ACC39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"buildingSize":20,</w:t>
            </w:r>
          </w:p>
          <w:p w14:paraId="2FD8290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"rightToUse":{</w:t>
            </w:r>
          </w:p>
          <w:p w14:paraId="12AA119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2170810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7411C5F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68E4CDA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"rightToUseDescription":"string",</w:t>
            </w:r>
          </w:p>
          <w:p w14:paraId="2CB2649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"isAdapted":false,</w:t>
            </w:r>
          </w:p>
          <w:p w14:paraId="52CA0EC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"isAccessibleEnv":false,</w:t>
            </w:r>
          </w:p>
          <w:p w14:paraId="2CA505C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"isHistorical":false,</w:t>
            </w:r>
          </w:p>
          <w:p w14:paraId="51DAE92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"isWeb":false,</w:t>
            </w:r>
          </w:p>
          <w:p w14:paraId="562F327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"buildingArea":124132.0,</w:t>
            </w:r>
          </w:p>
          <w:p w14:paraId="6BAEF88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"builtUpArea":124132.0,</w:t>
            </w:r>
          </w:p>
          <w:p w14:paraId="32807CC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"startCost":2000,</w:t>
            </w:r>
          </w:p>
          <w:p w14:paraId="06409BC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"depreciationCost":1000,</w:t>
            </w:r>
          </w:p>
          <w:p w14:paraId="77A4792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"depreciationFactor":20,</w:t>
            </w:r>
          </w:p>
          <w:p w14:paraId="7BC7D96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"lastTechnicalSurveyYear":"2021",</w:t>
            </w:r>
          </w:p>
          <w:p w14:paraId="3CEC2C5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"lastTechnicalSurveyAct":"string",</w:t>
            </w:r>
          </w:p>
          <w:p w14:paraId="4B6E036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"reconstructionYear":2011,</w:t>
            </w:r>
          </w:p>
          <w:p w14:paraId="5685AC0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"reconstructionArea":50,</w:t>
            </w:r>
          </w:p>
          <w:p w14:paraId="6124B2E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"troubleActDetails":"string",</w:t>
            </w:r>
          </w:p>
          <w:p w14:paraId="57F00A2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"needDestruction":false,</w:t>
            </w:r>
          </w:p>
          <w:p w14:paraId="2EC269E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"destructionDocument":[</w:t>
            </w:r>
          </w:p>
          <w:p w14:paraId="7364FCA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043CC48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2A4BEAE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"destructionDocumentDate":"2021-09-21T08:37:45.817Z",</w:t>
            </w:r>
          </w:p>
          <w:p w14:paraId="3D8039F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"destructionDocumentNumber":"string",</w:t>
            </w:r>
          </w:p>
          <w:p w14:paraId="7B3BED6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"needReconstruction":true,</w:t>
            </w:r>
          </w:p>
          <w:p w14:paraId="451059B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"requiredReconstructionArea":50,</w:t>
            </w:r>
          </w:p>
          <w:p w14:paraId="1F4FC47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"needRepair":false,</w:t>
            </w:r>
          </w:p>
          <w:p w14:paraId="5231A98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"repairDocument":[</w:t>
            </w:r>
          </w:p>
          <w:p w14:paraId="564284A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50E6D85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4307A41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"repairDocumentDate":"2021-09-21T08:37:45.817Z",</w:t>
            </w:r>
          </w:p>
          <w:p w14:paraId="172E7ED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"repairDocumentNumber":"string",</w:t>
            </w:r>
          </w:p>
          <w:p w14:paraId="6DC5B7D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"objectTarget":{</w:t>
            </w:r>
          </w:p>
          <w:p w14:paraId="552A2E2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4E39B52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16E8A13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757CBBD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"objectType":{</w:t>
            </w:r>
          </w:p>
          <w:p w14:paraId="4D3E847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726D8C6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6FAFE87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4A76EF8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"floors":[</w:t>
            </w:r>
          </w:p>
          <w:p w14:paraId="4FD0127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7C60515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"floorId":"string",</w:t>
            </w:r>
          </w:p>
          <w:p w14:paraId="161C693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"floor":"string",</w:t>
            </w:r>
          </w:p>
          <w:p w14:paraId="5AFD464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"rooms":[</w:t>
            </w:r>
          </w:p>
          <w:p w14:paraId="417D45A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{</w:t>
            </w:r>
          </w:p>
          <w:p w14:paraId="7DE675F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"roomId":"string",</w:t>
            </w:r>
          </w:p>
          <w:p w14:paraId="0D48F54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"roomName":"string",</w:t>
            </w:r>
          </w:p>
          <w:p w14:paraId="42F574A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"roomArea":20.0</w:t>
            </w:r>
          </w:p>
          <w:p w14:paraId="5D8869A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</w:t>
            </w:r>
          </w:p>
          <w:p w14:paraId="55492C3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</w:t>
            </w:r>
          </w:p>
          <w:p w14:paraId="733214F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635A4F0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1A965B3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"workPeriod":[</w:t>
            </w:r>
          </w:p>
          <w:p w14:paraId="1535419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3723039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"workDay":"string",</w:t>
            </w:r>
          </w:p>
          <w:p w14:paraId="554CC23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"workTimeBegin":"string",</w:t>
            </w:r>
          </w:p>
          <w:p w14:paraId="7CC3B17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"workTimeEnd":"string"</w:t>
            </w:r>
          </w:p>
          <w:p w14:paraId="7A7B006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5BCAA29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07CD5A5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"moTerritorialDepartId":1,</w:t>
            </w:r>
          </w:p>
          <w:p w14:paraId="6C0FBEB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"moTerritorialDepartName":"string",</w:t>
            </w:r>
          </w:p>
          <w:p w14:paraId="546AB2CA" w14:textId="1C59E134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3314E0D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"buildingAddress":{</w:t>
            </w:r>
          </w:p>
          <w:p w14:paraId="4301F73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"addrRegion":"string",</w:t>
            </w:r>
          </w:p>
          <w:p w14:paraId="3D75B66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"postIndex":"string",</w:t>
            </w:r>
          </w:p>
          <w:p w14:paraId="67E424F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"address":{</w:t>
            </w:r>
          </w:p>
          <w:p w14:paraId="366B593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</w:t>
            </w:r>
          </w:p>
          <w:p w14:paraId="4F49ACD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"aoidArea":"string",</w:t>
            </w:r>
          </w:p>
          <w:p w14:paraId="5879114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"aoidStreet":"string",</w:t>
            </w:r>
          </w:p>
          <w:p w14:paraId="37994BE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"houseid":"string",</w:t>
            </w:r>
          </w:p>
          <w:p w14:paraId="0F00C43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"houseguid":"string",</w:t>
            </w:r>
          </w:p>
          <w:p w14:paraId="2B7444C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"region":{</w:t>
            </w:r>
          </w:p>
          <w:p w14:paraId="267F551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"id":1,</w:t>
            </w:r>
          </w:p>
          <w:p w14:paraId="7DF13D0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"region":"string",</w:t>
            </w:r>
          </w:p>
          <w:p w14:paraId="2ABF53A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"territoryCode":1,</w:t>
            </w:r>
          </w:p>
          <w:p w14:paraId="08F89E7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"isFederalCity":true</w:t>
            </w:r>
          </w:p>
          <w:p w14:paraId="44E3CD3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7244813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"areaName":"string",</w:t>
            </w:r>
          </w:p>
          <w:p w14:paraId="491EB4D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"prefixArea":"string",</w:t>
            </w:r>
          </w:p>
          <w:p w14:paraId="3A0D428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"streetName":"string",</w:t>
            </w:r>
          </w:p>
          <w:p w14:paraId="29BCF58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"prefixStreet":"string",</w:t>
            </w:r>
          </w:p>
          <w:p w14:paraId="51240B6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"house":"string",</w:t>
            </w:r>
          </w:p>
          <w:p w14:paraId="6ED5E2E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"building":"string",</w:t>
            </w:r>
          </w:p>
          <w:p w14:paraId="1E6DACA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"struct":"string",</w:t>
            </w:r>
          </w:p>
          <w:p w14:paraId="70845CB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"flat":"string"</w:t>
            </w:r>
          </w:p>
          <w:p w14:paraId="20E5326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13CC023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"cadastralNumber":"string",</w:t>
            </w:r>
          </w:p>
          <w:p w14:paraId="147E05E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"latitude":55.749486,</w:t>
            </w:r>
          </w:p>
          <w:p w14:paraId="41B4FD1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"longitude":37.591485</w:t>
            </w:r>
          </w:p>
          <w:p w14:paraId="575DCEC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44D221A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4C60CA9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</w:t>
            </w:r>
          </w:p>
          <w:p w14:paraId="3849106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6606D11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2E90A73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"brigadeCar":[</w:t>
            </w:r>
          </w:p>
          <w:p w14:paraId="7E6AC6F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616096A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"VIN":"string",</w:t>
            </w:r>
          </w:p>
          <w:p w14:paraId="517F535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"carMark":"string",</w:t>
            </w:r>
          </w:p>
          <w:p w14:paraId="1CAC001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"carModel":"string",</w:t>
            </w:r>
          </w:p>
          <w:p w14:paraId="0D8BB4D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"releaseDate":2015,</w:t>
            </w:r>
          </w:p>
          <w:p w14:paraId="43A5711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"useDate":"2021-09-21T08:37:45.817Z",</w:t>
            </w:r>
          </w:p>
          <w:p w14:paraId="3CEFBEF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"mileage":20.0,</w:t>
            </w:r>
          </w:p>
          <w:p w14:paraId="547EEEF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"isNavigation":false,</w:t>
            </w:r>
          </w:p>
          <w:p w14:paraId="24A33C2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"codeNavigation":"string",</w:t>
            </w:r>
          </w:p>
          <w:p w14:paraId="2547484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"equipment":[</w:t>
            </w:r>
          </w:p>
          <w:p w14:paraId="3AACE12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"string"</w:t>
            </w:r>
          </w:p>
          <w:p w14:paraId="154562D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21EDA04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"isForPacient":false,</w:t>
            </w:r>
          </w:p>
          <w:p w14:paraId="3429C8C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"isParamedic":false,</w:t>
            </w:r>
          </w:p>
          <w:p w14:paraId="4207B0F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"ownerOrg":"string",</w:t>
            </w:r>
          </w:p>
          <w:p w14:paraId="3C1BC7B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"lawCar":"string"</w:t>
            </w:r>
          </w:p>
          <w:p w14:paraId="10C8CFB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02D516A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43D25AC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"marks":[</w:t>
            </w:r>
          </w:p>
          <w:p w14:paraId="77F1964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0A1E262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41AAD7F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522C469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079C241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</w:t>
            </w:r>
          </w:p>
          <w:p w14:paraId="48A85E53" w14:textId="0C2119B1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}                    </w:t>
            </w:r>
          </w:p>
        </w:tc>
      </w:tr>
      <w:tr w:rsidR="005427C1" w:rsidRPr="00D25440" w14:paraId="01547F4F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B9352" w14:textId="77777777" w:rsidR="005427C1" w:rsidRPr="00D25440" w:rsidRDefault="005427C1" w:rsidP="004A4DC7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F8CE0" w14:textId="77777777" w:rsidR="005427C1" w:rsidRPr="00D25440" w:rsidRDefault="005427C1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2C9C5048" w14:textId="77777777" w:rsidR="005427C1" w:rsidRPr="00D25440" w:rsidRDefault="005427C1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03C0AB02" w14:textId="27D2F03E" w:rsidR="005427C1" w:rsidRPr="00D25440" w:rsidRDefault="005427C1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</w:t>
            </w:r>
            <w:r w:rsidR="00AC62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050DE69B" w14:textId="63C8F2EA" w:rsidR="005427C1" w:rsidRPr="00D25440" w:rsidRDefault="005427C1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21A4B99D" w14:textId="33FFBBC5" w:rsidR="005427C1" w:rsidRPr="00D25440" w:rsidRDefault="005427C1" w:rsidP="005427C1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PUT</w:t>
      </w:r>
      <w:r w:rsidRPr="00D25440">
        <w:t xml:space="preserve"> /</w:t>
      </w:r>
      <w:r w:rsidRPr="00D25440">
        <w:rPr>
          <w:lang w:val="en-US"/>
        </w:rPr>
        <w:t>org</w:t>
      </w:r>
      <w:r w:rsidR="009D46DB" w:rsidRPr="00D25440">
        <w:t>/</w:t>
      </w:r>
      <w:r w:rsidR="009D46DB" w:rsidRPr="00D25440">
        <w:rPr>
          <w:lang w:val="en-US"/>
        </w:rPr>
        <w:t>depart</w:t>
      </w:r>
      <w:r w:rsidRPr="00D25440">
        <w:t xml:space="preserve"> приведен в таблице ниже.</w:t>
      </w:r>
    </w:p>
    <w:p w14:paraId="4771938D" w14:textId="3062F79F" w:rsidR="005427C1" w:rsidRPr="00D25440" w:rsidRDefault="005427C1" w:rsidP="005427C1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30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9F492F" w:rsidRPr="00D25440" w14:paraId="5F7E8511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738E" w14:textId="77777777" w:rsidR="009F492F" w:rsidRPr="00D25440" w:rsidRDefault="009F492F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7ED43" w14:textId="77777777" w:rsidR="009F492F" w:rsidRPr="00D25440" w:rsidRDefault="009F492F" w:rsidP="009F49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PUT /org/depart?oid=1.2.643.5.1.13.13.12.2.77.7799&amp; entityId =1.2.643.5.1.13.13.12.2.77.7799</w:t>
            </w:r>
          </w:p>
          <w:p w14:paraId="0355EAFA" w14:textId="77777777" w:rsidR="009F492F" w:rsidRPr="00D25440" w:rsidRDefault="009F492F" w:rsidP="009F49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2241ED0" w14:textId="77777777" w:rsidR="009F492F" w:rsidRPr="00D25440" w:rsidRDefault="009F492F" w:rsidP="009F49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Тело запроса:</w:t>
            </w:r>
          </w:p>
          <w:p w14:paraId="0EBEC890" w14:textId="77777777" w:rsidR="009F492F" w:rsidRPr="00D25440" w:rsidRDefault="009F492F" w:rsidP="009F49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</w:p>
          <w:p w14:paraId="4820FC3A" w14:textId="77777777" w:rsidR="009F492F" w:rsidRPr="00D25440" w:rsidRDefault="009F492F" w:rsidP="009F49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</w:t>
            </w:r>
          </w:p>
          <w:p w14:paraId="3479149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24179E5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"departName":"string",</w:t>
            </w:r>
          </w:p>
          <w:p w14:paraId="3921BC3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"departStructure":{</w:t>
            </w:r>
          </w:p>
          <w:p w14:paraId="5E3DFFD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"level":"string",</w:t>
            </w:r>
          </w:p>
          <w:p w14:paraId="0B8DAD7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"headDepart":"string"</w:t>
            </w:r>
          </w:p>
          <w:p w14:paraId="55452C9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59CD503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"isPlanned":false,</w:t>
            </w:r>
          </w:p>
          <w:p w14:paraId="348B04E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"medicalSubjectId":"2",</w:t>
            </w:r>
          </w:p>
          <w:p w14:paraId="5447F13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"admissionDepart":{</w:t>
            </w:r>
          </w:p>
          <w:p w14:paraId="66FE19B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"admissionDepartId":"string",</w:t>
            </w:r>
          </w:p>
          <w:p w14:paraId="3D2D143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"admissionDepartName":"string"</w:t>
            </w:r>
          </w:p>
          <w:p w14:paraId="056D453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4C04400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"healthCareProfile":[</w:t>
            </w:r>
          </w:p>
          <w:p w14:paraId="5A18C3C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031B797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500FB1B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052140A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67BB081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0D32FD2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"healthCareForm":[</w:t>
            </w:r>
          </w:p>
          <w:p w14:paraId="782698F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7BC7D0E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3BA5907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59A43D1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0CC93C2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1F14997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"healthCareConditions":[</w:t>
            </w:r>
          </w:p>
          <w:p w14:paraId="7450AED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56505FE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647CB74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1F8FF0C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70145E1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586AEF8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"isNewModel":false,</w:t>
            </w:r>
          </w:p>
          <w:p w14:paraId="1974C17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"pcCount":1,</w:t>
            </w:r>
          </w:p>
          <w:p w14:paraId="2F2F233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"ARMCount":1,</w:t>
            </w:r>
          </w:p>
          <w:p w14:paraId="3E66A9C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"isElectronicPrescription":false,</w:t>
            </w:r>
          </w:p>
          <w:p w14:paraId="038D1FD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"isTelemedicine":false,</w:t>
            </w:r>
          </w:p>
          <w:p w14:paraId="580BA3C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"departServiceArea":10.0,</w:t>
            </w:r>
          </w:p>
          <w:p w14:paraId="5196918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"departServiceRadius":10.0,</w:t>
            </w:r>
          </w:p>
          <w:p w14:paraId="185A0DD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"isNorthArea":false,</w:t>
            </w:r>
          </w:p>
          <w:p w14:paraId="51D289A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"moSecondLevelDistance":10.0,</w:t>
            </w:r>
          </w:p>
          <w:p w14:paraId="14F70E7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"smpId":false,</w:t>
            </w:r>
          </w:p>
          <w:p w14:paraId="64F2429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"services":[</w:t>
            </w:r>
          </w:p>
          <w:p w14:paraId="3CF2965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417F6E5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50B9B3E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7F38C2F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3F9C9A8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75E21A2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"serviceLocality": [{</w:t>
            </w:r>
          </w:p>
          <w:p w14:paraId="7E12C2A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"serviceLocalityId": "string",</w:t>
            </w:r>
          </w:p>
          <w:p w14:paraId="30C1809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"localityAddress": {</w:t>
            </w:r>
          </w:p>
          <w:p w14:paraId="0A6FF70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"GARguid": "123",</w:t>
            </w:r>
          </w:p>
          <w:p w14:paraId="04659CC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"regionid": 65</w:t>
            </w:r>
          </w:p>
          <w:p w14:paraId="493BEC6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1AE85BF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14:paraId="5F1E0AC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],</w:t>
            </w:r>
          </w:p>
          <w:p w14:paraId="1E9100B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"phones":[</w:t>
            </w:r>
          </w:p>
          <w:p w14:paraId="3BD42BD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"string"</w:t>
            </w:r>
          </w:p>
          <w:p w14:paraId="55A2B10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5D6DE57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"departKindId":{</w:t>
            </w:r>
          </w:p>
          <w:p w14:paraId="5C088EC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4F5A108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"departKind":"string"</w:t>
            </w:r>
          </w:p>
          <w:p w14:paraId="4D38F9A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1DCDBFF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"departTypeId":{</w:t>
            </w:r>
          </w:p>
          <w:p w14:paraId="7949B00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1AF30C2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"departType":"string"</w:t>
            </w:r>
          </w:p>
          <w:p w14:paraId="7927227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6D63172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"separateDepart":true,</w:t>
            </w:r>
          </w:p>
          <w:p w14:paraId="0D7D56F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"brigadeCountPerShift":1,</w:t>
            </w:r>
          </w:p>
          <w:p w14:paraId="1C7F1DE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"departBuildings":[</w:t>
            </w:r>
          </w:p>
          <w:p w14:paraId="53ABC3C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7F83338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“buildingId”:”string”,</w:t>
            </w:r>
          </w:p>
          <w:p w14:paraId="675C109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"buildingName":"string",</w:t>
            </w:r>
          </w:p>
          <w:p w14:paraId="51F54F3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"patientAttached":50,</w:t>
            </w:r>
          </w:p>
          <w:p w14:paraId="4AEBD89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"childAttached":10,</w:t>
            </w:r>
          </w:p>
          <w:p w14:paraId="54E06E1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"patientAttachedWomen":5,</w:t>
            </w:r>
          </w:p>
          <w:p w14:paraId="40EB8D3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"patientAttachedAged":5,</w:t>
            </w:r>
          </w:p>
          <w:p w14:paraId="2796622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"patientService":5,</w:t>
            </w:r>
          </w:p>
          <w:p w14:paraId="4F40822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"patientServiceWomen":5,</w:t>
            </w:r>
          </w:p>
          <w:p w14:paraId="78CEFCE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"patientServiceChild":5,</w:t>
            </w:r>
          </w:p>
          <w:p w14:paraId="37C8C36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"patientServiceAged":5,</w:t>
            </w:r>
          </w:p>
          <w:p w14:paraId="2BFCCA3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"visitPerShift":5,</w:t>
            </w:r>
          </w:p>
          <w:p w14:paraId="1BE76A1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"visitPerShiftChild":5,</w:t>
            </w:r>
          </w:p>
          <w:p w14:paraId="17DEC03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"visitPerShiftWomen":5,</w:t>
            </w:r>
          </w:p>
          <w:p w14:paraId="5780C41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"visitPerShiftAged":5,</w:t>
            </w:r>
          </w:p>
          <w:p w14:paraId="01F066F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"floors":[</w:t>
            </w:r>
          </w:p>
          <w:p w14:paraId="7EAB418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0AFD1D6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"floorId":"string",</w:t>
            </w:r>
          </w:p>
          <w:p w14:paraId="2B5CD41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"floor":"string",</w:t>
            </w:r>
          </w:p>
          <w:p w14:paraId="2341B65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"rooms":[</w:t>
            </w:r>
          </w:p>
          <w:p w14:paraId="2AFC4F9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2C85371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"roomId":"string",</w:t>
            </w:r>
          </w:p>
          <w:p w14:paraId="0D9FE0F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"room":"string"</w:t>
            </w:r>
          </w:p>
          <w:p w14:paraId="4985917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242A24C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</w:t>
            </w:r>
          </w:p>
          <w:p w14:paraId="7FD18FA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2580DDB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</w:t>
            </w:r>
          </w:p>
          <w:p w14:paraId="5BC5E26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518AB8F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51E5F29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"liquidationDate":"2021-09-21T08:37:45.817Z",</w:t>
            </w:r>
          </w:p>
          <w:p w14:paraId="7D99043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"departReg":{</w:t>
            </w:r>
          </w:p>
          <w:p w14:paraId="72439F0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"isCreatedOrReplacedPMSP":true,</w:t>
            </w:r>
          </w:p>
          <w:p w14:paraId="2737A7E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"visitorsCount":2,</w:t>
            </w:r>
          </w:p>
          <w:p w14:paraId="1D3222B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"isHomeVisit":true,</w:t>
            </w:r>
          </w:p>
          <w:p w14:paraId="276A846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"isHomeVisitChild":false,</w:t>
            </w:r>
          </w:p>
          <w:p w14:paraId="3C650BB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"room":[</w:t>
            </w:r>
          </w:p>
          <w:p w14:paraId="0B7EAE0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{</w:t>
            </w:r>
          </w:p>
          <w:p w14:paraId="15E7919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"oid":"string",</w:t>
            </w:r>
          </w:p>
          <w:p w14:paraId="6FC8630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"healthCareProfile":[</w:t>
            </w:r>
          </w:p>
          <w:p w14:paraId="758B1CD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74DD56B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6A548DC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48CF3F3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51B9F95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669FC4A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"services":[</w:t>
            </w:r>
          </w:p>
          <w:p w14:paraId="1A47A45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4978728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2CCD6A9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5F80329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5421F37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35852A6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"subdivisionId":{</w:t>
            </w:r>
          </w:p>
          <w:p w14:paraId="50B901B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"id":1,</w:t>
            </w:r>
          </w:p>
          <w:p w14:paraId="6483C82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"subdivision":"string"</w:t>
            </w:r>
          </w:p>
          <w:p w14:paraId="2EA392D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},</w:t>
            </w:r>
          </w:p>
          <w:p w14:paraId="5444D47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"buildings":[</w:t>
            </w:r>
          </w:p>
          <w:p w14:paraId="6F979FF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26E08C3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"id":"string",</w:t>
            </w:r>
          </w:p>
          <w:p w14:paraId="0F6EF5F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"rent":false,</w:t>
            </w:r>
          </w:p>
          <w:p w14:paraId="2EDEC71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"ownageDocuments":[</w:t>
            </w:r>
          </w:p>
          <w:p w14:paraId="3389A13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41F99FB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207194F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"lawSubject":"string",</w:t>
            </w:r>
          </w:p>
          <w:p w14:paraId="406D6F6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"lawType":"string",</w:t>
            </w:r>
          </w:p>
          <w:p w14:paraId="41576C7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"lawObject":"string",</w:t>
            </w:r>
          </w:p>
          <w:p w14:paraId="51E8742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"cadastralNumber":"string",</w:t>
            </w:r>
          </w:p>
          <w:p w14:paraId="5DBD107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"encumbrances":"string",</w:t>
            </w:r>
          </w:p>
          <w:p w14:paraId="392CF78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"lawDescription":"string",</w:t>
            </w:r>
          </w:p>
          <w:p w14:paraId="0D20B12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"rentDocuments":[</w:t>
            </w:r>
          </w:p>
          <w:p w14:paraId="3A3957C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44EA082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614767E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"regDate":"2018-09-21T08:37:45.817Z",</w:t>
            </w:r>
          </w:p>
          <w:p w14:paraId="0B6906E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"regNumber":"string",</w:t>
            </w:r>
          </w:p>
          <w:p w14:paraId="573B399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"landlord":"string",</w:t>
            </w:r>
          </w:p>
          <w:p w14:paraId="161D35F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"renter":"string",</w:t>
            </w:r>
          </w:p>
          <w:p w14:paraId="79AD067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"tenancy":"string",</w:t>
            </w:r>
          </w:p>
          <w:p w14:paraId="7DDE287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"capacityVisitors":1,</w:t>
            </w:r>
          </w:p>
          <w:p w14:paraId="4EC28B2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"capacityBeds":1,</w:t>
            </w:r>
          </w:p>
          <w:p w14:paraId="186267F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"capacityHospital":1,</w:t>
            </w:r>
          </w:p>
          <w:p w14:paraId="123B12B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"buildName":"string",</w:t>
            </w:r>
          </w:p>
          <w:p w14:paraId="7F4917B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"buildYear":2018,</w:t>
            </w:r>
          </w:p>
          <w:p w14:paraId="321EEA1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"beginDate":"2018-09-21T08:37:45.817Z",</w:t>
            </w:r>
          </w:p>
          <w:p w14:paraId="670874A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"liquidationDate":"2021-09-21T08:37:45.817Z",</w:t>
            </w:r>
          </w:p>
          <w:p w14:paraId="4A70699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"liquidationReasonId":{</w:t>
            </w:r>
          </w:p>
          <w:p w14:paraId="558F727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"id":1,</w:t>
            </w:r>
          </w:p>
          <w:p w14:paraId="7B260F7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"reasonId":"string"</w:t>
            </w:r>
          </w:p>
          <w:p w14:paraId="7E2B83A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66672FA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"floorCount":2,</w:t>
            </w:r>
          </w:p>
          <w:p w14:paraId="1F9D0A1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"hasTrouble":true,</w:t>
            </w:r>
          </w:p>
          <w:p w14:paraId="6698F31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"troubleDocument":[</w:t>
            </w:r>
          </w:p>
          <w:p w14:paraId="14B19D6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7CF15F0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52D74FC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"buildingPlan":[</w:t>
            </w:r>
          </w:p>
          <w:p w14:paraId="291B929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21D30E1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38D01F0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"cardiologicalDepartments":1,</w:t>
            </w:r>
          </w:p>
          <w:p w14:paraId="23445DB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"fundament":"string",</w:t>
            </w:r>
          </w:p>
          <w:p w14:paraId="10CBF21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"fundamentDescription":"string",</w:t>
            </w:r>
          </w:p>
          <w:p w14:paraId="7B1380E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"supportingStructures":"string",</w:t>
            </w:r>
          </w:p>
          <w:p w14:paraId="3644CCE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"roofCovering":{</w:t>
            </w:r>
          </w:p>
          <w:p w14:paraId="0875693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1B51949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23BED84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6B7CBB3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"roofCoveringDescription":"string",</w:t>
            </w:r>
          </w:p>
          <w:p w14:paraId="2B27247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"wallsMaterial":{</w:t>
            </w:r>
          </w:p>
          <w:p w14:paraId="17AFC4D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4D1E9E5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2AACE7E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4648D47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"wallsMaterialDescription":"string",</w:t>
            </w:r>
          </w:p>
          <w:p w14:paraId="730BD3B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"ceilingMaterial":{</w:t>
            </w:r>
          </w:p>
          <w:p w14:paraId="27C6D2D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1192C85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471C635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271C8B4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"ceilingMaterialDescription":"string",</w:t>
            </w:r>
          </w:p>
          <w:p w14:paraId="0D17E7E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"buildingSize":20,</w:t>
            </w:r>
          </w:p>
          <w:p w14:paraId="6927685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"rightToUse":{</w:t>
            </w:r>
          </w:p>
          <w:p w14:paraId="27DAEE5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14F6F29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60C5B3B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1B8D69E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"rightToUseDescription":"string",</w:t>
            </w:r>
          </w:p>
          <w:p w14:paraId="1B24694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"isAdapted":false,</w:t>
            </w:r>
          </w:p>
          <w:p w14:paraId="5EE7C8F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"isAccessibleEnv":false,</w:t>
            </w:r>
          </w:p>
          <w:p w14:paraId="7D16B04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"isHistorical":false,</w:t>
            </w:r>
          </w:p>
          <w:p w14:paraId="6A76A01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"isWeb":false,</w:t>
            </w:r>
          </w:p>
          <w:p w14:paraId="63E860A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"buildingArea":124132.0,</w:t>
            </w:r>
          </w:p>
          <w:p w14:paraId="64D0DFC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"builtUpArea":124132.0,</w:t>
            </w:r>
          </w:p>
          <w:p w14:paraId="3C24B6F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"startCost":2000,</w:t>
            </w:r>
          </w:p>
          <w:p w14:paraId="678C295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"depreciationCost":1000,</w:t>
            </w:r>
          </w:p>
          <w:p w14:paraId="071B32B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"depreciationFactor":20,</w:t>
            </w:r>
          </w:p>
          <w:p w14:paraId="397497B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"lastTechnicalSurveyYear":"2021",</w:t>
            </w:r>
          </w:p>
          <w:p w14:paraId="48ECA15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"lastTechnicalSurveyAct":"string",</w:t>
            </w:r>
          </w:p>
          <w:p w14:paraId="38F6755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"reconstructionYear":2011,</w:t>
            </w:r>
          </w:p>
          <w:p w14:paraId="6200C30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"reconstructionArea":50,</w:t>
            </w:r>
          </w:p>
          <w:p w14:paraId="5245D7E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"troubleActDetails":"string",</w:t>
            </w:r>
          </w:p>
          <w:p w14:paraId="5C77966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"needDestruction":false,</w:t>
            </w:r>
          </w:p>
          <w:p w14:paraId="72D1A1B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"destructionDocument":[</w:t>
            </w:r>
          </w:p>
          <w:p w14:paraId="6F35E17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01167E8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57019A3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"destructionDocumentDate":"2021-09-21T08:37:45.817Z",</w:t>
            </w:r>
          </w:p>
          <w:p w14:paraId="7387577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"destructionDocumentNumber":"string",</w:t>
            </w:r>
          </w:p>
          <w:p w14:paraId="2A33BA8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"needReconstruction":true,</w:t>
            </w:r>
          </w:p>
          <w:p w14:paraId="1D88041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"requiredReconstructionArea":50,</w:t>
            </w:r>
          </w:p>
          <w:p w14:paraId="0611DCE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"needRepair":false,</w:t>
            </w:r>
          </w:p>
          <w:p w14:paraId="7653FE4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"repairDocument":[</w:t>
            </w:r>
          </w:p>
          <w:p w14:paraId="0F4FCA4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030F0A3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73088BD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"repairDocumentDate":"2021-09-21T08:37:45.817Z",</w:t>
            </w:r>
          </w:p>
          <w:p w14:paraId="29E9B47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"repairDocumentNumber":"string",</w:t>
            </w:r>
          </w:p>
          <w:p w14:paraId="05BCFF4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"objectTarget":{</w:t>
            </w:r>
          </w:p>
          <w:p w14:paraId="3E9A8D5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4A2D9CD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52E7F56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27BF04F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"objectType":{</w:t>
            </w:r>
          </w:p>
          <w:p w14:paraId="662ED55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2DBC5C3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2E2AF82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417FF81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"floors":[</w:t>
            </w:r>
          </w:p>
          <w:p w14:paraId="655E76F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7406699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"floorId":"string",</w:t>
            </w:r>
          </w:p>
          <w:p w14:paraId="350DEF3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"floor":"string",</w:t>
            </w:r>
          </w:p>
          <w:p w14:paraId="729E181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"rooms":[</w:t>
            </w:r>
          </w:p>
          <w:p w14:paraId="361037A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{</w:t>
            </w:r>
          </w:p>
          <w:p w14:paraId="2732D13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"roomId":"string",</w:t>
            </w:r>
          </w:p>
          <w:p w14:paraId="6390E78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"roomName":"string",</w:t>
            </w:r>
          </w:p>
          <w:p w14:paraId="490ED08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"roomArea":20.0</w:t>
            </w:r>
          </w:p>
          <w:p w14:paraId="5862A48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}</w:t>
            </w:r>
          </w:p>
          <w:p w14:paraId="5B4DE46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</w:t>
            </w:r>
          </w:p>
          <w:p w14:paraId="5640CAD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0EB3730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154FA45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"workPeriod":[</w:t>
            </w:r>
          </w:p>
          <w:p w14:paraId="2B6143B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4D6F018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"workDay":"string",</w:t>
            </w:r>
          </w:p>
          <w:p w14:paraId="369B115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   "workTimeBegin":"string",</w:t>
            </w:r>
          </w:p>
          <w:p w14:paraId="75F4A99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"workTimeEnd":"string"</w:t>
            </w:r>
          </w:p>
          <w:p w14:paraId="461A08A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6FCAB49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4E7E574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"moTerritorialDepartId":1,</w:t>
            </w:r>
          </w:p>
          <w:p w14:paraId="5FE7EE0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"moTerritorialDepartName":"string",</w:t>
            </w:r>
          </w:p>
          <w:p w14:paraId="3F2137FF" w14:textId="49D2BCD6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5FA3603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"buildingAddress":{</w:t>
            </w:r>
          </w:p>
          <w:p w14:paraId="19AE86A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"addrRegion":"string",</w:t>
            </w:r>
          </w:p>
          <w:p w14:paraId="5771883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"postIndex":"string",</w:t>
            </w:r>
          </w:p>
          <w:p w14:paraId="398493D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"address":{</w:t>
            </w:r>
          </w:p>
          <w:p w14:paraId="2E29108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</w:t>
            </w:r>
          </w:p>
          <w:p w14:paraId="786BC7F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"aoidArea":"string",</w:t>
            </w:r>
          </w:p>
          <w:p w14:paraId="59E2F5B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"aoidStreet":"string",</w:t>
            </w:r>
          </w:p>
          <w:p w14:paraId="72F8728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"houseid":"string",</w:t>
            </w:r>
          </w:p>
          <w:p w14:paraId="404E55B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"houseguid":"string",</w:t>
            </w:r>
          </w:p>
          <w:p w14:paraId="183C5CC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"region":{</w:t>
            </w:r>
          </w:p>
          <w:p w14:paraId="5EBFF05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"id":1,</w:t>
            </w:r>
          </w:p>
          <w:p w14:paraId="047446B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"region":"string",</w:t>
            </w:r>
          </w:p>
          <w:p w14:paraId="7BC8F5A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"territoryCode":55,</w:t>
            </w:r>
          </w:p>
          <w:p w14:paraId="6783E89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"isFederalCity":true</w:t>
            </w:r>
          </w:p>
          <w:p w14:paraId="4A7EF79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03ED5D0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"areaName":"string",</w:t>
            </w:r>
          </w:p>
          <w:p w14:paraId="4416DB7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"prefixArea":"string",</w:t>
            </w:r>
          </w:p>
          <w:p w14:paraId="3BED483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"streetName":"string",</w:t>
            </w:r>
          </w:p>
          <w:p w14:paraId="18F8D28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"prefixStreet":"string",</w:t>
            </w:r>
          </w:p>
          <w:p w14:paraId="1CB16FB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"house":"string",</w:t>
            </w:r>
          </w:p>
          <w:p w14:paraId="5E1898A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"building":"string",</w:t>
            </w:r>
          </w:p>
          <w:p w14:paraId="70A5F7B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"struct":"string",</w:t>
            </w:r>
          </w:p>
          <w:p w14:paraId="2A1D23A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"flat":"string"</w:t>
            </w:r>
          </w:p>
          <w:p w14:paraId="3AECFD4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30BE720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"cadastralNumber":"string",</w:t>
            </w:r>
          </w:p>
          <w:p w14:paraId="152A38F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"latitude":55.749486,</w:t>
            </w:r>
          </w:p>
          <w:p w14:paraId="0FD7FFD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"longitude":37.591485</w:t>
            </w:r>
          </w:p>
          <w:p w14:paraId="6C7EF06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5CDAD2E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51D9B61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</w:t>
            </w:r>
          </w:p>
          <w:p w14:paraId="282A955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</w:t>
            </w:r>
          </w:p>
          <w:p w14:paraId="04AF614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]</w:t>
            </w:r>
          </w:p>
          <w:p w14:paraId="5732B4C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4F4D4E8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"departHospital":{</w:t>
            </w:r>
          </w:p>
          <w:p w14:paraId="63CA0833" w14:textId="77777777" w:rsidR="009F492F" w:rsidRPr="00D25440" w:rsidRDefault="009F492F" w:rsidP="009F492F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 xml:space="preserve"> "hospitalModeId"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{</w:t>
            </w:r>
          </w:p>
          <w:p w14:paraId="58A97C18" w14:textId="77777777" w:rsidR="009F492F" w:rsidRPr="00D25440" w:rsidRDefault="009F492F" w:rsidP="009F492F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    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"code"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 </w:t>
            </w:r>
            <w:r w:rsidRPr="00D25440">
              <w:rPr>
                <w:rFonts w:ascii="Courier New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7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</w:p>
          <w:p w14:paraId="790A9050" w14:textId="77777777" w:rsidR="009F492F" w:rsidRPr="00D25440" w:rsidRDefault="009F492F" w:rsidP="009F492F">
            <w:pPr>
              <w:spacing w:line="300" w:lineRule="atLeast"/>
              <w:textAlignment w:val="baseline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    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"name"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 </w:t>
            </w:r>
            <w:r w:rsidRPr="00D25440">
              <w:rPr>
                <w:rFonts w:ascii="Courier New" w:hAnsi="Courier New" w:cs="Courier New"/>
                <w:color w:val="003366"/>
                <w:sz w:val="20"/>
                <w:szCs w:val="20"/>
                <w:bdr w:val="none" w:sz="0" w:space="0" w:color="auto" w:frame="1"/>
                <w:lang w:val="en-US"/>
              </w:rPr>
              <w:t>"string"</w:t>
            </w:r>
          </w:p>
          <w:p w14:paraId="254F46F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  </w:t>
            </w:r>
            <w:r w:rsidRPr="00D2544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},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"ambulance":true,</w:t>
            </w:r>
          </w:p>
          <w:p w14:paraId="6D62865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"homeBedCount":2,</w:t>
            </w:r>
          </w:p>
          <w:p w14:paraId="77C78C5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"homeBuildingName":"string",</w:t>
            </w:r>
          </w:p>
          <w:p w14:paraId="3D5EF6C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"hospitalSubdivision":[</w:t>
            </w:r>
          </w:p>
          <w:p w14:paraId="7F2E647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{</w:t>
            </w:r>
          </w:p>
          <w:p w14:paraId="31D2300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"oid":"string",</w:t>
            </w:r>
          </w:p>
          <w:p w14:paraId="678A73B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"subdivisionName":"string",</w:t>
            </w:r>
          </w:p>
          <w:p w14:paraId="4585D2C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"healthCareProfile":[</w:t>
            </w:r>
          </w:p>
          <w:p w14:paraId="39F4D97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01477FA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2EF8DFD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1CB0217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2C006F7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27C1F8C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"services":[</w:t>
            </w:r>
          </w:p>
          <w:p w14:paraId="5771846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38F15C0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1E63D99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779F9BB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4126CE1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08BC60B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"subdivisionId":{</w:t>
            </w:r>
          </w:p>
          <w:p w14:paraId="3DD7B7C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"id":1,</w:t>
            </w:r>
          </w:p>
          <w:p w14:paraId="17B14E7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"subdivision":"string"</w:t>
            </w:r>
          </w:p>
          <w:p w14:paraId="081B0B0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},</w:t>
            </w:r>
          </w:p>
          <w:p w14:paraId="108324C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"liquidationDate":"2021-10-12T20:38:22.914Z",</w:t>
            </w:r>
          </w:p>
          <w:p w14:paraId="122684D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"buildings":[</w:t>
            </w:r>
          </w:p>
          <w:p w14:paraId="6AC3F05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79E7520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"id":"string",</w:t>
            </w:r>
          </w:p>
          <w:p w14:paraId="3A43BBE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"rent":false,</w:t>
            </w:r>
          </w:p>
          <w:p w14:paraId="538B63A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"ownageDocuments":[</w:t>
            </w:r>
          </w:p>
          <w:p w14:paraId="257AF15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788A1B4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6545703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"lawSubject":"string",</w:t>
            </w:r>
          </w:p>
          <w:p w14:paraId="33EF171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"lawType":"string",</w:t>
            </w:r>
          </w:p>
          <w:p w14:paraId="7655CC2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"lawObject":"string",</w:t>
            </w:r>
          </w:p>
          <w:p w14:paraId="54851B1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"cadastralNumber":"string",</w:t>
            </w:r>
          </w:p>
          <w:p w14:paraId="116CA94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"encumbrances":"string",</w:t>
            </w:r>
          </w:p>
          <w:p w14:paraId="10A7E36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"lawDescription":"string",</w:t>
            </w:r>
          </w:p>
          <w:p w14:paraId="13CC175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"rentDocuments":[</w:t>
            </w:r>
          </w:p>
          <w:p w14:paraId="17A79F6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1499DFA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6E25988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"regDate":"2018-09-21T08:37:45.817Z",</w:t>
            </w:r>
          </w:p>
          <w:p w14:paraId="3358655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"regNumber":"string",</w:t>
            </w:r>
          </w:p>
          <w:p w14:paraId="61351B7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"landlord":"string",</w:t>
            </w:r>
          </w:p>
          <w:p w14:paraId="4D6B820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"renter":"string",</w:t>
            </w:r>
          </w:p>
          <w:p w14:paraId="3068A35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"tenancy":"string",</w:t>
            </w:r>
          </w:p>
          <w:p w14:paraId="394FBF3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"capacityVisitors":1,</w:t>
            </w:r>
          </w:p>
          <w:p w14:paraId="43675CB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"capacityBeds":1,</w:t>
            </w:r>
          </w:p>
          <w:p w14:paraId="6F5C0FF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"capacityHospital":1,</w:t>
            </w:r>
          </w:p>
          <w:p w14:paraId="39DCBDB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"buildName":"string",</w:t>
            </w:r>
          </w:p>
          <w:p w14:paraId="6466C04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"buildYear":2018,</w:t>
            </w:r>
          </w:p>
          <w:p w14:paraId="54EABFA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"beginDate":"2018-09-21T08:37:45.817Z",</w:t>
            </w:r>
          </w:p>
          <w:p w14:paraId="4CC83AE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"liquidationDate":"2021-09-21T08:37:45.817Z",</w:t>
            </w:r>
          </w:p>
          <w:p w14:paraId="388938D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"liquidationReasonId":{</w:t>
            </w:r>
          </w:p>
          <w:p w14:paraId="03575AE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"id":1,</w:t>
            </w:r>
          </w:p>
          <w:p w14:paraId="49479AA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"reasonId":"string"</w:t>
            </w:r>
          </w:p>
          <w:p w14:paraId="5B05A64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02C7E96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"floorCount":2,</w:t>
            </w:r>
          </w:p>
          <w:p w14:paraId="4A52BDF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"hasTrouble":true,</w:t>
            </w:r>
          </w:p>
          <w:p w14:paraId="634E452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"troubleDocument":[</w:t>
            </w:r>
          </w:p>
          <w:p w14:paraId="4CC0089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7E175D4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616167D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"buildingPlan":[</w:t>
            </w:r>
          </w:p>
          <w:p w14:paraId="70DAA70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0F45DF2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068DC1F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"cardiologicalDepartments":1,</w:t>
            </w:r>
          </w:p>
          <w:p w14:paraId="075602E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"fundament":"string",</w:t>
            </w:r>
          </w:p>
          <w:p w14:paraId="09BB502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"fundamentDescription":"string",</w:t>
            </w:r>
          </w:p>
          <w:p w14:paraId="71FE02D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"supportingStructures":"string",</w:t>
            </w:r>
          </w:p>
          <w:p w14:paraId="38C0C24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"roofCovering":{</w:t>
            </w:r>
          </w:p>
          <w:p w14:paraId="55EB2B7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39EE404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0423CBE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6C52A2B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"roofCoveringDescription":"string",</w:t>
            </w:r>
          </w:p>
          <w:p w14:paraId="3939A7C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"wallsMaterial":{</w:t>
            </w:r>
          </w:p>
          <w:p w14:paraId="73E6D1B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7908317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4A5DC5B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0A760B1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"wallsMaterialDescription":"string",</w:t>
            </w:r>
          </w:p>
          <w:p w14:paraId="6D93570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"ceilingMaterial":{</w:t>
            </w:r>
          </w:p>
          <w:p w14:paraId="487D944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14AF778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2A899EA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7C977AD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"ceilingMaterialDescription":"string",</w:t>
            </w:r>
          </w:p>
          <w:p w14:paraId="5A50DA6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"buildingSize":20,</w:t>
            </w:r>
          </w:p>
          <w:p w14:paraId="6AD7A01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"rightToUse":{</w:t>
            </w:r>
          </w:p>
          <w:p w14:paraId="6D26A50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7E958FE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4ABE57B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0338471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"rightToUseDescription":"string",</w:t>
            </w:r>
          </w:p>
          <w:p w14:paraId="210B68D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"isAdapted":false,</w:t>
            </w:r>
          </w:p>
          <w:p w14:paraId="4DC1B7C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"isAccessibleEnv":false,</w:t>
            </w:r>
          </w:p>
          <w:p w14:paraId="1BB43C9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"isHistorical":false,</w:t>
            </w:r>
          </w:p>
          <w:p w14:paraId="6C84300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"isWeb":false,</w:t>
            </w:r>
          </w:p>
          <w:p w14:paraId="2633AD4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"buildingArea":124132.0,</w:t>
            </w:r>
          </w:p>
          <w:p w14:paraId="278C295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"builtUpArea":124132.0,</w:t>
            </w:r>
          </w:p>
          <w:p w14:paraId="471A6AD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"startCost":2000,</w:t>
            </w:r>
          </w:p>
          <w:p w14:paraId="5B82509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"depreciationCost":1000,</w:t>
            </w:r>
          </w:p>
          <w:p w14:paraId="315B76F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"depreciationFactor":20,</w:t>
            </w:r>
          </w:p>
          <w:p w14:paraId="1CEEE89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"lastTechnicalSurveyYear":"2021",</w:t>
            </w:r>
          </w:p>
          <w:p w14:paraId="145D0DE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"lastTechnicalSurveyAct":"string",</w:t>
            </w:r>
          </w:p>
          <w:p w14:paraId="50EAD06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"reconstructionYear":2011,</w:t>
            </w:r>
          </w:p>
          <w:p w14:paraId="5B49BA7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"reconstructionArea":50,</w:t>
            </w:r>
          </w:p>
          <w:p w14:paraId="36831FC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"troubleActDetails":"string",</w:t>
            </w:r>
          </w:p>
          <w:p w14:paraId="5F67DAA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"needDestruction":false,</w:t>
            </w:r>
          </w:p>
          <w:p w14:paraId="2E3B468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"destructionDocument":[</w:t>
            </w:r>
          </w:p>
          <w:p w14:paraId="330E76E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4CF5248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7388603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"destructionDocumentDate":"2021-09-21T08:37:45.817Z",</w:t>
            </w:r>
          </w:p>
          <w:p w14:paraId="51DFBE6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"destructionDocumentNumber":"string",</w:t>
            </w:r>
          </w:p>
          <w:p w14:paraId="0F99281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"needReconstruction":true,</w:t>
            </w:r>
          </w:p>
          <w:p w14:paraId="01A4326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"requiredReconstructionArea":50,</w:t>
            </w:r>
          </w:p>
          <w:p w14:paraId="132D914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"needRepair":false,</w:t>
            </w:r>
          </w:p>
          <w:p w14:paraId="562B02B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"repairDocument":[</w:t>
            </w:r>
          </w:p>
          <w:p w14:paraId="4B134AF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"string"</w:t>
            </w:r>
          </w:p>
          <w:p w14:paraId="3E2F648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3B3092D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"repairDocumentDate":"2021-09-21T08:37:45.817Z",</w:t>
            </w:r>
          </w:p>
          <w:p w14:paraId="517E2F5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"repairDocumentNumber":"string",</w:t>
            </w:r>
          </w:p>
          <w:p w14:paraId="70EB631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"objectTarget":{</w:t>
            </w:r>
          </w:p>
          <w:p w14:paraId="1145499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2A23FBD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418161D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1B933CD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"objectType":{</w:t>
            </w:r>
          </w:p>
          <w:p w14:paraId="7A90CAE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"code":1,</w:t>
            </w:r>
          </w:p>
          <w:p w14:paraId="1FC4195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"name":"string"</w:t>
            </w:r>
          </w:p>
          <w:p w14:paraId="410D055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2B9268D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"floors":[</w:t>
            </w:r>
          </w:p>
          <w:p w14:paraId="2ACCED9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12C308B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"floorId":"string",</w:t>
            </w:r>
          </w:p>
          <w:p w14:paraId="5F31B53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"floor":"string",</w:t>
            </w:r>
          </w:p>
          <w:p w14:paraId="1102A27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"rooms":[</w:t>
            </w:r>
          </w:p>
          <w:p w14:paraId="2D1F05F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{</w:t>
            </w:r>
          </w:p>
          <w:p w14:paraId="1A33EB8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"roomId":"string",</w:t>
            </w:r>
          </w:p>
          <w:p w14:paraId="54DF995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"roomName":"string",</w:t>
            </w:r>
          </w:p>
          <w:p w14:paraId="210AB61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  "roomArea":20.0</w:t>
            </w:r>
          </w:p>
          <w:p w14:paraId="32F934A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}</w:t>
            </w:r>
          </w:p>
          <w:p w14:paraId="1D65B46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]</w:t>
            </w:r>
          </w:p>
          <w:p w14:paraId="61C67CB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16AAE27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34BE468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"workPeriod":[</w:t>
            </w:r>
          </w:p>
          <w:p w14:paraId="02A52A8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{</w:t>
            </w:r>
          </w:p>
          <w:p w14:paraId="155C287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"workDay":"string",</w:t>
            </w:r>
          </w:p>
          <w:p w14:paraId="0B8977B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"workTimeBegin":"string",</w:t>
            </w:r>
          </w:p>
          <w:p w14:paraId="33C3469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"workTimeEnd":"string"</w:t>
            </w:r>
          </w:p>
          <w:p w14:paraId="657883F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</w:t>
            </w:r>
          </w:p>
          <w:p w14:paraId="5B6ABA5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],</w:t>
            </w:r>
          </w:p>
          <w:p w14:paraId="287CB81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"moTerritorialDepartId":1,</w:t>
            </w:r>
          </w:p>
          <w:p w14:paraId="53AEFB3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"moTerritorialDepartName":"string",</w:t>
            </w:r>
          </w:p>
          <w:p w14:paraId="34A3303D" w14:textId="7082100C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7AE80A9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"buildingAddress":{</w:t>
            </w:r>
          </w:p>
          <w:p w14:paraId="32EA9FF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"addrRegion":"string",</w:t>
            </w:r>
          </w:p>
          <w:p w14:paraId="6E06A1A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"postIndex":"string",</w:t>
            </w:r>
          </w:p>
          <w:p w14:paraId="0F74CAA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"address":{</w:t>
            </w:r>
          </w:p>
          <w:p w14:paraId="0E90397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"aoidArea":"string",</w:t>
            </w:r>
          </w:p>
          <w:p w14:paraId="4DF99CA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"aoidStreet":"string",</w:t>
            </w:r>
          </w:p>
          <w:p w14:paraId="7BFB169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"houseid":"string",</w:t>
            </w:r>
          </w:p>
          <w:p w14:paraId="6A9DB47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"houseguid":"string",</w:t>
            </w:r>
          </w:p>
          <w:p w14:paraId="3F20C90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"region":{</w:t>
            </w:r>
          </w:p>
          <w:p w14:paraId="67CD6AF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"id":1,</w:t>
            </w:r>
          </w:p>
          <w:p w14:paraId="4E8E240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"region":"string",</w:t>
            </w:r>
          </w:p>
          <w:p w14:paraId="3E09229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"territoryCode":1,</w:t>
            </w:r>
          </w:p>
          <w:p w14:paraId="7F81EDD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"isFederalCity":true</w:t>
            </w:r>
          </w:p>
          <w:p w14:paraId="368D9D1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},</w:t>
            </w:r>
          </w:p>
          <w:p w14:paraId="71D0EC6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"areaName":"string",</w:t>
            </w:r>
          </w:p>
          <w:p w14:paraId="7709EBD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"prefixArea":"string",</w:t>
            </w:r>
          </w:p>
          <w:p w14:paraId="52AA127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"streetName":"string",</w:t>
            </w:r>
          </w:p>
          <w:p w14:paraId="61942ED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"prefixStreet":"string",</w:t>
            </w:r>
          </w:p>
          <w:p w14:paraId="0CD5910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"house":"string",</w:t>
            </w:r>
          </w:p>
          <w:p w14:paraId="78295F6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"building":"string",</w:t>
            </w:r>
          </w:p>
          <w:p w14:paraId="663D020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"struct":"string",</w:t>
            </w:r>
          </w:p>
          <w:p w14:paraId="4D838EB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"flat":"string"</w:t>
            </w:r>
          </w:p>
          <w:p w14:paraId="4B063FC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49CA359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"cadastralNumber":"string",</w:t>
            </w:r>
          </w:p>
          <w:p w14:paraId="6D77FDA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"latitude":55.749486,</w:t>
            </w:r>
          </w:p>
          <w:p w14:paraId="2F4B21A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"longitude":37.591485</w:t>
            </w:r>
          </w:p>
          <w:p w14:paraId="7055B9E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23C90D3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730D937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],</w:t>
            </w:r>
          </w:p>
          <w:p w14:paraId="6ADFC9F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"hospitalSubdivisionBeds":[</w:t>
            </w:r>
          </w:p>
          <w:p w14:paraId="061D4E91" w14:textId="2D2C4064" w:rsidR="009F492F" w:rsidRPr="00D25440" w:rsidRDefault="009F492F" w:rsidP="003678F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{</w:t>
            </w:r>
          </w:p>
          <w:p w14:paraId="2D5BD0AA" w14:textId="4B7398AA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"bedProfileId":{</w:t>
            </w:r>
          </w:p>
          <w:p w14:paraId="3660E83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"id":1,</w:t>
            </w:r>
          </w:p>
          <w:p w14:paraId="3EBA6E3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"bedProfile":"string"</w:t>
            </w:r>
          </w:p>
          <w:p w14:paraId="1123DA3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2777A22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"bedCount":2</w:t>
            </w:r>
          </w:p>
          <w:p w14:paraId="3394D67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6FF539D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</w:t>
            </w:r>
          </w:p>
          <w:p w14:paraId="2DB91BC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</w:t>
            </w:r>
          </w:p>
          <w:p w14:paraId="316AF14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]</w:t>
            </w:r>
          </w:p>
          <w:p w14:paraId="6EB686F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6B653DB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"departLabs":[</w:t>
            </w:r>
          </w:p>
          <w:p w14:paraId="25FEBE4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38D56C7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"labOid":"string",</w:t>
            </w:r>
          </w:p>
          <w:p w14:paraId="6EAE516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"healthCareProfile":[</w:t>
            </w:r>
          </w:p>
          <w:p w14:paraId="30754C7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1F030A5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"code":2,</w:t>
            </w:r>
          </w:p>
          <w:p w14:paraId="52B032F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"name":"string"</w:t>
            </w:r>
          </w:p>
          <w:p w14:paraId="4C9F667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1A2B13C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01A1F79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"services":[</w:t>
            </w:r>
          </w:p>
          <w:p w14:paraId="3DA3DD8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5275778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"code":1,</w:t>
            </w:r>
          </w:p>
          <w:p w14:paraId="7F7851C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"name":"string"</w:t>
            </w:r>
          </w:p>
          <w:p w14:paraId="45E665A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32D5DAF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513EB4E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"roomTypeId":{</w:t>
            </w:r>
          </w:p>
          <w:p w14:paraId="6DB0284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"id":1,</w:t>
            </w:r>
          </w:p>
          <w:p w14:paraId="1A06753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"subdivision":"string"</w:t>
            </w:r>
          </w:p>
          <w:p w14:paraId="04CB08F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7C237A4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"roomCount":2,</w:t>
            </w:r>
          </w:p>
          <w:p w14:paraId="781665A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"examPerShift":3,</w:t>
            </w:r>
          </w:p>
          <w:p w14:paraId="0E47C27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"buildings":[</w:t>
            </w:r>
          </w:p>
          <w:p w14:paraId="71FC2B9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722224D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"id":"string",</w:t>
            </w:r>
          </w:p>
          <w:p w14:paraId="22EB264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"rent":false,</w:t>
            </w:r>
          </w:p>
          <w:p w14:paraId="3228BFE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"ownageDocuments":[</w:t>
            </w:r>
          </w:p>
          <w:p w14:paraId="60578EC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1A0E7F6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3939807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"lawSubject":"string",</w:t>
            </w:r>
          </w:p>
          <w:p w14:paraId="6E01E8A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"lawType":"string",</w:t>
            </w:r>
          </w:p>
          <w:p w14:paraId="5A4690C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"lawObject":"string",</w:t>
            </w:r>
          </w:p>
          <w:p w14:paraId="602CFAC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"cadastralNumber":"string",</w:t>
            </w:r>
          </w:p>
          <w:p w14:paraId="389DB85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"encumbrances":"string",</w:t>
            </w:r>
          </w:p>
          <w:p w14:paraId="15B62B8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"lawDescription":"string",</w:t>
            </w:r>
          </w:p>
          <w:p w14:paraId="08B1149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"rentDocuments":[</w:t>
            </w:r>
          </w:p>
          <w:p w14:paraId="0C70AFD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5A15A42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0B47C4C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"regDate":"2018-09-21T08:37:45.817Z",</w:t>
            </w:r>
          </w:p>
          <w:p w14:paraId="5B55319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"regNumber":"string",</w:t>
            </w:r>
          </w:p>
          <w:p w14:paraId="6E5BDD7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"landlord":"string",</w:t>
            </w:r>
          </w:p>
          <w:p w14:paraId="554B40B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"renter":"string",</w:t>
            </w:r>
          </w:p>
          <w:p w14:paraId="42FEB8A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"tenancy":"string",</w:t>
            </w:r>
          </w:p>
          <w:p w14:paraId="40FF728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"capacityVisitors":1,</w:t>
            </w:r>
          </w:p>
          <w:p w14:paraId="22DA83C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"capacityBeds":1,</w:t>
            </w:r>
          </w:p>
          <w:p w14:paraId="33FE737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"capacityHospital":1,</w:t>
            </w:r>
          </w:p>
          <w:p w14:paraId="43A04D9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"buildName":"string",</w:t>
            </w:r>
          </w:p>
          <w:p w14:paraId="77CE280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"buildYear":2018,</w:t>
            </w:r>
          </w:p>
          <w:p w14:paraId="3AE32E0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"beginDate":"2018-09-21T08:37:45.817Z",</w:t>
            </w:r>
          </w:p>
          <w:p w14:paraId="386A6C8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"liquidationDate":"2021-09-21T08:37:45.817Z",</w:t>
            </w:r>
          </w:p>
          <w:p w14:paraId="65D2860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"liquidationReasonId":{</w:t>
            </w:r>
          </w:p>
          <w:p w14:paraId="586BC41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"id":1,</w:t>
            </w:r>
          </w:p>
          <w:p w14:paraId="394E2CC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"reasonId":"string"</w:t>
            </w:r>
          </w:p>
          <w:p w14:paraId="07197FC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7847BDD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"floorCount":2,</w:t>
            </w:r>
          </w:p>
          <w:p w14:paraId="734A1AE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"hasTrouble":true,</w:t>
            </w:r>
          </w:p>
          <w:p w14:paraId="7CF6BBE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"troubleDocument":[</w:t>
            </w:r>
          </w:p>
          <w:p w14:paraId="2093585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4FB20B0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7C5EEA0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"buildingPlan":[</w:t>
            </w:r>
          </w:p>
          <w:p w14:paraId="6046105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7AEE0A8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191617D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"cardiologicalDepartments":1,</w:t>
            </w:r>
          </w:p>
          <w:p w14:paraId="7F9C405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"fundament":"string",</w:t>
            </w:r>
          </w:p>
          <w:p w14:paraId="285CD87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"fundamentDescription":"string",</w:t>
            </w:r>
          </w:p>
          <w:p w14:paraId="0CE83F8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"supportingStructures":"string",</w:t>
            </w:r>
          </w:p>
          <w:p w14:paraId="44DA7ED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"roofCovering":{</w:t>
            </w:r>
          </w:p>
          <w:p w14:paraId="0D4061D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79F6FC6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133DE03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47CEC3D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"roofCoveringDescription":"string",</w:t>
            </w:r>
          </w:p>
          <w:p w14:paraId="623BFB9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"wallsMaterial":{</w:t>
            </w:r>
          </w:p>
          <w:p w14:paraId="32301D6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7AE41BA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1C05DAD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27A8553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"wallsMaterialDescription":"string",</w:t>
            </w:r>
          </w:p>
          <w:p w14:paraId="7FDA489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"ceilingMaterial":{</w:t>
            </w:r>
          </w:p>
          <w:p w14:paraId="7420B83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2648796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4565AF9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690E31E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"ceilingMaterialDescription":"string",</w:t>
            </w:r>
          </w:p>
          <w:p w14:paraId="609C98D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"buildingSize":20,</w:t>
            </w:r>
          </w:p>
          <w:p w14:paraId="72A180D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"rightToUse":{</w:t>
            </w:r>
          </w:p>
          <w:p w14:paraId="38D7E20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4D06725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0B5C767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7539F31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"rightToUseDescription":"string",</w:t>
            </w:r>
          </w:p>
          <w:p w14:paraId="4B30CD1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"isAdapted":false,</w:t>
            </w:r>
          </w:p>
          <w:p w14:paraId="2A37F91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"isAccessibleEnv":false,</w:t>
            </w:r>
          </w:p>
          <w:p w14:paraId="405BC11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"isHistorical":false,</w:t>
            </w:r>
          </w:p>
          <w:p w14:paraId="1B0C8CF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"isWeb":false,</w:t>
            </w:r>
          </w:p>
          <w:p w14:paraId="4B88BD3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"buildingArea":124132.0,</w:t>
            </w:r>
          </w:p>
          <w:p w14:paraId="57D0C15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"builtUpArea":124132.0,</w:t>
            </w:r>
          </w:p>
          <w:p w14:paraId="7E974F2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"startCost":2000,</w:t>
            </w:r>
          </w:p>
          <w:p w14:paraId="0DC4456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"depreciationCost":1000,</w:t>
            </w:r>
          </w:p>
          <w:p w14:paraId="3DA6C60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"depreciationFactor":20,</w:t>
            </w:r>
          </w:p>
          <w:p w14:paraId="4208A77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"lastTechnicalSurveyYear":"2021",</w:t>
            </w:r>
          </w:p>
          <w:p w14:paraId="610CF8F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"lastTechnicalSurveyAct":"string",</w:t>
            </w:r>
          </w:p>
          <w:p w14:paraId="49B7DDD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"reconstructionYear":2011,</w:t>
            </w:r>
          </w:p>
          <w:p w14:paraId="2DC57CB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"reconstructionArea":50,</w:t>
            </w:r>
          </w:p>
          <w:p w14:paraId="0C4E072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"troubleActDetails":"string",</w:t>
            </w:r>
          </w:p>
          <w:p w14:paraId="2875C72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"needDestruction":false,</w:t>
            </w:r>
          </w:p>
          <w:p w14:paraId="4966D8E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"destructionDocument":[</w:t>
            </w:r>
          </w:p>
          <w:p w14:paraId="099CABD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5A78B28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63663FC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"destructionDocumentDate":"2021-09-21T08:37:45.817Z",</w:t>
            </w:r>
          </w:p>
          <w:p w14:paraId="64A8D75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"destructionDocumentNumber":"string",</w:t>
            </w:r>
          </w:p>
          <w:p w14:paraId="3C59BA4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"needReconstruction":true,</w:t>
            </w:r>
          </w:p>
          <w:p w14:paraId="594B62C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"requiredReconstructionArea":50,</w:t>
            </w:r>
          </w:p>
          <w:p w14:paraId="3C1915E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"needRepair":false,</w:t>
            </w:r>
          </w:p>
          <w:p w14:paraId="29692B5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"repairDocument":[</w:t>
            </w:r>
          </w:p>
          <w:p w14:paraId="42AF55F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5B8267A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34D074D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"repairDocumentDate":"2021-09-21T08:37:45.817Z",</w:t>
            </w:r>
          </w:p>
          <w:p w14:paraId="3C1E8AB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"repairDocumentNumber":"string",</w:t>
            </w:r>
          </w:p>
          <w:p w14:paraId="7ABD1E1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"objectTarget":{</w:t>
            </w:r>
          </w:p>
          <w:p w14:paraId="443869B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433C7A0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0221611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55976CD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"objectType":{</w:t>
            </w:r>
          </w:p>
          <w:p w14:paraId="2D36CBF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2A3AE5F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309539E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67DA3DF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"floors":[</w:t>
            </w:r>
          </w:p>
          <w:p w14:paraId="3A87DC5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091BA9A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"floorId":"string",</w:t>
            </w:r>
          </w:p>
          <w:p w14:paraId="0548352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"floor":"string",</w:t>
            </w:r>
          </w:p>
          <w:p w14:paraId="3E2CBA1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"rooms":[</w:t>
            </w:r>
          </w:p>
          <w:p w14:paraId="54EBEDC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{</w:t>
            </w:r>
          </w:p>
          <w:p w14:paraId="7A0DDAE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"roomId":"string",</w:t>
            </w:r>
          </w:p>
          <w:p w14:paraId="0094F56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"roomName":"string",</w:t>
            </w:r>
          </w:p>
          <w:p w14:paraId="6D96CCD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"roomArea":20.0</w:t>
            </w:r>
          </w:p>
          <w:p w14:paraId="4D3CB02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</w:t>
            </w:r>
          </w:p>
          <w:p w14:paraId="2C3E334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</w:t>
            </w:r>
          </w:p>
          <w:p w14:paraId="6941778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0F93E00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3706E9F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"workPeriod":[</w:t>
            </w:r>
          </w:p>
          <w:p w14:paraId="1F49F4F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7347212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"workDay":"string",</w:t>
            </w:r>
          </w:p>
          <w:p w14:paraId="0ACF162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"workTimeBegin":"string",</w:t>
            </w:r>
          </w:p>
          <w:p w14:paraId="4591B94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"workTimeEnd":"string"</w:t>
            </w:r>
          </w:p>
          <w:p w14:paraId="027E7E5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49C282E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462414C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"moTerritorialDepartId":1,</w:t>
            </w:r>
          </w:p>
          <w:p w14:paraId="713E371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"moTerritorialDepartName":"string",</w:t>
            </w:r>
          </w:p>
          <w:p w14:paraId="48AEA301" w14:textId="6EB046EF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7AD43F8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"buildingAddress":{</w:t>
            </w:r>
          </w:p>
          <w:p w14:paraId="3B96E81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"addrRegion":"string",</w:t>
            </w:r>
          </w:p>
          <w:p w14:paraId="27530C3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"postIndex":"string",</w:t>
            </w:r>
          </w:p>
          <w:p w14:paraId="380904A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"address":{</w:t>
            </w:r>
          </w:p>
          <w:p w14:paraId="4D0476F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"aoidArea":"string",</w:t>
            </w:r>
          </w:p>
          <w:p w14:paraId="3F55156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"aoidStreet":"string",</w:t>
            </w:r>
          </w:p>
          <w:p w14:paraId="3E2326A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"houseid":"string",</w:t>
            </w:r>
          </w:p>
          <w:p w14:paraId="658E8F6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"houseguid":"string",</w:t>
            </w:r>
          </w:p>
          <w:p w14:paraId="2920989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"region":{</w:t>
            </w:r>
          </w:p>
          <w:p w14:paraId="6289E25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"id":1,</w:t>
            </w:r>
          </w:p>
          <w:p w14:paraId="5EBC2FF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"region":"string",</w:t>
            </w:r>
          </w:p>
          <w:p w14:paraId="7489F2B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"territoryCode":1,</w:t>
            </w:r>
          </w:p>
          <w:p w14:paraId="6B30852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"isFederalCity":true</w:t>
            </w:r>
          </w:p>
          <w:p w14:paraId="3F7232E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1B1828E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"areaName":"string",</w:t>
            </w:r>
          </w:p>
          <w:p w14:paraId="08E6F7D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"prefixArea":"string",</w:t>
            </w:r>
          </w:p>
          <w:p w14:paraId="1FBEFAF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"streetName":"string",</w:t>
            </w:r>
          </w:p>
          <w:p w14:paraId="7CAE222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"prefixStreet":"string",</w:t>
            </w:r>
          </w:p>
          <w:p w14:paraId="3F6219C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"house":"string",</w:t>
            </w:r>
          </w:p>
          <w:p w14:paraId="3182A8E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"building":"string",</w:t>
            </w:r>
          </w:p>
          <w:p w14:paraId="7C966AB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"struct":"string",</w:t>
            </w:r>
          </w:p>
          <w:p w14:paraId="31884B7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"flat":"string"</w:t>
            </w:r>
          </w:p>
          <w:p w14:paraId="54C4DAF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1F12214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"cadastralNumber":"string",</w:t>
            </w:r>
          </w:p>
          <w:p w14:paraId="1593AD4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"latitude":55.749486,</w:t>
            </w:r>
          </w:p>
          <w:p w14:paraId="5D6B931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"longitude":37.591485</w:t>
            </w:r>
          </w:p>
          <w:p w14:paraId="02F70E2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5AE6F9D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6A0B506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</w:t>
            </w:r>
          </w:p>
          <w:p w14:paraId="4F1838B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6F4582C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58B6D72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"departAmbulances":[</w:t>
            </w:r>
          </w:p>
          <w:p w14:paraId="796891F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3BB47D4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"id":5,</w:t>
            </w:r>
          </w:p>
          <w:p w14:paraId="16380B9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"brigadeCount":5,</w:t>
            </w:r>
          </w:p>
          <w:p w14:paraId="7F21ECD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"brigadeCountSingle":1,</w:t>
            </w:r>
          </w:p>
          <w:p w14:paraId="53888C9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"carCount":4,</w:t>
            </w:r>
          </w:p>
          <w:p w14:paraId="388545A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"departurePerShift":1,</w:t>
            </w:r>
          </w:p>
          <w:p w14:paraId="6BCE139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"departurePerShiftOms":4,</w:t>
            </w:r>
          </w:p>
          <w:p w14:paraId="5BD2BF0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"departurePerShiftBudget":4,</w:t>
            </w:r>
          </w:p>
          <w:p w14:paraId="3EF85A4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"departurePerShiftExtra":4,</w:t>
            </w:r>
          </w:p>
          <w:p w14:paraId="58ABEF4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"brigadeProfileId":{</w:t>
            </w:r>
          </w:p>
          <w:p w14:paraId="5706FA9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"id":1,</w:t>
            </w:r>
          </w:p>
          <w:p w14:paraId="41C93CF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"brigadeProfile":"string"</w:t>
            </w:r>
          </w:p>
          <w:p w14:paraId="60359B9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039EB5F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"brigadeSpecId":{</w:t>
            </w:r>
          </w:p>
          <w:p w14:paraId="7AB8855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"id":1,</w:t>
            </w:r>
          </w:p>
          <w:p w14:paraId="13E08A6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"brigadeSpec":"string"</w:t>
            </w:r>
          </w:p>
          <w:p w14:paraId="2829D6C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682054F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"brigadeTypeId":{</w:t>
            </w:r>
          </w:p>
          <w:p w14:paraId="3B68AA6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"id":0,</w:t>
            </w:r>
          </w:p>
          <w:p w14:paraId="395DF20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"brigadeType":"string"</w:t>
            </w:r>
          </w:p>
          <w:p w14:paraId="641A003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5487B88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"buildings":[</w:t>
            </w:r>
          </w:p>
          <w:p w14:paraId="75BF6F8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4C278A3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"id":"string",</w:t>
            </w:r>
          </w:p>
          <w:p w14:paraId="23EEC5A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"rent":false,</w:t>
            </w:r>
          </w:p>
          <w:p w14:paraId="1A20CDA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"ownageDocuments":[</w:t>
            </w:r>
          </w:p>
          <w:p w14:paraId="777DD4B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3157071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72B6D7B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"lawSubject":"string",</w:t>
            </w:r>
          </w:p>
          <w:p w14:paraId="6B7D63D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"lawType":"string",</w:t>
            </w:r>
          </w:p>
          <w:p w14:paraId="446BEDF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"lawObject":"string",</w:t>
            </w:r>
          </w:p>
          <w:p w14:paraId="7B952C3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"cadastralNumber":"string",</w:t>
            </w:r>
          </w:p>
          <w:p w14:paraId="24CE341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"encumbrances":"string",</w:t>
            </w:r>
          </w:p>
          <w:p w14:paraId="15B2193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"lawDescription":"string",</w:t>
            </w:r>
          </w:p>
          <w:p w14:paraId="6C7E6DA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"rentDocuments":[</w:t>
            </w:r>
          </w:p>
          <w:p w14:paraId="4940B61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"string"</w:t>
            </w:r>
          </w:p>
          <w:p w14:paraId="5296934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759C0AF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"regDate":"2018-09-21T08:37:45.817Z",</w:t>
            </w:r>
          </w:p>
          <w:p w14:paraId="7E5D843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"regNumber":"string",</w:t>
            </w:r>
          </w:p>
          <w:p w14:paraId="64A60DC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"landlord":"string",</w:t>
            </w:r>
          </w:p>
          <w:p w14:paraId="516B05A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"renter":"string",</w:t>
            </w:r>
          </w:p>
          <w:p w14:paraId="11C57FC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"tenancy":"string",</w:t>
            </w:r>
          </w:p>
          <w:p w14:paraId="60C415D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"capacityVisitors":1,</w:t>
            </w:r>
          </w:p>
          <w:p w14:paraId="5D87A2F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"capacityBeds":1,</w:t>
            </w:r>
          </w:p>
          <w:p w14:paraId="3782C15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"capacityHospital":1,</w:t>
            </w:r>
          </w:p>
          <w:p w14:paraId="2E4096A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"buildName":"string",</w:t>
            </w:r>
          </w:p>
          <w:p w14:paraId="7EE143C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"buildYear":2018,</w:t>
            </w:r>
          </w:p>
          <w:p w14:paraId="22F2672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"beginDate":"2018-09-21T08:37:45.817Z",</w:t>
            </w:r>
          </w:p>
          <w:p w14:paraId="486C746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"liquidationDate":"2021-09-21T08:37:45.817Z",</w:t>
            </w:r>
          </w:p>
          <w:p w14:paraId="03B9509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"liquidationReasonId":{</w:t>
            </w:r>
          </w:p>
          <w:p w14:paraId="775619F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"id":1,</w:t>
            </w:r>
          </w:p>
          <w:p w14:paraId="3D2EA91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"reasonId":"string"</w:t>
            </w:r>
          </w:p>
          <w:p w14:paraId="4218BB9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49E104C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"floorCount":2,</w:t>
            </w:r>
          </w:p>
          <w:p w14:paraId="5880B18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"hasTrouble":true,</w:t>
            </w:r>
          </w:p>
          <w:p w14:paraId="5C27C8E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"troubleDocument":[</w:t>
            </w:r>
          </w:p>
          <w:p w14:paraId="7D535AF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01D500F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63937BD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"buildingPlan":[</w:t>
            </w:r>
          </w:p>
          <w:p w14:paraId="2C01EA9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6090FE9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3583C3F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"cardiologicalDepartments":1,</w:t>
            </w:r>
          </w:p>
          <w:p w14:paraId="1B02B8A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"fundament":"string",</w:t>
            </w:r>
          </w:p>
          <w:p w14:paraId="527275D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"fundamentDescription":"string",</w:t>
            </w:r>
          </w:p>
          <w:p w14:paraId="0C1ED80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"supportingStructures":"string",</w:t>
            </w:r>
          </w:p>
          <w:p w14:paraId="1651424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"roofCovering":{</w:t>
            </w:r>
          </w:p>
          <w:p w14:paraId="466791A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0E4C806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27E7A2A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7C56A37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"roofCoveringDescription":"string",</w:t>
            </w:r>
          </w:p>
          <w:p w14:paraId="22CA408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"wallsMaterial":{</w:t>
            </w:r>
          </w:p>
          <w:p w14:paraId="4419961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24A0BD0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4580EEB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7E51CFC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"wallsMaterialDescription":"string",</w:t>
            </w:r>
          </w:p>
          <w:p w14:paraId="239C9FB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"ceilingMaterial":{</w:t>
            </w:r>
          </w:p>
          <w:p w14:paraId="4AA91A8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546AC8F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1FAB859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1231BD7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"ceilingMaterialDescription":"string",</w:t>
            </w:r>
          </w:p>
          <w:p w14:paraId="193F3C0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"buildingSize":20,</w:t>
            </w:r>
          </w:p>
          <w:p w14:paraId="29EDB2C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"rightToUse":{</w:t>
            </w:r>
          </w:p>
          <w:p w14:paraId="1EF1446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28DA0CC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5028A3E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4223BF1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"rightToUseDescription":"string",</w:t>
            </w:r>
          </w:p>
          <w:p w14:paraId="706597D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"isAdapted":false,</w:t>
            </w:r>
          </w:p>
          <w:p w14:paraId="047FC4F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"isAccessibleEnv":false,</w:t>
            </w:r>
          </w:p>
          <w:p w14:paraId="34B3FCB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"isHistorical":false,</w:t>
            </w:r>
          </w:p>
          <w:p w14:paraId="77F3C3A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"isWeb":false,</w:t>
            </w:r>
          </w:p>
          <w:p w14:paraId="5DA624E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"buildingArea":124132.0,</w:t>
            </w:r>
          </w:p>
          <w:p w14:paraId="49E28B2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"builtUpArea":124132.0,</w:t>
            </w:r>
          </w:p>
          <w:p w14:paraId="1301643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"startCost":2000,</w:t>
            </w:r>
          </w:p>
          <w:p w14:paraId="376D331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"depreciationCost":1000,</w:t>
            </w:r>
          </w:p>
          <w:p w14:paraId="734D04C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"depreciationFactor":20,</w:t>
            </w:r>
          </w:p>
          <w:p w14:paraId="6CBCBB2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"lastTechnicalSurveyYear":"2021",</w:t>
            </w:r>
          </w:p>
          <w:p w14:paraId="1F63B86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"lastTechnicalSurveyAct":"string",</w:t>
            </w:r>
          </w:p>
          <w:p w14:paraId="4FA72CE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"reconstructionYear":2011,</w:t>
            </w:r>
          </w:p>
          <w:p w14:paraId="5B7264B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"reconstructionArea":50,</w:t>
            </w:r>
          </w:p>
          <w:p w14:paraId="4E8DE52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"troubleActDetails":"string",</w:t>
            </w:r>
          </w:p>
          <w:p w14:paraId="349C862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"needDestruction":false,</w:t>
            </w:r>
          </w:p>
          <w:p w14:paraId="73D415A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"destructionDocument":[</w:t>
            </w:r>
          </w:p>
          <w:p w14:paraId="2A4EC4E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2AE50F6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308D172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"destructionDocumentDate":"2021-09-21T08:37:45.817Z",</w:t>
            </w:r>
          </w:p>
          <w:p w14:paraId="2FBDC4C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"destructionDocumentNumber":"string",</w:t>
            </w:r>
          </w:p>
          <w:p w14:paraId="1E32D41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"needReconstruction":true,</w:t>
            </w:r>
          </w:p>
          <w:p w14:paraId="1EFE7ED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"requiredReconstructionArea":50,</w:t>
            </w:r>
          </w:p>
          <w:p w14:paraId="2455092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"needRepair":false,</w:t>
            </w:r>
          </w:p>
          <w:p w14:paraId="6D4DBB9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"repairDocument":[</w:t>
            </w:r>
          </w:p>
          <w:p w14:paraId="5A23860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"string"</w:t>
            </w:r>
          </w:p>
          <w:p w14:paraId="1FDA588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1683B2B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"repairDocumentDate":"2021-09-21T08:37:45.817Z",</w:t>
            </w:r>
          </w:p>
          <w:p w14:paraId="556B4D9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"repairDocumentNumber":"string",</w:t>
            </w:r>
          </w:p>
          <w:p w14:paraId="108BE45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"objectTarget":{</w:t>
            </w:r>
          </w:p>
          <w:p w14:paraId="61C45CB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452684C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71C13A2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1CE2002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"objectType":{</w:t>
            </w:r>
          </w:p>
          <w:p w14:paraId="252BD0C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"code":1,</w:t>
            </w:r>
          </w:p>
          <w:p w14:paraId="1CF50D2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"name":"string"</w:t>
            </w:r>
          </w:p>
          <w:p w14:paraId="0006671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},</w:t>
            </w:r>
          </w:p>
          <w:p w14:paraId="10AE842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"floors":[</w:t>
            </w:r>
          </w:p>
          <w:p w14:paraId="120F892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790CA5B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"floorId":"string",</w:t>
            </w:r>
          </w:p>
          <w:p w14:paraId="753F9A92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"floor":"string",</w:t>
            </w:r>
          </w:p>
          <w:p w14:paraId="2419C95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"rooms":[</w:t>
            </w:r>
          </w:p>
          <w:p w14:paraId="0C4E545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{</w:t>
            </w:r>
          </w:p>
          <w:p w14:paraId="340674D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"roomId":"string",</w:t>
            </w:r>
          </w:p>
          <w:p w14:paraId="76BDDAE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"roomName":"string",</w:t>
            </w:r>
          </w:p>
          <w:p w14:paraId="6C84F9C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"roomArea":20.0</w:t>
            </w:r>
          </w:p>
          <w:p w14:paraId="4470651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}</w:t>
            </w:r>
          </w:p>
          <w:p w14:paraId="26E437E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]</w:t>
            </w:r>
          </w:p>
          <w:p w14:paraId="1C4119A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088287E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12A5113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"workPeriod":[</w:t>
            </w:r>
          </w:p>
          <w:p w14:paraId="6191884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{</w:t>
            </w:r>
          </w:p>
          <w:p w14:paraId="2726C35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"workDay":"string",</w:t>
            </w:r>
          </w:p>
          <w:p w14:paraId="1520EAD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"workTimeBegin":"string",</w:t>
            </w:r>
          </w:p>
          <w:p w14:paraId="2ADE658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"workTimeEnd":"string"</w:t>
            </w:r>
          </w:p>
          <w:p w14:paraId="30EA4FC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</w:t>
            </w:r>
          </w:p>
          <w:p w14:paraId="280252D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],</w:t>
            </w:r>
          </w:p>
          <w:p w14:paraId="7C2FDC2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"moTerritorialDepartId":1,</w:t>
            </w:r>
          </w:p>
          <w:p w14:paraId="531D1E1B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"moTerritorialDepartName":"string",</w:t>
            </w:r>
          </w:p>
          <w:p w14:paraId="7B9E3C67" w14:textId="008025BF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5C645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1F18C12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"buildingAddress":{</w:t>
            </w:r>
          </w:p>
          <w:p w14:paraId="13B7031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"addrRegion":"string",</w:t>
            </w:r>
          </w:p>
          <w:p w14:paraId="6EFE178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"postIndex":"string",</w:t>
            </w:r>
          </w:p>
          <w:p w14:paraId="24D9097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"address":{</w:t>
            </w:r>
          </w:p>
          <w:p w14:paraId="354C939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</w:t>
            </w:r>
          </w:p>
          <w:p w14:paraId="55C5CEC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"aoidArea":"string",</w:t>
            </w:r>
          </w:p>
          <w:p w14:paraId="209AB5D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"aoidStreet":"string",</w:t>
            </w:r>
          </w:p>
          <w:p w14:paraId="6A3E8AC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"houseid":"string",</w:t>
            </w:r>
          </w:p>
          <w:p w14:paraId="7C5F3C2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"houseguid":"string",</w:t>
            </w:r>
          </w:p>
          <w:p w14:paraId="6C92822C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"region":{</w:t>
            </w:r>
          </w:p>
          <w:p w14:paraId="4B98B71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"id":1,</w:t>
            </w:r>
          </w:p>
          <w:p w14:paraId="3CB3BC0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"region":"string",</w:t>
            </w:r>
          </w:p>
          <w:p w14:paraId="5640280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"territoryCode":1,</w:t>
            </w:r>
          </w:p>
          <w:p w14:paraId="764BD70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"isFederalCity":true</w:t>
            </w:r>
          </w:p>
          <w:p w14:paraId="5684FC8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},</w:t>
            </w:r>
          </w:p>
          <w:p w14:paraId="46D806A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"areaName":"string",</w:t>
            </w:r>
          </w:p>
          <w:p w14:paraId="688519E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"prefixArea":"string",</w:t>
            </w:r>
          </w:p>
          <w:p w14:paraId="5540755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 "streetName":"string",</w:t>
            </w:r>
          </w:p>
          <w:p w14:paraId="24E22EB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"prefixStreet":"string",</w:t>
            </w:r>
          </w:p>
          <w:p w14:paraId="142737D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"house":"string",</w:t>
            </w:r>
          </w:p>
          <w:p w14:paraId="3F9500C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"building":"string",</w:t>
            </w:r>
          </w:p>
          <w:p w14:paraId="524BA07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"struct":"string",</w:t>
            </w:r>
          </w:p>
          <w:p w14:paraId="3A56FA3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"flat":"string"</w:t>
            </w:r>
          </w:p>
          <w:p w14:paraId="35C946A0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},</w:t>
            </w:r>
          </w:p>
          <w:p w14:paraId="05A748A3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"cadastralNumber":"string",</w:t>
            </w:r>
          </w:p>
          <w:p w14:paraId="7D9A46E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"latitude":55.749486,</w:t>
            </w:r>
          </w:p>
          <w:p w14:paraId="229E831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"longitude":37.591485</w:t>
            </w:r>
          </w:p>
          <w:p w14:paraId="36175F7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}</w:t>
            </w:r>
          </w:p>
          <w:p w14:paraId="39B66A3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2614AD5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</w:t>
            </w:r>
          </w:p>
          <w:p w14:paraId="024AF71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10F6EDD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6C0E8CC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"brigadeCar":[</w:t>
            </w:r>
          </w:p>
          <w:p w14:paraId="053B5F9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51CF37F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"VIN":"string",</w:t>
            </w:r>
          </w:p>
          <w:p w14:paraId="15A3C2B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"carMark":"string",</w:t>
            </w:r>
          </w:p>
          <w:p w14:paraId="4671F69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"carModel":"string",</w:t>
            </w:r>
          </w:p>
          <w:p w14:paraId="1D0CFDD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"releaseDate":2015,</w:t>
            </w:r>
          </w:p>
          <w:p w14:paraId="1672901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"useDate":"2021-09-21T08:37:45.817Z",</w:t>
            </w:r>
          </w:p>
          <w:p w14:paraId="440EE001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"mileage":20.0,</w:t>
            </w:r>
          </w:p>
          <w:p w14:paraId="09B466C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"isNavigation":false,</w:t>
            </w:r>
          </w:p>
          <w:p w14:paraId="68D8712E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"codeNavigation":"string",</w:t>
            </w:r>
          </w:p>
          <w:p w14:paraId="527AE01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"equipment":[</w:t>
            </w:r>
          </w:p>
          <w:p w14:paraId="4EF34E75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"string"</w:t>
            </w:r>
          </w:p>
          <w:p w14:paraId="6715CD9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],</w:t>
            </w:r>
          </w:p>
          <w:p w14:paraId="4A7E34E9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"isForPacient":false,</w:t>
            </w:r>
          </w:p>
          <w:p w14:paraId="66C0BAE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"isParamedic":false,</w:t>
            </w:r>
          </w:p>
          <w:p w14:paraId="0ACF8EE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"ownerOrg":"string",</w:t>
            </w:r>
          </w:p>
          <w:p w14:paraId="57AA2356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"lawCar":"string"</w:t>
            </w:r>
          </w:p>
          <w:p w14:paraId="351A77E7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5376B4B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0BFF4AC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"marks":[</w:t>
            </w:r>
          </w:p>
          <w:p w14:paraId="5BE4E25A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76CC6EA8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"code":1,</w:t>
            </w:r>
          </w:p>
          <w:p w14:paraId="1BBE2CAD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"name":"string"</w:t>
            </w:r>
          </w:p>
          <w:p w14:paraId="69C4B63F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3A908114" w14:textId="77777777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</w:t>
            </w:r>
          </w:p>
          <w:p w14:paraId="6A692A09" w14:textId="54B4AF36" w:rsidR="009F492F" w:rsidRPr="00D25440" w:rsidRDefault="009F492F" w:rsidP="009F492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}                    </w:t>
            </w:r>
          </w:p>
        </w:tc>
      </w:tr>
      <w:tr w:rsidR="009F492F" w:rsidRPr="00D25440" w14:paraId="4E2318E1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3C94D" w14:textId="77777777" w:rsidR="009F492F" w:rsidRPr="00D25440" w:rsidRDefault="009F492F" w:rsidP="004A4DC7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E4691" w14:textId="77777777" w:rsidR="009F492F" w:rsidRPr="00037373" w:rsidRDefault="009F492F" w:rsidP="009F492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13B62057" w14:textId="77777777" w:rsidR="009F492F" w:rsidRPr="00037373" w:rsidRDefault="009F492F" w:rsidP="009F492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"5d227c1a-e962-49dd-af53-4a5f22f3490e",</w:t>
            </w:r>
          </w:p>
          <w:p w14:paraId="4D036027" w14:textId="77777777" w:rsidR="009F492F" w:rsidRPr="00D25440" w:rsidRDefault="009F492F" w:rsidP="009F492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 "Организация не найдена"</w:t>
            </w:r>
          </w:p>
          <w:p w14:paraId="158C9B00" w14:textId="77777777" w:rsidR="009F492F" w:rsidRPr="00D25440" w:rsidRDefault="009F492F" w:rsidP="009F492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4BDFE2B" w14:textId="24E73B95" w:rsidR="007F56F0" w:rsidRPr="00D25440" w:rsidRDefault="007F56F0" w:rsidP="00B56755">
      <w:pPr>
        <w:pStyle w:val="36"/>
      </w:pPr>
      <w:bookmarkStart w:id="50" w:name="_Toc148369441"/>
      <w:bookmarkStart w:id="51" w:name="_Toc167815730"/>
      <w:r w:rsidRPr="00D25440">
        <w:t xml:space="preserve">Метод </w:t>
      </w:r>
      <w:r w:rsidR="009C257F" w:rsidRPr="00D25440">
        <w:t xml:space="preserve">удаления записи о </w:t>
      </w:r>
      <w:r w:rsidR="00D64FA0" w:rsidRPr="00D25440">
        <w:t xml:space="preserve">медицинском </w:t>
      </w:r>
      <w:r w:rsidR="009C257F" w:rsidRPr="00D25440">
        <w:t xml:space="preserve">подразделении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="009F492F"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="009F492F" w:rsidRPr="00D25440">
        <w:rPr>
          <w:color w:val="000000" w:themeColor="text1"/>
          <w:sz w:val="22"/>
          <w:szCs w:val="22"/>
        </w:rPr>
        <w:t>/</w:t>
      </w:r>
      <w:r w:rsidR="009F492F" w:rsidRPr="00D25440">
        <w:rPr>
          <w:color w:val="000000" w:themeColor="text1"/>
          <w:sz w:val="22"/>
          <w:szCs w:val="22"/>
          <w:lang w:val="en-US"/>
        </w:rPr>
        <w:t>depart</w:t>
      </w:r>
      <w:bookmarkEnd w:id="50"/>
      <w:bookmarkEnd w:id="51"/>
    </w:p>
    <w:p w14:paraId="37CCA4A5" w14:textId="202A6BC6" w:rsidR="007F56F0" w:rsidRPr="00D25440" w:rsidRDefault="007F56F0" w:rsidP="007F56F0">
      <w:pPr>
        <w:pStyle w:val="af2"/>
      </w:pPr>
      <w:r w:rsidRPr="00D25440">
        <w:t>Метод предназначен для удаления записи о</w:t>
      </w:r>
      <w:r w:rsidR="00D64FA0" w:rsidRPr="00D25440">
        <w:t xml:space="preserve"> медицинском подразделении</w:t>
      </w:r>
      <w:r w:rsidRPr="00D25440">
        <w:t>.</w:t>
      </w:r>
    </w:p>
    <w:p w14:paraId="40D50C82" w14:textId="77777777" w:rsidR="007F56F0" w:rsidRPr="00D25440" w:rsidRDefault="007F56F0" w:rsidP="00B56755">
      <w:pPr>
        <w:pStyle w:val="40"/>
      </w:pPr>
      <w:r w:rsidRPr="00D25440">
        <w:t>Описание полей запроса</w:t>
      </w:r>
    </w:p>
    <w:p w14:paraId="484DA467" w14:textId="1D81389A" w:rsidR="007F56F0" w:rsidRPr="00D25440" w:rsidRDefault="007F56F0" w:rsidP="007F56F0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31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DELETE</w:t>
      </w:r>
      <w:r w:rsidRPr="00D25440">
        <w:t xml:space="preserve"> /</w:t>
      </w:r>
      <w:r w:rsidRPr="00D25440">
        <w:rPr>
          <w:lang w:val="en-US"/>
        </w:rPr>
        <w:t>org</w:t>
      </w:r>
      <w:r w:rsidR="009F492F" w:rsidRPr="00D25440">
        <w:t>/</w:t>
      </w:r>
      <w:r w:rsidR="009F492F" w:rsidRPr="00D25440">
        <w:rPr>
          <w:lang w:val="en-US"/>
        </w:rPr>
        <w:t>depart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83"/>
        <w:gridCol w:w="904"/>
        <w:gridCol w:w="1883"/>
        <w:gridCol w:w="2062"/>
        <w:gridCol w:w="1616"/>
        <w:gridCol w:w="1354"/>
      </w:tblGrid>
      <w:tr w:rsidR="007F56F0" w:rsidRPr="00D25440" w14:paraId="64F80D8D" w14:textId="77777777" w:rsidTr="009F492F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8E0B4" w14:textId="77777777" w:rsidR="007F56F0" w:rsidRPr="00D25440" w:rsidRDefault="007F56F0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138B4" w14:textId="77777777" w:rsidR="007F56F0" w:rsidRPr="00D25440" w:rsidRDefault="007F56F0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906AB" w14:textId="77777777" w:rsidR="007F56F0" w:rsidRPr="00D25440" w:rsidRDefault="007F56F0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18737" w14:textId="77777777" w:rsidR="007F56F0" w:rsidRPr="00D25440" w:rsidRDefault="007F56F0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D328E" w14:textId="77777777" w:rsidR="007F56F0" w:rsidRPr="00D25440" w:rsidRDefault="007F56F0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95445" w14:textId="77777777" w:rsidR="007F56F0" w:rsidRPr="00D25440" w:rsidRDefault="007F56F0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29702" w14:textId="77777777" w:rsidR="007F56F0" w:rsidRPr="00D25440" w:rsidRDefault="007F56F0" w:rsidP="004A4DC7">
            <w:pPr>
              <w:pStyle w:val="107"/>
            </w:pPr>
            <w:r w:rsidRPr="00D25440">
              <w:t>Справочник</w:t>
            </w:r>
          </w:p>
        </w:tc>
      </w:tr>
      <w:tr w:rsidR="00CF3D26" w:rsidRPr="00D25440" w14:paraId="4EDE6531" w14:textId="77777777" w:rsidTr="009F492F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D4BC" w14:textId="77777777" w:rsidR="00CF3D26" w:rsidRPr="00D25440" w:rsidRDefault="00CF3D26" w:rsidP="00242D1D">
            <w:pPr>
              <w:pStyle w:val="1"/>
              <w:numPr>
                <w:ilvl w:val="0"/>
                <w:numId w:val="65"/>
              </w:numPr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9E31A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A15C4" w14:textId="2F0BC1DF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D852" w14:textId="07632E2E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48CA5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5B07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E128" w14:textId="602F6838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13C0AD2B" w14:textId="77777777" w:rsidTr="009F492F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E257" w14:textId="77777777" w:rsidR="00CF3D26" w:rsidRPr="00D25440" w:rsidRDefault="00CF3D26" w:rsidP="00CF3D26">
            <w:pPr>
              <w:pStyle w:val="1"/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FFC4" w14:textId="3A5F479F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departOoid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EC15" w14:textId="4A18EB8D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887FE" w14:textId="02EF4EB7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5F51D" w14:textId="2F1A576B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92B35" w14:textId="1588BBE1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подразделения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B69A4" w14:textId="15BE1A44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</w:tbl>
    <w:p w14:paraId="61C0165F" w14:textId="77777777" w:rsidR="007F56F0" w:rsidRPr="00D25440" w:rsidRDefault="007F56F0" w:rsidP="00B56755">
      <w:pPr>
        <w:pStyle w:val="40"/>
      </w:pPr>
      <w:r w:rsidRPr="00D25440">
        <w:lastRenderedPageBreak/>
        <w:t>Перечень ошибок форматно-логического контроля</w:t>
      </w:r>
    </w:p>
    <w:p w14:paraId="21272CDB" w14:textId="0D7E2300" w:rsidR="007F56F0" w:rsidRPr="00D25440" w:rsidRDefault="007F56F0" w:rsidP="007F56F0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DELETE</w:t>
      </w:r>
      <w:r w:rsidRPr="00D25440">
        <w:t xml:space="preserve"> /org</w:t>
      </w:r>
      <w:r w:rsidR="009F492F" w:rsidRPr="00D25440">
        <w:t>/</w:t>
      </w:r>
      <w:r w:rsidR="009F492F" w:rsidRPr="00D25440">
        <w:rPr>
          <w:lang w:val="en-US"/>
        </w:rPr>
        <w:t>depart</w:t>
      </w:r>
      <w:r w:rsidRPr="00D25440">
        <w:t xml:space="preserve"> представлено выше в разделе 3.1.1.2 в таблице 4.</w:t>
      </w:r>
    </w:p>
    <w:p w14:paraId="76F08813" w14:textId="77777777" w:rsidR="007F56F0" w:rsidRPr="00D25440" w:rsidRDefault="007F56F0" w:rsidP="00B56755">
      <w:pPr>
        <w:pStyle w:val="40"/>
      </w:pPr>
      <w:r w:rsidRPr="00D25440">
        <w:t>Описание полей ответа</w:t>
      </w:r>
    </w:p>
    <w:p w14:paraId="04A13BCA" w14:textId="0DDE9799" w:rsidR="007F56F0" w:rsidRPr="00D25440" w:rsidRDefault="007F56F0" w:rsidP="007F56F0">
      <w:pPr>
        <w:pStyle w:val="af2"/>
      </w:pPr>
      <w:r w:rsidRPr="00D25440">
        <w:t xml:space="preserve">Описание полей ответа метода </w:t>
      </w:r>
      <w:r w:rsidRPr="00D25440">
        <w:rPr>
          <w:lang w:val="en-US"/>
        </w:rPr>
        <w:t>DELETE</w:t>
      </w:r>
      <w:r w:rsidRPr="00D25440">
        <w:t xml:space="preserve"> /</w:t>
      </w:r>
      <w:r w:rsidRPr="00D25440">
        <w:rPr>
          <w:lang w:val="en-US"/>
        </w:rPr>
        <w:t>org</w:t>
      </w:r>
      <w:r w:rsidR="009F492F" w:rsidRPr="00D25440">
        <w:t>/</w:t>
      </w:r>
      <w:r w:rsidR="009F492F" w:rsidRPr="00D25440">
        <w:rPr>
          <w:lang w:val="en-US"/>
        </w:rPr>
        <w:t>depart</w:t>
      </w:r>
      <w:r w:rsidRPr="00D25440">
        <w:t xml:space="preserve"> представлено выше в разделе 3.1.3.3 в таблице 12.</w:t>
      </w:r>
    </w:p>
    <w:p w14:paraId="387F63AA" w14:textId="77777777" w:rsidR="007F56F0" w:rsidRPr="00D25440" w:rsidRDefault="007F56F0" w:rsidP="00B56755">
      <w:pPr>
        <w:pStyle w:val="40"/>
      </w:pPr>
      <w:r w:rsidRPr="00D25440">
        <w:t>Примеры запросов и ответов</w:t>
      </w:r>
    </w:p>
    <w:p w14:paraId="0A1F3BD7" w14:textId="3AF46055" w:rsidR="007F56F0" w:rsidRPr="00D25440" w:rsidRDefault="007F56F0" w:rsidP="007F56F0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DELETE</w:t>
      </w:r>
      <w:r w:rsidRPr="00D25440">
        <w:t xml:space="preserve"> /</w:t>
      </w:r>
      <w:r w:rsidRPr="00D25440">
        <w:rPr>
          <w:lang w:val="en-US"/>
        </w:rPr>
        <w:t>org</w:t>
      </w:r>
      <w:r w:rsidR="009F492F" w:rsidRPr="00D25440">
        <w:t>/</w:t>
      </w:r>
      <w:r w:rsidR="009F492F" w:rsidRPr="00D25440">
        <w:rPr>
          <w:lang w:val="en-US"/>
        </w:rPr>
        <w:t>depart</w:t>
      </w:r>
      <w:r w:rsidRPr="00D25440">
        <w:t xml:space="preserve"> с целью </w:t>
      </w:r>
      <w:r w:rsidR="00A6358F" w:rsidRPr="00D25440">
        <w:t>удаления</w:t>
      </w:r>
      <w:r w:rsidRPr="00D25440">
        <w:t xml:space="preserve"> сведений приведен в таблице ниже.</w:t>
      </w:r>
    </w:p>
    <w:p w14:paraId="6B475ABB" w14:textId="451A5AEC" w:rsidR="007F56F0" w:rsidRPr="00D25440" w:rsidRDefault="007F56F0" w:rsidP="007F56F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32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03"/>
        <w:gridCol w:w="8441"/>
      </w:tblGrid>
      <w:tr w:rsidR="007F56F0" w:rsidRPr="00575392" w14:paraId="58BE08EA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0978B" w14:textId="77777777" w:rsidR="007F56F0" w:rsidRPr="00D25440" w:rsidRDefault="007F56F0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280A5" w14:textId="7B6A6024" w:rsidR="007F56F0" w:rsidRPr="00D25440" w:rsidRDefault="009F492F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DELETE /org/depart?oid=1.2.643.5.1.13.13.12.2.77.7799&amp;entityId=1.2.643.5.1.13.13.12.2.77.7799</w:t>
            </w:r>
          </w:p>
        </w:tc>
      </w:tr>
      <w:tr w:rsidR="007F56F0" w:rsidRPr="00D25440" w14:paraId="369CA062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8E415" w14:textId="77777777" w:rsidR="007F56F0" w:rsidRPr="00D25440" w:rsidRDefault="007F56F0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2C2C3" w14:textId="77777777" w:rsidR="007F56F0" w:rsidRPr="00D25440" w:rsidRDefault="007F56F0" w:rsidP="007B278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>{</w:t>
            </w:r>
          </w:p>
          <w:p w14:paraId="60F6711B" w14:textId="77777777" w:rsidR="007F56F0" w:rsidRPr="00D25440" w:rsidRDefault="007F56F0" w:rsidP="007B278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695DF079" w14:textId="77777777" w:rsidR="007F56F0" w:rsidRPr="00D25440" w:rsidRDefault="007F56F0" w:rsidP="007B278E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"string"</w:t>
            </w:r>
          </w:p>
          <w:p w14:paraId="53DF3FBA" w14:textId="77777777" w:rsidR="007F56F0" w:rsidRPr="00D25440" w:rsidRDefault="007F56F0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31C192F7" w14:textId="14F6BDF9" w:rsidR="007F56F0" w:rsidRPr="00D25440" w:rsidRDefault="007F56F0" w:rsidP="007F56F0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DELETE</w:t>
      </w:r>
      <w:r w:rsidRPr="00D25440">
        <w:t xml:space="preserve"> /</w:t>
      </w:r>
      <w:r w:rsidRPr="00D25440">
        <w:rPr>
          <w:lang w:val="en-US"/>
        </w:rPr>
        <w:t>org</w:t>
      </w:r>
      <w:r w:rsidR="00121D63" w:rsidRPr="00D25440">
        <w:t>/</w:t>
      </w:r>
      <w:r w:rsidR="00121D63" w:rsidRPr="00D25440">
        <w:rPr>
          <w:lang w:val="en-US"/>
        </w:rPr>
        <w:t>depart</w:t>
      </w:r>
      <w:r w:rsidRPr="00D25440">
        <w:t xml:space="preserve"> приведен в таблице ниже.</w:t>
      </w:r>
    </w:p>
    <w:p w14:paraId="6A2FCC85" w14:textId="3C94B7B1" w:rsidR="007F56F0" w:rsidRPr="00D25440" w:rsidRDefault="007F56F0" w:rsidP="007F56F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33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875"/>
        <w:gridCol w:w="8469"/>
      </w:tblGrid>
      <w:tr w:rsidR="007F56F0" w:rsidRPr="00575392" w14:paraId="64BFB840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5EC66" w14:textId="77777777" w:rsidR="007F56F0" w:rsidRPr="00D25440" w:rsidRDefault="007F56F0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D5FA" w14:textId="24084A75" w:rsidR="007F56F0" w:rsidRPr="00D25440" w:rsidRDefault="009F492F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DELETE /org/depart?oid=1.2.643.5.1.13.13.12.2.77.77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00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99&amp;entityId=1.2.643.5.1.13.13.12.2.77.7799</w:t>
            </w:r>
            <w:r w:rsidR="007F56F0"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=1</w:t>
            </w:r>
          </w:p>
        </w:tc>
      </w:tr>
      <w:tr w:rsidR="007F56F0" w:rsidRPr="00D25440" w14:paraId="0AD3BF58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C66B0" w14:textId="77777777" w:rsidR="007F56F0" w:rsidRPr="00D25440" w:rsidRDefault="007F56F0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35F2" w14:textId="77777777" w:rsidR="007F56F0" w:rsidRPr="00037373" w:rsidRDefault="007F56F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0D3E4DBF" w14:textId="77777777" w:rsidR="007F56F0" w:rsidRPr="00037373" w:rsidRDefault="007F56F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"5d227c1a-e962-49dd-af53-4a5f22f3490e",</w:t>
            </w:r>
          </w:p>
          <w:p w14:paraId="2A396125" w14:textId="77777777" w:rsidR="007F56F0" w:rsidRPr="00D25440" w:rsidRDefault="007F56F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 "Организация не найдена"</w:t>
            </w:r>
          </w:p>
          <w:p w14:paraId="76508A3A" w14:textId="77777777" w:rsidR="007F56F0" w:rsidRPr="00D25440" w:rsidRDefault="007F56F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ACE0534" w14:textId="66426AC6" w:rsidR="00D15540" w:rsidRPr="00D25440" w:rsidRDefault="00D15540" w:rsidP="00B56755">
      <w:pPr>
        <w:pStyle w:val="36"/>
      </w:pPr>
      <w:bookmarkStart w:id="52" w:name="_Toc148369442"/>
      <w:bookmarkStart w:id="53" w:name="_Toc167815731"/>
      <w:r w:rsidRPr="00D25440">
        <w:t xml:space="preserve">Метод </w:t>
      </w:r>
      <w:r w:rsidR="009C257F" w:rsidRPr="00D25440">
        <w:t xml:space="preserve">получения записи со статистической отчетностью </w:t>
      </w:r>
      <w:r w:rsidRPr="00D25440">
        <w:rPr>
          <w:lang w:val="en-US"/>
        </w:rPr>
        <w:t>GET</w:t>
      </w:r>
      <w:r w:rsidRPr="00D25440">
        <w:t xml:space="preserve"> /org/</w:t>
      </w:r>
      <w:r w:rsidRPr="00D25440">
        <w:rPr>
          <w:lang w:val="en-US"/>
        </w:rPr>
        <w:t>departStatistics</w:t>
      </w:r>
      <w:bookmarkEnd w:id="52"/>
      <w:bookmarkEnd w:id="53"/>
    </w:p>
    <w:p w14:paraId="2CAA8025" w14:textId="6425E411" w:rsidR="00D15540" w:rsidRPr="00D25440" w:rsidRDefault="00D15540" w:rsidP="00D15540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 w:rsidRPr="00D25440">
        <w:t xml:space="preserve"> /org/</w:t>
      </w:r>
      <w:r w:rsidRPr="00D25440">
        <w:rPr>
          <w:lang w:val="en-US"/>
        </w:rPr>
        <w:t>departStatistics</w:t>
      </w:r>
      <w:r w:rsidRPr="00D25440">
        <w:t xml:space="preserve"> предназначен для получения части записей </w:t>
      </w:r>
      <w:r w:rsidRPr="00D25440">
        <w:rPr>
          <w:color w:val="000000" w:themeColor="text1"/>
          <w:sz w:val="22"/>
          <w:szCs w:val="22"/>
        </w:rPr>
        <w:t>со статистической отчетностью для структурных подразделений</w:t>
      </w:r>
      <w:r w:rsidRPr="00D25440">
        <w:t>.</w:t>
      </w:r>
    </w:p>
    <w:p w14:paraId="62CA2A0B" w14:textId="77777777" w:rsidR="00D15540" w:rsidRPr="00D25440" w:rsidRDefault="00D15540" w:rsidP="00D15540">
      <w:pPr>
        <w:pStyle w:val="af2"/>
        <w:sectPr w:rsidR="00D15540" w:rsidRPr="00D25440" w:rsidSect="008107E7">
          <w:headerReference w:type="default" r:id="rId25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2402E6A2" w14:textId="77777777" w:rsidR="00D15540" w:rsidRPr="00D25440" w:rsidRDefault="00D15540" w:rsidP="00B56755">
      <w:pPr>
        <w:pStyle w:val="40"/>
      </w:pPr>
      <w:r w:rsidRPr="00D25440">
        <w:lastRenderedPageBreak/>
        <w:t>Описание полей запроса</w:t>
      </w:r>
    </w:p>
    <w:p w14:paraId="68FEE826" w14:textId="1AAA2900" w:rsidR="00D15540" w:rsidRPr="00D25440" w:rsidRDefault="00D15540" w:rsidP="00D1554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34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/org/</w:t>
      </w:r>
      <w:r w:rsidRPr="00D25440">
        <w:rPr>
          <w:lang w:val="en-US"/>
        </w:rPr>
        <w:t>departStatistics</w:t>
      </w:r>
    </w:p>
    <w:tbl>
      <w:tblPr>
        <w:tblW w:w="500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491"/>
        <w:gridCol w:w="1862"/>
        <w:gridCol w:w="1552"/>
        <w:gridCol w:w="1727"/>
        <w:gridCol w:w="1674"/>
        <w:gridCol w:w="4888"/>
        <w:gridCol w:w="2366"/>
      </w:tblGrid>
      <w:tr w:rsidR="009C257F" w:rsidRPr="00D25440" w14:paraId="6C792914" w14:textId="77777777" w:rsidTr="009C257F">
        <w:trPr>
          <w:tblHeader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78C7D" w14:textId="77777777" w:rsidR="009C257F" w:rsidRPr="00D25440" w:rsidRDefault="009C257F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55AB3" w14:textId="77777777" w:rsidR="009C257F" w:rsidRPr="00D25440" w:rsidRDefault="009C257F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53CDA" w14:textId="77777777" w:rsidR="009C257F" w:rsidRPr="00D25440" w:rsidRDefault="009C257F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C3708" w14:textId="77777777" w:rsidR="009C257F" w:rsidRPr="00D25440" w:rsidRDefault="009C257F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824D2" w14:textId="77777777" w:rsidR="009C257F" w:rsidRPr="00D25440" w:rsidRDefault="009C257F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949E0" w14:textId="77777777" w:rsidR="009C257F" w:rsidRPr="00D25440" w:rsidRDefault="009C257F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4226B" w14:textId="77777777" w:rsidR="009C257F" w:rsidRPr="00D25440" w:rsidRDefault="009C257F" w:rsidP="004A4DC7">
            <w:pPr>
              <w:pStyle w:val="107"/>
            </w:pPr>
            <w:r w:rsidRPr="00D25440">
              <w:t>Справочник</w:t>
            </w:r>
          </w:p>
        </w:tc>
      </w:tr>
      <w:tr w:rsidR="00CF3D26" w:rsidRPr="00D25440" w14:paraId="56424B28" w14:textId="77777777" w:rsidTr="009C257F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3C9A" w14:textId="77777777" w:rsidR="00CF3D26" w:rsidRPr="00D25440" w:rsidRDefault="00CF3D26" w:rsidP="00242D1D">
            <w:pPr>
              <w:pStyle w:val="1"/>
              <w:numPr>
                <w:ilvl w:val="0"/>
                <w:numId w:val="67"/>
              </w:num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E857D" w14:textId="2824AB02" w:rsidR="00CF3D26" w:rsidRPr="00D25440" w:rsidRDefault="00CF3D26" w:rsidP="00CF3D26">
            <w:pPr>
              <w:pStyle w:val="100"/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oid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BFF5" w14:textId="5ADE25C0" w:rsidR="00CF3D26" w:rsidRPr="00D25440" w:rsidRDefault="00CF3D26" w:rsidP="00CF3D26">
            <w:pPr>
              <w:pStyle w:val="100"/>
            </w:pPr>
            <w:r w:rsidRPr="00D25440">
              <w:t>Строка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81901" w14:textId="78D23D84" w:rsidR="00CF3D26" w:rsidRPr="00D25440" w:rsidRDefault="00CF3D26" w:rsidP="00CF3D26">
            <w:pPr>
              <w:pStyle w:val="100"/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43713" w14:textId="4763A1DE" w:rsidR="00CF3D26" w:rsidRPr="00D25440" w:rsidRDefault="00CF3D26" w:rsidP="00CF3D26">
            <w:pPr>
              <w:pStyle w:val="100"/>
            </w:pPr>
            <w:r w:rsidRPr="00D25440">
              <w:t>Да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1832F" w14:textId="0AB8FB20" w:rsidR="00CF3D26" w:rsidRPr="00D25440" w:rsidRDefault="00CF3D26" w:rsidP="00CF3D26">
            <w:pPr>
              <w:pStyle w:val="100"/>
            </w:pPr>
            <w:r w:rsidRPr="00D25440"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6D27" w14:textId="1286AF91" w:rsidR="00CF3D26" w:rsidRPr="00D25440" w:rsidRDefault="00CF3D26" w:rsidP="00CF3D26">
            <w:pPr>
              <w:pStyle w:val="100"/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2B1542E9" w14:textId="77777777" w:rsidTr="009C257F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416E" w14:textId="77777777" w:rsidR="00CF3D26" w:rsidRPr="00D25440" w:rsidRDefault="00CF3D26" w:rsidP="00CF3D26">
            <w:pPr>
              <w:pStyle w:val="101"/>
              <w:numPr>
                <w:ilvl w:val="0"/>
                <w:numId w:val="12"/>
              </w:num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C0AED" w14:textId="1543F401" w:rsidR="00CF3D26" w:rsidRPr="00D25440" w:rsidRDefault="00CF3D26" w:rsidP="00CF3D26">
            <w:pPr>
              <w:pStyle w:val="100"/>
              <w:rPr>
                <w:color w:val="000000" w:themeColor="text1"/>
                <w:sz w:val="22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departOid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0A94" w14:textId="239794FC" w:rsidR="00CF3D26" w:rsidRPr="00D25440" w:rsidRDefault="00CF3D26" w:rsidP="00CF3D26">
            <w:pPr>
              <w:pStyle w:val="100"/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E9980" w14:textId="348EDC1A" w:rsidR="00CF3D26" w:rsidRPr="00D25440" w:rsidRDefault="00CF3D26" w:rsidP="00CF3D26">
            <w:pPr>
              <w:pStyle w:val="100"/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36CCA" w14:textId="4F071C8A" w:rsidR="00CF3D26" w:rsidRPr="00D25440" w:rsidRDefault="00CF3D26" w:rsidP="00CF3D26">
            <w:pPr>
              <w:pStyle w:val="100"/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13815" w14:textId="5EDEC055" w:rsidR="00CF3D26" w:rsidRPr="00D25440" w:rsidRDefault="00CF3D26" w:rsidP="00CF3D26">
            <w:pPr>
              <w:pStyle w:val="100"/>
            </w:pPr>
            <w:r w:rsidRPr="00D25440">
              <w:rPr>
                <w:szCs w:val="20"/>
              </w:rPr>
              <w:t>Уникальный идентификатор подразделения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14809" w14:textId="5409FE9A" w:rsidR="00CF3D26" w:rsidRPr="00D25440" w:rsidRDefault="00CF3D26" w:rsidP="00CF3D26">
            <w:pPr>
              <w:pStyle w:val="100"/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68012E68" w14:textId="77777777" w:rsidTr="009C257F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2C84" w14:textId="77777777" w:rsidR="00CF3D26" w:rsidRPr="00D25440" w:rsidRDefault="00CF3D26" w:rsidP="00CF3D26">
            <w:pPr>
              <w:pStyle w:val="101"/>
              <w:numPr>
                <w:ilvl w:val="0"/>
                <w:numId w:val="12"/>
              </w:num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18538" w14:textId="4E4513D8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period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070D7" w14:textId="6C939D0C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Дата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5A420" w14:textId="7C4E584F" w:rsidR="00CF3D26" w:rsidRPr="00D25440" w:rsidRDefault="00CF3D26" w:rsidP="00CF3D26">
            <w:pPr>
              <w:pStyle w:val="100"/>
            </w:pPr>
            <w:r w:rsidRPr="00D25440">
              <w:rPr>
                <w:bCs/>
                <w:color w:val="000000" w:themeColor="text1"/>
                <w:szCs w:val="20"/>
              </w:rPr>
              <w:t>Формат даты ISO 8601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2610" w14:textId="57ED7D0B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D67" w14:textId="6C24AA23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Период, за который была получена статистическая отчетность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64A1" w14:textId="1564C74B" w:rsidR="00CF3D26" w:rsidRPr="00D25440" w:rsidRDefault="00CF3D26" w:rsidP="00CF3D26">
            <w:pPr>
              <w:pStyle w:val="100"/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1F744C3A" w14:textId="77777777" w:rsidTr="009C257F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1D24" w14:textId="77777777" w:rsidR="00CF3D26" w:rsidRPr="00D25440" w:rsidRDefault="00CF3D26" w:rsidP="00CF3D26">
            <w:pPr>
              <w:pStyle w:val="101"/>
              <w:numPr>
                <w:ilvl w:val="0"/>
                <w:numId w:val="12"/>
              </w:num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CBF39" w14:textId="497EBC61" w:rsidR="00CF3D26" w:rsidRPr="00D25440" w:rsidRDefault="00CF3D26" w:rsidP="00CF3D26">
            <w:pPr>
              <w:pStyle w:val="100"/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offset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0E30C" w14:textId="132356FF" w:rsidR="00CF3D26" w:rsidRPr="00D25440" w:rsidRDefault="00CF3D26" w:rsidP="00CF3D26">
            <w:pPr>
              <w:pStyle w:val="100"/>
            </w:pPr>
            <w:r w:rsidRPr="00D25440">
              <w:t>Число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0811" w14:textId="679EA1B1" w:rsidR="00CF3D26" w:rsidRPr="00CF3D26" w:rsidRDefault="00CF3D26" w:rsidP="00CF3D26">
            <w:pPr>
              <w:pStyle w:val="1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3AB" w14:textId="03609690" w:rsidR="00CF3D26" w:rsidRPr="00D25440" w:rsidRDefault="00CF3D26" w:rsidP="00CF3D26">
            <w:pPr>
              <w:pStyle w:val="100"/>
            </w:pPr>
            <w:r w:rsidRPr="00D25440">
              <w:t>Нет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17BBF" w14:textId="6CDC46A1" w:rsidR="00CF3D26" w:rsidRPr="00D25440" w:rsidRDefault="00CF3D26" w:rsidP="00CF3D26">
            <w:pPr>
              <w:pStyle w:val="100"/>
            </w:pPr>
            <w:r w:rsidRPr="00D25440">
              <w:rPr>
                <w:color w:val="000000" w:themeColor="text1"/>
                <w:szCs w:val="20"/>
              </w:rPr>
              <w:t>Количество записей, которые нужно пропустить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4C7E" w14:textId="75463693" w:rsidR="00CF3D26" w:rsidRPr="00D25440" w:rsidRDefault="00CF3D26" w:rsidP="00CF3D26">
            <w:pPr>
              <w:pStyle w:val="100"/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30912DA6" w14:textId="77777777" w:rsidTr="009C257F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A189" w14:textId="77777777" w:rsidR="00CF3D26" w:rsidRPr="00D25440" w:rsidRDefault="00CF3D26" w:rsidP="00CF3D26">
            <w:pPr>
              <w:pStyle w:val="101"/>
              <w:numPr>
                <w:ilvl w:val="0"/>
                <w:numId w:val="12"/>
              </w:num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3FBC2" w14:textId="4C910A74" w:rsidR="00CF3D26" w:rsidRPr="00D25440" w:rsidRDefault="00CF3D26" w:rsidP="00CF3D26">
            <w:pPr>
              <w:pStyle w:val="100"/>
              <w:rPr>
                <w:color w:val="000000" w:themeColor="text1"/>
                <w:sz w:val="22"/>
                <w:szCs w:val="22"/>
                <w:lang w:val="en-US"/>
              </w:rPr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limit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E0609" w14:textId="577642E4" w:rsidR="00CF3D26" w:rsidRPr="00D25440" w:rsidRDefault="00CF3D26" w:rsidP="00CF3D26">
            <w:pPr>
              <w:pStyle w:val="100"/>
            </w:pPr>
            <w:r w:rsidRPr="00D25440">
              <w:t>Число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A68D5" w14:textId="1891EA9C" w:rsidR="00CF3D26" w:rsidRPr="00D25440" w:rsidRDefault="00CF3D26" w:rsidP="00CF3D26">
            <w:pPr>
              <w:pStyle w:val="100"/>
            </w:pPr>
            <w:r w:rsidRPr="00D25440">
              <w:t>Не более 100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5385" w14:textId="30E22BE1" w:rsidR="00CF3D26" w:rsidRPr="00D25440" w:rsidRDefault="00CF3D26" w:rsidP="00CF3D26">
            <w:pPr>
              <w:pStyle w:val="100"/>
            </w:pPr>
            <w:r w:rsidRPr="00D25440">
              <w:t>Нет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1299" w14:textId="6FBA1BF8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</w:rPr>
            </w:pPr>
            <w:r w:rsidRPr="00D25440">
              <w:rPr>
                <w:color w:val="000000" w:themeColor="text1"/>
                <w:szCs w:val="20"/>
              </w:rPr>
              <w:t>Количество записей, которые нужно получить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75193" w14:textId="21A89BDE" w:rsidR="00CF3D26" w:rsidRPr="00D25440" w:rsidRDefault="00CF3D26" w:rsidP="00CF3D26">
            <w:pPr>
              <w:pStyle w:val="100"/>
            </w:pPr>
            <w:r>
              <w:rPr>
                <w:szCs w:val="20"/>
                <w:lang w:val="en-US"/>
              </w:rPr>
              <w:t>-</w:t>
            </w:r>
          </w:p>
        </w:tc>
      </w:tr>
    </w:tbl>
    <w:p w14:paraId="4D85CC7D" w14:textId="77777777" w:rsidR="00D15540" w:rsidRPr="00D25440" w:rsidRDefault="00D15540" w:rsidP="00D15540">
      <w:pPr>
        <w:pStyle w:val="affffff6"/>
      </w:pPr>
    </w:p>
    <w:p w14:paraId="2225E977" w14:textId="77777777" w:rsidR="00D15540" w:rsidRPr="00D25440" w:rsidRDefault="00D15540" w:rsidP="00B56755">
      <w:pPr>
        <w:pStyle w:val="40"/>
      </w:pPr>
      <w:r w:rsidRPr="00D25440">
        <w:t>Перечень ошибок форматно-логического контроля</w:t>
      </w:r>
    </w:p>
    <w:p w14:paraId="237A508D" w14:textId="74832A05" w:rsidR="00D15540" w:rsidRPr="00D25440" w:rsidRDefault="00D15540" w:rsidP="00D15540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GET</w:t>
      </w:r>
      <w:r w:rsidRPr="00D25440">
        <w:t xml:space="preserve"> /org/</w:t>
      </w:r>
      <w:r w:rsidRPr="00D25440">
        <w:rPr>
          <w:lang w:val="en-US"/>
        </w:rPr>
        <w:t>departStatistics</w:t>
      </w:r>
      <w:r w:rsidRPr="00D25440">
        <w:t xml:space="preserve"> представлено выше в разделе 3.1.1.2 в таблице 4.</w:t>
      </w:r>
    </w:p>
    <w:p w14:paraId="2670EE4B" w14:textId="77777777" w:rsidR="00D15540" w:rsidRPr="00D25440" w:rsidRDefault="00D15540" w:rsidP="00D15540">
      <w:pPr>
        <w:pStyle w:val="af2"/>
      </w:pPr>
    </w:p>
    <w:p w14:paraId="55726825" w14:textId="77777777" w:rsidR="00D15540" w:rsidRPr="00D25440" w:rsidRDefault="00D15540" w:rsidP="00D15540">
      <w:pPr>
        <w:pStyle w:val="af2"/>
        <w:sectPr w:rsidR="00D15540" w:rsidRPr="00D25440" w:rsidSect="008107E7">
          <w:pgSz w:w="16838" w:h="11906" w:orient="landscape"/>
          <w:pgMar w:top="851" w:right="1134" w:bottom="1701" w:left="1134" w:header="709" w:footer="0" w:gutter="0"/>
          <w:cols w:space="720"/>
          <w:formProt w:val="0"/>
          <w:docGrid w:linePitch="381"/>
        </w:sectPr>
      </w:pPr>
    </w:p>
    <w:p w14:paraId="2112366D" w14:textId="77777777" w:rsidR="00D15540" w:rsidRPr="00D25440" w:rsidRDefault="00D15540" w:rsidP="00B56755">
      <w:pPr>
        <w:pStyle w:val="40"/>
      </w:pPr>
      <w:r w:rsidRPr="00D25440">
        <w:lastRenderedPageBreak/>
        <w:t>Описание полей ответа</w:t>
      </w:r>
    </w:p>
    <w:p w14:paraId="52BEA50D" w14:textId="269EDA69" w:rsidR="00D15540" w:rsidRPr="00D25440" w:rsidRDefault="00D15540" w:rsidP="00D15540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35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</w:t>
      </w:r>
      <w:r w:rsidRPr="00D25440">
        <w:t xml:space="preserve">метода </w:t>
      </w:r>
      <w:r w:rsidRPr="00D25440">
        <w:rPr>
          <w:lang w:val="en-US"/>
        </w:rPr>
        <w:t>GET</w:t>
      </w:r>
      <w:r w:rsidRPr="00D25440">
        <w:t xml:space="preserve"> /org/</w:t>
      </w:r>
      <w:r w:rsidRPr="00D25440">
        <w:rPr>
          <w:lang w:val="en-US"/>
        </w:rPr>
        <w:t>departStatistics</w:t>
      </w:r>
    </w:p>
    <w:tbl>
      <w:tblPr>
        <w:tblpPr w:leftFromText="180" w:rightFromText="180" w:vertAnchor="text" w:tblpY="1"/>
        <w:tblOverlap w:val="never"/>
        <w:tblW w:w="5012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04"/>
        <w:gridCol w:w="221"/>
        <w:gridCol w:w="1576"/>
        <w:gridCol w:w="1429"/>
        <w:gridCol w:w="1076"/>
        <w:gridCol w:w="2533"/>
        <w:gridCol w:w="3929"/>
        <w:gridCol w:w="3231"/>
      </w:tblGrid>
      <w:tr w:rsidR="00D15540" w:rsidRPr="00D25440" w14:paraId="57C46FDB" w14:textId="77777777" w:rsidTr="00D15540">
        <w:trPr>
          <w:tblHeader/>
        </w:trPr>
        <w:tc>
          <w:tcPr>
            <w:tcW w:w="604" w:type="dxa"/>
            <w:vAlign w:val="center"/>
          </w:tcPr>
          <w:p w14:paraId="2102AE54" w14:textId="77777777" w:rsidR="00D15540" w:rsidRPr="00D25440" w:rsidRDefault="00D15540" w:rsidP="004A4DC7">
            <w:pPr>
              <w:pStyle w:val="affffff5"/>
              <w:rPr>
                <w:lang w:val="en-US"/>
              </w:rPr>
            </w:pPr>
            <w:r w:rsidRPr="00D25440">
              <w:t>№ п/п</w:t>
            </w:r>
          </w:p>
        </w:tc>
        <w:tc>
          <w:tcPr>
            <w:tcW w:w="1797" w:type="dxa"/>
            <w:gridSpan w:val="2"/>
            <w:vAlign w:val="center"/>
          </w:tcPr>
          <w:p w14:paraId="7EE69AF6" w14:textId="22CE6E17" w:rsidR="00D15540" w:rsidRPr="00D25440" w:rsidRDefault="00D64FA0" w:rsidP="004A4DC7">
            <w:pPr>
              <w:pStyle w:val="affffff5"/>
            </w:pPr>
            <w:r w:rsidRPr="00D25440">
              <w:t>Поле</w:t>
            </w:r>
          </w:p>
        </w:tc>
        <w:tc>
          <w:tcPr>
            <w:tcW w:w="1429" w:type="dxa"/>
            <w:vAlign w:val="center"/>
          </w:tcPr>
          <w:p w14:paraId="6FD3D663" w14:textId="77777777" w:rsidR="00D15540" w:rsidRPr="00D25440" w:rsidRDefault="00D15540" w:rsidP="004A4DC7">
            <w:pPr>
              <w:pStyle w:val="affffff5"/>
              <w:rPr>
                <w:lang w:val="en-US"/>
              </w:rPr>
            </w:pPr>
            <w:r w:rsidRPr="00D25440">
              <w:t>Тип</w:t>
            </w:r>
          </w:p>
        </w:tc>
        <w:tc>
          <w:tcPr>
            <w:tcW w:w="1076" w:type="dxa"/>
            <w:vAlign w:val="center"/>
          </w:tcPr>
          <w:p w14:paraId="2CD479F2" w14:textId="77777777" w:rsidR="00D15540" w:rsidRPr="00D25440" w:rsidRDefault="00D15540" w:rsidP="004A4DC7">
            <w:pPr>
              <w:pStyle w:val="affffff5"/>
            </w:pPr>
            <w:r w:rsidRPr="00D25440">
              <w:t>Валидация</w:t>
            </w:r>
          </w:p>
        </w:tc>
        <w:tc>
          <w:tcPr>
            <w:tcW w:w="2533" w:type="dxa"/>
            <w:vAlign w:val="center"/>
          </w:tcPr>
          <w:p w14:paraId="6E56F4A1" w14:textId="77777777" w:rsidR="00D15540" w:rsidRPr="00D25440" w:rsidRDefault="00D15540" w:rsidP="004A4DC7">
            <w:pPr>
              <w:pStyle w:val="affffff5"/>
            </w:pPr>
            <w:r w:rsidRPr="00D25440">
              <w:t xml:space="preserve">Обязательность для методов </w:t>
            </w:r>
            <w:r w:rsidRPr="00D25440">
              <w:rPr>
                <w:lang w:val="en-US"/>
              </w:rPr>
              <w:t>POST</w:t>
            </w:r>
            <w:r w:rsidRPr="00D25440">
              <w:t xml:space="preserve"> и </w:t>
            </w:r>
            <w:r w:rsidRPr="00D25440">
              <w:rPr>
                <w:lang w:val="en-US"/>
              </w:rPr>
              <w:t>PUT</w:t>
            </w:r>
          </w:p>
        </w:tc>
        <w:tc>
          <w:tcPr>
            <w:tcW w:w="3929" w:type="dxa"/>
            <w:vAlign w:val="center"/>
          </w:tcPr>
          <w:p w14:paraId="18F3BBC7" w14:textId="77777777" w:rsidR="00D15540" w:rsidRPr="00D25440" w:rsidRDefault="00D15540" w:rsidP="004A4DC7">
            <w:pPr>
              <w:pStyle w:val="affffff5"/>
              <w:rPr>
                <w:lang w:val="en-US"/>
              </w:rPr>
            </w:pPr>
            <w:r w:rsidRPr="00D25440">
              <w:t>Описание</w:t>
            </w:r>
          </w:p>
        </w:tc>
        <w:tc>
          <w:tcPr>
            <w:tcW w:w="3231" w:type="dxa"/>
            <w:vAlign w:val="center"/>
          </w:tcPr>
          <w:p w14:paraId="59777B5C" w14:textId="77777777" w:rsidR="00D15540" w:rsidRPr="00D25440" w:rsidRDefault="00D15540" w:rsidP="004A4DC7">
            <w:pPr>
              <w:pStyle w:val="affffff5"/>
            </w:pPr>
            <w:r w:rsidRPr="00D25440">
              <w:t>Справочник</w:t>
            </w:r>
          </w:p>
        </w:tc>
      </w:tr>
      <w:tr w:rsidR="00CF3D26" w:rsidRPr="00D25440" w14:paraId="138C9AB5" w14:textId="77777777" w:rsidTr="00D15540">
        <w:tc>
          <w:tcPr>
            <w:tcW w:w="604" w:type="dxa"/>
          </w:tcPr>
          <w:p w14:paraId="260412EE" w14:textId="77777777" w:rsidR="00CF3D26" w:rsidRPr="00D25440" w:rsidRDefault="00CF3D26" w:rsidP="00242D1D">
            <w:pPr>
              <w:pStyle w:val="17"/>
              <w:widowControl w:val="0"/>
              <w:numPr>
                <w:ilvl w:val="0"/>
                <w:numId w:val="66"/>
              </w:numPr>
              <w:autoSpaceDN w:val="0"/>
              <w:adjustRightInd w:val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97" w:type="dxa"/>
            <w:gridSpan w:val="2"/>
          </w:tcPr>
          <w:p w14:paraId="0556FD4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1429" w:type="dxa"/>
          </w:tcPr>
          <w:p w14:paraId="753FEF0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String</w:t>
            </w:r>
          </w:p>
        </w:tc>
        <w:tc>
          <w:tcPr>
            <w:tcW w:w="1076" w:type="dxa"/>
          </w:tcPr>
          <w:p w14:paraId="30C0BB27" w14:textId="4ACA2621" w:rsidR="00CF3D26" w:rsidRPr="00D25440" w:rsidRDefault="00CF3D26" w:rsidP="00CF3D26">
            <w:pPr>
              <w:pStyle w:val="affffff8"/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</w:pPr>
            <w:r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2533" w:type="dxa"/>
          </w:tcPr>
          <w:p w14:paraId="6CD88D13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Только чтение</w:t>
            </w:r>
          </w:p>
        </w:tc>
        <w:tc>
          <w:tcPr>
            <w:tcW w:w="3929" w:type="dxa"/>
          </w:tcPr>
          <w:p w14:paraId="4AA8FDC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Идентификатор записи статистической отчетности</w:t>
            </w:r>
          </w:p>
        </w:tc>
        <w:tc>
          <w:tcPr>
            <w:tcW w:w="3231" w:type="dxa"/>
          </w:tcPr>
          <w:p w14:paraId="501D6A87" w14:textId="513CD335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272F5203" w14:textId="77777777" w:rsidTr="00D15540">
        <w:tc>
          <w:tcPr>
            <w:tcW w:w="604" w:type="dxa"/>
          </w:tcPr>
          <w:p w14:paraId="1417C72E" w14:textId="77777777" w:rsidR="00CF3D26" w:rsidRPr="00D25440" w:rsidRDefault="00CF3D26" w:rsidP="00CF3D26">
            <w:pPr>
              <w:pStyle w:val="17"/>
              <w:widowControl w:val="0"/>
              <w:numPr>
                <w:ilvl w:val="0"/>
                <w:numId w:val="41"/>
              </w:numPr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97" w:type="dxa"/>
            <w:gridSpan w:val="2"/>
          </w:tcPr>
          <w:p w14:paraId="6F40F6B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statisticUnit</w:t>
            </w:r>
          </w:p>
        </w:tc>
        <w:tc>
          <w:tcPr>
            <w:tcW w:w="1429" w:type="dxa"/>
          </w:tcPr>
          <w:p w14:paraId="2A46B85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Integer</w:t>
            </w:r>
          </w:p>
        </w:tc>
        <w:tc>
          <w:tcPr>
            <w:tcW w:w="1076" w:type="dxa"/>
          </w:tcPr>
          <w:p w14:paraId="761B5319" w14:textId="77777777" w:rsidR="00CF3D26" w:rsidRPr="00D25440" w:rsidRDefault="00CF3D26" w:rsidP="00CF3D26">
            <w:pPr>
              <w:rPr>
                <w:color w:val="000000" w:themeColor="text1"/>
                <w:spacing w:val="-1"/>
                <w:sz w:val="20"/>
                <w:szCs w:val="20"/>
                <w:lang w:eastAsia="en-US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eastAsia="en-US"/>
              </w:rPr>
              <w:t xml:space="preserve">Возможные значения: </w:t>
            </w:r>
          </w:p>
          <w:p w14:paraId="114FD055" w14:textId="77777777" w:rsidR="00CF3D26" w:rsidRPr="00D25440" w:rsidRDefault="00CF3D26" w:rsidP="00CF3D26">
            <w:pPr>
              <w:rPr>
                <w:color w:val="000000" w:themeColor="text1"/>
                <w:spacing w:val="-1"/>
                <w:sz w:val="20"/>
                <w:szCs w:val="20"/>
                <w:lang w:eastAsia="en-US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eastAsia="en-US"/>
              </w:rPr>
              <w:t>Услуга = 1</w:t>
            </w:r>
          </w:p>
          <w:p w14:paraId="3DF81616" w14:textId="77777777" w:rsidR="00CF3D26" w:rsidRPr="00D25440" w:rsidRDefault="00CF3D26" w:rsidP="00CF3D26">
            <w:pPr>
              <w:rPr>
                <w:color w:val="000000" w:themeColor="text1"/>
                <w:spacing w:val="-1"/>
                <w:sz w:val="20"/>
                <w:szCs w:val="20"/>
                <w:lang w:eastAsia="en-US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eastAsia="en-US"/>
              </w:rPr>
              <w:t>Случай КСГ = 2</w:t>
            </w:r>
          </w:p>
          <w:p w14:paraId="74F0D341" w14:textId="77777777" w:rsidR="00CF3D26" w:rsidRDefault="00CF3D26" w:rsidP="00CF3D26">
            <w:pPr>
              <w:pStyle w:val="affffff8"/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Случай ВМП = 3</w:t>
            </w:r>
          </w:p>
          <w:p w14:paraId="71740F39" w14:textId="70FFCAC7" w:rsidR="00CF3D26" w:rsidRPr="00D25440" w:rsidRDefault="00CF3D26" w:rsidP="00CF3D26">
            <w:pPr>
              <w:pStyle w:val="affffff8"/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</w:pPr>
            <w:r w:rsidRPr="007D363E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Услуга ТНКМУ = 4</w:t>
            </w:r>
          </w:p>
        </w:tc>
        <w:tc>
          <w:tcPr>
            <w:tcW w:w="2533" w:type="dxa"/>
          </w:tcPr>
          <w:p w14:paraId="0C78F79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Только чтение</w:t>
            </w:r>
          </w:p>
        </w:tc>
        <w:tc>
          <w:tcPr>
            <w:tcW w:w="3929" w:type="dxa"/>
          </w:tcPr>
          <w:p w14:paraId="17C0304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Статистическая единица</w:t>
            </w:r>
          </w:p>
        </w:tc>
        <w:tc>
          <w:tcPr>
            <w:tcW w:w="3231" w:type="dxa"/>
          </w:tcPr>
          <w:p w14:paraId="43080EDF" w14:textId="289BAE1D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4872EB62" w14:textId="77777777" w:rsidTr="00D15540">
        <w:tc>
          <w:tcPr>
            <w:tcW w:w="604" w:type="dxa"/>
          </w:tcPr>
          <w:p w14:paraId="5D69FE20" w14:textId="77777777" w:rsidR="00CF3D26" w:rsidRPr="00D25440" w:rsidRDefault="00CF3D26" w:rsidP="00CF3D26">
            <w:pPr>
              <w:pStyle w:val="17"/>
              <w:widowControl w:val="0"/>
              <w:numPr>
                <w:ilvl w:val="0"/>
                <w:numId w:val="41"/>
              </w:numPr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97" w:type="dxa"/>
            <w:gridSpan w:val="2"/>
          </w:tcPr>
          <w:p w14:paraId="464704F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service</w:t>
            </w:r>
          </w:p>
        </w:tc>
        <w:tc>
          <w:tcPr>
            <w:tcW w:w="1429" w:type="dxa"/>
          </w:tcPr>
          <w:p w14:paraId="2D9559E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Object</w:t>
            </w:r>
          </w:p>
        </w:tc>
        <w:tc>
          <w:tcPr>
            <w:tcW w:w="1076" w:type="dxa"/>
          </w:tcPr>
          <w:p w14:paraId="55A7EB22" w14:textId="5B59D35F" w:rsidR="00CF3D26" w:rsidRPr="00780604" w:rsidRDefault="00CF3D26" w:rsidP="00CF3D26">
            <w:pPr>
              <w:pStyle w:val="affffff8"/>
              <w:rPr>
                <w:color w:val="000000" w:themeColor="text1"/>
                <w:spacing w:val="-1"/>
                <w:sz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Если Статистическая единица = 1</w:t>
            </w:r>
            <w:r>
              <w:rPr>
                <w:color w:val="000000" w:themeColor="text1"/>
                <w:spacing w:val="-1"/>
                <w:sz w:val="20"/>
                <w:szCs w:val="20"/>
                <w:lang w:eastAsia="en-US"/>
              </w:rPr>
              <w:t xml:space="preserve"> или 4</w:t>
            </w:r>
          </w:p>
        </w:tc>
        <w:tc>
          <w:tcPr>
            <w:tcW w:w="2533" w:type="dxa"/>
          </w:tcPr>
          <w:p w14:paraId="25F451D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Только чтение</w:t>
            </w:r>
          </w:p>
        </w:tc>
        <w:tc>
          <w:tcPr>
            <w:tcW w:w="3929" w:type="dxa"/>
            <w:tcBorders>
              <w:bottom w:val="single" w:sz="4" w:space="0" w:color="auto"/>
            </w:tcBorders>
          </w:tcPr>
          <w:p w14:paraId="28F5754F" w14:textId="71487D22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eastAsia="en-US"/>
              </w:rPr>
              <w:t>Медицинские услуги согласно справочнику “Номенклатура медицинских услуг”</w:t>
            </w:r>
          </w:p>
        </w:tc>
        <w:tc>
          <w:tcPr>
            <w:tcW w:w="3231" w:type="dxa"/>
            <w:tcBorders>
              <w:bottom w:val="single" w:sz="4" w:space="0" w:color="auto"/>
            </w:tcBorders>
          </w:tcPr>
          <w:p w14:paraId="6BA2325C" w14:textId="5797EBDB" w:rsidR="00CF3D26" w:rsidRPr="00BE746A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OID</w:t>
            </w:r>
            <w:r w:rsidRPr="00780604">
              <w:rPr>
                <w:color w:val="000000" w:themeColor="text1"/>
                <w:spacing w:val="-1"/>
                <w:sz w:val="20"/>
              </w:rPr>
              <w:t xml:space="preserve"> 1.2.643.5.1.13.13.11.1070</w:t>
            </w:r>
            <w:r>
              <w:rPr>
                <w:color w:val="000000" w:themeColor="text1"/>
                <w:spacing w:val="-1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CF3D26" w:rsidRPr="00D25440" w14:paraId="40440D66" w14:textId="77777777" w:rsidTr="00D15540">
        <w:trPr>
          <w:trHeight w:val="265"/>
        </w:trPr>
        <w:tc>
          <w:tcPr>
            <w:tcW w:w="604" w:type="dxa"/>
          </w:tcPr>
          <w:p w14:paraId="7BBCE118" w14:textId="77777777" w:rsidR="00CF3D26" w:rsidRPr="00D25440" w:rsidRDefault="00CF3D26" w:rsidP="00CF3D26">
            <w:pPr>
              <w:pStyle w:val="17"/>
              <w:widowControl w:val="0"/>
              <w:numPr>
                <w:ilvl w:val="0"/>
                <w:numId w:val="41"/>
              </w:numPr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1" w:type="dxa"/>
          </w:tcPr>
          <w:p w14:paraId="1814556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576" w:type="dxa"/>
          </w:tcPr>
          <w:p w14:paraId="5F1CF14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1429" w:type="dxa"/>
          </w:tcPr>
          <w:p w14:paraId="746259E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String</w:t>
            </w:r>
          </w:p>
        </w:tc>
        <w:tc>
          <w:tcPr>
            <w:tcW w:w="1076" w:type="dxa"/>
          </w:tcPr>
          <w:p w14:paraId="7C2117C9" w14:textId="374C75BF" w:rsidR="00CF3D26" w:rsidRPr="00D25440" w:rsidRDefault="00CF3D26" w:rsidP="00CF3D26">
            <w:pPr>
              <w:pStyle w:val="affffff8"/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533" w:type="dxa"/>
          </w:tcPr>
          <w:p w14:paraId="1C9A84D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Только чтение</w:t>
            </w:r>
          </w:p>
        </w:tc>
        <w:tc>
          <w:tcPr>
            <w:tcW w:w="3929" w:type="dxa"/>
            <w:tcBorders>
              <w:top w:val="single" w:sz="4" w:space="0" w:color="auto"/>
            </w:tcBorders>
          </w:tcPr>
          <w:p w14:paraId="6EE7DC16" w14:textId="2CB49F4E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eastAsia="en-US"/>
              </w:rPr>
              <w:t xml:space="preserve">Код медицинской услуги </w:t>
            </w:r>
          </w:p>
        </w:tc>
        <w:tc>
          <w:tcPr>
            <w:tcW w:w="3231" w:type="dxa"/>
            <w:tcBorders>
              <w:top w:val="single" w:sz="4" w:space="0" w:color="auto"/>
            </w:tcBorders>
          </w:tcPr>
          <w:p w14:paraId="4FF334F9" w14:textId="186EDA50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12709153" w14:textId="77777777" w:rsidTr="00D15540">
        <w:tc>
          <w:tcPr>
            <w:tcW w:w="604" w:type="dxa"/>
          </w:tcPr>
          <w:p w14:paraId="0DC2CCD6" w14:textId="77777777" w:rsidR="00CF3D26" w:rsidRPr="00D25440" w:rsidRDefault="00CF3D26" w:rsidP="00CF3D26">
            <w:pPr>
              <w:pStyle w:val="17"/>
              <w:widowControl w:val="0"/>
              <w:numPr>
                <w:ilvl w:val="0"/>
                <w:numId w:val="41"/>
              </w:numPr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1" w:type="dxa"/>
          </w:tcPr>
          <w:p w14:paraId="0538EBD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576" w:type="dxa"/>
          </w:tcPr>
          <w:p w14:paraId="73BD20A6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1429" w:type="dxa"/>
          </w:tcPr>
          <w:p w14:paraId="399A7651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String</w:t>
            </w:r>
          </w:p>
        </w:tc>
        <w:tc>
          <w:tcPr>
            <w:tcW w:w="1076" w:type="dxa"/>
          </w:tcPr>
          <w:p w14:paraId="75B9DE8F" w14:textId="0B4E02B2" w:rsidR="00CF3D26" w:rsidRPr="00D25440" w:rsidRDefault="00CF3D26" w:rsidP="00CF3D26">
            <w:pPr>
              <w:pStyle w:val="affffff8"/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533" w:type="dxa"/>
          </w:tcPr>
          <w:p w14:paraId="769C0BA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Только чтение</w:t>
            </w:r>
          </w:p>
        </w:tc>
        <w:tc>
          <w:tcPr>
            <w:tcW w:w="3929" w:type="dxa"/>
            <w:tcBorders>
              <w:top w:val="single" w:sz="4" w:space="0" w:color="auto"/>
            </w:tcBorders>
          </w:tcPr>
          <w:p w14:paraId="5B791C74" w14:textId="28503C3E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eastAsia="en-US"/>
              </w:rPr>
              <w:t xml:space="preserve">Наименование медицинской услуги </w:t>
            </w:r>
          </w:p>
        </w:tc>
        <w:tc>
          <w:tcPr>
            <w:tcW w:w="3231" w:type="dxa"/>
            <w:tcBorders>
              <w:top w:val="single" w:sz="4" w:space="0" w:color="auto"/>
            </w:tcBorders>
          </w:tcPr>
          <w:p w14:paraId="50456CED" w14:textId="6FB9E29C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3213B0FB" w14:textId="77777777" w:rsidTr="00D15540">
        <w:tc>
          <w:tcPr>
            <w:tcW w:w="604" w:type="dxa"/>
          </w:tcPr>
          <w:p w14:paraId="0383CCBC" w14:textId="77777777" w:rsidR="00CF3D26" w:rsidRPr="00D25440" w:rsidRDefault="00CF3D26" w:rsidP="00CF3D26">
            <w:pPr>
              <w:pStyle w:val="17"/>
              <w:widowControl w:val="0"/>
              <w:numPr>
                <w:ilvl w:val="0"/>
                <w:numId w:val="41"/>
              </w:numPr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97" w:type="dxa"/>
            <w:gridSpan w:val="2"/>
          </w:tcPr>
          <w:p w14:paraId="725208E2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ksg</w:t>
            </w:r>
          </w:p>
        </w:tc>
        <w:tc>
          <w:tcPr>
            <w:tcW w:w="1429" w:type="dxa"/>
          </w:tcPr>
          <w:p w14:paraId="502BB5F8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Object</w:t>
            </w:r>
          </w:p>
        </w:tc>
        <w:tc>
          <w:tcPr>
            <w:tcW w:w="1076" w:type="dxa"/>
          </w:tcPr>
          <w:p w14:paraId="37F0CC47" w14:textId="77777777" w:rsidR="00CF3D26" w:rsidRPr="00D25440" w:rsidRDefault="00CF3D26" w:rsidP="00CF3D26">
            <w:pPr>
              <w:pStyle w:val="affffff8"/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Если Статистическая единица = 2</w:t>
            </w:r>
          </w:p>
        </w:tc>
        <w:tc>
          <w:tcPr>
            <w:tcW w:w="2533" w:type="dxa"/>
          </w:tcPr>
          <w:p w14:paraId="2BD989D3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Только чтение</w:t>
            </w:r>
          </w:p>
        </w:tc>
        <w:tc>
          <w:tcPr>
            <w:tcW w:w="3929" w:type="dxa"/>
            <w:tcBorders>
              <w:bottom w:val="single" w:sz="4" w:space="0" w:color="auto"/>
            </w:tcBorders>
          </w:tcPr>
          <w:p w14:paraId="538928CF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eastAsia="en-US"/>
              </w:rPr>
              <w:t>Классификатор клинико-статистических групп согласно справочнику “Классификатор клинико-статистических групп“</w:t>
            </w:r>
          </w:p>
        </w:tc>
        <w:tc>
          <w:tcPr>
            <w:tcW w:w="3231" w:type="dxa"/>
            <w:tcBorders>
              <w:bottom w:val="single" w:sz="4" w:space="0" w:color="auto"/>
            </w:tcBorders>
          </w:tcPr>
          <w:p w14:paraId="4FEF8023" w14:textId="77777777" w:rsidR="00CF3D26" w:rsidRPr="00D25440" w:rsidRDefault="00CF3D26" w:rsidP="00CF3D26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V023</w:t>
            </w:r>
          </w:p>
        </w:tc>
      </w:tr>
      <w:tr w:rsidR="00CF3D26" w:rsidRPr="00D25440" w14:paraId="04C48500" w14:textId="77777777" w:rsidTr="00D15540">
        <w:tc>
          <w:tcPr>
            <w:tcW w:w="604" w:type="dxa"/>
          </w:tcPr>
          <w:p w14:paraId="38796719" w14:textId="77777777" w:rsidR="00CF3D26" w:rsidRPr="00D25440" w:rsidRDefault="00CF3D26" w:rsidP="00CF3D26">
            <w:pPr>
              <w:pStyle w:val="17"/>
              <w:widowControl w:val="0"/>
              <w:numPr>
                <w:ilvl w:val="0"/>
                <w:numId w:val="41"/>
              </w:numPr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1" w:type="dxa"/>
          </w:tcPr>
          <w:p w14:paraId="247502B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576" w:type="dxa"/>
          </w:tcPr>
          <w:p w14:paraId="37F6487A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1429" w:type="dxa"/>
          </w:tcPr>
          <w:p w14:paraId="7E473EEB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String</w:t>
            </w:r>
          </w:p>
        </w:tc>
        <w:tc>
          <w:tcPr>
            <w:tcW w:w="1076" w:type="dxa"/>
          </w:tcPr>
          <w:p w14:paraId="0E45ABF8" w14:textId="689CABDE" w:rsidR="00CF3D26" w:rsidRPr="00D25440" w:rsidRDefault="00CF3D26" w:rsidP="00CF3D26">
            <w:pPr>
              <w:pStyle w:val="affffff8"/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533" w:type="dxa"/>
          </w:tcPr>
          <w:p w14:paraId="21E30078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Только чтение</w:t>
            </w:r>
          </w:p>
        </w:tc>
        <w:tc>
          <w:tcPr>
            <w:tcW w:w="3929" w:type="dxa"/>
            <w:tcBorders>
              <w:top w:val="single" w:sz="4" w:space="0" w:color="auto"/>
              <w:bottom w:val="single" w:sz="4" w:space="0" w:color="auto"/>
            </w:tcBorders>
          </w:tcPr>
          <w:p w14:paraId="1C95B7FD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eastAsia="en-US"/>
              </w:rPr>
              <w:t>Номер КСГ согласно справочнику “Классификатор клинико-статистических групп“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4" w:space="0" w:color="auto"/>
            </w:tcBorders>
          </w:tcPr>
          <w:p w14:paraId="36C027D2" w14:textId="250192E6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4CEFF75A" w14:textId="77777777" w:rsidTr="00D15540">
        <w:tc>
          <w:tcPr>
            <w:tcW w:w="604" w:type="dxa"/>
          </w:tcPr>
          <w:p w14:paraId="022EFF16" w14:textId="77777777" w:rsidR="00CF3D26" w:rsidRPr="00D25440" w:rsidRDefault="00CF3D26" w:rsidP="00CF3D26">
            <w:pPr>
              <w:pStyle w:val="17"/>
              <w:widowControl w:val="0"/>
              <w:numPr>
                <w:ilvl w:val="0"/>
                <w:numId w:val="41"/>
              </w:numPr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1" w:type="dxa"/>
          </w:tcPr>
          <w:p w14:paraId="5FFC974D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576" w:type="dxa"/>
          </w:tcPr>
          <w:p w14:paraId="78455A8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1429" w:type="dxa"/>
          </w:tcPr>
          <w:p w14:paraId="17AF2A64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String</w:t>
            </w:r>
          </w:p>
        </w:tc>
        <w:tc>
          <w:tcPr>
            <w:tcW w:w="1076" w:type="dxa"/>
          </w:tcPr>
          <w:p w14:paraId="35F9F21B" w14:textId="5D7A517E" w:rsidR="00CF3D26" w:rsidRPr="00D25440" w:rsidRDefault="00CF3D26" w:rsidP="00CF3D26">
            <w:pPr>
              <w:pStyle w:val="affffff8"/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533" w:type="dxa"/>
          </w:tcPr>
          <w:p w14:paraId="50C9BCFD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Только чтение</w:t>
            </w:r>
          </w:p>
        </w:tc>
        <w:tc>
          <w:tcPr>
            <w:tcW w:w="3929" w:type="dxa"/>
            <w:tcBorders>
              <w:top w:val="single" w:sz="4" w:space="0" w:color="auto"/>
            </w:tcBorders>
          </w:tcPr>
          <w:p w14:paraId="6664252D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eastAsia="en-US"/>
              </w:rPr>
              <w:t>Наименование КСГ согласно справочнику “Классификатор клинико-статистических групп“</w:t>
            </w:r>
          </w:p>
        </w:tc>
        <w:tc>
          <w:tcPr>
            <w:tcW w:w="3231" w:type="dxa"/>
            <w:tcBorders>
              <w:top w:val="single" w:sz="4" w:space="0" w:color="auto"/>
            </w:tcBorders>
          </w:tcPr>
          <w:p w14:paraId="2AF32570" w14:textId="2510521C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3F4AC08C" w14:textId="77777777" w:rsidTr="00D15540">
        <w:tc>
          <w:tcPr>
            <w:tcW w:w="604" w:type="dxa"/>
          </w:tcPr>
          <w:p w14:paraId="2CF12458" w14:textId="77777777" w:rsidR="00CF3D26" w:rsidRPr="00D25440" w:rsidRDefault="00CF3D26" w:rsidP="00CF3D26">
            <w:pPr>
              <w:pStyle w:val="17"/>
              <w:widowControl w:val="0"/>
              <w:numPr>
                <w:ilvl w:val="0"/>
                <w:numId w:val="41"/>
              </w:numPr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97" w:type="dxa"/>
            <w:gridSpan w:val="2"/>
          </w:tcPr>
          <w:p w14:paraId="3A0C05FB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vmp</w:t>
            </w:r>
          </w:p>
        </w:tc>
        <w:tc>
          <w:tcPr>
            <w:tcW w:w="1429" w:type="dxa"/>
          </w:tcPr>
          <w:p w14:paraId="7A4E48FE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Object</w:t>
            </w:r>
          </w:p>
        </w:tc>
        <w:tc>
          <w:tcPr>
            <w:tcW w:w="1076" w:type="dxa"/>
          </w:tcPr>
          <w:p w14:paraId="28533E2C" w14:textId="77777777" w:rsidR="00CF3D26" w:rsidRPr="00D25440" w:rsidRDefault="00CF3D26" w:rsidP="00CF3D26">
            <w:pPr>
              <w:pStyle w:val="affffff8"/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Если Статистическая единица = 3</w:t>
            </w:r>
          </w:p>
        </w:tc>
        <w:tc>
          <w:tcPr>
            <w:tcW w:w="2533" w:type="dxa"/>
          </w:tcPr>
          <w:p w14:paraId="1C84E83E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Только чтение</w:t>
            </w:r>
          </w:p>
        </w:tc>
        <w:tc>
          <w:tcPr>
            <w:tcW w:w="3929" w:type="dxa"/>
            <w:tcBorders>
              <w:bottom w:val="single" w:sz="4" w:space="0" w:color="auto"/>
            </w:tcBorders>
          </w:tcPr>
          <w:p w14:paraId="31CE463A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eastAsia="en-US"/>
              </w:rPr>
              <w:t>Виды медицинской помощи согласно справочнику “Виды высокотехнологичной медицинской помощи”</w:t>
            </w:r>
          </w:p>
        </w:tc>
        <w:tc>
          <w:tcPr>
            <w:tcW w:w="3231" w:type="dxa"/>
            <w:tcBorders>
              <w:bottom w:val="single" w:sz="4" w:space="0" w:color="auto"/>
            </w:tcBorders>
          </w:tcPr>
          <w:p w14:paraId="5168DF48" w14:textId="77777777" w:rsidR="00CF3D26" w:rsidRPr="00D25440" w:rsidRDefault="00CF3D26" w:rsidP="00CF3D26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OID 1.2.643.5.1.13.13.11.1493</w:t>
            </w:r>
          </w:p>
        </w:tc>
      </w:tr>
      <w:tr w:rsidR="00CF3D26" w:rsidRPr="00D25440" w14:paraId="514B3F44" w14:textId="77777777" w:rsidTr="00D15540">
        <w:tc>
          <w:tcPr>
            <w:tcW w:w="604" w:type="dxa"/>
            <w:tcBorders>
              <w:bottom w:val="single" w:sz="4" w:space="0" w:color="auto"/>
            </w:tcBorders>
          </w:tcPr>
          <w:p w14:paraId="31C98A36" w14:textId="77777777" w:rsidR="00CF3D26" w:rsidRPr="00D25440" w:rsidRDefault="00CF3D26" w:rsidP="00CF3D26">
            <w:pPr>
              <w:pStyle w:val="17"/>
              <w:widowControl w:val="0"/>
              <w:numPr>
                <w:ilvl w:val="0"/>
                <w:numId w:val="41"/>
              </w:numPr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1" w:type="dxa"/>
            <w:tcBorders>
              <w:bottom w:val="single" w:sz="4" w:space="0" w:color="auto"/>
            </w:tcBorders>
          </w:tcPr>
          <w:p w14:paraId="1BC7FACF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14:paraId="61ED8BB9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14:paraId="71161EB5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Integer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14:paraId="78A4F22C" w14:textId="7831980E" w:rsidR="00CF3D26" w:rsidRPr="00D25440" w:rsidRDefault="00CF3D26" w:rsidP="00CF3D26">
            <w:pPr>
              <w:pStyle w:val="affffff8"/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533" w:type="dxa"/>
            <w:tcBorders>
              <w:bottom w:val="single" w:sz="4" w:space="0" w:color="auto"/>
            </w:tcBorders>
          </w:tcPr>
          <w:p w14:paraId="6AEB7BE4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Только чтение</w:t>
            </w:r>
          </w:p>
        </w:tc>
        <w:tc>
          <w:tcPr>
            <w:tcW w:w="3929" w:type="dxa"/>
            <w:tcBorders>
              <w:top w:val="single" w:sz="4" w:space="0" w:color="auto"/>
              <w:bottom w:val="single" w:sz="4" w:space="0" w:color="auto"/>
            </w:tcBorders>
          </w:tcPr>
          <w:p w14:paraId="66FCC80C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eastAsia="en-US"/>
              </w:rPr>
              <w:t>Код наименования вида ВМП согласно справочнику “Виды высокотехнологичной медицинской помощи”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4" w:space="0" w:color="auto"/>
            </w:tcBorders>
          </w:tcPr>
          <w:p w14:paraId="0A9355B2" w14:textId="033A76DE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399F8B5F" w14:textId="77777777" w:rsidTr="00D15540">
        <w:tc>
          <w:tcPr>
            <w:tcW w:w="604" w:type="dxa"/>
            <w:tcBorders>
              <w:top w:val="single" w:sz="4" w:space="0" w:color="auto"/>
            </w:tcBorders>
          </w:tcPr>
          <w:p w14:paraId="4EC6F6FC" w14:textId="77777777" w:rsidR="00CF3D26" w:rsidRPr="00D25440" w:rsidRDefault="00CF3D26" w:rsidP="00CF3D26">
            <w:pPr>
              <w:pStyle w:val="17"/>
              <w:widowControl w:val="0"/>
              <w:numPr>
                <w:ilvl w:val="0"/>
                <w:numId w:val="41"/>
              </w:numPr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single" w:sz="4" w:space="0" w:color="auto"/>
            </w:tcBorders>
          </w:tcPr>
          <w:p w14:paraId="41FDEEE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576" w:type="dxa"/>
            <w:tcBorders>
              <w:top w:val="single" w:sz="4" w:space="0" w:color="auto"/>
            </w:tcBorders>
          </w:tcPr>
          <w:p w14:paraId="45C1CC3C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36C4F0DD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String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C592AAC" w14:textId="21A34C7F" w:rsidR="00CF3D26" w:rsidRPr="00D25440" w:rsidRDefault="00CF3D26" w:rsidP="00CF3D26">
            <w:pPr>
              <w:pStyle w:val="affffff8"/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533" w:type="dxa"/>
            <w:tcBorders>
              <w:top w:val="single" w:sz="4" w:space="0" w:color="auto"/>
            </w:tcBorders>
          </w:tcPr>
          <w:p w14:paraId="43C6E0E6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Только чтение</w:t>
            </w:r>
          </w:p>
        </w:tc>
        <w:tc>
          <w:tcPr>
            <w:tcW w:w="3929" w:type="dxa"/>
            <w:tcBorders>
              <w:top w:val="single" w:sz="4" w:space="0" w:color="auto"/>
            </w:tcBorders>
          </w:tcPr>
          <w:p w14:paraId="3FAEBE48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eastAsia="en-US"/>
              </w:rPr>
              <w:t>Наименование вида ВМП согласно справочнику “Виды высокотехнологичной медицинской помощи”</w:t>
            </w:r>
          </w:p>
        </w:tc>
        <w:tc>
          <w:tcPr>
            <w:tcW w:w="3231" w:type="dxa"/>
            <w:tcBorders>
              <w:top w:val="single" w:sz="4" w:space="0" w:color="auto"/>
            </w:tcBorders>
          </w:tcPr>
          <w:p w14:paraId="2DC6AB1F" w14:textId="08CA649D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2E710986" w14:textId="77777777" w:rsidTr="00D15540">
        <w:tc>
          <w:tcPr>
            <w:tcW w:w="604" w:type="dxa"/>
          </w:tcPr>
          <w:p w14:paraId="38B27D73" w14:textId="77777777" w:rsidR="00CF3D26" w:rsidRPr="00D25440" w:rsidRDefault="00CF3D26" w:rsidP="00CF3D26">
            <w:pPr>
              <w:pStyle w:val="17"/>
              <w:widowControl w:val="0"/>
              <w:numPr>
                <w:ilvl w:val="0"/>
                <w:numId w:val="41"/>
              </w:numPr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97" w:type="dxa"/>
            <w:gridSpan w:val="2"/>
          </w:tcPr>
          <w:p w14:paraId="328378A0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count</w:t>
            </w:r>
          </w:p>
        </w:tc>
        <w:tc>
          <w:tcPr>
            <w:tcW w:w="1429" w:type="dxa"/>
          </w:tcPr>
          <w:p w14:paraId="78B74F6A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Integer</w:t>
            </w:r>
          </w:p>
        </w:tc>
        <w:tc>
          <w:tcPr>
            <w:tcW w:w="1076" w:type="dxa"/>
          </w:tcPr>
          <w:p w14:paraId="2B6E85AD" w14:textId="4C98A83A" w:rsidR="00CF3D26" w:rsidRPr="00D25440" w:rsidRDefault="00CF3D26" w:rsidP="00CF3D26">
            <w:pPr>
              <w:pStyle w:val="affffff8"/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533" w:type="dxa"/>
          </w:tcPr>
          <w:p w14:paraId="4A0B148A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Только чтение</w:t>
            </w:r>
          </w:p>
        </w:tc>
        <w:tc>
          <w:tcPr>
            <w:tcW w:w="3929" w:type="dxa"/>
          </w:tcPr>
          <w:p w14:paraId="261FD20B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Количество приемов</w:t>
            </w:r>
          </w:p>
        </w:tc>
        <w:tc>
          <w:tcPr>
            <w:tcW w:w="3231" w:type="dxa"/>
          </w:tcPr>
          <w:p w14:paraId="2DC9B6A8" w14:textId="3F6D03E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37034FD5" w14:textId="77777777" w:rsidTr="00D15540">
        <w:tc>
          <w:tcPr>
            <w:tcW w:w="604" w:type="dxa"/>
          </w:tcPr>
          <w:p w14:paraId="41871FE3" w14:textId="77777777" w:rsidR="00CF3D26" w:rsidRPr="00D25440" w:rsidRDefault="00CF3D26" w:rsidP="00CF3D26">
            <w:pPr>
              <w:pStyle w:val="17"/>
              <w:widowControl w:val="0"/>
              <w:numPr>
                <w:ilvl w:val="0"/>
                <w:numId w:val="41"/>
              </w:numPr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97" w:type="dxa"/>
            <w:gridSpan w:val="2"/>
          </w:tcPr>
          <w:p w14:paraId="77DF28DE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countExcludedByMek</w:t>
            </w:r>
          </w:p>
        </w:tc>
        <w:tc>
          <w:tcPr>
            <w:tcW w:w="1429" w:type="dxa"/>
          </w:tcPr>
          <w:p w14:paraId="472FD1F2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Integer</w:t>
            </w:r>
          </w:p>
        </w:tc>
        <w:tc>
          <w:tcPr>
            <w:tcW w:w="1076" w:type="dxa"/>
          </w:tcPr>
          <w:p w14:paraId="10961027" w14:textId="177AA040" w:rsidR="00CF3D26" w:rsidRPr="00D25440" w:rsidRDefault="00CF3D26" w:rsidP="00CF3D26">
            <w:pPr>
              <w:pStyle w:val="affffff8"/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533" w:type="dxa"/>
          </w:tcPr>
          <w:p w14:paraId="67F65679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Только чтение</w:t>
            </w:r>
          </w:p>
        </w:tc>
        <w:tc>
          <w:tcPr>
            <w:tcW w:w="3929" w:type="dxa"/>
          </w:tcPr>
          <w:p w14:paraId="70604389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eastAsia="en-US"/>
              </w:rPr>
              <w:t>Количество приемов, задефектованных по МЭК</w:t>
            </w:r>
          </w:p>
        </w:tc>
        <w:tc>
          <w:tcPr>
            <w:tcW w:w="3231" w:type="dxa"/>
          </w:tcPr>
          <w:p w14:paraId="380BC7F8" w14:textId="543B7AC0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582DB640" w14:textId="77777777" w:rsidTr="00D15540">
        <w:tc>
          <w:tcPr>
            <w:tcW w:w="604" w:type="dxa"/>
          </w:tcPr>
          <w:p w14:paraId="151A76F2" w14:textId="77777777" w:rsidR="00CF3D26" w:rsidRPr="00D25440" w:rsidRDefault="00CF3D26" w:rsidP="00CF3D26">
            <w:pPr>
              <w:pStyle w:val="17"/>
              <w:widowControl w:val="0"/>
              <w:numPr>
                <w:ilvl w:val="0"/>
                <w:numId w:val="41"/>
              </w:numPr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97" w:type="dxa"/>
            <w:gridSpan w:val="2"/>
          </w:tcPr>
          <w:p w14:paraId="3351F037" w14:textId="77777777" w:rsidR="00CF3D26" w:rsidRPr="00D25440" w:rsidRDefault="00CF3D26" w:rsidP="00CF3D26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countExpertise</w:t>
            </w:r>
          </w:p>
        </w:tc>
        <w:tc>
          <w:tcPr>
            <w:tcW w:w="1429" w:type="dxa"/>
          </w:tcPr>
          <w:p w14:paraId="697940B3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Integer</w:t>
            </w:r>
          </w:p>
        </w:tc>
        <w:tc>
          <w:tcPr>
            <w:tcW w:w="1076" w:type="dxa"/>
          </w:tcPr>
          <w:p w14:paraId="6BB4013F" w14:textId="12902BAF" w:rsidR="00CF3D26" w:rsidRPr="00D25440" w:rsidRDefault="00CF3D26" w:rsidP="00CF3D26">
            <w:pPr>
              <w:pStyle w:val="affffff8"/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533" w:type="dxa"/>
          </w:tcPr>
          <w:p w14:paraId="73A0AF24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Только чтение</w:t>
            </w:r>
          </w:p>
        </w:tc>
        <w:tc>
          <w:tcPr>
            <w:tcW w:w="3929" w:type="dxa"/>
          </w:tcPr>
          <w:p w14:paraId="766BEF70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Количество проведенных экспертиз</w:t>
            </w:r>
          </w:p>
        </w:tc>
        <w:tc>
          <w:tcPr>
            <w:tcW w:w="3231" w:type="dxa"/>
          </w:tcPr>
          <w:p w14:paraId="25CD832A" w14:textId="5C89CE96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414C66D3" w14:textId="77777777" w:rsidTr="00D15540">
        <w:tc>
          <w:tcPr>
            <w:tcW w:w="604" w:type="dxa"/>
          </w:tcPr>
          <w:p w14:paraId="6CB5A6D7" w14:textId="77777777" w:rsidR="00CF3D26" w:rsidRPr="00D25440" w:rsidRDefault="00CF3D26" w:rsidP="00CF3D26">
            <w:pPr>
              <w:pStyle w:val="17"/>
              <w:widowControl w:val="0"/>
              <w:numPr>
                <w:ilvl w:val="0"/>
                <w:numId w:val="41"/>
              </w:numPr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97" w:type="dxa"/>
            <w:gridSpan w:val="2"/>
          </w:tcPr>
          <w:p w14:paraId="0FCE6E09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countDefectedByExp</w:t>
            </w:r>
          </w:p>
        </w:tc>
        <w:tc>
          <w:tcPr>
            <w:tcW w:w="1429" w:type="dxa"/>
          </w:tcPr>
          <w:p w14:paraId="7D600058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Integer</w:t>
            </w:r>
          </w:p>
        </w:tc>
        <w:tc>
          <w:tcPr>
            <w:tcW w:w="1076" w:type="dxa"/>
          </w:tcPr>
          <w:p w14:paraId="66FA2F32" w14:textId="3FE88622" w:rsidR="00CF3D26" w:rsidRPr="00D25440" w:rsidRDefault="00CF3D26" w:rsidP="00CF3D26">
            <w:pPr>
              <w:pStyle w:val="affffff8"/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533" w:type="dxa"/>
          </w:tcPr>
          <w:p w14:paraId="26F17B57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  <w:t>Только чтение</w:t>
            </w:r>
          </w:p>
        </w:tc>
        <w:tc>
          <w:tcPr>
            <w:tcW w:w="3929" w:type="dxa"/>
          </w:tcPr>
          <w:p w14:paraId="19157AD8" w14:textId="77777777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pacing w:val="-1"/>
                <w:sz w:val="20"/>
                <w:szCs w:val="20"/>
                <w:lang w:eastAsia="en-US"/>
              </w:rPr>
              <w:t>Количество экспертиз, задефектованных по МЭЭ/ЭКМП</w:t>
            </w:r>
          </w:p>
        </w:tc>
        <w:tc>
          <w:tcPr>
            <w:tcW w:w="3231" w:type="dxa"/>
          </w:tcPr>
          <w:p w14:paraId="681679D2" w14:textId="2DC72FF4" w:rsidR="00CF3D26" w:rsidRPr="00D25440" w:rsidRDefault="00CF3D26" w:rsidP="00CF3D26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</w:tbl>
    <w:p w14:paraId="25A75AAE" w14:textId="77777777" w:rsidR="00D15540" w:rsidRPr="00D25440" w:rsidRDefault="00D15540" w:rsidP="00D15540">
      <w:pPr>
        <w:pStyle w:val="af2"/>
      </w:pPr>
    </w:p>
    <w:p w14:paraId="204E862D" w14:textId="77777777" w:rsidR="00D15540" w:rsidRPr="00D25440" w:rsidRDefault="00D15540" w:rsidP="00D15540">
      <w:pPr>
        <w:pStyle w:val="af2"/>
        <w:sectPr w:rsidR="00D15540" w:rsidRPr="00D25440" w:rsidSect="008107E7">
          <w:headerReference w:type="default" r:id="rId26"/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7F7E3254" w14:textId="77777777" w:rsidR="00D15540" w:rsidRPr="00D25440" w:rsidRDefault="00D15540" w:rsidP="00B56755">
      <w:pPr>
        <w:pStyle w:val="40"/>
      </w:pPr>
      <w:r w:rsidRPr="00D25440">
        <w:lastRenderedPageBreak/>
        <w:t>Примеры запросов и ответов</w:t>
      </w:r>
    </w:p>
    <w:p w14:paraId="275DB362" w14:textId="10F29608" w:rsidR="00D15540" w:rsidRPr="00D25440" w:rsidRDefault="00D15540" w:rsidP="00D15540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depart</w:t>
      </w:r>
      <w:r w:rsidR="0029228D" w:rsidRPr="00D25440">
        <w:rPr>
          <w:lang w:val="en-US"/>
        </w:rPr>
        <w:t>Statistics</w:t>
      </w:r>
      <w:r w:rsidRPr="00D25440">
        <w:t xml:space="preserve"> с целью </w:t>
      </w:r>
      <w:r w:rsidR="00A6358F" w:rsidRPr="00D25440">
        <w:t>приема</w:t>
      </w:r>
      <w:r w:rsidRPr="00D25440">
        <w:t xml:space="preserve"> сведений приведен в таблице ниже.</w:t>
      </w:r>
    </w:p>
    <w:p w14:paraId="50B77B9C" w14:textId="5D132CF1" w:rsidR="00D15540" w:rsidRPr="00D25440" w:rsidRDefault="00D15540" w:rsidP="00D1554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36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727"/>
        <w:gridCol w:w="8617"/>
      </w:tblGrid>
      <w:tr w:rsidR="00D15540" w:rsidRPr="00575392" w14:paraId="16DF3D71" w14:textId="77777777" w:rsidTr="009C257F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DF4AD" w14:textId="77777777" w:rsidR="00D15540" w:rsidRPr="00D25440" w:rsidRDefault="00D15540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064FD" w14:textId="266FD321" w:rsidR="00D15540" w:rsidRPr="00D25440" w:rsidRDefault="009C257F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GET /org/departStatistics?oid=1.2.643.5.1.13.13.12.2.77.7799&amp;departOid=1.2.643.5.1.13.13.12.2.77.7799.0.11258&amp;period=2023-02-01&amp;offset=10&amp;limit=20</w:t>
            </w:r>
          </w:p>
        </w:tc>
      </w:tr>
      <w:tr w:rsidR="009C257F" w:rsidRPr="00D25440" w14:paraId="0DB3C4B7" w14:textId="77777777" w:rsidTr="009C257F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4D160" w14:textId="77777777" w:rsidR="009C257F" w:rsidRPr="00D25440" w:rsidRDefault="009C257F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917A1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9FC56D3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609BC699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"offset":10,</w:t>
            </w:r>
          </w:p>
          <w:p w14:paraId="531ED5A4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"limit":20,</w:t>
            </w:r>
          </w:p>
          <w:p w14:paraId="60F6CA4B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"total":50,</w:t>
            </w:r>
          </w:p>
          <w:p w14:paraId="76BB97A7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"errorUserMessage":null,</w:t>
            </w:r>
          </w:p>
          <w:p w14:paraId="15B5DDE7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"content":[</w:t>
            </w:r>
          </w:p>
          <w:p w14:paraId="7D0EA089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35319BC2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"id":"8b4e4c01-a761-4759-a226-ce7793e73b49",</w:t>
            </w:r>
          </w:p>
          <w:p w14:paraId="4B314235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statisticUnit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":1,</w:t>
            </w:r>
          </w:p>
          <w:p w14:paraId="3BC5D833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service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":{</w:t>
            </w:r>
          </w:p>
          <w:p w14:paraId="3003FA6A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code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16.08.040.001",</w:t>
            </w:r>
          </w:p>
          <w:p w14:paraId="23AA7ED7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":"Удаление новообразования гортани микрохирургическое"</w:t>
            </w:r>
          </w:p>
          <w:p w14:paraId="5ED0B8C6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},</w:t>
            </w:r>
          </w:p>
          <w:p w14:paraId="084D6664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ksg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":{</w:t>
            </w:r>
          </w:p>
          <w:p w14:paraId="1C5DB15E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code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":"15",</w:t>
            </w:r>
          </w:p>
          <w:p w14:paraId="516A2EFA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":"Нарушения с вовлечением иммунного механизма"</w:t>
            </w:r>
          </w:p>
          <w:p w14:paraId="7198FFC3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},</w:t>
            </w:r>
          </w:p>
          <w:p w14:paraId="1598DEF8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vmp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":{</w:t>
            </w:r>
          </w:p>
          <w:p w14:paraId="24AE7EA0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code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":"29",</w:t>
            </w:r>
          </w:p>
          <w:p w14:paraId="553C923F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":"Микрохирургические, эндоваскулярные и стереотаксические вмешательства с применением адгезивных клеевых композиций, микроэмболов, микроспиралей (менее 5 койлов), стентов при патологии сосудов головного и спинного мозга, богатокровоснабжаемых опухолях головы и головного мозга, внутримозговых и внутрижелудочковых гематомах"</w:t>
            </w:r>
          </w:p>
          <w:p w14:paraId="0FC357BA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},</w:t>
            </w:r>
          </w:p>
          <w:p w14:paraId="54093011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"count":10,</w:t>
            </w:r>
          </w:p>
          <w:p w14:paraId="7F85F089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"countExcludedByMek":1,</w:t>
            </w:r>
          </w:p>
          <w:p w14:paraId="5069BB58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"countExpertise":5,</w:t>
            </w:r>
          </w:p>
          <w:p w14:paraId="0344F750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"countDefectedByExp":0</w:t>
            </w:r>
          </w:p>
          <w:p w14:paraId="07D07176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629D7497" w14:textId="77777777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</w:t>
            </w:r>
          </w:p>
          <w:p w14:paraId="1007938A" w14:textId="4D8EA295" w:rsidR="009C257F" w:rsidRPr="00D25440" w:rsidRDefault="009C257F" w:rsidP="009C257F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448E6112" w14:textId="45727311" w:rsidR="00D15540" w:rsidRPr="00D25440" w:rsidRDefault="00D15540" w:rsidP="00D15540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Pr="00D25440">
        <w:t>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depart</w:t>
      </w:r>
      <w:r w:rsidR="0029228D" w:rsidRPr="00D25440">
        <w:rPr>
          <w:lang w:val="en-US"/>
        </w:rPr>
        <w:t>Statistics</w:t>
      </w:r>
      <w:r w:rsidRPr="00D25440">
        <w:t xml:space="preserve"> приведен в таблице ниже.</w:t>
      </w:r>
    </w:p>
    <w:p w14:paraId="252EB90C" w14:textId="67F80380" w:rsidR="00D15540" w:rsidRPr="00D25440" w:rsidRDefault="00D15540" w:rsidP="00D1554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37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727"/>
        <w:gridCol w:w="8617"/>
      </w:tblGrid>
      <w:tr w:rsidR="00D15540" w:rsidRPr="00575392" w14:paraId="5561A64A" w14:textId="77777777" w:rsidTr="009C257F"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DBC1B" w14:textId="77777777" w:rsidR="00D15540" w:rsidRPr="00D25440" w:rsidRDefault="00D15540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61ADE" w14:textId="22E78D54" w:rsidR="00D15540" w:rsidRPr="00D25440" w:rsidRDefault="0041195C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GET /org/departStatistics?oid=1.2.643.5.1.13.13.12.2.77.7799&amp;departOid=1.2.643.5.1.13.13.12.2.77.7799.0.11258&amp;period=2023-02-01&amp;offset=10&amp;limit=20</w:t>
            </w:r>
          </w:p>
        </w:tc>
      </w:tr>
      <w:tr w:rsidR="00D15540" w:rsidRPr="00D25440" w14:paraId="75DF64F4" w14:textId="77777777" w:rsidTr="009C257F"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55773" w14:textId="77777777" w:rsidR="00D15540" w:rsidRPr="00D25440" w:rsidRDefault="00D15540" w:rsidP="004A4DC7">
            <w:pPr>
              <w:pStyle w:val="affffff5"/>
            </w:pPr>
            <w:r w:rsidRPr="00D25440">
              <w:t xml:space="preserve">Пример </w:t>
            </w:r>
            <w:r w:rsidRPr="00D25440">
              <w:lastRenderedPageBreak/>
              <w:t xml:space="preserve">ответа </w:t>
            </w:r>
          </w:p>
        </w:tc>
        <w:tc>
          <w:tcPr>
            <w:tcW w:w="8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8A633" w14:textId="77777777" w:rsidR="00D15540" w:rsidRPr="00037373" w:rsidRDefault="00D1554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>{</w:t>
            </w:r>
          </w:p>
          <w:p w14:paraId="6CBCE10B" w14:textId="77777777" w:rsidR="00D15540" w:rsidRPr="00037373" w:rsidRDefault="00D1554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"6881125c-fb20-40be-9d29-54ce4c42557f",</w:t>
            </w:r>
          </w:p>
          <w:p w14:paraId="25126034" w14:textId="77777777" w:rsidR="00D15540" w:rsidRPr="00037373" w:rsidRDefault="00D1554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"offset": 0,</w:t>
            </w:r>
          </w:p>
          <w:p w14:paraId="4D017272" w14:textId="77777777" w:rsidR="00D15540" w:rsidRPr="00037373" w:rsidRDefault="00D1554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"limit": 0,</w:t>
            </w:r>
          </w:p>
          <w:p w14:paraId="4B906B29" w14:textId="77777777" w:rsidR="00D15540" w:rsidRPr="00037373" w:rsidRDefault="00D1554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"total": 0,</w:t>
            </w:r>
          </w:p>
          <w:p w14:paraId="7E6BE55F" w14:textId="77777777" w:rsidR="00D15540" w:rsidRPr="00037373" w:rsidRDefault="00D1554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не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найдена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0C4B79C8" w14:textId="77777777" w:rsidR="00D15540" w:rsidRPr="00D25440" w:rsidRDefault="00D1554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"content": []</w:t>
            </w:r>
          </w:p>
          <w:p w14:paraId="468BA255" w14:textId="77777777" w:rsidR="00D15540" w:rsidRPr="00D25440" w:rsidRDefault="00D1554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6380C33" w14:textId="67628A59" w:rsidR="009C257F" w:rsidRPr="00D25440" w:rsidRDefault="009C257F" w:rsidP="00B56755">
      <w:pPr>
        <w:pStyle w:val="36"/>
      </w:pPr>
      <w:bookmarkStart w:id="54" w:name="_Ref148358212"/>
      <w:bookmarkStart w:id="55" w:name="_Toc148369443"/>
      <w:bookmarkStart w:id="56" w:name="_Toc167815732"/>
      <w:r w:rsidRPr="00D25440">
        <w:lastRenderedPageBreak/>
        <w:t xml:space="preserve">Метод получения сведений о </w:t>
      </w:r>
      <w:r w:rsidR="00D64FA0" w:rsidRPr="00D25440">
        <w:t xml:space="preserve">фармацевтических </w:t>
      </w:r>
      <w:r w:rsidRPr="00D25440">
        <w:t xml:space="preserve">подразделениях </w:t>
      </w:r>
      <w:r w:rsidRPr="00D25440">
        <w:rPr>
          <w:lang w:val="en-US"/>
        </w:rPr>
        <w:t>GET</w:t>
      </w:r>
      <w:r w:rsidRPr="00D25440">
        <w:t xml:space="preserve"> /org/</w:t>
      </w:r>
      <w:r w:rsidR="00D64FA0" w:rsidRPr="00D25440">
        <w:t>F</w:t>
      </w:r>
      <w:r w:rsidRPr="00D25440">
        <w:rPr>
          <w:lang w:val="en-US"/>
        </w:rPr>
        <w:t>depart</w:t>
      </w:r>
      <w:bookmarkEnd w:id="54"/>
      <w:bookmarkEnd w:id="55"/>
      <w:bookmarkEnd w:id="56"/>
    </w:p>
    <w:p w14:paraId="5F38F304" w14:textId="638EB68C" w:rsidR="009C257F" w:rsidRPr="00D25440" w:rsidRDefault="009C257F" w:rsidP="009C257F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 w:rsidRPr="00D25440">
        <w:t xml:space="preserve"> /org/</w:t>
      </w:r>
      <w:r w:rsidR="00D64FA0" w:rsidRPr="00D25440">
        <w:rPr>
          <w:lang w:val="en-US"/>
        </w:rPr>
        <w:t>F</w:t>
      </w:r>
      <w:r w:rsidRPr="00D25440">
        <w:rPr>
          <w:lang w:val="en-US"/>
        </w:rPr>
        <w:t>depart</w:t>
      </w:r>
      <w:r w:rsidRPr="00D25440">
        <w:t xml:space="preserve"> предназначен для получения части записей</w:t>
      </w:r>
      <w:r w:rsidR="00D64FA0" w:rsidRPr="00D25440">
        <w:t xml:space="preserve"> фармацевтических</w:t>
      </w:r>
      <w:r w:rsidRPr="00D25440">
        <w:t xml:space="preserve"> подразделений.</w:t>
      </w:r>
    </w:p>
    <w:p w14:paraId="26CFCF46" w14:textId="77777777" w:rsidR="009C257F" w:rsidRPr="00D25440" w:rsidRDefault="009C257F" w:rsidP="00B56755">
      <w:pPr>
        <w:pStyle w:val="40"/>
      </w:pPr>
      <w:r w:rsidRPr="00D25440">
        <w:t>Описание полей запроса</w:t>
      </w:r>
    </w:p>
    <w:p w14:paraId="0D4F7CB6" w14:textId="5F130EC5" w:rsidR="009C257F" w:rsidRPr="00D25440" w:rsidRDefault="009C257F" w:rsidP="009C257F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38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  <w:r w:rsidRPr="00D25440">
        <w:rPr>
          <w:color w:val="000000" w:themeColor="text1"/>
        </w:rPr>
        <w:t>/</w:t>
      </w:r>
      <w:r w:rsidR="00D64FA0" w:rsidRPr="00D25440">
        <w:rPr>
          <w:color w:val="000000" w:themeColor="text1"/>
          <w:lang w:val="en-US"/>
        </w:rPr>
        <w:t>F</w:t>
      </w:r>
      <w:r w:rsidRPr="00D25440">
        <w:rPr>
          <w:color w:val="000000" w:themeColor="text1"/>
          <w:lang w:val="en-US"/>
        </w:rPr>
        <w:t>depart</w:t>
      </w:r>
      <w:r w:rsidRPr="00D25440">
        <w:rPr>
          <w:color w:val="000000" w:themeColor="text1"/>
        </w:rPr>
        <w:t xml:space="preserve"> 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401"/>
        <w:gridCol w:w="904"/>
        <w:gridCol w:w="1217"/>
        <w:gridCol w:w="1674"/>
        <w:gridCol w:w="1525"/>
        <w:gridCol w:w="2366"/>
      </w:tblGrid>
      <w:tr w:rsidR="009C257F" w:rsidRPr="00D25440" w14:paraId="1D09786A" w14:textId="77777777" w:rsidTr="00D64FA0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00226" w14:textId="77777777" w:rsidR="009C257F" w:rsidRPr="00D25440" w:rsidRDefault="009C257F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F2FD8" w14:textId="77777777" w:rsidR="009C257F" w:rsidRPr="00D25440" w:rsidRDefault="009C257F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B2240" w14:textId="77777777" w:rsidR="009C257F" w:rsidRPr="00D25440" w:rsidRDefault="009C257F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DAE3E" w14:textId="77777777" w:rsidR="009C257F" w:rsidRPr="00D25440" w:rsidRDefault="009C257F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254D1" w14:textId="77777777" w:rsidR="009C257F" w:rsidRPr="00D25440" w:rsidRDefault="009C257F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CBD06" w14:textId="77777777" w:rsidR="009C257F" w:rsidRPr="00D25440" w:rsidRDefault="009C257F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C8CFD" w14:textId="77777777" w:rsidR="009C257F" w:rsidRPr="00D25440" w:rsidRDefault="009C257F" w:rsidP="004A4DC7">
            <w:pPr>
              <w:pStyle w:val="107"/>
            </w:pPr>
            <w:r w:rsidRPr="00D25440">
              <w:t>Справочник</w:t>
            </w:r>
          </w:p>
        </w:tc>
      </w:tr>
      <w:tr w:rsidR="00CF3D26" w:rsidRPr="00D25440" w14:paraId="52F553E3" w14:textId="77777777" w:rsidTr="00D64FA0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5009" w14:textId="77777777" w:rsidR="00CF3D26" w:rsidRPr="00D25440" w:rsidRDefault="00CF3D26" w:rsidP="00242D1D">
            <w:pPr>
              <w:pStyle w:val="1"/>
              <w:numPr>
                <w:ilvl w:val="0"/>
                <w:numId w:val="68"/>
              </w:num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C5FBC" w14:textId="77777777" w:rsidR="00CF3D26" w:rsidRPr="00D25440" w:rsidRDefault="00CF3D26" w:rsidP="00CF3D26">
            <w:pPr>
              <w:pStyle w:val="100"/>
              <w:rPr>
                <w:color w:val="000000" w:themeColor="text1"/>
                <w:sz w:val="22"/>
                <w:szCs w:val="22"/>
                <w:lang w:val="en-US"/>
              </w:rPr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16984" w14:textId="50EF670E" w:rsidR="00CF3D26" w:rsidRPr="00D25440" w:rsidRDefault="00CF3D26" w:rsidP="00CF3D26">
            <w:pPr>
              <w:pStyle w:val="100"/>
            </w:pPr>
            <w:r w:rsidRPr="00D25440"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CBF6" w14:textId="2E0A6971" w:rsidR="00CF3D26" w:rsidRPr="00D25440" w:rsidRDefault="00CF3D26" w:rsidP="00CF3D26">
            <w:pPr>
              <w:pStyle w:val="100"/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827F" w14:textId="77777777" w:rsidR="00CF3D26" w:rsidRPr="00D25440" w:rsidRDefault="00CF3D26" w:rsidP="00CF3D26">
            <w:pPr>
              <w:pStyle w:val="100"/>
            </w:pPr>
            <w:r w:rsidRPr="00D25440"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50BB7" w14:textId="77777777" w:rsidR="00CF3D26" w:rsidRPr="00D25440" w:rsidRDefault="00CF3D26" w:rsidP="00CF3D26">
            <w:pPr>
              <w:pStyle w:val="100"/>
            </w:pPr>
            <w:r w:rsidRPr="00D25440"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538D" w14:textId="37969979" w:rsidR="00CF3D26" w:rsidRPr="00D25440" w:rsidRDefault="00CF3D26" w:rsidP="00CF3D26">
            <w:pPr>
              <w:pStyle w:val="100"/>
              <w:rPr>
                <w:iCs/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6E1CE9CD" w14:textId="77777777" w:rsidTr="00D64FA0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1B7C" w14:textId="77777777" w:rsidR="00CF3D26" w:rsidRPr="00D25440" w:rsidRDefault="00CF3D26" w:rsidP="00CF3D26">
            <w:pPr>
              <w:pStyle w:val="101"/>
              <w:numPr>
                <w:ilvl w:val="0"/>
                <w:numId w:val="12"/>
              </w:num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B2CBB" w14:textId="77777777" w:rsidR="00CF3D26" w:rsidRPr="00D25440" w:rsidRDefault="00CF3D26" w:rsidP="00CF3D26">
            <w:pPr>
              <w:pStyle w:val="100"/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offset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FBCC0" w14:textId="001CA4E8" w:rsidR="00CF3D26" w:rsidRPr="00D25440" w:rsidRDefault="00CF3D26" w:rsidP="00CF3D26">
            <w:pPr>
              <w:pStyle w:val="100"/>
            </w:pPr>
            <w:r w:rsidRPr="00D25440"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90224" w14:textId="607BCE58" w:rsidR="00CF3D26" w:rsidRPr="00D25440" w:rsidRDefault="00CF3D26" w:rsidP="00CF3D26">
            <w:pPr>
              <w:pStyle w:val="100"/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40A99" w14:textId="77777777" w:rsidR="00CF3D26" w:rsidRPr="00D25440" w:rsidRDefault="00CF3D26" w:rsidP="00CF3D26">
            <w:pPr>
              <w:pStyle w:val="100"/>
            </w:pPr>
            <w:r w:rsidRPr="00D25440">
              <w:t>Нет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78299" w14:textId="77777777" w:rsidR="00CF3D26" w:rsidRPr="00D25440" w:rsidRDefault="00CF3D26" w:rsidP="00CF3D26">
            <w:pPr>
              <w:pStyle w:val="100"/>
            </w:pPr>
            <w:r w:rsidRPr="00D25440">
              <w:rPr>
                <w:color w:val="000000" w:themeColor="text1"/>
                <w:szCs w:val="20"/>
              </w:rPr>
              <w:t>Количество записей, которые нужно пропустить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9FA87" w14:textId="01C7F890" w:rsidR="00CF3D26" w:rsidRPr="00D25440" w:rsidRDefault="00CF3D26" w:rsidP="00CF3D26">
            <w:pPr>
              <w:pStyle w:val="100"/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6820BB07" w14:textId="77777777" w:rsidTr="00D64FA0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58BA" w14:textId="77777777" w:rsidR="00CF3D26" w:rsidRPr="00D25440" w:rsidRDefault="00CF3D26" w:rsidP="00CF3D26">
            <w:pPr>
              <w:pStyle w:val="101"/>
              <w:numPr>
                <w:ilvl w:val="0"/>
                <w:numId w:val="12"/>
              </w:num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D022" w14:textId="77777777" w:rsidR="00CF3D26" w:rsidRPr="00D25440" w:rsidRDefault="00CF3D26" w:rsidP="00CF3D26">
            <w:pPr>
              <w:pStyle w:val="100"/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limit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765CA" w14:textId="3225E4F1" w:rsidR="00CF3D26" w:rsidRPr="00D25440" w:rsidRDefault="00CF3D26" w:rsidP="00CF3D26">
            <w:pPr>
              <w:pStyle w:val="100"/>
            </w:pPr>
            <w:r w:rsidRPr="00D25440"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8F47D" w14:textId="77777777" w:rsidR="00CF3D26" w:rsidRPr="00D25440" w:rsidRDefault="00CF3D26" w:rsidP="00CF3D26">
            <w:pPr>
              <w:pStyle w:val="100"/>
            </w:pPr>
            <w:r w:rsidRPr="00D25440">
              <w:t>Не более 100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82DDC" w14:textId="77777777" w:rsidR="00CF3D26" w:rsidRPr="00D25440" w:rsidRDefault="00CF3D26" w:rsidP="00CF3D26">
            <w:pPr>
              <w:pStyle w:val="100"/>
            </w:pPr>
            <w:r w:rsidRPr="00D25440">
              <w:t>Нет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43194" w14:textId="77777777" w:rsidR="00CF3D26" w:rsidRPr="00D25440" w:rsidRDefault="00CF3D26" w:rsidP="00CF3D26">
            <w:pPr>
              <w:pStyle w:val="100"/>
            </w:pPr>
            <w:r w:rsidRPr="00D25440">
              <w:rPr>
                <w:color w:val="000000" w:themeColor="text1"/>
                <w:szCs w:val="20"/>
              </w:rPr>
              <w:t>Количество записей, которые нужно получить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EE0BF" w14:textId="6F974E1A" w:rsidR="00CF3D26" w:rsidRPr="00D25440" w:rsidRDefault="00CF3D26" w:rsidP="00CF3D26">
            <w:pPr>
              <w:pStyle w:val="100"/>
            </w:pPr>
            <w:r>
              <w:rPr>
                <w:szCs w:val="20"/>
                <w:lang w:val="en-US"/>
              </w:rPr>
              <w:t>-</w:t>
            </w:r>
          </w:p>
        </w:tc>
      </w:tr>
    </w:tbl>
    <w:p w14:paraId="4AB3EBDC" w14:textId="77777777" w:rsidR="009C257F" w:rsidRPr="00D25440" w:rsidRDefault="009C257F" w:rsidP="00B56755">
      <w:pPr>
        <w:pStyle w:val="40"/>
      </w:pPr>
      <w:r w:rsidRPr="00D25440">
        <w:t>Перечень ошибок форматно-логического контроля</w:t>
      </w:r>
    </w:p>
    <w:p w14:paraId="736C3B79" w14:textId="6A4981B6" w:rsidR="009C257F" w:rsidRPr="00D25440" w:rsidRDefault="009C257F" w:rsidP="009C257F">
      <w:pPr>
        <w:pStyle w:val="af2"/>
      </w:pPr>
      <w:r w:rsidRPr="00D25440">
        <w:t>Описание ошибок форматно-логического контроля метода GET /org/</w:t>
      </w:r>
      <w:r w:rsidR="00D64FA0" w:rsidRPr="00D25440">
        <w:rPr>
          <w:lang w:val="en-US"/>
        </w:rPr>
        <w:t>F</w:t>
      </w:r>
      <w:r w:rsidRPr="00D25440">
        <w:rPr>
          <w:lang w:val="en-US"/>
        </w:rPr>
        <w:t>depart</w:t>
      </w:r>
      <w:r w:rsidRPr="00D25440">
        <w:t xml:space="preserve"> представлено выше в разделе 3.1.1.2 в таблице 4.</w:t>
      </w:r>
    </w:p>
    <w:p w14:paraId="1A328805" w14:textId="77777777" w:rsidR="009C257F" w:rsidRPr="00D25440" w:rsidRDefault="009C257F" w:rsidP="009C257F">
      <w:pPr>
        <w:pStyle w:val="af2"/>
      </w:pPr>
    </w:p>
    <w:p w14:paraId="1F98F36C" w14:textId="77777777" w:rsidR="009C257F" w:rsidRPr="00D25440" w:rsidRDefault="009C257F" w:rsidP="009C257F">
      <w:pPr>
        <w:pStyle w:val="af2"/>
        <w:sectPr w:rsidR="009C257F" w:rsidRPr="00D25440" w:rsidSect="008107E7">
          <w:headerReference w:type="default" r:id="rId27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49BF3446" w14:textId="77777777" w:rsidR="009C257F" w:rsidRPr="00D25440" w:rsidRDefault="009C257F" w:rsidP="00B56755">
      <w:pPr>
        <w:pStyle w:val="40"/>
      </w:pPr>
      <w:r w:rsidRPr="00D25440">
        <w:lastRenderedPageBreak/>
        <w:t>Описание полей ответа</w:t>
      </w:r>
    </w:p>
    <w:p w14:paraId="69B0AA1D" w14:textId="39DAE1BB" w:rsidR="00D64FA0" w:rsidRPr="00D25440" w:rsidRDefault="009C257F" w:rsidP="009C257F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39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  <w:r w:rsidRPr="00D25440">
        <w:rPr>
          <w:color w:val="000000" w:themeColor="text1"/>
        </w:rPr>
        <w:t>/</w:t>
      </w:r>
      <w:r w:rsidR="00D64FA0" w:rsidRPr="00D25440">
        <w:rPr>
          <w:color w:val="000000" w:themeColor="text1"/>
          <w:lang w:val="en-US"/>
        </w:rPr>
        <w:t>F</w:t>
      </w:r>
      <w:r w:rsidRPr="00D25440">
        <w:rPr>
          <w:color w:val="000000" w:themeColor="text1"/>
          <w:lang w:val="en-US"/>
        </w:rPr>
        <w:t>depart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6"/>
        <w:gridCol w:w="253"/>
        <w:gridCol w:w="27"/>
        <w:gridCol w:w="265"/>
        <w:gridCol w:w="18"/>
        <w:gridCol w:w="142"/>
        <w:gridCol w:w="2112"/>
        <w:gridCol w:w="2289"/>
        <w:gridCol w:w="1701"/>
        <w:gridCol w:w="1701"/>
        <w:gridCol w:w="2408"/>
        <w:gridCol w:w="3082"/>
      </w:tblGrid>
      <w:tr w:rsidR="001B22E5" w:rsidRPr="00D25440" w14:paraId="467F7044" w14:textId="77777777" w:rsidTr="001B22E5">
        <w:trPr>
          <w:tblHeader/>
        </w:trPr>
        <w:tc>
          <w:tcPr>
            <w:tcW w:w="566" w:type="dxa"/>
            <w:vAlign w:val="center"/>
          </w:tcPr>
          <w:p w14:paraId="00C433BB" w14:textId="77777777" w:rsidR="001B22E5" w:rsidRPr="00D25440" w:rsidRDefault="001B22E5" w:rsidP="001B22E5">
            <w:pPr>
              <w:pStyle w:val="affffff5"/>
              <w:rPr>
                <w:lang w:val="en-US"/>
              </w:rPr>
            </w:pPr>
            <w:r w:rsidRPr="00D25440">
              <w:t>№ п/п</w:t>
            </w:r>
          </w:p>
        </w:tc>
        <w:tc>
          <w:tcPr>
            <w:tcW w:w="2817" w:type="dxa"/>
            <w:gridSpan w:val="6"/>
            <w:vAlign w:val="center"/>
          </w:tcPr>
          <w:p w14:paraId="02012EF5" w14:textId="77777777" w:rsidR="001B22E5" w:rsidRPr="00D25440" w:rsidRDefault="001B22E5" w:rsidP="001B22E5">
            <w:pPr>
              <w:pStyle w:val="affffff5"/>
              <w:rPr>
                <w:szCs w:val="22"/>
                <w:lang w:val="en-US"/>
              </w:rPr>
            </w:pPr>
            <w:r w:rsidRPr="00D25440">
              <w:t>Поле</w:t>
            </w:r>
          </w:p>
        </w:tc>
        <w:tc>
          <w:tcPr>
            <w:tcW w:w="2289" w:type="dxa"/>
            <w:vAlign w:val="center"/>
          </w:tcPr>
          <w:p w14:paraId="02730BF4" w14:textId="77777777" w:rsidR="001B22E5" w:rsidRPr="00D25440" w:rsidRDefault="001B22E5" w:rsidP="001B22E5">
            <w:pPr>
              <w:pStyle w:val="affffff5"/>
              <w:rPr>
                <w:lang w:val="en-US"/>
              </w:rPr>
            </w:pPr>
            <w:r w:rsidRPr="00D25440">
              <w:t>Тип</w:t>
            </w:r>
          </w:p>
        </w:tc>
        <w:tc>
          <w:tcPr>
            <w:tcW w:w="1701" w:type="dxa"/>
          </w:tcPr>
          <w:p w14:paraId="129E4F4B" w14:textId="77777777" w:rsidR="001B22E5" w:rsidRPr="00D25440" w:rsidRDefault="001B22E5" w:rsidP="001B22E5">
            <w:pPr>
              <w:pStyle w:val="affffff5"/>
            </w:pPr>
            <w:r w:rsidRPr="00D25440">
              <w:t>Валидация</w:t>
            </w:r>
          </w:p>
        </w:tc>
        <w:tc>
          <w:tcPr>
            <w:tcW w:w="1701" w:type="dxa"/>
            <w:vAlign w:val="center"/>
          </w:tcPr>
          <w:p w14:paraId="5E54AB8F" w14:textId="77777777" w:rsidR="001B22E5" w:rsidRPr="00D25440" w:rsidRDefault="001B22E5" w:rsidP="001B22E5">
            <w:pPr>
              <w:pStyle w:val="affffff5"/>
            </w:pPr>
            <w:r w:rsidRPr="00D25440">
              <w:t xml:space="preserve">Обязательность для методов </w:t>
            </w:r>
            <w:r w:rsidRPr="00D25440">
              <w:rPr>
                <w:lang w:val="en-US"/>
              </w:rPr>
              <w:t>POST</w:t>
            </w:r>
            <w:r w:rsidRPr="00D25440">
              <w:t xml:space="preserve"> и </w:t>
            </w:r>
            <w:r w:rsidRPr="00D25440">
              <w:rPr>
                <w:lang w:val="en-US"/>
              </w:rPr>
              <w:t>PUT</w:t>
            </w:r>
          </w:p>
        </w:tc>
        <w:tc>
          <w:tcPr>
            <w:tcW w:w="2408" w:type="dxa"/>
            <w:vAlign w:val="center"/>
          </w:tcPr>
          <w:p w14:paraId="71468056" w14:textId="77777777" w:rsidR="001B22E5" w:rsidRPr="00D25440" w:rsidRDefault="001B22E5" w:rsidP="001B22E5">
            <w:pPr>
              <w:pStyle w:val="affffff5"/>
              <w:rPr>
                <w:lang w:val="en-US"/>
              </w:rPr>
            </w:pPr>
            <w:r w:rsidRPr="00D25440">
              <w:t>Описание</w:t>
            </w:r>
          </w:p>
        </w:tc>
        <w:tc>
          <w:tcPr>
            <w:tcW w:w="3082" w:type="dxa"/>
            <w:vAlign w:val="center"/>
          </w:tcPr>
          <w:p w14:paraId="38B658F5" w14:textId="77777777" w:rsidR="001B22E5" w:rsidRPr="00D25440" w:rsidRDefault="001B22E5" w:rsidP="001B22E5">
            <w:pPr>
              <w:pStyle w:val="affffff5"/>
            </w:pPr>
            <w:r w:rsidRPr="00D25440">
              <w:t>Справочник</w:t>
            </w:r>
          </w:p>
        </w:tc>
      </w:tr>
      <w:tr w:rsidR="001B22E5" w:rsidRPr="00D25440" w14:paraId="63C7A694" w14:textId="77777777" w:rsidTr="001B22E5">
        <w:tc>
          <w:tcPr>
            <w:tcW w:w="566" w:type="dxa"/>
          </w:tcPr>
          <w:p w14:paraId="2202C290" w14:textId="77777777" w:rsidR="001B22E5" w:rsidRPr="001B22E5" w:rsidRDefault="001B22E5" w:rsidP="00242D1D">
            <w:pPr>
              <w:pStyle w:val="17"/>
              <w:widowControl w:val="0"/>
              <w:numPr>
                <w:ilvl w:val="0"/>
                <w:numId w:val="155"/>
              </w:numPr>
              <w:tabs>
                <w:tab w:val="clear" w:pos="646"/>
                <w:tab w:val="num" w:pos="720"/>
              </w:tabs>
              <w:autoSpaceDN w:val="0"/>
              <w:adjustRightInd w:val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  <w:bookmarkStart w:id="57" w:name="_Hlk145427589"/>
          </w:p>
        </w:tc>
        <w:tc>
          <w:tcPr>
            <w:tcW w:w="2817" w:type="dxa"/>
            <w:gridSpan w:val="6"/>
          </w:tcPr>
          <w:p w14:paraId="5EEECA54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oid</w:t>
            </w:r>
          </w:p>
        </w:tc>
        <w:tc>
          <w:tcPr>
            <w:tcW w:w="2289" w:type="dxa"/>
          </w:tcPr>
          <w:p w14:paraId="09D4E551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1701" w:type="dxa"/>
          </w:tcPr>
          <w:p w14:paraId="476DFE03" w14:textId="1D334229" w:rsidR="001B22E5" w:rsidRPr="001B22E5" w:rsidRDefault="001B22E5" w:rsidP="001B22E5">
            <w:pPr>
              <w:pStyle w:val="affffff8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61B68BA9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408" w:type="dxa"/>
          </w:tcPr>
          <w:p w14:paraId="3318B2AE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 структурного подразделения ФО (</w:t>
            </w:r>
            <w:r w:rsidRPr="00D25440">
              <w:rPr>
                <w:color w:val="000000" w:themeColor="text1"/>
                <w:szCs w:val="22"/>
                <w:lang w:val="en-US"/>
              </w:rPr>
              <w:t>OID</w:t>
            </w:r>
            <w:r w:rsidRPr="00D25440">
              <w:rPr>
                <w:color w:val="000000" w:themeColor="text1"/>
                <w:szCs w:val="22"/>
              </w:rPr>
              <w:t>)</w:t>
            </w:r>
          </w:p>
        </w:tc>
        <w:tc>
          <w:tcPr>
            <w:tcW w:w="3082" w:type="dxa"/>
          </w:tcPr>
          <w:p w14:paraId="558B8058" w14:textId="04EA61FF" w:rsidR="001B22E5" w:rsidRPr="00D25440" w:rsidRDefault="009A707B" w:rsidP="001B22E5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1B22E5" w:rsidRPr="00D25440" w14:paraId="58850CE1" w14:textId="77777777" w:rsidTr="001B22E5">
        <w:tc>
          <w:tcPr>
            <w:tcW w:w="566" w:type="dxa"/>
          </w:tcPr>
          <w:p w14:paraId="7D4E6A35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17" w:type="dxa"/>
            <w:gridSpan w:val="6"/>
          </w:tcPr>
          <w:p w14:paraId="444D696A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departName</w:t>
            </w:r>
          </w:p>
        </w:tc>
        <w:tc>
          <w:tcPr>
            <w:tcW w:w="2289" w:type="dxa"/>
          </w:tcPr>
          <w:p w14:paraId="68D1F294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1" w:type="dxa"/>
          </w:tcPr>
          <w:p w14:paraId="59540742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 более 250 символов</w:t>
            </w:r>
          </w:p>
        </w:tc>
        <w:tc>
          <w:tcPr>
            <w:tcW w:w="1701" w:type="dxa"/>
          </w:tcPr>
          <w:p w14:paraId="07A7539C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08" w:type="dxa"/>
          </w:tcPr>
          <w:p w14:paraId="393F38FA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структурного подразделения ФО</w:t>
            </w:r>
          </w:p>
        </w:tc>
        <w:tc>
          <w:tcPr>
            <w:tcW w:w="3082" w:type="dxa"/>
          </w:tcPr>
          <w:p w14:paraId="4979963A" w14:textId="2EBE1A27" w:rsidR="001B22E5" w:rsidRPr="00D25440" w:rsidRDefault="009A707B" w:rsidP="001B22E5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1B22E5" w:rsidRPr="00D25440" w14:paraId="2AA520CE" w14:textId="77777777" w:rsidTr="001B22E5">
        <w:tc>
          <w:tcPr>
            <w:tcW w:w="566" w:type="dxa"/>
          </w:tcPr>
          <w:p w14:paraId="034BFD77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17" w:type="dxa"/>
            <w:gridSpan w:val="6"/>
          </w:tcPr>
          <w:p w14:paraId="15477D06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departKindId</w:t>
            </w:r>
          </w:p>
        </w:tc>
        <w:tc>
          <w:tcPr>
            <w:tcW w:w="2289" w:type="dxa"/>
          </w:tcPr>
          <w:p w14:paraId="72940AE6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Объект</w:t>
            </w:r>
          </w:p>
        </w:tc>
        <w:tc>
          <w:tcPr>
            <w:tcW w:w="1701" w:type="dxa"/>
          </w:tcPr>
          <w:p w14:paraId="3473017B" w14:textId="2B3D9324" w:rsidR="001B22E5" w:rsidRPr="001B22E5" w:rsidRDefault="001B22E5" w:rsidP="001B22E5">
            <w:pPr>
              <w:pStyle w:val="affffff8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3B0CA320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08" w:type="dxa"/>
          </w:tcPr>
          <w:p w14:paraId="6EDADB7D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Описание вида структурного подразделения ФО</w:t>
            </w:r>
          </w:p>
        </w:tc>
        <w:tc>
          <w:tcPr>
            <w:tcW w:w="3082" w:type="dxa"/>
            <w:vMerge w:val="restart"/>
          </w:tcPr>
          <w:p w14:paraId="5D233495" w14:textId="77777777" w:rsidR="001B22E5" w:rsidRPr="00D25440" w:rsidRDefault="001B22E5" w:rsidP="001B22E5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OID 1.2.643.5.1.13.13.11.1072</w:t>
            </w:r>
          </w:p>
        </w:tc>
      </w:tr>
      <w:tr w:rsidR="001B22E5" w:rsidRPr="00D25440" w14:paraId="4F5CE8C5" w14:textId="77777777" w:rsidTr="001B22E5">
        <w:tc>
          <w:tcPr>
            <w:tcW w:w="566" w:type="dxa"/>
          </w:tcPr>
          <w:p w14:paraId="1BE84F29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0" w:type="dxa"/>
            <w:gridSpan w:val="2"/>
          </w:tcPr>
          <w:p w14:paraId="3A31A6F2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</w:p>
        </w:tc>
        <w:tc>
          <w:tcPr>
            <w:tcW w:w="2537" w:type="dxa"/>
            <w:gridSpan w:val="4"/>
          </w:tcPr>
          <w:p w14:paraId="1DDE5D98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id</w:t>
            </w:r>
          </w:p>
        </w:tc>
        <w:tc>
          <w:tcPr>
            <w:tcW w:w="2289" w:type="dxa"/>
          </w:tcPr>
          <w:p w14:paraId="76B9553A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Положительное число</w:t>
            </w:r>
          </w:p>
        </w:tc>
        <w:tc>
          <w:tcPr>
            <w:tcW w:w="1701" w:type="dxa"/>
          </w:tcPr>
          <w:p w14:paraId="3F077713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Возможно указывать только одно значение в соответствии с условиями выбора:</w:t>
            </w:r>
          </w:p>
          <w:p w14:paraId="1C6FE80D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IS_PHARM=1, ACTUAL=1</w:t>
            </w:r>
          </w:p>
        </w:tc>
        <w:tc>
          <w:tcPr>
            <w:tcW w:w="1701" w:type="dxa"/>
          </w:tcPr>
          <w:p w14:paraId="0C25ED87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08" w:type="dxa"/>
          </w:tcPr>
          <w:p w14:paraId="26160D5D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 вида структурного подразделения ФО</w:t>
            </w:r>
          </w:p>
        </w:tc>
        <w:tc>
          <w:tcPr>
            <w:tcW w:w="3082" w:type="dxa"/>
            <w:vMerge/>
          </w:tcPr>
          <w:p w14:paraId="370B80E7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1B22E5" w:rsidRPr="00D25440" w14:paraId="46BCBF52" w14:textId="77777777" w:rsidTr="001B22E5">
        <w:tc>
          <w:tcPr>
            <w:tcW w:w="566" w:type="dxa"/>
          </w:tcPr>
          <w:p w14:paraId="3A5AB904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0" w:type="dxa"/>
            <w:gridSpan w:val="2"/>
          </w:tcPr>
          <w:p w14:paraId="45789410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</w:p>
        </w:tc>
        <w:tc>
          <w:tcPr>
            <w:tcW w:w="2537" w:type="dxa"/>
            <w:gridSpan w:val="4"/>
          </w:tcPr>
          <w:p w14:paraId="3DD4F9D6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departKind</w:t>
            </w:r>
          </w:p>
        </w:tc>
        <w:tc>
          <w:tcPr>
            <w:tcW w:w="2289" w:type="dxa"/>
          </w:tcPr>
          <w:p w14:paraId="2E816048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1701" w:type="dxa"/>
          </w:tcPr>
          <w:p w14:paraId="34578652" w14:textId="74428D0A" w:rsidR="001B22E5" w:rsidRPr="001B22E5" w:rsidRDefault="001B22E5" w:rsidP="001B22E5">
            <w:pPr>
              <w:pStyle w:val="affffff8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1CC8BB4D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408" w:type="dxa"/>
          </w:tcPr>
          <w:p w14:paraId="5BC645B3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вида структурного подразделения ФО</w:t>
            </w:r>
          </w:p>
        </w:tc>
        <w:tc>
          <w:tcPr>
            <w:tcW w:w="3082" w:type="dxa"/>
            <w:vMerge/>
          </w:tcPr>
          <w:p w14:paraId="606CBDDD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1B22E5" w:rsidRPr="00D25440" w14:paraId="50FCDA13" w14:textId="77777777" w:rsidTr="001B22E5">
        <w:tc>
          <w:tcPr>
            <w:tcW w:w="566" w:type="dxa"/>
          </w:tcPr>
          <w:p w14:paraId="5204862E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17" w:type="dxa"/>
            <w:gridSpan w:val="6"/>
          </w:tcPr>
          <w:p w14:paraId="129C60F0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departTypeId</w:t>
            </w:r>
          </w:p>
        </w:tc>
        <w:tc>
          <w:tcPr>
            <w:tcW w:w="2289" w:type="dxa"/>
          </w:tcPr>
          <w:p w14:paraId="143FA2F1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Объект</w:t>
            </w:r>
          </w:p>
        </w:tc>
        <w:tc>
          <w:tcPr>
            <w:tcW w:w="1701" w:type="dxa"/>
          </w:tcPr>
          <w:p w14:paraId="685AC387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Возможно указывать только одно </w:t>
            </w:r>
            <w:r w:rsidRPr="00D25440">
              <w:rPr>
                <w:color w:val="000000" w:themeColor="text1"/>
                <w:szCs w:val="22"/>
              </w:rPr>
              <w:lastRenderedPageBreak/>
              <w:t>значение -</w:t>
            </w:r>
            <w:r w:rsidRPr="00D25440">
              <w:t xml:space="preserve"> </w:t>
            </w:r>
            <w:r w:rsidRPr="00D25440">
              <w:rPr>
                <w:color w:val="000000" w:themeColor="text1"/>
                <w:szCs w:val="22"/>
              </w:rPr>
              <w:t>"Фармацевтический"</w:t>
            </w:r>
          </w:p>
        </w:tc>
        <w:tc>
          <w:tcPr>
            <w:tcW w:w="1701" w:type="dxa"/>
          </w:tcPr>
          <w:p w14:paraId="7D0BF2EC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lastRenderedPageBreak/>
              <w:t>Да</w:t>
            </w:r>
          </w:p>
        </w:tc>
        <w:tc>
          <w:tcPr>
            <w:tcW w:w="2408" w:type="dxa"/>
          </w:tcPr>
          <w:p w14:paraId="4E73429E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Описание типа структурного подразделения ФО</w:t>
            </w:r>
          </w:p>
        </w:tc>
        <w:tc>
          <w:tcPr>
            <w:tcW w:w="3082" w:type="dxa"/>
            <w:vMerge w:val="restart"/>
          </w:tcPr>
          <w:p w14:paraId="36CF7D0B" w14:textId="77777777" w:rsidR="001B22E5" w:rsidRPr="00D25440" w:rsidRDefault="001B22E5" w:rsidP="001B22E5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OID 1.2.643.5.1.13.13.99.2.299</w:t>
            </w:r>
          </w:p>
        </w:tc>
      </w:tr>
      <w:tr w:rsidR="001B22E5" w:rsidRPr="00D25440" w14:paraId="04FB759C" w14:textId="77777777" w:rsidTr="001B22E5">
        <w:tc>
          <w:tcPr>
            <w:tcW w:w="566" w:type="dxa"/>
          </w:tcPr>
          <w:p w14:paraId="0F46E4E5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0" w:type="dxa"/>
            <w:gridSpan w:val="2"/>
          </w:tcPr>
          <w:p w14:paraId="2DC7DE70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</w:p>
        </w:tc>
        <w:tc>
          <w:tcPr>
            <w:tcW w:w="2537" w:type="dxa"/>
            <w:gridSpan w:val="4"/>
          </w:tcPr>
          <w:p w14:paraId="67AD3FD5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id</w:t>
            </w:r>
          </w:p>
        </w:tc>
        <w:tc>
          <w:tcPr>
            <w:tcW w:w="2289" w:type="dxa"/>
          </w:tcPr>
          <w:p w14:paraId="7C76C3B7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Положительное число</w:t>
            </w:r>
          </w:p>
        </w:tc>
        <w:tc>
          <w:tcPr>
            <w:tcW w:w="1701" w:type="dxa"/>
          </w:tcPr>
          <w:p w14:paraId="733F2E8D" w14:textId="3829A4FB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701" w:type="dxa"/>
          </w:tcPr>
          <w:p w14:paraId="59E9C6CA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08" w:type="dxa"/>
          </w:tcPr>
          <w:p w14:paraId="787C1F0D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 типа структурного подразделения ФО</w:t>
            </w:r>
          </w:p>
        </w:tc>
        <w:tc>
          <w:tcPr>
            <w:tcW w:w="3082" w:type="dxa"/>
            <w:vMerge/>
          </w:tcPr>
          <w:p w14:paraId="4CC03699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1B22E5" w:rsidRPr="00D25440" w14:paraId="21C82182" w14:textId="77777777" w:rsidTr="001B22E5">
        <w:tc>
          <w:tcPr>
            <w:tcW w:w="566" w:type="dxa"/>
          </w:tcPr>
          <w:p w14:paraId="3DDB95F9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0" w:type="dxa"/>
            <w:gridSpan w:val="2"/>
          </w:tcPr>
          <w:p w14:paraId="2C15430E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</w:p>
        </w:tc>
        <w:tc>
          <w:tcPr>
            <w:tcW w:w="2537" w:type="dxa"/>
            <w:gridSpan w:val="4"/>
          </w:tcPr>
          <w:p w14:paraId="46BA4282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departType</w:t>
            </w:r>
          </w:p>
        </w:tc>
        <w:tc>
          <w:tcPr>
            <w:tcW w:w="2289" w:type="dxa"/>
          </w:tcPr>
          <w:p w14:paraId="72964792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1701" w:type="dxa"/>
          </w:tcPr>
          <w:p w14:paraId="0A449DC9" w14:textId="30AAFDD6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701" w:type="dxa"/>
          </w:tcPr>
          <w:p w14:paraId="0565D14F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408" w:type="dxa"/>
          </w:tcPr>
          <w:p w14:paraId="2E1B7A66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Тип структурного подразделения ФО</w:t>
            </w:r>
          </w:p>
        </w:tc>
        <w:tc>
          <w:tcPr>
            <w:tcW w:w="3082" w:type="dxa"/>
            <w:vMerge/>
          </w:tcPr>
          <w:p w14:paraId="6F336575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1B22E5" w:rsidRPr="00D25440" w14:paraId="3C4A4BE5" w14:textId="77777777" w:rsidTr="001B22E5">
        <w:tc>
          <w:tcPr>
            <w:tcW w:w="566" w:type="dxa"/>
          </w:tcPr>
          <w:p w14:paraId="15BA3033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17" w:type="dxa"/>
            <w:gridSpan w:val="6"/>
          </w:tcPr>
          <w:p w14:paraId="22D7E24E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separateDepart</w:t>
            </w:r>
          </w:p>
        </w:tc>
        <w:tc>
          <w:tcPr>
            <w:tcW w:w="2289" w:type="dxa"/>
          </w:tcPr>
          <w:p w14:paraId="4F1192A4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Логическое значение</w:t>
            </w:r>
          </w:p>
        </w:tc>
        <w:tc>
          <w:tcPr>
            <w:tcW w:w="1701" w:type="dxa"/>
          </w:tcPr>
          <w:p w14:paraId="70338247" w14:textId="2AD8CD9D" w:rsidR="001B22E5" w:rsidRPr="001B22E5" w:rsidRDefault="001B22E5" w:rsidP="001B22E5">
            <w:pPr>
              <w:pStyle w:val="affffff8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0319E2CB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08" w:type="dxa"/>
          </w:tcPr>
          <w:p w14:paraId="131E491C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Обособленное подразделение, где</w:t>
            </w:r>
          </w:p>
          <w:p w14:paraId="0BE775F8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true – обособленное подразделение,</w:t>
            </w:r>
          </w:p>
          <w:p w14:paraId="49A55773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false – не обособленное подразделение</w:t>
            </w:r>
          </w:p>
        </w:tc>
        <w:tc>
          <w:tcPr>
            <w:tcW w:w="3082" w:type="dxa"/>
          </w:tcPr>
          <w:p w14:paraId="6718C4FF" w14:textId="4DFE0B94" w:rsidR="001B22E5" w:rsidRPr="00D25440" w:rsidRDefault="009A707B" w:rsidP="001B22E5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1B22E5" w:rsidRPr="00D25440" w14:paraId="0976438C" w14:textId="77777777" w:rsidTr="001B22E5">
        <w:tc>
          <w:tcPr>
            <w:tcW w:w="566" w:type="dxa"/>
            <w:tcBorders>
              <w:bottom w:val="single" w:sz="4" w:space="0" w:color="auto"/>
            </w:tcBorders>
          </w:tcPr>
          <w:p w14:paraId="094E6131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17" w:type="dxa"/>
            <w:gridSpan w:val="6"/>
            <w:tcBorders>
              <w:bottom w:val="single" w:sz="4" w:space="0" w:color="auto"/>
            </w:tcBorders>
          </w:tcPr>
          <w:p w14:paraId="1EF355D7" w14:textId="77777777" w:rsidR="001B22E5" w:rsidRPr="00D25440" w:rsidRDefault="001B22E5" w:rsidP="001B22E5">
            <w:pPr>
              <w:pStyle w:val="affffff8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liquidationDate</w:t>
            </w:r>
          </w:p>
        </w:tc>
        <w:tc>
          <w:tcPr>
            <w:tcW w:w="2289" w:type="dxa"/>
            <w:tcBorders>
              <w:bottom w:val="single" w:sz="4" w:space="0" w:color="auto"/>
            </w:tcBorders>
          </w:tcPr>
          <w:p w14:paraId="7830E60E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Дата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6F695D5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Формат даты ISO 8601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CDED1D7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408" w:type="dxa"/>
            <w:tcBorders>
              <w:bottom w:val="single" w:sz="4" w:space="0" w:color="auto"/>
            </w:tcBorders>
          </w:tcPr>
          <w:p w14:paraId="4B24E731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 упразднения подразделения</w:t>
            </w:r>
          </w:p>
        </w:tc>
        <w:tc>
          <w:tcPr>
            <w:tcW w:w="3082" w:type="dxa"/>
            <w:tcBorders>
              <w:bottom w:val="single" w:sz="4" w:space="0" w:color="auto"/>
            </w:tcBorders>
          </w:tcPr>
          <w:p w14:paraId="61C62495" w14:textId="260F1C8F" w:rsidR="001B22E5" w:rsidRPr="00D25440" w:rsidRDefault="009A707B" w:rsidP="001B22E5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1B22E5" w:rsidRPr="00D25440" w14:paraId="0003E109" w14:textId="77777777" w:rsidTr="001B22E5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F60D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31204C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services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0D9B4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Массив объектов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9C9CEA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3CA4A2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84BCC9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Услуги, оказываемые подразделением.</w:t>
            </w:r>
          </w:p>
          <w:p w14:paraId="7B4B2E01" w14:textId="77777777" w:rsidR="001B22E5" w:rsidRPr="00FC435E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FC435E">
              <w:rPr>
                <w:color w:val="000000" w:themeColor="text1"/>
                <w:szCs w:val="22"/>
              </w:rPr>
              <w:t>Массив справочных значений.</w:t>
            </w:r>
            <w:r w:rsidRPr="00FC435E">
              <w:rPr>
                <w:color w:val="000000" w:themeColor="text1"/>
                <w:szCs w:val="22"/>
              </w:rPr>
              <w:br/>
              <w:t>Справочник ФРНСИ «Справочник видов работ и услуг по классификации Росздравнадзора»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C50B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OID 1.2.643.5.1.13.13.99.2.319</w:t>
            </w:r>
          </w:p>
        </w:tc>
      </w:tr>
      <w:tr w:rsidR="001B22E5" w:rsidRPr="00D25440" w14:paraId="14ABA3CF" w14:textId="77777777" w:rsidTr="001B22E5">
        <w:tc>
          <w:tcPr>
            <w:tcW w:w="566" w:type="dxa"/>
            <w:tcBorders>
              <w:top w:val="single" w:sz="4" w:space="0" w:color="auto"/>
              <w:right w:val="single" w:sz="4" w:space="0" w:color="auto"/>
            </w:tcBorders>
          </w:tcPr>
          <w:p w14:paraId="2FDCC5ED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DCA8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5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9AEC3D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code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65C22A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Число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D6B594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00ACF4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03B4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Код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DBEC" w14:textId="2CC77417" w:rsidR="001B22E5" w:rsidRPr="00D25440" w:rsidRDefault="009A707B" w:rsidP="001B22E5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1B22E5" w:rsidRPr="00D25440" w14:paraId="7DB25602" w14:textId="77777777" w:rsidTr="001B22E5">
        <w:tc>
          <w:tcPr>
            <w:tcW w:w="566" w:type="dxa"/>
            <w:tcBorders>
              <w:right w:val="single" w:sz="4" w:space="0" w:color="auto"/>
            </w:tcBorders>
          </w:tcPr>
          <w:p w14:paraId="17B80316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1007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5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829664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name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0367E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C77A82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B39514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Нет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27E3" w14:textId="77777777" w:rsidR="001B22E5" w:rsidRPr="007E0DAA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Наименование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009C" w14:textId="7ABD5D89" w:rsidR="001B22E5" w:rsidRPr="00D25440" w:rsidRDefault="009A707B" w:rsidP="001B22E5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1B22E5" w:rsidRPr="00D25440" w14:paraId="795028A3" w14:textId="77777777" w:rsidTr="001B22E5">
        <w:tc>
          <w:tcPr>
            <w:tcW w:w="566" w:type="dxa"/>
          </w:tcPr>
          <w:p w14:paraId="3D9A75CD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17" w:type="dxa"/>
            <w:gridSpan w:val="6"/>
            <w:tcBorders>
              <w:top w:val="single" w:sz="4" w:space="0" w:color="auto"/>
            </w:tcBorders>
          </w:tcPr>
          <w:p w14:paraId="69A602AD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departBuildings</w:t>
            </w:r>
          </w:p>
        </w:tc>
        <w:tc>
          <w:tcPr>
            <w:tcW w:w="2289" w:type="dxa"/>
            <w:tcBorders>
              <w:top w:val="single" w:sz="4" w:space="0" w:color="auto"/>
            </w:tcBorders>
          </w:tcPr>
          <w:p w14:paraId="20C19272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Массив объектов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D1BF2F6" w14:textId="1293A7A8" w:rsidR="001B22E5" w:rsidRPr="001B22E5" w:rsidRDefault="001B22E5" w:rsidP="001B22E5">
            <w:pPr>
              <w:pStyle w:val="affffff8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4448F25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08" w:type="dxa"/>
            <w:tcBorders>
              <w:top w:val="single" w:sz="4" w:space="0" w:color="auto"/>
            </w:tcBorders>
          </w:tcPr>
          <w:p w14:paraId="05347F19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Данные о зданиях СП</w:t>
            </w:r>
          </w:p>
        </w:tc>
        <w:tc>
          <w:tcPr>
            <w:tcW w:w="3082" w:type="dxa"/>
            <w:tcBorders>
              <w:top w:val="single" w:sz="4" w:space="0" w:color="auto"/>
            </w:tcBorders>
          </w:tcPr>
          <w:p w14:paraId="49FC90E9" w14:textId="4DBA400A" w:rsidR="001B22E5" w:rsidRPr="001B22E5" w:rsidRDefault="009A707B" w:rsidP="001B22E5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B22E5" w:rsidRPr="00D25440" w14:paraId="505C5566" w14:textId="77777777" w:rsidTr="001B22E5">
        <w:tc>
          <w:tcPr>
            <w:tcW w:w="566" w:type="dxa"/>
          </w:tcPr>
          <w:p w14:paraId="1333E7EF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0" w:type="dxa"/>
            <w:gridSpan w:val="2"/>
          </w:tcPr>
          <w:p w14:paraId="495572E5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537" w:type="dxa"/>
            <w:gridSpan w:val="4"/>
          </w:tcPr>
          <w:p w14:paraId="6E25A86F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t>buildingId</w:t>
            </w:r>
          </w:p>
        </w:tc>
        <w:tc>
          <w:tcPr>
            <w:tcW w:w="2289" w:type="dxa"/>
          </w:tcPr>
          <w:p w14:paraId="35BBA415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1" w:type="dxa"/>
          </w:tcPr>
          <w:p w14:paraId="7A9299E9" w14:textId="4955E0A6" w:rsidR="001B22E5" w:rsidRPr="001B22E5" w:rsidRDefault="001B22E5" w:rsidP="001B22E5">
            <w:pPr>
              <w:pStyle w:val="affffff8"/>
            </w:pPr>
          </w:p>
        </w:tc>
        <w:tc>
          <w:tcPr>
            <w:tcW w:w="1701" w:type="dxa"/>
          </w:tcPr>
          <w:p w14:paraId="65276924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t>Обязательность только для методов POST и PUT</w:t>
            </w:r>
          </w:p>
        </w:tc>
        <w:tc>
          <w:tcPr>
            <w:tcW w:w="2408" w:type="dxa"/>
          </w:tcPr>
          <w:p w14:paraId="33F980B1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 здания</w:t>
            </w:r>
          </w:p>
        </w:tc>
        <w:tc>
          <w:tcPr>
            <w:tcW w:w="3082" w:type="dxa"/>
          </w:tcPr>
          <w:p w14:paraId="05CACE63" w14:textId="7D378F6E" w:rsidR="001B22E5" w:rsidRPr="001B22E5" w:rsidRDefault="009A707B" w:rsidP="001B22E5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B22E5" w:rsidRPr="00D25440" w14:paraId="1B8FFBFC" w14:textId="77777777" w:rsidTr="001B22E5">
        <w:tc>
          <w:tcPr>
            <w:tcW w:w="566" w:type="dxa"/>
          </w:tcPr>
          <w:p w14:paraId="0145150E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0" w:type="dxa"/>
            <w:gridSpan w:val="2"/>
          </w:tcPr>
          <w:p w14:paraId="52457C3F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537" w:type="dxa"/>
            <w:gridSpan w:val="4"/>
          </w:tcPr>
          <w:p w14:paraId="4EBC65A3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buildingName</w:t>
            </w:r>
          </w:p>
        </w:tc>
        <w:tc>
          <w:tcPr>
            <w:tcW w:w="2289" w:type="dxa"/>
          </w:tcPr>
          <w:p w14:paraId="2C9400F9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1" w:type="dxa"/>
          </w:tcPr>
          <w:p w14:paraId="44F6135E" w14:textId="2A21C6C8" w:rsidR="001B22E5" w:rsidRPr="001B22E5" w:rsidRDefault="001B22E5" w:rsidP="001B22E5">
            <w:pPr>
              <w:pStyle w:val="affffff8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2F51DEDB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408" w:type="dxa"/>
          </w:tcPr>
          <w:p w14:paraId="72DF4C00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здания</w:t>
            </w:r>
          </w:p>
        </w:tc>
        <w:tc>
          <w:tcPr>
            <w:tcW w:w="3082" w:type="dxa"/>
          </w:tcPr>
          <w:p w14:paraId="7B739109" w14:textId="578659F5" w:rsidR="001B22E5" w:rsidRPr="001B22E5" w:rsidRDefault="009A707B" w:rsidP="001B22E5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B22E5" w:rsidRPr="00D25440" w14:paraId="019946EE" w14:textId="77777777" w:rsidTr="001B22E5">
        <w:tc>
          <w:tcPr>
            <w:tcW w:w="566" w:type="dxa"/>
          </w:tcPr>
          <w:p w14:paraId="7DC2B3CE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0" w:type="dxa"/>
            <w:gridSpan w:val="2"/>
          </w:tcPr>
          <w:p w14:paraId="3178EE0F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537" w:type="dxa"/>
            <w:gridSpan w:val="4"/>
          </w:tcPr>
          <w:p w14:paraId="0751719F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services</w:t>
            </w:r>
          </w:p>
        </w:tc>
        <w:tc>
          <w:tcPr>
            <w:tcW w:w="2289" w:type="dxa"/>
          </w:tcPr>
          <w:p w14:paraId="5A808EC4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Массив объектов</w:t>
            </w:r>
          </w:p>
        </w:tc>
        <w:tc>
          <w:tcPr>
            <w:tcW w:w="1701" w:type="dxa"/>
          </w:tcPr>
          <w:p w14:paraId="10F1E347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701" w:type="dxa"/>
          </w:tcPr>
          <w:p w14:paraId="2AA8C7C0" w14:textId="183F79FC" w:rsidR="001B22E5" w:rsidRPr="00D25440" w:rsidRDefault="002E0A6D" w:rsidP="001B22E5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408" w:type="dxa"/>
          </w:tcPr>
          <w:p w14:paraId="2803E9FE" w14:textId="77777777" w:rsidR="001B22E5" w:rsidRPr="00FC435E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FC435E">
              <w:rPr>
                <w:color w:val="000000" w:themeColor="text1"/>
                <w:szCs w:val="22"/>
              </w:rPr>
              <w:t>Услуги, оказываемые подразделением.</w:t>
            </w:r>
          </w:p>
          <w:p w14:paraId="39347590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FC435E">
              <w:rPr>
                <w:color w:val="000000" w:themeColor="text1"/>
                <w:szCs w:val="22"/>
              </w:rPr>
              <w:t>Массив справочных значений</w:t>
            </w:r>
            <w:r>
              <w:rPr>
                <w:color w:val="000000" w:themeColor="text1"/>
                <w:szCs w:val="22"/>
              </w:rPr>
              <w:t xml:space="preserve">, </w:t>
            </w:r>
            <w:r w:rsidRPr="007E0DAA">
              <w:rPr>
                <w:color w:val="000000" w:themeColor="text1"/>
                <w:szCs w:val="22"/>
              </w:rPr>
              <w:t>, содержащий значения из services</w:t>
            </w:r>
            <w:r>
              <w:rPr>
                <w:color w:val="000000" w:themeColor="text1"/>
                <w:szCs w:val="22"/>
              </w:rPr>
              <w:t xml:space="preserve"> (стр. 11)</w:t>
            </w:r>
          </w:p>
        </w:tc>
        <w:tc>
          <w:tcPr>
            <w:tcW w:w="3082" w:type="dxa"/>
          </w:tcPr>
          <w:p w14:paraId="2C8EE94F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OID 1.2.643.5.1.13.13.99.2.319</w:t>
            </w:r>
          </w:p>
        </w:tc>
      </w:tr>
      <w:tr w:rsidR="001B22E5" w:rsidRPr="00D25440" w14:paraId="529E4FA3" w14:textId="77777777" w:rsidTr="001B22E5">
        <w:tc>
          <w:tcPr>
            <w:tcW w:w="566" w:type="dxa"/>
          </w:tcPr>
          <w:p w14:paraId="7042DA05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0" w:type="dxa"/>
            <w:gridSpan w:val="2"/>
          </w:tcPr>
          <w:p w14:paraId="4FB2EF8C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65" w:type="dxa"/>
            <w:tcBorders>
              <w:right w:val="single" w:sz="4" w:space="0" w:color="auto"/>
            </w:tcBorders>
          </w:tcPr>
          <w:p w14:paraId="1E9CAB4C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72" w:type="dxa"/>
            <w:gridSpan w:val="3"/>
            <w:tcBorders>
              <w:left w:val="single" w:sz="4" w:space="0" w:color="auto"/>
            </w:tcBorders>
          </w:tcPr>
          <w:p w14:paraId="7B64497D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code</w:t>
            </w:r>
          </w:p>
        </w:tc>
        <w:tc>
          <w:tcPr>
            <w:tcW w:w="2289" w:type="dxa"/>
          </w:tcPr>
          <w:p w14:paraId="51643A2B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Число</w:t>
            </w:r>
          </w:p>
        </w:tc>
        <w:tc>
          <w:tcPr>
            <w:tcW w:w="1701" w:type="dxa"/>
          </w:tcPr>
          <w:p w14:paraId="0D1863E8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701" w:type="dxa"/>
          </w:tcPr>
          <w:p w14:paraId="7BBD7E6A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Да</w:t>
            </w:r>
          </w:p>
        </w:tc>
        <w:tc>
          <w:tcPr>
            <w:tcW w:w="2408" w:type="dxa"/>
          </w:tcPr>
          <w:p w14:paraId="2FA79F1F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Код</w:t>
            </w:r>
          </w:p>
        </w:tc>
        <w:tc>
          <w:tcPr>
            <w:tcW w:w="3082" w:type="dxa"/>
          </w:tcPr>
          <w:p w14:paraId="4C90306B" w14:textId="5835F487" w:rsidR="001B22E5" w:rsidRPr="00D25440" w:rsidRDefault="009A707B" w:rsidP="001B22E5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1B22E5" w:rsidRPr="00D25440" w14:paraId="00D9DFCF" w14:textId="77777777" w:rsidTr="001B22E5">
        <w:tc>
          <w:tcPr>
            <w:tcW w:w="566" w:type="dxa"/>
          </w:tcPr>
          <w:p w14:paraId="1E620718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0" w:type="dxa"/>
            <w:gridSpan w:val="2"/>
          </w:tcPr>
          <w:p w14:paraId="31B6E642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65" w:type="dxa"/>
            <w:tcBorders>
              <w:right w:val="single" w:sz="4" w:space="0" w:color="auto"/>
            </w:tcBorders>
          </w:tcPr>
          <w:p w14:paraId="50AC30D7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72" w:type="dxa"/>
            <w:gridSpan w:val="3"/>
            <w:tcBorders>
              <w:left w:val="single" w:sz="4" w:space="0" w:color="auto"/>
            </w:tcBorders>
          </w:tcPr>
          <w:p w14:paraId="78DA9127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name</w:t>
            </w:r>
          </w:p>
        </w:tc>
        <w:tc>
          <w:tcPr>
            <w:tcW w:w="2289" w:type="dxa"/>
          </w:tcPr>
          <w:p w14:paraId="73FF7854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1701" w:type="dxa"/>
          </w:tcPr>
          <w:p w14:paraId="2AB835C3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701" w:type="dxa"/>
          </w:tcPr>
          <w:p w14:paraId="77F34E6E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Нет</w:t>
            </w:r>
          </w:p>
        </w:tc>
        <w:tc>
          <w:tcPr>
            <w:tcW w:w="2408" w:type="dxa"/>
          </w:tcPr>
          <w:p w14:paraId="4C14D4EF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7E0DAA">
              <w:rPr>
                <w:color w:val="000000" w:themeColor="text1"/>
                <w:szCs w:val="22"/>
                <w:lang w:val="en-US"/>
              </w:rPr>
              <w:t>Наименование</w:t>
            </w:r>
          </w:p>
        </w:tc>
        <w:tc>
          <w:tcPr>
            <w:tcW w:w="3082" w:type="dxa"/>
          </w:tcPr>
          <w:p w14:paraId="5639C225" w14:textId="28F2C7CB" w:rsidR="001B22E5" w:rsidRPr="00D25440" w:rsidRDefault="009A707B" w:rsidP="001B22E5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1B22E5" w:rsidRPr="00D25440" w14:paraId="1C32E9F1" w14:textId="77777777" w:rsidTr="001B22E5">
        <w:tc>
          <w:tcPr>
            <w:tcW w:w="566" w:type="dxa"/>
          </w:tcPr>
          <w:p w14:paraId="416BBDEC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0" w:type="dxa"/>
            <w:gridSpan w:val="2"/>
          </w:tcPr>
          <w:p w14:paraId="5D61E9A4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537" w:type="dxa"/>
            <w:gridSpan w:val="4"/>
          </w:tcPr>
          <w:p w14:paraId="104D14E5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floors</w:t>
            </w:r>
          </w:p>
        </w:tc>
        <w:tc>
          <w:tcPr>
            <w:tcW w:w="2289" w:type="dxa"/>
          </w:tcPr>
          <w:p w14:paraId="78274046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Массив объектов</w:t>
            </w:r>
          </w:p>
        </w:tc>
        <w:tc>
          <w:tcPr>
            <w:tcW w:w="1701" w:type="dxa"/>
          </w:tcPr>
          <w:p w14:paraId="14D9A848" w14:textId="10873117" w:rsidR="001B22E5" w:rsidRPr="001B22E5" w:rsidRDefault="001B22E5" w:rsidP="001B22E5">
            <w:pPr>
              <w:pStyle w:val="affffff8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7D198687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408" w:type="dxa"/>
          </w:tcPr>
          <w:p w14:paraId="574AE7F8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Данные об этажах, расположенных в здании</w:t>
            </w:r>
          </w:p>
        </w:tc>
        <w:tc>
          <w:tcPr>
            <w:tcW w:w="3082" w:type="dxa"/>
          </w:tcPr>
          <w:p w14:paraId="6FB209E8" w14:textId="04E78E0B" w:rsidR="001B22E5" w:rsidRPr="001B22E5" w:rsidRDefault="009A707B" w:rsidP="001B22E5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B22E5" w:rsidRPr="00D25440" w14:paraId="75791C0F" w14:textId="77777777" w:rsidTr="001B22E5">
        <w:tc>
          <w:tcPr>
            <w:tcW w:w="566" w:type="dxa"/>
          </w:tcPr>
          <w:p w14:paraId="68458250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0" w:type="dxa"/>
            <w:gridSpan w:val="2"/>
          </w:tcPr>
          <w:p w14:paraId="4DA52701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83" w:type="dxa"/>
            <w:gridSpan w:val="2"/>
          </w:tcPr>
          <w:p w14:paraId="53D63970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54" w:type="dxa"/>
            <w:gridSpan w:val="2"/>
          </w:tcPr>
          <w:p w14:paraId="5C6662FD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floorId</w:t>
            </w:r>
          </w:p>
        </w:tc>
        <w:tc>
          <w:tcPr>
            <w:tcW w:w="2289" w:type="dxa"/>
          </w:tcPr>
          <w:p w14:paraId="5EF073ED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1" w:type="dxa"/>
          </w:tcPr>
          <w:p w14:paraId="499C3A24" w14:textId="2FBD9153" w:rsidR="001B22E5" w:rsidRPr="001B22E5" w:rsidRDefault="001B22E5" w:rsidP="001B22E5">
            <w:pPr>
              <w:pStyle w:val="affffff8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096F5844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08" w:type="dxa"/>
          </w:tcPr>
          <w:p w14:paraId="0F99CC5F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 этажа</w:t>
            </w:r>
          </w:p>
        </w:tc>
        <w:tc>
          <w:tcPr>
            <w:tcW w:w="3082" w:type="dxa"/>
          </w:tcPr>
          <w:p w14:paraId="1A421DAC" w14:textId="4240E090" w:rsidR="001B22E5" w:rsidRPr="001B22E5" w:rsidRDefault="009A707B" w:rsidP="001B22E5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B22E5" w:rsidRPr="00D25440" w14:paraId="3219A57F" w14:textId="77777777" w:rsidTr="001B22E5">
        <w:tc>
          <w:tcPr>
            <w:tcW w:w="566" w:type="dxa"/>
          </w:tcPr>
          <w:p w14:paraId="42365DB7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0" w:type="dxa"/>
            <w:gridSpan w:val="2"/>
          </w:tcPr>
          <w:p w14:paraId="3AB60F78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83" w:type="dxa"/>
            <w:gridSpan w:val="2"/>
          </w:tcPr>
          <w:p w14:paraId="757C4E33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254" w:type="dxa"/>
            <w:gridSpan w:val="2"/>
          </w:tcPr>
          <w:p w14:paraId="3CD0F20A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floor</w:t>
            </w:r>
          </w:p>
        </w:tc>
        <w:tc>
          <w:tcPr>
            <w:tcW w:w="2289" w:type="dxa"/>
          </w:tcPr>
          <w:p w14:paraId="36E238AF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1" w:type="dxa"/>
          </w:tcPr>
          <w:p w14:paraId="1FA55D41" w14:textId="52C603D3" w:rsidR="001B22E5" w:rsidRPr="001B22E5" w:rsidRDefault="001B22E5" w:rsidP="001B22E5">
            <w:pPr>
              <w:pStyle w:val="affffff8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25F74BA0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408" w:type="dxa"/>
          </w:tcPr>
          <w:p w14:paraId="1B1CF7C5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Этаж, на котором расположено помещение</w:t>
            </w:r>
          </w:p>
        </w:tc>
        <w:tc>
          <w:tcPr>
            <w:tcW w:w="3082" w:type="dxa"/>
          </w:tcPr>
          <w:p w14:paraId="4159EE59" w14:textId="4DF3C05D" w:rsidR="001B22E5" w:rsidRPr="001B22E5" w:rsidRDefault="009A707B" w:rsidP="001B22E5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B22E5" w:rsidRPr="00D25440" w14:paraId="6D7C7FB7" w14:textId="77777777" w:rsidTr="001B22E5">
        <w:tc>
          <w:tcPr>
            <w:tcW w:w="566" w:type="dxa"/>
          </w:tcPr>
          <w:p w14:paraId="1CEED8D3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0" w:type="dxa"/>
            <w:gridSpan w:val="2"/>
          </w:tcPr>
          <w:p w14:paraId="1200C868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83" w:type="dxa"/>
            <w:gridSpan w:val="2"/>
          </w:tcPr>
          <w:p w14:paraId="431508A2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54" w:type="dxa"/>
            <w:gridSpan w:val="2"/>
          </w:tcPr>
          <w:p w14:paraId="18F91A4D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rooms</w:t>
            </w:r>
          </w:p>
        </w:tc>
        <w:tc>
          <w:tcPr>
            <w:tcW w:w="2289" w:type="dxa"/>
          </w:tcPr>
          <w:p w14:paraId="2772C195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Массив объектов</w:t>
            </w:r>
          </w:p>
        </w:tc>
        <w:tc>
          <w:tcPr>
            <w:tcW w:w="1701" w:type="dxa"/>
          </w:tcPr>
          <w:p w14:paraId="78794126" w14:textId="7FFD1879" w:rsidR="001B22E5" w:rsidRPr="001B22E5" w:rsidRDefault="001B22E5" w:rsidP="001B22E5">
            <w:pPr>
              <w:pStyle w:val="affffff8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5EC54EB5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408" w:type="dxa"/>
          </w:tcPr>
          <w:p w14:paraId="526951FD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Данные о помещениях, расположенных в здании</w:t>
            </w:r>
          </w:p>
        </w:tc>
        <w:tc>
          <w:tcPr>
            <w:tcW w:w="3082" w:type="dxa"/>
          </w:tcPr>
          <w:p w14:paraId="2D7B47C1" w14:textId="1B2797A3" w:rsidR="001B22E5" w:rsidRPr="001B22E5" w:rsidRDefault="009A707B" w:rsidP="001B22E5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B22E5" w:rsidRPr="00D25440" w14:paraId="5AC613A5" w14:textId="77777777" w:rsidTr="001B22E5">
        <w:tc>
          <w:tcPr>
            <w:tcW w:w="566" w:type="dxa"/>
          </w:tcPr>
          <w:p w14:paraId="5C3C900E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0" w:type="dxa"/>
            <w:gridSpan w:val="2"/>
          </w:tcPr>
          <w:p w14:paraId="1A6F5D9A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83" w:type="dxa"/>
            <w:gridSpan w:val="2"/>
          </w:tcPr>
          <w:p w14:paraId="3D66A1BB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42" w:type="dxa"/>
          </w:tcPr>
          <w:p w14:paraId="25575309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112" w:type="dxa"/>
          </w:tcPr>
          <w:p w14:paraId="22193A6B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roomId</w:t>
            </w:r>
          </w:p>
        </w:tc>
        <w:tc>
          <w:tcPr>
            <w:tcW w:w="2289" w:type="dxa"/>
          </w:tcPr>
          <w:p w14:paraId="3CE2CC8D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1" w:type="dxa"/>
          </w:tcPr>
          <w:p w14:paraId="63CE011B" w14:textId="57174F09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701" w:type="dxa"/>
          </w:tcPr>
          <w:p w14:paraId="710D5860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08" w:type="dxa"/>
          </w:tcPr>
          <w:p w14:paraId="28044679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 помещения</w:t>
            </w:r>
          </w:p>
        </w:tc>
        <w:tc>
          <w:tcPr>
            <w:tcW w:w="3082" w:type="dxa"/>
          </w:tcPr>
          <w:p w14:paraId="47106381" w14:textId="58F1189D" w:rsidR="001B22E5" w:rsidRPr="001B22E5" w:rsidRDefault="009A707B" w:rsidP="001B22E5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B22E5" w:rsidRPr="00D25440" w14:paraId="4FAE68AF" w14:textId="77777777" w:rsidTr="001B22E5">
        <w:tc>
          <w:tcPr>
            <w:tcW w:w="566" w:type="dxa"/>
          </w:tcPr>
          <w:p w14:paraId="7BEC7B3A" w14:textId="77777777" w:rsidR="001B22E5" w:rsidRPr="00D25440" w:rsidRDefault="001B22E5" w:rsidP="001B22E5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80" w:type="dxa"/>
            <w:gridSpan w:val="2"/>
          </w:tcPr>
          <w:p w14:paraId="3A405B8E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83" w:type="dxa"/>
            <w:gridSpan w:val="2"/>
          </w:tcPr>
          <w:p w14:paraId="52051740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42" w:type="dxa"/>
          </w:tcPr>
          <w:p w14:paraId="2859C2BA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112" w:type="dxa"/>
          </w:tcPr>
          <w:p w14:paraId="16901032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room</w:t>
            </w:r>
          </w:p>
        </w:tc>
        <w:tc>
          <w:tcPr>
            <w:tcW w:w="2289" w:type="dxa"/>
          </w:tcPr>
          <w:p w14:paraId="2FCA119A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1" w:type="dxa"/>
          </w:tcPr>
          <w:p w14:paraId="761206B3" w14:textId="11D8F871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701" w:type="dxa"/>
          </w:tcPr>
          <w:p w14:paraId="2C98055A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408" w:type="dxa"/>
          </w:tcPr>
          <w:p w14:paraId="5F121F24" w14:textId="77777777" w:rsidR="001B22E5" w:rsidRPr="00D25440" w:rsidRDefault="001B22E5" w:rsidP="001B22E5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Номер помещения (наименование)</w:t>
            </w:r>
          </w:p>
        </w:tc>
        <w:tc>
          <w:tcPr>
            <w:tcW w:w="3082" w:type="dxa"/>
          </w:tcPr>
          <w:p w14:paraId="554192ED" w14:textId="344A150E" w:rsidR="001B22E5" w:rsidRPr="001B22E5" w:rsidRDefault="009A707B" w:rsidP="001B22E5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bookmarkEnd w:id="57"/>
    </w:tbl>
    <w:p w14:paraId="3FAFB982" w14:textId="77777777" w:rsidR="00D64FA0" w:rsidRPr="00D25440" w:rsidRDefault="00D64FA0" w:rsidP="009C257F">
      <w:pPr>
        <w:pStyle w:val="affffff6"/>
        <w:rPr>
          <w:color w:val="000000" w:themeColor="text1"/>
        </w:rPr>
      </w:pPr>
    </w:p>
    <w:p w14:paraId="34549B51" w14:textId="77777777" w:rsidR="009C257F" w:rsidRPr="00D25440" w:rsidRDefault="009C257F" w:rsidP="009C257F">
      <w:pPr>
        <w:pStyle w:val="af2"/>
      </w:pPr>
    </w:p>
    <w:p w14:paraId="2CD733B1" w14:textId="77777777" w:rsidR="009C257F" w:rsidRPr="00D25440" w:rsidRDefault="009C257F" w:rsidP="009C257F">
      <w:pPr>
        <w:pStyle w:val="af2"/>
        <w:sectPr w:rsidR="009C257F" w:rsidRPr="00D25440" w:rsidSect="008107E7">
          <w:headerReference w:type="default" r:id="rId28"/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56E6C8CB" w14:textId="77777777" w:rsidR="009C257F" w:rsidRPr="00D25440" w:rsidRDefault="009C257F" w:rsidP="00B56755">
      <w:pPr>
        <w:pStyle w:val="40"/>
      </w:pPr>
      <w:r w:rsidRPr="00D25440">
        <w:lastRenderedPageBreak/>
        <w:t>Примеры запросов и ответов</w:t>
      </w:r>
    </w:p>
    <w:p w14:paraId="6EB1F620" w14:textId="12831905" w:rsidR="009C257F" w:rsidRPr="00D25440" w:rsidRDefault="009C257F" w:rsidP="009C257F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="00D64FA0" w:rsidRPr="00D25440">
        <w:rPr>
          <w:lang w:val="en-US"/>
        </w:rPr>
        <w:t>F</w:t>
      </w:r>
      <w:r w:rsidRPr="00D25440">
        <w:rPr>
          <w:lang w:val="en-US"/>
        </w:rPr>
        <w:t>depart</w:t>
      </w:r>
      <w:r w:rsidRPr="00D25440">
        <w:t xml:space="preserve"> с целью </w:t>
      </w:r>
      <w:r w:rsidR="00A6358F" w:rsidRPr="00D25440">
        <w:t>приема</w:t>
      </w:r>
      <w:r w:rsidRPr="00D25440">
        <w:t xml:space="preserve"> сведений приведен в таблице ниже.</w:t>
      </w:r>
    </w:p>
    <w:p w14:paraId="3C3C166C" w14:textId="300C2822" w:rsidR="009C257F" w:rsidRPr="00D25440" w:rsidRDefault="009C257F" w:rsidP="009C257F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40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56"/>
        <w:gridCol w:w="8288"/>
      </w:tblGrid>
      <w:tr w:rsidR="001B22E5" w:rsidRPr="00575392" w14:paraId="63533836" w14:textId="77777777" w:rsidTr="001B22E5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64DBE" w14:textId="77777777" w:rsidR="001B22E5" w:rsidRPr="00D25440" w:rsidRDefault="001B22E5" w:rsidP="001B22E5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133F6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GET/org/Fdepart?oid=1.2.643.5.1.13.13.12.2.77.7799&amp;offset=10&amp;limit=10</w:t>
            </w:r>
          </w:p>
        </w:tc>
      </w:tr>
      <w:tr w:rsidR="001B22E5" w:rsidRPr="00D25440" w14:paraId="16C50595" w14:textId="77777777" w:rsidTr="001B22E5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05347" w14:textId="77777777" w:rsidR="001B22E5" w:rsidRPr="00D25440" w:rsidRDefault="001B22E5" w:rsidP="001B22E5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76E3C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093CCA6B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"content": [</w:t>
            </w:r>
          </w:p>
          <w:p w14:paraId="7C2E1D72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{</w:t>
            </w:r>
          </w:p>
          <w:p w14:paraId="102C8F8F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"oid": "1.2.643.5.1.13.13.12.2.1.3693.0.13948",</w:t>
            </w:r>
          </w:p>
          <w:p w14:paraId="188C1F38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"departName": "Подразделение ФО",</w:t>
            </w:r>
          </w:p>
          <w:p w14:paraId="529658A5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"departTypeId": {</w:t>
            </w:r>
          </w:p>
          <w:p w14:paraId="6CD39FB5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"id": 7,</w:t>
            </w:r>
          </w:p>
          <w:p w14:paraId="0DA2E6EE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"departType": "Фармацевтический"</w:t>
            </w:r>
          </w:p>
          <w:p w14:paraId="3D81FBD2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},</w:t>
            </w:r>
          </w:p>
          <w:p w14:paraId="3EA68C71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"departKindId": {</w:t>
            </w:r>
          </w:p>
          <w:p w14:paraId="1666AD23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id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1268,</w:t>
            </w:r>
          </w:p>
          <w:p w14:paraId="7C0CC245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departKind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"Аптеки готовых лекарственных форм"</w:t>
            </w:r>
          </w:p>
          <w:p w14:paraId="1085D7DE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},</w:t>
            </w:r>
          </w:p>
          <w:p w14:paraId="79B70A6E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"separateDepart": true,</w:t>
            </w:r>
          </w:p>
          <w:p w14:paraId="7E18134C" w14:textId="77777777" w:rsidR="001B22E5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"liquidationDate": null,</w:t>
            </w:r>
          </w:p>
          <w:p w14:paraId="7CA935D4" w14:textId="77777777" w:rsidR="001B22E5" w:rsidRPr="00300009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0000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services</w:t>
            </w:r>
            <w:r w:rsidRPr="0030000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[</w:t>
            </w:r>
          </w:p>
          <w:p w14:paraId="02830386" w14:textId="77777777" w:rsidR="001B22E5" w:rsidRPr="007E0DAA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0000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772AE8BE" w14:textId="77777777" w:rsidR="001B22E5" w:rsidRPr="007E0DAA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"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code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14681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42FC2A7" w14:textId="77777777" w:rsidR="001B22E5" w:rsidRPr="007E0DAA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"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01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. </w:t>
            </w:r>
            <w:r w:rsidRPr="00300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оптовая торговля лекарственными средствами для медицинского применения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14:paraId="774B545C" w14:textId="77777777" w:rsidR="001B22E5" w:rsidRPr="00CF6E39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Pr="00CF6E3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14:paraId="1FF04981" w14:textId="77777777" w:rsidR="001B22E5" w:rsidRPr="00CF6E39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CF6E3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]</w:t>
            </w:r>
          </w:p>
          <w:p w14:paraId="6040ABE8" w14:textId="77777777" w:rsidR="001B22E5" w:rsidRPr="00CF6E39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CF6E3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buildings</w:t>
            </w:r>
            <w:r w:rsidRPr="00CF6E3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[</w:t>
            </w:r>
          </w:p>
          <w:p w14:paraId="2C0FDF84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CF6E3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7FE8492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"buildingId": "b2374f42-8426-4e97-b4c6-4191828838d7",</w:t>
            </w:r>
          </w:p>
          <w:p w14:paraId="7A30C906" w14:textId="77777777" w:rsidR="001B22E5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"buildingName": "Здание лицензия",</w:t>
            </w:r>
          </w:p>
          <w:p w14:paraId="3C9CF247" w14:textId="77777777" w:rsidR="001B22E5" w:rsidRPr="00CF6E39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CF6E3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"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services</w:t>
            </w:r>
            <w:r w:rsidRPr="00CF6E3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[</w:t>
            </w:r>
          </w:p>
          <w:p w14:paraId="6C075473" w14:textId="77777777" w:rsidR="001B22E5" w:rsidRPr="00CF6E39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CF6E3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{</w:t>
            </w:r>
          </w:p>
          <w:p w14:paraId="703FA4A1" w14:textId="77777777" w:rsidR="001B22E5" w:rsidRPr="00CF6E39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CF6E3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"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code</w:t>
            </w:r>
            <w:r w:rsidRPr="00CF6E3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14681,</w:t>
            </w:r>
          </w:p>
          <w:p w14:paraId="549BA135" w14:textId="77777777" w:rsidR="001B22E5" w:rsidRPr="007E0DAA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F6E3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01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. </w:t>
            </w:r>
            <w:r w:rsidRPr="00300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оптовая торговля лекарственными средствами для медицинского применения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14:paraId="71845DAB" w14:textId="77777777" w:rsidR="001B22E5" w:rsidRPr="00CF6E39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956A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Pr="00CF6E3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14:paraId="7E0A6D24" w14:textId="77777777" w:rsidR="001B22E5" w:rsidRPr="00CF6E39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CF6E3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]</w:t>
            </w:r>
          </w:p>
          <w:p w14:paraId="710A0060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"floors": [</w:t>
            </w:r>
          </w:p>
          <w:p w14:paraId="27BD5E49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26D6D04B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"floorId": "f9af61bd-7565-4f00-aef9-c6f33636124b",</w:t>
            </w:r>
          </w:p>
          <w:p w14:paraId="1A018273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"floor": "1",</w:t>
            </w:r>
          </w:p>
          <w:p w14:paraId="46F627E7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"rooms": [</w:t>
            </w:r>
          </w:p>
          <w:p w14:paraId="6C65B69C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{</w:t>
            </w:r>
          </w:p>
          <w:p w14:paraId="151B7BE1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"roomId": "4ffd1636-fe13-432c-9135-0d270be4fa41",</w:t>
            </w:r>
          </w:p>
          <w:p w14:paraId="5A6C2E4B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"room": "1"</w:t>
            </w:r>
          </w:p>
          <w:p w14:paraId="0338DEFF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}</w:t>
            </w:r>
          </w:p>
          <w:p w14:paraId="37CF97C2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]</w:t>
            </w:r>
          </w:p>
          <w:p w14:paraId="31FDAD05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6BE3647E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]</w:t>
            </w:r>
          </w:p>
          <w:p w14:paraId="0D932126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606B6D85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]</w:t>
            </w:r>
          </w:p>
          <w:p w14:paraId="1455626F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},</w:t>
            </w:r>
          </w:p>
          <w:p w14:paraId="2AADEB02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{</w:t>
            </w:r>
          </w:p>
          <w:p w14:paraId="6D1D656B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"oid": "1.2.643.5.1.13.13.12.2.1.3693.0.13961",</w:t>
            </w:r>
          </w:p>
          <w:p w14:paraId="1BC8B4D5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"departName": "Тестовый СП ФО изменённый",</w:t>
            </w:r>
          </w:p>
          <w:p w14:paraId="7DCE05B3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"departTypeId": {</w:t>
            </w:r>
          </w:p>
          <w:p w14:paraId="63BD9850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"id": 7,</w:t>
            </w:r>
          </w:p>
          <w:p w14:paraId="7B8931AA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"departType": "Фармацевтический"</w:t>
            </w:r>
          </w:p>
          <w:p w14:paraId="59434995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},</w:t>
            </w:r>
          </w:p>
          <w:p w14:paraId="056AB8AB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"departKindId": {</w:t>
            </w:r>
          </w:p>
          <w:p w14:paraId="6A3B1BEF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"id": 1006,</w:t>
            </w:r>
          </w:p>
          <w:p w14:paraId="78AB9948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"departKind": "Аптеки"</w:t>
            </w:r>
          </w:p>
          <w:p w14:paraId="6A2449DA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},</w:t>
            </w:r>
          </w:p>
          <w:p w14:paraId="0D322337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"separateDepart": true,</w:t>
            </w:r>
          </w:p>
          <w:p w14:paraId="577DA17D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"liquidationDate": null,</w:t>
            </w:r>
          </w:p>
          <w:p w14:paraId="09A90E35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"buildings": [</w:t>
            </w:r>
          </w:p>
          <w:p w14:paraId="3592B9E8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58F2CB07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"buildingId": "b2374f42-8426-4e97-b4c6-4191828838d7",</w:t>
            </w:r>
          </w:p>
          <w:p w14:paraId="7563ABE6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"buildingName": "Здание лицензия",</w:t>
            </w:r>
          </w:p>
          <w:p w14:paraId="0BC68707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"floors": [</w:t>
            </w:r>
          </w:p>
          <w:p w14:paraId="5A36BD61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010C2808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"floorId": "f9af61bd-7565-4f00-aef9-c6f33636124b",</w:t>
            </w:r>
          </w:p>
          <w:p w14:paraId="4A685CB3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"floor": "1",</w:t>
            </w:r>
          </w:p>
          <w:p w14:paraId="20B915CC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"rooms": [</w:t>
            </w:r>
          </w:p>
          <w:p w14:paraId="7785FF15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{</w:t>
            </w:r>
          </w:p>
          <w:p w14:paraId="6A97CFDF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"roomId": "4ffd1636-fe13-432c-9135-0d270be4fa41",</w:t>
            </w:r>
          </w:p>
          <w:p w14:paraId="5D0E98F8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"room": "1"</w:t>
            </w:r>
          </w:p>
          <w:p w14:paraId="140F3EB5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}</w:t>
            </w:r>
          </w:p>
          <w:p w14:paraId="27E56CB6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]</w:t>
            </w:r>
          </w:p>
          <w:p w14:paraId="27885C7C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3550B6C5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]</w:t>
            </w:r>
          </w:p>
          <w:p w14:paraId="74808678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01B3A0CF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]</w:t>
            </w:r>
          </w:p>
          <w:p w14:paraId="632CD860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14:paraId="4A75B70A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],</w:t>
            </w:r>
          </w:p>
          <w:p w14:paraId="20FBD526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"offset": 0,</w:t>
            </w:r>
          </w:p>
          <w:p w14:paraId="782CD676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"limit": 10,</w:t>
            </w:r>
          </w:p>
          <w:p w14:paraId="6B2C6DE4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"total": 2,</w:t>
            </w:r>
          </w:p>
          <w:p w14:paraId="2280BBF1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3FB6C69F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"errorUserMessage": null,</w:t>
            </w:r>
          </w:p>
          <w:p w14:paraId="61EE92D5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"statusCode": 200</w:t>
            </w:r>
          </w:p>
          <w:p w14:paraId="1883E3C0" w14:textId="77777777" w:rsidR="001B22E5" w:rsidRPr="00D25440" w:rsidRDefault="001B22E5" w:rsidP="001B22E5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755DEE21" w14:textId="77777777" w:rsidR="001B22E5" w:rsidRDefault="001B22E5" w:rsidP="009C257F">
      <w:pPr>
        <w:pStyle w:val="affffff"/>
      </w:pPr>
    </w:p>
    <w:p w14:paraId="5C0747B2" w14:textId="2F9B56CE" w:rsidR="009C257F" w:rsidRPr="00D25440" w:rsidRDefault="009C257F" w:rsidP="009C257F">
      <w:pPr>
        <w:pStyle w:val="affffff"/>
      </w:pPr>
      <w:r w:rsidRPr="00D25440">
        <w:t xml:space="preserve">Пример некорректного обращения к методу </w:t>
      </w:r>
      <w:r w:rsidR="00D64FA0" w:rsidRPr="00D25440">
        <w:rPr>
          <w:lang w:val="en-US"/>
        </w:rPr>
        <w:t>GET</w:t>
      </w:r>
      <w:r w:rsidR="00D64FA0" w:rsidRPr="00D25440">
        <w:t xml:space="preserve"> /</w:t>
      </w:r>
      <w:r w:rsidR="00D64FA0" w:rsidRPr="00D25440">
        <w:rPr>
          <w:lang w:val="en-US"/>
        </w:rPr>
        <w:t>org</w:t>
      </w:r>
      <w:r w:rsidR="00D64FA0" w:rsidRPr="00D25440">
        <w:t>/</w:t>
      </w:r>
      <w:r w:rsidR="00D64FA0" w:rsidRPr="00D25440">
        <w:rPr>
          <w:lang w:val="en-US"/>
        </w:rPr>
        <w:t>Fdepart</w:t>
      </w:r>
      <w:r w:rsidR="00D64FA0" w:rsidRPr="00D25440">
        <w:t xml:space="preserve"> </w:t>
      </w:r>
      <w:r w:rsidRPr="00D25440">
        <w:t>приведен в таблице ниже.</w:t>
      </w:r>
    </w:p>
    <w:p w14:paraId="1E5652C7" w14:textId="51629CD8" w:rsidR="009C257F" w:rsidRPr="00D25440" w:rsidRDefault="009C257F" w:rsidP="009C257F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41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45"/>
        <w:gridCol w:w="8299"/>
      </w:tblGrid>
      <w:tr w:rsidR="009C257F" w:rsidRPr="00575392" w14:paraId="4EEDEE91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27155" w14:textId="77777777" w:rsidR="009C257F" w:rsidRPr="00D25440" w:rsidRDefault="009C257F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2D04E" w14:textId="37C7EF50" w:rsidR="009C257F" w:rsidRPr="00D25440" w:rsidRDefault="00D64FA0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GET/org/Fdepart?oid=1.2.643.5.1.13.13.12.2.77.77989&amp;offset=10&amp;limit=10</w:t>
            </w:r>
          </w:p>
        </w:tc>
      </w:tr>
      <w:tr w:rsidR="009C257F" w:rsidRPr="00D25440" w14:paraId="5623449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60D4A" w14:textId="77777777" w:rsidR="009C257F" w:rsidRPr="00D25440" w:rsidRDefault="009C257F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896D7" w14:textId="77777777" w:rsidR="009C257F" w:rsidRPr="00037373" w:rsidRDefault="009C257F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14DF9079" w14:textId="77777777" w:rsidR="009C257F" w:rsidRPr="00037373" w:rsidRDefault="009C257F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"6881125c-fb20-40be-9d29-54ce4c42557f",</w:t>
            </w:r>
          </w:p>
          <w:p w14:paraId="5FB627AE" w14:textId="77777777" w:rsidR="009C257F" w:rsidRPr="00037373" w:rsidRDefault="009C257F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"offset": 0,</w:t>
            </w:r>
          </w:p>
          <w:p w14:paraId="6A1D211D" w14:textId="77777777" w:rsidR="009C257F" w:rsidRPr="00037373" w:rsidRDefault="009C257F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"limit": 0,</w:t>
            </w:r>
          </w:p>
          <w:p w14:paraId="7A8C4CBE" w14:textId="77777777" w:rsidR="009C257F" w:rsidRPr="00037373" w:rsidRDefault="009C257F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"total": 0,</w:t>
            </w:r>
          </w:p>
          <w:p w14:paraId="736914D9" w14:textId="77777777" w:rsidR="009C257F" w:rsidRPr="00037373" w:rsidRDefault="009C257F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не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найдена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2151C464" w14:textId="77777777" w:rsidR="009C257F" w:rsidRPr="00D25440" w:rsidRDefault="009C257F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"content": []</w:t>
            </w:r>
          </w:p>
          <w:p w14:paraId="58E7F809" w14:textId="77777777" w:rsidR="009C257F" w:rsidRPr="00D25440" w:rsidRDefault="009C257F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630C8D3" w14:textId="4CF3C2A0" w:rsidR="00D15540" w:rsidRPr="00D25440" w:rsidRDefault="00D15540" w:rsidP="00B56755">
      <w:pPr>
        <w:pStyle w:val="36"/>
      </w:pPr>
      <w:bookmarkStart w:id="58" w:name="_Toc148369444"/>
      <w:bookmarkStart w:id="59" w:name="_Toc167815733"/>
      <w:r w:rsidRPr="00D25440">
        <w:lastRenderedPageBreak/>
        <w:t xml:space="preserve">Метод </w:t>
      </w:r>
      <w:r w:rsidR="00D64FA0" w:rsidRPr="00D25440">
        <w:t xml:space="preserve">получения сведений о фармацевтическом подраздлении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  <w:r w:rsidRPr="00D25440">
        <w:rPr>
          <w:color w:val="000000" w:themeColor="text1"/>
        </w:rPr>
        <w:t>/</w:t>
      </w:r>
      <w:r w:rsidR="00D64FA0" w:rsidRPr="00D25440">
        <w:rPr>
          <w:color w:val="000000" w:themeColor="text1"/>
          <w:lang w:val="en-US"/>
        </w:rPr>
        <w:t>F</w:t>
      </w:r>
      <w:r w:rsidRPr="00D25440">
        <w:rPr>
          <w:color w:val="000000" w:themeColor="text1"/>
          <w:lang w:val="en-US"/>
        </w:rPr>
        <w:t>depart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</w:rPr>
        <w:t>{</w:t>
      </w:r>
      <w:r w:rsidRPr="00D25440">
        <w:rPr>
          <w:color w:val="000000" w:themeColor="text1"/>
          <w:sz w:val="22"/>
          <w:szCs w:val="22"/>
          <w:lang w:val="en-US"/>
        </w:rPr>
        <w:t>depart</w:t>
      </w:r>
      <w:r w:rsidRPr="00D25440">
        <w:rPr>
          <w:color w:val="000000" w:themeColor="text1"/>
          <w:sz w:val="22"/>
          <w:szCs w:val="22"/>
          <w:lang w:val="en-CA"/>
        </w:rPr>
        <w:t>Oid</w:t>
      </w:r>
      <w:r w:rsidRPr="00D25440">
        <w:rPr>
          <w:color w:val="000000" w:themeColor="text1"/>
          <w:sz w:val="22"/>
          <w:szCs w:val="22"/>
        </w:rPr>
        <w:t>}</w:t>
      </w:r>
      <w:bookmarkEnd w:id="58"/>
      <w:bookmarkEnd w:id="59"/>
    </w:p>
    <w:p w14:paraId="6894F495" w14:textId="3077D226" w:rsidR="00D15540" w:rsidRPr="00D25440" w:rsidRDefault="00D15540" w:rsidP="00D15540">
      <w:pPr>
        <w:pStyle w:val="af2"/>
      </w:pPr>
      <w:r w:rsidRPr="00D25440">
        <w:t>Метод GET /org/</w:t>
      </w:r>
      <w:r w:rsidR="00D64FA0" w:rsidRPr="00D25440">
        <w:rPr>
          <w:color w:val="000000" w:themeColor="text1"/>
        </w:rPr>
        <w:t xml:space="preserve"> </w:t>
      </w:r>
      <w:r w:rsidR="00D64FA0" w:rsidRPr="00D25440">
        <w:rPr>
          <w:color w:val="000000" w:themeColor="text1"/>
          <w:lang w:val="en-US"/>
        </w:rPr>
        <w:t>Fdepart</w:t>
      </w:r>
      <w:r w:rsidRPr="00D25440">
        <w:t>/{</w:t>
      </w:r>
      <w:r w:rsidRPr="00D25440">
        <w:rPr>
          <w:lang w:val="en-US"/>
        </w:rPr>
        <w:t>departO</w:t>
      </w:r>
      <w:r w:rsidRPr="00D25440">
        <w:t xml:space="preserve">id} предназначен для получения записи о </w:t>
      </w:r>
      <w:r w:rsidR="00D64FA0" w:rsidRPr="00D25440">
        <w:t xml:space="preserve">фармацевтическом </w:t>
      </w:r>
      <w:r w:rsidRPr="00D25440">
        <w:t xml:space="preserve">подразделении по </w:t>
      </w:r>
      <w:r w:rsidRPr="00D25440">
        <w:rPr>
          <w:lang w:val="en-US"/>
        </w:rPr>
        <w:t>oid</w:t>
      </w:r>
      <w:r w:rsidRPr="00D25440">
        <w:t xml:space="preserve"> подразделения.</w:t>
      </w:r>
    </w:p>
    <w:p w14:paraId="3577DF3B" w14:textId="77777777" w:rsidR="00D15540" w:rsidRPr="00D25440" w:rsidRDefault="00D15540" w:rsidP="00B56755">
      <w:pPr>
        <w:pStyle w:val="40"/>
      </w:pPr>
      <w:r w:rsidRPr="00D25440">
        <w:t>Описание полей запроса</w:t>
      </w:r>
    </w:p>
    <w:p w14:paraId="52BBB1E0" w14:textId="05F1430C" w:rsidR="00D15540" w:rsidRPr="00D25440" w:rsidRDefault="00D15540" w:rsidP="00D15540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42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/org/</w:t>
      </w:r>
      <w:r w:rsidR="00D64FA0" w:rsidRPr="00D25440">
        <w:rPr>
          <w:color w:val="000000" w:themeColor="text1"/>
          <w:lang w:val="en-US"/>
        </w:rPr>
        <w:t>Fdepart</w:t>
      </w:r>
      <w:r w:rsidRPr="00D25440">
        <w:t>/{</w:t>
      </w:r>
      <w:r w:rsidRPr="00D25440">
        <w:rPr>
          <w:lang w:val="en-US"/>
        </w:rPr>
        <w:t>departO</w:t>
      </w:r>
      <w:r w:rsidRPr="00D25440">
        <w:t>id}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116"/>
        <w:gridCol w:w="904"/>
        <w:gridCol w:w="1980"/>
        <w:gridCol w:w="2118"/>
        <w:gridCol w:w="1630"/>
        <w:gridCol w:w="1354"/>
      </w:tblGrid>
      <w:tr w:rsidR="00D15540" w:rsidRPr="00D25440" w14:paraId="70EB7AEA" w14:textId="77777777" w:rsidTr="00CF3D26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3B73E" w14:textId="77777777" w:rsidR="00D15540" w:rsidRPr="00D25440" w:rsidRDefault="00D15540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98955" w14:textId="77777777" w:rsidR="00D15540" w:rsidRPr="00D25440" w:rsidRDefault="00D15540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66A7B" w14:textId="77777777" w:rsidR="00D15540" w:rsidRPr="00D25440" w:rsidRDefault="00D15540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FBA0B" w14:textId="77777777" w:rsidR="00D15540" w:rsidRPr="00D25440" w:rsidRDefault="00D15540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0E4CE" w14:textId="77777777" w:rsidR="00D15540" w:rsidRPr="00D25440" w:rsidRDefault="00D15540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67E23" w14:textId="77777777" w:rsidR="00D15540" w:rsidRPr="00D25440" w:rsidRDefault="00D15540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1F39D" w14:textId="77777777" w:rsidR="00D15540" w:rsidRPr="00D25440" w:rsidRDefault="00D15540" w:rsidP="004A4DC7">
            <w:pPr>
              <w:pStyle w:val="107"/>
            </w:pPr>
            <w:r w:rsidRPr="00D25440">
              <w:t>Справочник</w:t>
            </w:r>
          </w:p>
        </w:tc>
      </w:tr>
      <w:tr w:rsidR="00CF3D26" w:rsidRPr="00D25440" w14:paraId="2B09C19B" w14:textId="77777777" w:rsidTr="00CF3D26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75BA5" w14:textId="77777777" w:rsidR="00CF3D26" w:rsidRPr="0002522C" w:rsidRDefault="00CF3D26" w:rsidP="00242D1D">
            <w:pPr>
              <w:pStyle w:val="1"/>
              <w:numPr>
                <w:ilvl w:val="0"/>
                <w:numId w:val="133"/>
              </w:num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38D5A" w14:textId="77777777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8951" w14:textId="5C80F2A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AB72E" w14:textId="0AD97113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20F84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1072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C8EB" w14:textId="2FF506C4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49D858BE" w14:textId="77777777" w:rsidTr="00CF3D26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0FCE" w14:textId="77777777" w:rsidR="00CF3D26" w:rsidRPr="00D25440" w:rsidRDefault="00CF3D26" w:rsidP="00242D1D">
            <w:pPr>
              <w:pStyle w:val="1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C2A07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departOoid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5205D" w14:textId="584A7F54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7771C" w14:textId="52D3A238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15985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40FD1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подразделения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FB038" w14:textId="661164F1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</w:tbl>
    <w:p w14:paraId="0BD1495E" w14:textId="77777777" w:rsidR="00D15540" w:rsidRPr="00D25440" w:rsidRDefault="00D15540" w:rsidP="00B56755">
      <w:pPr>
        <w:pStyle w:val="40"/>
      </w:pPr>
      <w:r w:rsidRPr="00D25440">
        <w:t>Перечень ошибок форматно-логического контроля</w:t>
      </w:r>
    </w:p>
    <w:p w14:paraId="76F8548A" w14:textId="55246104" w:rsidR="00D15540" w:rsidRPr="00D25440" w:rsidRDefault="00D15540" w:rsidP="00D15540">
      <w:pPr>
        <w:pStyle w:val="af2"/>
      </w:pPr>
      <w:r w:rsidRPr="00D25440">
        <w:t>Описание ошибок форматно-логического контроля метода GET /org/</w:t>
      </w:r>
      <w:r w:rsidR="00D64FA0" w:rsidRPr="00D25440">
        <w:rPr>
          <w:lang w:val="en-US"/>
        </w:rPr>
        <w:t>F</w:t>
      </w:r>
      <w:r w:rsidRPr="00D25440">
        <w:rPr>
          <w:lang w:val="en-US"/>
        </w:rPr>
        <w:t>depart</w:t>
      </w:r>
      <w:r w:rsidRPr="00D25440">
        <w:t>/{</w:t>
      </w:r>
      <w:r w:rsidRPr="00D25440">
        <w:rPr>
          <w:lang w:val="en-US"/>
        </w:rPr>
        <w:t>departO</w:t>
      </w:r>
      <w:r w:rsidRPr="00D25440">
        <w:t>id} представлено выше в разделе 3.1.1.2 в таблице 4.</w:t>
      </w:r>
    </w:p>
    <w:p w14:paraId="2FD03795" w14:textId="77777777" w:rsidR="00D15540" w:rsidRPr="00D25440" w:rsidRDefault="00D15540" w:rsidP="00B56755">
      <w:pPr>
        <w:pStyle w:val="40"/>
      </w:pPr>
      <w:r w:rsidRPr="00D25440">
        <w:t>Описание полей ответа</w:t>
      </w:r>
    </w:p>
    <w:p w14:paraId="61F115EF" w14:textId="0C44EEDF" w:rsidR="00D15540" w:rsidRPr="00D25440" w:rsidRDefault="00D15540" w:rsidP="00D15540">
      <w:pPr>
        <w:pStyle w:val="af2"/>
      </w:pPr>
      <w:r w:rsidRPr="00D25440">
        <w:t>Описание полей ответа метода GET /org/</w:t>
      </w:r>
      <w:r w:rsidR="00D64FA0" w:rsidRPr="00D25440">
        <w:rPr>
          <w:lang w:val="en-US"/>
        </w:rPr>
        <w:t>F</w:t>
      </w:r>
      <w:r w:rsidRPr="00D25440">
        <w:rPr>
          <w:lang w:val="en-US"/>
        </w:rPr>
        <w:t>depart</w:t>
      </w:r>
      <w:r w:rsidRPr="00D25440">
        <w:t>/{</w:t>
      </w:r>
      <w:r w:rsidRPr="00D25440">
        <w:rPr>
          <w:lang w:val="en-US"/>
        </w:rPr>
        <w:t>departO</w:t>
      </w:r>
      <w:r w:rsidRPr="00D25440">
        <w:t>id} представлено выше в разделе 3.1.</w:t>
      </w:r>
      <w:r w:rsidR="00D64FA0" w:rsidRPr="00D25440">
        <w:t>11</w:t>
      </w:r>
      <w:r w:rsidRPr="00D25440">
        <w:t xml:space="preserve">.3 в таблице </w:t>
      </w:r>
      <w:r w:rsidR="00D64FA0" w:rsidRPr="00D25440">
        <w:t>3</w:t>
      </w:r>
      <w:r w:rsidR="0002522C">
        <w:t>9</w:t>
      </w:r>
      <w:r w:rsidRPr="00D25440">
        <w:t>.</w:t>
      </w:r>
    </w:p>
    <w:p w14:paraId="78E3649C" w14:textId="77777777" w:rsidR="00D15540" w:rsidRPr="00D25440" w:rsidRDefault="00D15540" w:rsidP="00D15540">
      <w:pPr>
        <w:pStyle w:val="affffff6"/>
      </w:pPr>
    </w:p>
    <w:p w14:paraId="4697BF5D" w14:textId="77777777" w:rsidR="00D15540" w:rsidRPr="00D25440" w:rsidRDefault="00D15540" w:rsidP="00D15540">
      <w:pPr>
        <w:pStyle w:val="af2"/>
        <w:sectPr w:rsidR="00D15540" w:rsidRPr="00D25440" w:rsidSect="008107E7">
          <w:headerReference w:type="default" r:id="rId29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46953504" w14:textId="77777777" w:rsidR="00D15540" w:rsidRPr="00D25440" w:rsidRDefault="00D15540" w:rsidP="00B56755">
      <w:pPr>
        <w:pStyle w:val="40"/>
      </w:pPr>
      <w:r w:rsidRPr="00D25440">
        <w:lastRenderedPageBreak/>
        <w:t>Примеры запросов и ответов</w:t>
      </w:r>
    </w:p>
    <w:p w14:paraId="651FB94F" w14:textId="4A63A25E" w:rsidR="00D15540" w:rsidRPr="00D25440" w:rsidRDefault="00D15540" w:rsidP="00D15540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depart</w:t>
      </w:r>
      <w:r w:rsidRPr="00D25440">
        <w:t>/{</w:t>
      </w:r>
      <w:r w:rsidRPr="00D25440">
        <w:rPr>
          <w:lang w:val="en-US"/>
        </w:rPr>
        <w:t>departOid</w:t>
      </w:r>
      <w:r w:rsidRPr="00D25440">
        <w:t xml:space="preserve">} с целью </w:t>
      </w:r>
      <w:r w:rsidR="00A6358F" w:rsidRPr="00D25440">
        <w:t>приема</w:t>
      </w:r>
      <w:r w:rsidRPr="00D25440">
        <w:t xml:space="preserve"> сведений приведен в таблице ниже.</w:t>
      </w:r>
    </w:p>
    <w:p w14:paraId="0D150A42" w14:textId="007DA846" w:rsidR="00D15540" w:rsidRPr="00D25440" w:rsidRDefault="00D15540" w:rsidP="00D1554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43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67"/>
        <w:gridCol w:w="8377"/>
      </w:tblGrid>
      <w:tr w:rsidR="00D64FA0" w:rsidRPr="00D25440" w14:paraId="63B90AB9" w14:textId="77777777" w:rsidTr="00D64FA0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7316F" w14:textId="77777777" w:rsidR="00D15540" w:rsidRPr="00D25440" w:rsidRDefault="00D15540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056A7" w14:textId="6435154F" w:rsidR="00D15540" w:rsidRPr="00D25440" w:rsidRDefault="00D64FA0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 /org/Fdepart/1.2.643.5.1.13.13.12.2.77.7799?oid=1.2.643.5.1.13.13.12.2.77.7799</w:t>
            </w:r>
          </w:p>
        </w:tc>
      </w:tr>
      <w:tr w:rsidR="00D64FA0" w:rsidRPr="00D25440" w14:paraId="1EC49BA0" w14:textId="77777777" w:rsidTr="00D64FA0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D550A" w14:textId="77777777" w:rsidR="00D64FA0" w:rsidRPr="00D25440" w:rsidRDefault="00D64FA0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801EB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42AE5A81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"content": {</w:t>
            </w:r>
          </w:p>
          <w:p w14:paraId="35D2E14D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"oid": "1.2.643.5.1.13.13.12.2.1.3693.0.13961",</w:t>
            </w:r>
          </w:p>
          <w:p w14:paraId="761A2A06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"departName": "Тестовый СП ФО изменённый",</w:t>
            </w:r>
          </w:p>
          <w:p w14:paraId="64CB2D53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"departTypeId": {</w:t>
            </w:r>
          </w:p>
          <w:p w14:paraId="6196C0D0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 7,</w:t>
            </w:r>
          </w:p>
          <w:p w14:paraId="6F6FC879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"departType": "Фармацевтический"</w:t>
            </w:r>
          </w:p>
          <w:p w14:paraId="2E6AACCA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},</w:t>
            </w:r>
          </w:p>
          <w:p w14:paraId="4D738B56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"departKindId": {</w:t>
            </w:r>
          </w:p>
          <w:p w14:paraId="64B546CB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 1006,</w:t>
            </w:r>
          </w:p>
          <w:p w14:paraId="1969D0CF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"departKind": "Аптеки"</w:t>
            </w:r>
          </w:p>
          <w:p w14:paraId="0B7C60BB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},</w:t>
            </w:r>
          </w:p>
          <w:p w14:paraId="3D979D02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"separateDepart": true,</w:t>
            </w:r>
          </w:p>
          <w:p w14:paraId="7C6F1C9B" w14:textId="521AFFFD" w:rsidR="00D64FA0" w:rsidRPr="00950D3E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950D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liquidationDate</w:t>
            </w:r>
            <w:r w:rsidRPr="00950D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":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950D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FE158CE" w14:textId="5D008251" w:rsidR="005243D9" w:rsidRPr="005243D9" w:rsidRDefault="005243D9" w:rsidP="005243D9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243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services</w:t>
            </w:r>
            <w:r w:rsidRPr="005243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[</w:t>
            </w:r>
          </w:p>
          <w:p w14:paraId="7318ADFA" w14:textId="0DE208D1" w:rsidR="005243D9" w:rsidRPr="007E0DAA" w:rsidRDefault="005243D9" w:rsidP="005243D9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243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14D7332E" w14:textId="77777777" w:rsidR="005243D9" w:rsidRPr="007E0DAA" w:rsidRDefault="005243D9" w:rsidP="005243D9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"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code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14681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1ED319CB" w14:textId="77777777" w:rsidR="005243D9" w:rsidRPr="007E0DAA" w:rsidRDefault="005243D9" w:rsidP="005243D9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"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01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. </w:t>
            </w:r>
            <w:r w:rsidRPr="00300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оптовая торговля лекарственными средствами для медицинского применения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14:paraId="23914F6C" w14:textId="40B4200A" w:rsidR="005243D9" w:rsidRPr="00CF6E39" w:rsidRDefault="005243D9" w:rsidP="005243D9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CF6E3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14:paraId="18A0B170" w14:textId="3930ED49" w:rsidR="005243D9" w:rsidRPr="00CF6E39" w:rsidRDefault="005243D9" w:rsidP="005243D9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CF6E3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]</w:t>
            </w:r>
          </w:p>
          <w:p w14:paraId="4DA96011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"buildings": [</w:t>
            </w:r>
          </w:p>
          <w:p w14:paraId="75D74C75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5F9D0E00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"buildingId": "b2374f42-8426-4e97-b4c6-4191828838d7",</w:t>
            </w:r>
          </w:p>
          <w:p w14:paraId="272F0C9D" w14:textId="7C602FCF" w:rsidR="00D64FA0" w:rsidRPr="00950D3E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"buildingName": "Здание лицензия",</w:t>
            </w:r>
            <w:r w:rsidR="005243D9" w:rsidRPr="00950D3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667BF43E" w14:textId="2C065DEF" w:rsidR="005243D9" w:rsidRPr="00950D3E" w:rsidRDefault="005243D9" w:rsidP="005243D9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50D3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services</w:t>
            </w:r>
            <w:r w:rsidRPr="00950D3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[</w:t>
            </w:r>
          </w:p>
          <w:p w14:paraId="3C55DD6B" w14:textId="59370F45" w:rsidR="005243D9" w:rsidRPr="00950D3E" w:rsidRDefault="005243D9" w:rsidP="005243D9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50D3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451C251E" w14:textId="77777777" w:rsidR="005243D9" w:rsidRPr="00950D3E" w:rsidRDefault="005243D9" w:rsidP="005243D9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950D3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"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code</w:t>
            </w:r>
            <w:r w:rsidRPr="00950D3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14681,</w:t>
            </w:r>
          </w:p>
          <w:p w14:paraId="63C8C22B" w14:textId="77777777" w:rsidR="005243D9" w:rsidRPr="007E0DAA" w:rsidRDefault="005243D9" w:rsidP="005243D9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0D3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01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. </w:t>
            </w:r>
            <w:r w:rsidRPr="0030000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оптовая торговля лекарственными средствами для медицинского применения</w:t>
            </w:r>
            <w:r w:rsidRPr="007E0D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14:paraId="27CDD665" w14:textId="46B670B4" w:rsidR="005243D9" w:rsidRPr="00CF6E39" w:rsidRDefault="005243D9" w:rsidP="005243D9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4956A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CF6E3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14:paraId="1EA6B450" w14:textId="28659941" w:rsidR="005243D9" w:rsidRPr="00CF6E39" w:rsidRDefault="005243D9" w:rsidP="005243D9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CF6E3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]</w:t>
            </w:r>
          </w:p>
          <w:p w14:paraId="5303AB1E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"floors": [</w:t>
            </w:r>
          </w:p>
          <w:p w14:paraId="4EC86DB2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{</w:t>
            </w:r>
          </w:p>
          <w:p w14:paraId="7A2530A9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"floorId": "f9af61bd-7565-4f00-aef9-c6f33636124b",</w:t>
            </w:r>
          </w:p>
          <w:p w14:paraId="7FC8ABEA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"floor": "1",</w:t>
            </w:r>
          </w:p>
          <w:p w14:paraId="50783F32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"rooms": [</w:t>
            </w:r>
          </w:p>
          <w:p w14:paraId="301D3F80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{</w:t>
            </w:r>
          </w:p>
          <w:p w14:paraId="6D19DF46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"roomId": "4ffd1636-fe13-432c-9135-0d270be4fa41",</w:t>
            </w:r>
          </w:p>
          <w:p w14:paraId="14976F1A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"room": "1"</w:t>
            </w:r>
          </w:p>
          <w:p w14:paraId="108DF6DD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}</w:t>
            </w:r>
          </w:p>
          <w:p w14:paraId="31443B87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</w:t>
            </w:r>
          </w:p>
          <w:p w14:paraId="21AC6936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}</w:t>
            </w:r>
          </w:p>
          <w:p w14:paraId="6E4CF4D0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]</w:t>
            </w:r>
          </w:p>
          <w:p w14:paraId="1958B23F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7ABAD6E7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]</w:t>
            </w:r>
          </w:p>
          <w:p w14:paraId="6CD348B6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},</w:t>
            </w:r>
          </w:p>
          <w:p w14:paraId="0099646F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17AEA29C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"errorUserMessage": null,</w:t>
            </w:r>
          </w:p>
          <w:p w14:paraId="21A0FB90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"statusCode": 200</w:t>
            </w:r>
          </w:p>
          <w:p w14:paraId="2720575F" w14:textId="37DF8DD4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779300DE" w14:textId="06FB43FE" w:rsidR="00D15540" w:rsidRPr="00D25440" w:rsidRDefault="00D15540" w:rsidP="00D15540">
      <w:pPr>
        <w:pStyle w:val="affffff"/>
      </w:pPr>
      <w:r w:rsidRPr="00D25440">
        <w:lastRenderedPageBreak/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depart</w:t>
      </w:r>
      <w:r w:rsidRPr="00D25440">
        <w:t>/{</w:t>
      </w:r>
      <w:r w:rsidRPr="00D25440">
        <w:rPr>
          <w:lang w:val="en-US"/>
        </w:rPr>
        <w:t>departOid</w:t>
      </w:r>
      <w:r w:rsidRPr="00D25440">
        <w:t>} приведен в таблице ниже.</w:t>
      </w:r>
    </w:p>
    <w:p w14:paraId="5D954A3E" w14:textId="1B89DC7A" w:rsidR="00D15540" w:rsidRPr="00D25440" w:rsidRDefault="00D15540" w:rsidP="00D1554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44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67"/>
        <w:gridCol w:w="8377"/>
      </w:tblGrid>
      <w:tr w:rsidR="00D15540" w:rsidRPr="00D25440" w14:paraId="1B4CDC5A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E27A1" w14:textId="77777777" w:rsidR="00D15540" w:rsidRPr="00D25440" w:rsidRDefault="00D15540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3360A" w14:textId="4F9DE8BA" w:rsidR="00D15540" w:rsidRPr="00D25440" w:rsidRDefault="00D64FA0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 /org/Fdepart/1.2.643.5.1.13.13.12.2.77.7799?oid=1.2.643.5.1.13.13.12.2.77.7799</w:t>
            </w:r>
          </w:p>
        </w:tc>
      </w:tr>
      <w:tr w:rsidR="00D15540" w:rsidRPr="00D25440" w14:paraId="57952289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E1D71" w14:textId="77777777" w:rsidR="00D15540" w:rsidRPr="00D25440" w:rsidRDefault="00D15540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C7376" w14:textId="77777777" w:rsidR="00D15540" w:rsidRPr="00037373" w:rsidRDefault="00D1554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AD62FA2" w14:textId="77777777" w:rsidR="00D15540" w:rsidRPr="00037373" w:rsidRDefault="00D1554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"5d227c1a-e962-49dd-af53-4a5f22f3490e",</w:t>
            </w:r>
          </w:p>
          <w:p w14:paraId="05EE5BC8" w14:textId="77777777" w:rsidR="00D15540" w:rsidRPr="00D25440" w:rsidRDefault="00D1554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 "Организация не найдена",</w:t>
            </w:r>
          </w:p>
          <w:p w14:paraId="78972F46" w14:textId="77777777" w:rsidR="00B14813" w:rsidRPr="00D25440" w:rsidRDefault="00B14813" w:rsidP="00B1481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"content": []</w:t>
            </w:r>
          </w:p>
          <w:p w14:paraId="553B1B5A" w14:textId="77777777" w:rsidR="00D15540" w:rsidRPr="00D25440" w:rsidRDefault="00D1554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F5ACF9E" w14:textId="2923E640" w:rsidR="00D15540" w:rsidRPr="00D25440" w:rsidRDefault="00D15540" w:rsidP="00B56755">
      <w:pPr>
        <w:pStyle w:val="36"/>
      </w:pPr>
      <w:bookmarkStart w:id="60" w:name="_Toc148369445"/>
      <w:bookmarkStart w:id="61" w:name="_Toc167815734"/>
      <w:r w:rsidRPr="00D25440">
        <w:t>Метод</w:t>
      </w:r>
      <w:r w:rsidR="00D64FA0" w:rsidRPr="00D25440">
        <w:t xml:space="preserve"> </w:t>
      </w:r>
      <w:r w:rsidR="00DE5D25">
        <w:t>добавления</w:t>
      </w:r>
      <w:r w:rsidR="00DE5D25" w:rsidRPr="00D25440">
        <w:t xml:space="preserve"> </w:t>
      </w:r>
      <w:r w:rsidR="00D64FA0" w:rsidRPr="00D25440">
        <w:t>записи о фармацевтическом подразделении</w:t>
      </w:r>
      <w:r w:rsidRPr="00D25440">
        <w:t xml:space="preserve"> </w:t>
      </w:r>
      <w:r w:rsidRPr="00D25440">
        <w:rPr>
          <w:lang w:val="en-US"/>
        </w:rPr>
        <w:t>P</w:t>
      </w:r>
      <w:r w:rsidRPr="00D25440">
        <w:t>O</w:t>
      </w:r>
      <w:r w:rsidRPr="00D25440">
        <w:rPr>
          <w:lang w:val="en-US"/>
        </w:rPr>
        <w:t>ST</w:t>
      </w:r>
      <w:r w:rsidRPr="00D25440">
        <w:t xml:space="preserve"> /</w:t>
      </w:r>
      <w:r w:rsidRPr="00D25440">
        <w:rPr>
          <w:lang w:val="en-US"/>
        </w:rPr>
        <w:t>org</w:t>
      </w:r>
      <w:r w:rsidR="00D64FA0" w:rsidRPr="00D25440">
        <w:t>/</w:t>
      </w:r>
      <w:r w:rsidR="00D64FA0" w:rsidRPr="00D25440">
        <w:rPr>
          <w:lang w:val="en-US"/>
        </w:rPr>
        <w:t>F</w:t>
      </w:r>
      <w:r w:rsidRPr="00D25440">
        <w:rPr>
          <w:lang w:val="en-US"/>
        </w:rPr>
        <w:t>depart</w:t>
      </w:r>
      <w:bookmarkEnd w:id="60"/>
      <w:bookmarkEnd w:id="61"/>
    </w:p>
    <w:p w14:paraId="29DB9ED1" w14:textId="28750AE7" w:rsidR="00D15540" w:rsidRPr="00D25440" w:rsidRDefault="00D15540" w:rsidP="00D15540">
      <w:pPr>
        <w:pStyle w:val="af2"/>
      </w:pPr>
      <w:r w:rsidRPr="00D25440">
        <w:t xml:space="preserve">Метод предназначен для добавления записи о </w:t>
      </w:r>
      <w:r w:rsidR="00D64FA0" w:rsidRPr="00D25440">
        <w:t xml:space="preserve">фармацевтическом </w:t>
      </w:r>
      <w:r w:rsidRPr="00D25440">
        <w:t>подразделении.</w:t>
      </w:r>
    </w:p>
    <w:p w14:paraId="6968772A" w14:textId="77777777" w:rsidR="00D15540" w:rsidRPr="00D25440" w:rsidRDefault="00D15540" w:rsidP="00B56755">
      <w:pPr>
        <w:pStyle w:val="40"/>
      </w:pPr>
      <w:r w:rsidRPr="00D25440">
        <w:t>Описание полей запроса</w:t>
      </w:r>
    </w:p>
    <w:p w14:paraId="67B06BC9" w14:textId="1C20863C" w:rsidR="00D15540" w:rsidRPr="00D25440" w:rsidRDefault="00D15540" w:rsidP="00D15540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POST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="00D64FA0" w:rsidRPr="00D25440">
        <w:rPr>
          <w:lang w:val="en-US"/>
        </w:rPr>
        <w:t>F</w:t>
      </w:r>
      <w:r w:rsidRPr="00D25440">
        <w:rPr>
          <w:lang w:val="en-US"/>
        </w:rPr>
        <w:t>depart</w:t>
      </w:r>
      <w:r w:rsidRPr="00D25440">
        <w:t xml:space="preserve"> представлено выше в разделе 3.1.</w:t>
      </w:r>
      <w:r w:rsidR="0002522C">
        <w:t>11</w:t>
      </w:r>
      <w:r w:rsidRPr="00D25440">
        <w:t xml:space="preserve">.3 в таблице </w:t>
      </w:r>
      <w:r w:rsidR="00D64FA0" w:rsidRPr="00D25440">
        <w:t>3</w:t>
      </w:r>
      <w:r w:rsidRPr="00D25440">
        <w:t>9.</w:t>
      </w:r>
    </w:p>
    <w:p w14:paraId="7623DC93" w14:textId="77777777" w:rsidR="00D15540" w:rsidRPr="00D25440" w:rsidRDefault="00D15540" w:rsidP="00B56755">
      <w:pPr>
        <w:pStyle w:val="40"/>
      </w:pPr>
      <w:r w:rsidRPr="00D25440">
        <w:t>Перечень ошибок форматно-логического контроля</w:t>
      </w:r>
    </w:p>
    <w:p w14:paraId="58D1FC72" w14:textId="609CBAB7" w:rsidR="00D15540" w:rsidRPr="00D25440" w:rsidRDefault="00D15540" w:rsidP="00D15540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POST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="00D64FA0" w:rsidRPr="00D25440">
        <w:rPr>
          <w:lang w:val="en-US"/>
        </w:rPr>
        <w:t>F</w:t>
      </w:r>
      <w:r w:rsidRPr="00D25440">
        <w:rPr>
          <w:lang w:val="en-US"/>
        </w:rPr>
        <w:t>depart</w:t>
      </w:r>
      <w:r w:rsidRPr="00D25440">
        <w:t xml:space="preserve"> представлено выше в разделе 3.1.1.2 в таблице 4.</w:t>
      </w:r>
    </w:p>
    <w:p w14:paraId="0ACE83CC" w14:textId="77777777" w:rsidR="00D15540" w:rsidRPr="00D25440" w:rsidRDefault="00D15540" w:rsidP="00B56755">
      <w:pPr>
        <w:pStyle w:val="40"/>
      </w:pPr>
      <w:r w:rsidRPr="00D25440">
        <w:t>Описание полей ответа</w:t>
      </w:r>
    </w:p>
    <w:p w14:paraId="2FA2EF8B" w14:textId="2FD1EB82" w:rsidR="00D15540" w:rsidRPr="00D25440" w:rsidRDefault="00D15540" w:rsidP="00D1554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45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POST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="00D64FA0" w:rsidRPr="00D25440">
        <w:rPr>
          <w:lang w:val="en-US"/>
        </w:rPr>
        <w:t>F</w:t>
      </w:r>
      <w:r w:rsidRPr="00D25440">
        <w:rPr>
          <w:lang w:val="en-US"/>
        </w:rPr>
        <w:t>depart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D15540" w:rsidRPr="00D25440" w14:paraId="422C00FB" w14:textId="77777777" w:rsidTr="007B278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C7773" w14:textId="77777777" w:rsidR="00D15540" w:rsidRPr="00D25440" w:rsidRDefault="00D15540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F22FB" w14:textId="77777777" w:rsidR="00D15540" w:rsidRPr="00D25440" w:rsidRDefault="00D15540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DFDD5" w14:textId="77777777" w:rsidR="00D15540" w:rsidRPr="00D25440" w:rsidRDefault="00D15540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F9798" w14:textId="77777777" w:rsidR="00D15540" w:rsidRPr="00D25440" w:rsidRDefault="00D15540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75313" w14:textId="77777777" w:rsidR="00D15540" w:rsidRPr="00D25440" w:rsidRDefault="00D15540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AC3DC" w14:textId="77777777" w:rsidR="00D15540" w:rsidRPr="00D25440" w:rsidRDefault="00D15540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8C576" w14:textId="77777777" w:rsidR="00D15540" w:rsidRPr="00D25440" w:rsidRDefault="00D15540" w:rsidP="004A4DC7">
            <w:pPr>
              <w:pStyle w:val="107"/>
            </w:pPr>
            <w:r w:rsidRPr="00D25440">
              <w:t>Справочник</w:t>
            </w:r>
          </w:p>
        </w:tc>
      </w:tr>
      <w:tr w:rsidR="00CF3D26" w:rsidRPr="00D25440" w14:paraId="1CB9B73F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711B" w14:textId="77777777" w:rsidR="00CF3D26" w:rsidRPr="00D25440" w:rsidRDefault="00CF3D26" w:rsidP="00242D1D">
            <w:pPr>
              <w:pStyle w:val="1"/>
              <w:numPr>
                <w:ilvl w:val="0"/>
                <w:numId w:val="69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5DD11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C13A" w14:textId="5686E653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7EB2" w14:textId="0C6F1CD0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46E73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DF36A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007D7" w14:textId="68BCCBF3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67549306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B432" w14:textId="77777777" w:rsidR="00CF3D26" w:rsidRPr="00D25440" w:rsidRDefault="00CF3D2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8A080" w14:textId="77777777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25380" w14:textId="474A36C2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A18DD" w14:textId="1DB11B00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89514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DBFB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2379" w14:textId="0B6555FF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68ACEFB9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FBBA" w14:textId="77777777" w:rsidR="00CF3D26" w:rsidRPr="00D25440" w:rsidRDefault="00CF3D2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8FA77" w14:textId="7D4D480C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statusCode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D96A6" w14:textId="23E358E9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Число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93BF8" w14:textId="26403056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E4E84" w14:textId="75CE0B0A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70B59" w14:textId="155351E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Статус-код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B36AA" w14:textId="49A0D71A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55CD7689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449E" w14:textId="77777777" w:rsidR="00CF3D26" w:rsidRPr="00D25440" w:rsidRDefault="00CF3D2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A2968" w14:textId="77777777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</w:rPr>
              <w:t>с</w:t>
            </w:r>
            <w:r w:rsidRPr="00D25440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39C" w14:textId="7880F95D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5A6CA" w14:textId="3B11AED4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7B9C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EDCA0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 данных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2AE82" w14:textId="47011BE2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1AA4CBC3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4048" w14:textId="77777777" w:rsidR="00CF3D26" w:rsidRPr="00D25440" w:rsidRDefault="00CF3D2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F42F" w14:textId="77777777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B635F" w14:textId="2016497F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2B79" w14:textId="306CDEAC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0AA62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3AE2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Идентификатор созданного подразделения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0BC4D" w14:textId="109786CB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</w:tbl>
    <w:p w14:paraId="3F29BFFF" w14:textId="77777777" w:rsidR="00D15540" w:rsidRPr="00D25440" w:rsidRDefault="00D15540" w:rsidP="00B56755">
      <w:pPr>
        <w:pStyle w:val="40"/>
      </w:pPr>
      <w:r w:rsidRPr="00D25440">
        <w:t>Примеры запросов и ответов</w:t>
      </w:r>
    </w:p>
    <w:p w14:paraId="3FB77067" w14:textId="6B58C9E9" w:rsidR="00D15540" w:rsidRPr="00D25440" w:rsidRDefault="00D15540" w:rsidP="00D15540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POST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="00D64FA0" w:rsidRPr="00D25440">
        <w:rPr>
          <w:lang w:val="en-US"/>
        </w:rPr>
        <w:t>F</w:t>
      </w:r>
      <w:r w:rsidRPr="00D25440">
        <w:rPr>
          <w:lang w:val="en-US"/>
        </w:rPr>
        <w:t>depart</w:t>
      </w:r>
      <w:r w:rsidRPr="00D25440">
        <w:t xml:space="preserve"> с целью передачи сведений приведен в таблице ниже.</w:t>
      </w:r>
    </w:p>
    <w:p w14:paraId="7B60064B" w14:textId="3B33DDC2" w:rsidR="00D15540" w:rsidRPr="00D25440" w:rsidRDefault="00D15540" w:rsidP="00D1554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46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D64FA0" w:rsidRPr="00D25440" w14:paraId="0A9B8876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E5426" w14:textId="77777777" w:rsidR="00D64FA0" w:rsidRPr="00D25440" w:rsidRDefault="00D64FA0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7D52D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POST /org/Fdepart?oid=1.2.643.5.1.13.13.12.2.77.7799</w:t>
            </w:r>
          </w:p>
          <w:p w14:paraId="491A051A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642838D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Тело запроса:</w:t>
            </w:r>
          </w:p>
          <w:p w14:paraId="40BD682D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3D5269C7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1DB0D28F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"oid": "1.2.643.5.1.13.13.12.2.1.3693",</w:t>
            </w:r>
          </w:p>
          <w:p w14:paraId="238A7491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"content": {</w:t>
            </w:r>
          </w:p>
          <w:p w14:paraId="11A6B67F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"departName": "Тестовый СП ФО",</w:t>
            </w:r>
          </w:p>
          <w:p w14:paraId="43B3D51E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"departTypeId": {</w:t>
            </w:r>
          </w:p>
          <w:p w14:paraId="6503B577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"id": 7,</w:t>
            </w:r>
          </w:p>
          <w:p w14:paraId="5A5580B4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"departType": "Фармацевтический"</w:t>
            </w:r>
          </w:p>
          <w:p w14:paraId="1D375781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},</w:t>
            </w:r>
          </w:p>
          <w:p w14:paraId="6F24A8BB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"departKindId": {</w:t>
            </w:r>
          </w:p>
          <w:p w14:paraId="6C6A08F7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 1006,</w:t>
            </w:r>
          </w:p>
          <w:p w14:paraId="3AE6CF50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"departKind": "Аптека"</w:t>
            </w:r>
          </w:p>
          <w:p w14:paraId="43ABF2F9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},</w:t>
            </w:r>
          </w:p>
          <w:p w14:paraId="36951C2A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"separateDepart": true,</w:t>
            </w:r>
          </w:p>
          <w:p w14:paraId="11664BB5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"buildings": [</w:t>
            </w:r>
          </w:p>
          <w:p w14:paraId="1C730711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03E2E661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"buildingId": "b2374f42-8426-4e97-b4c6-4191828838d7",</w:t>
            </w:r>
          </w:p>
          <w:p w14:paraId="32ACCA7E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"buildingName": "Тестовое здание 1",</w:t>
            </w:r>
          </w:p>
          <w:p w14:paraId="29E1008B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"floors": [</w:t>
            </w:r>
          </w:p>
          <w:p w14:paraId="37DE93E3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{</w:t>
            </w:r>
          </w:p>
          <w:p w14:paraId="70DC3890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"floorId": "f9af61bd-7565-4f00-aef9-c6f33636124b",</w:t>
            </w:r>
          </w:p>
          <w:p w14:paraId="4B72E8FE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"floor": "1",</w:t>
            </w:r>
          </w:p>
          <w:p w14:paraId="12613BB5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"rooms": [</w:t>
            </w:r>
          </w:p>
          <w:p w14:paraId="373C43A7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{</w:t>
            </w:r>
          </w:p>
          <w:p w14:paraId="1DFC40A7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"roomId": "4ffd1636-fe13-432c-9135-0d270be4fa41",</w:t>
            </w:r>
          </w:p>
          <w:p w14:paraId="7148F81E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"room": "1"</w:t>
            </w:r>
          </w:p>
          <w:p w14:paraId="1763929C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}</w:t>
            </w:r>
          </w:p>
          <w:p w14:paraId="61FC19F3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</w:t>
            </w:r>
          </w:p>
          <w:p w14:paraId="1F7C70B9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}</w:t>
            </w:r>
          </w:p>
          <w:p w14:paraId="03FD1CD6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]</w:t>
            </w:r>
          </w:p>
          <w:p w14:paraId="2047F6FD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03DB1910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]</w:t>
            </w:r>
          </w:p>
          <w:p w14:paraId="075D236D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},</w:t>
            </w:r>
          </w:p>
          <w:p w14:paraId="1B24D14F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6E7E8CD4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"clientEntityId": "3fa85f64-5717-4562-b3fc-2c963f66afa6"</w:t>
            </w:r>
          </w:p>
          <w:p w14:paraId="09D9FBBF" w14:textId="07ED85A6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  <w:tr w:rsidR="00D64FA0" w:rsidRPr="00D25440" w14:paraId="33F53F6C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EC194" w14:textId="77777777" w:rsidR="00D64FA0" w:rsidRPr="00D25440" w:rsidRDefault="00D64FA0" w:rsidP="004A4DC7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76C4D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5329E9C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61FBC24D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"errorUserMessage": null,</w:t>
            </w:r>
          </w:p>
          <w:p w14:paraId="1259F8F0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"statusCode": 201,</w:t>
            </w:r>
          </w:p>
          <w:p w14:paraId="20AFD76C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"content": {</w:t>
            </w:r>
          </w:p>
          <w:p w14:paraId="14E8019C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"entityId": "1.2.643.5.1.13.13.12.2.1.3693.0.13959"</w:t>
            </w:r>
          </w:p>
          <w:p w14:paraId="23927A11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}</w:t>
            </w:r>
          </w:p>
          <w:p w14:paraId="182DE6A0" w14:textId="4561A116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628EEE05" w14:textId="706C0C36" w:rsidR="00D15540" w:rsidRPr="00D25440" w:rsidRDefault="00D15540" w:rsidP="00D15540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POST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depart</w:t>
      </w:r>
      <w:r w:rsidRPr="00D25440">
        <w:t xml:space="preserve"> приведен в таблице ниже.</w:t>
      </w:r>
    </w:p>
    <w:p w14:paraId="204E2337" w14:textId="36E7B1CC" w:rsidR="00D15540" w:rsidRPr="00D25440" w:rsidRDefault="00D15540" w:rsidP="00D1554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47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D64FA0" w:rsidRPr="00D25440" w14:paraId="583B1BDB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9AFF2" w14:textId="77777777" w:rsidR="00D64FA0" w:rsidRPr="00D25440" w:rsidRDefault="00D64FA0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9C008" w14:textId="1A6D383B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POST /org/Fdepart?oid=1.2.643.5.1.13.13.12.2.77.77999</w:t>
            </w:r>
          </w:p>
          <w:p w14:paraId="75A8BBCF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539EA49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Тело запроса:</w:t>
            </w:r>
          </w:p>
          <w:p w14:paraId="79DDD68C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E7CA581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1EE62E3E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"oid": "1.2.643.5.1.13.13.12.2.1.3693",</w:t>
            </w:r>
          </w:p>
          <w:p w14:paraId="7F88B4F8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"content": {</w:t>
            </w:r>
          </w:p>
          <w:p w14:paraId="3A9393FE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"departName": "Тестовый СП ФО",</w:t>
            </w:r>
          </w:p>
          <w:p w14:paraId="4AA14187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"departTypeId": {</w:t>
            </w:r>
          </w:p>
          <w:p w14:paraId="275BB21C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 7,</w:t>
            </w:r>
          </w:p>
          <w:p w14:paraId="03CC9C64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"departType": "Фармацевтический"</w:t>
            </w:r>
          </w:p>
          <w:p w14:paraId="5B984EFD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},</w:t>
            </w:r>
          </w:p>
          <w:p w14:paraId="7D1B359E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"departKindId": {</w:t>
            </w:r>
          </w:p>
          <w:p w14:paraId="17E4FC51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 1006,</w:t>
            </w:r>
          </w:p>
          <w:p w14:paraId="46B063F3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"departKind": "Аптека"</w:t>
            </w:r>
          </w:p>
          <w:p w14:paraId="77F747C7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},</w:t>
            </w:r>
          </w:p>
          <w:p w14:paraId="648989B6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"separateDepart": true,</w:t>
            </w:r>
          </w:p>
          <w:p w14:paraId="0B750507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"buildings": [</w:t>
            </w:r>
          </w:p>
          <w:p w14:paraId="234EA554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1B293B72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"buildingId": "b2374f42-8426-4e97-b4c6-4191828838d7",</w:t>
            </w:r>
          </w:p>
          <w:p w14:paraId="17DA332C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"buildingName": "Тестовое здание 1",</w:t>
            </w:r>
          </w:p>
          <w:p w14:paraId="28E9DFA6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"floors": [</w:t>
            </w:r>
          </w:p>
          <w:p w14:paraId="2F35B3C7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{</w:t>
            </w:r>
          </w:p>
          <w:p w14:paraId="3A3EB648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"floorId": "f9af61bd-7565-4f00-aef9-c6f33636124b",</w:t>
            </w:r>
          </w:p>
          <w:p w14:paraId="12E3AB98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"floor": "1",</w:t>
            </w:r>
          </w:p>
          <w:p w14:paraId="433AABFA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"rooms": [</w:t>
            </w:r>
          </w:p>
          <w:p w14:paraId="3CE473C8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{</w:t>
            </w:r>
          </w:p>
          <w:p w14:paraId="233A90F5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"roomId": "4ffd1636-fe13-432c-9135-0d270be4fa41",</w:t>
            </w:r>
          </w:p>
          <w:p w14:paraId="18D7BD8E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"room": "1"</w:t>
            </w:r>
          </w:p>
          <w:p w14:paraId="278FAD0E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}</w:t>
            </w:r>
          </w:p>
          <w:p w14:paraId="4DEEBBF7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</w:t>
            </w:r>
          </w:p>
          <w:p w14:paraId="5AADD051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}</w:t>
            </w:r>
          </w:p>
          <w:p w14:paraId="591D883E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]</w:t>
            </w:r>
          </w:p>
          <w:p w14:paraId="5D00A40A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7CA1F496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]</w:t>
            </w:r>
          </w:p>
          <w:p w14:paraId="6C312057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},</w:t>
            </w:r>
          </w:p>
          <w:p w14:paraId="33B2A191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66ED0A2B" w14:textId="77777777" w:rsidR="00D64FA0" w:rsidRPr="00D25440" w:rsidRDefault="00D64FA0" w:rsidP="00D64F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"clientEntityId": "3fa85f64-5717-4562-b3fc-2c963f66afa6"</w:t>
            </w:r>
          </w:p>
          <w:p w14:paraId="1D9780F6" w14:textId="2EAC134D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  <w:tr w:rsidR="00D64FA0" w:rsidRPr="00D25440" w14:paraId="5469840C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88D21" w14:textId="77777777" w:rsidR="00D64FA0" w:rsidRPr="00D25440" w:rsidRDefault="00D64FA0" w:rsidP="004A4DC7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F5D6B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376FAE8F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528871E0" w14:textId="77777777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"errorUserMessage": null,</w:t>
            </w:r>
          </w:p>
          <w:p w14:paraId="5785749E" w14:textId="2F570025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"statusCode": 400,</w:t>
            </w:r>
          </w:p>
          <w:p w14:paraId="5CB982F1" w14:textId="4E63D112" w:rsidR="00D64FA0" w:rsidRPr="00D25440" w:rsidRDefault="00D64FA0" w:rsidP="00D64FA0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="009D46DB"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"content": []</w:t>
            </w:r>
          </w:p>
          <w:p w14:paraId="49F19838" w14:textId="53E132E3" w:rsidR="00D64FA0" w:rsidRPr="00D25440" w:rsidRDefault="00D64FA0" w:rsidP="00D64F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635FB486" w14:textId="33E384B9" w:rsidR="00D64FA0" w:rsidRPr="00D25440" w:rsidRDefault="00D64FA0" w:rsidP="00B56755">
      <w:pPr>
        <w:pStyle w:val="36"/>
      </w:pPr>
      <w:bookmarkStart w:id="62" w:name="_Toc148369446"/>
      <w:bookmarkStart w:id="63" w:name="_Toc167815735"/>
      <w:r w:rsidRPr="00D25440">
        <w:t xml:space="preserve">Метод обновления сведений о фармацевтическом подразделении </w:t>
      </w:r>
      <w:r w:rsidRPr="00D25440">
        <w:rPr>
          <w:lang w:val="en-US"/>
        </w:rPr>
        <w:t>PUT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Fdepart</w:t>
      </w:r>
      <w:bookmarkEnd w:id="62"/>
      <w:bookmarkEnd w:id="63"/>
    </w:p>
    <w:p w14:paraId="454908D9" w14:textId="620B43DD" w:rsidR="00D15540" w:rsidRPr="00D25440" w:rsidRDefault="00D15540" w:rsidP="00D15540">
      <w:pPr>
        <w:pStyle w:val="af2"/>
      </w:pPr>
      <w:r w:rsidRPr="00D25440">
        <w:t xml:space="preserve">Метод предназначен для обновления записи о </w:t>
      </w:r>
      <w:r w:rsidR="00D64FA0" w:rsidRPr="00D25440">
        <w:t xml:space="preserve">фармацевтическом </w:t>
      </w:r>
      <w:r w:rsidRPr="00D25440">
        <w:t>подразделении.</w:t>
      </w:r>
    </w:p>
    <w:p w14:paraId="1DE5348A" w14:textId="77777777" w:rsidR="00D15540" w:rsidRPr="00D25440" w:rsidRDefault="00D15540" w:rsidP="00B56755">
      <w:pPr>
        <w:pStyle w:val="40"/>
      </w:pPr>
      <w:r w:rsidRPr="00D25440">
        <w:t>Описание полей запроса</w:t>
      </w:r>
    </w:p>
    <w:p w14:paraId="7D1D6573" w14:textId="37A4D41A" w:rsidR="00D15540" w:rsidRPr="00D25440" w:rsidRDefault="00D15540" w:rsidP="00D15540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PUT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="009D46DB" w:rsidRPr="00D25440">
        <w:rPr>
          <w:lang w:val="en-US"/>
        </w:rPr>
        <w:t>F</w:t>
      </w:r>
      <w:r w:rsidRPr="00D25440">
        <w:rPr>
          <w:lang w:val="en-US"/>
        </w:rPr>
        <w:t>depart</w:t>
      </w:r>
      <w:r w:rsidRPr="00D25440">
        <w:t xml:space="preserve"> представлено выше в разделе 3.1.</w:t>
      </w:r>
      <w:r w:rsidR="0002522C">
        <w:t>11</w:t>
      </w:r>
      <w:r w:rsidRPr="00D25440">
        <w:t xml:space="preserve">.3 в таблице </w:t>
      </w:r>
      <w:r w:rsidR="0002522C">
        <w:t>3</w:t>
      </w:r>
      <w:r w:rsidRPr="00D25440">
        <w:t>9.</w:t>
      </w:r>
    </w:p>
    <w:p w14:paraId="6BC9EC61" w14:textId="77777777" w:rsidR="00D15540" w:rsidRPr="00D25440" w:rsidRDefault="00D15540" w:rsidP="00B56755">
      <w:pPr>
        <w:pStyle w:val="40"/>
      </w:pPr>
      <w:r w:rsidRPr="00D25440">
        <w:t>Перечень ошибок форматно-логического контроля</w:t>
      </w:r>
    </w:p>
    <w:p w14:paraId="3C7E2BF7" w14:textId="03F76DAA" w:rsidR="00D15540" w:rsidRPr="00D25440" w:rsidRDefault="00D15540" w:rsidP="00D15540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PUT</w:t>
      </w:r>
      <w:r w:rsidRPr="00D25440">
        <w:t>/</w:t>
      </w:r>
      <w:r w:rsidRPr="00D25440">
        <w:rPr>
          <w:lang w:val="en-US"/>
        </w:rPr>
        <w:t>org</w:t>
      </w:r>
      <w:r w:rsidRPr="00D25440">
        <w:t>/</w:t>
      </w:r>
      <w:r w:rsidR="009D46DB" w:rsidRPr="00D25440">
        <w:rPr>
          <w:lang w:val="en-US"/>
        </w:rPr>
        <w:t>F</w:t>
      </w:r>
      <w:r w:rsidRPr="00D25440">
        <w:rPr>
          <w:lang w:val="en-US"/>
        </w:rPr>
        <w:t>depart</w:t>
      </w:r>
      <w:r w:rsidRPr="00D25440">
        <w:t xml:space="preserve"> представлено выше в разделе 3.1.1.2 в таблице 4.</w:t>
      </w:r>
    </w:p>
    <w:p w14:paraId="4F697DC5" w14:textId="77777777" w:rsidR="00D15540" w:rsidRPr="00D25440" w:rsidRDefault="00D15540" w:rsidP="00B56755">
      <w:pPr>
        <w:pStyle w:val="40"/>
      </w:pPr>
      <w:r w:rsidRPr="00D25440">
        <w:t>Описание полей ответа</w:t>
      </w:r>
    </w:p>
    <w:p w14:paraId="1D0ABCA5" w14:textId="6C56BA8E" w:rsidR="00D15540" w:rsidRPr="00D25440" w:rsidRDefault="00D15540" w:rsidP="00D1554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48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PUT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="009D46DB" w:rsidRPr="00D25440">
        <w:rPr>
          <w:lang w:val="en-US"/>
        </w:rPr>
        <w:t>F</w:t>
      </w:r>
      <w:r w:rsidRPr="00D25440">
        <w:rPr>
          <w:lang w:val="en-US"/>
        </w:rPr>
        <w:t>depart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D15540" w:rsidRPr="00D25440" w14:paraId="1E199F93" w14:textId="77777777" w:rsidTr="007B278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3C3C2" w14:textId="77777777" w:rsidR="00D15540" w:rsidRPr="00D25440" w:rsidRDefault="00D15540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9BDB3" w14:textId="77777777" w:rsidR="00D15540" w:rsidRPr="00D25440" w:rsidRDefault="00D15540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F35CC" w14:textId="77777777" w:rsidR="00D15540" w:rsidRPr="00D25440" w:rsidRDefault="00D15540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FAEAD" w14:textId="77777777" w:rsidR="00D15540" w:rsidRPr="00D25440" w:rsidRDefault="00D15540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CD4F9" w14:textId="77777777" w:rsidR="00D15540" w:rsidRPr="00D25440" w:rsidRDefault="00D15540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34227" w14:textId="77777777" w:rsidR="00D15540" w:rsidRPr="00D25440" w:rsidRDefault="00D15540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DA902" w14:textId="77777777" w:rsidR="00D15540" w:rsidRPr="00D25440" w:rsidRDefault="00D15540" w:rsidP="004A4DC7">
            <w:pPr>
              <w:pStyle w:val="107"/>
            </w:pPr>
            <w:r w:rsidRPr="00D25440">
              <w:t>Справочник</w:t>
            </w:r>
          </w:p>
        </w:tc>
      </w:tr>
      <w:tr w:rsidR="00CF3D26" w:rsidRPr="00D25440" w14:paraId="672A8EA2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88D1" w14:textId="77777777" w:rsidR="00CF3D26" w:rsidRPr="00D25440" w:rsidRDefault="00CF3D26" w:rsidP="00242D1D">
            <w:pPr>
              <w:pStyle w:val="1"/>
              <w:numPr>
                <w:ilvl w:val="0"/>
                <w:numId w:val="70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C9F87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E393" w14:textId="56F77D3E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73699" w14:textId="58BE584E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66E44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E2A5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3B9C4" w14:textId="1680A5A4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0787254B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D569" w14:textId="77777777" w:rsidR="00CF3D26" w:rsidRPr="00D25440" w:rsidRDefault="00CF3D2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00F3" w14:textId="77777777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74205" w14:textId="38B9FA71" w:rsidR="00CF3D26" w:rsidRPr="00D25440" w:rsidRDefault="00CF3D26" w:rsidP="00CF3D2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C8830" w14:textId="194E8579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1997E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A3A95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64EBB" w14:textId="13C58F07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47D5F25C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6DC5" w14:textId="77777777" w:rsidR="00CF3D26" w:rsidRPr="00D25440" w:rsidRDefault="00CF3D2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2CDB3" w14:textId="77777777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092C" w14:textId="3D8FF6C7" w:rsidR="00CF3D26" w:rsidRPr="00D25440" w:rsidRDefault="00CF3D26" w:rsidP="00CF3D2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E98DA" w14:textId="74634454" w:rsidR="00CF3D26" w:rsidRPr="00CF3D26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AC20E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36B47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Идентификатор созданного подразделения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7549E" w14:textId="1D0CAFF3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</w:tbl>
    <w:p w14:paraId="75BF9FC4" w14:textId="77777777" w:rsidR="00D15540" w:rsidRPr="00D25440" w:rsidRDefault="00D15540" w:rsidP="00B56755">
      <w:pPr>
        <w:pStyle w:val="40"/>
      </w:pPr>
      <w:r w:rsidRPr="00D25440">
        <w:t>Примеры запросов и ответов</w:t>
      </w:r>
    </w:p>
    <w:p w14:paraId="53611511" w14:textId="4846E0B6" w:rsidR="00D15540" w:rsidRPr="00D25440" w:rsidRDefault="00D15540" w:rsidP="00D15540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PUT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="009D46DB" w:rsidRPr="00D25440">
        <w:rPr>
          <w:lang w:val="en-US"/>
        </w:rPr>
        <w:t>F</w:t>
      </w:r>
      <w:r w:rsidRPr="00D25440">
        <w:rPr>
          <w:lang w:val="en-US"/>
        </w:rPr>
        <w:t>depart</w:t>
      </w:r>
      <w:r w:rsidRPr="00D25440">
        <w:t xml:space="preserve"> с целью </w:t>
      </w:r>
      <w:r w:rsidR="00A6358F" w:rsidRPr="00D25440">
        <w:t>обновления</w:t>
      </w:r>
      <w:r w:rsidRPr="00D25440">
        <w:t xml:space="preserve"> сведений приведен в таблице ниже.</w:t>
      </w:r>
    </w:p>
    <w:p w14:paraId="4E72188C" w14:textId="0446F259" w:rsidR="00D15540" w:rsidRPr="00D25440" w:rsidRDefault="00D15540" w:rsidP="00D15540">
      <w:pPr>
        <w:pStyle w:val="affffff6"/>
      </w:pPr>
      <w:r w:rsidRPr="00D25440">
        <w:lastRenderedPageBreak/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49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9D46DB" w:rsidRPr="00D25440" w14:paraId="59DBEF63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497DE" w14:textId="77777777" w:rsidR="009D46DB" w:rsidRPr="00D25440" w:rsidRDefault="009D46DB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45632" w14:textId="77777777" w:rsidR="009D46DB" w:rsidRPr="00D25440" w:rsidRDefault="009D46DB" w:rsidP="009D4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PUT /org/Fdepart?oid=1.2.643.5.1.13.13.12.2.77.7799&amp; entityId =1.2.643.5.1.13.13.12.2.77.7799</w:t>
            </w:r>
          </w:p>
          <w:p w14:paraId="741BB685" w14:textId="77777777" w:rsidR="009D46DB" w:rsidRPr="00D25440" w:rsidRDefault="009D46DB" w:rsidP="009D4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635FDFB" w14:textId="77777777" w:rsidR="009D46DB" w:rsidRPr="00D25440" w:rsidRDefault="009D46DB" w:rsidP="009D4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Тело запроса:</w:t>
            </w:r>
          </w:p>
          <w:p w14:paraId="405D7527" w14:textId="77777777" w:rsidR="009D46DB" w:rsidRPr="00D25440" w:rsidRDefault="009D46DB" w:rsidP="009D4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C643361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0B1404C1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"oid": "1.2.643.5.1.13.13.12.2.1.3693",</w:t>
            </w:r>
          </w:p>
          <w:p w14:paraId="1A0724E6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"content": {</w:t>
            </w:r>
          </w:p>
          <w:p w14:paraId="1F1F5BA8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"departName":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Тестовый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СП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ФО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изменённый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110BF62E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"departTypeId": {</w:t>
            </w:r>
          </w:p>
          <w:p w14:paraId="12EFF464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 7,</w:t>
            </w:r>
          </w:p>
          <w:p w14:paraId="1A7F6437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"departType":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Фармацевтический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</w:p>
          <w:p w14:paraId="24345B30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},</w:t>
            </w:r>
          </w:p>
          <w:p w14:paraId="079B05AD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"departKindId": {</w:t>
            </w:r>
          </w:p>
          <w:p w14:paraId="61356B07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 1006,</w:t>
            </w:r>
          </w:p>
          <w:p w14:paraId="5957D9B0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"departKind":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Аптека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</w:p>
          <w:p w14:paraId="1A470F3B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},</w:t>
            </w:r>
          </w:p>
          <w:p w14:paraId="331FF931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"separateDepart": true,</w:t>
            </w:r>
          </w:p>
          <w:p w14:paraId="6CA78D76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"buildings": [</w:t>
            </w:r>
          </w:p>
          <w:p w14:paraId="72EADEB3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376E7C61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"buildingId": "b2374f42-8426-4e97-b4c6-4191828838d7",</w:t>
            </w:r>
          </w:p>
          <w:p w14:paraId="24A658C0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"buildingName":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Тестовое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здание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1",</w:t>
            </w:r>
          </w:p>
          <w:p w14:paraId="1CA78A7B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"floors": [</w:t>
            </w:r>
          </w:p>
          <w:p w14:paraId="62784428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{</w:t>
            </w:r>
          </w:p>
          <w:p w14:paraId="3ADBAA91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"floorId": "f9af61bd-7565-4f00-aef9-c6f33636124b",</w:t>
            </w:r>
          </w:p>
          <w:p w14:paraId="182B5611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"floor": "1",</w:t>
            </w:r>
          </w:p>
          <w:p w14:paraId="51919866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"rooms": [</w:t>
            </w:r>
          </w:p>
          <w:p w14:paraId="5990732B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{</w:t>
            </w:r>
          </w:p>
          <w:p w14:paraId="159F2AF7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"roomId": "4ffd1636-fe13-432c-9135-0d270be4fa41",</w:t>
            </w:r>
          </w:p>
          <w:p w14:paraId="16400041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"room": "1"</w:t>
            </w:r>
          </w:p>
          <w:p w14:paraId="30566BC5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}</w:t>
            </w:r>
          </w:p>
          <w:p w14:paraId="7E713A35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</w:t>
            </w:r>
          </w:p>
          <w:p w14:paraId="58D2F4B2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}</w:t>
            </w:r>
          </w:p>
          <w:p w14:paraId="30022AA7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]</w:t>
            </w:r>
          </w:p>
          <w:p w14:paraId="5E2B2846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38B4FCF1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]</w:t>
            </w:r>
          </w:p>
          <w:p w14:paraId="12587887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},</w:t>
            </w:r>
          </w:p>
          <w:p w14:paraId="671497C0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1C0E903F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"clientEntityId": "3fa85f64-5717-4562-b3fc-2c963f66afa6",</w:t>
            </w:r>
          </w:p>
          <w:p w14:paraId="75C07F26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"entityId": "1.2.643.5.1.13.13.12.2.1.3693.0.13959"</w:t>
            </w:r>
          </w:p>
          <w:p w14:paraId="58E810DE" w14:textId="74DAD2D5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  <w:tr w:rsidR="00D15540" w:rsidRPr="00D25440" w14:paraId="6BFFC42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8187" w14:textId="77777777" w:rsidR="00D15540" w:rsidRPr="00D25440" w:rsidRDefault="00D15540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50CB5" w14:textId="77777777" w:rsidR="00D15540" w:rsidRPr="00D25440" w:rsidRDefault="00D15540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E654E79" w14:textId="77777777" w:rsidR="00D15540" w:rsidRPr="00D25440" w:rsidRDefault="00D15540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0F80662E" w14:textId="191FE485" w:rsidR="00D15540" w:rsidRPr="00D25440" w:rsidRDefault="00D15540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</w:t>
            </w:r>
            <w:r w:rsidR="00AC62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6902FBC6" w14:textId="7C65E5EF" w:rsidR="009D46DB" w:rsidRPr="00D25440" w:rsidRDefault="009D46DB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"statusCode":400,</w:t>
            </w:r>
          </w:p>
          <w:p w14:paraId="4BDCADAE" w14:textId="77777777" w:rsidR="00D15540" w:rsidRPr="00D25440" w:rsidRDefault="00D15540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4E15D5A1" w14:textId="7C1D6282" w:rsidR="00D15540" w:rsidRPr="00D25440" w:rsidRDefault="00D15540" w:rsidP="00D15540">
      <w:pPr>
        <w:pStyle w:val="affffff"/>
      </w:pPr>
      <w:r w:rsidRPr="00D25440">
        <w:t xml:space="preserve">Пример некорректного обращения к методу </w:t>
      </w:r>
      <w:r w:rsidR="009D46DB" w:rsidRPr="00D25440">
        <w:rPr>
          <w:lang w:val="en-US"/>
        </w:rPr>
        <w:t>PUT</w:t>
      </w:r>
      <w:r w:rsidR="009D46DB" w:rsidRPr="00D25440">
        <w:t xml:space="preserve"> /</w:t>
      </w:r>
      <w:r w:rsidR="009D46DB" w:rsidRPr="00D25440">
        <w:rPr>
          <w:lang w:val="en-US"/>
        </w:rPr>
        <w:t>org</w:t>
      </w:r>
      <w:r w:rsidR="009D46DB" w:rsidRPr="00D25440">
        <w:t>/</w:t>
      </w:r>
      <w:r w:rsidR="009D46DB" w:rsidRPr="00D25440">
        <w:rPr>
          <w:lang w:val="en-US"/>
        </w:rPr>
        <w:t>Fdepart</w:t>
      </w:r>
      <w:r w:rsidR="009D46DB" w:rsidRPr="00D25440">
        <w:t xml:space="preserve"> </w:t>
      </w:r>
      <w:r w:rsidRPr="00D25440">
        <w:t>приведен в таблице ниже.</w:t>
      </w:r>
    </w:p>
    <w:p w14:paraId="36B14EE4" w14:textId="2DDD3506" w:rsidR="00D15540" w:rsidRPr="00D25440" w:rsidRDefault="00D15540" w:rsidP="00D1554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50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9D46DB" w:rsidRPr="00D25440" w14:paraId="730F184F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C4CA8" w14:textId="77777777" w:rsidR="009D46DB" w:rsidRPr="00D25440" w:rsidRDefault="009D46DB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C4BF1" w14:textId="77777777" w:rsidR="009D46DB" w:rsidRPr="00D25440" w:rsidRDefault="009D46DB" w:rsidP="009D4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PUT /org/Fdepart?oid=1.2.643.5.1.13.13.12.2.77.7799&amp; entityId =1.2.643.5.1.13.13.12.2.77.7799</w:t>
            </w:r>
          </w:p>
          <w:p w14:paraId="072A4275" w14:textId="77777777" w:rsidR="009D46DB" w:rsidRPr="00D25440" w:rsidRDefault="009D46DB" w:rsidP="009D4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B44372D" w14:textId="77777777" w:rsidR="009D46DB" w:rsidRPr="00D25440" w:rsidRDefault="009D46DB" w:rsidP="009D4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Тело запроса:</w:t>
            </w:r>
          </w:p>
          <w:p w14:paraId="0305ADCA" w14:textId="77777777" w:rsidR="009D46DB" w:rsidRPr="00D25440" w:rsidRDefault="009D46DB" w:rsidP="009D4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BE8DC34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F5464BF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"oid": "1.2.643.5.1.13.13.12.2.1.3693",</w:t>
            </w:r>
          </w:p>
          <w:p w14:paraId="63A9EA83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"content": {</w:t>
            </w:r>
          </w:p>
          <w:p w14:paraId="08968D2B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"departName":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Тестовый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СП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ФО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изменённый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12B25B7A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"departTypeId": {</w:t>
            </w:r>
          </w:p>
          <w:p w14:paraId="5F6C1B47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 7,</w:t>
            </w:r>
          </w:p>
          <w:p w14:paraId="515F6954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"departType":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Фармацевтический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</w:p>
          <w:p w14:paraId="5458A2FE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},</w:t>
            </w:r>
          </w:p>
          <w:p w14:paraId="6771BE31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"departKindId": {</w:t>
            </w:r>
          </w:p>
          <w:p w14:paraId="119A486D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 1006,</w:t>
            </w:r>
          </w:p>
          <w:p w14:paraId="66D94347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"departKind":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Аптека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</w:p>
          <w:p w14:paraId="37F6F826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},</w:t>
            </w:r>
          </w:p>
          <w:p w14:paraId="189A9F3A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"separateDepart": true,</w:t>
            </w:r>
          </w:p>
          <w:p w14:paraId="7EDB2A3D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"buildings": [</w:t>
            </w:r>
          </w:p>
          <w:p w14:paraId="38F072E0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7B73D9DB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"buildingId": "b2374f42-8426-4e97-b4c6-4191828838d7",</w:t>
            </w:r>
          </w:p>
          <w:p w14:paraId="2679A8A3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"buildingName":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Тестовое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здание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1",</w:t>
            </w:r>
          </w:p>
          <w:p w14:paraId="24473548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"floors": [</w:t>
            </w:r>
          </w:p>
          <w:p w14:paraId="5AD3CA3F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{</w:t>
            </w:r>
          </w:p>
          <w:p w14:paraId="0A02AA7B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"floorId": "f9af61bd-7565-4f00-aef9-c6f33636124b",</w:t>
            </w:r>
          </w:p>
          <w:p w14:paraId="2352F120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"floor": "1",</w:t>
            </w:r>
          </w:p>
          <w:p w14:paraId="3FF91431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"rooms": [</w:t>
            </w:r>
          </w:p>
          <w:p w14:paraId="51888526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{</w:t>
            </w:r>
          </w:p>
          <w:p w14:paraId="7D68EB7A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"roomId": "4ffd1636-fe13-432c-9135-0d270be4fa41",</w:t>
            </w:r>
          </w:p>
          <w:p w14:paraId="3D1E9E02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"room": "1"</w:t>
            </w:r>
          </w:p>
          <w:p w14:paraId="5AA081C6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}</w:t>
            </w:r>
          </w:p>
          <w:p w14:paraId="5A9F7AF8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]</w:t>
            </w:r>
          </w:p>
          <w:p w14:paraId="333D6778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}</w:t>
            </w:r>
          </w:p>
          <w:p w14:paraId="55B7253C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]</w:t>
            </w:r>
          </w:p>
          <w:p w14:paraId="6E1C42F0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4D40F0B7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]</w:t>
            </w:r>
          </w:p>
          <w:p w14:paraId="4F5F7C2A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},</w:t>
            </w:r>
          </w:p>
          <w:p w14:paraId="1D2B2F60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1CC540BB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"clientEntityId": "3fa85f64-5717-4562-b3fc-2c963f66afa6",</w:t>
            </w:r>
          </w:p>
          <w:p w14:paraId="56510B04" w14:textId="77777777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"entityId": "1.2.643.5.1.13.13.12.2.1.3693.0.13959"</w:t>
            </w:r>
          </w:p>
          <w:p w14:paraId="21AC88F6" w14:textId="7E20846C" w:rsidR="009D46DB" w:rsidRPr="00D25440" w:rsidRDefault="009D46DB" w:rsidP="009D46DB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  <w:tr w:rsidR="00D15540" w:rsidRPr="00D25440" w14:paraId="68BEF614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491D3" w14:textId="77777777" w:rsidR="00D15540" w:rsidRPr="00D25440" w:rsidRDefault="00D15540" w:rsidP="004A4DC7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B208D" w14:textId="77777777" w:rsidR="00D15540" w:rsidRPr="00037373" w:rsidRDefault="00D1554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B1C6CFA" w14:textId="77777777" w:rsidR="00D15540" w:rsidRPr="00037373" w:rsidRDefault="00D1554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"5d227c1a-e962-49dd-af53-4a5f22f3490e",</w:t>
            </w:r>
          </w:p>
          <w:p w14:paraId="3C8DB605" w14:textId="77777777" w:rsidR="00D15540" w:rsidRPr="00D25440" w:rsidRDefault="00D1554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 "Организация не найдена"</w:t>
            </w:r>
          </w:p>
          <w:p w14:paraId="238CB9C1" w14:textId="77777777" w:rsidR="00D15540" w:rsidRPr="00D25440" w:rsidRDefault="00D15540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0F35CB9" w14:textId="797EC973" w:rsidR="00D15540" w:rsidRPr="00D25440" w:rsidRDefault="00D15540" w:rsidP="00B56755">
      <w:pPr>
        <w:pStyle w:val="36"/>
      </w:pPr>
      <w:bookmarkStart w:id="64" w:name="_Ref148358227"/>
      <w:bookmarkStart w:id="65" w:name="_Toc148369447"/>
      <w:bookmarkStart w:id="66" w:name="_Toc167815736"/>
      <w:r w:rsidRPr="00D25440">
        <w:t xml:space="preserve">Метод </w:t>
      </w:r>
      <w:r w:rsidR="00D64FA0" w:rsidRPr="00D25440">
        <w:t xml:space="preserve">удаления записи о фармацевтическом подразделении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D64FA0" w:rsidRPr="00D25440">
        <w:rPr>
          <w:color w:val="000000" w:themeColor="text1"/>
          <w:sz w:val="22"/>
          <w:szCs w:val="22"/>
          <w:lang w:val="en-US"/>
        </w:rPr>
        <w:t>F</w:t>
      </w:r>
      <w:r w:rsidRPr="00D25440">
        <w:rPr>
          <w:color w:val="000000" w:themeColor="text1"/>
          <w:sz w:val="22"/>
          <w:szCs w:val="22"/>
          <w:lang w:val="en-US"/>
        </w:rPr>
        <w:t>depart</w:t>
      </w:r>
      <w:bookmarkEnd w:id="64"/>
      <w:bookmarkEnd w:id="65"/>
      <w:bookmarkEnd w:id="66"/>
    </w:p>
    <w:p w14:paraId="1338D790" w14:textId="0F234DAF" w:rsidR="00D15540" w:rsidRPr="00D25440" w:rsidRDefault="00D15540" w:rsidP="00D15540">
      <w:pPr>
        <w:pStyle w:val="af2"/>
      </w:pPr>
      <w:r w:rsidRPr="00D25440">
        <w:t>Метод предназначен для удаления записи о</w:t>
      </w:r>
      <w:r w:rsidR="00D64FA0" w:rsidRPr="00D25440">
        <w:t xml:space="preserve"> фармацевтическом</w:t>
      </w:r>
      <w:r w:rsidRPr="00D25440">
        <w:t xml:space="preserve"> </w:t>
      </w:r>
      <w:r w:rsidR="00D64FA0" w:rsidRPr="00D25440">
        <w:t>подразделении</w:t>
      </w:r>
      <w:r w:rsidRPr="00D25440">
        <w:t>.</w:t>
      </w:r>
    </w:p>
    <w:p w14:paraId="06B26531" w14:textId="77777777" w:rsidR="00D15540" w:rsidRPr="00D25440" w:rsidRDefault="00D15540" w:rsidP="00B56755">
      <w:pPr>
        <w:pStyle w:val="40"/>
      </w:pPr>
      <w:r w:rsidRPr="00D25440">
        <w:t>Описание полей запроса</w:t>
      </w:r>
    </w:p>
    <w:p w14:paraId="04E0B86C" w14:textId="00EAA701" w:rsidR="00D15540" w:rsidRPr="00D25440" w:rsidRDefault="00D15540" w:rsidP="00D15540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51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DELETE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="00121D63" w:rsidRPr="00D25440">
        <w:rPr>
          <w:lang w:val="en-US"/>
        </w:rPr>
        <w:t>F</w:t>
      </w:r>
      <w:r w:rsidRPr="00D25440">
        <w:rPr>
          <w:lang w:val="en-US"/>
        </w:rPr>
        <w:t>depart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83"/>
        <w:gridCol w:w="904"/>
        <w:gridCol w:w="1883"/>
        <w:gridCol w:w="2062"/>
        <w:gridCol w:w="1616"/>
        <w:gridCol w:w="1354"/>
      </w:tblGrid>
      <w:tr w:rsidR="00D15540" w:rsidRPr="00D25440" w14:paraId="696EFBF1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FB820" w14:textId="77777777" w:rsidR="00D15540" w:rsidRPr="00D25440" w:rsidRDefault="00D15540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77E40" w14:textId="77777777" w:rsidR="00D15540" w:rsidRPr="00D25440" w:rsidRDefault="00D15540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33E96" w14:textId="77777777" w:rsidR="00D15540" w:rsidRPr="00D25440" w:rsidRDefault="00D15540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4B219" w14:textId="77777777" w:rsidR="00D15540" w:rsidRPr="00D25440" w:rsidRDefault="00D15540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12600" w14:textId="77777777" w:rsidR="00D15540" w:rsidRPr="00D25440" w:rsidRDefault="00D15540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B9B54" w14:textId="77777777" w:rsidR="00D15540" w:rsidRPr="00D25440" w:rsidRDefault="00D15540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2AA60" w14:textId="77777777" w:rsidR="00D15540" w:rsidRPr="00D25440" w:rsidRDefault="00D15540" w:rsidP="004A4DC7">
            <w:pPr>
              <w:pStyle w:val="107"/>
            </w:pPr>
            <w:r w:rsidRPr="00D25440">
              <w:t>Справочник</w:t>
            </w:r>
          </w:p>
        </w:tc>
      </w:tr>
      <w:tr w:rsidR="00CF3D26" w:rsidRPr="00D25440" w14:paraId="14F526FF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428F0" w14:textId="77777777" w:rsidR="00CF3D26" w:rsidRPr="00D25440" w:rsidRDefault="00CF3D26" w:rsidP="00242D1D">
            <w:pPr>
              <w:pStyle w:val="1"/>
              <w:numPr>
                <w:ilvl w:val="0"/>
                <w:numId w:val="71"/>
              </w:numPr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3579A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495AD" w14:textId="7CBB242A" w:rsidR="00CF3D26" w:rsidRPr="00D25440" w:rsidRDefault="00CF3D26" w:rsidP="00CF3D2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EC273" w14:textId="6F9AA578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67CE3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D268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8D44" w14:textId="4CF44FD9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  <w:tr w:rsidR="00CF3D26" w:rsidRPr="00D25440" w14:paraId="1B5885DF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CE72" w14:textId="77777777" w:rsidR="00CF3D26" w:rsidRPr="00D25440" w:rsidRDefault="00CF3D26" w:rsidP="00CF3D26">
            <w:pPr>
              <w:pStyle w:val="1"/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9BAB" w14:textId="77777777" w:rsidR="00CF3D26" w:rsidRPr="00D25440" w:rsidRDefault="00CF3D26" w:rsidP="00CF3D2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departOoid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9C810" w14:textId="43DFB6F1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D897" w14:textId="1ACACD67" w:rsidR="00CF3D26" w:rsidRPr="00D25440" w:rsidRDefault="00CF3D26" w:rsidP="00CF3D2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FD55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C95F9" w14:textId="77777777" w:rsidR="00CF3D26" w:rsidRPr="00D25440" w:rsidRDefault="00CF3D26" w:rsidP="00CF3D2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подразделения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2411C" w14:textId="53A807EE" w:rsidR="00CF3D26" w:rsidRPr="00D25440" w:rsidRDefault="00CF3D26" w:rsidP="00CF3D26">
            <w:pPr>
              <w:pStyle w:val="100"/>
              <w:rPr>
                <w:szCs w:val="20"/>
              </w:rPr>
            </w:pPr>
            <w:r>
              <w:rPr>
                <w:szCs w:val="20"/>
                <w:lang w:val="en-US"/>
              </w:rPr>
              <w:t>-</w:t>
            </w:r>
          </w:p>
        </w:tc>
      </w:tr>
    </w:tbl>
    <w:p w14:paraId="2E14866B" w14:textId="77777777" w:rsidR="00D15540" w:rsidRPr="00D25440" w:rsidRDefault="00D15540" w:rsidP="00B56755">
      <w:pPr>
        <w:pStyle w:val="40"/>
      </w:pPr>
      <w:r w:rsidRPr="00D25440">
        <w:t>Перечень ошибок форматно-логического контроля</w:t>
      </w:r>
    </w:p>
    <w:p w14:paraId="64757882" w14:textId="6A8D5421" w:rsidR="00D15540" w:rsidRPr="00D25440" w:rsidRDefault="00D15540" w:rsidP="00D15540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DELETE</w:t>
      </w:r>
      <w:r w:rsidRPr="00D25440">
        <w:t xml:space="preserve"> /org/</w:t>
      </w:r>
      <w:r w:rsidR="009D46DB" w:rsidRPr="00D25440">
        <w:rPr>
          <w:lang w:val="en-US"/>
        </w:rPr>
        <w:t>F</w:t>
      </w:r>
      <w:r w:rsidRPr="00D25440">
        <w:rPr>
          <w:lang w:val="en-US"/>
        </w:rPr>
        <w:t>depart</w:t>
      </w:r>
      <w:r w:rsidRPr="00D25440">
        <w:t xml:space="preserve"> представлено выше в разделе 3.1.1.2 в таблице 4.</w:t>
      </w:r>
    </w:p>
    <w:p w14:paraId="099CF191" w14:textId="77777777" w:rsidR="00D15540" w:rsidRPr="00D25440" w:rsidRDefault="00D15540" w:rsidP="00B56755">
      <w:pPr>
        <w:pStyle w:val="40"/>
      </w:pPr>
      <w:r w:rsidRPr="00D25440">
        <w:t>Описание полей ответа</w:t>
      </w:r>
    </w:p>
    <w:p w14:paraId="64EBEF16" w14:textId="396634FD" w:rsidR="00D15540" w:rsidRPr="00D25440" w:rsidRDefault="00D15540" w:rsidP="00D15540">
      <w:pPr>
        <w:pStyle w:val="af2"/>
      </w:pPr>
      <w:r w:rsidRPr="00D25440">
        <w:t xml:space="preserve">Описание полей ответа метода </w:t>
      </w:r>
      <w:r w:rsidRPr="00D25440">
        <w:rPr>
          <w:lang w:val="en-US"/>
        </w:rPr>
        <w:t>DELETE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="009D46DB" w:rsidRPr="00D25440">
        <w:rPr>
          <w:lang w:val="en-US"/>
        </w:rPr>
        <w:t>F</w:t>
      </w:r>
      <w:r w:rsidRPr="00D25440">
        <w:rPr>
          <w:lang w:val="en-US"/>
        </w:rPr>
        <w:t>depart</w:t>
      </w:r>
      <w:r w:rsidRPr="00D25440">
        <w:t xml:space="preserve"> представлено выше в разделе 3.1.3.3 в таблице 12.</w:t>
      </w:r>
    </w:p>
    <w:p w14:paraId="4A400DA9" w14:textId="77777777" w:rsidR="00D15540" w:rsidRPr="00D25440" w:rsidRDefault="00D15540" w:rsidP="00B56755">
      <w:pPr>
        <w:pStyle w:val="40"/>
      </w:pPr>
      <w:r w:rsidRPr="00D25440">
        <w:lastRenderedPageBreak/>
        <w:t>Примеры запросов и ответов</w:t>
      </w:r>
    </w:p>
    <w:p w14:paraId="1658F11A" w14:textId="622783B3" w:rsidR="00D15540" w:rsidRPr="00D25440" w:rsidRDefault="00D15540" w:rsidP="00D15540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DELETE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="009D46DB" w:rsidRPr="00D25440">
        <w:rPr>
          <w:lang w:val="en-US"/>
        </w:rPr>
        <w:t>F</w:t>
      </w:r>
      <w:r w:rsidRPr="00D25440">
        <w:rPr>
          <w:lang w:val="en-US"/>
        </w:rPr>
        <w:t>depart</w:t>
      </w:r>
      <w:r w:rsidRPr="00D25440">
        <w:t xml:space="preserve"> с целью </w:t>
      </w:r>
      <w:r w:rsidR="00A6358F" w:rsidRPr="00D25440">
        <w:t>удаления</w:t>
      </w:r>
      <w:r w:rsidRPr="00D25440">
        <w:t xml:space="preserve"> сведений приведен в таблице ниже.</w:t>
      </w:r>
    </w:p>
    <w:p w14:paraId="6D262AB7" w14:textId="0B89BEF2" w:rsidR="00D15540" w:rsidRPr="00D25440" w:rsidRDefault="00D15540" w:rsidP="00D1554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52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896"/>
        <w:gridCol w:w="8448"/>
      </w:tblGrid>
      <w:tr w:rsidR="00D15540" w:rsidRPr="00575392" w14:paraId="6A246642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19821" w14:textId="77777777" w:rsidR="00D15540" w:rsidRPr="00D25440" w:rsidRDefault="00D15540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6082D" w14:textId="5771D2AB" w:rsidR="00D15540" w:rsidRPr="00D25440" w:rsidRDefault="00121D63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DELETE /org/Fdepart?oid=1.2.643.5.1.13.13.12.2.77.7799&amp;entityId=1.2.643.5.1.13.13.12.2.77.7799</w:t>
            </w:r>
          </w:p>
        </w:tc>
      </w:tr>
      <w:tr w:rsidR="00D15540" w:rsidRPr="00D25440" w14:paraId="306ED77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3EFDC" w14:textId="77777777" w:rsidR="00D15540" w:rsidRPr="00D25440" w:rsidRDefault="00D15540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A1DAA" w14:textId="77777777" w:rsidR="00121D63" w:rsidRPr="00D25440" w:rsidRDefault="00121D63" w:rsidP="00121D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30E0D674" w14:textId="77777777" w:rsidR="00121D63" w:rsidRPr="00D25440" w:rsidRDefault="00121D63" w:rsidP="00121D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3C8FF5DC" w14:textId="77777777" w:rsidR="00121D63" w:rsidRPr="00D25440" w:rsidRDefault="00121D63" w:rsidP="00121D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"errorUserMessage": null,</w:t>
            </w:r>
          </w:p>
          <w:p w14:paraId="79D7CAF7" w14:textId="77777777" w:rsidR="00121D63" w:rsidRPr="00D25440" w:rsidRDefault="00121D63" w:rsidP="00121D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"statusCode": 200</w:t>
            </w:r>
          </w:p>
          <w:p w14:paraId="65B373D0" w14:textId="669261F6" w:rsidR="00D15540" w:rsidRPr="00D25440" w:rsidRDefault="00121D63" w:rsidP="00121D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274DC9F4" w14:textId="0E590ED7" w:rsidR="00D15540" w:rsidRPr="00D25440" w:rsidRDefault="00D15540" w:rsidP="00D15540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DELETE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 xml:space="preserve"> приведен в таблице ниже.</w:t>
      </w:r>
    </w:p>
    <w:p w14:paraId="6E494C90" w14:textId="175E6A2B" w:rsidR="00D15540" w:rsidRPr="00D25440" w:rsidRDefault="00D15540" w:rsidP="00D15540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53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896"/>
        <w:gridCol w:w="8448"/>
      </w:tblGrid>
      <w:tr w:rsidR="00D15540" w:rsidRPr="00575392" w14:paraId="022B8284" w14:textId="77777777" w:rsidTr="00121D63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0FA0" w14:textId="77777777" w:rsidR="00D15540" w:rsidRPr="00D25440" w:rsidRDefault="00D15540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2265" w14:textId="325F25C0" w:rsidR="00D15540" w:rsidRPr="00D25440" w:rsidRDefault="00121D63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DELETE /org/Fdepart?oid=1.2.643.5.1.13.13.12.2.77.7799&amp;entityId=1.2.643.5.1.13.13.12.2.77.7799</w:t>
            </w:r>
          </w:p>
        </w:tc>
      </w:tr>
      <w:tr w:rsidR="00121D63" w:rsidRPr="00D25440" w14:paraId="1A20A451" w14:textId="77777777" w:rsidTr="00121D63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AC52A" w14:textId="77777777" w:rsidR="00121D63" w:rsidRPr="00D25440" w:rsidRDefault="00121D63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E0767" w14:textId="77777777" w:rsidR="00121D63" w:rsidRPr="00D25440" w:rsidRDefault="00121D63" w:rsidP="00121D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B7EE33D" w14:textId="77777777" w:rsidR="00121D63" w:rsidRPr="00D25440" w:rsidRDefault="00121D63" w:rsidP="00121D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4DE09FDC" w14:textId="1504D6F6" w:rsidR="00121D63" w:rsidRPr="00D25440" w:rsidRDefault="00121D63" w:rsidP="00121D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"errorUserMessage":"string",</w:t>
            </w:r>
          </w:p>
          <w:p w14:paraId="3D6188C6" w14:textId="7766CB23" w:rsidR="00121D63" w:rsidRPr="00D25440" w:rsidRDefault="00121D63" w:rsidP="00121D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"statusCode": 400</w:t>
            </w:r>
          </w:p>
          <w:p w14:paraId="4C635780" w14:textId="61C8E334" w:rsidR="00121D63" w:rsidRPr="00D25440" w:rsidRDefault="00121D63" w:rsidP="00121D6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69A668BC" w14:textId="24B43118" w:rsidR="00DF7D3A" w:rsidRPr="00D25440" w:rsidRDefault="00DF7D3A" w:rsidP="00B56755">
      <w:pPr>
        <w:pStyle w:val="36"/>
      </w:pPr>
      <w:bookmarkStart w:id="67" w:name="_Toc148369448"/>
      <w:bookmarkStart w:id="68" w:name="_Toc167815737"/>
      <w:r w:rsidRPr="00D25440">
        <w:t xml:space="preserve">Метод получения сведений о </w:t>
      </w:r>
      <w:r w:rsidR="0006198E" w:rsidRPr="00D25440">
        <w:t>лечебно-профилактических зданиях медицинской организации</w:t>
      </w:r>
      <w:r w:rsidRPr="00D25440">
        <w:t xml:space="preserve">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building</w:t>
      </w:r>
      <w:bookmarkEnd w:id="67"/>
      <w:bookmarkEnd w:id="68"/>
    </w:p>
    <w:p w14:paraId="300CF2B4" w14:textId="2C44991B" w:rsidR="00DF7D3A" w:rsidRPr="00D25440" w:rsidRDefault="00DF7D3A" w:rsidP="00DF7D3A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building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t>предназначен для получения</w:t>
      </w:r>
      <w:r w:rsidR="0006198E" w:rsidRPr="00D25440">
        <w:t xml:space="preserve"> </w:t>
      </w:r>
      <w:r w:rsidR="009735B0">
        <w:t>списка</w:t>
      </w:r>
      <w:r w:rsidR="0006198E" w:rsidRPr="00D25440">
        <w:t xml:space="preserve"> лечебно-профилактических зданиях медицинской организации</w:t>
      </w:r>
      <w:r w:rsidRPr="00D25440">
        <w:t>.</w:t>
      </w:r>
    </w:p>
    <w:p w14:paraId="7BC7A746" w14:textId="77777777" w:rsidR="00DF7D3A" w:rsidRPr="00D25440" w:rsidRDefault="00DF7D3A" w:rsidP="00B56755">
      <w:pPr>
        <w:pStyle w:val="40"/>
      </w:pPr>
      <w:r w:rsidRPr="00D25440">
        <w:t>Описание полей запроса</w:t>
      </w:r>
    </w:p>
    <w:p w14:paraId="35691800" w14:textId="29D60A7C" w:rsidR="00DF7D3A" w:rsidRPr="00D25440" w:rsidRDefault="00DF7D3A" w:rsidP="00DF7D3A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54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building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401"/>
        <w:gridCol w:w="904"/>
        <w:gridCol w:w="1217"/>
        <w:gridCol w:w="1674"/>
        <w:gridCol w:w="1525"/>
        <w:gridCol w:w="2366"/>
      </w:tblGrid>
      <w:tr w:rsidR="00A532E9" w:rsidRPr="00D25440" w14:paraId="2848681D" w14:textId="77777777" w:rsidTr="00A532E9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A7D50" w14:textId="77777777" w:rsidR="00DF7D3A" w:rsidRPr="00D25440" w:rsidRDefault="00DF7D3A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61A36" w14:textId="77777777" w:rsidR="00DF7D3A" w:rsidRPr="00D25440" w:rsidRDefault="00DF7D3A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873A4" w14:textId="77777777" w:rsidR="00DF7D3A" w:rsidRPr="00D25440" w:rsidRDefault="00DF7D3A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9353D" w14:textId="77777777" w:rsidR="00DF7D3A" w:rsidRPr="00D25440" w:rsidRDefault="00DF7D3A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C5D20" w14:textId="77777777" w:rsidR="00DF7D3A" w:rsidRPr="00D25440" w:rsidRDefault="00DF7D3A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40B0" w14:textId="77777777" w:rsidR="00DF7D3A" w:rsidRPr="00D25440" w:rsidRDefault="00DF7D3A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74BEB" w14:textId="77777777" w:rsidR="00DF7D3A" w:rsidRPr="00D25440" w:rsidRDefault="00DF7D3A" w:rsidP="004A4DC7">
            <w:pPr>
              <w:pStyle w:val="107"/>
            </w:pPr>
            <w:r w:rsidRPr="00D25440">
              <w:t>Справочник</w:t>
            </w:r>
          </w:p>
        </w:tc>
      </w:tr>
      <w:tr w:rsidR="00DF7D3A" w:rsidRPr="00D25440" w14:paraId="6F7D4BB2" w14:textId="77777777" w:rsidTr="00A532E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3A93" w14:textId="77777777" w:rsidR="00DF7D3A" w:rsidRPr="00D25440" w:rsidRDefault="00DF7D3A" w:rsidP="00242D1D">
            <w:pPr>
              <w:pStyle w:val="1"/>
              <w:numPr>
                <w:ilvl w:val="0"/>
                <w:numId w:val="72"/>
              </w:numPr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1C5D7" w14:textId="77777777" w:rsidR="00DF7D3A" w:rsidRPr="00D25440" w:rsidRDefault="00DF7D3A" w:rsidP="007B278E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F7191" w14:textId="7C8566AA" w:rsidR="00DF7D3A" w:rsidRPr="00D25440" w:rsidRDefault="00287DB2" w:rsidP="007B278E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4A4D0" w14:textId="704515F7" w:rsidR="00DF7D3A" w:rsidRPr="00CF3D26" w:rsidRDefault="00CF3D26" w:rsidP="007B278E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390F0" w14:textId="77777777" w:rsidR="00DF7D3A" w:rsidRPr="00D25440" w:rsidRDefault="00DF7D3A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C04B5" w14:textId="77777777" w:rsidR="00DF7D3A" w:rsidRPr="00D25440" w:rsidRDefault="00DF7D3A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D4C1A" w14:textId="2568A323" w:rsidR="00DF7D3A" w:rsidRPr="00CF3D26" w:rsidRDefault="00CF3D26" w:rsidP="007B278E">
            <w:pPr>
              <w:pStyle w:val="100"/>
              <w:rPr>
                <w:iCs/>
                <w:color w:val="000000" w:themeColor="text1"/>
                <w:szCs w:val="20"/>
                <w:lang w:val="en-US"/>
              </w:rPr>
            </w:pPr>
            <w:r>
              <w:rPr>
                <w:iCs/>
                <w:color w:val="000000" w:themeColor="text1"/>
                <w:szCs w:val="20"/>
                <w:lang w:val="en-US"/>
              </w:rPr>
              <w:t>-</w:t>
            </w:r>
          </w:p>
        </w:tc>
      </w:tr>
    </w:tbl>
    <w:p w14:paraId="53263005" w14:textId="77777777" w:rsidR="00DF7D3A" w:rsidRPr="00D25440" w:rsidRDefault="00DF7D3A" w:rsidP="00B56755">
      <w:pPr>
        <w:pStyle w:val="40"/>
      </w:pPr>
      <w:r w:rsidRPr="00D25440">
        <w:t>Перечень ошибок форматно-логического контроля</w:t>
      </w:r>
    </w:p>
    <w:p w14:paraId="7B0D0E5F" w14:textId="3CDB3EDF" w:rsidR="00DF7D3A" w:rsidRPr="00D25440" w:rsidRDefault="00DF7D3A" w:rsidP="00DF7D3A">
      <w:pPr>
        <w:pStyle w:val="af2"/>
      </w:pPr>
      <w:r w:rsidRPr="00D25440">
        <w:t xml:space="preserve">Описание ошибок форматно-логического контроля метода GET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building</w:t>
      </w:r>
      <w:r w:rsidRPr="00D25440">
        <w:t xml:space="preserve"> представлено выше в разделе 3.1.1.2 в таблице 4.</w:t>
      </w:r>
    </w:p>
    <w:p w14:paraId="3EED5B8E" w14:textId="77777777" w:rsidR="00DF7D3A" w:rsidRPr="00D25440" w:rsidRDefault="00DF7D3A" w:rsidP="00DF7D3A">
      <w:pPr>
        <w:pStyle w:val="af2"/>
      </w:pPr>
    </w:p>
    <w:p w14:paraId="32DE38F8" w14:textId="77777777" w:rsidR="00DF7D3A" w:rsidRPr="00D25440" w:rsidRDefault="00DF7D3A" w:rsidP="00DF7D3A">
      <w:pPr>
        <w:pStyle w:val="af2"/>
        <w:sectPr w:rsidR="00DF7D3A" w:rsidRPr="00D25440" w:rsidSect="008107E7">
          <w:headerReference w:type="default" r:id="rId30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123C4888" w14:textId="77777777" w:rsidR="00DF7D3A" w:rsidRPr="00D25440" w:rsidRDefault="00DF7D3A" w:rsidP="00B56755">
      <w:pPr>
        <w:pStyle w:val="40"/>
      </w:pPr>
      <w:r w:rsidRPr="00D25440">
        <w:lastRenderedPageBreak/>
        <w:t>Описание полей ответа</w:t>
      </w:r>
    </w:p>
    <w:p w14:paraId="68903525" w14:textId="20870393" w:rsidR="00494CB0" w:rsidRPr="00D25440" w:rsidRDefault="00DF7D3A" w:rsidP="00DF7D3A">
      <w:pPr>
        <w:pStyle w:val="affffff6"/>
        <w:rPr>
          <w:color w:val="000000" w:themeColor="text1"/>
          <w:sz w:val="22"/>
          <w:szCs w:val="22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55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building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4"/>
        <w:gridCol w:w="284"/>
        <w:gridCol w:w="29"/>
        <w:gridCol w:w="113"/>
        <w:gridCol w:w="241"/>
        <w:gridCol w:w="448"/>
        <w:gridCol w:w="228"/>
        <w:gridCol w:w="1137"/>
        <w:gridCol w:w="2340"/>
        <w:gridCol w:w="2207"/>
        <w:gridCol w:w="2395"/>
        <w:gridCol w:w="2450"/>
        <w:gridCol w:w="2128"/>
      </w:tblGrid>
      <w:tr w:rsidR="00494CB0" w:rsidRPr="00D25440" w14:paraId="0C6D45E5" w14:textId="77777777" w:rsidTr="00494CB0">
        <w:trPr>
          <w:tblHeader/>
        </w:trPr>
        <w:tc>
          <w:tcPr>
            <w:tcW w:w="564" w:type="dxa"/>
            <w:vAlign w:val="center"/>
          </w:tcPr>
          <w:p w14:paraId="094AA1D9" w14:textId="77777777" w:rsidR="00494CB0" w:rsidRPr="00D25440" w:rsidRDefault="00494CB0" w:rsidP="004A4DC7">
            <w:pPr>
              <w:pStyle w:val="affffff5"/>
              <w:rPr>
                <w:lang w:val="en-US"/>
              </w:rPr>
            </w:pPr>
            <w:r w:rsidRPr="00D25440">
              <w:t>№ п/п</w:t>
            </w:r>
          </w:p>
        </w:tc>
        <w:tc>
          <w:tcPr>
            <w:tcW w:w="2480" w:type="dxa"/>
            <w:gridSpan w:val="7"/>
            <w:vAlign w:val="center"/>
          </w:tcPr>
          <w:p w14:paraId="3711696E" w14:textId="50C151E8" w:rsidR="00494CB0" w:rsidRPr="00D25440" w:rsidRDefault="00494CB0" w:rsidP="004A4DC7">
            <w:pPr>
              <w:pStyle w:val="affffff5"/>
              <w:rPr>
                <w:szCs w:val="22"/>
                <w:lang w:val="en-US"/>
              </w:rPr>
            </w:pPr>
            <w:r w:rsidRPr="00D25440">
              <w:t>Поле</w:t>
            </w:r>
          </w:p>
        </w:tc>
        <w:tc>
          <w:tcPr>
            <w:tcW w:w="2340" w:type="dxa"/>
            <w:vAlign w:val="center"/>
          </w:tcPr>
          <w:p w14:paraId="320665E5" w14:textId="12011089" w:rsidR="00494CB0" w:rsidRPr="00D25440" w:rsidRDefault="00494CB0" w:rsidP="004A4DC7">
            <w:pPr>
              <w:pStyle w:val="affffff5"/>
            </w:pPr>
            <w:r w:rsidRPr="00D25440">
              <w:t>Тип</w:t>
            </w:r>
          </w:p>
        </w:tc>
        <w:tc>
          <w:tcPr>
            <w:tcW w:w="2207" w:type="dxa"/>
            <w:vAlign w:val="center"/>
          </w:tcPr>
          <w:p w14:paraId="3A7FE03A" w14:textId="77777777" w:rsidR="00494CB0" w:rsidRPr="00D25440" w:rsidRDefault="00494CB0" w:rsidP="004A4DC7">
            <w:pPr>
              <w:pStyle w:val="affffff5"/>
            </w:pPr>
            <w:r w:rsidRPr="00D25440">
              <w:t xml:space="preserve">Обязательность для методов </w:t>
            </w:r>
            <w:r w:rsidRPr="00D25440">
              <w:rPr>
                <w:lang w:val="en-US"/>
              </w:rPr>
              <w:t>POST</w:t>
            </w:r>
            <w:r w:rsidRPr="00D25440">
              <w:t xml:space="preserve"> и </w:t>
            </w:r>
            <w:r w:rsidRPr="00D25440">
              <w:rPr>
                <w:lang w:val="en-US"/>
              </w:rPr>
              <w:t>PUT</w:t>
            </w:r>
          </w:p>
        </w:tc>
        <w:tc>
          <w:tcPr>
            <w:tcW w:w="2395" w:type="dxa"/>
            <w:vAlign w:val="center"/>
          </w:tcPr>
          <w:p w14:paraId="56C9E956" w14:textId="77777777" w:rsidR="00494CB0" w:rsidRPr="00D25440" w:rsidRDefault="00494CB0" w:rsidP="004A4DC7">
            <w:pPr>
              <w:pStyle w:val="affffff5"/>
              <w:rPr>
                <w:lang w:val="en-US"/>
              </w:rPr>
            </w:pPr>
            <w:r w:rsidRPr="00D25440">
              <w:t>Описание</w:t>
            </w:r>
          </w:p>
        </w:tc>
        <w:tc>
          <w:tcPr>
            <w:tcW w:w="2450" w:type="dxa"/>
            <w:vAlign w:val="center"/>
          </w:tcPr>
          <w:p w14:paraId="1B096109" w14:textId="77777777" w:rsidR="00494CB0" w:rsidRPr="00D25440" w:rsidRDefault="00494CB0" w:rsidP="004A4DC7">
            <w:pPr>
              <w:pStyle w:val="affffff5"/>
            </w:pPr>
            <w:r w:rsidRPr="00D25440">
              <w:t>Справочник</w:t>
            </w:r>
          </w:p>
        </w:tc>
        <w:tc>
          <w:tcPr>
            <w:tcW w:w="2128" w:type="dxa"/>
            <w:vAlign w:val="center"/>
          </w:tcPr>
          <w:p w14:paraId="51DC531C" w14:textId="70AF388E" w:rsidR="00494CB0" w:rsidRPr="00D25440" w:rsidRDefault="00494CB0" w:rsidP="004A4DC7">
            <w:pPr>
              <w:pStyle w:val="affffff5"/>
            </w:pPr>
            <w:r w:rsidRPr="00D25440">
              <w:t>Валидация</w:t>
            </w:r>
          </w:p>
        </w:tc>
      </w:tr>
      <w:tr w:rsidR="002E26B6" w:rsidRPr="00D25440" w14:paraId="763F965C" w14:textId="77777777" w:rsidTr="00494CB0">
        <w:tc>
          <w:tcPr>
            <w:tcW w:w="564" w:type="dxa"/>
          </w:tcPr>
          <w:p w14:paraId="571F2B2C" w14:textId="77777777" w:rsidR="002E26B6" w:rsidRPr="00D25440" w:rsidRDefault="002E26B6" w:rsidP="002E26B6">
            <w:pPr>
              <w:pStyle w:val="17"/>
              <w:widowControl w:val="0"/>
              <w:numPr>
                <w:ilvl w:val="0"/>
                <w:numId w:val="46"/>
              </w:numPr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61C80DA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id</w:t>
            </w:r>
          </w:p>
        </w:tc>
        <w:tc>
          <w:tcPr>
            <w:tcW w:w="2340" w:type="dxa"/>
          </w:tcPr>
          <w:p w14:paraId="52C185C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2207" w:type="dxa"/>
          </w:tcPr>
          <w:p w14:paraId="65352A2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395" w:type="dxa"/>
          </w:tcPr>
          <w:p w14:paraId="439E3F3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 здания</w:t>
            </w:r>
          </w:p>
        </w:tc>
        <w:tc>
          <w:tcPr>
            <w:tcW w:w="2450" w:type="dxa"/>
          </w:tcPr>
          <w:p w14:paraId="28EB9A77" w14:textId="506B7FC3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71918245" w14:textId="69AB30AF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0B41AC7E" w14:textId="77777777" w:rsidTr="00494CB0">
        <w:tc>
          <w:tcPr>
            <w:tcW w:w="564" w:type="dxa"/>
          </w:tcPr>
          <w:p w14:paraId="00784D06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222F8D9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rent</w:t>
            </w:r>
          </w:p>
        </w:tc>
        <w:tc>
          <w:tcPr>
            <w:tcW w:w="2340" w:type="dxa"/>
          </w:tcPr>
          <w:p w14:paraId="1556918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Логическое значение</w:t>
            </w:r>
          </w:p>
        </w:tc>
        <w:tc>
          <w:tcPr>
            <w:tcW w:w="2207" w:type="dxa"/>
          </w:tcPr>
          <w:p w14:paraId="3518A5B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0D9A473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Здание собственное/арендуемое</w:t>
            </w:r>
          </w:p>
        </w:tc>
        <w:tc>
          <w:tcPr>
            <w:tcW w:w="2450" w:type="dxa"/>
          </w:tcPr>
          <w:p w14:paraId="72ABEAFA" w14:textId="47114231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48626C06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false – собственное</w:t>
            </w:r>
          </w:p>
          <w:p w14:paraId="02D6F35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true – арендуемое</w:t>
            </w:r>
          </w:p>
        </w:tc>
      </w:tr>
      <w:tr w:rsidR="002E26B6" w:rsidRPr="00D25440" w14:paraId="2214750D" w14:textId="77777777" w:rsidTr="00494CB0">
        <w:tc>
          <w:tcPr>
            <w:tcW w:w="564" w:type="dxa"/>
          </w:tcPr>
          <w:p w14:paraId="7183227B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4ECECF2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ownageDocuments</w:t>
            </w:r>
          </w:p>
        </w:tc>
        <w:tc>
          <w:tcPr>
            <w:tcW w:w="2340" w:type="dxa"/>
          </w:tcPr>
          <w:p w14:paraId="6EEE975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Массив файлов</w:t>
            </w:r>
          </w:p>
        </w:tc>
        <w:tc>
          <w:tcPr>
            <w:tcW w:w="2207" w:type="dxa"/>
          </w:tcPr>
          <w:p w14:paraId="52309B9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2DCE493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Документы-основания права собственности</w:t>
            </w:r>
          </w:p>
        </w:tc>
        <w:tc>
          <w:tcPr>
            <w:tcW w:w="2450" w:type="dxa"/>
          </w:tcPr>
          <w:p w14:paraId="5DDBE739" w14:textId="30B01478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5842558A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Должна быть возможность загрузить файл размером не более 10 Мб. Количество файлов не более 10.</w:t>
            </w:r>
          </w:p>
          <w:p w14:paraId="03D8753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Разрешены для загрузки </w:t>
            </w:r>
            <w:r w:rsidRPr="00D25440">
              <w:rPr>
                <w:szCs w:val="22"/>
              </w:rPr>
              <w:t>файлы с расширением</w:t>
            </w:r>
            <w:r w:rsidRPr="00D25440">
              <w:rPr>
                <w:color w:val="000000" w:themeColor="text1"/>
                <w:szCs w:val="22"/>
              </w:rPr>
              <w:t>: jpeg, jpg, pdf</w:t>
            </w:r>
          </w:p>
        </w:tc>
      </w:tr>
      <w:tr w:rsidR="002E26B6" w:rsidRPr="00D25440" w14:paraId="480FAB97" w14:textId="77777777" w:rsidTr="00494CB0">
        <w:tc>
          <w:tcPr>
            <w:tcW w:w="564" w:type="dxa"/>
          </w:tcPr>
          <w:p w14:paraId="05DB398F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463BE18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lawSubject</w:t>
            </w:r>
          </w:p>
        </w:tc>
        <w:tc>
          <w:tcPr>
            <w:tcW w:w="2340" w:type="dxa"/>
          </w:tcPr>
          <w:p w14:paraId="0247522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0526994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34D2F1B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Субъект права</w:t>
            </w:r>
          </w:p>
        </w:tc>
        <w:tc>
          <w:tcPr>
            <w:tcW w:w="2450" w:type="dxa"/>
          </w:tcPr>
          <w:p w14:paraId="1B90D24C" w14:textId="6E0E0008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1DE07C5D" w14:textId="7B074318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6738B109" w14:textId="77777777" w:rsidTr="00494CB0">
        <w:tc>
          <w:tcPr>
            <w:tcW w:w="564" w:type="dxa"/>
          </w:tcPr>
          <w:p w14:paraId="1C36955A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750C5AD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lawType</w:t>
            </w:r>
          </w:p>
        </w:tc>
        <w:tc>
          <w:tcPr>
            <w:tcW w:w="2340" w:type="dxa"/>
          </w:tcPr>
          <w:p w14:paraId="7605A5F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51BD206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5F907B8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Вид права</w:t>
            </w:r>
          </w:p>
        </w:tc>
        <w:tc>
          <w:tcPr>
            <w:tcW w:w="2450" w:type="dxa"/>
          </w:tcPr>
          <w:p w14:paraId="44E117FB" w14:textId="376ABBB0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0A61DBC4" w14:textId="5548ECA4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6AF5477B" w14:textId="77777777" w:rsidTr="00494CB0">
        <w:tc>
          <w:tcPr>
            <w:tcW w:w="564" w:type="dxa"/>
          </w:tcPr>
          <w:p w14:paraId="04ECA760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05DDC01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lawObject</w:t>
            </w:r>
          </w:p>
        </w:tc>
        <w:tc>
          <w:tcPr>
            <w:tcW w:w="2340" w:type="dxa"/>
          </w:tcPr>
          <w:p w14:paraId="271E8D9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5A29C66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0FACFEE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Объект права</w:t>
            </w:r>
          </w:p>
        </w:tc>
        <w:tc>
          <w:tcPr>
            <w:tcW w:w="2450" w:type="dxa"/>
          </w:tcPr>
          <w:p w14:paraId="7ABC11E6" w14:textId="14AF1719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1C079BEB" w14:textId="1798FFDA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577A46F5" w14:textId="77777777" w:rsidTr="00494CB0">
        <w:tc>
          <w:tcPr>
            <w:tcW w:w="564" w:type="dxa"/>
          </w:tcPr>
          <w:p w14:paraId="5EC433F7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280A755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cadastralNumber</w:t>
            </w:r>
          </w:p>
        </w:tc>
        <w:tc>
          <w:tcPr>
            <w:tcW w:w="2340" w:type="dxa"/>
          </w:tcPr>
          <w:p w14:paraId="3444E9B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2207" w:type="dxa"/>
          </w:tcPr>
          <w:p w14:paraId="52C7F50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5C0F6FD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Кадастровый номер</w:t>
            </w:r>
          </w:p>
        </w:tc>
        <w:tc>
          <w:tcPr>
            <w:tcW w:w="2450" w:type="dxa"/>
          </w:tcPr>
          <w:p w14:paraId="57439A8C" w14:textId="25732B64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4A9FB5E8" w14:textId="28A201C2" w:rsidR="002E26B6" w:rsidRPr="00D00CD3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00CD3">
              <w:rPr>
                <w:color w:val="000000" w:themeColor="text1"/>
                <w:sz w:val="22"/>
                <w:szCs w:val="22"/>
              </w:rPr>
              <w:t>Не более 115 символов.</w:t>
            </w:r>
          </w:p>
          <w:p w14:paraId="6C1266E9" w14:textId="77777777" w:rsidR="002E26B6" w:rsidRPr="00780604" w:rsidRDefault="002E26B6" w:rsidP="002E26B6">
            <w:pPr>
              <w:rPr>
                <w:color w:val="000000" w:themeColor="text1"/>
                <w:sz w:val="22"/>
              </w:rPr>
            </w:pPr>
            <w:r w:rsidRPr="00780604">
              <w:rPr>
                <w:color w:val="000000" w:themeColor="text1"/>
                <w:sz w:val="22"/>
              </w:rPr>
              <w:t>Маска для ввода:</w:t>
            </w:r>
          </w:p>
          <w:p w14:paraId="308ACA29" w14:textId="7234A6A4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780604">
              <w:rPr>
                <w:color w:val="000000" w:themeColor="text1"/>
                <w:sz w:val="22"/>
              </w:rPr>
              <w:t>хх:хх:хххххх:</w:t>
            </w:r>
            <w:r w:rsidRPr="00D00CD3">
              <w:rPr>
                <w:color w:val="000000" w:themeColor="text1"/>
                <w:sz w:val="22"/>
                <w:szCs w:val="22"/>
              </w:rPr>
              <w:t>х</w:t>
            </w:r>
            <w:r w:rsidRPr="00780604">
              <w:rPr>
                <w:color w:val="000000" w:themeColor="text1"/>
                <w:sz w:val="22"/>
              </w:rPr>
              <w:t xml:space="preserve"> или хх:хх:хххХххх:</w:t>
            </w:r>
            <w:r w:rsidRPr="00D00CD3">
              <w:rPr>
                <w:color w:val="000000" w:themeColor="text1"/>
                <w:sz w:val="22"/>
                <w:szCs w:val="22"/>
              </w:rPr>
              <w:t>Х..100</w:t>
            </w:r>
          </w:p>
        </w:tc>
      </w:tr>
      <w:tr w:rsidR="002E26B6" w:rsidRPr="00D25440" w14:paraId="5C2A5013" w14:textId="77777777" w:rsidTr="00494CB0">
        <w:tc>
          <w:tcPr>
            <w:tcW w:w="564" w:type="dxa"/>
          </w:tcPr>
          <w:p w14:paraId="09010A76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07FB021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encumbrances</w:t>
            </w:r>
          </w:p>
        </w:tc>
        <w:tc>
          <w:tcPr>
            <w:tcW w:w="2340" w:type="dxa"/>
          </w:tcPr>
          <w:p w14:paraId="438C398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7587853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6B0FAB3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Существующие обременения</w:t>
            </w:r>
          </w:p>
        </w:tc>
        <w:tc>
          <w:tcPr>
            <w:tcW w:w="2450" w:type="dxa"/>
          </w:tcPr>
          <w:p w14:paraId="53290579" w14:textId="4E546F19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67C3C35A" w14:textId="2207E43C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45E7D062" w14:textId="77777777" w:rsidTr="00494CB0">
        <w:tc>
          <w:tcPr>
            <w:tcW w:w="564" w:type="dxa"/>
          </w:tcPr>
          <w:p w14:paraId="5E4ED6D2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1194220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lawDescription</w:t>
            </w:r>
          </w:p>
        </w:tc>
        <w:tc>
          <w:tcPr>
            <w:tcW w:w="2340" w:type="dxa"/>
          </w:tcPr>
          <w:p w14:paraId="7AEA94B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14596FA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461D34B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Описание права</w:t>
            </w:r>
          </w:p>
        </w:tc>
        <w:tc>
          <w:tcPr>
            <w:tcW w:w="2450" w:type="dxa"/>
          </w:tcPr>
          <w:p w14:paraId="697BD1D4" w14:textId="0D76D665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4E2D9632" w14:textId="23CB9E73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61C88382" w14:textId="77777777" w:rsidTr="00494CB0">
        <w:tc>
          <w:tcPr>
            <w:tcW w:w="564" w:type="dxa"/>
          </w:tcPr>
          <w:p w14:paraId="69321FBB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42F84AD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rentDocuments</w:t>
            </w:r>
          </w:p>
        </w:tc>
        <w:tc>
          <w:tcPr>
            <w:tcW w:w="2340" w:type="dxa"/>
          </w:tcPr>
          <w:p w14:paraId="4A5CB26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Массив файлов</w:t>
            </w:r>
          </w:p>
        </w:tc>
        <w:tc>
          <w:tcPr>
            <w:tcW w:w="2207" w:type="dxa"/>
          </w:tcPr>
          <w:p w14:paraId="613553D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55DE35F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Документы основания права аренды</w:t>
            </w:r>
          </w:p>
        </w:tc>
        <w:tc>
          <w:tcPr>
            <w:tcW w:w="2450" w:type="dxa"/>
          </w:tcPr>
          <w:p w14:paraId="48C872C2" w14:textId="230B9CF0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4CE76141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Должна быть возможность загрузить файл размером не более 10 Мб. Количество файлов не более 10.</w:t>
            </w:r>
          </w:p>
          <w:p w14:paraId="638AE03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Разрешены для загрузки </w:t>
            </w:r>
            <w:r w:rsidRPr="00D25440">
              <w:rPr>
                <w:szCs w:val="22"/>
              </w:rPr>
              <w:t>файлы с расширением</w:t>
            </w:r>
            <w:r w:rsidRPr="00D25440">
              <w:rPr>
                <w:color w:val="000000" w:themeColor="text1"/>
                <w:szCs w:val="22"/>
              </w:rPr>
              <w:t>: jpeg, jpg, pdf</w:t>
            </w:r>
          </w:p>
        </w:tc>
      </w:tr>
      <w:tr w:rsidR="002E26B6" w:rsidRPr="00D25440" w14:paraId="1A3CF7C0" w14:textId="77777777" w:rsidTr="00494CB0">
        <w:tc>
          <w:tcPr>
            <w:tcW w:w="564" w:type="dxa"/>
          </w:tcPr>
          <w:p w14:paraId="6469F0C9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4F4731B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regDate</w:t>
            </w:r>
          </w:p>
        </w:tc>
        <w:tc>
          <w:tcPr>
            <w:tcW w:w="2340" w:type="dxa"/>
          </w:tcPr>
          <w:p w14:paraId="794A825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</w:t>
            </w:r>
          </w:p>
          <w:p w14:paraId="3A76DCB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07" w:type="dxa"/>
          </w:tcPr>
          <w:p w14:paraId="7CFDDFE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328353B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 регистрации в УФРС</w:t>
            </w:r>
          </w:p>
        </w:tc>
        <w:tc>
          <w:tcPr>
            <w:tcW w:w="2450" w:type="dxa"/>
          </w:tcPr>
          <w:p w14:paraId="732F9986" w14:textId="06DA48DF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0421A82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Формат даты ISO 8601</w:t>
            </w:r>
          </w:p>
        </w:tc>
      </w:tr>
      <w:tr w:rsidR="002E26B6" w:rsidRPr="00D25440" w14:paraId="7EE31917" w14:textId="77777777" w:rsidTr="00494CB0">
        <w:tc>
          <w:tcPr>
            <w:tcW w:w="564" w:type="dxa"/>
          </w:tcPr>
          <w:p w14:paraId="2FF945D6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08F8E85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regNumber</w:t>
            </w:r>
          </w:p>
        </w:tc>
        <w:tc>
          <w:tcPr>
            <w:tcW w:w="2340" w:type="dxa"/>
          </w:tcPr>
          <w:p w14:paraId="4FF694B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41B4306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38B0FBC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Номер регистрации</w:t>
            </w:r>
          </w:p>
        </w:tc>
        <w:tc>
          <w:tcPr>
            <w:tcW w:w="2450" w:type="dxa"/>
          </w:tcPr>
          <w:p w14:paraId="78B751B6" w14:textId="7F2A4283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2BC6A635" w14:textId="34EB9896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7961CC84" w14:textId="77777777" w:rsidTr="00494CB0">
        <w:tc>
          <w:tcPr>
            <w:tcW w:w="564" w:type="dxa"/>
          </w:tcPr>
          <w:p w14:paraId="69467F63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5091F8B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landlord</w:t>
            </w:r>
          </w:p>
        </w:tc>
        <w:tc>
          <w:tcPr>
            <w:tcW w:w="2340" w:type="dxa"/>
          </w:tcPr>
          <w:p w14:paraId="0AFF791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05D4734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4257D03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арендодателя</w:t>
            </w:r>
          </w:p>
        </w:tc>
        <w:tc>
          <w:tcPr>
            <w:tcW w:w="2450" w:type="dxa"/>
          </w:tcPr>
          <w:p w14:paraId="3DDBFB97" w14:textId="4F5978E3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3B4FA460" w14:textId="16AB2C4F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6F672744" w14:textId="77777777" w:rsidTr="00494CB0">
        <w:tc>
          <w:tcPr>
            <w:tcW w:w="564" w:type="dxa"/>
          </w:tcPr>
          <w:p w14:paraId="37EFD565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06DA5DA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renter</w:t>
            </w:r>
          </w:p>
        </w:tc>
        <w:tc>
          <w:tcPr>
            <w:tcW w:w="2340" w:type="dxa"/>
          </w:tcPr>
          <w:p w14:paraId="0248BBD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3B5A387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0F33EFA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арендатора</w:t>
            </w:r>
          </w:p>
        </w:tc>
        <w:tc>
          <w:tcPr>
            <w:tcW w:w="2450" w:type="dxa"/>
          </w:tcPr>
          <w:p w14:paraId="567E2878" w14:textId="367F89A3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40E36A05" w14:textId="405D642A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2DF4CBE6" w14:textId="77777777" w:rsidTr="00494CB0">
        <w:tc>
          <w:tcPr>
            <w:tcW w:w="564" w:type="dxa"/>
          </w:tcPr>
          <w:p w14:paraId="635A59A8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1C2E68E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tenancy</w:t>
            </w:r>
          </w:p>
        </w:tc>
        <w:tc>
          <w:tcPr>
            <w:tcW w:w="2340" w:type="dxa"/>
          </w:tcPr>
          <w:p w14:paraId="3B7B752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0A4B4AF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0586C23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Срок аренды</w:t>
            </w:r>
          </w:p>
        </w:tc>
        <w:tc>
          <w:tcPr>
            <w:tcW w:w="2450" w:type="dxa"/>
          </w:tcPr>
          <w:p w14:paraId="1DD66AF7" w14:textId="1A513128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45D2402D" w14:textId="2962E831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489EE3A3" w14:textId="77777777" w:rsidTr="00494CB0">
        <w:tc>
          <w:tcPr>
            <w:tcW w:w="564" w:type="dxa"/>
          </w:tcPr>
          <w:p w14:paraId="233F1052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4561E47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capacityVisitors</w:t>
            </w:r>
          </w:p>
        </w:tc>
        <w:tc>
          <w:tcPr>
            <w:tcW w:w="2340" w:type="dxa"/>
          </w:tcPr>
          <w:p w14:paraId="5787934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Число</w:t>
            </w:r>
          </w:p>
        </w:tc>
        <w:tc>
          <w:tcPr>
            <w:tcW w:w="2207" w:type="dxa"/>
          </w:tcPr>
          <w:p w14:paraId="072A256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76E87CC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Проектная мощность здания медицинской организации. Число посещений в смену</w:t>
            </w:r>
          </w:p>
        </w:tc>
        <w:tc>
          <w:tcPr>
            <w:tcW w:w="2450" w:type="dxa"/>
          </w:tcPr>
          <w:p w14:paraId="50080B9A" w14:textId="37D77D96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5FB1F207" w14:textId="5272772B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5F133419" w14:textId="77777777" w:rsidTr="00494CB0">
        <w:tc>
          <w:tcPr>
            <w:tcW w:w="564" w:type="dxa"/>
          </w:tcPr>
          <w:p w14:paraId="128FD00A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322CD1B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capacityBeds</w:t>
            </w:r>
          </w:p>
        </w:tc>
        <w:tc>
          <w:tcPr>
            <w:tcW w:w="2340" w:type="dxa"/>
          </w:tcPr>
          <w:p w14:paraId="7C76619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Число</w:t>
            </w:r>
          </w:p>
        </w:tc>
        <w:tc>
          <w:tcPr>
            <w:tcW w:w="2207" w:type="dxa"/>
          </w:tcPr>
          <w:p w14:paraId="648C128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6CB002A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Проектная мощность здания медицинской организаций. Число коек</w:t>
            </w:r>
          </w:p>
        </w:tc>
        <w:tc>
          <w:tcPr>
            <w:tcW w:w="2450" w:type="dxa"/>
          </w:tcPr>
          <w:p w14:paraId="3763E983" w14:textId="46E70AA2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0F021CB0" w14:textId="3C9FAC29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79B58A9D" w14:textId="77777777" w:rsidTr="00494CB0">
        <w:tc>
          <w:tcPr>
            <w:tcW w:w="564" w:type="dxa"/>
          </w:tcPr>
          <w:p w14:paraId="7EC28AB4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0850239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capacityHospital</w:t>
            </w:r>
          </w:p>
        </w:tc>
        <w:tc>
          <w:tcPr>
            <w:tcW w:w="2340" w:type="dxa"/>
          </w:tcPr>
          <w:p w14:paraId="0572FA0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Число</w:t>
            </w:r>
          </w:p>
        </w:tc>
        <w:tc>
          <w:tcPr>
            <w:tcW w:w="2207" w:type="dxa"/>
          </w:tcPr>
          <w:p w14:paraId="26EFB18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547A0B4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Проектная мощность здания медицинской организаций.  Число коек дневного стационара</w:t>
            </w:r>
          </w:p>
        </w:tc>
        <w:tc>
          <w:tcPr>
            <w:tcW w:w="2450" w:type="dxa"/>
          </w:tcPr>
          <w:p w14:paraId="690F0246" w14:textId="288FCC95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7FD717B5" w14:textId="549C743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7B857296" w14:textId="77777777" w:rsidTr="00494CB0">
        <w:tc>
          <w:tcPr>
            <w:tcW w:w="564" w:type="dxa"/>
          </w:tcPr>
          <w:p w14:paraId="44939FA6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6E606B7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buildName</w:t>
            </w:r>
          </w:p>
        </w:tc>
        <w:tc>
          <w:tcPr>
            <w:tcW w:w="2340" w:type="dxa"/>
          </w:tcPr>
          <w:p w14:paraId="040764A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  <w:p w14:paraId="2AAC81B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07" w:type="dxa"/>
          </w:tcPr>
          <w:p w14:paraId="36F9A57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395" w:type="dxa"/>
          </w:tcPr>
          <w:p w14:paraId="224DD1D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здания</w:t>
            </w:r>
          </w:p>
        </w:tc>
        <w:tc>
          <w:tcPr>
            <w:tcW w:w="2450" w:type="dxa"/>
          </w:tcPr>
          <w:p w14:paraId="1E774E57" w14:textId="1775AE85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62052C6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Длина строки не более 256 символов</w:t>
            </w:r>
          </w:p>
        </w:tc>
      </w:tr>
      <w:tr w:rsidR="002E26B6" w:rsidRPr="00D25440" w14:paraId="2FDCD6C6" w14:textId="77777777" w:rsidTr="00494CB0">
        <w:tc>
          <w:tcPr>
            <w:tcW w:w="564" w:type="dxa"/>
          </w:tcPr>
          <w:p w14:paraId="4989D868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483FE79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buildYear</w:t>
            </w:r>
          </w:p>
        </w:tc>
        <w:tc>
          <w:tcPr>
            <w:tcW w:w="2340" w:type="dxa"/>
          </w:tcPr>
          <w:p w14:paraId="56A5906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Положительное число</w:t>
            </w:r>
          </w:p>
        </w:tc>
        <w:tc>
          <w:tcPr>
            <w:tcW w:w="2207" w:type="dxa"/>
          </w:tcPr>
          <w:p w14:paraId="28A2CBB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395" w:type="dxa"/>
          </w:tcPr>
          <w:p w14:paraId="086DF9B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Год постройки</w:t>
            </w:r>
          </w:p>
        </w:tc>
        <w:tc>
          <w:tcPr>
            <w:tcW w:w="2450" w:type="dxa"/>
          </w:tcPr>
          <w:p w14:paraId="7E116081" w14:textId="18B4EFEC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7BB02733" w14:textId="093F34BE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42C29B81" w14:textId="77777777" w:rsidTr="00494CB0">
        <w:tc>
          <w:tcPr>
            <w:tcW w:w="564" w:type="dxa"/>
          </w:tcPr>
          <w:p w14:paraId="46283E86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10F3774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beginDate</w:t>
            </w:r>
          </w:p>
        </w:tc>
        <w:tc>
          <w:tcPr>
            <w:tcW w:w="2340" w:type="dxa"/>
          </w:tcPr>
          <w:p w14:paraId="67343F3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Дата.</w:t>
            </w:r>
          </w:p>
          <w:p w14:paraId="5A69884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  <w:p w14:paraId="1D9D01B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07" w:type="dxa"/>
          </w:tcPr>
          <w:p w14:paraId="2B5712E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395" w:type="dxa"/>
          </w:tcPr>
          <w:p w14:paraId="467E2BA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 начала эксплуатации здания</w:t>
            </w:r>
          </w:p>
        </w:tc>
        <w:tc>
          <w:tcPr>
            <w:tcW w:w="2450" w:type="dxa"/>
          </w:tcPr>
          <w:p w14:paraId="715E3EF2" w14:textId="41244193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47A1C578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Формат даты ISO 8601.</w:t>
            </w:r>
          </w:p>
          <w:p w14:paraId="24217AAA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</w:p>
          <w:p w14:paraId="336B9F1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Дополнительное условие: Дата начала эксплуатации должна быть больше или равна 01.01.buildYear  и меньше текущей даты</w:t>
            </w:r>
          </w:p>
        </w:tc>
      </w:tr>
      <w:tr w:rsidR="002E26B6" w:rsidRPr="00D25440" w14:paraId="52B49B09" w14:textId="77777777" w:rsidTr="00494CB0">
        <w:tc>
          <w:tcPr>
            <w:tcW w:w="564" w:type="dxa"/>
          </w:tcPr>
          <w:p w14:paraId="3ED48A84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7AD2BDF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liquidationDate</w:t>
            </w:r>
          </w:p>
        </w:tc>
        <w:tc>
          <w:tcPr>
            <w:tcW w:w="2340" w:type="dxa"/>
          </w:tcPr>
          <w:p w14:paraId="01CDDE8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Дата.</w:t>
            </w:r>
          </w:p>
          <w:p w14:paraId="51DDE2C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  <w:p w14:paraId="485236C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07" w:type="dxa"/>
          </w:tcPr>
          <w:p w14:paraId="150B4CA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6D88618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 завершения эксплуатации здания</w:t>
            </w:r>
          </w:p>
        </w:tc>
        <w:tc>
          <w:tcPr>
            <w:tcW w:w="2450" w:type="dxa"/>
          </w:tcPr>
          <w:p w14:paraId="24128775" w14:textId="26F476E6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75E3604D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Формат даты ISO 8601.</w:t>
            </w:r>
          </w:p>
          <w:p w14:paraId="2EF27125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Также, если у здания заполнены поля</w:t>
            </w:r>
          </w:p>
          <w:p w14:paraId="25EB65F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liquidationDate и liquidationReasonId то все остальные поля здания запрещены для редактирования</w:t>
            </w:r>
          </w:p>
        </w:tc>
      </w:tr>
      <w:tr w:rsidR="002E26B6" w:rsidRPr="00D25440" w14:paraId="65F0C044" w14:textId="77777777" w:rsidTr="00494CB0">
        <w:tc>
          <w:tcPr>
            <w:tcW w:w="564" w:type="dxa"/>
          </w:tcPr>
          <w:p w14:paraId="75AC9955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798355C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liquidationReasonId</w:t>
            </w:r>
          </w:p>
        </w:tc>
        <w:tc>
          <w:tcPr>
            <w:tcW w:w="2340" w:type="dxa"/>
          </w:tcPr>
          <w:p w14:paraId="3E7D9AF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Объект</w:t>
            </w:r>
          </w:p>
        </w:tc>
        <w:tc>
          <w:tcPr>
            <w:tcW w:w="2207" w:type="dxa"/>
          </w:tcPr>
          <w:p w14:paraId="73AEC51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  <w:r w:rsidRPr="00D25440">
              <w:rPr>
                <w:color w:val="000000" w:themeColor="text1"/>
                <w:szCs w:val="22"/>
                <w:lang w:val="en-US"/>
              </w:rPr>
              <w:t xml:space="preserve">, </w:t>
            </w:r>
            <w:r w:rsidRPr="00D25440">
              <w:rPr>
                <w:color w:val="000000" w:themeColor="text1"/>
                <w:szCs w:val="22"/>
              </w:rPr>
              <w:t>если</w:t>
            </w:r>
            <w:r w:rsidRPr="00D25440">
              <w:rPr>
                <w:color w:val="000000" w:themeColor="text1"/>
                <w:szCs w:val="22"/>
                <w:lang w:val="en-US"/>
              </w:rPr>
              <w:t xml:space="preserve"> liquidationDate is not null</w:t>
            </w:r>
          </w:p>
        </w:tc>
        <w:tc>
          <w:tcPr>
            <w:tcW w:w="2395" w:type="dxa"/>
          </w:tcPr>
          <w:p w14:paraId="12CB77D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Причина завершения эксплуатации здания</w:t>
            </w:r>
          </w:p>
        </w:tc>
        <w:tc>
          <w:tcPr>
            <w:tcW w:w="2450" w:type="dxa"/>
            <w:vMerge w:val="restart"/>
          </w:tcPr>
          <w:p w14:paraId="22C067D1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Основной OID:</w:t>
            </w:r>
          </w:p>
          <w:p w14:paraId="4A5B7D1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1.2.643.5.1.13.13.99.2.331</w:t>
            </w:r>
          </w:p>
        </w:tc>
        <w:tc>
          <w:tcPr>
            <w:tcW w:w="2128" w:type="dxa"/>
          </w:tcPr>
          <w:p w14:paraId="32D9BB3C" w14:textId="158C9DBE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427BCFD2" w14:textId="77777777" w:rsidTr="00494CB0">
        <w:tc>
          <w:tcPr>
            <w:tcW w:w="564" w:type="dxa"/>
          </w:tcPr>
          <w:p w14:paraId="600CD7E1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" w:type="dxa"/>
            <w:gridSpan w:val="2"/>
          </w:tcPr>
          <w:p w14:paraId="67C2B12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167" w:type="dxa"/>
            <w:gridSpan w:val="5"/>
          </w:tcPr>
          <w:p w14:paraId="3312D38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id</w:t>
            </w:r>
          </w:p>
        </w:tc>
        <w:tc>
          <w:tcPr>
            <w:tcW w:w="2340" w:type="dxa"/>
          </w:tcPr>
          <w:p w14:paraId="744A8C6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Положительное число</w:t>
            </w:r>
          </w:p>
        </w:tc>
        <w:tc>
          <w:tcPr>
            <w:tcW w:w="2207" w:type="dxa"/>
          </w:tcPr>
          <w:p w14:paraId="6AF956D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395" w:type="dxa"/>
          </w:tcPr>
          <w:p w14:paraId="7A86111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Идентификатор </w:t>
            </w:r>
          </w:p>
        </w:tc>
        <w:tc>
          <w:tcPr>
            <w:tcW w:w="2450" w:type="dxa"/>
            <w:vMerge/>
          </w:tcPr>
          <w:p w14:paraId="044B3B4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128" w:type="dxa"/>
          </w:tcPr>
          <w:p w14:paraId="552D35F5" w14:textId="4E8C403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6291CA82" w14:textId="77777777" w:rsidTr="00494CB0">
        <w:tc>
          <w:tcPr>
            <w:tcW w:w="564" w:type="dxa"/>
          </w:tcPr>
          <w:p w14:paraId="22E080A2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" w:type="dxa"/>
            <w:gridSpan w:val="2"/>
          </w:tcPr>
          <w:p w14:paraId="19B39C6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167" w:type="dxa"/>
            <w:gridSpan w:val="5"/>
          </w:tcPr>
          <w:p w14:paraId="1A849F5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reasonId</w:t>
            </w:r>
          </w:p>
        </w:tc>
        <w:tc>
          <w:tcPr>
            <w:tcW w:w="2340" w:type="dxa"/>
          </w:tcPr>
          <w:p w14:paraId="6CE1D11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2E1ECB8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6E71C23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Причина завершения эксплуатации</w:t>
            </w:r>
          </w:p>
        </w:tc>
        <w:tc>
          <w:tcPr>
            <w:tcW w:w="2450" w:type="dxa"/>
            <w:vMerge/>
          </w:tcPr>
          <w:p w14:paraId="1D35AF1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128" w:type="dxa"/>
          </w:tcPr>
          <w:p w14:paraId="2F8A2A9E" w14:textId="75884EAD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5E14A4F5" w14:textId="77777777" w:rsidTr="00494CB0">
        <w:tc>
          <w:tcPr>
            <w:tcW w:w="564" w:type="dxa"/>
          </w:tcPr>
          <w:p w14:paraId="0E12D8A3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040D9EE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floorCount</w:t>
            </w:r>
          </w:p>
        </w:tc>
        <w:tc>
          <w:tcPr>
            <w:tcW w:w="2340" w:type="dxa"/>
          </w:tcPr>
          <w:p w14:paraId="1996253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Положительное число</w:t>
            </w:r>
          </w:p>
          <w:p w14:paraId="301F71C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  <w:p w14:paraId="415C7FE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lastRenderedPageBreak/>
              <w:t>Число больше 0 и меньше или равно 25</w:t>
            </w:r>
          </w:p>
        </w:tc>
        <w:tc>
          <w:tcPr>
            <w:tcW w:w="2207" w:type="dxa"/>
          </w:tcPr>
          <w:p w14:paraId="14A301D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lastRenderedPageBreak/>
              <w:t>Да</w:t>
            </w:r>
          </w:p>
        </w:tc>
        <w:tc>
          <w:tcPr>
            <w:tcW w:w="2395" w:type="dxa"/>
          </w:tcPr>
          <w:p w14:paraId="4C89FE1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Этажность</w:t>
            </w:r>
          </w:p>
        </w:tc>
        <w:tc>
          <w:tcPr>
            <w:tcW w:w="2450" w:type="dxa"/>
          </w:tcPr>
          <w:p w14:paraId="64E60E59" w14:textId="4F68BF92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68C1638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 больше 0 и меньше или равно 25</w:t>
            </w:r>
          </w:p>
        </w:tc>
      </w:tr>
      <w:tr w:rsidR="002E26B6" w:rsidRPr="00D25440" w14:paraId="730C6AF2" w14:textId="77777777" w:rsidTr="00494CB0">
        <w:tc>
          <w:tcPr>
            <w:tcW w:w="564" w:type="dxa"/>
          </w:tcPr>
          <w:p w14:paraId="5909468F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53E4C9F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hasTrouble</w:t>
            </w:r>
          </w:p>
        </w:tc>
        <w:tc>
          <w:tcPr>
            <w:tcW w:w="2340" w:type="dxa"/>
          </w:tcPr>
          <w:p w14:paraId="0B24154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Логическое значение</w:t>
            </w:r>
          </w:p>
        </w:tc>
        <w:tc>
          <w:tcPr>
            <w:tcW w:w="2207" w:type="dxa"/>
          </w:tcPr>
          <w:p w14:paraId="0250AF1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395" w:type="dxa"/>
          </w:tcPr>
          <w:p w14:paraId="6C58DF1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Признак аварийности</w:t>
            </w:r>
          </w:p>
        </w:tc>
        <w:tc>
          <w:tcPr>
            <w:tcW w:w="2450" w:type="dxa"/>
          </w:tcPr>
          <w:p w14:paraId="28734CE0" w14:textId="008A2D2B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6A58FDC5" w14:textId="5389B589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1672538C" w14:textId="77777777" w:rsidTr="00494CB0">
        <w:tc>
          <w:tcPr>
            <w:tcW w:w="564" w:type="dxa"/>
          </w:tcPr>
          <w:p w14:paraId="3E6FB3D6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5E52DE3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troubleDocument</w:t>
            </w:r>
          </w:p>
        </w:tc>
        <w:tc>
          <w:tcPr>
            <w:tcW w:w="2340" w:type="dxa"/>
          </w:tcPr>
          <w:p w14:paraId="2C2332F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Массив файлов</w:t>
            </w:r>
          </w:p>
        </w:tc>
        <w:tc>
          <w:tcPr>
            <w:tcW w:w="2207" w:type="dxa"/>
          </w:tcPr>
          <w:p w14:paraId="5D67829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670A295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Акт о признании объекта аварийным</w:t>
            </w:r>
          </w:p>
        </w:tc>
        <w:tc>
          <w:tcPr>
            <w:tcW w:w="2450" w:type="dxa"/>
          </w:tcPr>
          <w:p w14:paraId="0BE178FB" w14:textId="54AB747D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63EADE64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Файл размером не более 10 Мб. Количество файлов не более 10.</w:t>
            </w:r>
          </w:p>
          <w:p w14:paraId="44629EC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Разрешены для загрузки </w:t>
            </w:r>
            <w:r w:rsidRPr="00D25440">
              <w:rPr>
                <w:szCs w:val="22"/>
              </w:rPr>
              <w:t>файлы с расширением</w:t>
            </w:r>
            <w:r w:rsidRPr="00D25440">
              <w:rPr>
                <w:color w:val="000000" w:themeColor="text1"/>
                <w:szCs w:val="22"/>
              </w:rPr>
              <w:t>: jpeg, jpg, pdf</w:t>
            </w:r>
          </w:p>
        </w:tc>
      </w:tr>
      <w:tr w:rsidR="002E26B6" w:rsidRPr="00D25440" w14:paraId="627DED37" w14:textId="77777777" w:rsidTr="00494CB0">
        <w:tc>
          <w:tcPr>
            <w:tcW w:w="564" w:type="dxa"/>
          </w:tcPr>
          <w:p w14:paraId="3AFBE31F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6C44FE1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buildingPlan</w:t>
            </w:r>
          </w:p>
        </w:tc>
        <w:tc>
          <w:tcPr>
            <w:tcW w:w="2340" w:type="dxa"/>
          </w:tcPr>
          <w:p w14:paraId="2DD5A74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Массив файлов</w:t>
            </w:r>
          </w:p>
        </w:tc>
        <w:tc>
          <w:tcPr>
            <w:tcW w:w="2207" w:type="dxa"/>
          </w:tcPr>
          <w:p w14:paraId="787F3BA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4420BFA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План здания с указанием расположения каждого отделения</w:t>
            </w:r>
          </w:p>
        </w:tc>
        <w:tc>
          <w:tcPr>
            <w:tcW w:w="2450" w:type="dxa"/>
          </w:tcPr>
          <w:p w14:paraId="37661E4C" w14:textId="50A0D1C0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63A52A44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Файл размером не более 10 Мб. Количество файлов не более 10.</w:t>
            </w:r>
          </w:p>
          <w:p w14:paraId="525358A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Разрешены для загрузки файлы с расширением: jpeg, jpg, pdf</w:t>
            </w:r>
          </w:p>
        </w:tc>
      </w:tr>
      <w:tr w:rsidR="002E26B6" w:rsidRPr="00D25440" w14:paraId="2C8DA191" w14:textId="77777777" w:rsidTr="00494CB0">
        <w:tc>
          <w:tcPr>
            <w:tcW w:w="564" w:type="dxa"/>
          </w:tcPr>
          <w:p w14:paraId="1402474D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3676132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cardiologicalDepartments</w:t>
            </w:r>
          </w:p>
        </w:tc>
        <w:tc>
          <w:tcPr>
            <w:tcW w:w="2340" w:type="dxa"/>
          </w:tcPr>
          <w:p w14:paraId="6ACA02F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207" w:type="dxa"/>
          </w:tcPr>
          <w:p w14:paraId="62E03C8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4F7F0AD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Количество кардиологических отделений, не относящихся к маршрутизации ОКС</w:t>
            </w:r>
          </w:p>
        </w:tc>
        <w:tc>
          <w:tcPr>
            <w:tcW w:w="2450" w:type="dxa"/>
          </w:tcPr>
          <w:p w14:paraId="57CFC75A" w14:textId="2E51EBAA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591F9B17" w14:textId="24E07F8B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45CE7BF7" w14:textId="77777777" w:rsidTr="00494CB0">
        <w:tc>
          <w:tcPr>
            <w:tcW w:w="564" w:type="dxa"/>
          </w:tcPr>
          <w:p w14:paraId="507BF3D8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3E4679D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fundament</w:t>
            </w:r>
          </w:p>
        </w:tc>
        <w:tc>
          <w:tcPr>
            <w:tcW w:w="2340" w:type="dxa"/>
          </w:tcPr>
          <w:p w14:paraId="30BCF4D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  <w:p w14:paraId="5C08A2E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  <w:p w14:paraId="525D915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07" w:type="dxa"/>
          </w:tcPr>
          <w:p w14:paraId="6A9D9D4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3BA6C0F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Материал и конструкция фундамента</w:t>
            </w:r>
          </w:p>
        </w:tc>
        <w:tc>
          <w:tcPr>
            <w:tcW w:w="2450" w:type="dxa"/>
          </w:tcPr>
          <w:p w14:paraId="0745DBB0" w14:textId="17CA9201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1E09B081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 xml:space="preserve">Для выбора доступно только одно значение. </w:t>
            </w:r>
          </w:p>
          <w:p w14:paraId="74C4F5DD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 xml:space="preserve">Доступные значения: </w:t>
            </w:r>
          </w:p>
          <w:p w14:paraId="4319178C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- Бетон;</w:t>
            </w:r>
          </w:p>
          <w:p w14:paraId="34A91DDE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- Железобетон;</w:t>
            </w:r>
          </w:p>
          <w:p w14:paraId="56EB967A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- Кирпич;</w:t>
            </w:r>
          </w:p>
          <w:p w14:paraId="26F8B571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- Грунтобетон;</w:t>
            </w:r>
          </w:p>
          <w:p w14:paraId="2E5571D7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- Дерево№</w:t>
            </w:r>
          </w:p>
          <w:p w14:paraId="1EFD0B04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- Иное*.</w:t>
            </w:r>
          </w:p>
          <w:p w14:paraId="6C9C5DF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lastRenderedPageBreak/>
              <w:t>* При выборе «Иное» значение в поле «Комментарий» (ниже)</w:t>
            </w:r>
          </w:p>
        </w:tc>
      </w:tr>
      <w:tr w:rsidR="002E26B6" w:rsidRPr="00D25440" w14:paraId="4439E362" w14:textId="77777777" w:rsidTr="00494CB0">
        <w:tc>
          <w:tcPr>
            <w:tcW w:w="564" w:type="dxa"/>
          </w:tcPr>
          <w:p w14:paraId="1D769078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689107F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fundamentDescription</w:t>
            </w:r>
          </w:p>
        </w:tc>
        <w:tc>
          <w:tcPr>
            <w:tcW w:w="2340" w:type="dxa"/>
          </w:tcPr>
          <w:p w14:paraId="1EEC37D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672654F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Обязательное поле, если в поле «Материал и конструкция фундамента» выбрано значение «Иное»</w:t>
            </w:r>
          </w:p>
        </w:tc>
        <w:tc>
          <w:tcPr>
            <w:tcW w:w="2395" w:type="dxa"/>
          </w:tcPr>
          <w:p w14:paraId="44978F1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Материал и конструкция фундамента (комментарий)</w:t>
            </w:r>
          </w:p>
        </w:tc>
        <w:tc>
          <w:tcPr>
            <w:tcW w:w="2450" w:type="dxa"/>
          </w:tcPr>
          <w:p w14:paraId="0558E74F" w14:textId="7665F858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3EAE6A89" w14:textId="1FE164B0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58EA4D92" w14:textId="77777777" w:rsidTr="00494CB0">
        <w:tc>
          <w:tcPr>
            <w:tcW w:w="564" w:type="dxa"/>
          </w:tcPr>
          <w:p w14:paraId="7BD509BA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36E330B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supportingStructures</w:t>
            </w:r>
          </w:p>
        </w:tc>
        <w:tc>
          <w:tcPr>
            <w:tcW w:w="2340" w:type="dxa"/>
          </w:tcPr>
          <w:p w14:paraId="44CF9D0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6BC85EF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00EF73B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Материал и вид несущих конструкций покрытия</w:t>
            </w:r>
          </w:p>
        </w:tc>
        <w:tc>
          <w:tcPr>
            <w:tcW w:w="2450" w:type="dxa"/>
          </w:tcPr>
          <w:p w14:paraId="7D36C217" w14:textId="40F54600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38C0D64E" w14:textId="5EB9FB0F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455B4AFC" w14:textId="77777777" w:rsidTr="00494CB0">
        <w:tc>
          <w:tcPr>
            <w:tcW w:w="564" w:type="dxa"/>
          </w:tcPr>
          <w:p w14:paraId="2FAEAEB6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5B71395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roofCovering</w:t>
            </w:r>
          </w:p>
        </w:tc>
        <w:tc>
          <w:tcPr>
            <w:tcW w:w="2340" w:type="dxa"/>
          </w:tcPr>
          <w:p w14:paraId="21B15B1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Объект</w:t>
            </w:r>
          </w:p>
        </w:tc>
        <w:tc>
          <w:tcPr>
            <w:tcW w:w="2207" w:type="dxa"/>
          </w:tcPr>
          <w:p w14:paraId="2BFFE90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139AA3E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Материал кровельного покрытия</w:t>
            </w:r>
          </w:p>
        </w:tc>
        <w:tc>
          <w:tcPr>
            <w:tcW w:w="2450" w:type="dxa"/>
          </w:tcPr>
          <w:p w14:paraId="2E8FAFC3" w14:textId="680F767E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59569E8F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 xml:space="preserve">Для выбора доступно только одно значение. </w:t>
            </w:r>
          </w:p>
          <w:p w14:paraId="6B0DC22B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 xml:space="preserve">Доступные значения: </w:t>
            </w:r>
          </w:p>
          <w:p w14:paraId="09DECCE2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1 - Металл</w:t>
            </w:r>
          </w:p>
          <w:p w14:paraId="4366A4BC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2 - Шифер</w:t>
            </w:r>
          </w:p>
          <w:p w14:paraId="53CAA7B2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3 - Рулонная</w:t>
            </w:r>
          </w:p>
          <w:p w14:paraId="20904AFB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4 - Иное*</w:t>
            </w:r>
          </w:p>
          <w:p w14:paraId="5A99479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* При выборе «Иное» значение в поле «Комментарий» (ниже)</w:t>
            </w:r>
          </w:p>
        </w:tc>
      </w:tr>
      <w:tr w:rsidR="002E26B6" w:rsidRPr="00D25440" w14:paraId="16CAA571" w14:textId="77777777" w:rsidTr="00494CB0">
        <w:tc>
          <w:tcPr>
            <w:tcW w:w="564" w:type="dxa"/>
          </w:tcPr>
          <w:p w14:paraId="5A58800F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26" w:type="dxa"/>
            <w:gridSpan w:val="3"/>
          </w:tcPr>
          <w:p w14:paraId="1035A97A" w14:textId="77777777" w:rsidR="002E26B6" w:rsidRPr="00D25440" w:rsidRDefault="002E26B6" w:rsidP="002E26B6">
            <w:pPr>
              <w:pStyle w:val="affffff8"/>
              <w:jc w:val="right"/>
              <w:rPr>
                <w:color w:val="000000" w:themeColor="text1"/>
                <w:szCs w:val="22"/>
              </w:rPr>
            </w:pPr>
          </w:p>
        </w:tc>
        <w:tc>
          <w:tcPr>
            <w:tcW w:w="2054" w:type="dxa"/>
            <w:gridSpan w:val="4"/>
          </w:tcPr>
          <w:p w14:paraId="75B3619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code</w:t>
            </w:r>
          </w:p>
        </w:tc>
        <w:tc>
          <w:tcPr>
            <w:tcW w:w="2340" w:type="dxa"/>
          </w:tcPr>
          <w:p w14:paraId="7DB4E25B" w14:textId="77777777" w:rsidR="002E26B6" w:rsidRPr="00D25440" w:rsidDel="009A36E7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207" w:type="dxa"/>
          </w:tcPr>
          <w:p w14:paraId="1F5CB5E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395" w:type="dxa"/>
          </w:tcPr>
          <w:p w14:paraId="42BBD1C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Код материала</w:t>
            </w:r>
          </w:p>
        </w:tc>
        <w:tc>
          <w:tcPr>
            <w:tcW w:w="2450" w:type="dxa"/>
          </w:tcPr>
          <w:p w14:paraId="3A6AF411" w14:textId="34419B7D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3421FBEE" w14:textId="1C896A26" w:rsidR="002E26B6" w:rsidRPr="002E26B6" w:rsidRDefault="002E26B6" w:rsidP="002E26B6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2E26B6" w:rsidRPr="00D25440" w14:paraId="4972821F" w14:textId="77777777" w:rsidTr="00494CB0">
        <w:tc>
          <w:tcPr>
            <w:tcW w:w="564" w:type="dxa"/>
          </w:tcPr>
          <w:p w14:paraId="77399A91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26" w:type="dxa"/>
            <w:gridSpan w:val="3"/>
          </w:tcPr>
          <w:p w14:paraId="77EBA78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054" w:type="dxa"/>
            <w:gridSpan w:val="4"/>
          </w:tcPr>
          <w:p w14:paraId="2687EE9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name</w:t>
            </w:r>
          </w:p>
        </w:tc>
        <w:tc>
          <w:tcPr>
            <w:tcW w:w="2340" w:type="dxa"/>
          </w:tcPr>
          <w:p w14:paraId="47D9085F" w14:textId="77777777" w:rsidR="002E26B6" w:rsidRPr="00D25440" w:rsidDel="009A36E7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2207" w:type="dxa"/>
          </w:tcPr>
          <w:p w14:paraId="6C23057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1695A81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Материал кровельного покрытия</w:t>
            </w:r>
          </w:p>
        </w:tc>
        <w:tc>
          <w:tcPr>
            <w:tcW w:w="2450" w:type="dxa"/>
          </w:tcPr>
          <w:p w14:paraId="065DFF3B" w14:textId="53F6CA79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5F15267D" w14:textId="4F737CD9" w:rsidR="002E26B6" w:rsidRPr="002E26B6" w:rsidRDefault="002E26B6" w:rsidP="002E26B6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2E26B6" w:rsidRPr="00D25440" w14:paraId="197B0462" w14:textId="77777777" w:rsidTr="00494CB0">
        <w:tc>
          <w:tcPr>
            <w:tcW w:w="564" w:type="dxa"/>
          </w:tcPr>
          <w:p w14:paraId="48F6AAA4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39FD251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roofCoveringDescription</w:t>
            </w:r>
          </w:p>
        </w:tc>
        <w:tc>
          <w:tcPr>
            <w:tcW w:w="2340" w:type="dxa"/>
          </w:tcPr>
          <w:p w14:paraId="3F843F6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4F80B1F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173884B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Материал кровельного </w:t>
            </w:r>
            <w:r w:rsidRPr="00D25440">
              <w:rPr>
                <w:color w:val="000000" w:themeColor="text1"/>
                <w:szCs w:val="22"/>
              </w:rPr>
              <w:lastRenderedPageBreak/>
              <w:t>покрытия (комментарий)</w:t>
            </w:r>
          </w:p>
        </w:tc>
        <w:tc>
          <w:tcPr>
            <w:tcW w:w="2450" w:type="dxa"/>
          </w:tcPr>
          <w:p w14:paraId="6E47F921" w14:textId="3DC26969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lastRenderedPageBreak/>
              <w:t>-</w:t>
            </w:r>
          </w:p>
        </w:tc>
        <w:tc>
          <w:tcPr>
            <w:tcW w:w="2128" w:type="dxa"/>
          </w:tcPr>
          <w:p w14:paraId="5A2D5DF9" w14:textId="2E6ABA22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793C0196" w14:textId="77777777" w:rsidTr="00494CB0">
        <w:tc>
          <w:tcPr>
            <w:tcW w:w="564" w:type="dxa"/>
          </w:tcPr>
          <w:p w14:paraId="1F63DECC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5566FE9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wallsMaterial</w:t>
            </w:r>
          </w:p>
        </w:tc>
        <w:tc>
          <w:tcPr>
            <w:tcW w:w="2340" w:type="dxa"/>
          </w:tcPr>
          <w:p w14:paraId="6B42CA5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Объект</w:t>
            </w:r>
          </w:p>
        </w:tc>
        <w:tc>
          <w:tcPr>
            <w:tcW w:w="2207" w:type="dxa"/>
          </w:tcPr>
          <w:p w14:paraId="7C5853D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6396991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Материалы стен</w:t>
            </w:r>
          </w:p>
        </w:tc>
        <w:tc>
          <w:tcPr>
            <w:tcW w:w="2450" w:type="dxa"/>
          </w:tcPr>
          <w:p w14:paraId="237C8DD5" w14:textId="04A301BA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7C59E2DE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 xml:space="preserve">Выбор значения из списка. Для выбора доступно только одно значение. </w:t>
            </w:r>
          </w:p>
          <w:p w14:paraId="1F614B39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 xml:space="preserve">Доступные значения: </w:t>
            </w:r>
          </w:p>
          <w:p w14:paraId="728F84D3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1 - Дерево;</w:t>
            </w:r>
          </w:p>
          <w:p w14:paraId="06E7788F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2 - Кирпич;</w:t>
            </w:r>
          </w:p>
          <w:p w14:paraId="7908BA9F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3 - Бетон;</w:t>
            </w:r>
          </w:p>
          <w:p w14:paraId="5EEC5A33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4 - Каркасные;</w:t>
            </w:r>
          </w:p>
          <w:p w14:paraId="2C4D3AB5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5 - Иное*.</w:t>
            </w:r>
          </w:p>
          <w:p w14:paraId="29D205F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* При выборе «Иное» значение в поле «Комментарий» (ниже)</w:t>
            </w:r>
          </w:p>
        </w:tc>
      </w:tr>
      <w:tr w:rsidR="002E26B6" w:rsidRPr="00D25440" w14:paraId="74B80CEE" w14:textId="77777777" w:rsidTr="00494CB0">
        <w:tc>
          <w:tcPr>
            <w:tcW w:w="564" w:type="dxa"/>
          </w:tcPr>
          <w:p w14:paraId="0E15D96C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26" w:type="dxa"/>
            <w:gridSpan w:val="3"/>
          </w:tcPr>
          <w:p w14:paraId="7742B65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054" w:type="dxa"/>
            <w:gridSpan w:val="4"/>
          </w:tcPr>
          <w:p w14:paraId="555AD51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code</w:t>
            </w:r>
          </w:p>
        </w:tc>
        <w:tc>
          <w:tcPr>
            <w:tcW w:w="2340" w:type="dxa"/>
          </w:tcPr>
          <w:p w14:paraId="18AEB6BE" w14:textId="77777777" w:rsidR="002E26B6" w:rsidRPr="00D25440" w:rsidDel="009A36E7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Число </w:t>
            </w:r>
          </w:p>
        </w:tc>
        <w:tc>
          <w:tcPr>
            <w:tcW w:w="2207" w:type="dxa"/>
          </w:tcPr>
          <w:p w14:paraId="01A55E8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Да </w:t>
            </w:r>
          </w:p>
        </w:tc>
        <w:tc>
          <w:tcPr>
            <w:tcW w:w="2395" w:type="dxa"/>
          </w:tcPr>
          <w:p w14:paraId="40275FA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Код материала стен</w:t>
            </w:r>
          </w:p>
        </w:tc>
        <w:tc>
          <w:tcPr>
            <w:tcW w:w="2450" w:type="dxa"/>
          </w:tcPr>
          <w:p w14:paraId="418CFC2F" w14:textId="7C85EAF3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58B361B4" w14:textId="0930C10D" w:rsidR="002E26B6" w:rsidRPr="002E26B6" w:rsidRDefault="002E26B6" w:rsidP="002E26B6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2E26B6" w:rsidRPr="00D25440" w14:paraId="12B4F85F" w14:textId="77777777" w:rsidTr="00494CB0">
        <w:tc>
          <w:tcPr>
            <w:tcW w:w="564" w:type="dxa"/>
          </w:tcPr>
          <w:p w14:paraId="53D4FECB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26" w:type="dxa"/>
            <w:gridSpan w:val="3"/>
          </w:tcPr>
          <w:p w14:paraId="2D3FA70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054" w:type="dxa"/>
            <w:gridSpan w:val="4"/>
          </w:tcPr>
          <w:p w14:paraId="7DF6DBD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name</w:t>
            </w:r>
          </w:p>
        </w:tc>
        <w:tc>
          <w:tcPr>
            <w:tcW w:w="2340" w:type="dxa"/>
          </w:tcPr>
          <w:p w14:paraId="025C47A2" w14:textId="77777777" w:rsidR="002E26B6" w:rsidRPr="00D25440" w:rsidDel="009A36E7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2207" w:type="dxa"/>
          </w:tcPr>
          <w:p w14:paraId="2934CFD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6A15671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Материал стен</w:t>
            </w:r>
          </w:p>
        </w:tc>
        <w:tc>
          <w:tcPr>
            <w:tcW w:w="2450" w:type="dxa"/>
          </w:tcPr>
          <w:p w14:paraId="52207F86" w14:textId="389356D3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43C90AED" w14:textId="2592BB86" w:rsidR="002E26B6" w:rsidRPr="002E26B6" w:rsidRDefault="002E26B6" w:rsidP="002E26B6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2E26B6" w:rsidRPr="00D25440" w14:paraId="76D57EEE" w14:textId="77777777" w:rsidTr="00494CB0">
        <w:tc>
          <w:tcPr>
            <w:tcW w:w="564" w:type="dxa"/>
          </w:tcPr>
          <w:p w14:paraId="43A918EC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492DE95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wallsMaterialDescription</w:t>
            </w:r>
          </w:p>
        </w:tc>
        <w:tc>
          <w:tcPr>
            <w:tcW w:w="2340" w:type="dxa"/>
          </w:tcPr>
          <w:p w14:paraId="015E16D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119DD95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6FA8C0A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Материалы стен (комментарий)</w:t>
            </w:r>
          </w:p>
        </w:tc>
        <w:tc>
          <w:tcPr>
            <w:tcW w:w="2450" w:type="dxa"/>
          </w:tcPr>
          <w:p w14:paraId="37F34296" w14:textId="0776C1E2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0A4E3F0D" w14:textId="045E0281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54EC96E4" w14:textId="77777777" w:rsidTr="00494CB0">
        <w:tc>
          <w:tcPr>
            <w:tcW w:w="564" w:type="dxa"/>
          </w:tcPr>
          <w:p w14:paraId="77736CEA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222641F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ceilingMaterial</w:t>
            </w:r>
          </w:p>
        </w:tc>
        <w:tc>
          <w:tcPr>
            <w:tcW w:w="2340" w:type="dxa"/>
          </w:tcPr>
          <w:p w14:paraId="30BDB5C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Объект</w:t>
            </w:r>
          </w:p>
        </w:tc>
        <w:tc>
          <w:tcPr>
            <w:tcW w:w="2207" w:type="dxa"/>
          </w:tcPr>
          <w:p w14:paraId="78F2DE8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1850592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Материалы перекрытия</w:t>
            </w:r>
          </w:p>
        </w:tc>
        <w:tc>
          <w:tcPr>
            <w:tcW w:w="2450" w:type="dxa"/>
          </w:tcPr>
          <w:p w14:paraId="5D7830B6" w14:textId="71F8BDC9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66F19B45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 xml:space="preserve">Выбор значения из списка. Для выбора доступно только одно значение. </w:t>
            </w:r>
          </w:p>
          <w:p w14:paraId="5DDE8825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 xml:space="preserve">Доступные значения: </w:t>
            </w:r>
          </w:p>
          <w:p w14:paraId="3D19EABA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1 - Железобетон;</w:t>
            </w:r>
          </w:p>
          <w:p w14:paraId="264EC201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2 - Металл;</w:t>
            </w:r>
          </w:p>
          <w:p w14:paraId="36757170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3 - Дерево;</w:t>
            </w:r>
          </w:p>
          <w:p w14:paraId="528D9DB1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4 - Иное*.</w:t>
            </w:r>
          </w:p>
          <w:p w14:paraId="1DE77E7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* При выборе «Иное» значение в поле «Комментарий» (ниже)</w:t>
            </w:r>
          </w:p>
        </w:tc>
      </w:tr>
      <w:tr w:rsidR="002E26B6" w:rsidRPr="00D25440" w14:paraId="052B173F" w14:textId="77777777" w:rsidTr="00494CB0">
        <w:tc>
          <w:tcPr>
            <w:tcW w:w="564" w:type="dxa"/>
          </w:tcPr>
          <w:p w14:paraId="136590FB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26" w:type="dxa"/>
            <w:gridSpan w:val="3"/>
          </w:tcPr>
          <w:p w14:paraId="3A77B31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054" w:type="dxa"/>
            <w:gridSpan w:val="4"/>
          </w:tcPr>
          <w:p w14:paraId="1D1E654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code</w:t>
            </w:r>
          </w:p>
        </w:tc>
        <w:tc>
          <w:tcPr>
            <w:tcW w:w="2340" w:type="dxa"/>
          </w:tcPr>
          <w:p w14:paraId="321F37AB" w14:textId="77777777" w:rsidR="002E26B6" w:rsidRPr="00D25440" w:rsidDel="003363E3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207" w:type="dxa"/>
          </w:tcPr>
          <w:p w14:paraId="72A778C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395" w:type="dxa"/>
          </w:tcPr>
          <w:p w14:paraId="1DD16C7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Код материала</w:t>
            </w:r>
          </w:p>
        </w:tc>
        <w:tc>
          <w:tcPr>
            <w:tcW w:w="2450" w:type="dxa"/>
          </w:tcPr>
          <w:p w14:paraId="063A1886" w14:textId="6E95BB2F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7DCB8E9D" w14:textId="5B41BF8A" w:rsidR="002E26B6" w:rsidRPr="002E26B6" w:rsidRDefault="002E26B6" w:rsidP="002E26B6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2E26B6" w:rsidRPr="00D25440" w14:paraId="7593D339" w14:textId="77777777" w:rsidTr="00494CB0">
        <w:tc>
          <w:tcPr>
            <w:tcW w:w="564" w:type="dxa"/>
          </w:tcPr>
          <w:p w14:paraId="61278940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26" w:type="dxa"/>
            <w:gridSpan w:val="3"/>
          </w:tcPr>
          <w:p w14:paraId="44C9536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054" w:type="dxa"/>
            <w:gridSpan w:val="4"/>
          </w:tcPr>
          <w:p w14:paraId="7A90CF7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name</w:t>
            </w:r>
          </w:p>
        </w:tc>
        <w:tc>
          <w:tcPr>
            <w:tcW w:w="2340" w:type="dxa"/>
          </w:tcPr>
          <w:p w14:paraId="2073BB2F" w14:textId="77777777" w:rsidR="002E26B6" w:rsidRPr="00D25440" w:rsidDel="003363E3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2207" w:type="dxa"/>
          </w:tcPr>
          <w:p w14:paraId="12E0C15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5365A9C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Материал перекрытия</w:t>
            </w:r>
          </w:p>
        </w:tc>
        <w:tc>
          <w:tcPr>
            <w:tcW w:w="2450" w:type="dxa"/>
          </w:tcPr>
          <w:p w14:paraId="7E2E1CB6" w14:textId="013ADAF6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4A107CE2" w14:textId="228B762F" w:rsidR="002E26B6" w:rsidRPr="002E26B6" w:rsidRDefault="002E26B6" w:rsidP="002E26B6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2E26B6" w:rsidRPr="00D25440" w14:paraId="4868C5F3" w14:textId="77777777" w:rsidTr="00494CB0">
        <w:tc>
          <w:tcPr>
            <w:tcW w:w="564" w:type="dxa"/>
          </w:tcPr>
          <w:p w14:paraId="431B2BD7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046DB3C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ceilingMaterialDescription</w:t>
            </w:r>
          </w:p>
        </w:tc>
        <w:tc>
          <w:tcPr>
            <w:tcW w:w="2340" w:type="dxa"/>
          </w:tcPr>
          <w:p w14:paraId="7F9740A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6898DCB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4B58A81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Материалы перекрытия (комментарий)</w:t>
            </w:r>
          </w:p>
        </w:tc>
        <w:tc>
          <w:tcPr>
            <w:tcW w:w="2450" w:type="dxa"/>
          </w:tcPr>
          <w:p w14:paraId="2335FA2A" w14:textId="49EEBD99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68CAD560" w14:textId="34F7D3F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4D98F769" w14:textId="77777777" w:rsidTr="00494CB0">
        <w:tc>
          <w:tcPr>
            <w:tcW w:w="564" w:type="dxa"/>
          </w:tcPr>
          <w:p w14:paraId="767EE1B4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7CA59BD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buildingSize</w:t>
            </w:r>
          </w:p>
        </w:tc>
        <w:tc>
          <w:tcPr>
            <w:tcW w:w="2340" w:type="dxa"/>
          </w:tcPr>
          <w:p w14:paraId="7858850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Число</w:t>
            </w:r>
          </w:p>
        </w:tc>
        <w:tc>
          <w:tcPr>
            <w:tcW w:w="2207" w:type="dxa"/>
          </w:tcPr>
          <w:p w14:paraId="76F5775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41EF942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Строительный объем, м</w:t>
            </w:r>
            <w:r w:rsidRPr="00D25440">
              <w:rPr>
                <w:color w:val="000000" w:themeColor="text1"/>
                <w:szCs w:val="22"/>
                <w:vertAlign w:val="superscript"/>
              </w:rPr>
              <w:t>3</w:t>
            </w:r>
          </w:p>
        </w:tc>
        <w:tc>
          <w:tcPr>
            <w:tcW w:w="2450" w:type="dxa"/>
          </w:tcPr>
          <w:p w14:paraId="1F127BE6" w14:textId="66EC7331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2327EC17" w14:textId="7755E32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2289E055" w14:textId="77777777" w:rsidTr="00494CB0">
        <w:tc>
          <w:tcPr>
            <w:tcW w:w="564" w:type="dxa"/>
          </w:tcPr>
          <w:p w14:paraId="005854CF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57BA3E9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rightToUse</w:t>
            </w:r>
          </w:p>
        </w:tc>
        <w:tc>
          <w:tcPr>
            <w:tcW w:w="2340" w:type="dxa"/>
          </w:tcPr>
          <w:p w14:paraId="1F01472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Объект</w:t>
            </w:r>
          </w:p>
        </w:tc>
        <w:tc>
          <w:tcPr>
            <w:tcW w:w="2207" w:type="dxa"/>
          </w:tcPr>
          <w:p w14:paraId="0F13B94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02B69F6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Право пользования</w:t>
            </w:r>
          </w:p>
        </w:tc>
        <w:tc>
          <w:tcPr>
            <w:tcW w:w="2450" w:type="dxa"/>
          </w:tcPr>
          <w:p w14:paraId="330EBD8A" w14:textId="180C179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578A1FAA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Доступные варианты для выбора:</w:t>
            </w:r>
          </w:p>
          <w:p w14:paraId="68EDA701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1 - Оперативное управление;</w:t>
            </w:r>
          </w:p>
          <w:p w14:paraId="002CC0F0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2 - Безвозмездное пользование;</w:t>
            </w:r>
          </w:p>
          <w:p w14:paraId="4FF2560F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3 - Аренда;</w:t>
            </w:r>
          </w:p>
          <w:p w14:paraId="1EDC5100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4 - Иное *.</w:t>
            </w:r>
          </w:p>
          <w:p w14:paraId="051C1CC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При выборе "Иное" значение в поле "Комментарий" (ниже)</w:t>
            </w:r>
          </w:p>
        </w:tc>
      </w:tr>
      <w:tr w:rsidR="002E26B6" w:rsidRPr="00D25440" w14:paraId="259C6194" w14:textId="77777777" w:rsidTr="00494CB0">
        <w:tc>
          <w:tcPr>
            <w:tcW w:w="564" w:type="dxa"/>
          </w:tcPr>
          <w:p w14:paraId="1E6FDA06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343" w:type="dxa"/>
            <w:gridSpan w:val="6"/>
          </w:tcPr>
          <w:p w14:paraId="440BD40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137" w:type="dxa"/>
          </w:tcPr>
          <w:p w14:paraId="14D2AF3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code</w:t>
            </w:r>
          </w:p>
        </w:tc>
        <w:tc>
          <w:tcPr>
            <w:tcW w:w="2340" w:type="dxa"/>
          </w:tcPr>
          <w:p w14:paraId="7198CF88" w14:textId="77777777" w:rsidR="002E26B6" w:rsidRPr="00D25440" w:rsidDel="00DF0527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207" w:type="dxa"/>
          </w:tcPr>
          <w:p w14:paraId="0E5E8C9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395" w:type="dxa"/>
          </w:tcPr>
          <w:p w14:paraId="5C44642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Код права пользования</w:t>
            </w:r>
          </w:p>
        </w:tc>
        <w:tc>
          <w:tcPr>
            <w:tcW w:w="2450" w:type="dxa"/>
          </w:tcPr>
          <w:p w14:paraId="46C4250F" w14:textId="22F1A7D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6DCE7CF3" w14:textId="10285BC9" w:rsidR="002E26B6" w:rsidRPr="002E26B6" w:rsidRDefault="002E26B6" w:rsidP="002E26B6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2E26B6" w:rsidRPr="00D25440" w14:paraId="6A870AE4" w14:textId="77777777" w:rsidTr="00494CB0">
        <w:tc>
          <w:tcPr>
            <w:tcW w:w="564" w:type="dxa"/>
          </w:tcPr>
          <w:p w14:paraId="7B58226F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343" w:type="dxa"/>
            <w:gridSpan w:val="6"/>
          </w:tcPr>
          <w:p w14:paraId="7F2DFAF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137" w:type="dxa"/>
          </w:tcPr>
          <w:p w14:paraId="22013B6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name</w:t>
            </w:r>
          </w:p>
        </w:tc>
        <w:tc>
          <w:tcPr>
            <w:tcW w:w="2340" w:type="dxa"/>
          </w:tcPr>
          <w:p w14:paraId="2451CE3E" w14:textId="77777777" w:rsidR="002E26B6" w:rsidRPr="00D25440" w:rsidDel="00DF0527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2207" w:type="dxa"/>
          </w:tcPr>
          <w:p w14:paraId="7161EDD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54EE890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Право пользования</w:t>
            </w:r>
          </w:p>
        </w:tc>
        <w:tc>
          <w:tcPr>
            <w:tcW w:w="2450" w:type="dxa"/>
          </w:tcPr>
          <w:p w14:paraId="5E0CB53A" w14:textId="2BC0AE7C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2891556D" w14:textId="28C7B2F0" w:rsidR="002E26B6" w:rsidRPr="002E26B6" w:rsidRDefault="002E26B6" w:rsidP="002E26B6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2E26B6" w:rsidRPr="00D25440" w14:paraId="1EF02DD3" w14:textId="77777777" w:rsidTr="00494CB0">
        <w:tc>
          <w:tcPr>
            <w:tcW w:w="564" w:type="dxa"/>
          </w:tcPr>
          <w:p w14:paraId="59B9B3EE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443888E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rightToUseDescription</w:t>
            </w:r>
          </w:p>
        </w:tc>
        <w:tc>
          <w:tcPr>
            <w:tcW w:w="2340" w:type="dxa"/>
          </w:tcPr>
          <w:p w14:paraId="47E8DEC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4BB788D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5B09159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Право пользования (комментарий)</w:t>
            </w:r>
          </w:p>
        </w:tc>
        <w:tc>
          <w:tcPr>
            <w:tcW w:w="2450" w:type="dxa"/>
          </w:tcPr>
          <w:p w14:paraId="068F17C2" w14:textId="19F29A8C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3A8F1A49" w14:textId="0CBF7A69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080A786A" w14:textId="77777777" w:rsidTr="00494CB0">
        <w:tc>
          <w:tcPr>
            <w:tcW w:w="564" w:type="dxa"/>
          </w:tcPr>
          <w:p w14:paraId="7F1AC02E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404B9E5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isAdapted</w:t>
            </w:r>
          </w:p>
        </w:tc>
        <w:tc>
          <w:tcPr>
            <w:tcW w:w="2340" w:type="dxa"/>
          </w:tcPr>
          <w:p w14:paraId="3005822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Логическое значение</w:t>
            </w:r>
          </w:p>
        </w:tc>
        <w:tc>
          <w:tcPr>
            <w:tcW w:w="2207" w:type="dxa"/>
          </w:tcPr>
          <w:p w14:paraId="5E5E441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61671C3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Приспособленное помещение (да/нет)</w:t>
            </w:r>
          </w:p>
        </w:tc>
        <w:tc>
          <w:tcPr>
            <w:tcW w:w="2450" w:type="dxa"/>
          </w:tcPr>
          <w:p w14:paraId="4BB25F78" w14:textId="32F0281A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1505513E" w14:textId="6D6D14AF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02D4BD3D" w14:textId="77777777" w:rsidTr="00494CB0">
        <w:tc>
          <w:tcPr>
            <w:tcW w:w="564" w:type="dxa"/>
          </w:tcPr>
          <w:p w14:paraId="14BA3987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473D9A4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isAccessibleEnv</w:t>
            </w:r>
          </w:p>
        </w:tc>
        <w:tc>
          <w:tcPr>
            <w:tcW w:w="2340" w:type="dxa"/>
          </w:tcPr>
          <w:p w14:paraId="215566E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Логическое значение</w:t>
            </w:r>
          </w:p>
        </w:tc>
        <w:tc>
          <w:tcPr>
            <w:tcW w:w="2207" w:type="dxa"/>
          </w:tcPr>
          <w:p w14:paraId="645940B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4F15CC4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Наличие условий доступной среды в соответствии с требованиями Закона № 419-ФЗ</w:t>
            </w:r>
          </w:p>
        </w:tc>
        <w:tc>
          <w:tcPr>
            <w:tcW w:w="2450" w:type="dxa"/>
          </w:tcPr>
          <w:p w14:paraId="1249D6E6" w14:textId="2CB1900E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35C5DDA4" w14:textId="471AE26C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0B96B19A" w14:textId="77777777" w:rsidTr="00494CB0">
        <w:tc>
          <w:tcPr>
            <w:tcW w:w="564" w:type="dxa"/>
          </w:tcPr>
          <w:p w14:paraId="366C8CC6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7D6169E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isHistorical</w:t>
            </w:r>
          </w:p>
        </w:tc>
        <w:tc>
          <w:tcPr>
            <w:tcW w:w="2340" w:type="dxa"/>
          </w:tcPr>
          <w:p w14:paraId="1D29FD2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Логическое значение</w:t>
            </w:r>
          </w:p>
        </w:tc>
        <w:tc>
          <w:tcPr>
            <w:tcW w:w="2207" w:type="dxa"/>
          </w:tcPr>
          <w:p w14:paraId="6EE14FE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54C42EF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Историческое здание (объект культурного наследия)</w:t>
            </w:r>
          </w:p>
        </w:tc>
        <w:tc>
          <w:tcPr>
            <w:tcW w:w="2450" w:type="dxa"/>
          </w:tcPr>
          <w:p w14:paraId="054B4501" w14:textId="423F3E11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33A2E778" w14:textId="3A32BA1E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69F4B643" w14:textId="77777777" w:rsidTr="00494CB0">
        <w:tc>
          <w:tcPr>
            <w:tcW w:w="564" w:type="dxa"/>
          </w:tcPr>
          <w:p w14:paraId="2F280D9B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2E9EB0A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isWeb</w:t>
            </w:r>
          </w:p>
        </w:tc>
        <w:tc>
          <w:tcPr>
            <w:tcW w:w="2340" w:type="dxa"/>
          </w:tcPr>
          <w:p w14:paraId="18ECADA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Логическое значение</w:t>
            </w:r>
          </w:p>
        </w:tc>
        <w:tc>
          <w:tcPr>
            <w:tcW w:w="2207" w:type="dxa"/>
          </w:tcPr>
          <w:p w14:paraId="4ACD7F4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4897E04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Подключение к сети Интернет</w:t>
            </w:r>
          </w:p>
        </w:tc>
        <w:tc>
          <w:tcPr>
            <w:tcW w:w="2450" w:type="dxa"/>
          </w:tcPr>
          <w:p w14:paraId="05846482" w14:textId="0F3CFD1A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431078BD" w14:textId="5EF00D15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1F3CD12F" w14:textId="77777777" w:rsidTr="00494CB0">
        <w:tc>
          <w:tcPr>
            <w:tcW w:w="564" w:type="dxa"/>
          </w:tcPr>
          <w:p w14:paraId="6C010CBE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7F52BE2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buildingArea</w:t>
            </w:r>
          </w:p>
        </w:tc>
        <w:tc>
          <w:tcPr>
            <w:tcW w:w="2340" w:type="dxa"/>
          </w:tcPr>
          <w:p w14:paraId="24558BA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Число.</w:t>
            </w:r>
          </w:p>
          <w:p w14:paraId="00DB430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07" w:type="dxa"/>
          </w:tcPr>
          <w:p w14:paraId="76A7810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130E557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Общая площадь здания, кв. м</w:t>
            </w:r>
          </w:p>
        </w:tc>
        <w:tc>
          <w:tcPr>
            <w:tcW w:w="2450" w:type="dxa"/>
          </w:tcPr>
          <w:p w14:paraId="27F2A78E" w14:textId="31C689A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2312B1D4" w14:textId="77777777" w:rsidR="002E26B6" w:rsidRPr="00D25440" w:rsidRDefault="002E26B6" w:rsidP="002E26B6">
            <w:pPr>
              <w:pStyle w:val="affffff8"/>
              <w:rPr>
                <w:b/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Количество символов не более 10, допускаются дробные числа,</w:t>
            </w:r>
            <w:r w:rsidRPr="00D25440">
              <w:rPr>
                <w:color w:val="000000" w:themeColor="text1"/>
                <w:spacing w:val="-1"/>
                <w:szCs w:val="22"/>
                <w:shd w:val="clear" w:color="auto" w:fill="FFFFFF"/>
              </w:rPr>
              <w:t xml:space="preserve"> из них не более, чем 2 в дробной части</w:t>
            </w:r>
          </w:p>
        </w:tc>
      </w:tr>
      <w:tr w:rsidR="002E26B6" w:rsidRPr="00D25440" w14:paraId="65B59408" w14:textId="77777777" w:rsidTr="00494CB0">
        <w:tc>
          <w:tcPr>
            <w:tcW w:w="564" w:type="dxa"/>
          </w:tcPr>
          <w:p w14:paraId="7B31B044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3C4429B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builtUpArea</w:t>
            </w:r>
          </w:p>
        </w:tc>
        <w:tc>
          <w:tcPr>
            <w:tcW w:w="2340" w:type="dxa"/>
          </w:tcPr>
          <w:p w14:paraId="1E0266C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207" w:type="dxa"/>
          </w:tcPr>
          <w:p w14:paraId="5D2D59F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2FE281F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Площадь застройки, кв. м</w:t>
            </w:r>
          </w:p>
        </w:tc>
        <w:tc>
          <w:tcPr>
            <w:tcW w:w="2450" w:type="dxa"/>
          </w:tcPr>
          <w:p w14:paraId="1FA019DA" w14:textId="289B1F16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5C0C7A1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Количество символов не более 10, допускаются дробные числа,</w:t>
            </w:r>
            <w:r w:rsidRPr="00D25440">
              <w:rPr>
                <w:color w:val="000000" w:themeColor="text1"/>
                <w:spacing w:val="-1"/>
                <w:szCs w:val="22"/>
                <w:shd w:val="clear" w:color="auto" w:fill="FFFFFF"/>
              </w:rPr>
              <w:t xml:space="preserve"> из них не более, чем 2 в дробной части</w:t>
            </w:r>
          </w:p>
        </w:tc>
      </w:tr>
      <w:tr w:rsidR="002E26B6" w:rsidRPr="00D25440" w14:paraId="0C4A3709" w14:textId="77777777" w:rsidTr="00494CB0">
        <w:tc>
          <w:tcPr>
            <w:tcW w:w="564" w:type="dxa"/>
          </w:tcPr>
          <w:p w14:paraId="01FCED86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5F30CF6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startCost</w:t>
            </w:r>
          </w:p>
        </w:tc>
        <w:tc>
          <w:tcPr>
            <w:tcW w:w="2340" w:type="dxa"/>
          </w:tcPr>
          <w:p w14:paraId="6E914BD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207" w:type="dxa"/>
          </w:tcPr>
          <w:p w14:paraId="5717EC3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4BCD19B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Первоначальная (восстановительная) стоимость, тыс. руб.</w:t>
            </w:r>
          </w:p>
        </w:tc>
        <w:tc>
          <w:tcPr>
            <w:tcW w:w="2450" w:type="dxa"/>
          </w:tcPr>
          <w:p w14:paraId="165FB236" w14:textId="620465E8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70446E5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Количество символов не более 10, </w:t>
            </w:r>
            <w:r w:rsidRPr="00D25440">
              <w:rPr>
                <w:color w:val="000000" w:themeColor="text1"/>
                <w:spacing w:val="-1"/>
                <w:szCs w:val="22"/>
                <w:shd w:val="clear" w:color="auto" w:fill="FFFFFF"/>
              </w:rPr>
              <w:t>из них не более, чем 2 в дробной части</w:t>
            </w:r>
          </w:p>
        </w:tc>
      </w:tr>
      <w:tr w:rsidR="002E26B6" w:rsidRPr="00D25440" w14:paraId="45C1062E" w14:textId="77777777" w:rsidTr="00494CB0">
        <w:tc>
          <w:tcPr>
            <w:tcW w:w="564" w:type="dxa"/>
          </w:tcPr>
          <w:p w14:paraId="162DFA90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7CF212D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depreciationCost</w:t>
            </w:r>
          </w:p>
        </w:tc>
        <w:tc>
          <w:tcPr>
            <w:tcW w:w="2340" w:type="dxa"/>
          </w:tcPr>
          <w:p w14:paraId="6DC8D81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207" w:type="dxa"/>
          </w:tcPr>
          <w:p w14:paraId="4D1676B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71D549A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Стоимость износа, руб.</w:t>
            </w:r>
          </w:p>
        </w:tc>
        <w:tc>
          <w:tcPr>
            <w:tcW w:w="2450" w:type="dxa"/>
          </w:tcPr>
          <w:p w14:paraId="1E76AF0F" w14:textId="5DC66A18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4A2698C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Количество символов не более 10,</w:t>
            </w:r>
            <w:r w:rsidRPr="00D25440">
              <w:rPr>
                <w:color w:val="000000" w:themeColor="text1"/>
                <w:spacing w:val="-1"/>
                <w:szCs w:val="22"/>
                <w:shd w:val="clear" w:color="auto" w:fill="FFFFFF"/>
              </w:rPr>
              <w:t xml:space="preserve"> из них не более, чем 2 в дробной части</w:t>
            </w:r>
          </w:p>
        </w:tc>
      </w:tr>
      <w:tr w:rsidR="002E26B6" w:rsidRPr="00D25440" w14:paraId="06BEB935" w14:textId="77777777" w:rsidTr="00494CB0">
        <w:tc>
          <w:tcPr>
            <w:tcW w:w="564" w:type="dxa"/>
          </w:tcPr>
          <w:p w14:paraId="1916E968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1F04F45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depreciationFactor</w:t>
            </w:r>
          </w:p>
        </w:tc>
        <w:tc>
          <w:tcPr>
            <w:tcW w:w="2340" w:type="dxa"/>
          </w:tcPr>
          <w:p w14:paraId="1C1E012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207" w:type="dxa"/>
          </w:tcPr>
          <w:p w14:paraId="461FD9D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4EF4D35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Процент физического износа, в целом по зданию, %</w:t>
            </w:r>
          </w:p>
        </w:tc>
        <w:tc>
          <w:tcPr>
            <w:tcW w:w="2450" w:type="dxa"/>
          </w:tcPr>
          <w:p w14:paraId="215B8579" w14:textId="1FE0FB61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4F1C2B8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Числовое значения от 0 до 100</w:t>
            </w:r>
          </w:p>
        </w:tc>
      </w:tr>
      <w:tr w:rsidR="002E26B6" w:rsidRPr="00D25440" w14:paraId="4F4EB1DC" w14:textId="77777777" w:rsidTr="00494CB0">
        <w:tc>
          <w:tcPr>
            <w:tcW w:w="564" w:type="dxa"/>
          </w:tcPr>
          <w:p w14:paraId="5DD3CD97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2183018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lastTechnicalSurveyYear</w:t>
            </w:r>
          </w:p>
        </w:tc>
        <w:tc>
          <w:tcPr>
            <w:tcW w:w="2340" w:type="dxa"/>
          </w:tcPr>
          <w:p w14:paraId="39DF8D6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  <w:p w14:paraId="5040D36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  <w:p w14:paraId="61FB039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07" w:type="dxa"/>
          </w:tcPr>
          <w:p w14:paraId="75C5844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3570A27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Последнее проведенное обследование технического состояния здания по ГОСТ 31937. Год</w:t>
            </w:r>
          </w:p>
        </w:tc>
        <w:tc>
          <w:tcPr>
            <w:tcW w:w="2450" w:type="dxa"/>
          </w:tcPr>
          <w:p w14:paraId="3D165147" w14:textId="151877DB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1C38EFA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Формат: ГГГГ</w:t>
            </w:r>
          </w:p>
        </w:tc>
      </w:tr>
      <w:tr w:rsidR="002E26B6" w:rsidRPr="00D25440" w14:paraId="443599A1" w14:textId="77777777" w:rsidTr="00494CB0">
        <w:tc>
          <w:tcPr>
            <w:tcW w:w="564" w:type="dxa"/>
          </w:tcPr>
          <w:p w14:paraId="190A16BF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33175E5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lastTechnicalSurveyAct</w:t>
            </w:r>
          </w:p>
        </w:tc>
        <w:tc>
          <w:tcPr>
            <w:tcW w:w="2340" w:type="dxa"/>
          </w:tcPr>
          <w:p w14:paraId="228B68A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593BA7B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609DDC6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Последнее проведенное обследование технического состояния здания по ГОСТ 31937. Номер акта</w:t>
            </w:r>
          </w:p>
        </w:tc>
        <w:tc>
          <w:tcPr>
            <w:tcW w:w="2450" w:type="dxa"/>
          </w:tcPr>
          <w:p w14:paraId="231DAC8B" w14:textId="269F3CD9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--</w:t>
            </w:r>
          </w:p>
        </w:tc>
        <w:tc>
          <w:tcPr>
            <w:tcW w:w="2128" w:type="dxa"/>
          </w:tcPr>
          <w:p w14:paraId="447128C3" w14:textId="3DA0DAA0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5E3202E0" w14:textId="77777777" w:rsidTr="00494CB0">
        <w:tc>
          <w:tcPr>
            <w:tcW w:w="564" w:type="dxa"/>
          </w:tcPr>
          <w:p w14:paraId="575398B1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3D15AB0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reconstructionYear</w:t>
            </w:r>
          </w:p>
        </w:tc>
        <w:tc>
          <w:tcPr>
            <w:tcW w:w="2340" w:type="dxa"/>
          </w:tcPr>
          <w:p w14:paraId="034ECE2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  <w:p w14:paraId="0147D19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07" w:type="dxa"/>
          </w:tcPr>
          <w:p w14:paraId="3B40476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2C00181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Год последней реконструкции</w:t>
            </w:r>
          </w:p>
        </w:tc>
        <w:tc>
          <w:tcPr>
            <w:tcW w:w="2450" w:type="dxa"/>
          </w:tcPr>
          <w:p w14:paraId="1AA85996" w14:textId="45EE0F06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47818A50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Количество символов — 4.</w:t>
            </w:r>
          </w:p>
          <w:p w14:paraId="4FA3E91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Формат ввода: ГГГГ</w:t>
            </w:r>
          </w:p>
        </w:tc>
      </w:tr>
      <w:tr w:rsidR="002E26B6" w:rsidRPr="00D25440" w14:paraId="46FD4A49" w14:textId="77777777" w:rsidTr="00494CB0">
        <w:tc>
          <w:tcPr>
            <w:tcW w:w="564" w:type="dxa"/>
          </w:tcPr>
          <w:p w14:paraId="3FA53E51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4154755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reconstructionArea</w:t>
            </w:r>
          </w:p>
        </w:tc>
        <w:tc>
          <w:tcPr>
            <w:tcW w:w="2340" w:type="dxa"/>
          </w:tcPr>
          <w:p w14:paraId="6025F16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  <w:p w14:paraId="2AABE19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07" w:type="dxa"/>
          </w:tcPr>
          <w:p w14:paraId="1EFAA63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10C75A9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Площадь последней реконструкции, кв. м</w:t>
            </w:r>
          </w:p>
        </w:tc>
        <w:tc>
          <w:tcPr>
            <w:tcW w:w="2450" w:type="dxa"/>
          </w:tcPr>
          <w:p w14:paraId="4AEACE5C" w14:textId="58C329E0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2CFB7D2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Количество символов не более 10, </w:t>
            </w:r>
            <w:r w:rsidRPr="00D25440">
              <w:rPr>
                <w:color w:val="000000" w:themeColor="text1"/>
                <w:spacing w:val="-1"/>
                <w:szCs w:val="22"/>
                <w:shd w:val="clear" w:color="auto" w:fill="FFFFFF"/>
              </w:rPr>
              <w:t>из них не более, чем 2 в дробной части</w:t>
            </w:r>
          </w:p>
        </w:tc>
      </w:tr>
      <w:tr w:rsidR="002E26B6" w:rsidRPr="00D25440" w14:paraId="5A9C02AF" w14:textId="77777777" w:rsidTr="00494CB0">
        <w:tc>
          <w:tcPr>
            <w:tcW w:w="564" w:type="dxa"/>
          </w:tcPr>
          <w:p w14:paraId="7E17BBCA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6F8C3C7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troubleActDetails</w:t>
            </w:r>
          </w:p>
        </w:tc>
        <w:tc>
          <w:tcPr>
            <w:tcW w:w="2340" w:type="dxa"/>
          </w:tcPr>
          <w:p w14:paraId="71F8029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5288033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46F137C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Реквизиты акта аварийности</w:t>
            </w:r>
          </w:p>
        </w:tc>
        <w:tc>
          <w:tcPr>
            <w:tcW w:w="2450" w:type="dxa"/>
          </w:tcPr>
          <w:p w14:paraId="2EF536AA" w14:textId="522A684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103EF725" w14:textId="3D6743CD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7F293F8F" w14:textId="77777777" w:rsidTr="00494CB0">
        <w:tc>
          <w:tcPr>
            <w:tcW w:w="564" w:type="dxa"/>
          </w:tcPr>
          <w:p w14:paraId="2E1FCEEA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1551AA9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needDestruction</w:t>
            </w:r>
          </w:p>
        </w:tc>
        <w:tc>
          <w:tcPr>
            <w:tcW w:w="2340" w:type="dxa"/>
          </w:tcPr>
          <w:p w14:paraId="790A5CE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Логическое значение</w:t>
            </w:r>
          </w:p>
        </w:tc>
        <w:tc>
          <w:tcPr>
            <w:tcW w:w="2207" w:type="dxa"/>
          </w:tcPr>
          <w:p w14:paraId="1D9B52B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6AC17B9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Требует сноса</w:t>
            </w:r>
          </w:p>
        </w:tc>
        <w:tc>
          <w:tcPr>
            <w:tcW w:w="2450" w:type="dxa"/>
          </w:tcPr>
          <w:p w14:paraId="1BB03245" w14:textId="3FEED62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51853AAF" w14:textId="114195C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64642B40" w14:textId="77777777" w:rsidTr="00494CB0">
        <w:tc>
          <w:tcPr>
            <w:tcW w:w="564" w:type="dxa"/>
          </w:tcPr>
          <w:p w14:paraId="6C78580B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5FD68B0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destructionDocument</w:t>
            </w:r>
          </w:p>
        </w:tc>
        <w:tc>
          <w:tcPr>
            <w:tcW w:w="2340" w:type="dxa"/>
          </w:tcPr>
          <w:p w14:paraId="449FFD6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Массив файлов</w:t>
            </w:r>
          </w:p>
          <w:p w14:paraId="48C865C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07" w:type="dxa"/>
          </w:tcPr>
          <w:p w14:paraId="4AF5609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4286ED1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Реквизиты документа о сносе. Документ</w:t>
            </w:r>
          </w:p>
        </w:tc>
        <w:tc>
          <w:tcPr>
            <w:tcW w:w="2450" w:type="dxa"/>
          </w:tcPr>
          <w:p w14:paraId="4D41CD8A" w14:textId="4899E9F6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70770697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Файл размером не более 10 Мб. Количество файлов не более 10.</w:t>
            </w:r>
          </w:p>
          <w:p w14:paraId="2144B86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Разрешены для загрузки файлы с расширением: jpeg, jpg, pdf</w:t>
            </w:r>
          </w:p>
        </w:tc>
      </w:tr>
      <w:tr w:rsidR="002E26B6" w:rsidRPr="00D25440" w14:paraId="5CAD01C3" w14:textId="77777777" w:rsidTr="00494CB0">
        <w:tc>
          <w:tcPr>
            <w:tcW w:w="564" w:type="dxa"/>
          </w:tcPr>
          <w:p w14:paraId="71DC278A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25E5CB8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destructionDocumentDate</w:t>
            </w:r>
          </w:p>
        </w:tc>
        <w:tc>
          <w:tcPr>
            <w:tcW w:w="2340" w:type="dxa"/>
          </w:tcPr>
          <w:p w14:paraId="7BBEA1C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</w:t>
            </w:r>
          </w:p>
        </w:tc>
        <w:tc>
          <w:tcPr>
            <w:tcW w:w="2207" w:type="dxa"/>
          </w:tcPr>
          <w:p w14:paraId="5B51736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5EC46ED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Реквизиты документа о сносе. Дата</w:t>
            </w:r>
          </w:p>
        </w:tc>
        <w:tc>
          <w:tcPr>
            <w:tcW w:w="2450" w:type="dxa"/>
          </w:tcPr>
          <w:p w14:paraId="30DDDC38" w14:textId="53B155C3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4A561235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Формат даты ISO 8601.</w:t>
            </w:r>
          </w:p>
          <w:p w14:paraId="6305482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 не может быть больше текущей</w:t>
            </w:r>
          </w:p>
        </w:tc>
      </w:tr>
      <w:tr w:rsidR="002E26B6" w:rsidRPr="00D25440" w14:paraId="17C50D6D" w14:textId="77777777" w:rsidTr="00494CB0">
        <w:tc>
          <w:tcPr>
            <w:tcW w:w="564" w:type="dxa"/>
          </w:tcPr>
          <w:p w14:paraId="742985A1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77F871F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destructionDocumentNumber</w:t>
            </w:r>
          </w:p>
        </w:tc>
        <w:tc>
          <w:tcPr>
            <w:tcW w:w="2340" w:type="dxa"/>
          </w:tcPr>
          <w:p w14:paraId="1139E48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7501055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433746A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Реквизиты документа о сносе. Номер документа</w:t>
            </w:r>
          </w:p>
        </w:tc>
        <w:tc>
          <w:tcPr>
            <w:tcW w:w="2450" w:type="dxa"/>
          </w:tcPr>
          <w:p w14:paraId="3A9D6EC6" w14:textId="5533FA0C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44AF6511" w14:textId="5FF691BB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42C0FAB9" w14:textId="77777777" w:rsidTr="00494CB0">
        <w:tc>
          <w:tcPr>
            <w:tcW w:w="564" w:type="dxa"/>
          </w:tcPr>
          <w:p w14:paraId="7DA0D6AD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1E58A10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needReconstruction</w:t>
            </w:r>
          </w:p>
        </w:tc>
        <w:tc>
          <w:tcPr>
            <w:tcW w:w="2340" w:type="dxa"/>
          </w:tcPr>
          <w:p w14:paraId="4925B4C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Логическое значение</w:t>
            </w:r>
          </w:p>
        </w:tc>
        <w:tc>
          <w:tcPr>
            <w:tcW w:w="2207" w:type="dxa"/>
          </w:tcPr>
          <w:p w14:paraId="4695E59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7F96299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Требует реконструкции</w:t>
            </w:r>
          </w:p>
        </w:tc>
        <w:tc>
          <w:tcPr>
            <w:tcW w:w="2450" w:type="dxa"/>
          </w:tcPr>
          <w:p w14:paraId="3EC5C412" w14:textId="460C80E4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43FFADF2" w14:textId="375556FA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4DA42F35" w14:textId="77777777" w:rsidTr="00494CB0">
        <w:tc>
          <w:tcPr>
            <w:tcW w:w="564" w:type="dxa"/>
          </w:tcPr>
          <w:p w14:paraId="005F74EF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6915B39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requiredReconstructionArea</w:t>
            </w:r>
          </w:p>
        </w:tc>
        <w:tc>
          <w:tcPr>
            <w:tcW w:w="2340" w:type="dxa"/>
          </w:tcPr>
          <w:p w14:paraId="0098701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207" w:type="dxa"/>
          </w:tcPr>
          <w:p w14:paraId="73120E3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16B7E2E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Площадь требуемой реконструкции, кв. м</w:t>
            </w:r>
          </w:p>
        </w:tc>
        <w:tc>
          <w:tcPr>
            <w:tcW w:w="2450" w:type="dxa"/>
          </w:tcPr>
          <w:p w14:paraId="27882FC1" w14:textId="68B97F32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2E9CBA4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Количество символов не более 10, </w:t>
            </w:r>
            <w:r w:rsidRPr="00D25440">
              <w:rPr>
                <w:color w:val="000000" w:themeColor="text1"/>
                <w:spacing w:val="-1"/>
                <w:szCs w:val="22"/>
                <w:shd w:val="clear" w:color="auto" w:fill="FFFFFF"/>
              </w:rPr>
              <w:t xml:space="preserve"> из них не более, чем 2 в дробной части</w:t>
            </w:r>
          </w:p>
        </w:tc>
      </w:tr>
      <w:tr w:rsidR="002E26B6" w:rsidRPr="00D25440" w14:paraId="24D77560" w14:textId="77777777" w:rsidTr="00494CB0">
        <w:tc>
          <w:tcPr>
            <w:tcW w:w="564" w:type="dxa"/>
          </w:tcPr>
          <w:p w14:paraId="2EB3DB2C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44EBF56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needRepair</w:t>
            </w:r>
          </w:p>
        </w:tc>
        <w:tc>
          <w:tcPr>
            <w:tcW w:w="2340" w:type="dxa"/>
          </w:tcPr>
          <w:p w14:paraId="2B3383F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Логическое значение</w:t>
            </w:r>
          </w:p>
        </w:tc>
        <w:tc>
          <w:tcPr>
            <w:tcW w:w="2207" w:type="dxa"/>
          </w:tcPr>
          <w:p w14:paraId="725B1A2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2C0778E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Требует капитального ремонта</w:t>
            </w:r>
          </w:p>
        </w:tc>
        <w:tc>
          <w:tcPr>
            <w:tcW w:w="2450" w:type="dxa"/>
          </w:tcPr>
          <w:p w14:paraId="35B5FFE0" w14:textId="009A4726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2225F291" w14:textId="14BD258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1D14BD27" w14:textId="77777777" w:rsidTr="00494CB0">
        <w:tc>
          <w:tcPr>
            <w:tcW w:w="564" w:type="dxa"/>
          </w:tcPr>
          <w:p w14:paraId="78BEAF66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465BDFD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repairDocument</w:t>
            </w:r>
          </w:p>
        </w:tc>
        <w:tc>
          <w:tcPr>
            <w:tcW w:w="2340" w:type="dxa"/>
          </w:tcPr>
          <w:p w14:paraId="4DA79B8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Массив файлов</w:t>
            </w:r>
          </w:p>
          <w:p w14:paraId="3205F15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07" w:type="dxa"/>
          </w:tcPr>
          <w:p w14:paraId="29078C8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21A6607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Реквизиты документа о капительном ремонте. Документ</w:t>
            </w:r>
          </w:p>
        </w:tc>
        <w:tc>
          <w:tcPr>
            <w:tcW w:w="2450" w:type="dxa"/>
          </w:tcPr>
          <w:p w14:paraId="06D0B8FD" w14:textId="3DA08C23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10557504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Файл размером не более 10 Мб. Количество файлов не более 10.</w:t>
            </w:r>
          </w:p>
          <w:p w14:paraId="3976C94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Разрешены для загрузки файлы с расширением: jpeg, jpg, pdf</w:t>
            </w:r>
          </w:p>
        </w:tc>
      </w:tr>
      <w:tr w:rsidR="002E26B6" w:rsidRPr="00D25440" w14:paraId="1CB71D13" w14:textId="77777777" w:rsidTr="00494CB0">
        <w:tc>
          <w:tcPr>
            <w:tcW w:w="564" w:type="dxa"/>
          </w:tcPr>
          <w:p w14:paraId="3FA94D85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5D0FC4A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repairDocumentDate</w:t>
            </w:r>
          </w:p>
        </w:tc>
        <w:tc>
          <w:tcPr>
            <w:tcW w:w="2340" w:type="dxa"/>
          </w:tcPr>
          <w:p w14:paraId="40F9072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</w:t>
            </w:r>
          </w:p>
        </w:tc>
        <w:tc>
          <w:tcPr>
            <w:tcW w:w="2207" w:type="dxa"/>
          </w:tcPr>
          <w:p w14:paraId="2C932E2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255DFAE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Реквизиты документа о капительном ремонте. Дата</w:t>
            </w:r>
          </w:p>
        </w:tc>
        <w:tc>
          <w:tcPr>
            <w:tcW w:w="2450" w:type="dxa"/>
          </w:tcPr>
          <w:p w14:paraId="216FA2B3" w14:textId="532D015E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52C16FA3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Формат даты ISO 8601.</w:t>
            </w:r>
          </w:p>
          <w:p w14:paraId="61E4AC6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 не может быть больше текущей</w:t>
            </w:r>
          </w:p>
        </w:tc>
      </w:tr>
      <w:tr w:rsidR="002E26B6" w:rsidRPr="00D25440" w14:paraId="404027F4" w14:textId="77777777" w:rsidTr="00494CB0">
        <w:tc>
          <w:tcPr>
            <w:tcW w:w="564" w:type="dxa"/>
          </w:tcPr>
          <w:p w14:paraId="37E32F14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2191EF8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repairDocumentNumber</w:t>
            </w:r>
          </w:p>
        </w:tc>
        <w:tc>
          <w:tcPr>
            <w:tcW w:w="2340" w:type="dxa"/>
          </w:tcPr>
          <w:p w14:paraId="769FD38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6C82E40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7473598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Реквизиты документа о капительном ремонте. Номер документа</w:t>
            </w:r>
          </w:p>
        </w:tc>
        <w:tc>
          <w:tcPr>
            <w:tcW w:w="2450" w:type="dxa"/>
          </w:tcPr>
          <w:p w14:paraId="083E80AA" w14:textId="26A204CD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60DAAD88" w14:textId="390BCCD0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6F5B9C35" w14:textId="77777777" w:rsidTr="00494CB0">
        <w:tc>
          <w:tcPr>
            <w:tcW w:w="564" w:type="dxa"/>
          </w:tcPr>
          <w:p w14:paraId="7849848B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376EBE9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objectTarget</w:t>
            </w:r>
          </w:p>
        </w:tc>
        <w:tc>
          <w:tcPr>
            <w:tcW w:w="2340" w:type="dxa"/>
          </w:tcPr>
          <w:p w14:paraId="2E923E29" w14:textId="77777777" w:rsidR="002E26B6" w:rsidRPr="00D25440" w:rsidRDefault="002E26B6" w:rsidP="002E26B6">
            <w:pPr>
              <w:pStyle w:val="1a"/>
              <w:numPr>
                <w:ilvl w:val="0"/>
                <w:numId w:val="0"/>
              </w:numPr>
              <w:rPr>
                <w:color w:val="000000" w:themeColor="text1"/>
                <w:sz w:val="22"/>
                <w:szCs w:val="22"/>
                <w:lang w:val="en-US"/>
              </w:rPr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Объект</w:t>
            </w:r>
          </w:p>
        </w:tc>
        <w:tc>
          <w:tcPr>
            <w:tcW w:w="2207" w:type="dxa"/>
          </w:tcPr>
          <w:p w14:paraId="3B67712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0A6DB3B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Тип объекта (назначение объекта)</w:t>
            </w:r>
          </w:p>
        </w:tc>
        <w:tc>
          <w:tcPr>
            <w:tcW w:w="2450" w:type="dxa"/>
          </w:tcPr>
          <w:p w14:paraId="2D949B06" w14:textId="309EF83A" w:rsidR="002E26B6" w:rsidRPr="00D25440" w:rsidRDefault="002E26B6" w:rsidP="002E26B6">
            <w:pPr>
              <w:pStyle w:val="affffff8"/>
              <w:ind w:right="325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390BEE5A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Доступные варианты для выбора:</w:t>
            </w:r>
          </w:p>
          <w:p w14:paraId="19C3BCE1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1 - "Лечебный корпус"</w:t>
            </w:r>
          </w:p>
          <w:p w14:paraId="0531B079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lastRenderedPageBreak/>
              <w:t>2 - "Лечебно-диагностический корпус"</w:t>
            </w:r>
          </w:p>
          <w:p w14:paraId="5E4BD64A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3 - "Диагностический корпус"</w:t>
            </w:r>
          </w:p>
          <w:p w14:paraId="1E68C7E6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4 - "Хозяйственно-бытовая постройка"</w:t>
            </w:r>
          </w:p>
          <w:p w14:paraId="34C9956D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5 - "Склад"</w:t>
            </w:r>
          </w:p>
          <w:p w14:paraId="34764C64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6 - "Гараж"</w:t>
            </w:r>
          </w:p>
          <w:p w14:paraId="395D7158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7 - "Котельная"</w:t>
            </w:r>
          </w:p>
          <w:p w14:paraId="50D20EB7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8 - "Контрольно -пропускной пункт"</w:t>
            </w:r>
          </w:p>
          <w:p w14:paraId="258B62D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9 - "Административное"</w:t>
            </w:r>
          </w:p>
        </w:tc>
      </w:tr>
      <w:tr w:rsidR="002E26B6" w:rsidRPr="00D25440" w14:paraId="42B1F576" w14:textId="77777777" w:rsidTr="00494CB0">
        <w:tc>
          <w:tcPr>
            <w:tcW w:w="564" w:type="dxa"/>
          </w:tcPr>
          <w:p w14:paraId="28848FBF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15" w:type="dxa"/>
            <w:gridSpan w:val="5"/>
          </w:tcPr>
          <w:p w14:paraId="008B5AD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365" w:type="dxa"/>
            <w:gridSpan w:val="2"/>
          </w:tcPr>
          <w:p w14:paraId="7D28DCB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code</w:t>
            </w:r>
          </w:p>
        </w:tc>
        <w:tc>
          <w:tcPr>
            <w:tcW w:w="2340" w:type="dxa"/>
          </w:tcPr>
          <w:p w14:paraId="23A961C8" w14:textId="77777777" w:rsidR="002E26B6" w:rsidRPr="00D25440" w:rsidDel="00620FCE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207" w:type="dxa"/>
          </w:tcPr>
          <w:p w14:paraId="3419052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395" w:type="dxa"/>
          </w:tcPr>
          <w:p w14:paraId="3EE79EA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Код типа объекта</w:t>
            </w:r>
          </w:p>
        </w:tc>
        <w:tc>
          <w:tcPr>
            <w:tcW w:w="2450" w:type="dxa"/>
          </w:tcPr>
          <w:p w14:paraId="56BE65AD" w14:textId="187E6AA9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614F8519" w14:textId="1B76D666" w:rsidR="002E26B6" w:rsidRPr="002E26B6" w:rsidRDefault="002E26B6" w:rsidP="002E26B6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2E26B6" w:rsidRPr="00D25440" w14:paraId="082BD5B3" w14:textId="77777777" w:rsidTr="00494CB0">
        <w:tc>
          <w:tcPr>
            <w:tcW w:w="564" w:type="dxa"/>
          </w:tcPr>
          <w:p w14:paraId="4022807E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15" w:type="dxa"/>
            <w:gridSpan w:val="5"/>
          </w:tcPr>
          <w:p w14:paraId="06A8265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365" w:type="dxa"/>
            <w:gridSpan w:val="2"/>
          </w:tcPr>
          <w:p w14:paraId="7BD36C6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name</w:t>
            </w:r>
          </w:p>
        </w:tc>
        <w:tc>
          <w:tcPr>
            <w:tcW w:w="2340" w:type="dxa"/>
          </w:tcPr>
          <w:p w14:paraId="78F3CB31" w14:textId="77777777" w:rsidR="002E26B6" w:rsidRPr="00D25440" w:rsidDel="00620FCE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2207" w:type="dxa"/>
          </w:tcPr>
          <w:p w14:paraId="3BC7142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5F5D180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Тип объекта</w:t>
            </w:r>
          </w:p>
        </w:tc>
        <w:tc>
          <w:tcPr>
            <w:tcW w:w="2450" w:type="dxa"/>
          </w:tcPr>
          <w:p w14:paraId="116F81B0" w14:textId="44CE8905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2128" w:type="dxa"/>
          </w:tcPr>
          <w:p w14:paraId="7DCEF8CD" w14:textId="6418836D" w:rsidR="002E26B6" w:rsidRPr="002E26B6" w:rsidRDefault="002E26B6" w:rsidP="002E26B6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2E26B6" w:rsidRPr="00D25440" w14:paraId="75A677A9" w14:textId="77777777" w:rsidTr="00494CB0">
        <w:tc>
          <w:tcPr>
            <w:tcW w:w="564" w:type="dxa"/>
          </w:tcPr>
          <w:p w14:paraId="14B1E5DC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07CBD46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objectType</w:t>
            </w:r>
          </w:p>
        </w:tc>
        <w:tc>
          <w:tcPr>
            <w:tcW w:w="2340" w:type="dxa"/>
          </w:tcPr>
          <w:p w14:paraId="319F7491" w14:textId="77777777" w:rsidR="002E26B6" w:rsidRPr="00D25440" w:rsidRDefault="002E26B6" w:rsidP="002E26B6">
            <w:pPr>
              <w:pStyle w:val="1a"/>
              <w:numPr>
                <w:ilvl w:val="0"/>
                <w:numId w:val="0"/>
              </w:numPr>
              <w:ind w:left="720"/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Объект</w:t>
            </w:r>
          </w:p>
        </w:tc>
        <w:tc>
          <w:tcPr>
            <w:tcW w:w="2207" w:type="dxa"/>
          </w:tcPr>
          <w:p w14:paraId="4D47A4A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5084B3E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Вид объекта</w:t>
            </w:r>
          </w:p>
        </w:tc>
        <w:tc>
          <w:tcPr>
            <w:tcW w:w="2450" w:type="dxa"/>
          </w:tcPr>
          <w:p w14:paraId="0DF6437E" w14:textId="0EA96748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3B87F072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Доступные варианты для выбора:</w:t>
            </w:r>
          </w:p>
          <w:p w14:paraId="69201DAD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- фельдшерско-акушерский пункт;</w:t>
            </w:r>
          </w:p>
          <w:p w14:paraId="101F7501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- фельдшерский пункт;</w:t>
            </w:r>
          </w:p>
          <w:p w14:paraId="21D86435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- фельдшерский здравпункт;</w:t>
            </w:r>
          </w:p>
          <w:p w14:paraId="05890B9E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- амбулатория;</w:t>
            </w:r>
          </w:p>
          <w:p w14:paraId="758F4F03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- врачебная амбулатория;</w:t>
            </w:r>
          </w:p>
          <w:p w14:paraId="15D72326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- центр (отделение) общей врачебной практики (семейной медицины);</w:t>
            </w:r>
          </w:p>
          <w:p w14:paraId="796C226C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- поликлиника;</w:t>
            </w:r>
          </w:p>
          <w:p w14:paraId="44717D39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- поликлиника детская;</w:t>
            </w:r>
          </w:p>
          <w:p w14:paraId="50DDD470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lastRenderedPageBreak/>
              <w:t>- центральная районная больница;</w:t>
            </w:r>
          </w:p>
          <w:p w14:paraId="692BB9A2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- районная больница;</w:t>
            </w:r>
          </w:p>
          <w:p w14:paraId="4D7D59BC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- участковая больница;</w:t>
            </w:r>
          </w:p>
          <w:p w14:paraId="5CE871FD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 xml:space="preserve">- </w:t>
            </w:r>
            <w:r w:rsidRPr="00D25440">
              <w:rPr>
                <w:rFonts w:ascii="Helvetica Neue" w:eastAsia="Calibri" w:hAnsi="Helvetica Neue" w:cs="Helvetica Neue"/>
                <w:sz w:val="26"/>
                <w:szCs w:val="26"/>
              </w:rPr>
              <w:t xml:space="preserve"> </w:t>
            </w:r>
            <w:r w:rsidRPr="00D25440">
              <w:rPr>
                <w:color w:val="000000" w:themeColor="text1"/>
                <w:sz w:val="22"/>
                <w:szCs w:val="22"/>
              </w:rPr>
              <w:t>1 - "Фельдшерско-акушерский пункт"</w:t>
            </w:r>
          </w:p>
          <w:p w14:paraId="5C69D7F1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2 - "Фельдшерский пункт"</w:t>
            </w:r>
          </w:p>
          <w:p w14:paraId="638E1B01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3 - "Фельдшерский здравпункт"</w:t>
            </w:r>
          </w:p>
          <w:p w14:paraId="5DAEE920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4 - "Амбулатория"</w:t>
            </w:r>
          </w:p>
          <w:p w14:paraId="1A3262D1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5 - "Врачебная амбулатория"</w:t>
            </w:r>
          </w:p>
          <w:p w14:paraId="1A05BEE0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6 - "Центр (отделение) общей врачебной практики (семейной медицины)"</w:t>
            </w:r>
          </w:p>
          <w:p w14:paraId="69784DC5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7 - "Поликлиника"</w:t>
            </w:r>
          </w:p>
          <w:p w14:paraId="474C79D3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8 - "Поликлиника детская"</w:t>
            </w:r>
          </w:p>
          <w:p w14:paraId="5BEA65C6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9 - "Центральная районная больница"</w:t>
            </w:r>
          </w:p>
          <w:p w14:paraId="4A4F39C4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10 - "Районная больница"</w:t>
            </w:r>
          </w:p>
          <w:p w14:paraId="5C67F010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11 - "Участковая больница"</w:t>
            </w:r>
          </w:p>
          <w:p w14:paraId="1A718A2E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12 - "Городская больница"</w:t>
            </w:r>
          </w:p>
          <w:p w14:paraId="10CEBD90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13 - "Детская городская больница"</w:t>
            </w:r>
          </w:p>
          <w:p w14:paraId="664AEF4A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14 - "Консультативно-диагностический центр"</w:t>
            </w:r>
          </w:p>
          <w:p w14:paraId="63CAC9A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lastRenderedPageBreak/>
              <w:t>15 - "Центр консультативно -диагностический детский"</w:t>
            </w:r>
          </w:p>
        </w:tc>
      </w:tr>
      <w:tr w:rsidR="002E26B6" w:rsidRPr="00D25440" w14:paraId="05160F36" w14:textId="77777777" w:rsidTr="00494CB0">
        <w:tc>
          <w:tcPr>
            <w:tcW w:w="564" w:type="dxa"/>
          </w:tcPr>
          <w:p w14:paraId="0E497B7E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26" w:type="dxa"/>
            <w:gridSpan w:val="3"/>
          </w:tcPr>
          <w:p w14:paraId="3413563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054" w:type="dxa"/>
            <w:gridSpan w:val="4"/>
          </w:tcPr>
          <w:p w14:paraId="64DFFDE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code</w:t>
            </w:r>
          </w:p>
        </w:tc>
        <w:tc>
          <w:tcPr>
            <w:tcW w:w="2340" w:type="dxa"/>
          </w:tcPr>
          <w:p w14:paraId="001BA8E3" w14:textId="77777777" w:rsidR="002E26B6" w:rsidRPr="00D25440" w:rsidDel="00620FCE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207" w:type="dxa"/>
          </w:tcPr>
          <w:p w14:paraId="402AC18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395" w:type="dxa"/>
          </w:tcPr>
          <w:p w14:paraId="434EAF8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Код вида объекта</w:t>
            </w:r>
          </w:p>
        </w:tc>
        <w:tc>
          <w:tcPr>
            <w:tcW w:w="2450" w:type="dxa"/>
          </w:tcPr>
          <w:p w14:paraId="3CAFEC30" w14:textId="13EBECAE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4404BEBC" w14:textId="6326D725" w:rsidR="002E26B6" w:rsidRPr="002E26B6" w:rsidRDefault="002E26B6" w:rsidP="002E26B6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2E26B6" w:rsidRPr="00D25440" w14:paraId="4E75CA79" w14:textId="77777777" w:rsidTr="00494CB0">
        <w:tc>
          <w:tcPr>
            <w:tcW w:w="564" w:type="dxa"/>
          </w:tcPr>
          <w:p w14:paraId="3A524716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26" w:type="dxa"/>
            <w:gridSpan w:val="3"/>
          </w:tcPr>
          <w:p w14:paraId="017DE0E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054" w:type="dxa"/>
            <w:gridSpan w:val="4"/>
          </w:tcPr>
          <w:p w14:paraId="5528A89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name</w:t>
            </w:r>
          </w:p>
        </w:tc>
        <w:tc>
          <w:tcPr>
            <w:tcW w:w="2340" w:type="dxa"/>
          </w:tcPr>
          <w:p w14:paraId="13D8CA68" w14:textId="77777777" w:rsidR="002E26B6" w:rsidRPr="00D25440" w:rsidDel="00620FCE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2207" w:type="dxa"/>
          </w:tcPr>
          <w:p w14:paraId="7ED9A80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7F103A3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Вид объекта</w:t>
            </w:r>
          </w:p>
        </w:tc>
        <w:tc>
          <w:tcPr>
            <w:tcW w:w="2450" w:type="dxa"/>
          </w:tcPr>
          <w:p w14:paraId="2C95F479" w14:textId="5CE3998A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0FD08B1E" w14:textId="19D6DE9C" w:rsidR="002E26B6" w:rsidRPr="002E26B6" w:rsidRDefault="002E26B6" w:rsidP="002E26B6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2E26B6" w:rsidRPr="00D25440" w14:paraId="3FA90812" w14:textId="77777777" w:rsidTr="00494CB0">
        <w:tc>
          <w:tcPr>
            <w:tcW w:w="564" w:type="dxa"/>
          </w:tcPr>
          <w:p w14:paraId="17E5763A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58F5429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floors</w:t>
            </w:r>
          </w:p>
        </w:tc>
        <w:tc>
          <w:tcPr>
            <w:tcW w:w="2340" w:type="dxa"/>
          </w:tcPr>
          <w:p w14:paraId="5409A66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Массив объектов</w:t>
            </w:r>
          </w:p>
        </w:tc>
        <w:tc>
          <w:tcPr>
            <w:tcW w:w="2207" w:type="dxa"/>
          </w:tcPr>
          <w:p w14:paraId="114192B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1BA5388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Данные об этажах, расположенных в здании</w:t>
            </w:r>
          </w:p>
        </w:tc>
        <w:tc>
          <w:tcPr>
            <w:tcW w:w="2450" w:type="dxa"/>
          </w:tcPr>
          <w:p w14:paraId="2C76CE5D" w14:textId="2286242B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64D7A385" w14:textId="1AFA929A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4B6CFAB0" w14:textId="77777777" w:rsidTr="00494CB0">
        <w:tc>
          <w:tcPr>
            <w:tcW w:w="564" w:type="dxa"/>
          </w:tcPr>
          <w:p w14:paraId="52A783D0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" w:type="dxa"/>
            <w:gridSpan w:val="2"/>
          </w:tcPr>
          <w:p w14:paraId="7F78A44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167" w:type="dxa"/>
            <w:gridSpan w:val="5"/>
          </w:tcPr>
          <w:p w14:paraId="5242BF8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floorId</w:t>
            </w:r>
          </w:p>
        </w:tc>
        <w:tc>
          <w:tcPr>
            <w:tcW w:w="2340" w:type="dxa"/>
          </w:tcPr>
          <w:p w14:paraId="65B9D35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2207" w:type="dxa"/>
          </w:tcPr>
          <w:p w14:paraId="24ED86C6" w14:textId="68E9CB13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rFonts w:ascii="-apple-system" w:hAnsi="-apple-system"/>
                <w:color w:val="091E42"/>
                <w:sz w:val="21"/>
                <w:szCs w:val="21"/>
                <w:shd w:val="clear" w:color="auto" w:fill="FFFFFF"/>
              </w:rPr>
              <w:t>Нет</w:t>
            </w:r>
          </w:p>
        </w:tc>
        <w:tc>
          <w:tcPr>
            <w:tcW w:w="2395" w:type="dxa"/>
          </w:tcPr>
          <w:p w14:paraId="47582F6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 этажа</w:t>
            </w:r>
          </w:p>
        </w:tc>
        <w:tc>
          <w:tcPr>
            <w:tcW w:w="2450" w:type="dxa"/>
          </w:tcPr>
          <w:p w14:paraId="1D2025BE" w14:textId="0F2641B8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7554A5E3" w14:textId="153485B8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11926A8B" w14:textId="77777777" w:rsidTr="00494CB0">
        <w:tc>
          <w:tcPr>
            <w:tcW w:w="564" w:type="dxa"/>
          </w:tcPr>
          <w:p w14:paraId="2EDA0A21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" w:type="dxa"/>
            <w:gridSpan w:val="2"/>
          </w:tcPr>
          <w:p w14:paraId="7DC365C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167" w:type="dxa"/>
            <w:gridSpan w:val="5"/>
          </w:tcPr>
          <w:p w14:paraId="4C259D8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floor</w:t>
            </w:r>
          </w:p>
        </w:tc>
        <w:tc>
          <w:tcPr>
            <w:tcW w:w="2340" w:type="dxa"/>
          </w:tcPr>
          <w:p w14:paraId="5A190A1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  <w:p w14:paraId="0DA55AE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07" w:type="dxa"/>
          </w:tcPr>
          <w:p w14:paraId="1B9DAA3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395" w:type="dxa"/>
          </w:tcPr>
          <w:p w14:paraId="0A96AB7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Этаж, на котором расположено помещение</w:t>
            </w:r>
          </w:p>
        </w:tc>
        <w:tc>
          <w:tcPr>
            <w:tcW w:w="2450" w:type="dxa"/>
          </w:tcPr>
          <w:p w14:paraId="513D88CA" w14:textId="49B3D6E2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40B597E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Количество символов не более 10</w:t>
            </w:r>
          </w:p>
        </w:tc>
      </w:tr>
      <w:tr w:rsidR="002E26B6" w:rsidRPr="00D25440" w14:paraId="650564A8" w14:textId="77777777" w:rsidTr="00494CB0">
        <w:tc>
          <w:tcPr>
            <w:tcW w:w="564" w:type="dxa"/>
          </w:tcPr>
          <w:p w14:paraId="390E0B3F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" w:type="dxa"/>
            <w:gridSpan w:val="2"/>
          </w:tcPr>
          <w:p w14:paraId="6AD244E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167" w:type="dxa"/>
            <w:gridSpan w:val="5"/>
          </w:tcPr>
          <w:p w14:paraId="1FAB3E8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rooms</w:t>
            </w:r>
          </w:p>
        </w:tc>
        <w:tc>
          <w:tcPr>
            <w:tcW w:w="2340" w:type="dxa"/>
          </w:tcPr>
          <w:p w14:paraId="078A48E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Массив объектов</w:t>
            </w:r>
          </w:p>
        </w:tc>
        <w:tc>
          <w:tcPr>
            <w:tcW w:w="2207" w:type="dxa"/>
          </w:tcPr>
          <w:p w14:paraId="5F1BEF4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4DB67DE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Данные о помещениях, расположенных на этаже</w:t>
            </w:r>
          </w:p>
        </w:tc>
        <w:tc>
          <w:tcPr>
            <w:tcW w:w="2450" w:type="dxa"/>
          </w:tcPr>
          <w:p w14:paraId="6D0A142F" w14:textId="134767EF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36B55186" w14:textId="4A1A0E39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7A257E22" w14:textId="77777777" w:rsidTr="00494CB0">
        <w:tc>
          <w:tcPr>
            <w:tcW w:w="564" w:type="dxa"/>
          </w:tcPr>
          <w:p w14:paraId="1AF37F37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" w:type="dxa"/>
            <w:gridSpan w:val="2"/>
          </w:tcPr>
          <w:p w14:paraId="0A640FF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354" w:type="dxa"/>
            <w:gridSpan w:val="2"/>
          </w:tcPr>
          <w:p w14:paraId="3BC525F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813" w:type="dxa"/>
            <w:gridSpan w:val="3"/>
          </w:tcPr>
          <w:p w14:paraId="154D2C4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roomId</w:t>
            </w:r>
          </w:p>
        </w:tc>
        <w:tc>
          <w:tcPr>
            <w:tcW w:w="2340" w:type="dxa"/>
          </w:tcPr>
          <w:p w14:paraId="4CA93DB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2207" w:type="dxa"/>
          </w:tcPr>
          <w:p w14:paraId="13B19B15" w14:textId="6C208E83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rFonts w:ascii="-apple-system" w:hAnsi="-apple-system"/>
                <w:color w:val="091E42"/>
                <w:sz w:val="21"/>
                <w:szCs w:val="21"/>
                <w:shd w:val="clear" w:color="auto" w:fill="FFFFFF"/>
              </w:rPr>
              <w:t>Нет</w:t>
            </w:r>
          </w:p>
        </w:tc>
        <w:tc>
          <w:tcPr>
            <w:tcW w:w="2395" w:type="dxa"/>
          </w:tcPr>
          <w:p w14:paraId="1F9722F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 помещения</w:t>
            </w:r>
          </w:p>
        </w:tc>
        <w:tc>
          <w:tcPr>
            <w:tcW w:w="2450" w:type="dxa"/>
          </w:tcPr>
          <w:p w14:paraId="04240E68" w14:textId="79ACF3FF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76496E9D" w14:textId="0BF5F793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15BD6E35" w14:textId="77777777" w:rsidTr="00494CB0">
        <w:tc>
          <w:tcPr>
            <w:tcW w:w="564" w:type="dxa"/>
          </w:tcPr>
          <w:p w14:paraId="0B64DD5C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" w:type="dxa"/>
            <w:gridSpan w:val="2"/>
          </w:tcPr>
          <w:p w14:paraId="378CC16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354" w:type="dxa"/>
            <w:gridSpan w:val="2"/>
          </w:tcPr>
          <w:p w14:paraId="2DE461F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813" w:type="dxa"/>
            <w:gridSpan w:val="3"/>
          </w:tcPr>
          <w:p w14:paraId="2D8FEB0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roomName</w:t>
            </w:r>
          </w:p>
        </w:tc>
        <w:tc>
          <w:tcPr>
            <w:tcW w:w="2340" w:type="dxa"/>
          </w:tcPr>
          <w:p w14:paraId="0537FCE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4FEEEF5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395" w:type="dxa"/>
          </w:tcPr>
          <w:p w14:paraId="1C60648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Номер помещения (наименование)</w:t>
            </w:r>
          </w:p>
        </w:tc>
        <w:tc>
          <w:tcPr>
            <w:tcW w:w="2450" w:type="dxa"/>
          </w:tcPr>
          <w:p w14:paraId="38FE3271" w14:textId="239B3B6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0AE1DBE4" w14:textId="762773B4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4AC25982" w14:textId="77777777" w:rsidTr="00494CB0">
        <w:tc>
          <w:tcPr>
            <w:tcW w:w="564" w:type="dxa"/>
          </w:tcPr>
          <w:p w14:paraId="1F399975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" w:type="dxa"/>
            <w:gridSpan w:val="2"/>
          </w:tcPr>
          <w:p w14:paraId="7FC0EBC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354" w:type="dxa"/>
            <w:gridSpan w:val="2"/>
          </w:tcPr>
          <w:p w14:paraId="2723108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813" w:type="dxa"/>
            <w:gridSpan w:val="3"/>
          </w:tcPr>
          <w:p w14:paraId="073F05C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roomArea</w:t>
            </w:r>
          </w:p>
        </w:tc>
        <w:tc>
          <w:tcPr>
            <w:tcW w:w="2340" w:type="dxa"/>
          </w:tcPr>
          <w:p w14:paraId="17CE911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  <w:p w14:paraId="6AA116B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07" w:type="dxa"/>
          </w:tcPr>
          <w:p w14:paraId="40F151E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04DF180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Площадь помещения, кв.м</w:t>
            </w:r>
          </w:p>
        </w:tc>
        <w:tc>
          <w:tcPr>
            <w:tcW w:w="2450" w:type="dxa"/>
          </w:tcPr>
          <w:p w14:paraId="7DAA9977" w14:textId="15423D7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14CE55E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Количество символов не более 10, у</w:t>
            </w:r>
            <w:r w:rsidRPr="00D25440">
              <w:rPr>
                <w:color w:val="000000" w:themeColor="text1"/>
                <w:spacing w:val="-1"/>
                <w:szCs w:val="22"/>
                <w:shd w:val="clear" w:color="auto" w:fill="FFFFFF"/>
              </w:rPr>
              <w:t xml:space="preserve"> из них не более, чем 2 в дробной части</w:t>
            </w:r>
          </w:p>
        </w:tc>
      </w:tr>
      <w:tr w:rsidR="002E26B6" w:rsidRPr="00D25440" w14:paraId="78AC3CD7" w14:textId="77777777" w:rsidTr="00494CB0">
        <w:tc>
          <w:tcPr>
            <w:tcW w:w="564" w:type="dxa"/>
          </w:tcPr>
          <w:p w14:paraId="1CF09ADC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55719A1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workPeriod</w:t>
            </w:r>
          </w:p>
        </w:tc>
        <w:tc>
          <w:tcPr>
            <w:tcW w:w="2340" w:type="dxa"/>
          </w:tcPr>
          <w:p w14:paraId="0231A96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Массив объектов</w:t>
            </w:r>
          </w:p>
        </w:tc>
        <w:tc>
          <w:tcPr>
            <w:tcW w:w="2207" w:type="dxa"/>
          </w:tcPr>
          <w:p w14:paraId="463D3CC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365135A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Данные о времени работы</w:t>
            </w:r>
          </w:p>
        </w:tc>
        <w:tc>
          <w:tcPr>
            <w:tcW w:w="2450" w:type="dxa"/>
          </w:tcPr>
          <w:p w14:paraId="6484EBBD" w14:textId="07ADFFE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5A548CD9" w14:textId="2B2A1C91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2FA92EF4" w14:textId="77777777" w:rsidTr="00494CB0">
        <w:tc>
          <w:tcPr>
            <w:tcW w:w="564" w:type="dxa"/>
          </w:tcPr>
          <w:p w14:paraId="02A70669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5CAD98D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196" w:type="dxa"/>
            <w:gridSpan w:val="6"/>
          </w:tcPr>
          <w:p w14:paraId="0ACCB6B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workDay</w:t>
            </w:r>
          </w:p>
        </w:tc>
        <w:tc>
          <w:tcPr>
            <w:tcW w:w="2340" w:type="dxa"/>
          </w:tcPr>
          <w:p w14:paraId="6A8A4FB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2207" w:type="dxa"/>
          </w:tcPr>
          <w:p w14:paraId="5720F30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395" w:type="dxa"/>
          </w:tcPr>
          <w:p w14:paraId="26181B5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Время работы МО. День недели</w:t>
            </w:r>
          </w:p>
        </w:tc>
        <w:tc>
          <w:tcPr>
            <w:tcW w:w="2450" w:type="dxa"/>
          </w:tcPr>
          <w:p w14:paraId="05DD1972" w14:textId="393EE88E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0E25D92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Sunday или 0 — воскресенье</w:t>
            </w:r>
          </w:p>
          <w:p w14:paraId="5D092DA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Monday или 1 — понедельник</w:t>
            </w:r>
          </w:p>
          <w:p w14:paraId="442909C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lastRenderedPageBreak/>
              <w:t>Tuesday или 2 — вторник</w:t>
            </w:r>
          </w:p>
          <w:p w14:paraId="7568F44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Wednesday или 3 — среда</w:t>
            </w:r>
          </w:p>
          <w:p w14:paraId="5670319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Thursday или 4 — четверг</w:t>
            </w:r>
          </w:p>
          <w:p w14:paraId="292B59F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Friday или 5 — пятница</w:t>
            </w:r>
          </w:p>
          <w:p w14:paraId="7F27A9C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Saturday или 6 — суббота</w:t>
            </w:r>
          </w:p>
        </w:tc>
      </w:tr>
      <w:tr w:rsidR="002E26B6" w:rsidRPr="00D25440" w14:paraId="2DA4814B" w14:textId="77777777" w:rsidTr="00494CB0">
        <w:tc>
          <w:tcPr>
            <w:tcW w:w="564" w:type="dxa"/>
          </w:tcPr>
          <w:p w14:paraId="087B23A1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77129AE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196" w:type="dxa"/>
            <w:gridSpan w:val="6"/>
          </w:tcPr>
          <w:p w14:paraId="1FCE3BD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workTimeBegin</w:t>
            </w:r>
          </w:p>
        </w:tc>
        <w:tc>
          <w:tcPr>
            <w:tcW w:w="2340" w:type="dxa"/>
          </w:tcPr>
          <w:p w14:paraId="45DB1E98" w14:textId="77777777" w:rsidR="002E26B6" w:rsidRPr="00D25440" w:rsidRDefault="002E26B6" w:rsidP="002E26B6">
            <w:pPr>
              <w:pStyle w:val="affff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Строка</w:t>
            </w:r>
          </w:p>
          <w:p w14:paraId="0231857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07" w:type="dxa"/>
          </w:tcPr>
          <w:p w14:paraId="40DABED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/>
                <w:szCs w:val="22"/>
              </w:rPr>
              <w:t>Обязательное поле, только если задано значение предыдущего поля.</w:t>
            </w:r>
          </w:p>
        </w:tc>
        <w:tc>
          <w:tcPr>
            <w:tcW w:w="2395" w:type="dxa"/>
          </w:tcPr>
          <w:p w14:paraId="22D7FAF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Время работы МО (начало)</w:t>
            </w:r>
          </w:p>
        </w:tc>
        <w:tc>
          <w:tcPr>
            <w:tcW w:w="2450" w:type="dxa"/>
          </w:tcPr>
          <w:p w14:paraId="52C319A3" w14:textId="3D6C6CCC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21BB687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Формат ЧЧ:ММ</w:t>
            </w:r>
          </w:p>
        </w:tc>
      </w:tr>
      <w:tr w:rsidR="002E26B6" w:rsidRPr="00D25440" w14:paraId="20790D9A" w14:textId="77777777" w:rsidTr="00494CB0">
        <w:tc>
          <w:tcPr>
            <w:tcW w:w="564" w:type="dxa"/>
          </w:tcPr>
          <w:p w14:paraId="1B00D3B8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09C6F98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196" w:type="dxa"/>
            <w:gridSpan w:val="6"/>
          </w:tcPr>
          <w:p w14:paraId="315FBF6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shd w:val="clear" w:color="auto" w:fill="FFFFFF"/>
              </w:rPr>
              <w:t>workTimeEnd</w:t>
            </w:r>
          </w:p>
        </w:tc>
        <w:tc>
          <w:tcPr>
            <w:tcW w:w="2340" w:type="dxa"/>
          </w:tcPr>
          <w:p w14:paraId="413DD86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2207" w:type="dxa"/>
          </w:tcPr>
          <w:p w14:paraId="7CA4FF4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/>
                <w:szCs w:val="22"/>
              </w:rPr>
              <w:t>Обязательное поле, только если задано значение предыдущего поля.</w:t>
            </w:r>
          </w:p>
        </w:tc>
        <w:tc>
          <w:tcPr>
            <w:tcW w:w="2395" w:type="dxa"/>
          </w:tcPr>
          <w:p w14:paraId="60E12DC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Время работы МО (конец)</w:t>
            </w:r>
          </w:p>
        </w:tc>
        <w:tc>
          <w:tcPr>
            <w:tcW w:w="2450" w:type="dxa"/>
          </w:tcPr>
          <w:p w14:paraId="39A67BAB" w14:textId="0396A67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42E32E6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Формат ЧЧ:ММ</w:t>
            </w:r>
          </w:p>
        </w:tc>
      </w:tr>
      <w:tr w:rsidR="002E26B6" w:rsidRPr="00D25440" w14:paraId="321AB380" w14:textId="77777777" w:rsidTr="00494CB0">
        <w:tc>
          <w:tcPr>
            <w:tcW w:w="564" w:type="dxa"/>
          </w:tcPr>
          <w:p w14:paraId="5F0B860A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5822173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buildingAddress</w:t>
            </w:r>
          </w:p>
        </w:tc>
        <w:tc>
          <w:tcPr>
            <w:tcW w:w="2340" w:type="dxa"/>
          </w:tcPr>
          <w:p w14:paraId="2EE1237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Объект</w:t>
            </w:r>
          </w:p>
        </w:tc>
        <w:tc>
          <w:tcPr>
            <w:tcW w:w="2207" w:type="dxa"/>
          </w:tcPr>
          <w:p w14:paraId="0E1A9CE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395" w:type="dxa"/>
          </w:tcPr>
          <w:p w14:paraId="2E02B38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Адрес здания</w:t>
            </w:r>
          </w:p>
        </w:tc>
        <w:tc>
          <w:tcPr>
            <w:tcW w:w="2450" w:type="dxa"/>
          </w:tcPr>
          <w:p w14:paraId="38AEC2F9" w14:textId="457C6989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237A9E61" w14:textId="00C8BE18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1C2C5A87" w14:textId="77777777" w:rsidTr="00494CB0">
        <w:tc>
          <w:tcPr>
            <w:tcW w:w="564" w:type="dxa"/>
          </w:tcPr>
          <w:p w14:paraId="4564FB2F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E05111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196" w:type="dxa"/>
            <w:gridSpan w:val="6"/>
          </w:tcPr>
          <w:p w14:paraId="336C8E9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addrRegion</w:t>
            </w:r>
          </w:p>
        </w:tc>
        <w:tc>
          <w:tcPr>
            <w:tcW w:w="2340" w:type="dxa"/>
          </w:tcPr>
          <w:p w14:paraId="66A739C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385F877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395" w:type="dxa"/>
          </w:tcPr>
          <w:p w14:paraId="43DCBEB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Субъект РФ</w:t>
            </w:r>
          </w:p>
        </w:tc>
        <w:tc>
          <w:tcPr>
            <w:tcW w:w="2450" w:type="dxa"/>
          </w:tcPr>
          <w:p w14:paraId="068D4E32" w14:textId="50E98BDA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75FD943A" w14:textId="303159C3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04FAD214" w14:textId="77777777" w:rsidTr="00494CB0">
        <w:tc>
          <w:tcPr>
            <w:tcW w:w="564" w:type="dxa"/>
          </w:tcPr>
          <w:p w14:paraId="6C999E45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5C59A3D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196" w:type="dxa"/>
            <w:gridSpan w:val="6"/>
          </w:tcPr>
          <w:p w14:paraId="75F05D9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postIndex</w:t>
            </w:r>
          </w:p>
        </w:tc>
        <w:tc>
          <w:tcPr>
            <w:tcW w:w="2340" w:type="dxa"/>
          </w:tcPr>
          <w:p w14:paraId="2142E01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  <w:p w14:paraId="1D9CA13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207" w:type="dxa"/>
          </w:tcPr>
          <w:p w14:paraId="1CE164F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0DEA409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Почтовый индекс</w:t>
            </w:r>
          </w:p>
        </w:tc>
        <w:tc>
          <w:tcPr>
            <w:tcW w:w="2450" w:type="dxa"/>
          </w:tcPr>
          <w:p w14:paraId="6EBD1F9F" w14:textId="2AA7174B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68730222" w14:textId="77777777" w:rsidR="002E26B6" w:rsidRPr="00D25440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Числовой формат.</w:t>
            </w:r>
          </w:p>
          <w:p w14:paraId="1F25B76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 более 6 символов</w:t>
            </w:r>
          </w:p>
        </w:tc>
      </w:tr>
      <w:tr w:rsidR="002E26B6" w:rsidRPr="00D25440" w14:paraId="091CD8EB" w14:textId="77777777" w:rsidTr="00494CB0">
        <w:tc>
          <w:tcPr>
            <w:tcW w:w="564" w:type="dxa"/>
          </w:tcPr>
          <w:p w14:paraId="2559F7F3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0789DEF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196" w:type="dxa"/>
            <w:gridSpan w:val="6"/>
          </w:tcPr>
          <w:p w14:paraId="4F3BCB0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address</w:t>
            </w:r>
          </w:p>
        </w:tc>
        <w:tc>
          <w:tcPr>
            <w:tcW w:w="2340" w:type="dxa"/>
          </w:tcPr>
          <w:p w14:paraId="43E98E5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Объект</w:t>
            </w:r>
          </w:p>
        </w:tc>
        <w:tc>
          <w:tcPr>
            <w:tcW w:w="2207" w:type="dxa"/>
          </w:tcPr>
          <w:p w14:paraId="7206403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395" w:type="dxa"/>
          </w:tcPr>
          <w:p w14:paraId="74D9BEE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Адрес.</w:t>
            </w:r>
          </w:p>
          <w:p w14:paraId="607D0CEA" w14:textId="3C96E76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Описание полей (атрибутов) представлено в </w:t>
            </w:r>
            <w:hyperlink w:anchor="_Таблица_4_–" w:history="1">
              <w:r>
                <w:rPr>
                  <w:rStyle w:val="affffffffc"/>
                  <w:color w:val="000000" w:themeColor="text1"/>
                  <w:sz w:val="22"/>
                  <w:szCs w:val="22"/>
                </w:rPr>
                <w:t>Таблице 6</w:t>
              </w:r>
            </w:hyperlink>
          </w:p>
        </w:tc>
        <w:tc>
          <w:tcPr>
            <w:tcW w:w="2450" w:type="dxa"/>
          </w:tcPr>
          <w:p w14:paraId="38654FFD" w14:textId="67355DB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21BA74BA" w14:textId="12DCD81C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1A9C4941" w14:textId="77777777" w:rsidTr="00494CB0">
        <w:tc>
          <w:tcPr>
            <w:tcW w:w="564" w:type="dxa"/>
          </w:tcPr>
          <w:p w14:paraId="32BA5E94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32CB17E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196" w:type="dxa"/>
            <w:gridSpan w:val="6"/>
          </w:tcPr>
          <w:p w14:paraId="345FCA7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cadastralNumber</w:t>
            </w:r>
          </w:p>
        </w:tc>
        <w:tc>
          <w:tcPr>
            <w:tcW w:w="2340" w:type="dxa"/>
          </w:tcPr>
          <w:p w14:paraId="59E7D64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2E145CD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395" w:type="dxa"/>
          </w:tcPr>
          <w:p w14:paraId="5E39EE3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Кадастровый номер</w:t>
            </w:r>
          </w:p>
        </w:tc>
        <w:tc>
          <w:tcPr>
            <w:tcW w:w="2450" w:type="dxa"/>
          </w:tcPr>
          <w:p w14:paraId="6F7536A1" w14:textId="0558AAD8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40169E5D" w14:textId="2BA7F712" w:rsidR="002E26B6" w:rsidRPr="00D00CD3" w:rsidRDefault="002E26B6" w:rsidP="002E26B6">
            <w:pPr>
              <w:rPr>
                <w:color w:val="000000" w:themeColor="text1"/>
                <w:sz w:val="22"/>
                <w:szCs w:val="22"/>
              </w:rPr>
            </w:pPr>
            <w:r w:rsidRPr="00D00CD3">
              <w:rPr>
                <w:color w:val="000000" w:themeColor="text1"/>
                <w:sz w:val="22"/>
                <w:szCs w:val="22"/>
              </w:rPr>
              <w:t>Не более 115 символов.</w:t>
            </w:r>
          </w:p>
          <w:p w14:paraId="3EC6200A" w14:textId="77777777" w:rsidR="002E26B6" w:rsidRPr="00780604" w:rsidRDefault="002E26B6" w:rsidP="002E26B6">
            <w:pPr>
              <w:rPr>
                <w:color w:val="000000" w:themeColor="text1"/>
                <w:sz w:val="22"/>
              </w:rPr>
            </w:pPr>
            <w:r w:rsidRPr="00780604">
              <w:rPr>
                <w:color w:val="000000" w:themeColor="text1"/>
                <w:sz w:val="22"/>
              </w:rPr>
              <w:t>Маска для ввода:</w:t>
            </w:r>
          </w:p>
          <w:p w14:paraId="54F6C97B" w14:textId="717525F9" w:rsidR="002E26B6" w:rsidRPr="00D25440" w:rsidRDefault="002E26B6" w:rsidP="002E26B6">
            <w:r w:rsidRPr="00780604">
              <w:rPr>
                <w:color w:val="000000" w:themeColor="text1"/>
                <w:sz w:val="22"/>
              </w:rPr>
              <w:t>хх:хх:хххххх:</w:t>
            </w:r>
            <w:r w:rsidRPr="00D00CD3">
              <w:rPr>
                <w:color w:val="000000" w:themeColor="text1"/>
                <w:sz w:val="22"/>
                <w:szCs w:val="22"/>
              </w:rPr>
              <w:t>х</w:t>
            </w:r>
            <w:r w:rsidRPr="00780604">
              <w:rPr>
                <w:color w:val="000000" w:themeColor="text1"/>
                <w:sz w:val="22"/>
              </w:rPr>
              <w:t xml:space="preserve"> или хх:хх:хххХххх:</w:t>
            </w:r>
            <w:r w:rsidRPr="00D00CD3">
              <w:rPr>
                <w:color w:val="000000" w:themeColor="text1"/>
                <w:sz w:val="22"/>
                <w:szCs w:val="22"/>
              </w:rPr>
              <w:t>Х..100</w:t>
            </w:r>
          </w:p>
        </w:tc>
      </w:tr>
      <w:tr w:rsidR="002E26B6" w:rsidRPr="00D25440" w14:paraId="4E1D8ED6" w14:textId="77777777" w:rsidTr="00494CB0">
        <w:tc>
          <w:tcPr>
            <w:tcW w:w="564" w:type="dxa"/>
          </w:tcPr>
          <w:p w14:paraId="78B306B8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0715C55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196" w:type="dxa"/>
            <w:gridSpan w:val="6"/>
          </w:tcPr>
          <w:p w14:paraId="693F93A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latitude</w:t>
            </w:r>
          </w:p>
        </w:tc>
        <w:tc>
          <w:tcPr>
            <w:tcW w:w="2340" w:type="dxa"/>
          </w:tcPr>
          <w:p w14:paraId="47108F1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207" w:type="dxa"/>
          </w:tcPr>
          <w:p w14:paraId="614D3C6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Да только для методов </w:t>
            </w:r>
            <w:r w:rsidRPr="00D25440">
              <w:rPr>
                <w:color w:val="000000" w:themeColor="text1"/>
                <w:szCs w:val="22"/>
                <w:lang w:val="en-US"/>
              </w:rPr>
              <w:t>POST</w:t>
            </w:r>
            <w:r w:rsidRPr="00D25440">
              <w:rPr>
                <w:color w:val="000000" w:themeColor="text1"/>
                <w:szCs w:val="22"/>
              </w:rPr>
              <w:t xml:space="preserve"> и </w:t>
            </w:r>
            <w:r w:rsidRPr="00D25440">
              <w:rPr>
                <w:color w:val="000000" w:themeColor="text1"/>
                <w:szCs w:val="22"/>
                <w:lang w:val="en-US"/>
              </w:rPr>
              <w:t>PUT</w:t>
            </w:r>
          </w:p>
        </w:tc>
        <w:tc>
          <w:tcPr>
            <w:tcW w:w="2395" w:type="dxa"/>
          </w:tcPr>
          <w:p w14:paraId="6B12B18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Координаты здания (широта)</w:t>
            </w:r>
          </w:p>
        </w:tc>
        <w:tc>
          <w:tcPr>
            <w:tcW w:w="2450" w:type="dxa"/>
          </w:tcPr>
          <w:p w14:paraId="473162C8" w14:textId="359EDBE3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4CA76B4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Значения от -90 до 90 включительно. </w:t>
            </w:r>
          </w:p>
          <w:p w14:paraId="4DCC17E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 более 6 цифр в дробной части</w:t>
            </w:r>
          </w:p>
          <w:p w14:paraId="29BCE15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szCs w:val="18"/>
              </w:rPr>
              <w:t>Не более 9 символов для ввода</w:t>
            </w:r>
          </w:p>
        </w:tc>
      </w:tr>
      <w:tr w:rsidR="002E26B6" w:rsidRPr="00D25440" w14:paraId="5E83F445" w14:textId="77777777" w:rsidTr="00494CB0">
        <w:tc>
          <w:tcPr>
            <w:tcW w:w="564" w:type="dxa"/>
          </w:tcPr>
          <w:p w14:paraId="5EFD857A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3EF67C1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196" w:type="dxa"/>
            <w:gridSpan w:val="6"/>
          </w:tcPr>
          <w:p w14:paraId="1102CE2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longitude</w:t>
            </w:r>
          </w:p>
        </w:tc>
        <w:tc>
          <w:tcPr>
            <w:tcW w:w="2340" w:type="dxa"/>
          </w:tcPr>
          <w:p w14:paraId="33AC760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207" w:type="dxa"/>
          </w:tcPr>
          <w:p w14:paraId="7A39CB8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Да только для методов </w:t>
            </w:r>
            <w:r w:rsidRPr="00D25440">
              <w:rPr>
                <w:color w:val="000000" w:themeColor="text1"/>
                <w:szCs w:val="22"/>
                <w:lang w:val="en-US"/>
              </w:rPr>
              <w:t>POST</w:t>
            </w:r>
            <w:r w:rsidRPr="00D25440">
              <w:rPr>
                <w:color w:val="000000" w:themeColor="text1"/>
                <w:szCs w:val="22"/>
              </w:rPr>
              <w:t xml:space="preserve"> и </w:t>
            </w:r>
            <w:r w:rsidRPr="00D25440">
              <w:rPr>
                <w:color w:val="000000" w:themeColor="text1"/>
                <w:szCs w:val="22"/>
                <w:lang w:val="en-US"/>
              </w:rPr>
              <w:t>PUT</w:t>
            </w:r>
          </w:p>
        </w:tc>
        <w:tc>
          <w:tcPr>
            <w:tcW w:w="2395" w:type="dxa"/>
          </w:tcPr>
          <w:p w14:paraId="1641EF1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Координаты здания (долгота)</w:t>
            </w:r>
          </w:p>
        </w:tc>
        <w:tc>
          <w:tcPr>
            <w:tcW w:w="2450" w:type="dxa"/>
          </w:tcPr>
          <w:p w14:paraId="7A7DC7D3" w14:textId="2A666EE1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4667E9A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Значения от -180 до 180 включительно. </w:t>
            </w:r>
          </w:p>
          <w:p w14:paraId="1B7AA89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 более 6 цифр в дробной части</w:t>
            </w:r>
          </w:p>
          <w:p w14:paraId="4BA39B2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szCs w:val="18"/>
              </w:rPr>
              <w:t>Не более 10 символов для ввода</w:t>
            </w:r>
          </w:p>
        </w:tc>
      </w:tr>
      <w:tr w:rsidR="002E26B6" w:rsidRPr="00D25440" w14:paraId="1212A3BA" w14:textId="77777777" w:rsidTr="00494CB0">
        <w:tc>
          <w:tcPr>
            <w:tcW w:w="564" w:type="dxa"/>
          </w:tcPr>
          <w:p w14:paraId="073ED163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0FF3800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moTerritorialDepartId</w:t>
            </w:r>
          </w:p>
        </w:tc>
        <w:tc>
          <w:tcPr>
            <w:tcW w:w="2340" w:type="dxa"/>
          </w:tcPr>
          <w:p w14:paraId="0B838E2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50F1EA9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нет</w:t>
            </w:r>
          </w:p>
        </w:tc>
        <w:tc>
          <w:tcPr>
            <w:tcW w:w="2395" w:type="dxa"/>
          </w:tcPr>
          <w:p w14:paraId="6BC1EDC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 ТВСП.</w:t>
            </w:r>
          </w:p>
          <w:p w14:paraId="09CB273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Допускается наличие только одного объекта.</w:t>
            </w:r>
          </w:p>
        </w:tc>
        <w:tc>
          <w:tcPr>
            <w:tcW w:w="2450" w:type="dxa"/>
          </w:tcPr>
          <w:p w14:paraId="51AB0BB7" w14:textId="36B8784B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29ED5CEC" w14:textId="5FDBEB40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18492445" w14:textId="77777777" w:rsidTr="00494CB0">
        <w:tc>
          <w:tcPr>
            <w:tcW w:w="564" w:type="dxa"/>
          </w:tcPr>
          <w:p w14:paraId="701FCFD0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0F74561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moTerritorialDepartName</w:t>
            </w:r>
          </w:p>
        </w:tc>
        <w:tc>
          <w:tcPr>
            <w:tcW w:w="2340" w:type="dxa"/>
          </w:tcPr>
          <w:p w14:paraId="7D16E5F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2207" w:type="dxa"/>
          </w:tcPr>
          <w:p w14:paraId="72808D5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нет</w:t>
            </w:r>
          </w:p>
        </w:tc>
        <w:tc>
          <w:tcPr>
            <w:tcW w:w="2395" w:type="dxa"/>
          </w:tcPr>
          <w:p w14:paraId="48BA47C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ТВСП</w:t>
            </w:r>
          </w:p>
        </w:tc>
        <w:tc>
          <w:tcPr>
            <w:tcW w:w="2450" w:type="dxa"/>
          </w:tcPr>
          <w:p w14:paraId="2D614230" w14:textId="5DEBA4D2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0735068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Не более 256 символов</w:t>
            </w:r>
          </w:p>
        </w:tc>
      </w:tr>
      <w:tr w:rsidR="002E26B6" w:rsidRPr="00D25440" w14:paraId="706E5EB7" w14:textId="77777777" w:rsidTr="00494CB0">
        <w:tc>
          <w:tcPr>
            <w:tcW w:w="564" w:type="dxa"/>
          </w:tcPr>
          <w:p w14:paraId="4608EC2B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480" w:type="dxa"/>
            <w:gridSpan w:val="7"/>
          </w:tcPr>
          <w:p w14:paraId="5F59085C" w14:textId="250C0A51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5B574D">
              <w:rPr>
                <w:color w:val="000000" w:themeColor="text1"/>
                <w:szCs w:val="22"/>
                <w:lang w:val="en-US"/>
              </w:rPr>
              <w:t>isNonUniqueAddress</w:t>
            </w:r>
          </w:p>
        </w:tc>
        <w:tc>
          <w:tcPr>
            <w:tcW w:w="2340" w:type="dxa"/>
          </w:tcPr>
          <w:p w14:paraId="75A289FC" w14:textId="1BD32382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5B574D">
              <w:rPr>
                <w:color w:val="000000" w:themeColor="text1"/>
                <w:szCs w:val="22"/>
                <w:lang w:val="en-US"/>
              </w:rPr>
              <w:t>Логическое</w:t>
            </w:r>
          </w:p>
        </w:tc>
        <w:tc>
          <w:tcPr>
            <w:tcW w:w="2207" w:type="dxa"/>
          </w:tcPr>
          <w:p w14:paraId="77947D35" w14:textId="13CE361E" w:rsidR="002E26B6" w:rsidRPr="005B574D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395" w:type="dxa"/>
          </w:tcPr>
          <w:p w14:paraId="1694536A" w14:textId="06E6883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5B574D">
              <w:rPr>
                <w:color w:val="000000" w:themeColor="text1"/>
                <w:szCs w:val="22"/>
              </w:rPr>
              <w:t>По адресу располагается более одного здания</w:t>
            </w:r>
          </w:p>
        </w:tc>
        <w:tc>
          <w:tcPr>
            <w:tcW w:w="2450" w:type="dxa"/>
          </w:tcPr>
          <w:p w14:paraId="5350D868" w14:textId="341EE262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128" w:type="dxa"/>
          </w:tcPr>
          <w:p w14:paraId="5F8AF1E2" w14:textId="1FDF9821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4C5A6D90" w14:textId="77777777" w:rsidR="00494CB0" w:rsidRPr="00D25440" w:rsidRDefault="00494CB0" w:rsidP="00DF7D3A">
      <w:pPr>
        <w:pStyle w:val="affffff6"/>
        <w:rPr>
          <w:color w:val="000000" w:themeColor="text1"/>
        </w:rPr>
      </w:pPr>
    </w:p>
    <w:p w14:paraId="58BCA8D7" w14:textId="77777777" w:rsidR="00494CB0" w:rsidRPr="00D25440" w:rsidRDefault="00494CB0" w:rsidP="00DF7D3A">
      <w:pPr>
        <w:pStyle w:val="affffff6"/>
        <w:rPr>
          <w:color w:val="000000" w:themeColor="text1"/>
        </w:rPr>
      </w:pPr>
    </w:p>
    <w:p w14:paraId="3655F6DD" w14:textId="77777777" w:rsidR="00DF7D3A" w:rsidRPr="00D25440" w:rsidRDefault="00DF7D3A" w:rsidP="00DF7D3A">
      <w:pPr>
        <w:pStyle w:val="af2"/>
      </w:pPr>
    </w:p>
    <w:p w14:paraId="1AEC5946" w14:textId="77777777" w:rsidR="00DF7D3A" w:rsidRPr="00D25440" w:rsidRDefault="00DF7D3A" w:rsidP="00DF7D3A">
      <w:pPr>
        <w:pStyle w:val="af2"/>
        <w:sectPr w:rsidR="00DF7D3A" w:rsidRPr="00D25440" w:rsidSect="008107E7">
          <w:headerReference w:type="default" r:id="rId31"/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782995DD" w14:textId="77777777" w:rsidR="00DF7D3A" w:rsidRPr="00D25440" w:rsidRDefault="00DF7D3A" w:rsidP="00B56755">
      <w:pPr>
        <w:pStyle w:val="40"/>
      </w:pPr>
      <w:r w:rsidRPr="00D25440">
        <w:lastRenderedPageBreak/>
        <w:t>Примеры запросов и ответов</w:t>
      </w:r>
    </w:p>
    <w:p w14:paraId="6E672B67" w14:textId="20F46536" w:rsidR="00DF7D3A" w:rsidRPr="00D25440" w:rsidRDefault="00DF7D3A" w:rsidP="00DF7D3A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building</w:t>
      </w:r>
      <w:r w:rsidRPr="00D25440">
        <w:t xml:space="preserve"> с целью </w:t>
      </w:r>
      <w:r w:rsidR="00A6358F" w:rsidRPr="00D25440">
        <w:t>приема</w:t>
      </w:r>
      <w:r w:rsidRPr="00D25440">
        <w:t xml:space="preserve"> сведений приведен в таблице ниже.</w:t>
      </w:r>
    </w:p>
    <w:p w14:paraId="06F912D2" w14:textId="613A0442" w:rsidR="00DF7D3A" w:rsidRPr="00D25440" w:rsidRDefault="00DF7D3A" w:rsidP="00DF7D3A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56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DF7D3A" w:rsidRPr="00D25440" w14:paraId="347BB1F4" w14:textId="77777777" w:rsidTr="00494CB0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3B445" w14:textId="77777777" w:rsidR="00DF7D3A" w:rsidRPr="00D25440" w:rsidRDefault="00DF7D3A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77476" w14:textId="122AE221" w:rsidR="00DF7D3A" w:rsidRPr="00D25440" w:rsidRDefault="00494CB0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GET/org/building?oid=1.2.643.5.1.13.13.12.2.77.7799</w:t>
            </w:r>
          </w:p>
        </w:tc>
      </w:tr>
      <w:tr w:rsidR="00494CB0" w:rsidRPr="00D25440" w14:paraId="15635D8C" w14:textId="77777777" w:rsidTr="00494CB0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6A460" w14:textId="77777777" w:rsidR="00494CB0" w:rsidRPr="00D25440" w:rsidRDefault="00494CB0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9123C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793D4CBA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"requestId":"a49cee94-a5f2-4dcf-a0ce-6750a336ed70",</w:t>
            </w:r>
          </w:p>
          <w:p w14:paraId="3FB57FF8" w14:textId="2F613E29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"errorUserMessage":</w:t>
            </w:r>
            <w:r w:rsidR="005B470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null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</w:p>
          <w:p w14:paraId="30FB256F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"content":[</w:t>
            </w:r>
          </w:p>
          <w:p w14:paraId="2DD7F316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{</w:t>
            </w:r>
          </w:p>
          <w:p w14:paraId="50954BB6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"id":"string",</w:t>
            </w:r>
          </w:p>
          <w:p w14:paraId="0A867237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"rent":false,</w:t>
            </w:r>
          </w:p>
          <w:p w14:paraId="62D86D70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"ownageDocuments":[</w:t>
            </w:r>
          </w:p>
          <w:p w14:paraId="23EB4A24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"string"</w:t>
            </w:r>
          </w:p>
          <w:p w14:paraId="14880280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],</w:t>
            </w:r>
          </w:p>
          <w:p w14:paraId="40D49D8D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"lawSubject":"string",</w:t>
            </w:r>
          </w:p>
          <w:p w14:paraId="37ACF4C7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"lawType":"string",</w:t>
            </w:r>
          </w:p>
          <w:p w14:paraId="013745DF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"lawObject":"string",</w:t>
            </w:r>
          </w:p>
          <w:p w14:paraId="40802BBE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"cadastralNumber":"string",</w:t>
            </w:r>
          </w:p>
          <w:p w14:paraId="101AE68D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"encumbrances":"string",</w:t>
            </w:r>
          </w:p>
          <w:p w14:paraId="730B7BF2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"lawDescription":"string",</w:t>
            </w:r>
          </w:p>
          <w:p w14:paraId="1A9EF31E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"rentDocuments":[</w:t>
            </w:r>
          </w:p>
          <w:p w14:paraId="5EE197A5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"string"</w:t>
            </w:r>
          </w:p>
          <w:p w14:paraId="0F83754D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],</w:t>
            </w:r>
          </w:p>
          <w:p w14:paraId="4137D514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"regDate":"2018-09-21T08:37:45.817Z",</w:t>
            </w:r>
          </w:p>
          <w:p w14:paraId="15F62C65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"regNumber":"string",</w:t>
            </w:r>
          </w:p>
          <w:p w14:paraId="2011E726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"landlord":"string",</w:t>
            </w:r>
          </w:p>
          <w:p w14:paraId="69DD6914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"renter":"string",</w:t>
            </w:r>
          </w:p>
          <w:p w14:paraId="6E152105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"tenancy":"string",</w:t>
            </w:r>
          </w:p>
          <w:p w14:paraId="3BA0A737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"capacityVisitors":1,</w:t>
            </w:r>
          </w:p>
          <w:p w14:paraId="1D3BC020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"capacityBeds":1,</w:t>
            </w:r>
          </w:p>
          <w:p w14:paraId="1846489F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"capacityHospital":1,</w:t>
            </w:r>
          </w:p>
          <w:p w14:paraId="5B5CA9B1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"buildName":"string",</w:t>
            </w:r>
          </w:p>
          <w:p w14:paraId="0CE6D268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"buildYear":2018,</w:t>
            </w:r>
          </w:p>
          <w:p w14:paraId="0E2290DD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"beginDate":"2018-09-21T08:37:45.817Z",</w:t>
            </w:r>
          </w:p>
          <w:p w14:paraId="5F1C20C9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"liquidationDate":"2021-09-21T08:37:45.817Z",</w:t>
            </w:r>
          </w:p>
          <w:p w14:paraId="5522A931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"liquidationReasonId":{</w:t>
            </w:r>
          </w:p>
          <w:p w14:paraId="2DC1A567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"id":1,</w:t>
            </w:r>
          </w:p>
          <w:p w14:paraId="78F329C5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"reasonId":"string"</w:t>
            </w:r>
          </w:p>
          <w:p w14:paraId="2396641A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},</w:t>
            </w:r>
          </w:p>
          <w:p w14:paraId="5B8B04BF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"floorCount":2,</w:t>
            </w:r>
          </w:p>
          <w:p w14:paraId="7F420247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"hasTrouble":true,</w:t>
            </w:r>
          </w:p>
          <w:p w14:paraId="225E5767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"troubleDocument":[</w:t>
            </w:r>
          </w:p>
          <w:p w14:paraId="184BDCC4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"string"</w:t>
            </w:r>
          </w:p>
          <w:p w14:paraId="31611695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],</w:t>
            </w:r>
          </w:p>
          <w:p w14:paraId="74AC21A0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"buildingPlan":[</w:t>
            </w:r>
          </w:p>
          <w:p w14:paraId="0A92EC9E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"string"</w:t>
            </w:r>
          </w:p>
          <w:p w14:paraId="418C15AE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],</w:t>
            </w:r>
          </w:p>
          <w:p w14:paraId="36289B77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"cardiologicalDepartments":1,</w:t>
            </w:r>
          </w:p>
          <w:p w14:paraId="4EE0E33F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"fundament":"string",</w:t>
            </w:r>
          </w:p>
          <w:p w14:paraId="247AB883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"fundamentDescription":"string",</w:t>
            </w:r>
          </w:p>
          <w:p w14:paraId="13053E27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"supportingStructures":"string",</w:t>
            </w:r>
          </w:p>
          <w:p w14:paraId="4B2E195C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"roofCovering":{</w:t>
            </w:r>
          </w:p>
          <w:p w14:paraId="428FCB4B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"code":1,</w:t>
            </w:r>
          </w:p>
          <w:p w14:paraId="2176D32A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"name":"string"</w:t>
            </w:r>
          </w:p>
          <w:p w14:paraId="668FC0B5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},</w:t>
            </w:r>
          </w:p>
          <w:p w14:paraId="33E0C06A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"roofCoveringDescription":"string",</w:t>
            </w:r>
          </w:p>
          <w:p w14:paraId="5042621F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"wallsMaterial":{</w:t>
            </w:r>
          </w:p>
          <w:p w14:paraId="1DBB2145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"code":1,</w:t>
            </w:r>
          </w:p>
          <w:p w14:paraId="2EF81E06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    "name":"string"</w:t>
            </w:r>
          </w:p>
          <w:p w14:paraId="7FA48A5E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},</w:t>
            </w:r>
          </w:p>
          <w:p w14:paraId="665D2F35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"wallsMaterialDescription":"string",</w:t>
            </w:r>
          </w:p>
          <w:p w14:paraId="1FE8F639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"ceilingMaterial":{</w:t>
            </w:r>
          </w:p>
          <w:p w14:paraId="473AA6BF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"code":1,</w:t>
            </w:r>
          </w:p>
          <w:p w14:paraId="301BD683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"name":"string"</w:t>
            </w:r>
          </w:p>
          <w:p w14:paraId="3701335C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},</w:t>
            </w:r>
          </w:p>
          <w:p w14:paraId="441C2D1C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"ceilingMaterialDescription":"string",</w:t>
            </w:r>
          </w:p>
          <w:p w14:paraId="07FB591A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"buildingSize":20,</w:t>
            </w:r>
          </w:p>
          <w:p w14:paraId="5095EA53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"rightToUse":{</w:t>
            </w:r>
          </w:p>
          <w:p w14:paraId="224B4E9E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"code":1,</w:t>
            </w:r>
          </w:p>
          <w:p w14:paraId="3E13BC6B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"name":"string"</w:t>
            </w:r>
          </w:p>
          <w:p w14:paraId="1630377B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},</w:t>
            </w:r>
          </w:p>
          <w:p w14:paraId="52CD1EA8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"rightToUseDescription":"string",</w:t>
            </w:r>
          </w:p>
          <w:p w14:paraId="221DFCFB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"isAdapted":false,</w:t>
            </w:r>
          </w:p>
          <w:p w14:paraId="737EFCE0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"isAccessibleEnv":false,</w:t>
            </w:r>
          </w:p>
          <w:p w14:paraId="69B81974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"isHistorical":false,</w:t>
            </w:r>
          </w:p>
          <w:p w14:paraId="56B56F8D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"isWeb":false,</w:t>
            </w:r>
          </w:p>
          <w:p w14:paraId="09854A18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"buildingArea":124132.0,</w:t>
            </w:r>
          </w:p>
          <w:p w14:paraId="59783456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"builtUpArea":124132.0,</w:t>
            </w:r>
          </w:p>
          <w:p w14:paraId="737CBB3A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"startCost":2000,</w:t>
            </w:r>
          </w:p>
          <w:p w14:paraId="1327A72B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"depreciationCost":1000,</w:t>
            </w:r>
          </w:p>
          <w:p w14:paraId="7344E347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"depreciationFactor":20,</w:t>
            </w:r>
          </w:p>
          <w:p w14:paraId="34CFFFA6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"lastTechnicalSurveyYear":"2021",</w:t>
            </w:r>
          </w:p>
          <w:p w14:paraId="2A8F4984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"lastTechnicalSurveyAct":"string",</w:t>
            </w:r>
          </w:p>
          <w:p w14:paraId="560407FF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"reconstructionYear":2011,</w:t>
            </w:r>
          </w:p>
          <w:p w14:paraId="73B3A091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"reconstructionArea":50,</w:t>
            </w:r>
          </w:p>
          <w:p w14:paraId="4D23E033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"troubleActDetails":"string",</w:t>
            </w:r>
          </w:p>
          <w:p w14:paraId="745CD23A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"needDestruction":false,</w:t>
            </w:r>
          </w:p>
          <w:p w14:paraId="27F9E2C6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"destructionDocument":[</w:t>
            </w:r>
          </w:p>
          <w:p w14:paraId="387D8864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"string"</w:t>
            </w:r>
          </w:p>
          <w:p w14:paraId="42E64297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],</w:t>
            </w:r>
          </w:p>
          <w:p w14:paraId="169561AA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"destructionDocumentDate":"2021-09-21T08:37:45.817Z",</w:t>
            </w:r>
          </w:p>
          <w:p w14:paraId="7BD0832E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"destructionDocumentNumber":"string",</w:t>
            </w:r>
          </w:p>
          <w:p w14:paraId="09458668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"needReconstruction":true,</w:t>
            </w:r>
          </w:p>
          <w:p w14:paraId="4B41FFA6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"requiredReconstructionArea":50,</w:t>
            </w:r>
          </w:p>
          <w:p w14:paraId="3DF9622A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"needRepair":false,</w:t>
            </w:r>
          </w:p>
          <w:p w14:paraId="2337BD73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"repairDocument":[</w:t>
            </w:r>
          </w:p>
          <w:p w14:paraId="2C6BB69A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"string"</w:t>
            </w:r>
          </w:p>
          <w:p w14:paraId="3B48F2E9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],</w:t>
            </w:r>
          </w:p>
          <w:p w14:paraId="789B9AA0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"repairDocumentDate":"2021-09-21T08:37:45.817Z",</w:t>
            </w:r>
          </w:p>
          <w:p w14:paraId="0487DEFE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"repairDocumentNumber":"string",</w:t>
            </w:r>
          </w:p>
          <w:p w14:paraId="6B827B48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"objectTarget":{</w:t>
            </w:r>
          </w:p>
          <w:p w14:paraId="07C05E2A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"code":1,</w:t>
            </w:r>
          </w:p>
          <w:p w14:paraId="79E91F09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"name":"string"</w:t>
            </w:r>
          </w:p>
          <w:p w14:paraId="7F589BCB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},</w:t>
            </w:r>
          </w:p>
          <w:p w14:paraId="055DC0CC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"objectType":{</w:t>
            </w:r>
          </w:p>
          <w:p w14:paraId="78BA03EF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"code":1,</w:t>
            </w:r>
          </w:p>
          <w:p w14:paraId="1335E003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"name":"string"</w:t>
            </w:r>
          </w:p>
          <w:p w14:paraId="14DF940E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},</w:t>
            </w:r>
          </w:p>
          <w:p w14:paraId="603FA311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"floors":[</w:t>
            </w:r>
          </w:p>
          <w:p w14:paraId="045FB60B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{</w:t>
            </w:r>
          </w:p>
          <w:p w14:paraId="66D788EE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"floorId":"string",</w:t>
            </w:r>
          </w:p>
          <w:p w14:paraId="75ACF07E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"floor":"string",</w:t>
            </w:r>
          </w:p>
          <w:p w14:paraId="06931068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"rooms":[</w:t>
            </w:r>
          </w:p>
          <w:p w14:paraId="52E91835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{</w:t>
            </w:r>
          </w:p>
          <w:p w14:paraId="53528C75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"roomId":"string",</w:t>
            </w:r>
          </w:p>
          <w:p w14:paraId="20E3513A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"roomName":"string",</w:t>
            </w:r>
          </w:p>
          <w:p w14:paraId="4BAFE70D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"roomArea":20.0</w:t>
            </w:r>
          </w:p>
          <w:p w14:paraId="363FB46A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}</w:t>
            </w:r>
          </w:p>
          <w:p w14:paraId="44F9266B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]</w:t>
            </w:r>
          </w:p>
          <w:p w14:paraId="25439D88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}</w:t>
            </w:r>
          </w:p>
          <w:p w14:paraId="2DFF28E6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],</w:t>
            </w:r>
          </w:p>
          <w:p w14:paraId="30D0C5C4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"workPeriod":[</w:t>
            </w:r>
          </w:p>
          <w:p w14:paraId="543FAB3F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    {</w:t>
            </w:r>
          </w:p>
          <w:p w14:paraId="29996ED3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"workDay":"string",</w:t>
            </w:r>
          </w:p>
          <w:p w14:paraId="7E3D4D72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"workTimeBegin":"string",</w:t>
            </w:r>
          </w:p>
          <w:p w14:paraId="10D1027B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"workTimeEnd":"string"</w:t>
            </w:r>
          </w:p>
          <w:p w14:paraId="3D58EA19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}</w:t>
            </w:r>
          </w:p>
          <w:p w14:paraId="17198A84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],</w:t>
            </w:r>
          </w:p>
          <w:p w14:paraId="49E39DBA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"moTerritorialDepartId":1,</w:t>
            </w:r>
          </w:p>
          <w:p w14:paraId="3C26D61E" w14:textId="2F223BAF" w:rsidR="00494CB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"moTerritorialDepartName":"string",</w:t>
            </w:r>
          </w:p>
          <w:p w14:paraId="4F586FD5" w14:textId="17634F4D" w:rsidR="005B574D" w:rsidRPr="00D25440" w:rsidRDefault="005B574D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38F105CE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"buildingAddress":{</w:t>
            </w:r>
          </w:p>
          <w:p w14:paraId="11787F90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"addrRegion":"string",</w:t>
            </w:r>
          </w:p>
          <w:p w14:paraId="56C274FA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"postIndex":"string",</w:t>
            </w:r>
          </w:p>
          <w:p w14:paraId="7D0E8777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"address":{</w:t>
            </w:r>
          </w:p>
          <w:p w14:paraId="316FC89B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</w:t>
            </w:r>
          </w:p>
          <w:p w14:paraId="286FBD33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"aoidArea":"string",</w:t>
            </w:r>
          </w:p>
          <w:p w14:paraId="61BA0DAA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"aoidStreet":"string",</w:t>
            </w:r>
          </w:p>
          <w:p w14:paraId="39AB1F2E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"houseid":"string",</w:t>
            </w:r>
          </w:p>
          <w:p w14:paraId="74D7FB2E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"houseguid":"string",</w:t>
            </w:r>
          </w:p>
          <w:p w14:paraId="1CCBFAE4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"region":{</w:t>
            </w:r>
          </w:p>
          <w:p w14:paraId="5864B4F3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"id":1,</w:t>
            </w:r>
          </w:p>
          <w:p w14:paraId="2A7EA9FE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"region":"string",</w:t>
            </w:r>
          </w:p>
          <w:p w14:paraId="584C3556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"territoryCode":1,</w:t>
            </w:r>
          </w:p>
          <w:p w14:paraId="7EA709B1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"isFederalCity":true</w:t>
            </w:r>
          </w:p>
          <w:p w14:paraId="692BC941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},</w:t>
            </w:r>
          </w:p>
          <w:p w14:paraId="4FD4A97D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"areaName":"string",</w:t>
            </w:r>
          </w:p>
          <w:p w14:paraId="2C770950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"prefixArea":"string",</w:t>
            </w:r>
          </w:p>
          <w:p w14:paraId="6DAD00ED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"streetName":"string",</w:t>
            </w:r>
          </w:p>
          <w:p w14:paraId="21096D26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"prefixStreet":"string",</w:t>
            </w:r>
          </w:p>
          <w:p w14:paraId="01AD179C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"house":"string",</w:t>
            </w:r>
          </w:p>
          <w:p w14:paraId="686F761D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"building":"string",</w:t>
            </w:r>
          </w:p>
          <w:p w14:paraId="17132A74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"struct":"string",</w:t>
            </w:r>
          </w:p>
          <w:p w14:paraId="55506E8B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"flat":"string"</w:t>
            </w:r>
          </w:p>
          <w:p w14:paraId="09ADB280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},</w:t>
            </w:r>
          </w:p>
          <w:p w14:paraId="67A59078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"cadastralNumber":"string",</w:t>
            </w:r>
          </w:p>
          <w:p w14:paraId="55A43FBB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"latitude":55.749486,</w:t>
            </w:r>
          </w:p>
          <w:p w14:paraId="192DD79B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"longitude":37.591485</w:t>
            </w:r>
          </w:p>
          <w:p w14:paraId="0EB513A7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</w:t>
            </w:r>
          </w:p>
          <w:p w14:paraId="53BFA5F0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}</w:t>
            </w:r>
          </w:p>
          <w:p w14:paraId="7A4DD1D5" w14:textId="77777777" w:rsidR="00494CB0" w:rsidRPr="00D25440" w:rsidRDefault="00494CB0" w:rsidP="00494CB0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</w:t>
            </w:r>
          </w:p>
          <w:p w14:paraId="0A7714BD" w14:textId="1677DCEE" w:rsidR="00494CB0" w:rsidRPr="00D25440" w:rsidRDefault="00494CB0" w:rsidP="00494CB0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</w:tc>
      </w:tr>
    </w:tbl>
    <w:p w14:paraId="200870E5" w14:textId="099AFA18" w:rsidR="00DF7D3A" w:rsidRPr="00D25440" w:rsidRDefault="00DF7D3A" w:rsidP="00DF7D3A">
      <w:pPr>
        <w:pStyle w:val="affffff"/>
      </w:pPr>
      <w:r w:rsidRPr="00D25440">
        <w:lastRenderedPageBreak/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building</w:t>
      </w:r>
      <w:r w:rsidRPr="00D25440">
        <w:t xml:space="preserve"> приведен в таблице ниже.</w:t>
      </w:r>
    </w:p>
    <w:p w14:paraId="7EDFBB08" w14:textId="573038B3" w:rsidR="00DF7D3A" w:rsidRPr="00D25440" w:rsidRDefault="00DF7D3A" w:rsidP="00DF7D3A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57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DF7D3A" w:rsidRPr="00D25440" w14:paraId="1AFBDC0C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72ACC" w14:textId="77777777" w:rsidR="00DF7D3A" w:rsidRPr="00D25440" w:rsidRDefault="00DF7D3A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1CEEA" w14:textId="265DE0FA" w:rsidR="00DF7D3A" w:rsidRPr="00D25440" w:rsidRDefault="00494CB0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GET/org/building?oid=1.2.643.5.1.13.13.12.2.77.77909</w:t>
            </w:r>
          </w:p>
        </w:tc>
      </w:tr>
      <w:tr w:rsidR="00DF7D3A" w:rsidRPr="00D25440" w14:paraId="09E0FDF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5878F" w14:textId="77777777" w:rsidR="00DF7D3A" w:rsidRPr="00D25440" w:rsidRDefault="00DF7D3A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E5290" w14:textId="77777777" w:rsidR="00DF7D3A" w:rsidRPr="00037373" w:rsidRDefault="00DF7D3A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E42A580" w14:textId="19712760" w:rsidR="00DF7D3A" w:rsidRPr="00037373" w:rsidRDefault="00DF7D3A" w:rsidP="00494CB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"6881125c-fb20-40be-9d29-54ce4c42557f",</w:t>
            </w:r>
          </w:p>
          <w:p w14:paraId="5DD4294B" w14:textId="77777777" w:rsidR="00DF7D3A" w:rsidRPr="00D25440" w:rsidRDefault="00DF7D3A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 "Организация не найдена",</w:t>
            </w:r>
          </w:p>
          <w:p w14:paraId="2F40FD96" w14:textId="77777777" w:rsidR="00DF7D3A" w:rsidRPr="00D25440" w:rsidRDefault="00DF7D3A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"content": []</w:t>
            </w:r>
          </w:p>
          <w:p w14:paraId="6B4D2713" w14:textId="77777777" w:rsidR="00DF7D3A" w:rsidRPr="00D25440" w:rsidRDefault="00DF7D3A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77B9C2A" w14:textId="490C79CF" w:rsidR="00DF7D3A" w:rsidRPr="00D25440" w:rsidRDefault="00DF7D3A" w:rsidP="00B56755">
      <w:pPr>
        <w:pStyle w:val="36"/>
      </w:pPr>
      <w:bookmarkStart w:id="69" w:name="_Toc148369449"/>
      <w:bookmarkStart w:id="70" w:name="_Toc167815738"/>
      <w:r w:rsidRPr="00D25440">
        <w:t xml:space="preserve">Метод получения </w:t>
      </w:r>
      <w:r w:rsidR="0006198E" w:rsidRPr="00D25440">
        <w:t xml:space="preserve">сведений о лечебно-профилактических зданиях медицинской организации </w:t>
      </w:r>
      <w:r w:rsidRPr="00D25440">
        <w:rPr>
          <w:lang w:val="en-US"/>
        </w:rPr>
        <w:t>GET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get</w:t>
      </w:r>
      <w:bookmarkEnd w:id="69"/>
      <w:bookmarkEnd w:id="70"/>
    </w:p>
    <w:p w14:paraId="7C22A9E8" w14:textId="6507B3B0" w:rsidR="00DF7D3A" w:rsidRPr="00D25440" w:rsidRDefault="00DF7D3A" w:rsidP="00DF7D3A">
      <w:pPr>
        <w:pStyle w:val="af2"/>
      </w:pPr>
      <w:r w:rsidRPr="00D25440">
        <w:t xml:space="preserve">Метод GET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get</w:t>
      </w:r>
      <w:r w:rsidR="0006198E" w:rsidRPr="00D25440">
        <w:t xml:space="preserve"> </w:t>
      </w:r>
      <w:r w:rsidRPr="00D25440">
        <w:t xml:space="preserve">предназначен для </w:t>
      </w:r>
      <w:r w:rsidR="0006198E" w:rsidRPr="00D25440">
        <w:t>передачи</w:t>
      </w:r>
      <w:r w:rsidRPr="00D25440">
        <w:t xml:space="preserve"> </w:t>
      </w:r>
      <w:r w:rsidR="0006198E" w:rsidRPr="00D25440">
        <w:t>сведений о лечебно-профилактическом здании медицинской организации</w:t>
      </w:r>
      <w:r w:rsidRPr="00D25440">
        <w:t>.</w:t>
      </w:r>
    </w:p>
    <w:p w14:paraId="58DD2164" w14:textId="77777777" w:rsidR="00DF7D3A" w:rsidRPr="00D25440" w:rsidRDefault="00DF7D3A" w:rsidP="00B56755">
      <w:pPr>
        <w:pStyle w:val="40"/>
      </w:pPr>
      <w:r w:rsidRPr="00D25440">
        <w:lastRenderedPageBreak/>
        <w:t>Описание полей запроса</w:t>
      </w:r>
    </w:p>
    <w:p w14:paraId="3656D9C3" w14:textId="073A60BC" w:rsidR="00DF7D3A" w:rsidRPr="00D25440" w:rsidRDefault="00DF7D3A" w:rsidP="00DF7D3A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58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get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839"/>
        <w:gridCol w:w="904"/>
        <w:gridCol w:w="2141"/>
        <w:gridCol w:w="2212"/>
        <w:gridCol w:w="1652"/>
        <w:gridCol w:w="1354"/>
      </w:tblGrid>
      <w:tr w:rsidR="00287DB2" w:rsidRPr="00D25440" w14:paraId="5F0028E1" w14:textId="77777777" w:rsidTr="00287DB2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CDEEA" w14:textId="77777777" w:rsidR="00DF7D3A" w:rsidRPr="00D25440" w:rsidRDefault="00DF7D3A" w:rsidP="004A4DC7">
            <w:pPr>
              <w:pStyle w:val="107"/>
            </w:pPr>
            <w:r w:rsidRPr="00D25440">
              <w:t>№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07F03" w14:textId="77777777" w:rsidR="00DF7D3A" w:rsidRPr="00D25440" w:rsidRDefault="00DF7D3A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58548" w14:textId="77777777" w:rsidR="00DF7D3A" w:rsidRPr="00D25440" w:rsidRDefault="00DF7D3A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70A47" w14:textId="77777777" w:rsidR="00DF7D3A" w:rsidRPr="00D25440" w:rsidRDefault="00DF7D3A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207A8" w14:textId="77777777" w:rsidR="00DF7D3A" w:rsidRPr="00D25440" w:rsidRDefault="00DF7D3A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C84E8" w14:textId="77777777" w:rsidR="00DF7D3A" w:rsidRPr="00D25440" w:rsidRDefault="00DF7D3A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3A00E" w14:textId="77777777" w:rsidR="00DF7D3A" w:rsidRPr="00D25440" w:rsidRDefault="00DF7D3A" w:rsidP="004A4DC7">
            <w:pPr>
              <w:pStyle w:val="107"/>
            </w:pPr>
            <w:r w:rsidRPr="00D25440">
              <w:t>Справочник</w:t>
            </w:r>
          </w:p>
        </w:tc>
      </w:tr>
      <w:tr w:rsidR="002E26B6" w:rsidRPr="00D25440" w14:paraId="6D677D9B" w14:textId="77777777" w:rsidTr="00287DB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19E1" w14:textId="77777777" w:rsidR="002E26B6" w:rsidRPr="00D25440" w:rsidRDefault="002E26B6" w:rsidP="00242D1D">
            <w:pPr>
              <w:pStyle w:val="1"/>
              <w:numPr>
                <w:ilvl w:val="0"/>
                <w:numId w:val="73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693EB" w14:textId="77777777" w:rsidR="002E26B6" w:rsidRPr="00D25440" w:rsidRDefault="002E26B6" w:rsidP="002E26B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58DA4" w14:textId="67FE710F" w:rsidR="002E26B6" w:rsidRPr="00D25440" w:rsidRDefault="002E26B6" w:rsidP="002E26B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79C60" w14:textId="23B81ADC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6F9DF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CC88A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61886" w14:textId="301DCD97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7F3FF3C1" w14:textId="77777777" w:rsidTr="00287DB2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A2FA" w14:textId="77777777" w:rsidR="002E26B6" w:rsidRPr="00D25440" w:rsidRDefault="002E26B6" w:rsidP="00242D1D">
            <w:pPr>
              <w:pStyle w:val="1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B183A" w14:textId="50F44E3E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D46E2" w14:textId="02713204" w:rsidR="002E26B6" w:rsidRPr="00D25440" w:rsidRDefault="002E26B6" w:rsidP="002E26B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50F76" w14:textId="68EB3C91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F0706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D2CE6" w14:textId="30D8148D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здания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447B" w14:textId="0264E756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5377217B" w14:textId="77777777" w:rsidR="00DF7D3A" w:rsidRPr="00D25440" w:rsidRDefault="00DF7D3A" w:rsidP="00B56755">
      <w:pPr>
        <w:pStyle w:val="40"/>
      </w:pPr>
      <w:r w:rsidRPr="00D25440">
        <w:t>Перечень ошибок форматно-логического контроля</w:t>
      </w:r>
    </w:p>
    <w:p w14:paraId="1C4C5AF4" w14:textId="5D8C98CF" w:rsidR="00DF7D3A" w:rsidRPr="00D25440" w:rsidRDefault="00DF7D3A" w:rsidP="00DF7D3A">
      <w:pPr>
        <w:pStyle w:val="af2"/>
      </w:pPr>
      <w:r w:rsidRPr="00D25440">
        <w:t xml:space="preserve">Описание ошибок форматно-логического контроля метода GET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get</w:t>
      </w:r>
      <w:r w:rsidR="0006198E" w:rsidRPr="00D25440">
        <w:t xml:space="preserve"> </w:t>
      </w:r>
      <w:r w:rsidRPr="00D25440">
        <w:t>представлено выше в разделе 3.1.1.2 в таблице 4.</w:t>
      </w:r>
    </w:p>
    <w:p w14:paraId="384A125D" w14:textId="77777777" w:rsidR="00DF7D3A" w:rsidRPr="00D25440" w:rsidRDefault="00DF7D3A" w:rsidP="00B56755">
      <w:pPr>
        <w:pStyle w:val="40"/>
      </w:pPr>
      <w:r w:rsidRPr="00D25440">
        <w:t>Описание полей ответа</w:t>
      </w:r>
    </w:p>
    <w:p w14:paraId="0CAF5DD1" w14:textId="5DD510B1" w:rsidR="00DF7D3A" w:rsidRPr="00D25440" w:rsidRDefault="00DF7D3A" w:rsidP="00DF7D3A">
      <w:pPr>
        <w:pStyle w:val="af2"/>
      </w:pPr>
      <w:r w:rsidRPr="00D25440">
        <w:t xml:space="preserve">Описание полей ответа метода GET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get</w:t>
      </w:r>
      <w:r w:rsidR="0006198E" w:rsidRPr="00D25440">
        <w:t xml:space="preserve"> </w:t>
      </w:r>
      <w:r w:rsidRPr="00D25440">
        <w:t>представлено выше в разделе 3.1.</w:t>
      </w:r>
      <w:r w:rsidR="0002522C">
        <w:t>16</w:t>
      </w:r>
      <w:r w:rsidRPr="00D25440">
        <w:t xml:space="preserve">.3 в таблице </w:t>
      </w:r>
      <w:r w:rsidR="0002522C">
        <w:t>54</w:t>
      </w:r>
      <w:r w:rsidRPr="00D25440">
        <w:t>.</w:t>
      </w:r>
    </w:p>
    <w:p w14:paraId="3EAEE135" w14:textId="77777777" w:rsidR="00DF7D3A" w:rsidRPr="00D25440" w:rsidRDefault="00DF7D3A" w:rsidP="00DF7D3A">
      <w:pPr>
        <w:pStyle w:val="affffff6"/>
      </w:pPr>
    </w:p>
    <w:p w14:paraId="560296A1" w14:textId="77777777" w:rsidR="00DF7D3A" w:rsidRPr="00D25440" w:rsidRDefault="00DF7D3A" w:rsidP="00DF7D3A">
      <w:pPr>
        <w:pStyle w:val="af2"/>
        <w:sectPr w:rsidR="00DF7D3A" w:rsidRPr="00D25440" w:rsidSect="008107E7">
          <w:headerReference w:type="default" r:id="rId32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3C59794D" w14:textId="77777777" w:rsidR="00DF7D3A" w:rsidRPr="00D25440" w:rsidRDefault="00DF7D3A" w:rsidP="00B56755">
      <w:pPr>
        <w:pStyle w:val="40"/>
      </w:pPr>
      <w:r w:rsidRPr="00D25440">
        <w:lastRenderedPageBreak/>
        <w:t>Примеры запросов и ответов</w:t>
      </w:r>
    </w:p>
    <w:p w14:paraId="4F8F5E81" w14:textId="5ADB93C5" w:rsidR="00DF7D3A" w:rsidRPr="00D25440" w:rsidRDefault="00DF7D3A" w:rsidP="00DF7D3A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get</w:t>
      </w:r>
      <w:r w:rsidR="0006198E" w:rsidRPr="00D25440">
        <w:t xml:space="preserve"> </w:t>
      </w:r>
      <w:r w:rsidRPr="00D25440">
        <w:t xml:space="preserve">с целью </w:t>
      </w:r>
      <w:r w:rsidR="00A6358F" w:rsidRPr="00D25440">
        <w:t>приема</w:t>
      </w:r>
      <w:r w:rsidRPr="00D25440">
        <w:t xml:space="preserve"> сведений</w:t>
      </w:r>
      <w:r w:rsidR="0006198E" w:rsidRPr="00D25440">
        <w:t xml:space="preserve"> </w:t>
      </w:r>
      <w:r w:rsidRPr="00D25440">
        <w:t>приведен в таблице ниже.</w:t>
      </w:r>
    </w:p>
    <w:p w14:paraId="4A296B68" w14:textId="7EE7DCB7" w:rsidR="00DF7D3A" w:rsidRPr="00D25440" w:rsidRDefault="00DF7D3A" w:rsidP="00DF7D3A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59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35"/>
        <w:gridCol w:w="8309"/>
      </w:tblGrid>
      <w:tr w:rsidR="00B14813" w:rsidRPr="00575392" w14:paraId="3AD7708E" w14:textId="77777777" w:rsidTr="00B14813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47E1" w14:textId="77777777" w:rsidR="00DF7D3A" w:rsidRPr="00D25440" w:rsidRDefault="00DF7D3A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44713" w14:textId="11ACCB2E" w:rsidR="00DF7D3A" w:rsidRPr="00D25440" w:rsidRDefault="00B14813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 /org/building/get?oid=1.2.643.5.1.13.13.12.2.77.7799&amp;entityid=9acd20fe-ac30-45bc-a254-d60aa9b0be4e</w:t>
            </w:r>
          </w:p>
        </w:tc>
      </w:tr>
      <w:tr w:rsidR="00B14813" w:rsidRPr="00D25440" w14:paraId="20E8E41E" w14:textId="77777777" w:rsidTr="00B14813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5CA74" w14:textId="77777777" w:rsidR="00B14813" w:rsidRPr="00D25440" w:rsidRDefault="00B14813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2588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2C8C1AB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"requestId":"a49cee94-a5f2-4dcf-a0ce-6750a336ed70",</w:t>
            </w:r>
          </w:p>
          <w:p w14:paraId="15E91A13" w14:textId="7F35F2DD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"errorUserMessage":</w:t>
            </w:r>
            <w:r w:rsidR="005B4705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null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</w:p>
          <w:p w14:paraId="2A9A049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"content":[</w:t>
            </w:r>
          </w:p>
          <w:p w14:paraId="71AF362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{</w:t>
            </w:r>
          </w:p>
          <w:p w14:paraId="69BE38F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"id":"string",</w:t>
            </w:r>
          </w:p>
          <w:p w14:paraId="419BFC5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"rent":false,</w:t>
            </w:r>
          </w:p>
          <w:p w14:paraId="182BD68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"ownageDocuments":[</w:t>
            </w:r>
          </w:p>
          <w:p w14:paraId="64D1620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"string"</w:t>
            </w:r>
          </w:p>
          <w:p w14:paraId="4FAAFC8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],</w:t>
            </w:r>
          </w:p>
          <w:p w14:paraId="6DA70AF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"lawSubject":"string",</w:t>
            </w:r>
          </w:p>
          <w:p w14:paraId="3C5D18A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"lawType":"string",</w:t>
            </w:r>
          </w:p>
          <w:p w14:paraId="5A876D7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"lawObject":"string",</w:t>
            </w:r>
          </w:p>
          <w:p w14:paraId="18808F2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"cadastralNumber":"string",</w:t>
            </w:r>
          </w:p>
          <w:p w14:paraId="16FFD7B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"encumbrances":"string",</w:t>
            </w:r>
          </w:p>
          <w:p w14:paraId="7002F1C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"lawDescription":"string",</w:t>
            </w:r>
          </w:p>
          <w:p w14:paraId="3C01390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"rentDocuments":[</w:t>
            </w:r>
          </w:p>
          <w:p w14:paraId="15F5992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"string"</w:t>
            </w:r>
          </w:p>
          <w:p w14:paraId="0A00942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],</w:t>
            </w:r>
          </w:p>
          <w:p w14:paraId="53407E1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"regDate":"2018-09-21T08:37:45.817Z",</w:t>
            </w:r>
          </w:p>
          <w:p w14:paraId="6C326E6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"regNumber":"string",</w:t>
            </w:r>
          </w:p>
          <w:p w14:paraId="65C35AA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"landlord":"string",</w:t>
            </w:r>
          </w:p>
          <w:p w14:paraId="1278EF9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"renter":"string",</w:t>
            </w:r>
          </w:p>
          <w:p w14:paraId="448D300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"tenancy":"string",</w:t>
            </w:r>
          </w:p>
          <w:p w14:paraId="777950A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"capacityVisitors":1,</w:t>
            </w:r>
          </w:p>
          <w:p w14:paraId="04178F5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"capacityBeds":1,</w:t>
            </w:r>
          </w:p>
          <w:p w14:paraId="16E244A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"capacityHospital":1,</w:t>
            </w:r>
          </w:p>
          <w:p w14:paraId="016FE0C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"buildName":"string",</w:t>
            </w:r>
          </w:p>
          <w:p w14:paraId="3C0E272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"buildYear":2018,</w:t>
            </w:r>
          </w:p>
          <w:p w14:paraId="0600D14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"beginDate":"2018-09-21T08:37:45.817Z",</w:t>
            </w:r>
          </w:p>
          <w:p w14:paraId="6868272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"liquidationDate":"2021-09-21T08:37:45.817Z",</w:t>
            </w:r>
          </w:p>
          <w:p w14:paraId="7EB368D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"liquidationReasonId":{</w:t>
            </w:r>
          </w:p>
          <w:p w14:paraId="43C9361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"id":1,</w:t>
            </w:r>
          </w:p>
          <w:p w14:paraId="192C656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"reasonId":"string"</w:t>
            </w:r>
          </w:p>
          <w:p w14:paraId="573BB70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},</w:t>
            </w:r>
          </w:p>
          <w:p w14:paraId="28E861E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"floorCount":2,</w:t>
            </w:r>
          </w:p>
          <w:p w14:paraId="75FFB74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"hasTrouble":true,</w:t>
            </w:r>
          </w:p>
          <w:p w14:paraId="6E26DDA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"troubleDocument":[</w:t>
            </w:r>
          </w:p>
          <w:p w14:paraId="64125F2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"string"</w:t>
            </w:r>
          </w:p>
          <w:p w14:paraId="2FD9556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],</w:t>
            </w:r>
          </w:p>
          <w:p w14:paraId="3FAD278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"buildingPlan":[</w:t>
            </w:r>
          </w:p>
          <w:p w14:paraId="70D2563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"string"</w:t>
            </w:r>
          </w:p>
          <w:p w14:paraId="50422C3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],</w:t>
            </w:r>
          </w:p>
          <w:p w14:paraId="15A7D2B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"cardiologicalDepartments":1,</w:t>
            </w:r>
          </w:p>
          <w:p w14:paraId="624C677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"fundament":"string",</w:t>
            </w:r>
          </w:p>
          <w:p w14:paraId="2829182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"fundamentDescription":"string",</w:t>
            </w:r>
          </w:p>
          <w:p w14:paraId="4B90F35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"supportingStructures":"string",</w:t>
            </w:r>
          </w:p>
          <w:p w14:paraId="12D4935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"roofCovering":{</w:t>
            </w:r>
          </w:p>
          <w:p w14:paraId="0025740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"code":1,</w:t>
            </w:r>
          </w:p>
          <w:p w14:paraId="37E1215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"name":"string"</w:t>
            </w:r>
          </w:p>
          <w:p w14:paraId="52C7BBB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},</w:t>
            </w:r>
          </w:p>
          <w:p w14:paraId="5378AEB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"roofCoveringDescription":"string",</w:t>
            </w:r>
          </w:p>
          <w:p w14:paraId="57D4C4B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 "wallsMaterial":{</w:t>
            </w:r>
          </w:p>
          <w:p w14:paraId="188C10A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"code":1,</w:t>
            </w:r>
          </w:p>
          <w:p w14:paraId="5066AA0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"name":"string"</w:t>
            </w:r>
          </w:p>
          <w:p w14:paraId="0D95E1E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},</w:t>
            </w:r>
          </w:p>
          <w:p w14:paraId="4A0925F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"wallsMaterialDescription":"string",</w:t>
            </w:r>
          </w:p>
          <w:p w14:paraId="5C01C7D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"ceilingMaterial":{</w:t>
            </w:r>
          </w:p>
          <w:p w14:paraId="4B5CB13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"code":1,</w:t>
            </w:r>
          </w:p>
          <w:p w14:paraId="3E08501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"name":"string"</w:t>
            </w:r>
          </w:p>
          <w:p w14:paraId="5FF587E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},</w:t>
            </w:r>
          </w:p>
          <w:p w14:paraId="696A907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"ceilingMaterialDescription":"string",</w:t>
            </w:r>
          </w:p>
          <w:p w14:paraId="3834006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"buildingSize":20,</w:t>
            </w:r>
          </w:p>
          <w:p w14:paraId="3DFFBEC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"rightToUse":{</w:t>
            </w:r>
          </w:p>
          <w:p w14:paraId="174729A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"code":1,</w:t>
            </w:r>
          </w:p>
          <w:p w14:paraId="201565C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"name":"string"</w:t>
            </w:r>
          </w:p>
          <w:p w14:paraId="6FED432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},</w:t>
            </w:r>
          </w:p>
          <w:p w14:paraId="7C36F9A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"rightToUseDescription":"string",</w:t>
            </w:r>
          </w:p>
          <w:p w14:paraId="6415441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"isAdapted":false,</w:t>
            </w:r>
          </w:p>
          <w:p w14:paraId="1EE1923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"isAccessibleEnv":false,</w:t>
            </w:r>
          </w:p>
          <w:p w14:paraId="4EB28DB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"isHistorical":false,</w:t>
            </w:r>
          </w:p>
          <w:p w14:paraId="32F266A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"isWeb":false,</w:t>
            </w:r>
          </w:p>
          <w:p w14:paraId="185862E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"buildingArea":124132.0,</w:t>
            </w:r>
          </w:p>
          <w:p w14:paraId="11D793D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"builtUpArea":124132.0,</w:t>
            </w:r>
          </w:p>
          <w:p w14:paraId="164F30A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"startCost":2000,</w:t>
            </w:r>
          </w:p>
          <w:p w14:paraId="7709CA6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"depreciationCost":1000,</w:t>
            </w:r>
          </w:p>
          <w:p w14:paraId="4DA6046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"depreciationFactor":20,</w:t>
            </w:r>
          </w:p>
          <w:p w14:paraId="750354A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"lastTechnicalSurveyYear":"2021",</w:t>
            </w:r>
          </w:p>
          <w:p w14:paraId="1BD3933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"lastTechnicalSurveyAct":"string",</w:t>
            </w:r>
          </w:p>
          <w:p w14:paraId="1EC2705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"reconstructionYear":2011,</w:t>
            </w:r>
          </w:p>
          <w:p w14:paraId="245C22D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"reconstructionArea":50,</w:t>
            </w:r>
          </w:p>
          <w:p w14:paraId="7DB0F07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"troubleActDetails":"string",</w:t>
            </w:r>
          </w:p>
          <w:p w14:paraId="0805C9B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"needDestruction":false,</w:t>
            </w:r>
          </w:p>
          <w:p w14:paraId="61184C1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"destructionDocument":[</w:t>
            </w:r>
          </w:p>
          <w:p w14:paraId="7C2B192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"string"</w:t>
            </w:r>
          </w:p>
          <w:p w14:paraId="1C715D2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],</w:t>
            </w:r>
          </w:p>
          <w:p w14:paraId="440FE64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"destructionDocumentDate":"2021-09-21T08:37:45.817Z",</w:t>
            </w:r>
          </w:p>
          <w:p w14:paraId="3103143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"destructionDocumentNumber":"string",</w:t>
            </w:r>
          </w:p>
          <w:p w14:paraId="5E2AEED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"needReconstruction":true,</w:t>
            </w:r>
          </w:p>
          <w:p w14:paraId="301AD50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"requiredReconstructionArea":50,</w:t>
            </w:r>
          </w:p>
          <w:p w14:paraId="106A41B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"needRepair":false,</w:t>
            </w:r>
          </w:p>
          <w:p w14:paraId="57688FE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"repairDocument":[</w:t>
            </w:r>
          </w:p>
          <w:p w14:paraId="6164889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"string"</w:t>
            </w:r>
          </w:p>
          <w:p w14:paraId="68DA2C7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],</w:t>
            </w:r>
          </w:p>
          <w:p w14:paraId="14E83F2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"repairDocumentDate":"2021-09-21T08:37:45.817Z",</w:t>
            </w:r>
          </w:p>
          <w:p w14:paraId="2CCC5D7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"repairDocumentNumber":"string",</w:t>
            </w:r>
          </w:p>
          <w:p w14:paraId="3729857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"objectTarget":{</w:t>
            </w:r>
          </w:p>
          <w:p w14:paraId="4EF17EF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"code":1,</w:t>
            </w:r>
          </w:p>
          <w:p w14:paraId="21A0C30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"name":"string"</w:t>
            </w:r>
          </w:p>
          <w:p w14:paraId="2F67336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},</w:t>
            </w:r>
          </w:p>
          <w:p w14:paraId="252B7E9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"objectType":{</w:t>
            </w:r>
          </w:p>
          <w:p w14:paraId="10A4129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"code":1,</w:t>
            </w:r>
          </w:p>
          <w:p w14:paraId="016AEDE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"name":"string"</w:t>
            </w:r>
          </w:p>
          <w:p w14:paraId="7E345FD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},</w:t>
            </w:r>
          </w:p>
          <w:p w14:paraId="3A4EE26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"floors":[</w:t>
            </w:r>
          </w:p>
          <w:p w14:paraId="7F4F658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{</w:t>
            </w:r>
          </w:p>
          <w:p w14:paraId="23F7A28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"floorId":"string",</w:t>
            </w:r>
          </w:p>
          <w:p w14:paraId="6E23A3E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"floor":"string",</w:t>
            </w:r>
          </w:p>
          <w:p w14:paraId="6853ED5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"rooms":[</w:t>
            </w:r>
          </w:p>
          <w:p w14:paraId="76C44E2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{</w:t>
            </w:r>
          </w:p>
          <w:p w14:paraId="63F75FE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"roomId":"string",</w:t>
            </w:r>
          </w:p>
          <w:p w14:paraId="2426CEB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"roomName":"string",</w:t>
            </w:r>
          </w:p>
          <w:p w14:paraId="7FD4823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   "roomArea":20.0</w:t>
            </w:r>
          </w:p>
          <w:p w14:paraId="1693717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}</w:t>
            </w:r>
          </w:p>
          <w:p w14:paraId="31757A3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]</w:t>
            </w:r>
          </w:p>
          <w:p w14:paraId="02DF47F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}</w:t>
            </w:r>
          </w:p>
          <w:p w14:paraId="4AD94F8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 ],</w:t>
            </w:r>
          </w:p>
          <w:p w14:paraId="0DCC1A9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"workPeriod":[</w:t>
            </w:r>
          </w:p>
          <w:p w14:paraId="6A245CE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{</w:t>
            </w:r>
          </w:p>
          <w:p w14:paraId="100D128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"workDay":"string",</w:t>
            </w:r>
          </w:p>
          <w:p w14:paraId="608C0A7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"workTimeBegin":"string",</w:t>
            </w:r>
          </w:p>
          <w:p w14:paraId="7779B5F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"workTimeEnd":"string"</w:t>
            </w:r>
          </w:p>
          <w:p w14:paraId="1346BCE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}</w:t>
            </w:r>
          </w:p>
          <w:p w14:paraId="1BCA445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],</w:t>
            </w:r>
          </w:p>
          <w:p w14:paraId="39AC5D3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"moTerritorialDepartId":1,</w:t>
            </w:r>
          </w:p>
          <w:p w14:paraId="24814693" w14:textId="41433055" w:rsidR="00B14813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"moTerritorialDepartName":"string",</w:t>
            </w:r>
          </w:p>
          <w:p w14:paraId="49A1FB7A" w14:textId="43079FBE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0E7D3A5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"buildingAddress":{</w:t>
            </w:r>
          </w:p>
          <w:p w14:paraId="7533D34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"addrRegion":"string",</w:t>
            </w:r>
          </w:p>
          <w:p w14:paraId="603D230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"postIndex":"string",</w:t>
            </w:r>
          </w:p>
          <w:p w14:paraId="2476CF3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"address":{</w:t>
            </w:r>
          </w:p>
          <w:p w14:paraId="7CF93A5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</w:t>
            </w:r>
          </w:p>
          <w:p w14:paraId="0040EE8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"aoidArea":"string",</w:t>
            </w:r>
          </w:p>
          <w:p w14:paraId="560ABA4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"aoidStreet":"string",</w:t>
            </w:r>
          </w:p>
          <w:p w14:paraId="749939D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"houseid":"string",</w:t>
            </w:r>
          </w:p>
          <w:p w14:paraId="354BF11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"houseguid":"string",</w:t>
            </w:r>
          </w:p>
          <w:p w14:paraId="3D6D34C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"region":{</w:t>
            </w:r>
          </w:p>
          <w:p w14:paraId="218DC6C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"id":1,</w:t>
            </w:r>
          </w:p>
          <w:p w14:paraId="5710758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"region":"string",</w:t>
            </w:r>
          </w:p>
          <w:p w14:paraId="2D79615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"territoryCode":1,</w:t>
            </w:r>
          </w:p>
          <w:p w14:paraId="2498CB6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   "isFederalCity":true</w:t>
            </w:r>
          </w:p>
          <w:p w14:paraId="14C11FF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},</w:t>
            </w:r>
          </w:p>
          <w:p w14:paraId="4FF41AE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"areaName":"string",</w:t>
            </w:r>
          </w:p>
          <w:p w14:paraId="62B7DC8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"prefixArea":"string",</w:t>
            </w:r>
          </w:p>
          <w:p w14:paraId="429479D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"streetName":"string",</w:t>
            </w:r>
          </w:p>
          <w:p w14:paraId="55121F0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"prefixStreet":"string",</w:t>
            </w:r>
          </w:p>
          <w:p w14:paraId="333DB3D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"house":"string",</w:t>
            </w:r>
          </w:p>
          <w:p w14:paraId="6129774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"building":"string",</w:t>
            </w:r>
          </w:p>
          <w:p w14:paraId="0ED1CAC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"struct":"string",</w:t>
            </w:r>
          </w:p>
          <w:p w14:paraId="215C913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"flat":"string"</w:t>
            </w:r>
          </w:p>
          <w:p w14:paraId="773C379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},</w:t>
            </w:r>
          </w:p>
          <w:p w14:paraId="5C2E37D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"cadastralNumber":"string",</w:t>
            </w:r>
          </w:p>
          <w:p w14:paraId="7420D04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"latitude":55.749486,</w:t>
            </w:r>
          </w:p>
          <w:p w14:paraId="29E21A5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"longitude":37.591485</w:t>
            </w:r>
          </w:p>
          <w:p w14:paraId="6219557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</w:t>
            </w:r>
          </w:p>
          <w:p w14:paraId="00EFC81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}</w:t>
            </w:r>
          </w:p>
          <w:p w14:paraId="09DBCD6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</w:t>
            </w:r>
          </w:p>
          <w:p w14:paraId="643002D0" w14:textId="5062F6D4" w:rsidR="00B14813" w:rsidRPr="00D25440" w:rsidRDefault="00B14813" w:rsidP="00B14813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</w:tc>
      </w:tr>
    </w:tbl>
    <w:p w14:paraId="218424B9" w14:textId="19790FBC" w:rsidR="00DF7D3A" w:rsidRPr="00D25440" w:rsidRDefault="00DF7D3A" w:rsidP="00DF7D3A">
      <w:pPr>
        <w:pStyle w:val="affffff"/>
      </w:pPr>
      <w:r w:rsidRPr="00D25440">
        <w:lastRenderedPageBreak/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get</w:t>
      </w:r>
      <w:r w:rsidR="0006198E" w:rsidRPr="00D25440">
        <w:t xml:space="preserve"> </w:t>
      </w:r>
      <w:r w:rsidRPr="00D25440">
        <w:t>приведен в таблице ниже.</w:t>
      </w:r>
    </w:p>
    <w:p w14:paraId="65818E2B" w14:textId="16660554" w:rsidR="00DF7D3A" w:rsidRPr="00D25440" w:rsidRDefault="00DF7D3A" w:rsidP="00DF7D3A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60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24"/>
        <w:gridCol w:w="8320"/>
      </w:tblGrid>
      <w:tr w:rsidR="00DF7D3A" w:rsidRPr="00575392" w14:paraId="1422DB85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7F3F8" w14:textId="77777777" w:rsidR="00DF7D3A" w:rsidRPr="00D25440" w:rsidRDefault="00DF7D3A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73D99" w14:textId="23C7A9D4" w:rsidR="00DF7D3A" w:rsidRPr="00D25440" w:rsidRDefault="00B14813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 /org/building/get?oid=1.2.643.5.1.13.13.12.2.77.79799&amp;entityid=9acd20fe-ac30-45bc-a254-d60aa9b0be4e</w:t>
            </w:r>
          </w:p>
        </w:tc>
      </w:tr>
      <w:tr w:rsidR="00DF7D3A" w:rsidRPr="00D25440" w14:paraId="7CE9C4B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C34FE" w14:textId="77777777" w:rsidR="00DF7D3A" w:rsidRPr="00D25440" w:rsidRDefault="00DF7D3A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9A62D" w14:textId="77777777" w:rsidR="00DF7D3A" w:rsidRPr="00037373" w:rsidRDefault="00DF7D3A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2788E524" w14:textId="77777777" w:rsidR="00DF7D3A" w:rsidRPr="00037373" w:rsidRDefault="00DF7D3A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"5d227c1a-e962-49dd-af53-4a5f22f3490e",</w:t>
            </w:r>
          </w:p>
          <w:p w14:paraId="49CB52EB" w14:textId="77777777" w:rsidR="00DF7D3A" w:rsidRPr="00D25440" w:rsidRDefault="00DF7D3A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 "Организация не найдена",</w:t>
            </w:r>
          </w:p>
          <w:p w14:paraId="1838EE18" w14:textId="18744930" w:rsidR="00DF7D3A" w:rsidRPr="00D25440" w:rsidRDefault="00DF7D3A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"content": </w:t>
            </w:r>
            <w:r w:rsidR="00B14813"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[]</w:t>
            </w:r>
          </w:p>
          <w:p w14:paraId="5B12D7B3" w14:textId="77777777" w:rsidR="00DF7D3A" w:rsidRPr="00D25440" w:rsidRDefault="00DF7D3A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F2CA6C1" w14:textId="05AF7D4B" w:rsidR="00DF7D3A" w:rsidRPr="00D25440" w:rsidRDefault="00DF7D3A" w:rsidP="00B56755">
      <w:pPr>
        <w:pStyle w:val="36"/>
      </w:pPr>
      <w:bookmarkStart w:id="71" w:name="_Toc148369450"/>
      <w:bookmarkStart w:id="72" w:name="_Toc167815739"/>
      <w:r w:rsidRPr="00D25440">
        <w:lastRenderedPageBreak/>
        <w:t xml:space="preserve">Метод добавления записи о </w:t>
      </w:r>
      <w:r w:rsidR="0006198E" w:rsidRPr="00D25440">
        <w:t xml:space="preserve">лечебно-профилактическом здании медицинской организации </w:t>
      </w:r>
      <w:r w:rsidRPr="00D25440">
        <w:rPr>
          <w:lang w:val="en-US"/>
        </w:rPr>
        <w:t>P</w:t>
      </w:r>
      <w:r w:rsidRPr="00D25440">
        <w:t>O</w:t>
      </w:r>
      <w:r w:rsidRPr="00D25440">
        <w:rPr>
          <w:lang w:val="en-US"/>
        </w:rPr>
        <w:t>ST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bookmarkEnd w:id="71"/>
      <w:bookmarkEnd w:id="72"/>
      <w:r w:rsidR="0006198E" w:rsidRPr="00D25440">
        <w:t xml:space="preserve"> </w:t>
      </w:r>
    </w:p>
    <w:p w14:paraId="5F0600C5" w14:textId="593D5813" w:rsidR="00DF7D3A" w:rsidRPr="00D25440" w:rsidRDefault="00DF7D3A" w:rsidP="00DF7D3A">
      <w:pPr>
        <w:pStyle w:val="af2"/>
      </w:pPr>
      <w:r w:rsidRPr="00D25440">
        <w:t xml:space="preserve">Метод предназначен для добавления записи о </w:t>
      </w:r>
      <w:r w:rsidR="0006198E" w:rsidRPr="00D25440">
        <w:t>лечебно-профилактическом здании медицинской организации</w:t>
      </w:r>
      <w:r w:rsidRPr="00D25440">
        <w:t>.</w:t>
      </w:r>
    </w:p>
    <w:p w14:paraId="04586A6D" w14:textId="77777777" w:rsidR="00DF7D3A" w:rsidRPr="00D25440" w:rsidRDefault="00DF7D3A" w:rsidP="00B56755">
      <w:pPr>
        <w:pStyle w:val="40"/>
      </w:pPr>
      <w:r w:rsidRPr="00D25440">
        <w:t>Описание полей запроса</w:t>
      </w:r>
    </w:p>
    <w:p w14:paraId="4EF77771" w14:textId="1299646E" w:rsidR="00DF7D3A" w:rsidRPr="00D25440" w:rsidRDefault="00DF7D3A" w:rsidP="00DF7D3A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POST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="0006198E" w:rsidRPr="00D25440">
        <w:t xml:space="preserve"> </w:t>
      </w:r>
      <w:r w:rsidRPr="00D25440">
        <w:t>представлено выше в разделе 3.1.</w:t>
      </w:r>
      <w:r w:rsidR="0002522C">
        <w:t>16</w:t>
      </w:r>
      <w:r w:rsidRPr="00D25440">
        <w:t xml:space="preserve">.3 в таблице </w:t>
      </w:r>
      <w:r w:rsidR="0002522C">
        <w:t>54</w:t>
      </w:r>
      <w:r w:rsidRPr="00D25440">
        <w:t>.</w:t>
      </w:r>
    </w:p>
    <w:p w14:paraId="06AE0B76" w14:textId="77777777" w:rsidR="00DF7D3A" w:rsidRPr="00D25440" w:rsidRDefault="00DF7D3A" w:rsidP="00B56755">
      <w:pPr>
        <w:pStyle w:val="40"/>
      </w:pPr>
      <w:r w:rsidRPr="00D25440">
        <w:t>Перечень ошибок форматно-логического контроля</w:t>
      </w:r>
    </w:p>
    <w:p w14:paraId="5DFA6670" w14:textId="631B57BF" w:rsidR="00DF7D3A" w:rsidRPr="00D25440" w:rsidRDefault="00DF7D3A" w:rsidP="00DF7D3A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POST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="0006198E" w:rsidRPr="00D25440">
        <w:t xml:space="preserve"> </w:t>
      </w:r>
      <w:r w:rsidRPr="00D25440">
        <w:t>представлено выше в разделе 3.1.1.2 в таблице 4.</w:t>
      </w:r>
    </w:p>
    <w:p w14:paraId="6A38B5D8" w14:textId="77777777" w:rsidR="00DF7D3A" w:rsidRPr="00D25440" w:rsidRDefault="00DF7D3A" w:rsidP="00B56755">
      <w:pPr>
        <w:pStyle w:val="40"/>
      </w:pPr>
      <w:r w:rsidRPr="00D25440">
        <w:t>Описание полей ответа</w:t>
      </w:r>
    </w:p>
    <w:p w14:paraId="1CA51389" w14:textId="6460A81C" w:rsidR="00DF7D3A" w:rsidRPr="00D25440" w:rsidRDefault="00DF7D3A" w:rsidP="00DF7D3A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61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POST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DF7D3A" w:rsidRPr="00D25440" w14:paraId="33EBB48D" w14:textId="77777777" w:rsidTr="007B278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B301C" w14:textId="77777777" w:rsidR="00DF7D3A" w:rsidRPr="00D25440" w:rsidRDefault="00DF7D3A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164A1" w14:textId="77777777" w:rsidR="00DF7D3A" w:rsidRPr="00D25440" w:rsidRDefault="00DF7D3A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E791C" w14:textId="77777777" w:rsidR="00DF7D3A" w:rsidRPr="00D25440" w:rsidRDefault="00DF7D3A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91458" w14:textId="77777777" w:rsidR="00DF7D3A" w:rsidRPr="00D25440" w:rsidRDefault="00DF7D3A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E4079" w14:textId="77777777" w:rsidR="00DF7D3A" w:rsidRPr="00D25440" w:rsidRDefault="00DF7D3A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C26E4" w14:textId="77777777" w:rsidR="00DF7D3A" w:rsidRPr="00D25440" w:rsidRDefault="00DF7D3A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CD6DC" w14:textId="77777777" w:rsidR="00DF7D3A" w:rsidRPr="00D25440" w:rsidRDefault="00DF7D3A" w:rsidP="004A4DC7">
            <w:pPr>
              <w:pStyle w:val="107"/>
            </w:pPr>
            <w:r w:rsidRPr="00D25440">
              <w:t>Справочник</w:t>
            </w:r>
          </w:p>
        </w:tc>
      </w:tr>
      <w:tr w:rsidR="002E26B6" w:rsidRPr="00D25440" w14:paraId="28748BCD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5E03" w14:textId="77777777" w:rsidR="002E26B6" w:rsidRPr="00D25440" w:rsidRDefault="002E26B6" w:rsidP="00242D1D">
            <w:pPr>
              <w:pStyle w:val="1"/>
              <w:numPr>
                <w:ilvl w:val="0"/>
                <w:numId w:val="74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57C4C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E35F7" w14:textId="1A117461" w:rsidR="002E26B6" w:rsidRPr="00D25440" w:rsidRDefault="002E26B6" w:rsidP="002E26B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93413" w14:textId="0F956F6E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9399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E0E20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0CEA5" w14:textId="1DFA6BB9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4F15E39F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F49E" w14:textId="77777777" w:rsidR="002E26B6" w:rsidRPr="00D25440" w:rsidRDefault="002E26B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0D43" w14:textId="77777777" w:rsidR="002E26B6" w:rsidRPr="00D25440" w:rsidRDefault="002E26B6" w:rsidP="002E26B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C88F" w14:textId="64AF0543" w:rsidR="002E26B6" w:rsidRPr="00D25440" w:rsidRDefault="002E26B6" w:rsidP="002E26B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C1481" w14:textId="72E083A2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B6AC2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B82C5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7CB" w14:textId="2B035580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737AC1A0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328A" w14:textId="77777777" w:rsidR="002E26B6" w:rsidRPr="00D25440" w:rsidRDefault="002E26B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1A191" w14:textId="77777777" w:rsidR="002E26B6" w:rsidRPr="00D25440" w:rsidRDefault="002E26B6" w:rsidP="002E26B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</w:rPr>
              <w:t>с</w:t>
            </w:r>
            <w:r w:rsidRPr="00D25440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FEB74" w14:textId="6E59DA85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88852" w14:textId="3C1BC5AD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2A10E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8C40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 данных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37E3" w14:textId="0743C6C4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2119965E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FFE0" w14:textId="77777777" w:rsidR="002E26B6" w:rsidRPr="00D25440" w:rsidRDefault="002E26B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0BAB" w14:textId="77777777" w:rsidR="002E26B6" w:rsidRPr="00D25440" w:rsidRDefault="002E26B6" w:rsidP="002E26B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F6A0D" w14:textId="5C7FDC05" w:rsidR="002E26B6" w:rsidRPr="00D25440" w:rsidRDefault="002E26B6" w:rsidP="002E26B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40C6" w14:textId="107B5644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5D3C8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A700D" w14:textId="33E8598D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Идентификатор созданного здания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9F1B" w14:textId="4E2CF092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6DAA5988" w14:textId="77777777" w:rsidR="00DF7D3A" w:rsidRPr="00D25440" w:rsidRDefault="00DF7D3A" w:rsidP="00B56755">
      <w:pPr>
        <w:pStyle w:val="40"/>
      </w:pPr>
      <w:r w:rsidRPr="00D25440">
        <w:t>Примеры запросов и ответов</w:t>
      </w:r>
    </w:p>
    <w:p w14:paraId="3B3997E3" w14:textId="34C0CD86" w:rsidR="00DF7D3A" w:rsidRPr="00D25440" w:rsidRDefault="00DF7D3A" w:rsidP="00DF7D3A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POST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Pr="00D25440">
        <w:t xml:space="preserve"> с целью </w:t>
      </w:r>
      <w:r w:rsidR="006D69BC" w:rsidRPr="00D25440">
        <w:t>передачи</w:t>
      </w:r>
      <w:r w:rsidRPr="00D25440">
        <w:t xml:space="preserve"> сведений приведен в таблице ниже.</w:t>
      </w:r>
    </w:p>
    <w:p w14:paraId="2B84C572" w14:textId="0A8C86E4" w:rsidR="00DF7D3A" w:rsidRPr="00D25440" w:rsidRDefault="00DF7D3A" w:rsidP="00DF7D3A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62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B14813" w:rsidRPr="00D25440" w14:paraId="708DAA2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7620F" w14:textId="77777777" w:rsidR="00B14813" w:rsidRPr="00D25440" w:rsidRDefault="00B14813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FC71D" w14:textId="77777777" w:rsidR="00B14813" w:rsidRPr="00D25440" w:rsidRDefault="00B14813" w:rsidP="00B14813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POST /org/building?oid=1.2.643.5.1.13.13.12.2.77.7799</w:t>
            </w:r>
          </w:p>
          <w:p w14:paraId="74C68E3B" w14:textId="77777777" w:rsidR="00B14813" w:rsidRPr="00D25440" w:rsidRDefault="00B14813" w:rsidP="00B14813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04B6074" w14:textId="77777777" w:rsidR="00B14813" w:rsidRPr="00D25440" w:rsidRDefault="00B14813" w:rsidP="00B14813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Тело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запроса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</w:p>
          <w:p w14:paraId="66BFEEB9" w14:textId="77777777" w:rsidR="00B14813" w:rsidRPr="00D25440" w:rsidRDefault="00B14813" w:rsidP="00B14813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C360BF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70760C5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"rent":false,</w:t>
            </w:r>
          </w:p>
          <w:p w14:paraId="7BC58C4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"ownageDocuments":[</w:t>
            </w:r>
          </w:p>
          <w:p w14:paraId="64A34BB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"string"</w:t>
            </w:r>
          </w:p>
          <w:p w14:paraId="679BC5A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],</w:t>
            </w:r>
          </w:p>
          <w:p w14:paraId="5DFA774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"lawSubject":"string",</w:t>
            </w:r>
          </w:p>
          <w:p w14:paraId="6CBEAFF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"lawType":"string",</w:t>
            </w:r>
          </w:p>
          <w:p w14:paraId="6A707F8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"lawObject":"string",</w:t>
            </w:r>
          </w:p>
          <w:p w14:paraId="78D922C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"cadastralNumber":"string",</w:t>
            </w:r>
          </w:p>
          <w:p w14:paraId="3D170F3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"encumbrances":"string",</w:t>
            </w:r>
          </w:p>
          <w:p w14:paraId="38B0A22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"lawDescription":"string",</w:t>
            </w:r>
          </w:p>
          <w:p w14:paraId="6B4989D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"rentDocuments":[</w:t>
            </w:r>
          </w:p>
          <w:p w14:paraId="7F399E2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"string"</w:t>
            </w:r>
          </w:p>
          <w:p w14:paraId="6074F5B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],</w:t>
            </w:r>
          </w:p>
          <w:p w14:paraId="020251B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"regDate":"2018-09-21T08:37:45.817Z",</w:t>
            </w:r>
          </w:p>
          <w:p w14:paraId="2E054E6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"regNumber":"string",</w:t>
            </w:r>
          </w:p>
          <w:p w14:paraId="1C9D30A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"landlord":"string",</w:t>
            </w:r>
          </w:p>
          <w:p w14:paraId="5560CE8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"renter":"string",</w:t>
            </w:r>
          </w:p>
          <w:p w14:paraId="7DE0435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"tenancy":"string",</w:t>
            </w:r>
          </w:p>
          <w:p w14:paraId="1F85790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"capacityVisitors":1,</w:t>
            </w:r>
          </w:p>
          <w:p w14:paraId="5E81534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"capacityBeds":1,</w:t>
            </w:r>
          </w:p>
          <w:p w14:paraId="2264415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"capacityHospital":1,</w:t>
            </w:r>
          </w:p>
          <w:p w14:paraId="7B2BF7E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"buildName":"string",</w:t>
            </w:r>
          </w:p>
          <w:p w14:paraId="60D158F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"buildYear":2018,</w:t>
            </w:r>
          </w:p>
          <w:p w14:paraId="5A4DE61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"beginDate":"2018-09-21T08:37:45.817Z",</w:t>
            </w:r>
          </w:p>
          <w:p w14:paraId="7981310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"liquidationDate":"2021-09-21T08:37:45.817Z",</w:t>
            </w:r>
          </w:p>
          <w:p w14:paraId="6C430BF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"liquidationReasonId":{</w:t>
            </w:r>
          </w:p>
          <w:p w14:paraId="632E2F7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"id":1,</w:t>
            </w:r>
          </w:p>
          <w:p w14:paraId="7DE0898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"reasonId":"string"</w:t>
            </w:r>
          </w:p>
          <w:p w14:paraId="2A08E5F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14:paraId="326A4FF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"floorCount":2,</w:t>
            </w:r>
          </w:p>
          <w:p w14:paraId="338A11B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"hasTrouble":true,</w:t>
            </w:r>
          </w:p>
          <w:p w14:paraId="52D67DA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"troubleDocument":[</w:t>
            </w:r>
          </w:p>
          <w:p w14:paraId="099F909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"string"</w:t>
            </w:r>
          </w:p>
          <w:p w14:paraId="497BB72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],</w:t>
            </w:r>
          </w:p>
          <w:p w14:paraId="2A2EC82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"buildingPlan":[</w:t>
            </w:r>
          </w:p>
          <w:p w14:paraId="5FC28B9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"string"</w:t>
            </w:r>
          </w:p>
          <w:p w14:paraId="4571010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],</w:t>
            </w:r>
          </w:p>
          <w:p w14:paraId="1B40809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"cardiologicalDepartments":1,</w:t>
            </w:r>
          </w:p>
          <w:p w14:paraId="1491288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"fundament":"string",</w:t>
            </w:r>
          </w:p>
          <w:p w14:paraId="1FCC5B1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"fundamentDescription":"string",</w:t>
            </w:r>
          </w:p>
          <w:p w14:paraId="7DCF8D5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"supportingStructures":"string",</w:t>
            </w:r>
          </w:p>
          <w:p w14:paraId="1E6D685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"roofCovering":{</w:t>
            </w:r>
          </w:p>
          <w:p w14:paraId="6647CA0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"code":1,</w:t>
            </w:r>
          </w:p>
          <w:p w14:paraId="6B1F8B1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"name":"string"</w:t>
            </w:r>
          </w:p>
          <w:p w14:paraId="34281C4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14:paraId="01D142F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"roofCoveringDescription":"string",</w:t>
            </w:r>
          </w:p>
          <w:p w14:paraId="54036EB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"wallsMaterial":{</w:t>
            </w:r>
          </w:p>
          <w:p w14:paraId="22BAA8D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"code":1,</w:t>
            </w:r>
          </w:p>
          <w:p w14:paraId="6DECFCF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"name":"string"</w:t>
            </w:r>
          </w:p>
          <w:p w14:paraId="37B1E2B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14:paraId="3E53E69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"wallsMaterialDescription":"string",</w:t>
            </w:r>
          </w:p>
          <w:p w14:paraId="33C213B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"ceilingMaterial":{</w:t>
            </w:r>
          </w:p>
          <w:p w14:paraId="377AF35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"code":1,</w:t>
            </w:r>
          </w:p>
          <w:p w14:paraId="02D5989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"name":"string"</w:t>
            </w:r>
          </w:p>
          <w:p w14:paraId="574A84E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14:paraId="60D8B14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"ceilingMaterialDescription":"string",</w:t>
            </w:r>
          </w:p>
          <w:p w14:paraId="74153C0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"buildingSize":20,</w:t>
            </w:r>
          </w:p>
          <w:p w14:paraId="6DAD50A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"rightToUse":{</w:t>
            </w:r>
          </w:p>
          <w:p w14:paraId="2CFB1A3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"code":1,</w:t>
            </w:r>
          </w:p>
          <w:p w14:paraId="38296ED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"name":"string"</w:t>
            </w:r>
          </w:p>
          <w:p w14:paraId="288E3D8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14:paraId="73DAE41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"rightToUseDescription":"string",</w:t>
            </w:r>
          </w:p>
          <w:p w14:paraId="2F6E33B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"isAdapted":false,</w:t>
            </w:r>
          </w:p>
          <w:p w14:paraId="31C2744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"isAccessibleEnv":false,</w:t>
            </w:r>
          </w:p>
          <w:p w14:paraId="0BF4AE1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"isHistorical":false,</w:t>
            </w:r>
          </w:p>
          <w:p w14:paraId="44C7E62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"isWeb":false,</w:t>
            </w:r>
          </w:p>
          <w:p w14:paraId="43D51D5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"buildingArea":124132.0,</w:t>
            </w:r>
          </w:p>
          <w:p w14:paraId="61D27A4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"builtUpArea":124132.0,</w:t>
            </w:r>
          </w:p>
          <w:p w14:paraId="62A9C51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"startCost":2000,</w:t>
            </w:r>
          </w:p>
          <w:p w14:paraId="25F9FDC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"depreciationCost":1000,</w:t>
            </w:r>
          </w:p>
          <w:p w14:paraId="0288DA7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"depreciationFactor":20,</w:t>
            </w:r>
          </w:p>
          <w:p w14:paraId="5732AD2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"lastTechnicalSurveyYear":"2021",</w:t>
            </w:r>
          </w:p>
          <w:p w14:paraId="4E2A60E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"lastTechnicalSurveyAct":"string",</w:t>
            </w:r>
          </w:p>
          <w:p w14:paraId="4AD5632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"reconstructionYear":2011,</w:t>
            </w:r>
          </w:p>
          <w:p w14:paraId="774A919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"reconstructionArea":50,</w:t>
            </w:r>
          </w:p>
          <w:p w14:paraId="02BFF1F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"troubleActDetails":"string",</w:t>
            </w:r>
          </w:p>
          <w:p w14:paraId="18B2A61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"needDestruction":false,</w:t>
            </w:r>
          </w:p>
          <w:p w14:paraId="18998E0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"destructionDocument":[</w:t>
            </w:r>
          </w:p>
          <w:p w14:paraId="55EA87B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"string"</w:t>
            </w:r>
          </w:p>
          <w:p w14:paraId="216499B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],</w:t>
            </w:r>
          </w:p>
          <w:p w14:paraId="2B6B055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"destructionDocumentDate":"2021-09-21T08:37:45.817Z",</w:t>
            </w:r>
          </w:p>
          <w:p w14:paraId="43B7882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"destructionDocumentNumber":"string",</w:t>
            </w:r>
          </w:p>
          <w:p w14:paraId="72EE516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"needReconstruction":true,</w:t>
            </w:r>
          </w:p>
          <w:p w14:paraId="3BB68A9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"requiredReconstructionArea":50,</w:t>
            </w:r>
          </w:p>
          <w:p w14:paraId="64F0253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"needRepair":false,</w:t>
            </w:r>
          </w:p>
          <w:p w14:paraId="6BD07EB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"repairDocument":[</w:t>
            </w:r>
          </w:p>
          <w:p w14:paraId="3899A36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"string"</w:t>
            </w:r>
          </w:p>
          <w:p w14:paraId="791F2C9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],</w:t>
            </w:r>
          </w:p>
          <w:p w14:paraId="3BFE8C3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"repairDocumentDate":"2021-09-21T08:37:45.817Z",</w:t>
            </w:r>
          </w:p>
          <w:p w14:paraId="2F55573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"repairDocumentNumber":"string",</w:t>
            </w:r>
          </w:p>
          <w:p w14:paraId="77FFDF4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"objectTarget":{</w:t>
            </w:r>
          </w:p>
          <w:p w14:paraId="2E24874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"code":1,</w:t>
            </w:r>
          </w:p>
          <w:p w14:paraId="4A6646F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"name":"string"</w:t>
            </w:r>
          </w:p>
          <w:p w14:paraId="50BE71D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14:paraId="352115D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"objectType":{</w:t>
            </w:r>
          </w:p>
          <w:p w14:paraId="5150052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"code":1,</w:t>
            </w:r>
          </w:p>
          <w:p w14:paraId="05E211B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"name":"string"</w:t>
            </w:r>
          </w:p>
          <w:p w14:paraId="4CCE78F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14:paraId="280278C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"floors":[</w:t>
            </w:r>
          </w:p>
          <w:p w14:paraId="01DFA80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{</w:t>
            </w:r>
          </w:p>
          <w:p w14:paraId="7C3F0B6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"floorId":"string",</w:t>
            </w:r>
          </w:p>
          <w:p w14:paraId="19A58B5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"floor":"string",</w:t>
            </w:r>
          </w:p>
          <w:p w14:paraId="7EDEA0D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"rooms":[</w:t>
            </w:r>
          </w:p>
          <w:p w14:paraId="3DCCCF4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{</w:t>
            </w:r>
          </w:p>
          <w:p w14:paraId="75382CE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"roomId":"string",</w:t>
            </w:r>
          </w:p>
          <w:p w14:paraId="071FABE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"roomName":"string",</w:t>
            </w:r>
          </w:p>
          <w:p w14:paraId="6511AA4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"roomArea":20.0</w:t>
            </w:r>
          </w:p>
          <w:p w14:paraId="71BE7A4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}</w:t>
            </w:r>
          </w:p>
          <w:p w14:paraId="3366B64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]</w:t>
            </w:r>
          </w:p>
          <w:p w14:paraId="066AFD8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}</w:t>
            </w:r>
          </w:p>
          <w:p w14:paraId="518D386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],</w:t>
            </w:r>
          </w:p>
          <w:p w14:paraId="31B993C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"workPeriod":[</w:t>
            </w:r>
          </w:p>
          <w:p w14:paraId="3766C9E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{</w:t>
            </w:r>
          </w:p>
          <w:p w14:paraId="7D5D6F5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"workDay":"string",</w:t>
            </w:r>
          </w:p>
          <w:p w14:paraId="04868D6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"workTimeBegin":"string",</w:t>
            </w:r>
          </w:p>
          <w:p w14:paraId="38EB152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"workTimeEnd":"string"</w:t>
            </w:r>
          </w:p>
          <w:p w14:paraId="2D97ABF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}</w:t>
            </w:r>
          </w:p>
          <w:p w14:paraId="2EAC4BE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],</w:t>
            </w:r>
          </w:p>
          <w:p w14:paraId="22E82FA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"moTerritorialDepartId":1,</w:t>
            </w:r>
          </w:p>
          <w:p w14:paraId="40794B53" w14:textId="16881EC8" w:rsidR="00B14813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"moTerritorialDepartName":"string",</w:t>
            </w:r>
          </w:p>
          <w:p w14:paraId="7F11A190" w14:textId="498C924B" w:rsidR="0030759D" w:rsidRPr="00D25440" w:rsidRDefault="0030759D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30759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"isNonUniqueAddress": true,</w:t>
            </w:r>
          </w:p>
          <w:p w14:paraId="084B7C5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"buildingAddress":{</w:t>
            </w:r>
          </w:p>
          <w:p w14:paraId="52ED7FC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"addrRegion":"string",</w:t>
            </w:r>
          </w:p>
          <w:p w14:paraId="7C4CBAC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"postIndex":"string",</w:t>
            </w:r>
          </w:p>
          <w:p w14:paraId="26A6664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"address":{</w:t>
            </w:r>
          </w:p>
          <w:p w14:paraId="58AF2AC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</w:t>
            </w:r>
          </w:p>
          <w:p w14:paraId="530904D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"aoidArea":"string",</w:t>
            </w:r>
          </w:p>
          <w:p w14:paraId="1C0B58D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"aoidStreet":"string",</w:t>
            </w:r>
          </w:p>
          <w:p w14:paraId="7A5BF47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"houseid":"string",</w:t>
            </w:r>
          </w:p>
          <w:p w14:paraId="34BD5FB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"houseguid":"string",</w:t>
            </w:r>
          </w:p>
          <w:p w14:paraId="600D4F5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"region":{</w:t>
            </w:r>
          </w:p>
          <w:p w14:paraId="79A9730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"id":1,</w:t>
            </w:r>
          </w:p>
          <w:p w14:paraId="74ADC24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"region":"string",</w:t>
            </w:r>
          </w:p>
          <w:p w14:paraId="4902302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"territoryCode":1,</w:t>
            </w:r>
          </w:p>
          <w:p w14:paraId="73FEEBD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"isFederalCity":true</w:t>
            </w:r>
          </w:p>
          <w:p w14:paraId="15AB5BF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},</w:t>
            </w:r>
          </w:p>
          <w:p w14:paraId="69F50FE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"areaName":"string",</w:t>
            </w:r>
          </w:p>
          <w:p w14:paraId="796F77E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"prefixArea":"string",</w:t>
            </w:r>
          </w:p>
          <w:p w14:paraId="44574C6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"streetName":"string",</w:t>
            </w:r>
          </w:p>
          <w:p w14:paraId="641AFEE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"prefixStreet":"string",</w:t>
            </w:r>
          </w:p>
          <w:p w14:paraId="7AB0FA6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"house":"string",</w:t>
            </w:r>
          </w:p>
          <w:p w14:paraId="7283BE4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"building":"string",</w:t>
            </w:r>
          </w:p>
          <w:p w14:paraId="43286B4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"struct":"string",</w:t>
            </w:r>
          </w:p>
          <w:p w14:paraId="00A99FB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"flat":"string"</w:t>
            </w:r>
          </w:p>
          <w:p w14:paraId="066156E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},</w:t>
            </w:r>
          </w:p>
          <w:p w14:paraId="5F4E7A9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"cadastralNumber":"string",</w:t>
            </w:r>
          </w:p>
          <w:p w14:paraId="60C2909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"latitude":55.749486,</w:t>
            </w:r>
          </w:p>
          <w:p w14:paraId="2331F84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"longitude":37.591485</w:t>
            </w:r>
          </w:p>
          <w:p w14:paraId="4F0D91B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}</w:t>
            </w:r>
          </w:p>
          <w:p w14:paraId="569B9A2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}</w:t>
            </w:r>
          </w:p>
          <w:p w14:paraId="2A75BC5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01C7E85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69E436E" w14:textId="60D0D9C8" w:rsidR="00B14813" w:rsidRPr="00D25440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14813" w:rsidRPr="00D25440" w14:paraId="5177250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66AAD" w14:textId="77777777" w:rsidR="00B14813" w:rsidRPr="00D25440" w:rsidRDefault="00B14813" w:rsidP="004A4DC7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13BAE" w14:textId="77777777" w:rsidR="00B14813" w:rsidRPr="00037373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50CB71C7" w14:textId="77777777" w:rsidR="00B14813" w:rsidRPr="00037373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27D8CAE4" w14:textId="30601D4D" w:rsidR="00B14813" w:rsidRPr="00037373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</w:t>
            </w:r>
            <w:r w:rsidR="00AC62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42EC6060" w14:textId="77777777" w:rsidR="00B14813" w:rsidRPr="00037373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"content":{</w:t>
            </w:r>
          </w:p>
          <w:p w14:paraId="013A0AA9" w14:textId="77777777" w:rsidR="00B14813" w:rsidRPr="00037373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"entityId":"dbbad9bb-e2b1-4d0a-8946-21015aea2239"</w:t>
            </w:r>
          </w:p>
          <w:p w14:paraId="2AB7A952" w14:textId="77777777" w:rsidR="00B14813" w:rsidRPr="00D25440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D97BE94" w14:textId="62E783E8" w:rsidR="00B14813" w:rsidRPr="00D25440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2D57C80" w14:textId="545D6ECB" w:rsidR="00DF7D3A" w:rsidRPr="00D25440" w:rsidRDefault="00DF7D3A" w:rsidP="00DF7D3A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POST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="0006198E" w:rsidRPr="00D25440">
        <w:t xml:space="preserve"> </w:t>
      </w:r>
      <w:r w:rsidRPr="00D25440">
        <w:t>приведен в таблице ниже.</w:t>
      </w:r>
    </w:p>
    <w:p w14:paraId="3316225A" w14:textId="482971FD" w:rsidR="00DF7D3A" w:rsidRPr="00D25440" w:rsidRDefault="00DF7D3A" w:rsidP="00DF7D3A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63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B14813" w:rsidRPr="00D25440" w14:paraId="073A186B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0A717" w14:textId="77777777" w:rsidR="00B14813" w:rsidRPr="00D25440" w:rsidRDefault="00B14813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EC8A5" w14:textId="780EA637" w:rsidR="00B14813" w:rsidRPr="00D25440" w:rsidRDefault="00B14813" w:rsidP="00B14813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POST /org/building?oid=1.2.643.5.1.13.13.12.2.77.79799</w:t>
            </w:r>
          </w:p>
          <w:p w14:paraId="4B44211B" w14:textId="77777777" w:rsidR="00B14813" w:rsidRPr="00D25440" w:rsidRDefault="00B14813" w:rsidP="00B14813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FB6E75F" w14:textId="77777777" w:rsidR="00B14813" w:rsidRPr="00D25440" w:rsidRDefault="00B14813" w:rsidP="00B14813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Тело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запроса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</w:p>
          <w:p w14:paraId="76D6E3D3" w14:textId="77777777" w:rsidR="00B14813" w:rsidRPr="00D25440" w:rsidRDefault="00B14813" w:rsidP="00B14813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CEF1E5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</w:p>
          <w:p w14:paraId="6C6B159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"rent":false,</w:t>
            </w:r>
          </w:p>
          <w:p w14:paraId="6329227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"ownageDocuments":[</w:t>
            </w:r>
          </w:p>
          <w:p w14:paraId="3C1C27C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"string"</w:t>
            </w:r>
          </w:p>
          <w:p w14:paraId="1F2F543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],</w:t>
            </w:r>
          </w:p>
          <w:p w14:paraId="75BD8D2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"lawSubject":"string",</w:t>
            </w:r>
          </w:p>
          <w:p w14:paraId="03DDEC1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"lawType":"string",</w:t>
            </w:r>
          </w:p>
          <w:p w14:paraId="73B6E1A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"lawObject":"string",</w:t>
            </w:r>
          </w:p>
          <w:p w14:paraId="49FCBA4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"cadastralNumber":"string",</w:t>
            </w:r>
          </w:p>
          <w:p w14:paraId="7F844A5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"encumbrances":"string",</w:t>
            </w:r>
          </w:p>
          <w:p w14:paraId="11246C5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"lawDescription":"string",</w:t>
            </w:r>
          </w:p>
          <w:p w14:paraId="3D5DB1D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"rentDocuments":[</w:t>
            </w:r>
          </w:p>
          <w:p w14:paraId="4E7CED6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"string"</w:t>
            </w:r>
          </w:p>
          <w:p w14:paraId="29ABA5B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],</w:t>
            </w:r>
          </w:p>
          <w:p w14:paraId="3902150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"regDate":"2018-09-21T08:37:45.817Z",</w:t>
            </w:r>
          </w:p>
          <w:p w14:paraId="1FEDB7C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"regNumber":"string",</w:t>
            </w:r>
          </w:p>
          <w:p w14:paraId="7DB078B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"landlord":"string",</w:t>
            </w:r>
          </w:p>
          <w:p w14:paraId="7614682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"renter":"string",</w:t>
            </w:r>
          </w:p>
          <w:p w14:paraId="07EDD39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"tenancy":"string",</w:t>
            </w:r>
          </w:p>
          <w:p w14:paraId="49DA9C0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"capacityVisitors":1,</w:t>
            </w:r>
          </w:p>
          <w:p w14:paraId="62A0620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"capacityBeds":1,</w:t>
            </w:r>
          </w:p>
          <w:p w14:paraId="3DDE7EB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"capacityHospital":1,</w:t>
            </w:r>
          </w:p>
          <w:p w14:paraId="1BAF0A5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"buildName":"string",</w:t>
            </w:r>
          </w:p>
          <w:p w14:paraId="252C94B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"buildYear":2018,</w:t>
            </w:r>
          </w:p>
          <w:p w14:paraId="3A529DB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"beginDate":"2018-09-21T08:37:45.817Z",</w:t>
            </w:r>
          </w:p>
          <w:p w14:paraId="0E78DF1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"liquidationDate":"2021-09-21T08:37:45.817Z",</w:t>
            </w:r>
          </w:p>
          <w:p w14:paraId="4E12D03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"liquidationReasonId":{</w:t>
            </w:r>
          </w:p>
          <w:p w14:paraId="42C9BE0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"id":1,</w:t>
            </w:r>
          </w:p>
          <w:p w14:paraId="508C887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"reasonId":"string"</w:t>
            </w:r>
          </w:p>
          <w:p w14:paraId="3A5BCFE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14:paraId="6F431A1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"floorCount":2,</w:t>
            </w:r>
          </w:p>
          <w:p w14:paraId="7C4BFFE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"hasTrouble":true,</w:t>
            </w:r>
          </w:p>
          <w:p w14:paraId="0AA41E6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"troubleDocument":[</w:t>
            </w:r>
          </w:p>
          <w:p w14:paraId="552F09C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"string"</w:t>
            </w:r>
          </w:p>
          <w:p w14:paraId="0897895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],</w:t>
            </w:r>
          </w:p>
          <w:p w14:paraId="387B905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"buildingPlan":[</w:t>
            </w:r>
          </w:p>
          <w:p w14:paraId="775E128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"string"</w:t>
            </w:r>
          </w:p>
          <w:p w14:paraId="6EF8CD1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],</w:t>
            </w:r>
          </w:p>
          <w:p w14:paraId="59E07FF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"cardiologicalDepartments":1,</w:t>
            </w:r>
          </w:p>
          <w:p w14:paraId="1499D86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"fundament":"string",</w:t>
            </w:r>
          </w:p>
          <w:p w14:paraId="6D0FF80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"fundamentDescription":"string",</w:t>
            </w:r>
          </w:p>
          <w:p w14:paraId="18AB141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"supportingStructures":"string",</w:t>
            </w:r>
          </w:p>
          <w:p w14:paraId="762F61D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"roofCovering":{</w:t>
            </w:r>
          </w:p>
          <w:p w14:paraId="12C975F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"code":1,</w:t>
            </w:r>
          </w:p>
          <w:p w14:paraId="55C0083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"name":"string"</w:t>
            </w:r>
          </w:p>
          <w:p w14:paraId="4307B3E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14:paraId="198E0FF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"roofCoveringDescription":"string",</w:t>
            </w:r>
          </w:p>
          <w:p w14:paraId="7A076F8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"wallsMaterial":{</w:t>
            </w:r>
          </w:p>
          <w:p w14:paraId="0A4DED4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"code":1,</w:t>
            </w:r>
          </w:p>
          <w:p w14:paraId="6A956E6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"name":"string"</w:t>
            </w:r>
          </w:p>
          <w:p w14:paraId="01BA221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14:paraId="5CB9B12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"wallsMaterialDescription":"string",</w:t>
            </w:r>
          </w:p>
          <w:p w14:paraId="5ACF04B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"ceilingMaterial":{</w:t>
            </w:r>
          </w:p>
          <w:p w14:paraId="52F574A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"code":1,</w:t>
            </w:r>
          </w:p>
          <w:p w14:paraId="2D898BD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"name":"string"</w:t>
            </w:r>
          </w:p>
          <w:p w14:paraId="10C6175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14:paraId="1A7A177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"ceilingMaterialDescription":"string",</w:t>
            </w:r>
          </w:p>
          <w:p w14:paraId="58E3B05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"buildingSize":20,</w:t>
            </w:r>
          </w:p>
          <w:p w14:paraId="31F0A73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"rightToUse":{</w:t>
            </w:r>
          </w:p>
          <w:p w14:paraId="784C9A6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"code":1,</w:t>
            </w:r>
          </w:p>
          <w:p w14:paraId="2DCBAFE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"name":"string"</w:t>
            </w:r>
          </w:p>
          <w:p w14:paraId="7A27954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14:paraId="5B9650E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"rightToUseDescription":"string",</w:t>
            </w:r>
          </w:p>
          <w:p w14:paraId="30ABA4A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"isAdapted":false,</w:t>
            </w:r>
          </w:p>
          <w:p w14:paraId="43D7C37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"isAccessibleEnv":false,</w:t>
            </w:r>
          </w:p>
          <w:p w14:paraId="4772027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"isHistorical":false,</w:t>
            </w:r>
          </w:p>
          <w:p w14:paraId="7BD6954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"isWeb":false,</w:t>
            </w:r>
          </w:p>
          <w:p w14:paraId="722AC30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"buildingArea":124132.0,</w:t>
            </w:r>
          </w:p>
          <w:p w14:paraId="6D87C5F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"builtUpArea":124132.0,</w:t>
            </w:r>
          </w:p>
          <w:p w14:paraId="0CC2956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"startCost":2000,</w:t>
            </w:r>
          </w:p>
          <w:p w14:paraId="1FE9A5C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"depreciationCost":1000,</w:t>
            </w:r>
          </w:p>
          <w:p w14:paraId="618A4AB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"depreciationFactor":20,</w:t>
            </w:r>
          </w:p>
          <w:p w14:paraId="1162276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"lastTechnicalSurveyYear":"2021",</w:t>
            </w:r>
          </w:p>
          <w:p w14:paraId="7D8D6B3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"lastTechnicalSurveyAct":"string",</w:t>
            </w:r>
          </w:p>
          <w:p w14:paraId="3557C31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"reconstructionYear":2011,</w:t>
            </w:r>
          </w:p>
          <w:p w14:paraId="02E3877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"reconstructionArea":50,</w:t>
            </w:r>
          </w:p>
          <w:p w14:paraId="6DD1D39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"troubleActDetails":"string",</w:t>
            </w:r>
          </w:p>
          <w:p w14:paraId="25AE905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"needDestruction":false,</w:t>
            </w:r>
          </w:p>
          <w:p w14:paraId="34E40D3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"destructionDocument":[</w:t>
            </w:r>
          </w:p>
          <w:p w14:paraId="2BDC700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"string"</w:t>
            </w:r>
          </w:p>
          <w:p w14:paraId="42C3272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],</w:t>
            </w:r>
          </w:p>
          <w:p w14:paraId="53C1856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"destructionDocumentDate":"2021-09-21T08:37:45.817Z",</w:t>
            </w:r>
          </w:p>
          <w:p w14:paraId="42281E9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"destructionDocumentNumber":"string",</w:t>
            </w:r>
          </w:p>
          <w:p w14:paraId="182A034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"needReconstruction":true,</w:t>
            </w:r>
          </w:p>
          <w:p w14:paraId="1ECBDF9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"requiredReconstructionArea":50,</w:t>
            </w:r>
          </w:p>
          <w:p w14:paraId="0E4E14F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"needRepair":false,</w:t>
            </w:r>
          </w:p>
          <w:p w14:paraId="6487823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"repairDocument":[</w:t>
            </w:r>
          </w:p>
          <w:p w14:paraId="3D9BC8E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"string"</w:t>
            </w:r>
          </w:p>
          <w:p w14:paraId="1C76497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],</w:t>
            </w:r>
          </w:p>
          <w:p w14:paraId="00ED190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"repairDocumentDate":"2021-09-21T08:37:45.817Z",</w:t>
            </w:r>
          </w:p>
          <w:p w14:paraId="22E5B6E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"repairDocumentNumber":"string",</w:t>
            </w:r>
          </w:p>
          <w:p w14:paraId="61A6667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"objectTarget":{</w:t>
            </w:r>
          </w:p>
          <w:p w14:paraId="47B6424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"code":1,</w:t>
            </w:r>
          </w:p>
          <w:p w14:paraId="3618975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"name":"string"</w:t>
            </w:r>
          </w:p>
          <w:p w14:paraId="6873F69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14:paraId="43C8125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"objectType":{</w:t>
            </w:r>
          </w:p>
          <w:p w14:paraId="6D7372E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"code":1,</w:t>
            </w:r>
          </w:p>
          <w:p w14:paraId="010B308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"name":"string"</w:t>
            </w:r>
          </w:p>
          <w:p w14:paraId="2552730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14:paraId="6712C8C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"floors":[</w:t>
            </w:r>
          </w:p>
          <w:p w14:paraId="56AD505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{</w:t>
            </w:r>
          </w:p>
          <w:p w14:paraId="51F0449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"floorId":"string",</w:t>
            </w:r>
          </w:p>
          <w:p w14:paraId="0984420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"floor":"string",</w:t>
            </w:r>
          </w:p>
          <w:p w14:paraId="31E5D2F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"rooms":[</w:t>
            </w:r>
          </w:p>
          <w:p w14:paraId="58DB586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{</w:t>
            </w:r>
          </w:p>
          <w:p w14:paraId="71DC096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"roomId":"string",</w:t>
            </w:r>
          </w:p>
          <w:p w14:paraId="2161193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   "roomName":"string",</w:t>
            </w:r>
          </w:p>
          <w:p w14:paraId="251155B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             "roomArea":20.0</w:t>
            </w:r>
          </w:p>
          <w:p w14:paraId="2512BF5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}</w:t>
            </w:r>
          </w:p>
          <w:p w14:paraId="5B43A00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]</w:t>
            </w:r>
          </w:p>
          <w:p w14:paraId="4C603A6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}</w:t>
            </w:r>
          </w:p>
          <w:p w14:paraId="22ADBB9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],</w:t>
            </w:r>
          </w:p>
          <w:p w14:paraId="7E035E5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"workPeriod":[</w:t>
            </w:r>
          </w:p>
          <w:p w14:paraId="6246DD1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{</w:t>
            </w:r>
          </w:p>
          <w:p w14:paraId="539C78B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"workDay":"string",</w:t>
            </w:r>
          </w:p>
          <w:p w14:paraId="34D021F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"workTimeBegin":"string",</w:t>
            </w:r>
          </w:p>
          <w:p w14:paraId="2FB46CA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"workTimeEnd":"string"</w:t>
            </w:r>
          </w:p>
          <w:p w14:paraId="37BA288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}</w:t>
            </w:r>
          </w:p>
          <w:p w14:paraId="7BB18A4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],</w:t>
            </w:r>
          </w:p>
          <w:p w14:paraId="65137BD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"moTerritorialDepartId":1,</w:t>
            </w:r>
          </w:p>
          <w:p w14:paraId="3782FF6F" w14:textId="30D51194" w:rsidR="00B14813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"moTerritorialDepartName":"string",</w:t>
            </w:r>
          </w:p>
          <w:p w14:paraId="7910156E" w14:textId="5749A486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378E29B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"buildingAddress":{</w:t>
            </w:r>
          </w:p>
          <w:p w14:paraId="63E3ADB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"addrRegion":"string",</w:t>
            </w:r>
          </w:p>
          <w:p w14:paraId="308B596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"postIndex":"string",</w:t>
            </w:r>
          </w:p>
          <w:p w14:paraId="6CF2D40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"address":{</w:t>
            </w:r>
          </w:p>
          <w:p w14:paraId="3ABC450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</w:t>
            </w:r>
          </w:p>
          <w:p w14:paraId="63B080B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"aoidArea":"string",</w:t>
            </w:r>
          </w:p>
          <w:p w14:paraId="0546092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"aoidStreet":"string",</w:t>
            </w:r>
          </w:p>
          <w:p w14:paraId="6AD8F00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"houseid":"string",</w:t>
            </w:r>
          </w:p>
          <w:p w14:paraId="1F7C5F5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"houseguid":"string",</w:t>
            </w:r>
          </w:p>
          <w:p w14:paraId="01621B3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"region":{</w:t>
            </w:r>
          </w:p>
          <w:p w14:paraId="2BBAF6E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"id":1,</w:t>
            </w:r>
          </w:p>
          <w:p w14:paraId="3E9FDC2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"region":"string",</w:t>
            </w:r>
          </w:p>
          <w:p w14:paraId="15CDCBC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"territoryCode":1,</w:t>
            </w:r>
          </w:p>
          <w:p w14:paraId="130E657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   "isFederalCity":true</w:t>
            </w:r>
          </w:p>
          <w:p w14:paraId="2A580CA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},</w:t>
            </w:r>
          </w:p>
          <w:p w14:paraId="0EE95A6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"areaName":"string",</w:t>
            </w:r>
          </w:p>
          <w:p w14:paraId="293CDF3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"prefixArea":"string",</w:t>
            </w:r>
          </w:p>
          <w:p w14:paraId="1F4BAEE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"streetName":"string",</w:t>
            </w:r>
          </w:p>
          <w:p w14:paraId="3582763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"prefixStreet":"string",</w:t>
            </w:r>
          </w:p>
          <w:p w14:paraId="68FD033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"house":"string",</w:t>
            </w:r>
          </w:p>
          <w:p w14:paraId="4D70ADB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"building":"string",</w:t>
            </w:r>
          </w:p>
          <w:p w14:paraId="76C53EC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"struct":"string",</w:t>
            </w:r>
          </w:p>
          <w:p w14:paraId="0806A82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   "flat":"string"</w:t>
            </w:r>
          </w:p>
          <w:p w14:paraId="026D685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},</w:t>
            </w:r>
          </w:p>
          <w:p w14:paraId="3A487D5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"cadastralNumber":"string",</w:t>
            </w:r>
          </w:p>
          <w:p w14:paraId="09FE35A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"latitude":55.749486,</w:t>
            </w:r>
          </w:p>
          <w:p w14:paraId="785C07A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   "longitude":37.591485</w:t>
            </w:r>
          </w:p>
          <w:p w14:paraId="7D9D706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}</w:t>
            </w:r>
          </w:p>
          <w:p w14:paraId="1BEEBD4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30DFD86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167DED8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E3EB888" w14:textId="6AFDF9A3" w:rsidR="00B14813" w:rsidRPr="00D25440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14813" w:rsidRPr="00D25440" w14:paraId="7074E40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780A2" w14:textId="77777777" w:rsidR="00B14813" w:rsidRPr="00D25440" w:rsidRDefault="00B14813" w:rsidP="004A4DC7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B779D" w14:textId="77777777" w:rsidR="00B14813" w:rsidRPr="00037373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451894FB" w14:textId="77777777" w:rsidR="00B14813" w:rsidRPr="00037373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5B183DF2" w14:textId="77777777" w:rsidR="00B14813" w:rsidRPr="00D25440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"errorUserMessage":"string",</w:t>
            </w:r>
          </w:p>
          <w:p w14:paraId="33A27452" w14:textId="4D3547B7" w:rsidR="00B14813" w:rsidRPr="00D25440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"content"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[]</w:t>
            </w:r>
          </w:p>
          <w:p w14:paraId="4BA412DF" w14:textId="351CB7FD" w:rsidR="00B14813" w:rsidRPr="00D25440" w:rsidRDefault="00B14813" w:rsidP="00B1481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F5DCE44" w14:textId="10A36D13" w:rsidR="00DF7D3A" w:rsidRPr="00D25440" w:rsidRDefault="00DF7D3A" w:rsidP="00B56755">
      <w:pPr>
        <w:pStyle w:val="36"/>
      </w:pPr>
      <w:bookmarkStart w:id="73" w:name="_Toc148369451"/>
      <w:bookmarkStart w:id="74" w:name="_Toc167815740"/>
      <w:r w:rsidRPr="00D25440">
        <w:t xml:space="preserve">Метод обновления сведений о </w:t>
      </w:r>
      <w:r w:rsidR="0006198E" w:rsidRPr="00D25440">
        <w:t>лечебно-профилактическом здании медицинской организации</w:t>
      </w:r>
      <w:r w:rsidRPr="00D25440">
        <w:t xml:space="preserve"> </w:t>
      </w:r>
      <w:r w:rsidRPr="00D25440">
        <w:rPr>
          <w:lang w:val="en-US"/>
        </w:rPr>
        <w:t>PUT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bookmarkEnd w:id="73"/>
      <w:bookmarkEnd w:id="74"/>
      <w:r w:rsidR="0006198E" w:rsidRPr="00D25440">
        <w:t xml:space="preserve"> </w:t>
      </w:r>
    </w:p>
    <w:p w14:paraId="5CBEF72B" w14:textId="36896D8A" w:rsidR="00DF7D3A" w:rsidRPr="00D25440" w:rsidRDefault="00DF7D3A" w:rsidP="00DF7D3A">
      <w:pPr>
        <w:pStyle w:val="af2"/>
      </w:pPr>
      <w:r w:rsidRPr="00D25440">
        <w:t xml:space="preserve">Метод предназначен для обновления </w:t>
      </w:r>
      <w:r w:rsidR="0006198E" w:rsidRPr="00D25440">
        <w:t>сведений о лечебно-профилактическом здании медицинской организации</w:t>
      </w:r>
      <w:r w:rsidRPr="00D25440">
        <w:t>.</w:t>
      </w:r>
    </w:p>
    <w:p w14:paraId="251D1F1D" w14:textId="77777777" w:rsidR="00DF7D3A" w:rsidRPr="00D25440" w:rsidRDefault="00DF7D3A" w:rsidP="00B56755">
      <w:pPr>
        <w:pStyle w:val="40"/>
      </w:pPr>
      <w:r w:rsidRPr="00D25440">
        <w:t>Описание полей запроса</w:t>
      </w:r>
    </w:p>
    <w:p w14:paraId="693F63FD" w14:textId="57000A86" w:rsidR="00DF7D3A" w:rsidRPr="00D25440" w:rsidRDefault="00DF7D3A" w:rsidP="00DF7D3A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PUT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="0006198E" w:rsidRPr="00D25440">
        <w:t xml:space="preserve"> </w:t>
      </w:r>
      <w:r w:rsidRPr="00D25440">
        <w:t>представлено выше в разделе 3.1.</w:t>
      </w:r>
      <w:r w:rsidR="0002522C">
        <w:t>16</w:t>
      </w:r>
      <w:r w:rsidRPr="00D25440">
        <w:t xml:space="preserve">.3 в таблице </w:t>
      </w:r>
      <w:r w:rsidR="0002522C">
        <w:t>54</w:t>
      </w:r>
      <w:r w:rsidRPr="00D25440">
        <w:t>.</w:t>
      </w:r>
    </w:p>
    <w:p w14:paraId="3FEBD38D" w14:textId="77777777" w:rsidR="00DF7D3A" w:rsidRPr="00D25440" w:rsidRDefault="00DF7D3A" w:rsidP="00B56755">
      <w:pPr>
        <w:pStyle w:val="40"/>
      </w:pPr>
      <w:r w:rsidRPr="00D25440">
        <w:lastRenderedPageBreak/>
        <w:t>Перечень ошибок форматно-логического контроля</w:t>
      </w:r>
    </w:p>
    <w:p w14:paraId="551F9E9D" w14:textId="20182578" w:rsidR="00DF7D3A" w:rsidRPr="00D25440" w:rsidRDefault="00DF7D3A" w:rsidP="00DF7D3A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PUT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="0006198E" w:rsidRPr="00D25440">
        <w:t xml:space="preserve"> </w:t>
      </w:r>
      <w:r w:rsidRPr="00D25440">
        <w:t>представлено выше в разделе 3.1.1.2 в таблице 4.</w:t>
      </w:r>
    </w:p>
    <w:p w14:paraId="3914D76F" w14:textId="77777777" w:rsidR="00DF7D3A" w:rsidRPr="00D25440" w:rsidRDefault="00DF7D3A" w:rsidP="00B56755">
      <w:pPr>
        <w:pStyle w:val="40"/>
      </w:pPr>
      <w:r w:rsidRPr="00D25440">
        <w:t>Описание полей ответа</w:t>
      </w:r>
    </w:p>
    <w:p w14:paraId="6F999477" w14:textId="66537396" w:rsidR="00DF7D3A" w:rsidRPr="00D25440" w:rsidRDefault="00DF7D3A" w:rsidP="00DF7D3A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64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PUT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DF7D3A" w:rsidRPr="00D25440" w14:paraId="3ABF0F65" w14:textId="77777777" w:rsidTr="007B278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17C95" w14:textId="77777777" w:rsidR="00DF7D3A" w:rsidRPr="00D25440" w:rsidRDefault="00DF7D3A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55AC9" w14:textId="77777777" w:rsidR="00DF7D3A" w:rsidRPr="00D25440" w:rsidRDefault="00DF7D3A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8B833" w14:textId="77777777" w:rsidR="00DF7D3A" w:rsidRPr="00D25440" w:rsidRDefault="00DF7D3A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F34A7" w14:textId="77777777" w:rsidR="00DF7D3A" w:rsidRPr="00D25440" w:rsidRDefault="00DF7D3A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3A005" w14:textId="77777777" w:rsidR="00DF7D3A" w:rsidRPr="00D25440" w:rsidRDefault="00DF7D3A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E9FE2" w14:textId="77777777" w:rsidR="00DF7D3A" w:rsidRPr="00D25440" w:rsidRDefault="00DF7D3A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86031" w14:textId="77777777" w:rsidR="00DF7D3A" w:rsidRPr="00D25440" w:rsidRDefault="00DF7D3A" w:rsidP="004A4DC7">
            <w:pPr>
              <w:pStyle w:val="107"/>
            </w:pPr>
            <w:r w:rsidRPr="00D25440">
              <w:t>Справочник</w:t>
            </w:r>
          </w:p>
        </w:tc>
      </w:tr>
      <w:tr w:rsidR="002E26B6" w:rsidRPr="00D25440" w14:paraId="05F9FFDF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6484" w14:textId="77777777" w:rsidR="002E26B6" w:rsidRPr="00D25440" w:rsidRDefault="002E26B6" w:rsidP="00242D1D">
            <w:pPr>
              <w:pStyle w:val="1"/>
              <w:numPr>
                <w:ilvl w:val="0"/>
                <w:numId w:val="75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2F916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B8BA" w14:textId="162D8A1E" w:rsidR="002E26B6" w:rsidRPr="00D25440" w:rsidRDefault="002E26B6" w:rsidP="002E26B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D9B74" w14:textId="1FE72D35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1697D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8AAAA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815D2" w14:textId="6055E7B8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488A1DCF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B4AC" w14:textId="77777777" w:rsidR="002E26B6" w:rsidRPr="00D25440" w:rsidRDefault="002E26B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52032" w14:textId="77777777" w:rsidR="002E26B6" w:rsidRPr="00D25440" w:rsidRDefault="002E26B6" w:rsidP="002E26B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105B7" w14:textId="7B83C2E4" w:rsidR="002E26B6" w:rsidRPr="00D25440" w:rsidRDefault="002E26B6" w:rsidP="002E26B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5185F" w14:textId="02BE1809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4B4A7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330BA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230B" w14:textId="5AA763F8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1EB55839" w14:textId="77777777" w:rsidR="00DF7D3A" w:rsidRPr="00D25440" w:rsidRDefault="00DF7D3A" w:rsidP="00B56755">
      <w:pPr>
        <w:pStyle w:val="40"/>
      </w:pPr>
      <w:r w:rsidRPr="00D25440">
        <w:t>Примеры запросов и ответов</w:t>
      </w:r>
    </w:p>
    <w:p w14:paraId="2E064612" w14:textId="6399692A" w:rsidR="00DF7D3A" w:rsidRPr="00D25440" w:rsidRDefault="00DF7D3A" w:rsidP="00DF7D3A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PUT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="0006198E" w:rsidRPr="00D25440">
        <w:t xml:space="preserve"> </w:t>
      </w:r>
      <w:r w:rsidRPr="00D25440">
        <w:t xml:space="preserve">с целью </w:t>
      </w:r>
      <w:r w:rsidR="00A6358F" w:rsidRPr="00D25440">
        <w:t>обновления</w:t>
      </w:r>
      <w:r w:rsidRPr="00D25440">
        <w:t xml:space="preserve"> сведений приведен в таблице ниже.</w:t>
      </w:r>
    </w:p>
    <w:p w14:paraId="41BADF54" w14:textId="6055499B" w:rsidR="00DF7D3A" w:rsidRPr="00D25440" w:rsidRDefault="00DF7D3A" w:rsidP="00DF7D3A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65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B14813" w:rsidRPr="00D25440" w14:paraId="47ABE5C6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67B99" w14:textId="77777777" w:rsidR="00B14813" w:rsidRPr="00D25440" w:rsidRDefault="00B14813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93580" w14:textId="77777777" w:rsidR="00B14813" w:rsidRPr="00D25440" w:rsidRDefault="00B14813" w:rsidP="00B14813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PUT /org/building?oid=1.2.643.5.1.13.13.12.2.77.7799&amp; entityId</w:t>
            </w:r>
            <w:r w:rsidRPr="00D25440" w:rsidDel="001918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=9acd20fe-ac30-45bc-a254-d60aa9b0be4e</w:t>
            </w:r>
          </w:p>
          <w:p w14:paraId="5986303D" w14:textId="77777777" w:rsidR="00B14813" w:rsidRPr="00D25440" w:rsidRDefault="00B14813" w:rsidP="00B14813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BF56B9B" w14:textId="77777777" w:rsidR="00B14813" w:rsidRPr="00D25440" w:rsidRDefault="00B14813" w:rsidP="00B14813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Тело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запроса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612DCBC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34F0AE6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105E5B1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0EDA30E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3926DF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"rent":false,</w:t>
            </w:r>
          </w:p>
          <w:p w14:paraId="0392C14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"ownageDocuments":[</w:t>
            </w:r>
          </w:p>
          <w:p w14:paraId="300E95D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"string"</w:t>
            </w:r>
          </w:p>
          <w:p w14:paraId="3A9838E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7CCB7B7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"lawSubject":"string",</w:t>
            </w:r>
          </w:p>
          <w:p w14:paraId="254C48A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"lawType":"string",</w:t>
            </w:r>
          </w:p>
          <w:p w14:paraId="7A8B8F4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"lawObject":"string",</w:t>
            </w:r>
          </w:p>
          <w:p w14:paraId="5704462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"cadastralNumber":"string",</w:t>
            </w:r>
          </w:p>
          <w:p w14:paraId="5A03F1D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"encumbrances":"string",</w:t>
            </w:r>
          </w:p>
          <w:p w14:paraId="64620E1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"lawDescription":"string",</w:t>
            </w:r>
          </w:p>
          <w:p w14:paraId="20C25BC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"rentDocuments":[</w:t>
            </w:r>
          </w:p>
          <w:p w14:paraId="5B486EB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"string"</w:t>
            </w:r>
          </w:p>
          <w:p w14:paraId="04CD030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47FA107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"regDate":"2018-09-21T08:37:45.817Z",</w:t>
            </w:r>
          </w:p>
          <w:p w14:paraId="5F57694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"regNumber":"string",</w:t>
            </w:r>
          </w:p>
          <w:p w14:paraId="376F52F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"landlord":"string",</w:t>
            </w:r>
          </w:p>
          <w:p w14:paraId="44CDA23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"renter":"string",</w:t>
            </w:r>
          </w:p>
          <w:p w14:paraId="1FD520C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"tenancy":"string",</w:t>
            </w:r>
          </w:p>
          <w:p w14:paraId="4E5825D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"capacityVisitors":1,</w:t>
            </w:r>
          </w:p>
          <w:p w14:paraId="26B1CE3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"capacityBeds":1,</w:t>
            </w:r>
          </w:p>
          <w:p w14:paraId="0E4073D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"capacityHospital":1,</w:t>
            </w:r>
          </w:p>
          <w:p w14:paraId="59A8B58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"buildName":"string",</w:t>
            </w:r>
          </w:p>
          <w:p w14:paraId="3847EAC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"buildYear":2018,</w:t>
            </w:r>
          </w:p>
          <w:p w14:paraId="3A05E69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"beginDate":"2018-09-21T08:37:45.817Z",</w:t>
            </w:r>
          </w:p>
          <w:p w14:paraId="0F6C586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"liquidationDate":"2021-09-21T08:37:45.817Z",</w:t>
            </w:r>
          </w:p>
          <w:p w14:paraId="4A88DCB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"liquidationReasonId":{</w:t>
            </w:r>
          </w:p>
          <w:p w14:paraId="7F88E64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41F7CED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"reasonId":"string"</w:t>
            </w:r>
          </w:p>
          <w:p w14:paraId="5AC626A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7EC4CE3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"floorCount":2,</w:t>
            </w:r>
          </w:p>
          <w:p w14:paraId="5F2925F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"hasTrouble":true,</w:t>
            </w:r>
          </w:p>
          <w:p w14:paraId="48A2884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"troubleDocument":[</w:t>
            </w:r>
          </w:p>
          <w:p w14:paraId="1E52652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"string"</w:t>
            </w:r>
          </w:p>
          <w:p w14:paraId="59FE875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],</w:t>
            </w:r>
          </w:p>
          <w:p w14:paraId="149A109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"buildingPlan":[</w:t>
            </w:r>
          </w:p>
          <w:p w14:paraId="757AFC0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"string"</w:t>
            </w:r>
          </w:p>
          <w:p w14:paraId="0A23282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01C74B7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"cardiologicalDepartments":1,</w:t>
            </w:r>
          </w:p>
          <w:p w14:paraId="55A5CC2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"fundament":"string",</w:t>
            </w:r>
          </w:p>
          <w:p w14:paraId="54968E9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"fundamentDescription":"string",</w:t>
            </w:r>
          </w:p>
          <w:p w14:paraId="2EE87F0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"supportingStructures":"string",</w:t>
            </w:r>
          </w:p>
          <w:p w14:paraId="285E49B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"roofCovering":{</w:t>
            </w:r>
          </w:p>
          <w:p w14:paraId="443FF72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"code":1,</w:t>
            </w:r>
          </w:p>
          <w:p w14:paraId="64FA94E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"name":"string"</w:t>
            </w:r>
          </w:p>
          <w:p w14:paraId="7C2F18B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35D30FA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"roofCoveringDescription":"string",</w:t>
            </w:r>
          </w:p>
          <w:p w14:paraId="7D0D1D5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"wallsMaterial":{</w:t>
            </w:r>
          </w:p>
          <w:p w14:paraId="7B2C577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"code":1,</w:t>
            </w:r>
          </w:p>
          <w:p w14:paraId="6F256D6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"name":"string"</w:t>
            </w:r>
          </w:p>
          <w:p w14:paraId="09E26F7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4EDB15D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"wallsMaterialDescription":"string",</w:t>
            </w:r>
          </w:p>
          <w:p w14:paraId="45E21C1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"ceilingMaterial":{</w:t>
            </w:r>
          </w:p>
          <w:p w14:paraId="0E5BAA2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"code":1,</w:t>
            </w:r>
          </w:p>
          <w:p w14:paraId="6D9B0B7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"name":"string"</w:t>
            </w:r>
          </w:p>
          <w:p w14:paraId="701456C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5753170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"ceilingMaterialDescription":"string",</w:t>
            </w:r>
          </w:p>
          <w:p w14:paraId="29A7E4B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"buildingSize":20,</w:t>
            </w:r>
          </w:p>
          <w:p w14:paraId="28FE845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"rightToUse":{</w:t>
            </w:r>
          </w:p>
          <w:p w14:paraId="4727F67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"code":1,</w:t>
            </w:r>
          </w:p>
          <w:p w14:paraId="63270C8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"name":"string"</w:t>
            </w:r>
          </w:p>
          <w:p w14:paraId="6C191E1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1AA534C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"rightToUseDescription":"string",</w:t>
            </w:r>
          </w:p>
          <w:p w14:paraId="4EE65B8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"isAdapted":false,</w:t>
            </w:r>
          </w:p>
          <w:p w14:paraId="765254C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"isAccessibleEnv":false,</w:t>
            </w:r>
          </w:p>
          <w:p w14:paraId="4F8C725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"isHistorical":false,</w:t>
            </w:r>
          </w:p>
          <w:p w14:paraId="5A0AADF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"isWeb":false,</w:t>
            </w:r>
          </w:p>
          <w:p w14:paraId="66C1F34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"buildingArea":124132.0,</w:t>
            </w:r>
          </w:p>
          <w:p w14:paraId="399F4E0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"builtUpArea":124132.0,</w:t>
            </w:r>
          </w:p>
          <w:p w14:paraId="2F821F5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"startCost":2000,</w:t>
            </w:r>
          </w:p>
          <w:p w14:paraId="2DF9258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"depreciationCost":1000,</w:t>
            </w:r>
          </w:p>
          <w:p w14:paraId="4A2236A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"depreciationFactor":20,</w:t>
            </w:r>
          </w:p>
          <w:p w14:paraId="1D96EFB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"lastTechnicalSurveyYear":"2021",</w:t>
            </w:r>
          </w:p>
          <w:p w14:paraId="4276496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"lastTechnicalSurveyAct":"string",</w:t>
            </w:r>
          </w:p>
          <w:p w14:paraId="4EEA775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"reconstructionYear":2011,</w:t>
            </w:r>
          </w:p>
          <w:p w14:paraId="13F121A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"reconstructionArea":50,</w:t>
            </w:r>
          </w:p>
          <w:p w14:paraId="24A5678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"troubleActDetails":"string",</w:t>
            </w:r>
          </w:p>
          <w:p w14:paraId="788167A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"needDestruction":false,</w:t>
            </w:r>
          </w:p>
          <w:p w14:paraId="17735C8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"destructionDocument":[</w:t>
            </w:r>
          </w:p>
          <w:p w14:paraId="3FB234B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"string"</w:t>
            </w:r>
          </w:p>
          <w:p w14:paraId="329CF96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4B1851E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"destructionDocumentDate":"2021-09-21T08:37:45.817Z",</w:t>
            </w:r>
          </w:p>
          <w:p w14:paraId="7F0B36A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"destructionDocumentNumber":"string",</w:t>
            </w:r>
          </w:p>
          <w:p w14:paraId="6C3C8AC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"needReconstruction":true,</w:t>
            </w:r>
          </w:p>
          <w:p w14:paraId="69A57DC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"requiredReconstructionArea":50,</w:t>
            </w:r>
          </w:p>
          <w:p w14:paraId="0CD690F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"needRepair":false,</w:t>
            </w:r>
          </w:p>
          <w:p w14:paraId="1E83EF2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"repairDocument":[</w:t>
            </w:r>
          </w:p>
          <w:p w14:paraId="467A977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"string"</w:t>
            </w:r>
          </w:p>
          <w:p w14:paraId="68108F9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5E61368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"repairDocumentDate":"2021-09-21T08:37:45.817Z",</w:t>
            </w:r>
          </w:p>
          <w:p w14:paraId="5276768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"repairDocumentNumber":"string",</w:t>
            </w:r>
          </w:p>
          <w:p w14:paraId="25ADA81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"objectTarget":{</w:t>
            </w:r>
          </w:p>
          <w:p w14:paraId="1216DAD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"code":1,</w:t>
            </w:r>
          </w:p>
          <w:p w14:paraId="11D64B7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"name":"string"</w:t>
            </w:r>
          </w:p>
          <w:p w14:paraId="6518DFA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0648ECF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"objectType":{</w:t>
            </w:r>
          </w:p>
          <w:p w14:paraId="36B6F39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"code":1,</w:t>
            </w:r>
          </w:p>
          <w:p w14:paraId="23AC462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"name":"string"</w:t>
            </w:r>
          </w:p>
          <w:p w14:paraId="230CB6B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},</w:t>
            </w:r>
          </w:p>
          <w:p w14:paraId="39C95A5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"floors":[</w:t>
            </w:r>
          </w:p>
          <w:p w14:paraId="7C9AFA9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608B736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"floorId":"string",</w:t>
            </w:r>
          </w:p>
          <w:p w14:paraId="60D7117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"floor":"string",</w:t>
            </w:r>
          </w:p>
          <w:p w14:paraId="35C5839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"rooms":[</w:t>
            </w:r>
          </w:p>
          <w:p w14:paraId="7555A8F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723F202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"roomId":"string",</w:t>
            </w:r>
          </w:p>
          <w:p w14:paraId="7AC0987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"roomName":"string",</w:t>
            </w:r>
          </w:p>
          <w:p w14:paraId="49A6A8A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"roomArea":20.0</w:t>
            </w:r>
          </w:p>
          <w:p w14:paraId="19A2211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7BDCF95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</w:t>
            </w:r>
          </w:p>
          <w:p w14:paraId="6756C4C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06C8642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50B7262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"workPeriod":[</w:t>
            </w:r>
          </w:p>
          <w:p w14:paraId="1D3F74E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2675318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"workDay":"string",</w:t>
            </w:r>
          </w:p>
          <w:p w14:paraId="78FA509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"workTimeBegin":"string",</w:t>
            </w:r>
          </w:p>
          <w:p w14:paraId="35F3EDA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"workTimeEnd":"string"</w:t>
            </w:r>
          </w:p>
          <w:p w14:paraId="69F01BB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3B6440B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1013119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"moTerritorialDepartId":1,</w:t>
            </w:r>
          </w:p>
          <w:p w14:paraId="469652F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"moTerritorialDepartName":"string",</w:t>
            </w:r>
          </w:p>
          <w:p w14:paraId="3F3983A5" w14:textId="1C7C180D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0FF91B9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"buildingAddress":{</w:t>
            </w:r>
          </w:p>
          <w:p w14:paraId="62A4CF4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"addrRegion":"string",</w:t>
            </w:r>
          </w:p>
          <w:p w14:paraId="67B13CB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"postIndex":"string",</w:t>
            </w:r>
          </w:p>
          <w:p w14:paraId="157456B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"address":{</w:t>
            </w:r>
          </w:p>
          <w:p w14:paraId="2B2E559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</w:p>
          <w:p w14:paraId="2B9719F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"aoidArea":"string",</w:t>
            </w:r>
          </w:p>
          <w:p w14:paraId="5ECAE4F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"aoidStreet":"string",</w:t>
            </w:r>
          </w:p>
          <w:p w14:paraId="28BF2E0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"houseid":"string",</w:t>
            </w:r>
          </w:p>
          <w:p w14:paraId="495588E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"houseguid":"string",</w:t>
            </w:r>
          </w:p>
          <w:p w14:paraId="7171CEE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"region":{</w:t>
            </w:r>
          </w:p>
          <w:p w14:paraId="361B243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"id":1,</w:t>
            </w:r>
          </w:p>
          <w:p w14:paraId="4A4A64D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"region":"string",</w:t>
            </w:r>
          </w:p>
          <w:p w14:paraId="230C8CA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"territoryCode":1,</w:t>
            </w:r>
          </w:p>
          <w:p w14:paraId="337C29F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"isFederalCity":true</w:t>
            </w:r>
          </w:p>
          <w:p w14:paraId="3D6215D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76ED76C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"areaName":"string",</w:t>
            </w:r>
          </w:p>
          <w:p w14:paraId="0EF3AD8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"prefixArea":"string",</w:t>
            </w:r>
          </w:p>
          <w:p w14:paraId="3554F51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"streetName":"string",</w:t>
            </w:r>
          </w:p>
          <w:p w14:paraId="174ABC5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"prefixStreet":"string",</w:t>
            </w:r>
          </w:p>
          <w:p w14:paraId="2928E2D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"house":"string",</w:t>
            </w:r>
          </w:p>
          <w:p w14:paraId="2092847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"building":"string",</w:t>
            </w:r>
          </w:p>
          <w:p w14:paraId="2FF135A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"struct":"string",</w:t>
            </w:r>
          </w:p>
          <w:p w14:paraId="53A33E4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"flat":"string"</w:t>
            </w:r>
          </w:p>
          <w:p w14:paraId="3897F22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},</w:t>
            </w:r>
          </w:p>
          <w:p w14:paraId="3831479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"cadastralNumber":"string",</w:t>
            </w:r>
          </w:p>
          <w:p w14:paraId="55933C2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"latitude":55.749486,</w:t>
            </w:r>
          </w:p>
          <w:p w14:paraId="0C7759A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"longitude":37.591485</w:t>
            </w:r>
          </w:p>
          <w:p w14:paraId="59B7C31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}</w:t>
            </w:r>
          </w:p>
          <w:p w14:paraId="5F75DCFE" w14:textId="79C55978" w:rsidR="00B14813" w:rsidRPr="00D25440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  <w:tr w:rsidR="00DF7D3A" w:rsidRPr="00D25440" w14:paraId="1E94785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AAD2E" w14:textId="77777777" w:rsidR="00DF7D3A" w:rsidRPr="00D25440" w:rsidRDefault="00DF7D3A" w:rsidP="004A4DC7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285CB" w14:textId="77777777" w:rsidR="00DF7D3A" w:rsidRPr="00D25440" w:rsidRDefault="00DF7D3A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03038C8C" w14:textId="77777777" w:rsidR="00DF7D3A" w:rsidRPr="00D25440" w:rsidRDefault="00DF7D3A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3A339B7F" w14:textId="1DA48B79" w:rsidR="00DF7D3A" w:rsidRPr="00D25440" w:rsidRDefault="00DF7D3A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</w:t>
            </w:r>
            <w:r w:rsidR="00B14813"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null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68E1194C" w14:textId="77777777" w:rsidR="00DF7D3A" w:rsidRPr="00D25440" w:rsidRDefault="00DF7D3A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40DA5603" w14:textId="1F70573C" w:rsidR="00DF7D3A" w:rsidRPr="00D25440" w:rsidRDefault="00DF7D3A" w:rsidP="00DF7D3A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PUT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Pr="00D25440">
        <w:t xml:space="preserve"> приведен в таблице ниже.</w:t>
      </w:r>
    </w:p>
    <w:p w14:paraId="13227CD8" w14:textId="6AF78693" w:rsidR="00DF7D3A" w:rsidRPr="00D25440" w:rsidRDefault="00DF7D3A" w:rsidP="00DF7D3A">
      <w:pPr>
        <w:pStyle w:val="affffff6"/>
      </w:pPr>
      <w:r w:rsidRPr="00D25440">
        <w:lastRenderedPageBreak/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66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B14813" w:rsidRPr="00D25440" w14:paraId="2D6FE18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C3673" w14:textId="77777777" w:rsidR="00B14813" w:rsidRPr="00D25440" w:rsidRDefault="00B14813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89013" w14:textId="43004F9C" w:rsidR="00B14813" w:rsidRPr="00D25440" w:rsidRDefault="00B14813" w:rsidP="00B14813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PUT /org/building?oid=1.2.643.5.1.13.13.12.2.77.77099&amp; entityId</w:t>
            </w:r>
            <w:r w:rsidRPr="00D25440" w:rsidDel="001918B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=9acd20fe-ac30-45bc-a254-d60aa9b0be4e</w:t>
            </w:r>
          </w:p>
          <w:p w14:paraId="151BF973" w14:textId="77777777" w:rsidR="00B14813" w:rsidRPr="00D25440" w:rsidRDefault="00B14813" w:rsidP="00B14813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D3D66B9" w14:textId="77777777" w:rsidR="00B14813" w:rsidRPr="00D25440" w:rsidRDefault="00B14813" w:rsidP="00B14813">
            <w:pPr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Тело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запроса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679ABF0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369EE76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091F2F6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0C6B7BD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127A714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"rent":false,</w:t>
            </w:r>
          </w:p>
          <w:p w14:paraId="7E593F0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"ownageDocuments":[</w:t>
            </w:r>
          </w:p>
          <w:p w14:paraId="40D5031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"string"</w:t>
            </w:r>
          </w:p>
          <w:p w14:paraId="46E508C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5B8EE90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"lawSubject":"string",</w:t>
            </w:r>
          </w:p>
          <w:p w14:paraId="148E7B8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"lawType":"string",</w:t>
            </w:r>
          </w:p>
          <w:p w14:paraId="39249BB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"lawObject":"string",</w:t>
            </w:r>
          </w:p>
          <w:p w14:paraId="4C75A60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"cadastralNumber":"string",</w:t>
            </w:r>
          </w:p>
          <w:p w14:paraId="586E198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"encumbrances":"string",</w:t>
            </w:r>
          </w:p>
          <w:p w14:paraId="12D62D7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"lawDescription":"string",</w:t>
            </w:r>
          </w:p>
          <w:p w14:paraId="3D9B8E9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"rentDocuments":[</w:t>
            </w:r>
          </w:p>
          <w:p w14:paraId="13B9241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"string"</w:t>
            </w:r>
          </w:p>
          <w:p w14:paraId="40A9A6B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476ECFE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"regDate":"2018-09-21T08:37:45.817Z",</w:t>
            </w:r>
          </w:p>
          <w:p w14:paraId="012B3EB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"regNumber":"string",</w:t>
            </w:r>
          </w:p>
          <w:p w14:paraId="7312C6B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"landlord":"string",</w:t>
            </w:r>
          </w:p>
          <w:p w14:paraId="325EC74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"renter":"string",</w:t>
            </w:r>
          </w:p>
          <w:p w14:paraId="790EED6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"tenancy":"string",</w:t>
            </w:r>
          </w:p>
          <w:p w14:paraId="4CB5FAE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"capacityVisitors":1,</w:t>
            </w:r>
          </w:p>
          <w:p w14:paraId="7C6861F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"capacityBeds":1,</w:t>
            </w:r>
          </w:p>
          <w:p w14:paraId="4B84057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"capacityHospital":1,</w:t>
            </w:r>
          </w:p>
          <w:p w14:paraId="22D2AF4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"buildName":"string",</w:t>
            </w:r>
          </w:p>
          <w:p w14:paraId="079AF2B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"buildYear":2018,</w:t>
            </w:r>
          </w:p>
          <w:p w14:paraId="5E5EFC1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"beginDate":"2018-09-21T08:37:45.817Z",</w:t>
            </w:r>
          </w:p>
          <w:p w14:paraId="7CFB2BB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"liquidationDate":"2021-09-21T08:37:45.817Z",</w:t>
            </w:r>
          </w:p>
          <w:p w14:paraId="4AC81DD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"liquidationReasonId":{</w:t>
            </w:r>
          </w:p>
          <w:p w14:paraId="7A2E64C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"id":1,</w:t>
            </w:r>
          </w:p>
          <w:p w14:paraId="60DDEB2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"reasonId":"string"</w:t>
            </w:r>
          </w:p>
          <w:p w14:paraId="3C94345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1CA8549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"floorCount":2,</w:t>
            </w:r>
          </w:p>
          <w:p w14:paraId="00C1985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"hasTrouble":true,</w:t>
            </w:r>
          </w:p>
          <w:p w14:paraId="1DFE34F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"troubleDocument":[</w:t>
            </w:r>
          </w:p>
          <w:p w14:paraId="3C43E9F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"string"</w:t>
            </w:r>
          </w:p>
          <w:p w14:paraId="14745B9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4EEAE62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"buildingPlan":[</w:t>
            </w:r>
          </w:p>
          <w:p w14:paraId="248C63C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"string"</w:t>
            </w:r>
          </w:p>
          <w:p w14:paraId="38DB80B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57E5964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"cardiologicalDepartments":1,</w:t>
            </w:r>
          </w:p>
          <w:p w14:paraId="1DC37C5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"fundament":"string",</w:t>
            </w:r>
          </w:p>
          <w:p w14:paraId="6F86A95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"fundamentDescription":"string",</w:t>
            </w:r>
          </w:p>
          <w:p w14:paraId="1C1B593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"supportingStructures":"string",</w:t>
            </w:r>
          </w:p>
          <w:p w14:paraId="603AF23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"roofCovering":{</w:t>
            </w:r>
          </w:p>
          <w:p w14:paraId="506A1FC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"code":1,</w:t>
            </w:r>
          </w:p>
          <w:p w14:paraId="12514D2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"name":"string"</w:t>
            </w:r>
          </w:p>
          <w:p w14:paraId="540914A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7B6920F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"roofCoveringDescription":"string",</w:t>
            </w:r>
          </w:p>
          <w:p w14:paraId="0B2220E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"wallsMaterial":{</w:t>
            </w:r>
          </w:p>
          <w:p w14:paraId="37545BB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"code":1,</w:t>
            </w:r>
          </w:p>
          <w:p w14:paraId="3A4E43C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"name":"string"</w:t>
            </w:r>
          </w:p>
          <w:p w14:paraId="678A34A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3C11E57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"wallsMaterialDescription":"string",</w:t>
            </w:r>
          </w:p>
          <w:p w14:paraId="159C21E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"ceilingMaterial":{</w:t>
            </w:r>
          </w:p>
          <w:p w14:paraId="21CD6C7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"code":1,</w:t>
            </w:r>
          </w:p>
          <w:p w14:paraId="60C5F68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"name":"string"</w:t>
            </w:r>
          </w:p>
          <w:p w14:paraId="258E895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},</w:t>
            </w:r>
          </w:p>
          <w:p w14:paraId="68374CE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"ceilingMaterialDescription":"string",</w:t>
            </w:r>
          </w:p>
          <w:p w14:paraId="2C8D4D2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"buildingSize":20,</w:t>
            </w:r>
          </w:p>
          <w:p w14:paraId="43D481F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"rightToUse":{</w:t>
            </w:r>
          </w:p>
          <w:p w14:paraId="4A8BBE0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"code":1,</w:t>
            </w:r>
          </w:p>
          <w:p w14:paraId="6E06A4D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"name":"string"</w:t>
            </w:r>
          </w:p>
          <w:p w14:paraId="0FEF3EE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684BDEA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"rightToUseDescription":"string",</w:t>
            </w:r>
          </w:p>
          <w:p w14:paraId="41A8BCB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"isAdapted":false,</w:t>
            </w:r>
          </w:p>
          <w:p w14:paraId="015CF72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"isAccessibleEnv":false,</w:t>
            </w:r>
          </w:p>
          <w:p w14:paraId="6683376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"isHistorical":false,</w:t>
            </w:r>
          </w:p>
          <w:p w14:paraId="52F0BA1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"isWeb":false,</w:t>
            </w:r>
          </w:p>
          <w:p w14:paraId="781FE39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"buildingArea":124132.0,</w:t>
            </w:r>
          </w:p>
          <w:p w14:paraId="7A6AEC8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"builtUpArea":124132.0,</w:t>
            </w:r>
          </w:p>
          <w:p w14:paraId="7300B44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"startCost":2000,</w:t>
            </w:r>
          </w:p>
          <w:p w14:paraId="7D10313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"depreciationCost":1000,</w:t>
            </w:r>
          </w:p>
          <w:p w14:paraId="713E460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"depreciationFactor":20,</w:t>
            </w:r>
          </w:p>
          <w:p w14:paraId="7D117C6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"lastTechnicalSurveyYear":"2021",</w:t>
            </w:r>
          </w:p>
          <w:p w14:paraId="22DE004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"lastTechnicalSurveyAct":"string",</w:t>
            </w:r>
          </w:p>
          <w:p w14:paraId="39BDE96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"reconstructionYear":2011,</w:t>
            </w:r>
          </w:p>
          <w:p w14:paraId="45AF078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"reconstructionArea":50,</w:t>
            </w:r>
          </w:p>
          <w:p w14:paraId="66C199D7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"troubleActDetails":"string",</w:t>
            </w:r>
          </w:p>
          <w:p w14:paraId="2C37C35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"needDestruction":false,</w:t>
            </w:r>
          </w:p>
          <w:p w14:paraId="724DD29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"destructionDocument":[</w:t>
            </w:r>
          </w:p>
          <w:p w14:paraId="2E940F7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"string"</w:t>
            </w:r>
          </w:p>
          <w:p w14:paraId="01214B2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754DD11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"destructionDocumentDate":"2021-09-21T08:37:45.817Z",</w:t>
            </w:r>
          </w:p>
          <w:p w14:paraId="455C489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"destructionDocumentNumber":"string",</w:t>
            </w:r>
          </w:p>
          <w:p w14:paraId="00597BE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"needReconstruction":true,</w:t>
            </w:r>
          </w:p>
          <w:p w14:paraId="03F25B5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"requiredReconstructionArea":50,</w:t>
            </w:r>
          </w:p>
          <w:p w14:paraId="03A6714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"needRepair":false,</w:t>
            </w:r>
          </w:p>
          <w:p w14:paraId="23543E6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"repairDocument":[</w:t>
            </w:r>
          </w:p>
          <w:p w14:paraId="71EB541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"string"</w:t>
            </w:r>
          </w:p>
          <w:p w14:paraId="6C05216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1BE01D7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"repairDocumentDate":"2021-09-21T08:37:45.817Z",</w:t>
            </w:r>
          </w:p>
          <w:p w14:paraId="7FD6B04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"repairDocumentNumber":"string",</w:t>
            </w:r>
          </w:p>
          <w:p w14:paraId="6A36468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"objectTarget":{</w:t>
            </w:r>
          </w:p>
          <w:p w14:paraId="3F3D5B2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"code":1,</w:t>
            </w:r>
          </w:p>
          <w:p w14:paraId="2FDDB48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"name":"string"</w:t>
            </w:r>
          </w:p>
          <w:p w14:paraId="6763EAC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7F32833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"objectType":{</w:t>
            </w:r>
          </w:p>
          <w:p w14:paraId="4FE00A2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"code":1,</w:t>
            </w:r>
          </w:p>
          <w:p w14:paraId="60F15C4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"name":"string"</w:t>
            </w:r>
          </w:p>
          <w:p w14:paraId="266E8DF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},</w:t>
            </w:r>
          </w:p>
          <w:p w14:paraId="7A4881E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"floors":[</w:t>
            </w:r>
          </w:p>
          <w:p w14:paraId="4AACB14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5E1A686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"floorId":"string",</w:t>
            </w:r>
          </w:p>
          <w:p w14:paraId="36252A2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"floor":"string",</w:t>
            </w:r>
          </w:p>
          <w:p w14:paraId="4ACF5DC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"rooms":[</w:t>
            </w:r>
          </w:p>
          <w:p w14:paraId="104E8BC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{</w:t>
            </w:r>
          </w:p>
          <w:p w14:paraId="3055AA1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"roomId":"string",</w:t>
            </w:r>
          </w:p>
          <w:p w14:paraId="6169EDF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"roomName":"string",</w:t>
            </w:r>
          </w:p>
          <w:p w14:paraId="37DA375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"roomArea":20.0</w:t>
            </w:r>
          </w:p>
          <w:p w14:paraId="498A5AC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</w:t>
            </w:r>
          </w:p>
          <w:p w14:paraId="5BC8568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]</w:t>
            </w:r>
          </w:p>
          <w:p w14:paraId="2FAC96F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0B29643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4DF678E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"workPeriod":[</w:t>
            </w:r>
          </w:p>
          <w:p w14:paraId="038A325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67B9A19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"workDay":"string",</w:t>
            </w:r>
          </w:p>
          <w:p w14:paraId="577A3A2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"workTimeBegin":"string",</w:t>
            </w:r>
          </w:p>
          <w:p w14:paraId="07170CB9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"workTimeEnd":"string"</w:t>
            </w:r>
          </w:p>
          <w:p w14:paraId="1A4FBB0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7FC78AC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],</w:t>
            </w:r>
          </w:p>
          <w:p w14:paraId="2524092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"moTerritorialDepartId":1,</w:t>
            </w:r>
          </w:p>
          <w:p w14:paraId="7280DA3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"moTerritorialDepartName":"string",</w:t>
            </w:r>
          </w:p>
          <w:p w14:paraId="5FB36CA8" w14:textId="0819D250" w:rsidR="0030759D" w:rsidRPr="00D25440" w:rsidRDefault="0030759D" w:rsidP="0030759D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 xml:space="preserve">   </w:t>
            </w:r>
            <w:r w:rsidRPr="005B574D">
              <w:rPr>
                <w:rFonts w:ascii="Courier New" w:hAnsi="Courier New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/>
              </w:rPr>
              <w:t>"isNonUniqueAddress": true,</w:t>
            </w:r>
          </w:p>
          <w:p w14:paraId="543F514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"buildingAddress":{</w:t>
            </w:r>
          </w:p>
          <w:p w14:paraId="1C1E1BF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"addrRegion":"string",</w:t>
            </w:r>
          </w:p>
          <w:p w14:paraId="4A22856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"postIndex":"string",</w:t>
            </w:r>
          </w:p>
          <w:p w14:paraId="29658C21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"address":{</w:t>
            </w:r>
          </w:p>
          <w:p w14:paraId="37BD862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</w:p>
          <w:p w14:paraId="7CD19BC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"aoidArea":"string",</w:t>
            </w:r>
          </w:p>
          <w:p w14:paraId="10511D6C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"aoidStreet":"string",</w:t>
            </w:r>
          </w:p>
          <w:p w14:paraId="12E277B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"houseid":"string",</w:t>
            </w:r>
          </w:p>
          <w:p w14:paraId="1516E21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"houseguid":"string",</w:t>
            </w:r>
          </w:p>
          <w:p w14:paraId="29ECAB4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"region":{</w:t>
            </w:r>
          </w:p>
          <w:p w14:paraId="7773A69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"id":1,</w:t>
            </w:r>
          </w:p>
          <w:p w14:paraId="2ACB1353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"region":"string",</w:t>
            </w:r>
          </w:p>
          <w:p w14:paraId="4BB1259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"territoryCode":1,</w:t>
            </w:r>
          </w:p>
          <w:p w14:paraId="65FC659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"isFederalCity":true</w:t>
            </w:r>
          </w:p>
          <w:p w14:paraId="1ED2AAED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},</w:t>
            </w:r>
          </w:p>
          <w:p w14:paraId="12F401B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"areaName":"string",</w:t>
            </w:r>
          </w:p>
          <w:p w14:paraId="35F39FF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"prefixArea":"string",</w:t>
            </w:r>
          </w:p>
          <w:p w14:paraId="5E4D1E5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"streetName":"string",</w:t>
            </w:r>
          </w:p>
          <w:p w14:paraId="4F931992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"prefixStreet":"string",</w:t>
            </w:r>
          </w:p>
          <w:p w14:paraId="5948E7EE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"house":"string",</w:t>
            </w:r>
          </w:p>
          <w:p w14:paraId="5CF672E5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"building":"string",</w:t>
            </w:r>
          </w:p>
          <w:p w14:paraId="75A2A86F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"struct":"string",</w:t>
            </w:r>
          </w:p>
          <w:p w14:paraId="7C24A414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"flat":"string"</w:t>
            </w:r>
          </w:p>
          <w:p w14:paraId="24B799EA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},</w:t>
            </w:r>
          </w:p>
          <w:p w14:paraId="32986938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"cadastralNumber":"string",</w:t>
            </w:r>
          </w:p>
          <w:p w14:paraId="1C096090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"latitude":55.749486,</w:t>
            </w:r>
          </w:p>
          <w:p w14:paraId="2ECA3846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"longitude":37.591485</w:t>
            </w:r>
          </w:p>
          <w:p w14:paraId="1EDDA59B" w14:textId="77777777" w:rsidR="00B14813" w:rsidRPr="00D25440" w:rsidRDefault="00B14813" w:rsidP="00B14813">
            <w:pPr>
              <w:shd w:val="clear" w:color="auto" w:fill="FFFFFF"/>
              <w:textAlignment w:val="baseline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}</w:t>
            </w:r>
          </w:p>
          <w:p w14:paraId="67B532EF" w14:textId="3826EC6C" w:rsidR="00B14813" w:rsidRPr="00D25440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  <w:tr w:rsidR="00B14813" w:rsidRPr="00D25440" w14:paraId="1ECC076B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CB930" w14:textId="77777777" w:rsidR="00B14813" w:rsidRPr="00D25440" w:rsidRDefault="00B14813" w:rsidP="004A4DC7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66F36" w14:textId="77777777" w:rsidR="00B14813" w:rsidRPr="00D25440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5EF51686" w14:textId="77777777" w:rsidR="00B14813" w:rsidRPr="00D25440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7B6DFD73" w14:textId="77777777" w:rsidR="00B14813" w:rsidRPr="00D25440" w:rsidRDefault="00B14813" w:rsidP="00B1481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"errorUserMessage":"string",</w:t>
            </w:r>
          </w:p>
          <w:p w14:paraId="6851A24B" w14:textId="45A11EC3" w:rsidR="00B14813" w:rsidRPr="00D25440" w:rsidRDefault="00B14813" w:rsidP="00B1481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14454421" w14:textId="0AFC121B" w:rsidR="00DF7D3A" w:rsidRPr="00D25440" w:rsidRDefault="00DF7D3A" w:rsidP="00B56755">
      <w:pPr>
        <w:pStyle w:val="36"/>
      </w:pPr>
      <w:bookmarkStart w:id="75" w:name="_Toc148369452"/>
      <w:bookmarkStart w:id="76" w:name="_Toc167815741"/>
      <w:r w:rsidRPr="00D25440">
        <w:t xml:space="preserve">Метод удаления записи о </w:t>
      </w:r>
      <w:r w:rsidR="0006198E" w:rsidRPr="00D25440">
        <w:t>лечебно-профилактическом здании медицинской организации</w:t>
      </w:r>
      <w:r w:rsidRPr="00D25440">
        <w:t xml:space="preserve">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bookmarkEnd w:id="75"/>
      <w:bookmarkEnd w:id="76"/>
      <w:r w:rsidR="0006198E" w:rsidRPr="00D25440">
        <w:rPr>
          <w:color w:val="000000" w:themeColor="text1"/>
          <w:sz w:val="22"/>
          <w:szCs w:val="22"/>
        </w:rPr>
        <w:t xml:space="preserve"> </w:t>
      </w:r>
    </w:p>
    <w:p w14:paraId="40535891" w14:textId="7775FCEF" w:rsidR="00DF7D3A" w:rsidRPr="00D25440" w:rsidRDefault="00DF7D3A" w:rsidP="00DF7D3A">
      <w:pPr>
        <w:pStyle w:val="af2"/>
      </w:pPr>
      <w:r w:rsidRPr="00D25440">
        <w:t xml:space="preserve">Метод предназначен для удаления записи </w:t>
      </w:r>
      <w:r w:rsidR="0006198E" w:rsidRPr="00D25440">
        <w:t>о лечебно-профилактическом здании медицинской организации</w:t>
      </w:r>
      <w:r w:rsidRPr="00D25440">
        <w:t>.</w:t>
      </w:r>
    </w:p>
    <w:p w14:paraId="58797D74" w14:textId="77777777" w:rsidR="00DF7D3A" w:rsidRPr="00D25440" w:rsidRDefault="00DF7D3A" w:rsidP="00B56755">
      <w:pPr>
        <w:pStyle w:val="40"/>
      </w:pPr>
      <w:r w:rsidRPr="00D25440">
        <w:t>Описание полей запроса</w:t>
      </w:r>
    </w:p>
    <w:p w14:paraId="47CEAF9F" w14:textId="461CE031" w:rsidR="00DF7D3A" w:rsidRPr="00D25440" w:rsidRDefault="00DF7D3A" w:rsidP="00DF7D3A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67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DELETE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83"/>
        <w:gridCol w:w="904"/>
        <w:gridCol w:w="1883"/>
        <w:gridCol w:w="2062"/>
        <w:gridCol w:w="1616"/>
        <w:gridCol w:w="1354"/>
      </w:tblGrid>
      <w:tr w:rsidR="00DF7D3A" w:rsidRPr="00D25440" w14:paraId="35FEC593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4307D" w14:textId="77777777" w:rsidR="00DF7D3A" w:rsidRPr="00D25440" w:rsidRDefault="00DF7D3A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5216B" w14:textId="77777777" w:rsidR="00DF7D3A" w:rsidRPr="00D25440" w:rsidRDefault="00DF7D3A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0094C" w14:textId="77777777" w:rsidR="00DF7D3A" w:rsidRPr="00D25440" w:rsidRDefault="00DF7D3A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17304" w14:textId="77777777" w:rsidR="00DF7D3A" w:rsidRPr="00D25440" w:rsidRDefault="00DF7D3A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62218" w14:textId="77777777" w:rsidR="00DF7D3A" w:rsidRPr="00D25440" w:rsidRDefault="00DF7D3A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6AAB1" w14:textId="77777777" w:rsidR="00DF7D3A" w:rsidRPr="00D25440" w:rsidRDefault="00DF7D3A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F1613" w14:textId="77777777" w:rsidR="00DF7D3A" w:rsidRPr="00D25440" w:rsidRDefault="00DF7D3A" w:rsidP="004A4DC7">
            <w:pPr>
              <w:pStyle w:val="107"/>
            </w:pPr>
            <w:r w:rsidRPr="00D25440">
              <w:t>Справочник</w:t>
            </w:r>
          </w:p>
        </w:tc>
      </w:tr>
      <w:tr w:rsidR="002E26B6" w:rsidRPr="00D25440" w14:paraId="3147C7B7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56BF" w14:textId="77777777" w:rsidR="002E26B6" w:rsidRPr="00D25440" w:rsidRDefault="002E26B6" w:rsidP="00242D1D">
            <w:pPr>
              <w:pStyle w:val="1"/>
              <w:numPr>
                <w:ilvl w:val="0"/>
                <w:numId w:val="76"/>
              </w:numPr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295A9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437AF" w14:textId="282ED5E8" w:rsidR="002E26B6" w:rsidRPr="00D25440" w:rsidRDefault="002E26B6" w:rsidP="002E26B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8EC66" w14:textId="182182C0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1C4E4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B55BD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5179E" w14:textId="02CBA7BE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6CE5A039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7D9D" w14:textId="77777777" w:rsidR="002E26B6" w:rsidRPr="00D25440" w:rsidRDefault="002E26B6" w:rsidP="002E26B6">
            <w:pPr>
              <w:pStyle w:val="1"/>
              <w:rPr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0CA7A" w14:textId="40CC59A9" w:rsidR="002E26B6" w:rsidRPr="00D25440" w:rsidRDefault="002E26B6" w:rsidP="002E26B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6703" w14:textId="14E6FBD2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0BCE0" w14:textId="58A1C19C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AAE98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8F986" w14:textId="7231BEFD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здания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70B5" w14:textId="59EEC6B7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4040AE0E" w14:textId="77777777" w:rsidR="00DF7D3A" w:rsidRPr="00D25440" w:rsidRDefault="00DF7D3A" w:rsidP="00B56755">
      <w:pPr>
        <w:pStyle w:val="40"/>
      </w:pPr>
      <w:r w:rsidRPr="00D25440">
        <w:t>Перечень ошибок форматно-логического контроля</w:t>
      </w:r>
    </w:p>
    <w:p w14:paraId="0C6238F7" w14:textId="2E408DF5" w:rsidR="00DF7D3A" w:rsidRPr="00D25440" w:rsidRDefault="00DF7D3A" w:rsidP="00DF7D3A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DELETE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="0006198E" w:rsidRPr="00D25440">
        <w:t xml:space="preserve"> </w:t>
      </w:r>
      <w:r w:rsidRPr="00D25440">
        <w:t>представлено выше в разделе 3.1.1.2 в таблице 4.</w:t>
      </w:r>
    </w:p>
    <w:p w14:paraId="2F300218" w14:textId="77777777" w:rsidR="00DF7D3A" w:rsidRPr="00D25440" w:rsidRDefault="00DF7D3A" w:rsidP="00B56755">
      <w:pPr>
        <w:pStyle w:val="40"/>
      </w:pPr>
      <w:r w:rsidRPr="00D25440">
        <w:lastRenderedPageBreak/>
        <w:t>Описание полей ответа</w:t>
      </w:r>
    </w:p>
    <w:p w14:paraId="5FCD2C8E" w14:textId="1D417F78" w:rsidR="00DF7D3A" w:rsidRPr="00D25440" w:rsidRDefault="00DF7D3A" w:rsidP="00DF7D3A">
      <w:pPr>
        <w:pStyle w:val="af2"/>
      </w:pPr>
      <w:r w:rsidRPr="00D25440">
        <w:t xml:space="preserve">Описание полей ответа метода </w:t>
      </w:r>
      <w:r w:rsidRPr="00D25440">
        <w:rPr>
          <w:lang w:val="en-US"/>
        </w:rPr>
        <w:t>DELETE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="0006198E" w:rsidRPr="00D25440">
        <w:t xml:space="preserve"> </w:t>
      </w:r>
      <w:r w:rsidRPr="00D25440">
        <w:t>представлено выше в разделе 3.1.3.3 в таблице 12.</w:t>
      </w:r>
    </w:p>
    <w:p w14:paraId="5D333B9F" w14:textId="77777777" w:rsidR="00DF7D3A" w:rsidRPr="00D25440" w:rsidRDefault="00DF7D3A" w:rsidP="00B56755">
      <w:pPr>
        <w:pStyle w:val="40"/>
      </w:pPr>
      <w:r w:rsidRPr="00D25440">
        <w:t>Примеры запросов и ответов</w:t>
      </w:r>
    </w:p>
    <w:p w14:paraId="11831C28" w14:textId="0F646825" w:rsidR="00DF7D3A" w:rsidRPr="00D25440" w:rsidRDefault="00DF7D3A" w:rsidP="00DF7D3A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DELETE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="0006198E" w:rsidRPr="00D25440">
        <w:t xml:space="preserve"> </w:t>
      </w:r>
      <w:r w:rsidRPr="00D25440">
        <w:t xml:space="preserve">с целью </w:t>
      </w:r>
      <w:r w:rsidR="00A532E9" w:rsidRPr="00D25440">
        <w:t>удаления</w:t>
      </w:r>
      <w:r w:rsidRPr="00D25440">
        <w:t xml:space="preserve"> сведений приведен в таблице ниже.</w:t>
      </w:r>
    </w:p>
    <w:p w14:paraId="6DDBD264" w14:textId="36A795D0" w:rsidR="00DF7D3A" w:rsidRPr="00D25440" w:rsidRDefault="00DF7D3A" w:rsidP="00DF7D3A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68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DF7D3A" w:rsidRPr="00575392" w14:paraId="555E7215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33872" w14:textId="77777777" w:rsidR="00DF7D3A" w:rsidRPr="00D25440" w:rsidRDefault="00DF7D3A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93977" w14:textId="14DB4326" w:rsidR="00DF7D3A" w:rsidRPr="00D25440" w:rsidRDefault="00B14813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DELETE /org/ building?oid=1.2.643.5.1.13.13.12.2.77.7799&amp;entityId=9acd20fe-ac30-45bc-a254-d60aa9b0be4e</w:t>
            </w:r>
          </w:p>
        </w:tc>
      </w:tr>
      <w:tr w:rsidR="00DF7D3A" w:rsidRPr="00D25440" w14:paraId="70DBCAE2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B6007" w14:textId="77777777" w:rsidR="00DF7D3A" w:rsidRPr="00D25440" w:rsidRDefault="00DF7D3A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FC290" w14:textId="77777777" w:rsidR="00DF7D3A" w:rsidRPr="00D25440" w:rsidRDefault="00DF7D3A" w:rsidP="007B278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>{</w:t>
            </w:r>
          </w:p>
          <w:p w14:paraId="7AC7D5DE" w14:textId="77777777" w:rsidR="00DF7D3A" w:rsidRPr="00D25440" w:rsidRDefault="00DF7D3A" w:rsidP="007B278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5F649165" w14:textId="2B071940" w:rsidR="00DF7D3A" w:rsidRPr="00D25440" w:rsidRDefault="00DF7D3A" w:rsidP="007B278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 xml:space="preserve">"errorUserMessage": </w:t>
            </w:r>
          </w:p>
          <w:p w14:paraId="302AB12D" w14:textId="77777777" w:rsidR="00DF7D3A" w:rsidRPr="00D25440" w:rsidRDefault="00DF7D3A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3B034181" w14:textId="33CF6B72" w:rsidR="00DF7D3A" w:rsidRPr="00D25440" w:rsidRDefault="00DF7D3A" w:rsidP="00DF7D3A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DELETE</w:t>
      </w:r>
      <w:r w:rsidRPr="00D25440">
        <w:t xml:space="preserve"> </w:t>
      </w:r>
      <w:r w:rsidR="0006198E" w:rsidRPr="00D25440">
        <w:rPr>
          <w:color w:val="000000" w:themeColor="text1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org</w:t>
      </w:r>
      <w:r w:rsidR="0006198E" w:rsidRPr="00D25440">
        <w:rPr>
          <w:color w:val="000000" w:themeColor="text1"/>
          <w:sz w:val="22"/>
          <w:szCs w:val="22"/>
        </w:rPr>
        <w:t>/</w:t>
      </w:r>
      <w:r w:rsidR="0006198E" w:rsidRPr="00D25440">
        <w:rPr>
          <w:color w:val="000000" w:themeColor="text1"/>
          <w:sz w:val="22"/>
          <w:szCs w:val="22"/>
          <w:lang w:val="en-US"/>
        </w:rPr>
        <w:t>building</w:t>
      </w:r>
      <w:r w:rsidR="0006198E" w:rsidRPr="00D25440">
        <w:t xml:space="preserve"> </w:t>
      </w:r>
      <w:r w:rsidRPr="00D25440">
        <w:t>приведен в таблице ниже.</w:t>
      </w:r>
    </w:p>
    <w:p w14:paraId="6470DB01" w14:textId="7DD92029" w:rsidR="009F492F" w:rsidRPr="00D25440" w:rsidRDefault="00DF7D3A" w:rsidP="00D73B1E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69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D73B1E" w:rsidRPr="00575392" w14:paraId="4269EE38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C61A3" w14:textId="77777777" w:rsidR="00D73B1E" w:rsidRPr="00D25440" w:rsidRDefault="00D73B1E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A688E" w14:textId="77777777" w:rsidR="00D73B1E" w:rsidRPr="00037373" w:rsidRDefault="00D73B1E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DELETE /org/ building?oid=1.2.643.5.1.13.13.12.2.77.7799&amp;entityId=9acd20fe-ac30-45bc-a254-d60aa9b0be4e</w:t>
            </w:r>
          </w:p>
        </w:tc>
      </w:tr>
      <w:tr w:rsidR="00D73B1E" w:rsidRPr="00D25440" w14:paraId="1FF0BDFB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4C3FD" w14:textId="77777777" w:rsidR="00D73B1E" w:rsidRPr="00D25440" w:rsidRDefault="00D73B1E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FC576" w14:textId="77777777" w:rsidR="00D73B1E" w:rsidRPr="00037373" w:rsidRDefault="00D73B1E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3486FFC8" w14:textId="77777777" w:rsidR="00D73B1E" w:rsidRPr="00037373" w:rsidRDefault="00D73B1E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"5d227c1a-e962-49dd-af53-4a5f22f3490e",</w:t>
            </w:r>
          </w:p>
          <w:p w14:paraId="3A0F732C" w14:textId="77777777" w:rsidR="00D73B1E" w:rsidRPr="00D25440" w:rsidRDefault="00D73B1E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 "Организация не найдена"</w:t>
            </w:r>
          </w:p>
          <w:p w14:paraId="7DC23ED0" w14:textId="77777777" w:rsidR="00D73B1E" w:rsidRPr="00D25440" w:rsidRDefault="00D73B1E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CA6B2C1" w14:textId="092DCB0A" w:rsidR="00CF02CC" w:rsidRPr="00D25440" w:rsidRDefault="00CF02CC" w:rsidP="00B56755">
      <w:pPr>
        <w:pStyle w:val="36"/>
      </w:pPr>
      <w:bookmarkStart w:id="77" w:name="_Toc148369453"/>
      <w:bookmarkStart w:id="78" w:name="_Toc167815742"/>
      <w:r w:rsidRPr="00D25440">
        <w:t xml:space="preserve">Метод получения сведений о плановом объеме по ТПГГ медицинской организации </w:t>
      </w:r>
      <w:r w:rsidRPr="00D25440">
        <w:rPr>
          <w:lang w:val="en-US"/>
        </w:rPr>
        <w:t>GET</w:t>
      </w:r>
      <w:r w:rsidRPr="00D25440">
        <w:t xml:space="preserve"> /org/tpgg</w:t>
      </w:r>
      <w:bookmarkEnd w:id="77"/>
      <w:bookmarkEnd w:id="78"/>
    </w:p>
    <w:p w14:paraId="72245ECA" w14:textId="1E501E12" w:rsidR="00CF02CC" w:rsidRPr="00D25440" w:rsidRDefault="00CF02CC" w:rsidP="00CF02CC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 w:rsidRPr="00D25440">
        <w:t xml:space="preserve"> /org/tpgg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t xml:space="preserve">предназначен для получения сведений о </w:t>
      </w:r>
      <w:r w:rsidRPr="00D25440">
        <w:rPr>
          <w:color w:val="000000" w:themeColor="text1"/>
          <w:sz w:val="22"/>
          <w:szCs w:val="22"/>
        </w:rPr>
        <w:t>плановом объеме по ТПГГ медицинской организации</w:t>
      </w:r>
      <w:r w:rsidRPr="00D25440">
        <w:t>.</w:t>
      </w:r>
    </w:p>
    <w:p w14:paraId="785572ED" w14:textId="77777777" w:rsidR="00CF02CC" w:rsidRPr="00D25440" w:rsidRDefault="00CF02CC" w:rsidP="00B56755">
      <w:pPr>
        <w:pStyle w:val="40"/>
      </w:pPr>
      <w:r w:rsidRPr="00D25440">
        <w:t>Описание полей запроса</w:t>
      </w:r>
    </w:p>
    <w:p w14:paraId="0126DE92" w14:textId="4F5674F1" w:rsidR="00CF02CC" w:rsidRPr="00D25440" w:rsidRDefault="00CF02CC" w:rsidP="00CF02C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70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/org/tpgg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401"/>
        <w:gridCol w:w="904"/>
        <w:gridCol w:w="1217"/>
        <w:gridCol w:w="1674"/>
        <w:gridCol w:w="1525"/>
        <w:gridCol w:w="2366"/>
      </w:tblGrid>
      <w:tr w:rsidR="00CF02CC" w:rsidRPr="00D25440" w14:paraId="4055C2EA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52CE1" w14:textId="77777777" w:rsidR="00CF02CC" w:rsidRPr="00D25440" w:rsidRDefault="00CF02CC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7832A" w14:textId="77777777" w:rsidR="00CF02CC" w:rsidRPr="00D25440" w:rsidRDefault="00CF02CC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FB5E2" w14:textId="77777777" w:rsidR="00CF02CC" w:rsidRPr="00D25440" w:rsidRDefault="00CF02CC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1477C" w14:textId="77777777" w:rsidR="00CF02CC" w:rsidRPr="00D25440" w:rsidRDefault="00CF02CC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05C95" w14:textId="77777777" w:rsidR="00CF02CC" w:rsidRPr="00D25440" w:rsidRDefault="00CF02CC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C6F42" w14:textId="77777777" w:rsidR="00CF02CC" w:rsidRPr="00D25440" w:rsidRDefault="00CF02CC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51A7B" w14:textId="77777777" w:rsidR="00CF02CC" w:rsidRPr="00D25440" w:rsidRDefault="00CF02CC" w:rsidP="004A4DC7">
            <w:pPr>
              <w:pStyle w:val="107"/>
            </w:pPr>
            <w:r w:rsidRPr="00D25440">
              <w:t>Справочник</w:t>
            </w:r>
          </w:p>
        </w:tc>
      </w:tr>
      <w:tr w:rsidR="00CF02CC" w:rsidRPr="00D25440" w14:paraId="7490AC0D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69DE" w14:textId="77777777" w:rsidR="00CF02CC" w:rsidRPr="00D25440" w:rsidRDefault="00CF02CC" w:rsidP="00242D1D">
            <w:pPr>
              <w:pStyle w:val="1"/>
              <w:numPr>
                <w:ilvl w:val="0"/>
                <w:numId w:val="77"/>
              </w:numPr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141D7" w14:textId="52216724" w:rsidR="00CF02CC" w:rsidRPr="00D25440" w:rsidRDefault="00CF02CC" w:rsidP="00CF02C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7A6EE" w14:textId="186143F2" w:rsidR="00CF02CC" w:rsidRPr="00D25440" w:rsidRDefault="00287DB2" w:rsidP="00CF02CC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B96D" w14:textId="384A3825" w:rsidR="00CF02CC" w:rsidRPr="002E26B6" w:rsidRDefault="002E26B6" w:rsidP="00CF02CC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094" w14:textId="255A81C2" w:rsidR="00CF02CC" w:rsidRPr="00D25440" w:rsidRDefault="00CF02CC" w:rsidP="00CF02CC">
            <w:pPr>
              <w:pStyle w:val="100"/>
              <w:rPr>
                <w:szCs w:val="20"/>
              </w:rPr>
            </w:pPr>
            <w:r w:rsidRPr="00D25440"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130A2" w14:textId="1C30C100" w:rsidR="00CF02CC" w:rsidRPr="00D25440" w:rsidRDefault="00CF02CC" w:rsidP="00CF02CC">
            <w:pPr>
              <w:pStyle w:val="100"/>
              <w:rPr>
                <w:szCs w:val="20"/>
              </w:rPr>
            </w:pPr>
            <w:r w:rsidRPr="00D25440"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7BCA" w14:textId="1258AFDF" w:rsidR="00CF02CC" w:rsidRPr="002E26B6" w:rsidRDefault="002E26B6" w:rsidP="00CF02CC">
            <w:pPr>
              <w:pStyle w:val="100"/>
              <w:rPr>
                <w:iCs/>
                <w:color w:val="000000" w:themeColor="text1"/>
                <w:szCs w:val="20"/>
                <w:lang w:val="en-US"/>
              </w:rPr>
            </w:pPr>
            <w:r>
              <w:rPr>
                <w:iCs/>
                <w:color w:val="000000" w:themeColor="text1"/>
                <w:szCs w:val="20"/>
                <w:lang w:val="en-US"/>
              </w:rPr>
              <w:t>-</w:t>
            </w:r>
          </w:p>
        </w:tc>
      </w:tr>
    </w:tbl>
    <w:p w14:paraId="6D256D59" w14:textId="77777777" w:rsidR="00CF02CC" w:rsidRPr="00D25440" w:rsidRDefault="00CF02CC" w:rsidP="00B56755">
      <w:pPr>
        <w:pStyle w:val="40"/>
      </w:pPr>
      <w:r w:rsidRPr="00D25440">
        <w:t>Перечень ошибок форматно-логического контроля</w:t>
      </w:r>
    </w:p>
    <w:p w14:paraId="4FE0EE7C" w14:textId="11203618" w:rsidR="00CF02CC" w:rsidRPr="00D25440" w:rsidRDefault="00CF02CC" w:rsidP="00CF02CC">
      <w:pPr>
        <w:pStyle w:val="af2"/>
      </w:pPr>
      <w:r w:rsidRPr="00D25440">
        <w:t xml:space="preserve">Описание ошибок форматно-логического контроля метода GET </w:t>
      </w:r>
      <w:r w:rsidRPr="00D25440">
        <w:rPr>
          <w:color w:val="000000" w:themeColor="text1"/>
        </w:rPr>
        <w:t xml:space="preserve">/org/tpgg </w:t>
      </w:r>
      <w:r w:rsidRPr="00D25440">
        <w:t>представлено выше в разделе 3.1.1.2 в таблице 4.</w:t>
      </w:r>
    </w:p>
    <w:p w14:paraId="0329EE55" w14:textId="77777777" w:rsidR="00CF02CC" w:rsidRPr="00D25440" w:rsidRDefault="00CF02CC" w:rsidP="00CF02CC">
      <w:pPr>
        <w:pStyle w:val="af2"/>
      </w:pPr>
    </w:p>
    <w:p w14:paraId="7AA8D9D7" w14:textId="77777777" w:rsidR="00CF02CC" w:rsidRPr="00D25440" w:rsidRDefault="00CF02CC" w:rsidP="00CF02CC">
      <w:pPr>
        <w:pStyle w:val="af2"/>
        <w:sectPr w:rsidR="00CF02CC" w:rsidRPr="00D25440" w:rsidSect="008107E7">
          <w:headerReference w:type="default" r:id="rId33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3AB9F855" w14:textId="77777777" w:rsidR="00CF02CC" w:rsidRPr="00D25440" w:rsidRDefault="00CF02CC" w:rsidP="00B56755">
      <w:pPr>
        <w:pStyle w:val="40"/>
      </w:pPr>
      <w:r w:rsidRPr="00D25440">
        <w:lastRenderedPageBreak/>
        <w:t>Описание полей ответа</w:t>
      </w:r>
    </w:p>
    <w:p w14:paraId="0B789C97" w14:textId="330ADA50" w:rsidR="00CF02CC" w:rsidRPr="00D25440" w:rsidRDefault="00CF02CC" w:rsidP="00CF02CC">
      <w:pPr>
        <w:pStyle w:val="affffff6"/>
        <w:rPr>
          <w:color w:val="000000" w:themeColor="text1"/>
          <w:sz w:val="22"/>
          <w:szCs w:val="22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71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t xml:space="preserve">GET </w:t>
      </w:r>
      <w:r w:rsidRPr="00D25440">
        <w:rPr>
          <w:color w:val="000000" w:themeColor="text1"/>
        </w:rPr>
        <w:t>/org/tpgg</w:t>
      </w:r>
    </w:p>
    <w:tbl>
      <w:tblPr>
        <w:tblpPr w:leftFromText="180" w:rightFromText="180" w:vertAnchor="text" w:tblpXSpec="center" w:tblpY="1"/>
        <w:tblOverlap w:val="never"/>
        <w:tblW w:w="5027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4"/>
        <w:gridCol w:w="2480"/>
        <w:gridCol w:w="2340"/>
        <w:gridCol w:w="2207"/>
        <w:gridCol w:w="2207"/>
        <w:gridCol w:w="2395"/>
        <w:gridCol w:w="2450"/>
      </w:tblGrid>
      <w:tr w:rsidR="00CF02CC" w:rsidRPr="0002522C" w14:paraId="7682AB11" w14:textId="77777777" w:rsidTr="0002522C">
        <w:trPr>
          <w:tblHeader/>
        </w:trPr>
        <w:tc>
          <w:tcPr>
            <w:tcW w:w="564" w:type="dxa"/>
            <w:vAlign w:val="center"/>
          </w:tcPr>
          <w:p w14:paraId="2D1BF9D0" w14:textId="77777777" w:rsidR="00CF02CC" w:rsidRPr="0002522C" w:rsidRDefault="00CF02CC" w:rsidP="0002522C">
            <w:pPr>
              <w:pStyle w:val="affffff5"/>
              <w:rPr>
                <w:lang w:val="en-US"/>
              </w:rPr>
            </w:pPr>
            <w:r w:rsidRPr="0002522C">
              <w:t>№ п/п</w:t>
            </w:r>
          </w:p>
        </w:tc>
        <w:tc>
          <w:tcPr>
            <w:tcW w:w="2480" w:type="dxa"/>
            <w:vAlign w:val="center"/>
          </w:tcPr>
          <w:p w14:paraId="254B79CE" w14:textId="77777777" w:rsidR="00CF02CC" w:rsidRPr="0002522C" w:rsidRDefault="00CF02CC" w:rsidP="0002522C">
            <w:pPr>
              <w:pStyle w:val="affffff5"/>
              <w:rPr>
                <w:lang w:val="en-US"/>
              </w:rPr>
            </w:pPr>
            <w:r w:rsidRPr="0002522C">
              <w:t>Поле</w:t>
            </w:r>
          </w:p>
        </w:tc>
        <w:tc>
          <w:tcPr>
            <w:tcW w:w="2340" w:type="dxa"/>
            <w:vAlign w:val="center"/>
          </w:tcPr>
          <w:p w14:paraId="5B8C9420" w14:textId="77777777" w:rsidR="00CF02CC" w:rsidRPr="0002522C" w:rsidRDefault="00CF02CC" w:rsidP="0002522C">
            <w:pPr>
              <w:pStyle w:val="affffff5"/>
            </w:pPr>
            <w:r w:rsidRPr="0002522C">
              <w:t>Тип</w:t>
            </w:r>
          </w:p>
        </w:tc>
        <w:tc>
          <w:tcPr>
            <w:tcW w:w="2207" w:type="dxa"/>
            <w:vAlign w:val="center"/>
          </w:tcPr>
          <w:p w14:paraId="74B75522" w14:textId="4C9B3D9F" w:rsidR="00CF02CC" w:rsidRPr="0002522C" w:rsidRDefault="00CF02CC" w:rsidP="0002522C">
            <w:pPr>
              <w:pStyle w:val="affffff5"/>
            </w:pPr>
            <w:r w:rsidRPr="0002522C">
              <w:t>Валидация</w:t>
            </w:r>
          </w:p>
        </w:tc>
        <w:tc>
          <w:tcPr>
            <w:tcW w:w="2207" w:type="dxa"/>
            <w:vAlign w:val="center"/>
          </w:tcPr>
          <w:p w14:paraId="3B1B639F" w14:textId="5953B8AE" w:rsidR="00CF02CC" w:rsidRPr="0002522C" w:rsidRDefault="00CF02CC" w:rsidP="0002522C">
            <w:pPr>
              <w:pStyle w:val="affffff5"/>
            </w:pPr>
            <w:r w:rsidRPr="0002522C">
              <w:t>Обязательность</w:t>
            </w:r>
          </w:p>
        </w:tc>
        <w:tc>
          <w:tcPr>
            <w:tcW w:w="2395" w:type="dxa"/>
            <w:vAlign w:val="center"/>
          </w:tcPr>
          <w:p w14:paraId="24C995FE" w14:textId="77777777" w:rsidR="00CF02CC" w:rsidRPr="0002522C" w:rsidRDefault="00CF02CC" w:rsidP="0002522C">
            <w:pPr>
              <w:pStyle w:val="affffff5"/>
              <w:rPr>
                <w:lang w:val="en-US"/>
              </w:rPr>
            </w:pPr>
            <w:r w:rsidRPr="0002522C">
              <w:t>Описание</w:t>
            </w:r>
          </w:p>
        </w:tc>
        <w:tc>
          <w:tcPr>
            <w:tcW w:w="2450" w:type="dxa"/>
            <w:vAlign w:val="center"/>
          </w:tcPr>
          <w:p w14:paraId="648BF2D5" w14:textId="77777777" w:rsidR="00CF02CC" w:rsidRPr="0002522C" w:rsidRDefault="00CF02CC" w:rsidP="0002522C">
            <w:pPr>
              <w:pStyle w:val="affffff5"/>
            </w:pPr>
            <w:r w:rsidRPr="0002522C">
              <w:t>Справочник</w:t>
            </w:r>
          </w:p>
        </w:tc>
      </w:tr>
      <w:tr w:rsidR="002E26B6" w:rsidRPr="0002522C" w14:paraId="505C8CCB" w14:textId="77777777" w:rsidTr="002E26B6">
        <w:trPr>
          <w:tblHeader/>
        </w:trPr>
        <w:tc>
          <w:tcPr>
            <w:tcW w:w="564" w:type="dxa"/>
            <w:vAlign w:val="center"/>
          </w:tcPr>
          <w:p w14:paraId="5EAE490E" w14:textId="77777777" w:rsidR="002E26B6" w:rsidRPr="0002522C" w:rsidRDefault="002E26B6" w:rsidP="00242D1D">
            <w:pPr>
              <w:pStyle w:val="affffff5"/>
              <w:numPr>
                <w:ilvl w:val="0"/>
                <w:numId w:val="78"/>
              </w:numPr>
              <w:jc w:val="left"/>
              <w:rPr>
                <w:b w:val="0"/>
                <w:bCs/>
              </w:rPr>
            </w:pPr>
          </w:p>
        </w:tc>
        <w:tc>
          <w:tcPr>
            <w:tcW w:w="2480" w:type="dxa"/>
            <w:vAlign w:val="center"/>
          </w:tcPr>
          <w:p w14:paraId="5F359632" w14:textId="1F7936D1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  <w:sz w:val="20"/>
                <w:szCs w:val="20"/>
              </w:rPr>
            </w:pPr>
            <w:r w:rsidRPr="0002522C">
              <w:rPr>
                <w:b w:val="0"/>
                <w:bCs/>
                <w:lang w:val="en-US"/>
              </w:rPr>
              <w:t>guid</w:t>
            </w:r>
          </w:p>
        </w:tc>
        <w:tc>
          <w:tcPr>
            <w:tcW w:w="2340" w:type="dxa"/>
            <w:vAlign w:val="center"/>
          </w:tcPr>
          <w:p w14:paraId="25CFDC86" w14:textId="71F40AFE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Строка</w:t>
            </w:r>
          </w:p>
        </w:tc>
        <w:tc>
          <w:tcPr>
            <w:tcW w:w="2207" w:type="dxa"/>
            <w:vAlign w:val="center"/>
          </w:tcPr>
          <w:p w14:paraId="053A5954" w14:textId="6F5FBBFA" w:rsidR="002E26B6" w:rsidRPr="002E26B6" w:rsidRDefault="002E26B6" w:rsidP="002E26B6">
            <w:pPr>
              <w:pStyle w:val="affffff5"/>
              <w:jc w:val="left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-</w:t>
            </w:r>
          </w:p>
        </w:tc>
        <w:tc>
          <w:tcPr>
            <w:tcW w:w="2207" w:type="dxa"/>
            <w:vAlign w:val="center"/>
          </w:tcPr>
          <w:p w14:paraId="324BCAC9" w14:textId="30688DE8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Только чтение</w:t>
            </w:r>
          </w:p>
        </w:tc>
        <w:tc>
          <w:tcPr>
            <w:tcW w:w="2395" w:type="dxa"/>
            <w:vAlign w:val="center"/>
          </w:tcPr>
          <w:p w14:paraId="20AF4D26" w14:textId="53369F84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Идентификатор</w:t>
            </w:r>
          </w:p>
        </w:tc>
        <w:tc>
          <w:tcPr>
            <w:tcW w:w="2450" w:type="dxa"/>
          </w:tcPr>
          <w:p w14:paraId="002F7344" w14:textId="3DC64909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02522C" w14:paraId="636B1D5F" w14:textId="77777777" w:rsidTr="002E26B6">
        <w:trPr>
          <w:tblHeader/>
        </w:trPr>
        <w:tc>
          <w:tcPr>
            <w:tcW w:w="564" w:type="dxa"/>
            <w:vAlign w:val="center"/>
          </w:tcPr>
          <w:p w14:paraId="728858F0" w14:textId="77777777" w:rsidR="002E26B6" w:rsidRPr="0002522C" w:rsidRDefault="002E26B6" w:rsidP="00242D1D">
            <w:pPr>
              <w:pStyle w:val="affffff5"/>
              <w:numPr>
                <w:ilvl w:val="0"/>
                <w:numId w:val="78"/>
              </w:numPr>
              <w:jc w:val="left"/>
              <w:rPr>
                <w:b w:val="0"/>
                <w:bCs/>
              </w:rPr>
            </w:pPr>
          </w:p>
        </w:tc>
        <w:tc>
          <w:tcPr>
            <w:tcW w:w="2480" w:type="dxa"/>
            <w:vAlign w:val="center"/>
          </w:tcPr>
          <w:p w14:paraId="73C8F42F" w14:textId="1F52C21F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  <w:lang w:val="en-US"/>
              </w:rPr>
            </w:pPr>
            <w:r w:rsidRPr="0002522C">
              <w:rPr>
                <w:b w:val="0"/>
                <w:bCs/>
                <w:lang w:val="en-US"/>
              </w:rPr>
              <w:t>year</w:t>
            </w:r>
          </w:p>
        </w:tc>
        <w:tc>
          <w:tcPr>
            <w:tcW w:w="2340" w:type="dxa"/>
            <w:vAlign w:val="center"/>
          </w:tcPr>
          <w:p w14:paraId="7F4C98CB" w14:textId="675A4D27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Число</w:t>
            </w:r>
          </w:p>
        </w:tc>
        <w:tc>
          <w:tcPr>
            <w:tcW w:w="2207" w:type="dxa"/>
            <w:vAlign w:val="center"/>
          </w:tcPr>
          <w:p w14:paraId="1E5FE7A1" w14:textId="77777777" w:rsidR="002E26B6" w:rsidRPr="0002522C" w:rsidRDefault="002E26B6" w:rsidP="002E26B6">
            <w:pPr>
              <w:rPr>
                <w:bCs/>
                <w:color w:val="000000" w:themeColor="text1"/>
                <w:sz w:val="22"/>
                <w:szCs w:val="22"/>
              </w:rPr>
            </w:pPr>
            <w:r w:rsidRPr="0002522C">
              <w:rPr>
                <w:bCs/>
                <w:color w:val="000000" w:themeColor="text1"/>
                <w:sz w:val="22"/>
                <w:szCs w:val="22"/>
              </w:rPr>
              <w:t xml:space="preserve">Количество символов — 4. </w:t>
            </w:r>
          </w:p>
          <w:p w14:paraId="6045BE5D" w14:textId="77777777" w:rsidR="002E26B6" w:rsidRPr="0002522C" w:rsidRDefault="002E26B6" w:rsidP="002E26B6">
            <w:pPr>
              <w:rPr>
                <w:bCs/>
                <w:color w:val="000000" w:themeColor="text1"/>
                <w:sz w:val="22"/>
                <w:szCs w:val="22"/>
              </w:rPr>
            </w:pPr>
            <w:r w:rsidRPr="0002522C">
              <w:rPr>
                <w:bCs/>
                <w:color w:val="000000" w:themeColor="text1"/>
                <w:sz w:val="22"/>
                <w:szCs w:val="22"/>
              </w:rPr>
              <w:t>Значение равно или больше «2019».</w:t>
            </w:r>
          </w:p>
          <w:p w14:paraId="388EAF57" w14:textId="6EA4DC6F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Формат ввода: ГГГГ</w:t>
            </w:r>
          </w:p>
        </w:tc>
        <w:tc>
          <w:tcPr>
            <w:tcW w:w="2207" w:type="dxa"/>
            <w:vAlign w:val="center"/>
          </w:tcPr>
          <w:p w14:paraId="54E95F5E" w14:textId="482867FB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Только чтение</w:t>
            </w:r>
          </w:p>
        </w:tc>
        <w:tc>
          <w:tcPr>
            <w:tcW w:w="2395" w:type="dxa"/>
            <w:vAlign w:val="center"/>
          </w:tcPr>
          <w:p w14:paraId="17FC6CEC" w14:textId="71927BCB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Год</w:t>
            </w:r>
          </w:p>
        </w:tc>
        <w:tc>
          <w:tcPr>
            <w:tcW w:w="2450" w:type="dxa"/>
          </w:tcPr>
          <w:p w14:paraId="49EB500F" w14:textId="7AECB1D0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02522C" w14:paraId="32F093AB" w14:textId="77777777" w:rsidTr="002E26B6">
        <w:trPr>
          <w:tblHeader/>
        </w:trPr>
        <w:tc>
          <w:tcPr>
            <w:tcW w:w="564" w:type="dxa"/>
            <w:vAlign w:val="center"/>
          </w:tcPr>
          <w:p w14:paraId="4C224E2A" w14:textId="77777777" w:rsidR="002E26B6" w:rsidRPr="0002522C" w:rsidRDefault="002E26B6" w:rsidP="00242D1D">
            <w:pPr>
              <w:pStyle w:val="affffff5"/>
              <w:numPr>
                <w:ilvl w:val="0"/>
                <w:numId w:val="78"/>
              </w:numPr>
              <w:jc w:val="left"/>
              <w:rPr>
                <w:b w:val="0"/>
                <w:bCs/>
              </w:rPr>
            </w:pPr>
          </w:p>
        </w:tc>
        <w:tc>
          <w:tcPr>
            <w:tcW w:w="2480" w:type="dxa"/>
            <w:vAlign w:val="center"/>
          </w:tcPr>
          <w:p w14:paraId="5B1D79F9" w14:textId="525DD80B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  <w:lang w:val="en-US"/>
              </w:rPr>
            </w:pPr>
            <w:r w:rsidRPr="0002522C">
              <w:rPr>
                <w:b w:val="0"/>
                <w:bCs/>
                <w:lang w:val="en-US"/>
              </w:rPr>
              <w:t>visitCount</w:t>
            </w:r>
          </w:p>
        </w:tc>
        <w:tc>
          <w:tcPr>
            <w:tcW w:w="2340" w:type="dxa"/>
            <w:vAlign w:val="center"/>
          </w:tcPr>
          <w:p w14:paraId="14DD21B2" w14:textId="7EA3CAA0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Число</w:t>
            </w:r>
          </w:p>
        </w:tc>
        <w:tc>
          <w:tcPr>
            <w:tcW w:w="2207" w:type="dxa"/>
            <w:vAlign w:val="center"/>
          </w:tcPr>
          <w:p w14:paraId="02627426" w14:textId="45A988AF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Количество символов не более 10</w:t>
            </w:r>
          </w:p>
        </w:tc>
        <w:tc>
          <w:tcPr>
            <w:tcW w:w="2207" w:type="dxa"/>
            <w:vAlign w:val="center"/>
          </w:tcPr>
          <w:p w14:paraId="160E780D" w14:textId="5129EC49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Только чтение</w:t>
            </w:r>
          </w:p>
        </w:tc>
        <w:tc>
          <w:tcPr>
            <w:tcW w:w="2395" w:type="dxa"/>
            <w:vAlign w:val="center"/>
          </w:tcPr>
          <w:p w14:paraId="44203E93" w14:textId="1BA409B8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Число посещений всего</w:t>
            </w:r>
          </w:p>
        </w:tc>
        <w:tc>
          <w:tcPr>
            <w:tcW w:w="2450" w:type="dxa"/>
          </w:tcPr>
          <w:p w14:paraId="240D728F" w14:textId="05C9A332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02522C" w14:paraId="16F85EF3" w14:textId="77777777" w:rsidTr="002E26B6">
        <w:trPr>
          <w:tblHeader/>
        </w:trPr>
        <w:tc>
          <w:tcPr>
            <w:tcW w:w="564" w:type="dxa"/>
            <w:vAlign w:val="center"/>
          </w:tcPr>
          <w:p w14:paraId="1D3BFD32" w14:textId="77777777" w:rsidR="002E26B6" w:rsidRPr="0002522C" w:rsidRDefault="002E26B6" w:rsidP="00242D1D">
            <w:pPr>
              <w:pStyle w:val="affffff5"/>
              <w:numPr>
                <w:ilvl w:val="0"/>
                <w:numId w:val="78"/>
              </w:numPr>
              <w:jc w:val="left"/>
              <w:rPr>
                <w:b w:val="0"/>
                <w:bCs/>
              </w:rPr>
            </w:pPr>
          </w:p>
        </w:tc>
        <w:tc>
          <w:tcPr>
            <w:tcW w:w="2480" w:type="dxa"/>
            <w:vAlign w:val="center"/>
          </w:tcPr>
          <w:p w14:paraId="216D3039" w14:textId="515F5A15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  <w:lang w:val="en-US"/>
              </w:rPr>
            </w:pPr>
            <w:r w:rsidRPr="0002522C">
              <w:rPr>
                <w:b w:val="0"/>
                <w:bCs/>
                <w:lang w:val="en-US"/>
              </w:rPr>
              <w:t>visitOms</w:t>
            </w:r>
          </w:p>
        </w:tc>
        <w:tc>
          <w:tcPr>
            <w:tcW w:w="2340" w:type="dxa"/>
            <w:vAlign w:val="center"/>
          </w:tcPr>
          <w:p w14:paraId="74DFB200" w14:textId="6CA15E6C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Число</w:t>
            </w:r>
          </w:p>
        </w:tc>
        <w:tc>
          <w:tcPr>
            <w:tcW w:w="2207" w:type="dxa"/>
            <w:vAlign w:val="center"/>
          </w:tcPr>
          <w:p w14:paraId="44BCAC27" w14:textId="13ED6CE1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Количество символов не более 10</w:t>
            </w:r>
          </w:p>
        </w:tc>
        <w:tc>
          <w:tcPr>
            <w:tcW w:w="2207" w:type="dxa"/>
            <w:vAlign w:val="center"/>
          </w:tcPr>
          <w:p w14:paraId="15251B47" w14:textId="505AA022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Только чтение</w:t>
            </w:r>
          </w:p>
        </w:tc>
        <w:tc>
          <w:tcPr>
            <w:tcW w:w="2395" w:type="dxa"/>
            <w:vAlign w:val="center"/>
          </w:tcPr>
          <w:p w14:paraId="4B9434BB" w14:textId="7F158BC4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Число посещений по ОМС</w:t>
            </w:r>
          </w:p>
        </w:tc>
        <w:tc>
          <w:tcPr>
            <w:tcW w:w="2450" w:type="dxa"/>
          </w:tcPr>
          <w:p w14:paraId="0FB7BDC8" w14:textId="238664BF" w:rsidR="002E26B6" w:rsidRPr="0002522C" w:rsidRDefault="002E26B6" w:rsidP="002E26B6">
            <w:pPr>
              <w:pStyle w:val="affffff5"/>
              <w:jc w:val="left"/>
              <w:rPr>
                <w:b w:val="0"/>
                <w:bCs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0DE99979" w14:textId="77777777" w:rsidR="00CF02CC" w:rsidRPr="00D25440" w:rsidRDefault="00CF02CC" w:rsidP="00CF02CC">
      <w:pPr>
        <w:pStyle w:val="affffff6"/>
        <w:rPr>
          <w:color w:val="000000" w:themeColor="text1"/>
        </w:rPr>
      </w:pPr>
    </w:p>
    <w:p w14:paraId="55B178D1" w14:textId="77777777" w:rsidR="00CF02CC" w:rsidRPr="00D25440" w:rsidRDefault="00CF02CC" w:rsidP="00CF02CC">
      <w:pPr>
        <w:pStyle w:val="affffff6"/>
        <w:rPr>
          <w:color w:val="000000" w:themeColor="text1"/>
        </w:rPr>
      </w:pPr>
    </w:p>
    <w:p w14:paraId="1474DD2B" w14:textId="77777777" w:rsidR="00CF02CC" w:rsidRPr="00D25440" w:rsidRDefault="00CF02CC" w:rsidP="00CF02CC">
      <w:pPr>
        <w:pStyle w:val="af2"/>
      </w:pPr>
    </w:p>
    <w:p w14:paraId="62557C08" w14:textId="77777777" w:rsidR="00CF02CC" w:rsidRPr="00D25440" w:rsidRDefault="00CF02CC" w:rsidP="00CF02CC">
      <w:pPr>
        <w:pStyle w:val="af2"/>
        <w:sectPr w:rsidR="00CF02CC" w:rsidRPr="00D25440" w:rsidSect="008107E7">
          <w:headerReference w:type="default" r:id="rId34"/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04842EB4" w14:textId="77777777" w:rsidR="00CF02CC" w:rsidRPr="00D25440" w:rsidRDefault="00CF02CC" w:rsidP="00B56755">
      <w:pPr>
        <w:pStyle w:val="40"/>
      </w:pPr>
      <w:r w:rsidRPr="00D25440">
        <w:lastRenderedPageBreak/>
        <w:t>Примеры запросов и ответов</w:t>
      </w:r>
    </w:p>
    <w:p w14:paraId="5E00632A" w14:textId="19FC1EE6" w:rsidR="00CF02CC" w:rsidRPr="00D25440" w:rsidRDefault="00CF02CC" w:rsidP="00CF02CC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 xml:space="preserve">/org/tpgg </w:t>
      </w:r>
      <w:r w:rsidRPr="00D25440">
        <w:t xml:space="preserve">с целью </w:t>
      </w:r>
      <w:r w:rsidR="00A6358F" w:rsidRPr="00D25440">
        <w:t>приема</w:t>
      </w:r>
      <w:r w:rsidRPr="00D25440">
        <w:t xml:space="preserve"> сведений</w:t>
      </w:r>
      <w:r w:rsidR="006D69BC" w:rsidRPr="00D25440">
        <w:t xml:space="preserve"> </w:t>
      </w:r>
      <w:r w:rsidRPr="00D25440">
        <w:t xml:space="preserve"> приведен в таблице ниже.</w:t>
      </w:r>
    </w:p>
    <w:p w14:paraId="4FE92FCD" w14:textId="2C0F4BC8" w:rsidR="00CF02CC" w:rsidRPr="00D25440" w:rsidRDefault="00CF02CC" w:rsidP="00CF02C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72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CF02CC" w:rsidRPr="00D25440" w14:paraId="3BAFB56B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BBABE" w14:textId="77777777" w:rsidR="00CF02CC" w:rsidRPr="00D25440" w:rsidRDefault="00CF02CC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7DABF" w14:textId="24E8E729" w:rsidR="00CF02CC" w:rsidRPr="00D25440" w:rsidRDefault="00CF02CC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GET/org/tpgg?oid=1.2.643.5.1.13.13.12.2.77.7799</w:t>
            </w:r>
          </w:p>
        </w:tc>
      </w:tr>
      <w:tr w:rsidR="00CF02CC" w:rsidRPr="00D25440" w14:paraId="45FFE933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903A" w14:textId="77777777" w:rsidR="00CF02CC" w:rsidRPr="00D25440" w:rsidRDefault="00CF02CC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8FBEA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17513C8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4384ACFB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53ED0468" w14:textId="12471F9C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</w:t>
            </w:r>
            <w:r w:rsidR="005B470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46CEE0D9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"content":[</w:t>
            </w:r>
          </w:p>
          <w:p w14:paraId="0994C139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{</w:t>
            </w:r>
          </w:p>
          <w:p w14:paraId="2AC559C3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"guid":"a49cee94-a5f2-4dcf-a0ce-6750a336ed71",</w:t>
            </w:r>
          </w:p>
          <w:p w14:paraId="70114E33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"year":2019,</w:t>
            </w:r>
          </w:p>
          <w:p w14:paraId="62F1FBDA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"visitCount":20,</w:t>
            </w:r>
          </w:p>
          <w:p w14:paraId="7857C7AA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"visitOms":10</w:t>
            </w:r>
          </w:p>
          <w:p w14:paraId="5A93AD0F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}</w:t>
            </w:r>
          </w:p>
          <w:p w14:paraId="6E62EC4B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]</w:t>
            </w:r>
          </w:p>
          <w:p w14:paraId="5BDCF06A" w14:textId="640FDCE6" w:rsidR="00CF02CC" w:rsidRPr="00D25440" w:rsidRDefault="00CF02CC" w:rsidP="00CF02CC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5A22970" w14:textId="3759B54E" w:rsidR="00CF02CC" w:rsidRPr="00D25440" w:rsidRDefault="00CF02CC" w:rsidP="00CF02CC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 xml:space="preserve">/org/tpgg </w:t>
      </w:r>
      <w:r w:rsidRPr="00D25440">
        <w:t>приведен в таблице ниже.</w:t>
      </w:r>
    </w:p>
    <w:p w14:paraId="391C7458" w14:textId="6BEB8E44" w:rsidR="00CF02CC" w:rsidRPr="00D25440" w:rsidRDefault="00CF02CC" w:rsidP="00CF02C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73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CF02CC" w:rsidRPr="00D25440" w14:paraId="79922553" w14:textId="77777777" w:rsidTr="00CF02CC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838D3" w14:textId="77777777" w:rsidR="00CF02CC" w:rsidRPr="00D25440" w:rsidRDefault="00CF02CC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F17F" w14:textId="6F04D05D" w:rsidR="00CF02CC" w:rsidRPr="00D25440" w:rsidRDefault="00CF02CC" w:rsidP="00CF02CC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GET/org/tpgg?oid=1.2.643.5.1.13.13.12.2.77.77099</w:t>
            </w:r>
          </w:p>
        </w:tc>
      </w:tr>
      <w:tr w:rsidR="00CF02CC" w:rsidRPr="00D25440" w14:paraId="561FACD5" w14:textId="77777777" w:rsidTr="00CF02CC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EE672" w14:textId="77777777" w:rsidR="00CF02CC" w:rsidRPr="00D25440" w:rsidRDefault="00CF02CC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91526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5BD1FC1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23781DDC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521E463B" w14:textId="08BB591A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errorUserMessage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":"Организация не найдена",</w:t>
            </w:r>
          </w:p>
          <w:p w14:paraId="0F79AF5E" w14:textId="3D5FC3A9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content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":[]</w:t>
            </w:r>
          </w:p>
          <w:p w14:paraId="70F69CC0" w14:textId="4A4953C8" w:rsidR="00CF02CC" w:rsidRPr="00D25440" w:rsidRDefault="00CF02CC" w:rsidP="00CF02C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7D65F4C" w14:textId="289B7B0C" w:rsidR="00CF02CC" w:rsidRPr="00D25440" w:rsidRDefault="00CF02CC" w:rsidP="00B56755">
      <w:pPr>
        <w:pStyle w:val="36"/>
      </w:pPr>
      <w:bookmarkStart w:id="79" w:name="_Toc148369454"/>
      <w:bookmarkStart w:id="80" w:name="_Toc167815743"/>
      <w:r w:rsidRPr="00D25440">
        <w:t xml:space="preserve">Метод получения сведений о территориально-выделенных структурных подразделениях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/territorialDepart</w:t>
      </w:r>
      <w:bookmarkEnd w:id="79"/>
      <w:bookmarkEnd w:id="80"/>
    </w:p>
    <w:p w14:paraId="0612C9D1" w14:textId="75396754" w:rsidR="00CF02CC" w:rsidRPr="00D25440" w:rsidRDefault="00CF02CC" w:rsidP="00CF02CC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color w:val="000000" w:themeColor="text1"/>
          <w:lang w:val="en-US"/>
        </w:rPr>
        <w:t>org</w:t>
      </w:r>
      <w:r w:rsidRPr="00D25440">
        <w:rPr>
          <w:color w:val="000000" w:themeColor="text1"/>
        </w:rPr>
        <w:t>/territorialDepart</w:t>
      </w:r>
      <w:r w:rsidRPr="00D25440">
        <w:t xml:space="preserve"> предназначен для получения </w:t>
      </w:r>
      <w:r w:rsidRPr="00D25440">
        <w:rPr>
          <w:color w:val="000000" w:themeColor="text1"/>
          <w:sz w:val="22"/>
          <w:szCs w:val="22"/>
        </w:rPr>
        <w:t>сведений о территориально-выделенных структурных подразделениях</w:t>
      </w:r>
      <w:r w:rsidRPr="00D25440">
        <w:t>.</w:t>
      </w:r>
    </w:p>
    <w:p w14:paraId="19D51D49" w14:textId="77777777" w:rsidR="00CF02CC" w:rsidRPr="00D25440" w:rsidRDefault="00CF02CC" w:rsidP="00B56755">
      <w:pPr>
        <w:pStyle w:val="40"/>
      </w:pPr>
      <w:r w:rsidRPr="00D25440">
        <w:t>Описание полей запроса</w:t>
      </w:r>
    </w:p>
    <w:p w14:paraId="1FD14281" w14:textId="21D359C0" w:rsidR="00CF02CC" w:rsidRPr="00D25440" w:rsidRDefault="00CF02CC" w:rsidP="00CF02C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74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/territorialDepart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401"/>
        <w:gridCol w:w="904"/>
        <w:gridCol w:w="1217"/>
        <w:gridCol w:w="1674"/>
        <w:gridCol w:w="1525"/>
        <w:gridCol w:w="2366"/>
      </w:tblGrid>
      <w:tr w:rsidR="00CF02CC" w:rsidRPr="00D25440" w14:paraId="4AFF9003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0FF31" w14:textId="77777777" w:rsidR="00CF02CC" w:rsidRPr="00D25440" w:rsidRDefault="00CF02CC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ADAB5" w14:textId="77777777" w:rsidR="00CF02CC" w:rsidRPr="00D25440" w:rsidRDefault="00CF02CC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53EC7" w14:textId="77777777" w:rsidR="00CF02CC" w:rsidRPr="00D25440" w:rsidRDefault="00CF02CC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616DC" w14:textId="77777777" w:rsidR="00CF02CC" w:rsidRPr="00D25440" w:rsidRDefault="00CF02CC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7C318" w14:textId="77777777" w:rsidR="00CF02CC" w:rsidRPr="00D25440" w:rsidRDefault="00CF02CC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4735E" w14:textId="77777777" w:rsidR="00CF02CC" w:rsidRPr="00D25440" w:rsidRDefault="00CF02CC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ABC89" w14:textId="77777777" w:rsidR="00CF02CC" w:rsidRPr="00D25440" w:rsidRDefault="00CF02CC" w:rsidP="004A4DC7">
            <w:pPr>
              <w:pStyle w:val="107"/>
            </w:pPr>
            <w:r w:rsidRPr="00D25440">
              <w:t>Справочник</w:t>
            </w:r>
          </w:p>
        </w:tc>
      </w:tr>
      <w:tr w:rsidR="00CF02CC" w:rsidRPr="00D25440" w14:paraId="7B380163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49E6D" w14:textId="77777777" w:rsidR="00CF02CC" w:rsidRPr="00D25440" w:rsidRDefault="00CF02CC" w:rsidP="00242D1D">
            <w:pPr>
              <w:pStyle w:val="1"/>
              <w:numPr>
                <w:ilvl w:val="0"/>
                <w:numId w:val="80"/>
              </w:numPr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EA58B" w14:textId="17E17D44" w:rsidR="00CF02CC" w:rsidRPr="00D25440" w:rsidRDefault="00CF02CC" w:rsidP="00CF02CC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1BF8E" w14:textId="31A335A5" w:rsidR="00CF02CC" w:rsidRPr="00D25440" w:rsidRDefault="00287DB2" w:rsidP="00CF02CC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E804E" w14:textId="75D3B3F9" w:rsidR="00CF02CC" w:rsidRPr="002E26B6" w:rsidRDefault="002E26B6" w:rsidP="00CF02CC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D0261" w14:textId="545FD195" w:rsidR="00CF02CC" w:rsidRPr="00D25440" w:rsidRDefault="00CF02CC" w:rsidP="00CF02CC">
            <w:pPr>
              <w:pStyle w:val="100"/>
              <w:rPr>
                <w:szCs w:val="20"/>
              </w:rPr>
            </w:pPr>
            <w:r w:rsidRPr="00D25440"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13F78" w14:textId="7AF813D9" w:rsidR="00CF02CC" w:rsidRPr="00D25440" w:rsidRDefault="00CF02CC" w:rsidP="00CF02CC">
            <w:pPr>
              <w:pStyle w:val="100"/>
              <w:rPr>
                <w:szCs w:val="20"/>
              </w:rPr>
            </w:pPr>
            <w:r w:rsidRPr="00D25440"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CBE93" w14:textId="55AC4753" w:rsidR="00CF02CC" w:rsidRPr="002E26B6" w:rsidRDefault="002E26B6" w:rsidP="00CF02CC">
            <w:pPr>
              <w:pStyle w:val="100"/>
              <w:rPr>
                <w:iCs/>
                <w:color w:val="000000" w:themeColor="text1"/>
                <w:szCs w:val="20"/>
                <w:lang w:val="en-US"/>
              </w:rPr>
            </w:pPr>
            <w:r>
              <w:rPr>
                <w:iCs/>
                <w:color w:val="000000" w:themeColor="text1"/>
                <w:szCs w:val="20"/>
                <w:lang w:val="en-US"/>
              </w:rPr>
              <w:t>-</w:t>
            </w:r>
          </w:p>
        </w:tc>
      </w:tr>
    </w:tbl>
    <w:p w14:paraId="2E9A3A10" w14:textId="77777777" w:rsidR="00CF02CC" w:rsidRPr="00D25440" w:rsidRDefault="00CF02CC" w:rsidP="00B56755">
      <w:pPr>
        <w:pStyle w:val="40"/>
      </w:pPr>
      <w:r w:rsidRPr="00D25440">
        <w:t>Перечень ошибок форматно-логического контроля</w:t>
      </w:r>
    </w:p>
    <w:p w14:paraId="6DB23E78" w14:textId="4AC0C408" w:rsidR="00CF02CC" w:rsidRPr="00D25440" w:rsidRDefault="00CF02CC" w:rsidP="00CF02CC">
      <w:pPr>
        <w:pStyle w:val="af2"/>
      </w:pPr>
      <w:r w:rsidRPr="00D25440">
        <w:t xml:space="preserve">Описание ошибок форматно-логического контроля метода GET </w:t>
      </w:r>
      <w:r w:rsidRPr="00D25440">
        <w:rPr>
          <w:color w:val="000000" w:themeColor="text1"/>
        </w:rPr>
        <w:t xml:space="preserve">/org/territorialDepart </w:t>
      </w:r>
      <w:r w:rsidRPr="00D25440">
        <w:t>представлено выше в разделе 3.1.1.2 в таблице 4.</w:t>
      </w:r>
    </w:p>
    <w:p w14:paraId="6A136672" w14:textId="77777777" w:rsidR="00CF02CC" w:rsidRPr="00D25440" w:rsidRDefault="00CF02CC" w:rsidP="00CF02CC">
      <w:pPr>
        <w:pStyle w:val="af2"/>
      </w:pPr>
    </w:p>
    <w:p w14:paraId="054E0FFD" w14:textId="77777777" w:rsidR="00CF02CC" w:rsidRPr="00D25440" w:rsidRDefault="00CF02CC" w:rsidP="00CF02CC">
      <w:pPr>
        <w:pStyle w:val="af2"/>
        <w:sectPr w:rsidR="00CF02CC" w:rsidRPr="00D25440" w:rsidSect="008107E7">
          <w:headerReference w:type="default" r:id="rId35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1EC817F5" w14:textId="77777777" w:rsidR="00CF02CC" w:rsidRPr="00D25440" w:rsidRDefault="00CF02CC" w:rsidP="00B56755">
      <w:pPr>
        <w:pStyle w:val="40"/>
      </w:pPr>
      <w:r w:rsidRPr="00D25440">
        <w:lastRenderedPageBreak/>
        <w:t>Описание полей ответа</w:t>
      </w:r>
    </w:p>
    <w:p w14:paraId="5B4A1A10" w14:textId="51CB93A3" w:rsidR="00CF02CC" w:rsidRPr="00D25440" w:rsidRDefault="00CF02CC" w:rsidP="00CF02CC">
      <w:pPr>
        <w:pStyle w:val="affffff6"/>
        <w:rPr>
          <w:color w:val="000000" w:themeColor="text1"/>
          <w:sz w:val="22"/>
          <w:szCs w:val="22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75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/territorialDepart</w:t>
      </w:r>
    </w:p>
    <w:tbl>
      <w:tblPr>
        <w:tblpPr w:leftFromText="180" w:rightFromText="180" w:vertAnchor="text" w:tblpY="1"/>
        <w:tblOverlap w:val="never"/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236"/>
        <w:gridCol w:w="2301"/>
        <w:gridCol w:w="1879"/>
        <w:gridCol w:w="1977"/>
        <w:gridCol w:w="1977"/>
        <w:gridCol w:w="2737"/>
        <w:gridCol w:w="2941"/>
      </w:tblGrid>
      <w:tr w:rsidR="00CF02CC" w:rsidRPr="00D25440" w14:paraId="2C6D0399" w14:textId="77777777" w:rsidTr="00CF02CC">
        <w:trPr>
          <w:tblHeader/>
        </w:trPr>
        <w:tc>
          <w:tcPr>
            <w:tcW w:w="548" w:type="dxa"/>
            <w:shd w:val="clear" w:color="auto" w:fill="auto"/>
            <w:vAlign w:val="center"/>
          </w:tcPr>
          <w:p w14:paraId="7B2B99BD" w14:textId="77777777" w:rsidR="00CF02CC" w:rsidRPr="00D25440" w:rsidRDefault="00CF02CC" w:rsidP="007B278E">
            <w:pPr>
              <w:keepNext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D25440">
              <w:rPr>
                <w:b/>
                <w:bCs/>
                <w:color w:val="000000" w:themeColor="text1"/>
                <w:sz w:val="22"/>
                <w:szCs w:val="22"/>
              </w:rPr>
              <w:t>№ п/п</w:t>
            </w:r>
          </w:p>
        </w:tc>
        <w:tc>
          <w:tcPr>
            <w:tcW w:w="2537" w:type="dxa"/>
            <w:gridSpan w:val="2"/>
            <w:shd w:val="clear" w:color="auto" w:fill="auto"/>
            <w:vAlign w:val="center"/>
          </w:tcPr>
          <w:p w14:paraId="52B5DEDF" w14:textId="77777777" w:rsidR="00CF02CC" w:rsidRPr="00D25440" w:rsidRDefault="00CF02CC" w:rsidP="007B278E">
            <w:pPr>
              <w:keepNext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D25440">
              <w:rPr>
                <w:b/>
                <w:bCs/>
                <w:color w:val="000000" w:themeColor="text1"/>
                <w:sz w:val="22"/>
                <w:szCs w:val="22"/>
              </w:rPr>
              <w:t xml:space="preserve">Имя поля </w:t>
            </w:r>
          </w:p>
          <w:p w14:paraId="2633EA8E" w14:textId="77777777" w:rsidR="00CF02CC" w:rsidRPr="00D25440" w:rsidRDefault="00CF02CC" w:rsidP="007B278E">
            <w:pPr>
              <w:keepNext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D25440">
              <w:rPr>
                <w:b/>
                <w:bCs/>
                <w:color w:val="000000" w:themeColor="text1"/>
                <w:sz w:val="22"/>
                <w:szCs w:val="22"/>
              </w:rPr>
              <w:t>(имя атрибута)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A873C79" w14:textId="0A04F3F1" w:rsidR="00CF02CC" w:rsidRPr="00D25440" w:rsidRDefault="00CF02CC" w:rsidP="00CF02CC">
            <w:pPr>
              <w:keepNext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D25440">
              <w:rPr>
                <w:b/>
                <w:bCs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1977" w:type="dxa"/>
            <w:vAlign w:val="center"/>
          </w:tcPr>
          <w:p w14:paraId="2961DD88" w14:textId="19559B79" w:rsidR="00CF02CC" w:rsidRPr="00D25440" w:rsidRDefault="00CF02CC" w:rsidP="00CF02CC">
            <w:pPr>
              <w:keepNext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D25440">
              <w:rPr>
                <w:b/>
                <w:bCs/>
                <w:color w:val="000000" w:themeColor="text1"/>
                <w:sz w:val="22"/>
                <w:szCs w:val="22"/>
              </w:rPr>
              <w:t>Валидация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6127E10C" w14:textId="1CA963AE" w:rsidR="00CF02CC" w:rsidRPr="00D25440" w:rsidRDefault="00CF02CC" w:rsidP="007B278E">
            <w:pPr>
              <w:keepNext/>
              <w:jc w:val="center"/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b/>
                <w:bCs/>
                <w:color w:val="000000" w:themeColor="text1"/>
                <w:sz w:val="22"/>
                <w:szCs w:val="22"/>
              </w:rPr>
              <w:t xml:space="preserve">Обязательность для методов </w:t>
            </w:r>
            <w:r w:rsidRPr="00D25440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POST</w:t>
            </w:r>
            <w:r w:rsidRPr="00D25440">
              <w:rPr>
                <w:b/>
                <w:bCs/>
                <w:color w:val="000000" w:themeColor="text1"/>
                <w:sz w:val="22"/>
                <w:szCs w:val="22"/>
              </w:rPr>
              <w:t xml:space="preserve"> и </w:t>
            </w:r>
            <w:r w:rsidRPr="00D25440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PUT</w:t>
            </w:r>
          </w:p>
        </w:tc>
        <w:tc>
          <w:tcPr>
            <w:tcW w:w="2737" w:type="dxa"/>
            <w:shd w:val="clear" w:color="auto" w:fill="auto"/>
            <w:vAlign w:val="center"/>
          </w:tcPr>
          <w:p w14:paraId="51F16333" w14:textId="77777777" w:rsidR="00CF02CC" w:rsidRPr="00D25440" w:rsidRDefault="00CF02CC" w:rsidP="007B278E">
            <w:pPr>
              <w:keepNext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D25440">
              <w:rPr>
                <w:b/>
                <w:bCs/>
                <w:color w:val="000000" w:themeColor="text1"/>
                <w:sz w:val="22"/>
                <w:szCs w:val="22"/>
              </w:rPr>
              <w:t>Описание</w:t>
            </w:r>
          </w:p>
        </w:tc>
        <w:tc>
          <w:tcPr>
            <w:tcW w:w="2941" w:type="dxa"/>
            <w:vAlign w:val="center"/>
          </w:tcPr>
          <w:p w14:paraId="34776D33" w14:textId="77777777" w:rsidR="00CF02CC" w:rsidRPr="00D25440" w:rsidRDefault="00CF02CC" w:rsidP="007B278E">
            <w:pPr>
              <w:keepNext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D25440">
              <w:rPr>
                <w:b/>
                <w:bCs/>
                <w:color w:val="000000" w:themeColor="text1"/>
                <w:sz w:val="22"/>
                <w:szCs w:val="22"/>
              </w:rPr>
              <w:t>Справочник</w:t>
            </w:r>
          </w:p>
        </w:tc>
      </w:tr>
      <w:tr w:rsidR="00CF02CC" w:rsidRPr="00D25440" w14:paraId="76FDC2B8" w14:textId="77777777" w:rsidTr="002E26B6">
        <w:trPr>
          <w:trHeight w:val="75"/>
        </w:trPr>
        <w:tc>
          <w:tcPr>
            <w:tcW w:w="548" w:type="dxa"/>
            <w:shd w:val="clear" w:color="auto" w:fill="auto"/>
          </w:tcPr>
          <w:p w14:paraId="6D2FD055" w14:textId="77777777" w:rsidR="00CF02CC" w:rsidRPr="00D25440" w:rsidRDefault="00CF02CC" w:rsidP="00074BED">
            <w:pPr>
              <w:pStyle w:val="17"/>
              <w:widowControl w:val="0"/>
              <w:numPr>
                <w:ilvl w:val="0"/>
                <w:numId w:val="51"/>
              </w:numPr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537" w:type="dxa"/>
            <w:gridSpan w:val="2"/>
            <w:shd w:val="clear" w:color="auto" w:fill="auto"/>
          </w:tcPr>
          <w:p w14:paraId="5E583F38" w14:textId="77777777" w:rsidR="00CF02CC" w:rsidRPr="00D25440" w:rsidRDefault="00CF02CC" w:rsidP="007B278E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1"/>
                <w:szCs w:val="21"/>
                <w:shd w:val="clear" w:color="auto" w:fill="FFFFFF"/>
              </w:rPr>
              <w:t>moTerritorialDepartId</w:t>
            </w:r>
          </w:p>
        </w:tc>
        <w:tc>
          <w:tcPr>
            <w:tcW w:w="1879" w:type="dxa"/>
            <w:shd w:val="clear" w:color="auto" w:fill="auto"/>
          </w:tcPr>
          <w:p w14:paraId="7A7E2839" w14:textId="77777777" w:rsidR="00CF02CC" w:rsidRPr="00D25440" w:rsidRDefault="00CF02CC" w:rsidP="007B278E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Строка</w:t>
            </w:r>
          </w:p>
        </w:tc>
        <w:tc>
          <w:tcPr>
            <w:tcW w:w="1977" w:type="dxa"/>
          </w:tcPr>
          <w:p w14:paraId="05D33799" w14:textId="4D391C55" w:rsidR="00CF02CC" w:rsidRPr="002E26B6" w:rsidRDefault="002E26B6" w:rsidP="007B278E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977" w:type="dxa"/>
            <w:shd w:val="clear" w:color="auto" w:fill="auto"/>
          </w:tcPr>
          <w:p w14:paraId="54DA0D97" w14:textId="2A7C83A6" w:rsidR="00CF02CC" w:rsidRPr="00D25440" w:rsidRDefault="00CF02CC" w:rsidP="007B278E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Только чтение</w:t>
            </w:r>
          </w:p>
        </w:tc>
        <w:tc>
          <w:tcPr>
            <w:tcW w:w="2737" w:type="dxa"/>
            <w:shd w:val="clear" w:color="auto" w:fill="auto"/>
          </w:tcPr>
          <w:p w14:paraId="4C482F80" w14:textId="77777777" w:rsidR="00CF02CC" w:rsidRPr="00D25440" w:rsidRDefault="00CF02CC" w:rsidP="007B278E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Идентификатор ТВСП</w:t>
            </w:r>
          </w:p>
        </w:tc>
        <w:tc>
          <w:tcPr>
            <w:tcW w:w="2941" w:type="dxa"/>
          </w:tcPr>
          <w:p w14:paraId="08530C95" w14:textId="3CBC1C8D" w:rsidR="00CF02CC" w:rsidRPr="002E26B6" w:rsidRDefault="002E26B6" w:rsidP="002E26B6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CF02CC" w:rsidRPr="00D25440" w14:paraId="1909AF14" w14:textId="77777777" w:rsidTr="00CF02CC">
        <w:tc>
          <w:tcPr>
            <w:tcW w:w="548" w:type="dxa"/>
            <w:shd w:val="clear" w:color="auto" w:fill="auto"/>
          </w:tcPr>
          <w:p w14:paraId="0024045C" w14:textId="77777777" w:rsidR="00CF02CC" w:rsidRPr="00D25440" w:rsidRDefault="00CF02CC" w:rsidP="00074BED">
            <w:pPr>
              <w:pStyle w:val="17"/>
              <w:widowControl w:val="0"/>
              <w:numPr>
                <w:ilvl w:val="0"/>
                <w:numId w:val="51"/>
              </w:numPr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537" w:type="dxa"/>
            <w:gridSpan w:val="2"/>
            <w:shd w:val="clear" w:color="auto" w:fill="auto"/>
          </w:tcPr>
          <w:p w14:paraId="00C7E61D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D25440">
              <w:rPr>
                <w:color w:val="000000" w:themeColor="text1"/>
                <w:sz w:val="21"/>
                <w:szCs w:val="21"/>
                <w:shd w:val="clear" w:color="auto" w:fill="FFFFFF"/>
              </w:rPr>
              <w:t>moTerritorialDepartName</w:t>
            </w:r>
          </w:p>
        </w:tc>
        <w:tc>
          <w:tcPr>
            <w:tcW w:w="1879" w:type="dxa"/>
            <w:shd w:val="clear" w:color="auto" w:fill="auto"/>
          </w:tcPr>
          <w:p w14:paraId="0FD38BDB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Строка</w:t>
            </w:r>
          </w:p>
        </w:tc>
        <w:tc>
          <w:tcPr>
            <w:tcW w:w="1977" w:type="dxa"/>
          </w:tcPr>
          <w:p w14:paraId="4B778735" w14:textId="68FE905C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Не более 256 символов</w:t>
            </w:r>
          </w:p>
        </w:tc>
        <w:tc>
          <w:tcPr>
            <w:tcW w:w="1977" w:type="dxa"/>
            <w:shd w:val="clear" w:color="auto" w:fill="auto"/>
          </w:tcPr>
          <w:p w14:paraId="41A8FD94" w14:textId="1308963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Да</w:t>
            </w:r>
          </w:p>
        </w:tc>
        <w:tc>
          <w:tcPr>
            <w:tcW w:w="2737" w:type="dxa"/>
            <w:shd w:val="clear" w:color="auto" w:fill="auto"/>
          </w:tcPr>
          <w:p w14:paraId="0B14F157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Наименование ТВСП</w:t>
            </w:r>
          </w:p>
        </w:tc>
        <w:tc>
          <w:tcPr>
            <w:tcW w:w="2941" w:type="dxa"/>
          </w:tcPr>
          <w:p w14:paraId="3D7B42BD" w14:textId="17A025B7" w:rsidR="00CF02CC" w:rsidRPr="002E26B6" w:rsidRDefault="002E26B6" w:rsidP="00CF02C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CF02CC" w:rsidRPr="00D25440" w14:paraId="195689DA" w14:textId="77777777" w:rsidTr="00CF02CC">
        <w:tc>
          <w:tcPr>
            <w:tcW w:w="548" w:type="dxa"/>
            <w:shd w:val="clear" w:color="auto" w:fill="auto"/>
          </w:tcPr>
          <w:p w14:paraId="238E6224" w14:textId="77777777" w:rsidR="00CF02CC" w:rsidRPr="00D25440" w:rsidRDefault="00CF02CC" w:rsidP="00CF02CC">
            <w:pPr>
              <w:pStyle w:val="17"/>
              <w:numPr>
                <w:ilvl w:val="0"/>
                <w:numId w:val="0"/>
              </w:num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37" w:type="dxa"/>
            <w:gridSpan w:val="2"/>
            <w:shd w:val="clear" w:color="auto" w:fill="auto"/>
          </w:tcPr>
          <w:p w14:paraId="2857CAAF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D25440">
              <w:rPr>
                <w:color w:val="000000" w:themeColor="text1"/>
                <w:sz w:val="21"/>
                <w:szCs w:val="21"/>
                <w:shd w:val="clear" w:color="auto" w:fill="FFFFFF"/>
              </w:rPr>
              <w:t>buildings</w:t>
            </w:r>
          </w:p>
        </w:tc>
        <w:tc>
          <w:tcPr>
            <w:tcW w:w="1879" w:type="dxa"/>
            <w:shd w:val="clear" w:color="auto" w:fill="auto"/>
          </w:tcPr>
          <w:p w14:paraId="4B07599D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Массив объектов</w:t>
            </w:r>
          </w:p>
        </w:tc>
        <w:tc>
          <w:tcPr>
            <w:tcW w:w="1977" w:type="dxa"/>
          </w:tcPr>
          <w:p w14:paraId="42609014" w14:textId="389B93EE" w:rsidR="00CF02CC" w:rsidRPr="002E26B6" w:rsidRDefault="002E26B6" w:rsidP="00CF02C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977" w:type="dxa"/>
            <w:shd w:val="clear" w:color="auto" w:fill="auto"/>
          </w:tcPr>
          <w:p w14:paraId="7405C528" w14:textId="438AE42E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Да</w:t>
            </w:r>
          </w:p>
        </w:tc>
        <w:tc>
          <w:tcPr>
            <w:tcW w:w="2737" w:type="dxa"/>
            <w:shd w:val="clear" w:color="auto" w:fill="auto"/>
          </w:tcPr>
          <w:p w14:paraId="1C6989AB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1"/>
                <w:szCs w:val="21"/>
                <w:shd w:val="clear" w:color="auto" w:fill="FFFFFF"/>
              </w:rPr>
              <w:t>Блок зданий, входящих в ТВСП</w:t>
            </w:r>
          </w:p>
        </w:tc>
        <w:tc>
          <w:tcPr>
            <w:tcW w:w="2941" w:type="dxa"/>
          </w:tcPr>
          <w:p w14:paraId="17D31B72" w14:textId="75D3A4CF" w:rsidR="00CF02CC" w:rsidRPr="002E26B6" w:rsidRDefault="002E26B6" w:rsidP="00CF02C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CF02CC" w:rsidRPr="00D25440" w14:paraId="438CBE85" w14:textId="77777777" w:rsidTr="00CF02CC">
        <w:tc>
          <w:tcPr>
            <w:tcW w:w="548" w:type="dxa"/>
            <w:shd w:val="clear" w:color="auto" w:fill="auto"/>
          </w:tcPr>
          <w:p w14:paraId="27F3264C" w14:textId="77777777" w:rsidR="00CF02CC" w:rsidRPr="00D25440" w:rsidRDefault="00CF02CC" w:rsidP="00CF02CC">
            <w:pPr>
              <w:pStyle w:val="17"/>
              <w:numPr>
                <w:ilvl w:val="0"/>
                <w:numId w:val="0"/>
              </w:num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36" w:type="dxa"/>
            <w:shd w:val="clear" w:color="auto" w:fill="auto"/>
          </w:tcPr>
          <w:p w14:paraId="3610EAA1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01" w:type="dxa"/>
            <w:shd w:val="clear" w:color="auto" w:fill="auto"/>
          </w:tcPr>
          <w:p w14:paraId="42060518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D25440">
              <w:rPr>
                <w:color w:val="000000" w:themeColor="text1"/>
                <w:sz w:val="21"/>
                <w:szCs w:val="21"/>
                <w:shd w:val="clear" w:color="auto" w:fill="FFFFFF"/>
              </w:rPr>
              <w:t>buildingId</w:t>
            </w:r>
          </w:p>
        </w:tc>
        <w:tc>
          <w:tcPr>
            <w:tcW w:w="1879" w:type="dxa"/>
            <w:shd w:val="clear" w:color="auto" w:fill="auto"/>
          </w:tcPr>
          <w:p w14:paraId="7BFE450E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Строка</w:t>
            </w:r>
          </w:p>
        </w:tc>
        <w:tc>
          <w:tcPr>
            <w:tcW w:w="1977" w:type="dxa"/>
          </w:tcPr>
          <w:p w14:paraId="20F91031" w14:textId="4386D100" w:rsidR="00CF02CC" w:rsidRPr="002E26B6" w:rsidRDefault="002E26B6" w:rsidP="00CF02C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977" w:type="dxa"/>
            <w:shd w:val="clear" w:color="auto" w:fill="auto"/>
          </w:tcPr>
          <w:p w14:paraId="64AC1408" w14:textId="0D84212A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Да</w:t>
            </w:r>
          </w:p>
        </w:tc>
        <w:tc>
          <w:tcPr>
            <w:tcW w:w="2737" w:type="dxa"/>
            <w:shd w:val="clear" w:color="auto" w:fill="auto"/>
          </w:tcPr>
          <w:p w14:paraId="388970F7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Идентификатор здания</w:t>
            </w:r>
          </w:p>
        </w:tc>
        <w:tc>
          <w:tcPr>
            <w:tcW w:w="2941" w:type="dxa"/>
          </w:tcPr>
          <w:p w14:paraId="0BBF8974" w14:textId="53669667" w:rsidR="00CF02CC" w:rsidRPr="002E26B6" w:rsidRDefault="002E26B6" w:rsidP="00CF02C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CF02CC" w:rsidRPr="00D25440" w14:paraId="18BCC701" w14:textId="77777777" w:rsidTr="00CF02CC">
        <w:tc>
          <w:tcPr>
            <w:tcW w:w="548" w:type="dxa"/>
            <w:shd w:val="clear" w:color="auto" w:fill="auto"/>
          </w:tcPr>
          <w:p w14:paraId="0975D44E" w14:textId="77777777" w:rsidR="00CF02CC" w:rsidRPr="00D25440" w:rsidRDefault="00CF02CC" w:rsidP="00CF02CC">
            <w:pPr>
              <w:pStyle w:val="17"/>
              <w:numPr>
                <w:ilvl w:val="0"/>
                <w:numId w:val="0"/>
              </w:num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36" w:type="dxa"/>
            <w:shd w:val="clear" w:color="auto" w:fill="auto"/>
          </w:tcPr>
          <w:p w14:paraId="085E5B9A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301" w:type="dxa"/>
            <w:shd w:val="clear" w:color="auto" w:fill="auto"/>
          </w:tcPr>
          <w:p w14:paraId="26ECDD51" w14:textId="77777777" w:rsidR="00CF02CC" w:rsidRPr="00D25440" w:rsidRDefault="00CF02CC" w:rsidP="00CF02CC">
            <w:pPr>
              <w:rPr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25440">
              <w:rPr>
                <w:color w:val="000000" w:themeColor="text1"/>
                <w:sz w:val="21"/>
                <w:szCs w:val="21"/>
                <w:shd w:val="clear" w:color="auto" w:fill="FFFFFF"/>
              </w:rPr>
              <w:t>buildingName</w:t>
            </w:r>
          </w:p>
        </w:tc>
        <w:tc>
          <w:tcPr>
            <w:tcW w:w="1879" w:type="dxa"/>
            <w:shd w:val="clear" w:color="auto" w:fill="auto"/>
          </w:tcPr>
          <w:p w14:paraId="67F33302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Строка</w:t>
            </w:r>
          </w:p>
        </w:tc>
        <w:tc>
          <w:tcPr>
            <w:tcW w:w="1977" w:type="dxa"/>
          </w:tcPr>
          <w:p w14:paraId="2186EBA3" w14:textId="260CC80A" w:rsidR="00CF02CC" w:rsidRPr="002E26B6" w:rsidRDefault="002E26B6" w:rsidP="00CF02C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977" w:type="dxa"/>
            <w:shd w:val="clear" w:color="auto" w:fill="auto"/>
          </w:tcPr>
          <w:p w14:paraId="77F8B19C" w14:textId="0DEEE9AB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Нет</w:t>
            </w:r>
          </w:p>
        </w:tc>
        <w:tc>
          <w:tcPr>
            <w:tcW w:w="2737" w:type="dxa"/>
            <w:shd w:val="clear" w:color="auto" w:fill="auto"/>
          </w:tcPr>
          <w:p w14:paraId="1AC29E5E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Наименование здания, входящего в состав территориально выделенного структурного подразделения</w:t>
            </w:r>
          </w:p>
        </w:tc>
        <w:tc>
          <w:tcPr>
            <w:tcW w:w="2941" w:type="dxa"/>
          </w:tcPr>
          <w:p w14:paraId="374236D1" w14:textId="21A4DB57" w:rsidR="00CF02CC" w:rsidRPr="002E26B6" w:rsidRDefault="002E26B6" w:rsidP="00CF02C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CF02CC" w:rsidRPr="00D25440" w14:paraId="639EFB77" w14:textId="77777777" w:rsidTr="00CF02CC">
        <w:tc>
          <w:tcPr>
            <w:tcW w:w="548" w:type="dxa"/>
            <w:shd w:val="clear" w:color="auto" w:fill="auto"/>
          </w:tcPr>
          <w:p w14:paraId="1D2B3D32" w14:textId="77777777" w:rsidR="00CF02CC" w:rsidRPr="00D25440" w:rsidRDefault="00CF02CC" w:rsidP="00CF02CC">
            <w:pPr>
              <w:pStyle w:val="17"/>
              <w:numPr>
                <w:ilvl w:val="0"/>
                <w:numId w:val="0"/>
              </w:num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37" w:type="dxa"/>
            <w:gridSpan w:val="2"/>
            <w:shd w:val="clear" w:color="auto" w:fill="auto"/>
          </w:tcPr>
          <w:p w14:paraId="1ED76AC0" w14:textId="77777777" w:rsidR="00CF02CC" w:rsidRPr="00D25440" w:rsidRDefault="00CF02CC" w:rsidP="00CF02CC">
            <w:pPr>
              <w:rPr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25440">
              <w:rPr>
                <w:color w:val="000000" w:themeColor="text1"/>
                <w:sz w:val="21"/>
                <w:szCs w:val="21"/>
                <w:shd w:val="clear" w:color="auto" w:fill="FFFFFF"/>
              </w:rPr>
              <w:t>marks</w:t>
            </w:r>
          </w:p>
        </w:tc>
        <w:tc>
          <w:tcPr>
            <w:tcW w:w="1879" w:type="dxa"/>
            <w:shd w:val="clear" w:color="auto" w:fill="auto"/>
          </w:tcPr>
          <w:p w14:paraId="49271B72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Массив объектов</w:t>
            </w:r>
          </w:p>
        </w:tc>
        <w:tc>
          <w:tcPr>
            <w:tcW w:w="1977" w:type="dxa"/>
          </w:tcPr>
          <w:p w14:paraId="3FE822EB" w14:textId="62C8433A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Допустимы для указания только те специализированные признаки, у которых, согласно справочнику, значение поля «Допустимо указание для ТВСП (территориально выделенного структурного подразделения)» = 1</w:t>
            </w:r>
          </w:p>
        </w:tc>
        <w:tc>
          <w:tcPr>
            <w:tcW w:w="1977" w:type="dxa"/>
            <w:shd w:val="clear" w:color="auto" w:fill="auto"/>
          </w:tcPr>
          <w:p w14:paraId="7C54BA21" w14:textId="500A8DA0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Нет</w:t>
            </w:r>
          </w:p>
        </w:tc>
        <w:tc>
          <w:tcPr>
            <w:tcW w:w="2737" w:type="dxa"/>
            <w:shd w:val="clear" w:color="auto" w:fill="auto"/>
          </w:tcPr>
          <w:p w14:paraId="59757C66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Специализированные признаки ТВСП</w:t>
            </w:r>
          </w:p>
        </w:tc>
        <w:tc>
          <w:tcPr>
            <w:tcW w:w="2941" w:type="dxa"/>
          </w:tcPr>
          <w:p w14:paraId="0B322B00" w14:textId="77777777" w:rsidR="00CF02CC" w:rsidRPr="00D25440" w:rsidRDefault="00CF02CC" w:rsidP="00CF02CC">
            <w:pPr>
              <w:pStyle w:val="affffff8"/>
              <w:rPr>
                <w:color w:val="000000" w:themeColor="text1"/>
                <w:szCs w:val="22"/>
                <w:shd w:val="clear" w:color="auto" w:fill="FFFFFF"/>
              </w:rPr>
            </w:pPr>
            <w:r w:rsidRPr="00D25440">
              <w:rPr>
                <w:color w:val="000000" w:themeColor="text1"/>
                <w:szCs w:val="22"/>
                <w:shd w:val="clear" w:color="auto" w:fill="FFFFFF"/>
              </w:rPr>
              <w:t>OID основной:</w:t>
            </w:r>
          </w:p>
          <w:p w14:paraId="3C67ED5C" w14:textId="38B78CDC" w:rsidR="00CF02CC" w:rsidRPr="00D25440" w:rsidRDefault="000B1C72" w:rsidP="00CF02CC">
            <w:pPr>
              <w:pStyle w:val="affffff8"/>
              <w:rPr>
                <w:color w:val="000000" w:themeColor="text1"/>
                <w:szCs w:val="22"/>
                <w:shd w:val="clear" w:color="auto" w:fill="FFFFFF"/>
              </w:rPr>
            </w:pPr>
            <w:hyperlink r:id="rId36" w:anchor="!/refbook/1.2.643.5.1.13.13.99.2.332" w:history="1">
              <w:r w:rsidR="00CF02CC" w:rsidRPr="00D25440">
                <w:rPr>
                  <w:color w:val="000000" w:themeColor="text1"/>
                  <w:szCs w:val="22"/>
                  <w:shd w:val="clear" w:color="auto" w:fill="FFFFFF"/>
                </w:rPr>
                <w:t>1.2.643.5.1.13.13.99.2.332</w:t>
              </w:r>
            </w:hyperlink>
          </w:p>
        </w:tc>
      </w:tr>
      <w:tr w:rsidR="00CF02CC" w:rsidRPr="00D25440" w14:paraId="47F19A95" w14:textId="77777777" w:rsidTr="00CF02CC">
        <w:tc>
          <w:tcPr>
            <w:tcW w:w="548" w:type="dxa"/>
            <w:shd w:val="clear" w:color="auto" w:fill="auto"/>
          </w:tcPr>
          <w:p w14:paraId="6521F3F2" w14:textId="77777777" w:rsidR="00CF02CC" w:rsidRPr="00D25440" w:rsidRDefault="00CF02CC" w:rsidP="00CF02CC">
            <w:pPr>
              <w:pStyle w:val="17"/>
              <w:numPr>
                <w:ilvl w:val="0"/>
                <w:numId w:val="0"/>
              </w:num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36" w:type="dxa"/>
            <w:shd w:val="clear" w:color="auto" w:fill="auto"/>
          </w:tcPr>
          <w:p w14:paraId="62988472" w14:textId="77777777" w:rsidR="00CF02CC" w:rsidRPr="00D25440" w:rsidRDefault="00CF02CC" w:rsidP="00CF02CC">
            <w:pPr>
              <w:rPr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301" w:type="dxa"/>
            <w:shd w:val="clear" w:color="auto" w:fill="auto"/>
          </w:tcPr>
          <w:p w14:paraId="101DFB15" w14:textId="77777777" w:rsidR="00CF02CC" w:rsidRPr="00D25440" w:rsidRDefault="00CF02CC" w:rsidP="00CF02CC">
            <w:pPr>
              <w:rPr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D25440">
              <w:rPr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code</w:t>
            </w:r>
          </w:p>
        </w:tc>
        <w:tc>
          <w:tcPr>
            <w:tcW w:w="1879" w:type="dxa"/>
            <w:shd w:val="clear" w:color="auto" w:fill="auto"/>
          </w:tcPr>
          <w:p w14:paraId="69361D28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Число</w:t>
            </w:r>
          </w:p>
        </w:tc>
        <w:tc>
          <w:tcPr>
            <w:tcW w:w="1977" w:type="dxa"/>
          </w:tcPr>
          <w:p w14:paraId="0A7947C6" w14:textId="3F74E100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 xml:space="preserve">Поле обязательно к заполнению, если есть </w:t>
            </w:r>
            <w:r w:rsidRPr="00D25440">
              <w:rPr>
                <w:color w:val="000000" w:themeColor="text1"/>
                <w:sz w:val="22"/>
                <w:szCs w:val="22"/>
              </w:rPr>
              <w:lastRenderedPageBreak/>
              <w:t>специализированный признак</w:t>
            </w:r>
          </w:p>
        </w:tc>
        <w:tc>
          <w:tcPr>
            <w:tcW w:w="1977" w:type="dxa"/>
            <w:shd w:val="clear" w:color="auto" w:fill="auto"/>
          </w:tcPr>
          <w:p w14:paraId="5C098123" w14:textId="47906B82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lastRenderedPageBreak/>
              <w:t>Условно да</w:t>
            </w:r>
          </w:p>
        </w:tc>
        <w:tc>
          <w:tcPr>
            <w:tcW w:w="2737" w:type="dxa"/>
            <w:shd w:val="clear" w:color="auto" w:fill="auto"/>
          </w:tcPr>
          <w:p w14:paraId="73AC1459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Идентификатор специализированного признака ТВСП</w:t>
            </w:r>
          </w:p>
        </w:tc>
        <w:tc>
          <w:tcPr>
            <w:tcW w:w="2941" w:type="dxa"/>
          </w:tcPr>
          <w:p w14:paraId="2B95851B" w14:textId="4D459464" w:rsidR="00CF02CC" w:rsidRPr="002E26B6" w:rsidRDefault="002E26B6" w:rsidP="00CF02C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CF02CC" w:rsidRPr="00D25440" w14:paraId="34837138" w14:textId="77777777" w:rsidTr="00CF02CC">
        <w:tc>
          <w:tcPr>
            <w:tcW w:w="548" w:type="dxa"/>
            <w:shd w:val="clear" w:color="auto" w:fill="auto"/>
          </w:tcPr>
          <w:p w14:paraId="1AC4182E" w14:textId="77777777" w:rsidR="00CF02CC" w:rsidRPr="00D25440" w:rsidRDefault="00CF02CC" w:rsidP="00CF02CC">
            <w:pPr>
              <w:pStyle w:val="17"/>
              <w:numPr>
                <w:ilvl w:val="0"/>
                <w:numId w:val="0"/>
              </w:num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236" w:type="dxa"/>
            <w:shd w:val="clear" w:color="auto" w:fill="auto"/>
          </w:tcPr>
          <w:p w14:paraId="6FE04C36" w14:textId="77777777" w:rsidR="00CF02CC" w:rsidRPr="00D25440" w:rsidRDefault="00CF02CC" w:rsidP="00CF02CC">
            <w:pPr>
              <w:rPr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301" w:type="dxa"/>
            <w:shd w:val="clear" w:color="auto" w:fill="auto"/>
          </w:tcPr>
          <w:p w14:paraId="0AD8B9F8" w14:textId="77777777" w:rsidR="00CF02CC" w:rsidRPr="00D25440" w:rsidRDefault="00CF02CC" w:rsidP="00CF02CC">
            <w:pPr>
              <w:rPr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D25440">
              <w:rPr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name</w:t>
            </w:r>
          </w:p>
        </w:tc>
        <w:tc>
          <w:tcPr>
            <w:tcW w:w="1879" w:type="dxa"/>
            <w:shd w:val="clear" w:color="auto" w:fill="auto"/>
          </w:tcPr>
          <w:p w14:paraId="3763066F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Строка</w:t>
            </w:r>
          </w:p>
        </w:tc>
        <w:tc>
          <w:tcPr>
            <w:tcW w:w="1977" w:type="dxa"/>
          </w:tcPr>
          <w:p w14:paraId="0274C478" w14:textId="4C7F5DFD" w:rsidR="00CF02CC" w:rsidRPr="002E26B6" w:rsidRDefault="002E26B6" w:rsidP="00CF02C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977" w:type="dxa"/>
            <w:shd w:val="clear" w:color="auto" w:fill="auto"/>
          </w:tcPr>
          <w:p w14:paraId="6CFA91A9" w14:textId="69C33FD5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Нет</w:t>
            </w:r>
          </w:p>
        </w:tc>
        <w:tc>
          <w:tcPr>
            <w:tcW w:w="2737" w:type="dxa"/>
            <w:shd w:val="clear" w:color="auto" w:fill="auto"/>
          </w:tcPr>
          <w:p w14:paraId="63B2E938" w14:textId="77777777" w:rsidR="00CF02CC" w:rsidRPr="00D25440" w:rsidRDefault="00CF02CC" w:rsidP="00CF02CC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Наименование</w:t>
            </w:r>
          </w:p>
        </w:tc>
        <w:tc>
          <w:tcPr>
            <w:tcW w:w="2941" w:type="dxa"/>
          </w:tcPr>
          <w:p w14:paraId="61A9E7AD" w14:textId="015AA63C" w:rsidR="00CF02CC" w:rsidRPr="002E26B6" w:rsidRDefault="002E26B6" w:rsidP="00CF02C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</w:tbl>
    <w:p w14:paraId="44D6AFB4" w14:textId="77777777" w:rsidR="00CF02CC" w:rsidRPr="00D25440" w:rsidRDefault="00CF02CC" w:rsidP="00CF02CC">
      <w:pPr>
        <w:pStyle w:val="affffff6"/>
        <w:rPr>
          <w:color w:val="000000" w:themeColor="text1"/>
        </w:rPr>
      </w:pPr>
    </w:p>
    <w:p w14:paraId="7B1F68B3" w14:textId="77777777" w:rsidR="00CF02CC" w:rsidRPr="00D25440" w:rsidRDefault="00CF02CC" w:rsidP="00CF02CC">
      <w:pPr>
        <w:pStyle w:val="af2"/>
      </w:pPr>
    </w:p>
    <w:p w14:paraId="7F0092D6" w14:textId="77777777" w:rsidR="00CF02CC" w:rsidRPr="00D25440" w:rsidRDefault="00CF02CC" w:rsidP="00CF02CC">
      <w:pPr>
        <w:pStyle w:val="af2"/>
        <w:sectPr w:rsidR="00CF02CC" w:rsidRPr="00D25440" w:rsidSect="008107E7">
          <w:headerReference w:type="default" r:id="rId37"/>
          <w:pgSz w:w="16838" w:h="11906" w:orient="landscape"/>
          <w:pgMar w:top="1099" w:right="1134" w:bottom="851" w:left="1134" w:header="709" w:footer="0" w:gutter="0"/>
          <w:cols w:space="720"/>
          <w:formProt w:val="0"/>
          <w:docGrid w:linePitch="381"/>
        </w:sectPr>
      </w:pPr>
    </w:p>
    <w:p w14:paraId="540E06AA" w14:textId="77777777" w:rsidR="00CF02CC" w:rsidRPr="00D25440" w:rsidRDefault="00CF02CC" w:rsidP="00B56755">
      <w:pPr>
        <w:pStyle w:val="40"/>
      </w:pPr>
      <w:r w:rsidRPr="00D25440">
        <w:lastRenderedPageBreak/>
        <w:t>Примеры запросов и ответов</w:t>
      </w:r>
    </w:p>
    <w:p w14:paraId="39228964" w14:textId="783A0DA8" w:rsidR="00CF02CC" w:rsidRPr="00D25440" w:rsidRDefault="00CF02CC" w:rsidP="00CF02CC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t xml:space="preserve"> с целью </w:t>
      </w:r>
      <w:r w:rsidR="00A6358F" w:rsidRPr="00D25440">
        <w:t>приема</w:t>
      </w:r>
      <w:r w:rsidRPr="00D25440">
        <w:t xml:space="preserve"> сведений о приведен в таблице ниже.</w:t>
      </w:r>
    </w:p>
    <w:p w14:paraId="7CFD8ECD" w14:textId="4F31827B" w:rsidR="00CF02CC" w:rsidRPr="00D25440" w:rsidRDefault="00CF02CC" w:rsidP="00CF02C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76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CF02CC" w:rsidRPr="00D25440" w14:paraId="309F09DB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47A2" w14:textId="77777777" w:rsidR="00CF02CC" w:rsidRPr="00D25440" w:rsidRDefault="00CF02CC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4E0C0" w14:textId="30332CDF" w:rsidR="00CF02CC" w:rsidRPr="00D25440" w:rsidRDefault="00CF02CC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</w:rPr>
              <w:t>GET/org/territorialDepart?oid=1.2.643.5.1.13.13.12.2.77.7799</w:t>
            </w:r>
          </w:p>
        </w:tc>
      </w:tr>
      <w:tr w:rsidR="00CF02CC" w:rsidRPr="00D25440" w14:paraId="02421D55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9E3CF" w14:textId="77777777" w:rsidR="00CF02CC" w:rsidRPr="00D25440" w:rsidRDefault="00CF02CC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F5B0A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41546FF7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"requestId":"a49cee94-a5f2-4dcf-a0ce-6750a336ed70",</w:t>
            </w:r>
          </w:p>
          <w:p w14:paraId="5F582EB2" w14:textId="6997F448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"errorUserMessage":</w:t>
            </w:r>
            <w:r w:rsidR="005B470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550445F1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"content":[</w:t>
            </w:r>
          </w:p>
          <w:p w14:paraId="1FFC223E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{</w:t>
            </w:r>
          </w:p>
          <w:p w14:paraId="26BA6962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"moTerritorialDepartId":"string",</w:t>
            </w:r>
          </w:p>
          <w:p w14:paraId="5869ABAB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"moTerritorialDepartName":"string",</w:t>
            </w:r>
          </w:p>
          <w:p w14:paraId="68EB9B81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"buildings":[</w:t>
            </w:r>
          </w:p>
          <w:p w14:paraId="31B9A2A5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39A1544E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"buildingId":"string",</w:t>
            </w:r>
          </w:p>
          <w:p w14:paraId="7D2C0F4C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"buildingName":"string"</w:t>
            </w:r>
          </w:p>
          <w:p w14:paraId="1E53C415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0E961BA5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],</w:t>
            </w:r>
          </w:p>
          <w:p w14:paraId="2FAF3D64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"marks":[</w:t>
            </w:r>
          </w:p>
          <w:p w14:paraId="70D304DC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{</w:t>
            </w:r>
          </w:p>
          <w:p w14:paraId="6A6E5C76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"code":1,</w:t>
            </w:r>
          </w:p>
          <w:p w14:paraId="26DE1454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"name":"string"</w:t>
            </w:r>
          </w:p>
          <w:p w14:paraId="30BE9EDA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1BE0DDD9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]</w:t>
            </w:r>
          </w:p>
          <w:p w14:paraId="1CABA0B5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14:paraId="7F40EF2E" w14:textId="77777777" w:rsidR="00CF02CC" w:rsidRPr="00D25440" w:rsidRDefault="00CF02CC" w:rsidP="00CF0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]</w:t>
            </w:r>
          </w:p>
          <w:p w14:paraId="0DB56075" w14:textId="7924B716" w:rsidR="00CF02CC" w:rsidRPr="00D25440" w:rsidRDefault="00CF02CC" w:rsidP="00CF02CC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3D6BFB87" w14:textId="078D305B" w:rsidR="00CF02CC" w:rsidRPr="00D25440" w:rsidRDefault="00CF02CC" w:rsidP="00CF02CC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building</w:t>
      </w:r>
      <w:r w:rsidRPr="00D25440">
        <w:t xml:space="preserve"> приведен в таблице ниже.</w:t>
      </w:r>
    </w:p>
    <w:p w14:paraId="729D45FB" w14:textId="0B2ACD54" w:rsidR="00CF02CC" w:rsidRPr="00D25440" w:rsidRDefault="00CF02CC" w:rsidP="00CF02C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77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CF02CC" w:rsidRPr="00D25440" w14:paraId="165AC100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29A28" w14:textId="77777777" w:rsidR="00CF02CC" w:rsidRPr="00D25440" w:rsidRDefault="00CF02CC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0C0A2" w14:textId="594AAD08" w:rsidR="00CF02CC" w:rsidRPr="00D25440" w:rsidRDefault="00CF02CC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</w:rPr>
              <w:t>GET/org/territorialDepart?oid=1.2.643.5.1.13.13.12.2.77.779999</w:t>
            </w:r>
          </w:p>
        </w:tc>
      </w:tr>
      <w:tr w:rsidR="00CF02CC" w:rsidRPr="00D25440" w14:paraId="50486149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ACEAE" w14:textId="77777777" w:rsidR="00CF02CC" w:rsidRPr="00D25440" w:rsidRDefault="00CF02CC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D8A57" w14:textId="77777777" w:rsidR="00CF02CC" w:rsidRPr="00D25440" w:rsidRDefault="00CF02CC" w:rsidP="006A1555">
            <w:pPr>
              <w:pStyle w:val="JSON"/>
            </w:pPr>
            <w:r w:rsidRPr="00D25440">
              <w:t>{</w:t>
            </w:r>
          </w:p>
          <w:p w14:paraId="7D30ED77" w14:textId="77777777" w:rsidR="00CF02CC" w:rsidRPr="00D25440" w:rsidRDefault="00CF02CC" w:rsidP="006A1555">
            <w:pPr>
              <w:pStyle w:val="JSON"/>
            </w:pPr>
            <w:r w:rsidRPr="00D25440">
              <w:t xml:space="preserve">  "requestId":"a49cee94-a5f2-4dcf-a0ce-6750a336ed70",</w:t>
            </w:r>
          </w:p>
          <w:p w14:paraId="5912E178" w14:textId="35979DAC" w:rsidR="00CF02CC" w:rsidRPr="00D25440" w:rsidRDefault="00CF02CC" w:rsidP="006A1555">
            <w:pPr>
              <w:pStyle w:val="JSON"/>
              <w:rPr>
                <w:lang w:val="ru-RU"/>
              </w:rPr>
            </w:pPr>
            <w:r w:rsidRPr="00D25440">
              <w:t xml:space="preserve">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6AE77916" w14:textId="764AC242" w:rsidR="00CF02CC" w:rsidRPr="00D25440" w:rsidRDefault="00CF02CC" w:rsidP="006A1555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"</w:t>
            </w:r>
            <w:r w:rsidRPr="00D25440">
              <w:t>content</w:t>
            </w:r>
            <w:r w:rsidRPr="00D25440">
              <w:rPr>
                <w:lang w:val="ru-RU"/>
              </w:rPr>
              <w:t>":[]</w:t>
            </w:r>
          </w:p>
          <w:p w14:paraId="5DC7AD18" w14:textId="4D1D23F9" w:rsidR="00CF02CC" w:rsidRPr="00D25440" w:rsidRDefault="00CF02CC" w:rsidP="006A1555">
            <w:pPr>
              <w:pStyle w:val="JSON"/>
            </w:pPr>
            <w:r w:rsidRPr="00D25440">
              <w:t>}</w:t>
            </w:r>
          </w:p>
        </w:tc>
      </w:tr>
    </w:tbl>
    <w:p w14:paraId="03C9191F" w14:textId="25979A6E" w:rsidR="00CF02CC" w:rsidRPr="00D25440" w:rsidRDefault="00CF02CC" w:rsidP="00B56755">
      <w:pPr>
        <w:pStyle w:val="36"/>
      </w:pPr>
      <w:bookmarkStart w:id="81" w:name="_Toc148369455"/>
      <w:bookmarkStart w:id="82" w:name="_Toc167815744"/>
      <w:r w:rsidRPr="00D25440">
        <w:t xml:space="preserve">Метод получения сведений </w:t>
      </w:r>
      <w:r w:rsidR="00862525" w:rsidRPr="00D25440">
        <w:t>о территориально-выделенных структурных подразделениях</w:t>
      </w:r>
      <w:r w:rsidRPr="00D25440">
        <w:t xml:space="preserve"> </w:t>
      </w:r>
      <w:r w:rsidR="00862525" w:rsidRPr="00D25440">
        <w:rPr>
          <w:lang w:val="en-US"/>
        </w:rPr>
        <w:t>GET</w:t>
      </w:r>
      <w:r w:rsidR="00862525" w:rsidRPr="00D25440">
        <w:t xml:space="preserve"> /</w:t>
      </w:r>
      <w:r w:rsidR="00862525" w:rsidRPr="00D25440">
        <w:rPr>
          <w:lang w:val="en-US"/>
        </w:rPr>
        <w:t>org</w:t>
      </w:r>
      <w:r w:rsidR="00862525" w:rsidRPr="00D25440">
        <w:t>/</w:t>
      </w:r>
      <w:r w:rsidR="00862525" w:rsidRPr="00D25440">
        <w:rPr>
          <w:lang w:val="en-US"/>
        </w:rPr>
        <w:t>territorialDepart</w:t>
      </w:r>
      <w:r w:rsidR="00862525" w:rsidRPr="00D25440">
        <w:t>/</w:t>
      </w:r>
      <w:r w:rsidR="00862525" w:rsidRPr="00D25440">
        <w:rPr>
          <w:lang w:val="en-US"/>
        </w:rPr>
        <w:t>get</w:t>
      </w:r>
      <w:bookmarkEnd w:id="81"/>
      <w:bookmarkEnd w:id="82"/>
    </w:p>
    <w:p w14:paraId="54D56771" w14:textId="2ABFB3DF" w:rsidR="00CF02CC" w:rsidRPr="00D25440" w:rsidRDefault="00CF02CC" w:rsidP="00CF02CC">
      <w:pPr>
        <w:pStyle w:val="af2"/>
      </w:pPr>
      <w:r w:rsidRPr="00D25440">
        <w:t xml:space="preserve">Метод </w:t>
      </w:r>
      <w:r w:rsidR="00862525" w:rsidRPr="00D25440">
        <w:rPr>
          <w:color w:val="000000" w:themeColor="text1"/>
          <w:sz w:val="22"/>
          <w:szCs w:val="22"/>
          <w:lang w:val="en-US"/>
        </w:rPr>
        <w:t>GET</w:t>
      </w:r>
      <w:r w:rsidR="00862525" w:rsidRPr="00D25440">
        <w:rPr>
          <w:color w:val="000000" w:themeColor="text1"/>
          <w:sz w:val="22"/>
          <w:szCs w:val="22"/>
        </w:rPr>
        <w:t xml:space="preserve"> /</w:t>
      </w:r>
      <w:r w:rsidR="00862525" w:rsidRPr="00D25440">
        <w:rPr>
          <w:color w:val="000000" w:themeColor="text1"/>
          <w:sz w:val="22"/>
          <w:szCs w:val="22"/>
          <w:lang w:val="en-US"/>
        </w:rPr>
        <w:t>org</w:t>
      </w:r>
      <w:r w:rsidR="00862525" w:rsidRPr="00D25440">
        <w:rPr>
          <w:color w:val="000000" w:themeColor="text1"/>
          <w:sz w:val="22"/>
          <w:szCs w:val="22"/>
        </w:rPr>
        <w:t>/</w:t>
      </w:r>
      <w:r w:rsidR="00862525" w:rsidRPr="00D25440">
        <w:rPr>
          <w:sz w:val="22"/>
          <w:szCs w:val="22"/>
          <w:lang w:val="en-US"/>
        </w:rPr>
        <w:t>territorialDepart</w:t>
      </w:r>
      <w:r w:rsidR="00862525" w:rsidRPr="00D25440">
        <w:rPr>
          <w:color w:val="000000" w:themeColor="text1"/>
          <w:sz w:val="22"/>
          <w:szCs w:val="22"/>
        </w:rPr>
        <w:t>/</w:t>
      </w:r>
      <w:r w:rsidR="00862525" w:rsidRPr="00D25440">
        <w:rPr>
          <w:color w:val="000000" w:themeColor="text1"/>
          <w:sz w:val="22"/>
          <w:szCs w:val="22"/>
          <w:lang w:val="en-US"/>
        </w:rPr>
        <w:t>get</w:t>
      </w:r>
      <w:r w:rsidR="00862525" w:rsidRPr="00D25440">
        <w:t xml:space="preserve"> </w:t>
      </w:r>
      <w:r w:rsidRPr="00D25440">
        <w:t>предназначен для передачи сведений о</w:t>
      </w:r>
      <w:r w:rsidR="00862525" w:rsidRPr="00D25440">
        <w:t xml:space="preserve"> территориально-выделенных структурных подразделениях</w:t>
      </w:r>
      <w:r w:rsidRPr="00D25440">
        <w:t>.</w:t>
      </w:r>
    </w:p>
    <w:p w14:paraId="19EE4833" w14:textId="77777777" w:rsidR="00CF02CC" w:rsidRPr="00D25440" w:rsidRDefault="00CF02CC" w:rsidP="00B56755">
      <w:pPr>
        <w:pStyle w:val="40"/>
      </w:pPr>
      <w:r w:rsidRPr="00D25440">
        <w:t>Описание полей запроса</w:t>
      </w:r>
    </w:p>
    <w:p w14:paraId="65548073" w14:textId="61E9D953" w:rsidR="00CF02CC" w:rsidRPr="00D25440" w:rsidRDefault="00CF02CC" w:rsidP="00CF02CC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78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862525" w:rsidRPr="00D25440">
        <w:rPr>
          <w:color w:val="000000" w:themeColor="text1"/>
          <w:sz w:val="22"/>
          <w:szCs w:val="22"/>
          <w:lang w:val="en-US"/>
        </w:rPr>
        <w:t>GET</w:t>
      </w:r>
      <w:r w:rsidR="00862525" w:rsidRPr="00D25440">
        <w:rPr>
          <w:color w:val="000000" w:themeColor="text1"/>
          <w:sz w:val="22"/>
          <w:szCs w:val="22"/>
        </w:rPr>
        <w:t xml:space="preserve"> /</w:t>
      </w:r>
      <w:r w:rsidR="00862525" w:rsidRPr="00D25440">
        <w:rPr>
          <w:color w:val="000000" w:themeColor="text1"/>
          <w:sz w:val="22"/>
          <w:szCs w:val="22"/>
          <w:lang w:val="en-US"/>
        </w:rPr>
        <w:t>org</w:t>
      </w:r>
      <w:r w:rsidR="00862525" w:rsidRPr="00D25440">
        <w:rPr>
          <w:color w:val="000000" w:themeColor="text1"/>
          <w:sz w:val="22"/>
          <w:szCs w:val="22"/>
        </w:rPr>
        <w:t>/</w:t>
      </w:r>
      <w:r w:rsidR="00862525" w:rsidRPr="00D25440">
        <w:rPr>
          <w:sz w:val="22"/>
          <w:szCs w:val="22"/>
          <w:lang w:val="en-US"/>
        </w:rPr>
        <w:t>territorialDepart</w:t>
      </w:r>
      <w:r w:rsidR="00862525" w:rsidRPr="00D25440">
        <w:rPr>
          <w:color w:val="000000" w:themeColor="text1"/>
          <w:sz w:val="22"/>
          <w:szCs w:val="22"/>
        </w:rPr>
        <w:t>/</w:t>
      </w:r>
      <w:r w:rsidR="00862525" w:rsidRPr="00D25440">
        <w:rPr>
          <w:color w:val="000000" w:themeColor="text1"/>
          <w:sz w:val="22"/>
          <w:szCs w:val="22"/>
          <w:lang w:val="en-US"/>
        </w:rPr>
        <w:t>get</w:t>
      </w:r>
    </w:p>
    <w:tbl>
      <w:tblPr>
        <w:tblW w:w="4994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354"/>
        <w:gridCol w:w="904"/>
        <w:gridCol w:w="1217"/>
        <w:gridCol w:w="1674"/>
        <w:gridCol w:w="1648"/>
        <w:gridCol w:w="2275"/>
      </w:tblGrid>
      <w:tr w:rsidR="00A54BAC" w:rsidRPr="00D25440" w14:paraId="22375243" w14:textId="77777777" w:rsidTr="002E26B6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00101" w14:textId="77777777" w:rsidR="00A54BAC" w:rsidRPr="00D25440" w:rsidRDefault="00A54BAC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35569" w14:textId="77777777" w:rsidR="00A54BAC" w:rsidRPr="00D25440" w:rsidRDefault="00A54BAC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07303" w14:textId="77777777" w:rsidR="00A54BAC" w:rsidRPr="00D25440" w:rsidRDefault="00A54BAC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91A12" w14:textId="77777777" w:rsidR="00A54BAC" w:rsidRPr="00D25440" w:rsidRDefault="00A54BAC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A1887" w14:textId="77777777" w:rsidR="00A54BAC" w:rsidRPr="00D25440" w:rsidRDefault="00A54BAC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BD3C7" w14:textId="77777777" w:rsidR="00A54BAC" w:rsidRPr="00D25440" w:rsidRDefault="00A54BAC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83FE0" w14:textId="77777777" w:rsidR="00A54BAC" w:rsidRPr="00D25440" w:rsidRDefault="00A54BAC" w:rsidP="004A4DC7">
            <w:pPr>
              <w:pStyle w:val="107"/>
            </w:pPr>
            <w:r w:rsidRPr="00D25440">
              <w:t>Справочник</w:t>
            </w:r>
          </w:p>
        </w:tc>
      </w:tr>
      <w:tr w:rsidR="002E26B6" w:rsidRPr="00D25440" w14:paraId="1DD5264D" w14:textId="77777777" w:rsidTr="002E26B6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9EAB" w14:textId="77777777" w:rsidR="002E26B6" w:rsidRPr="002E26B6" w:rsidRDefault="002E26B6" w:rsidP="00242D1D">
            <w:pPr>
              <w:pStyle w:val="1"/>
              <w:numPr>
                <w:ilvl w:val="0"/>
                <w:numId w:val="150"/>
              </w:num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E727" w14:textId="77777777" w:rsidR="002E26B6" w:rsidRPr="00D25440" w:rsidRDefault="002E26B6" w:rsidP="002E26B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A59F" w14:textId="51CF506D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0B887" w14:textId="0336E079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3DEF3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t>Да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C3D4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t>Уникальный идентификатор организации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74A7" w14:textId="55C194C5" w:rsidR="002E26B6" w:rsidRPr="002E26B6" w:rsidRDefault="002E26B6" w:rsidP="002E26B6">
            <w:pPr>
              <w:pStyle w:val="100"/>
              <w:rPr>
                <w:iCs/>
                <w:color w:val="000000" w:themeColor="text1"/>
                <w:szCs w:val="20"/>
                <w:lang w:val="en-US"/>
              </w:rPr>
            </w:pPr>
            <w:r>
              <w:rPr>
                <w:iCs/>
                <w:color w:val="000000" w:themeColor="text1"/>
                <w:szCs w:val="20"/>
                <w:lang w:val="en-US"/>
              </w:rPr>
              <w:t>-</w:t>
            </w:r>
          </w:p>
        </w:tc>
      </w:tr>
      <w:tr w:rsidR="002E26B6" w:rsidRPr="00D25440" w14:paraId="07ACF0B0" w14:textId="77777777" w:rsidTr="002E26B6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B2114" w14:textId="77777777" w:rsidR="002E26B6" w:rsidRPr="00D25440" w:rsidRDefault="002E26B6" w:rsidP="00242D1D">
            <w:pPr>
              <w:pStyle w:val="1"/>
              <w:numPr>
                <w:ilvl w:val="0"/>
                <w:numId w:val="80"/>
              </w:num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0D26E" w14:textId="32D4005B" w:rsidR="002E26B6" w:rsidRPr="00D25440" w:rsidRDefault="002E26B6" w:rsidP="002E26B6">
            <w:pPr>
              <w:pStyle w:val="100"/>
              <w:rPr>
                <w:color w:val="000000" w:themeColor="text1"/>
                <w:sz w:val="22"/>
                <w:szCs w:val="22"/>
                <w:lang w:val="en-US"/>
              </w:rPr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5C1D1" w14:textId="6758CD2D" w:rsidR="002E26B6" w:rsidRPr="00D25440" w:rsidRDefault="002E26B6" w:rsidP="002E26B6">
            <w:pPr>
              <w:pStyle w:val="100"/>
            </w:pPr>
            <w:r w:rsidRPr="00D25440"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95281" w14:textId="6B4E3295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F0810" w14:textId="03833134" w:rsidR="002E26B6" w:rsidRPr="00D25440" w:rsidRDefault="002E26B6" w:rsidP="002E26B6">
            <w:pPr>
              <w:pStyle w:val="100"/>
            </w:pPr>
            <w:r w:rsidRPr="00D25440">
              <w:t>Да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288D" w14:textId="39FDBA30" w:rsidR="002E26B6" w:rsidRPr="00D25440" w:rsidRDefault="002E26B6" w:rsidP="002E26B6">
            <w:pPr>
              <w:pStyle w:val="100"/>
            </w:pPr>
            <w:r w:rsidRPr="00D25440">
              <w:t>Уникальный идентификатор территориально-выделенного структурного подразделения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181CA" w14:textId="7E752068" w:rsidR="002E26B6" w:rsidRPr="002E26B6" w:rsidRDefault="002E26B6" w:rsidP="002E26B6">
            <w:pPr>
              <w:pStyle w:val="100"/>
              <w:rPr>
                <w:iCs/>
                <w:color w:val="000000" w:themeColor="text1"/>
                <w:szCs w:val="20"/>
                <w:lang w:val="en-US"/>
              </w:rPr>
            </w:pPr>
            <w:r>
              <w:rPr>
                <w:iCs/>
                <w:color w:val="000000" w:themeColor="text1"/>
                <w:szCs w:val="20"/>
                <w:lang w:val="en-US"/>
              </w:rPr>
              <w:t>-</w:t>
            </w:r>
          </w:p>
        </w:tc>
      </w:tr>
    </w:tbl>
    <w:p w14:paraId="606AD80A" w14:textId="77777777" w:rsidR="00CF02CC" w:rsidRPr="00D25440" w:rsidRDefault="00CF02CC" w:rsidP="00B56755">
      <w:pPr>
        <w:pStyle w:val="40"/>
      </w:pPr>
      <w:r w:rsidRPr="00D25440">
        <w:t>Перечень ошибок форматно-логического контроля</w:t>
      </w:r>
    </w:p>
    <w:p w14:paraId="7DEEEB18" w14:textId="7B488DC9" w:rsidR="00CF02CC" w:rsidRPr="00D25440" w:rsidRDefault="00CF02CC" w:rsidP="00CF02CC">
      <w:pPr>
        <w:pStyle w:val="af2"/>
      </w:pPr>
      <w:r w:rsidRPr="00D25440">
        <w:t xml:space="preserve">Описание ошибок форматно-логического контроля метода </w:t>
      </w:r>
      <w:r w:rsidR="00862525" w:rsidRPr="00D25440">
        <w:rPr>
          <w:color w:val="000000" w:themeColor="text1"/>
          <w:sz w:val="22"/>
          <w:szCs w:val="22"/>
          <w:lang w:val="en-US"/>
        </w:rPr>
        <w:t>GET</w:t>
      </w:r>
      <w:r w:rsidR="00862525" w:rsidRPr="00D25440">
        <w:rPr>
          <w:color w:val="000000" w:themeColor="text1"/>
          <w:sz w:val="22"/>
          <w:szCs w:val="22"/>
        </w:rPr>
        <w:t xml:space="preserve"> /</w:t>
      </w:r>
      <w:r w:rsidR="00862525" w:rsidRPr="00D25440">
        <w:rPr>
          <w:color w:val="000000" w:themeColor="text1"/>
          <w:sz w:val="22"/>
          <w:szCs w:val="22"/>
          <w:lang w:val="en-US"/>
        </w:rPr>
        <w:t>org</w:t>
      </w:r>
      <w:r w:rsidR="00862525" w:rsidRPr="00D25440">
        <w:rPr>
          <w:color w:val="000000" w:themeColor="text1"/>
          <w:sz w:val="22"/>
          <w:szCs w:val="22"/>
        </w:rPr>
        <w:t>/</w:t>
      </w:r>
      <w:r w:rsidR="00862525" w:rsidRPr="00D25440">
        <w:rPr>
          <w:sz w:val="22"/>
          <w:szCs w:val="22"/>
          <w:lang w:val="en-US"/>
        </w:rPr>
        <w:t>territorialDepart</w:t>
      </w:r>
      <w:r w:rsidR="00862525" w:rsidRPr="00D25440">
        <w:rPr>
          <w:color w:val="000000" w:themeColor="text1"/>
          <w:sz w:val="22"/>
          <w:szCs w:val="22"/>
        </w:rPr>
        <w:t>/</w:t>
      </w:r>
      <w:r w:rsidR="00862525" w:rsidRPr="00D25440">
        <w:rPr>
          <w:color w:val="000000" w:themeColor="text1"/>
          <w:sz w:val="22"/>
          <w:szCs w:val="22"/>
          <w:lang w:val="en-US"/>
        </w:rPr>
        <w:t>get</w:t>
      </w:r>
      <w:r w:rsidR="00862525" w:rsidRPr="00D25440">
        <w:t xml:space="preserve"> </w:t>
      </w:r>
      <w:r w:rsidRPr="00D25440">
        <w:t>представлено выше в разделе 3.1.1.2 в таблице 4.</w:t>
      </w:r>
    </w:p>
    <w:p w14:paraId="51BDF466" w14:textId="77777777" w:rsidR="00CF02CC" w:rsidRPr="00D25440" w:rsidRDefault="00CF02CC" w:rsidP="00B56755">
      <w:pPr>
        <w:pStyle w:val="40"/>
      </w:pPr>
      <w:r w:rsidRPr="00D25440">
        <w:t>Описание полей ответа</w:t>
      </w:r>
    </w:p>
    <w:p w14:paraId="7F55D07B" w14:textId="4756F34B" w:rsidR="00CF02CC" w:rsidRPr="00D25440" w:rsidRDefault="00CF02CC" w:rsidP="00CF02CC">
      <w:pPr>
        <w:pStyle w:val="af2"/>
      </w:pPr>
      <w:r w:rsidRPr="00D25440">
        <w:t xml:space="preserve">Описание полей ответа метода </w:t>
      </w:r>
      <w:r w:rsidR="00862525" w:rsidRPr="00D25440">
        <w:rPr>
          <w:color w:val="000000" w:themeColor="text1"/>
          <w:sz w:val="22"/>
          <w:szCs w:val="22"/>
          <w:lang w:val="en-US"/>
        </w:rPr>
        <w:t>GET</w:t>
      </w:r>
      <w:r w:rsidR="00862525" w:rsidRPr="00D25440">
        <w:rPr>
          <w:color w:val="000000" w:themeColor="text1"/>
          <w:sz w:val="22"/>
          <w:szCs w:val="22"/>
        </w:rPr>
        <w:t xml:space="preserve"> /</w:t>
      </w:r>
      <w:r w:rsidR="00862525" w:rsidRPr="00D25440">
        <w:rPr>
          <w:color w:val="000000" w:themeColor="text1"/>
          <w:sz w:val="22"/>
          <w:szCs w:val="22"/>
          <w:lang w:val="en-US"/>
        </w:rPr>
        <w:t>org</w:t>
      </w:r>
      <w:r w:rsidR="00862525" w:rsidRPr="00D25440">
        <w:rPr>
          <w:color w:val="000000" w:themeColor="text1"/>
          <w:sz w:val="22"/>
          <w:szCs w:val="22"/>
        </w:rPr>
        <w:t>/</w:t>
      </w:r>
      <w:r w:rsidR="00862525" w:rsidRPr="00D25440">
        <w:rPr>
          <w:sz w:val="22"/>
          <w:szCs w:val="22"/>
          <w:lang w:val="en-US"/>
        </w:rPr>
        <w:t>territorialDepart</w:t>
      </w:r>
      <w:r w:rsidR="00862525" w:rsidRPr="00D25440">
        <w:rPr>
          <w:color w:val="000000" w:themeColor="text1"/>
          <w:sz w:val="22"/>
          <w:szCs w:val="22"/>
        </w:rPr>
        <w:t>/</w:t>
      </w:r>
      <w:r w:rsidR="00862525" w:rsidRPr="00D25440">
        <w:rPr>
          <w:color w:val="000000" w:themeColor="text1"/>
          <w:sz w:val="22"/>
          <w:szCs w:val="22"/>
          <w:lang w:val="en-US"/>
        </w:rPr>
        <w:t>get</w:t>
      </w:r>
      <w:r w:rsidR="00862525" w:rsidRPr="00D25440">
        <w:t xml:space="preserve"> </w:t>
      </w:r>
      <w:r w:rsidRPr="00D25440">
        <w:t>представлено выше в разделе 3.1.</w:t>
      </w:r>
      <w:r w:rsidR="0002522C">
        <w:t>22</w:t>
      </w:r>
      <w:r w:rsidRPr="00D25440">
        <w:t xml:space="preserve">.3 в таблице </w:t>
      </w:r>
      <w:r w:rsidR="0002522C">
        <w:t>75</w:t>
      </w:r>
      <w:r w:rsidRPr="00D25440">
        <w:t>.</w:t>
      </w:r>
    </w:p>
    <w:p w14:paraId="1A2C0050" w14:textId="77777777" w:rsidR="00CF02CC" w:rsidRPr="00D25440" w:rsidRDefault="00CF02CC" w:rsidP="00CF02CC">
      <w:pPr>
        <w:pStyle w:val="affffff6"/>
      </w:pPr>
    </w:p>
    <w:p w14:paraId="2514B9AE" w14:textId="77777777" w:rsidR="00CF02CC" w:rsidRPr="00D25440" w:rsidRDefault="00CF02CC" w:rsidP="00CF02CC">
      <w:pPr>
        <w:pStyle w:val="af2"/>
        <w:sectPr w:rsidR="00CF02CC" w:rsidRPr="00D25440" w:rsidSect="008107E7">
          <w:headerReference w:type="default" r:id="rId38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27242007" w14:textId="77777777" w:rsidR="00CF02CC" w:rsidRPr="00D25440" w:rsidRDefault="00CF02CC" w:rsidP="00B56755">
      <w:pPr>
        <w:pStyle w:val="40"/>
      </w:pPr>
      <w:r w:rsidRPr="00D25440">
        <w:lastRenderedPageBreak/>
        <w:t>Примеры запросов и ответов</w:t>
      </w:r>
    </w:p>
    <w:p w14:paraId="2FED81E3" w14:textId="662AD765" w:rsidR="00CF02CC" w:rsidRPr="00D25440" w:rsidRDefault="00CF02CC" w:rsidP="00CF02CC">
      <w:pPr>
        <w:pStyle w:val="af2"/>
      </w:pPr>
      <w:r w:rsidRPr="00D25440">
        <w:t xml:space="preserve">Пример корректного обращения к методу </w:t>
      </w:r>
      <w:r w:rsidR="00862525" w:rsidRPr="00D25440">
        <w:rPr>
          <w:color w:val="000000" w:themeColor="text1"/>
          <w:sz w:val="22"/>
          <w:szCs w:val="22"/>
          <w:lang w:val="en-US"/>
        </w:rPr>
        <w:t>GET</w:t>
      </w:r>
      <w:r w:rsidR="00862525" w:rsidRPr="00D25440">
        <w:rPr>
          <w:color w:val="000000" w:themeColor="text1"/>
          <w:sz w:val="22"/>
          <w:szCs w:val="22"/>
        </w:rPr>
        <w:t xml:space="preserve"> /</w:t>
      </w:r>
      <w:r w:rsidR="00862525" w:rsidRPr="00D25440">
        <w:rPr>
          <w:color w:val="000000" w:themeColor="text1"/>
          <w:sz w:val="22"/>
          <w:szCs w:val="22"/>
          <w:lang w:val="en-US"/>
        </w:rPr>
        <w:t>org</w:t>
      </w:r>
      <w:r w:rsidR="00862525" w:rsidRPr="00D25440">
        <w:rPr>
          <w:color w:val="000000" w:themeColor="text1"/>
          <w:sz w:val="22"/>
          <w:szCs w:val="22"/>
        </w:rPr>
        <w:t>/</w:t>
      </w:r>
      <w:r w:rsidR="00862525" w:rsidRPr="00D25440">
        <w:rPr>
          <w:sz w:val="22"/>
          <w:szCs w:val="22"/>
          <w:lang w:val="en-US"/>
        </w:rPr>
        <w:t>territorialDepart</w:t>
      </w:r>
      <w:r w:rsidR="00862525" w:rsidRPr="00D25440">
        <w:rPr>
          <w:color w:val="000000" w:themeColor="text1"/>
          <w:sz w:val="22"/>
          <w:szCs w:val="22"/>
        </w:rPr>
        <w:t>/</w:t>
      </w:r>
      <w:r w:rsidR="00862525" w:rsidRPr="00D25440">
        <w:rPr>
          <w:color w:val="000000" w:themeColor="text1"/>
          <w:sz w:val="22"/>
          <w:szCs w:val="22"/>
          <w:lang w:val="en-US"/>
        </w:rPr>
        <w:t>get</w:t>
      </w:r>
      <w:r w:rsidR="00862525" w:rsidRPr="00D25440">
        <w:t xml:space="preserve"> </w:t>
      </w:r>
      <w:r w:rsidRPr="00D25440">
        <w:t xml:space="preserve">с целью </w:t>
      </w:r>
      <w:r w:rsidR="00A6358F" w:rsidRPr="00D25440">
        <w:t>приема</w:t>
      </w:r>
      <w:r w:rsidRPr="00D25440">
        <w:t xml:space="preserve"> сведений приведен в таблице ниже.</w:t>
      </w:r>
    </w:p>
    <w:p w14:paraId="459CB708" w14:textId="0CD373FC" w:rsidR="00CF02CC" w:rsidRPr="00D25440" w:rsidRDefault="00CF02CC" w:rsidP="00CF02C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79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50"/>
        <w:gridCol w:w="8394"/>
      </w:tblGrid>
      <w:tr w:rsidR="00CF02CC" w:rsidRPr="00575392" w14:paraId="71DDF890" w14:textId="77777777" w:rsidTr="007B278E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69862" w14:textId="77777777" w:rsidR="00CF02CC" w:rsidRPr="00D25440" w:rsidRDefault="00CF02CC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09F59" w14:textId="194F1040" w:rsidR="00CF02CC" w:rsidRPr="00D25440" w:rsidRDefault="00A54BAC" w:rsidP="006A1555">
            <w:pPr>
              <w:pStyle w:val="JSON"/>
            </w:pPr>
            <w:r w:rsidRPr="00D25440">
              <w:t>GET /org/territorialDepart/get?oid=1.2.643.5.1.13.13.12.2.77.7799&amp;entityId=9acd20fe-ac30-45bc-a254-d60aa9b0be4e</w:t>
            </w:r>
          </w:p>
        </w:tc>
      </w:tr>
      <w:tr w:rsidR="00CF02CC" w:rsidRPr="00D25440" w14:paraId="4E8133E5" w14:textId="77777777" w:rsidTr="007B278E"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5A76B" w14:textId="77777777" w:rsidR="00CF02CC" w:rsidRPr="00D25440" w:rsidRDefault="00CF02CC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89FAD" w14:textId="77777777" w:rsidR="00A54BAC" w:rsidRPr="00D25440" w:rsidRDefault="00A54BAC" w:rsidP="006A1555">
            <w:pPr>
              <w:pStyle w:val="JSON"/>
            </w:pPr>
            <w:r w:rsidRPr="00D25440">
              <w:t>{</w:t>
            </w:r>
          </w:p>
          <w:p w14:paraId="450278E7" w14:textId="77777777" w:rsidR="00A54BAC" w:rsidRPr="00D25440" w:rsidRDefault="00A54BAC" w:rsidP="006A1555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0AE51395" w14:textId="75AF6EB6" w:rsidR="00A54BAC" w:rsidRPr="00D25440" w:rsidRDefault="00A54BAC" w:rsidP="006A1555">
            <w:pPr>
              <w:pStyle w:val="JSON"/>
            </w:pPr>
            <w:r w:rsidRPr="00D25440">
              <w:t xml:space="preserve">   "errorUserMessage":</w:t>
            </w:r>
            <w:r w:rsidR="005B4705">
              <w:t>null</w:t>
            </w:r>
            <w:r w:rsidRPr="00D25440">
              <w:t>,</w:t>
            </w:r>
          </w:p>
          <w:p w14:paraId="112CF08E" w14:textId="77777777" w:rsidR="00A54BAC" w:rsidRPr="00D25440" w:rsidRDefault="00A54BAC" w:rsidP="006A1555">
            <w:pPr>
              <w:pStyle w:val="JSON"/>
            </w:pPr>
            <w:r w:rsidRPr="00D25440">
              <w:t xml:space="preserve">   "content":{</w:t>
            </w:r>
          </w:p>
          <w:p w14:paraId="04153E9F" w14:textId="77777777" w:rsidR="00A54BAC" w:rsidRPr="00D25440" w:rsidRDefault="00A54BAC" w:rsidP="006A1555">
            <w:pPr>
              <w:pStyle w:val="JSON"/>
            </w:pPr>
            <w:r w:rsidRPr="00D25440">
              <w:t xml:space="preserve">      "moTerritorialDepartId":"string",</w:t>
            </w:r>
          </w:p>
          <w:p w14:paraId="3E1014BB" w14:textId="77777777" w:rsidR="00A54BAC" w:rsidRPr="00D25440" w:rsidRDefault="00A54BAC" w:rsidP="006A1555">
            <w:pPr>
              <w:pStyle w:val="JSON"/>
            </w:pPr>
            <w:r w:rsidRPr="00D25440">
              <w:t xml:space="preserve">      "moTerritorialDepartName":"string",</w:t>
            </w:r>
          </w:p>
          <w:p w14:paraId="09F821E7" w14:textId="77777777" w:rsidR="00A54BAC" w:rsidRPr="00D25440" w:rsidRDefault="00A54BAC" w:rsidP="006A1555">
            <w:pPr>
              <w:pStyle w:val="JSON"/>
            </w:pPr>
            <w:r w:rsidRPr="00D25440">
              <w:t xml:space="preserve">      "buildings":[</w:t>
            </w:r>
          </w:p>
          <w:p w14:paraId="0F3957D7" w14:textId="77777777" w:rsidR="00A54BAC" w:rsidRPr="00D25440" w:rsidRDefault="00A54BAC" w:rsidP="006A1555">
            <w:pPr>
              <w:pStyle w:val="JSON"/>
            </w:pPr>
            <w:r w:rsidRPr="00D25440">
              <w:t xml:space="preserve">         {</w:t>
            </w:r>
          </w:p>
          <w:p w14:paraId="25EB7A12" w14:textId="77777777" w:rsidR="00A54BAC" w:rsidRPr="00D25440" w:rsidRDefault="00A54BAC" w:rsidP="006A1555">
            <w:pPr>
              <w:pStyle w:val="JSON"/>
            </w:pPr>
            <w:r w:rsidRPr="00D25440">
              <w:t xml:space="preserve">            "buildingId":"string",</w:t>
            </w:r>
          </w:p>
          <w:p w14:paraId="55B6C966" w14:textId="77777777" w:rsidR="00A54BAC" w:rsidRPr="00D25440" w:rsidRDefault="00A54BAC" w:rsidP="006A1555">
            <w:pPr>
              <w:pStyle w:val="JSON"/>
            </w:pPr>
            <w:r w:rsidRPr="00D25440">
              <w:t xml:space="preserve">            "buildingName":"string"</w:t>
            </w:r>
          </w:p>
          <w:p w14:paraId="6059251F" w14:textId="77777777" w:rsidR="00A54BAC" w:rsidRPr="00D25440" w:rsidRDefault="00A54BAC" w:rsidP="006A1555">
            <w:pPr>
              <w:pStyle w:val="JSON"/>
            </w:pPr>
            <w:r w:rsidRPr="00D25440">
              <w:t xml:space="preserve">         }</w:t>
            </w:r>
          </w:p>
          <w:p w14:paraId="56F1F2A6" w14:textId="77777777" w:rsidR="00A54BAC" w:rsidRPr="00D25440" w:rsidRDefault="00A54BAC" w:rsidP="006A1555">
            <w:pPr>
              <w:pStyle w:val="JSON"/>
            </w:pPr>
            <w:r w:rsidRPr="00D25440">
              <w:t xml:space="preserve">      ],</w:t>
            </w:r>
          </w:p>
          <w:p w14:paraId="1AF6A2B9" w14:textId="77777777" w:rsidR="00A54BAC" w:rsidRPr="00D25440" w:rsidRDefault="00A54BAC" w:rsidP="006A1555">
            <w:pPr>
              <w:pStyle w:val="JSON"/>
            </w:pPr>
            <w:r w:rsidRPr="00D25440">
              <w:t xml:space="preserve">      "marks":[</w:t>
            </w:r>
          </w:p>
          <w:p w14:paraId="02CD5393" w14:textId="77777777" w:rsidR="00A54BAC" w:rsidRPr="00D25440" w:rsidRDefault="00A54BAC" w:rsidP="006A1555">
            <w:pPr>
              <w:pStyle w:val="JSON"/>
            </w:pPr>
            <w:r w:rsidRPr="00D25440">
              <w:t xml:space="preserve">         {</w:t>
            </w:r>
          </w:p>
          <w:p w14:paraId="1A0BE301" w14:textId="77777777" w:rsidR="00A54BAC" w:rsidRPr="00D25440" w:rsidRDefault="00A54BAC" w:rsidP="006A1555">
            <w:pPr>
              <w:pStyle w:val="JSON"/>
            </w:pPr>
            <w:r w:rsidRPr="00D25440">
              <w:t xml:space="preserve">            "code":1,</w:t>
            </w:r>
          </w:p>
          <w:p w14:paraId="55106479" w14:textId="77777777" w:rsidR="00A54BAC" w:rsidRPr="00D25440" w:rsidRDefault="00A54BAC" w:rsidP="006A1555">
            <w:pPr>
              <w:pStyle w:val="JSON"/>
            </w:pPr>
            <w:r w:rsidRPr="00D25440">
              <w:t xml:space="preserve">            "name":"string"</w:t>
            </w:r>
          </w:p>
          <w:p w14:paraId="70EB4EE5" w14:textId="77777777" w:rsidR="00A54BAC" w:rsidRPr="00D25440" w:rsidRDefault="00A54BAC" w:rsidP="006A1555">
            <w:pPr>
              <w:pStyle w:val="JSON"/>
            </w:pPr>
            <w:r w:rsidRPr="00D25440">
              <w:t xml:space="preserve">         }</w:t>
            </w:r>
          </w:p>
          <w:p w14:paraId="0E3E9856" w14:textId="77777777" w:rsidR="00A54BAC" w:rsidRPr="00D25440" w:rsidRDefault="00A54BAC" w:rsidP="006A1555">
            <w:pPr>
              <w:pStyle w:val="JSON"/>
            </w:pPr>
            <w:r w:rsidRPr="00D25440">
              <w:t xml:space="preserve">      ]</w:t>
            </w:r>
          </w:p>
          <w:p w14:paraId="3C260A2C" w14:textId="77777777" w:rsidR="00CF02CC" w:rsidRPr="00D25440" w:rsidRDefault="00A54BAC" w:rsidP="006A1555">
            <w:pPr>
              <w:pStyle w:val="JSON"/>
            </w:pPr>
            <w:r w:rsidRPr="00D25440">
              <w:t xml:space="preserve">   }</w:t>
            </w:r>
          </w:p>
          <w:p w14:paraId="67449E7E" w14:textId="661C58EA" w:rsidR="00A54BAC" w:rsidRPr="00D25440" w:rsidRDefault="00A54BAC" w:rsidP="006A1555">
            <w:pPr>
              <w:pStyle w:val="JSON"/>
              <w:rPr>
                <w:rFonts w:ascii="Times New Roman" w:hAnsi="Times New Roman" w:cs="Times New Roman"/>
              </w:rPr>
            </w:pPr>
            <w:r w:rsidRPr="00D25440">
              <w:t>}</w:t>
            </w:r>
          </w:p>
        </w:tc>
      </w:tr>
    </w:tbl>
    <w:p w14:paraId="4DB0B627" w14:textId="4E84BD51" w:rsidR="00CF02CC" w:rsidRPr="00D25440" w:rsidRDefault="00CF02CC" w:rsidP="00CF02CC">
      <w:pPr>
        <w:pStyle w:val="affffff"/>
      </w:pPr>
      <w:r w:rsidRPr="00D25440">
        <w:t xml:space="preserve">Пример некорректного обращения к методу </w:t>
      </w:r>
      <w:r w:rsidR="00862525" w:rsidRPr="00D25440">
        <w:rPr>
          <w:color w:val="000000" w:themeColor="text1"/>
          <w:sz w:val="22"/>
          <w:szCs w:val="22"/>
          <w:lang w:val="en-US"/>
        </w:rPr>
        <w:t>GET</w:t>
      </w:r>
      <w:r w:rsidR="00862525" w:rsidRPr="00D25440">
        <w:rPr>
          <w:color w:val="000000" w:themeColor="text1"/>
          <w:sz w:val="22"/>
          <w:szCs w:val="22"/>
        </w:rPr>
        <w:t xml:space="preserve"> /</w:t>
      </w:r>
      <w:r w:rsidR="00862525" w:rsidRPr="00D25440">
        <w:rPr>
          <w:color w:val="000000" w:themeColor="text1"/>
          <w:sz w:val="22"/>
          <w:szCs w:val="22"/>
          <w:lang w:val="en-US"/>
        </w:rPr>
        <w:t>org</w:t>
      </w:r>
      <w:r w:rsidR="00862525" w:rsidRPr="00D25440">
        <w:rPr>
          <w:color w:val="000000" w:themeColor="text1"/>
          <w:sz w:val="22"/>
          <w:szCs w:val="22"/>
        </w:rPr>
        <w:t>/</w:t>
      </w:r>
      <w:r w:rsidR="00862525" w:rsidRPr="00D25440">
        <w:rPr>
          <w:sz w:val="22"/>
          <w:szCs w:val="22"/>
          <w:lang w:val="en-US"/>
        </w:rPr>
        <w:t>territorialDepart</w:t>
      </w:r>
      <w:r w:rsidR="00862525" w:rsidRPr="00D25440">
        <w:rPr>
          <w:color w:val="000000" w:themeColor="text1"/>
          <w:sz w:val="22"/>
          <w:szCs w:val="22"/>
        </w:rPr>
        <w:t>/</w:t>
      </w:r>
      <w:r w:rsidR="00862525" w:rsidRPr="00D25440">
        <w:rPr>
          <w:color w:val="000000" w:themeColor="text1"/>
          <w:sz w:val="22"/>
          <w:szCs w:val="22"/>
          <w:lang w:val="en-US"/>
        </w:rPr>
        <w:t>get</w:t>
      </w:r>
      <w:r w:rsidR="00862525" w:rsidRPr="00D25440">
        <w:t xml:space="preserve"> </w:t>
      </w:r>
      <w:r w:rsidRPr="00D25440">
        <w:t>приведен в таблице ниже.</w:t>
      </w:r>
    </w:p>
    <w:p w14:paraId="0F48C778" w14:textId="0FB96918" w:rsidR="00CF02CC" w:rsidRPr="00D25440" w:rsidRDefault="00CF02CC" w:rsidP="00CF02C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80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42"/>
        <w:gridCol w:w="8402"/>
      </w:tblGrid>
      <w:tr w:rsidR="00A54BAC" w:rsidRPr="00575392" w14:paraId="16C5249A" w14:textId="77777777" w:rsidTr="00A54BAC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8FD23" w14:textId="77777777" w:rsidR="00A54BAC" w:rsidRPr="00D25440" w:rsidRDefault="00A54BAC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0AF5" w14:textId="035A7EB2" w:rsidR="00A54BAC" w:rsidRPr="00D25440" w:rsidRDefault="00A54BAC" w:rsidP="006A1555">
            <w:pPr>
              <w:pStyle w:val="JSON"/>
            </w:pPr>
            <w:r w:rsidRPr="00D25440">
              <w:t>GET /org/territorialDepart/get?oid=1.2.643.5.1.13.13.12.2.77.70799&amp;entityId=9acd20fe-ac30-45bc-a254-d60aa9b0be4e</w:t>
            </w:r>
          </w:p>
        </w:tc>
      </w:tr>
      <w:tr w:rsidR="00A54BAC" w:rsidRPr="00D25440" w14:paraId="3009B709" w14:textId="77777777" w:rsidTr="00A54BAC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9E623" w14:textId="77777777" w:rsidR="00A54BAC" w:rsidRPr="00D25440" w:rsidRDefault="00A54BAC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4435" w14:textId="77777777" w:rsidR="00A54BAC" w:rsidRPr="00D25440" w:rsidRDefault="00A54BAC" w:rsidP="006A1555">
            <w:pPr>
              <w:pStyle w:val="JSON"/>
            </w:pPr>
            <w:r w:rsidRPr="00D25440">
              <w:t>{</w:t>
            </w:r>
          </w:p>
          <w:p w14:paraId="649877AC" w14:textId="77777777" w:rsidR="00A54BAC" w:rsidRPr="00D25440" w:rsidRDefault="00A54BAC" w:rsidP="006A1555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4833FA32" w14:textId="655830F1" w:rsidR="00A54BAC" w:rsidRPr="00D25440" w:rsidRDefault="00A54BAC" w:rsidP="006A1555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11CFD352" w14:textId="786D95D5" w:rsidR="00A54BAC" w:rsidRPr="00D25440" w:rsidRDefault="00A54BAC" w:rsidP="006A1555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":{}</w:t>
            </w:r>
          </w:p>
          <w:p w14:paraId="26B0A2BC" w14:textId="6CEAA40A" w:rsidR="00A54BAC" w:rsidRPr="00D25440" w:rsidRDefault="00A54BAC" w:rsidP="006A1555">
            <w:pPr>
              <w:pStyle w:val="JSON"/>
            </w:pPr>
            <w:r w:rsidRPr="00D25440">
              <w:t>}</w:t>
            </w:r>
          </w:p>
        </w:tc>
      </w:tr>
    </w:tbl>
    <w:p w14:paraId="7FBFB1B4" w14:textId="61B1446A" w:rsidR="00CF02CC" w:rsidRPr="00D25440" w:rsidRDefault="00CF02CC" w:rsidP="00B56755">
      <w:pPr>
        <w:pStyle w:val="36"/>
      </w:pPr>
      <w:bookmarkStart w:id="83" w:name="_Toc148369456"/>
      <w:bookmarkStart w:id="84" w:name="_Toc167815745"/>
      <w:r w:rsidRPr="00D25440">
        <w:t xml:space="preserve">Метод добавления записи о </w:t>
      </w:r>
      <w:r w:rsidR="00A54BAC" w:rsidRPr="00D25440">
        <w:t>территориально-выделенном структурном подразделении</w:t>
      </w:r>
      <w:r w:rsidRPr="00D25440">
        <w:t xml:space="preserve"> </w:t>
      </w:r>
      <w:r w:rsidRPr="00D25440">
        <w:rPr>
          <w:lang w:val="en-US"/>
        </w:rPr>
        <w:t>P</w:t>
      </w:r>
      <w:r w:rsidRPr="00D25440">
        <w:t>O</w:t>
      </w:r>
      <w:r w:rsidRPr="00D25440">
        <w:rPr>
          <w:lang w:val="en-US"/>
        </w:rPr>
        <w:t>ST</w:t>
      </w:r>
      <w:r w:rsidRPr="00D25440">
        <w:t xml:space="preserve"> </w:t>
      </w:r>
      <w:r w:rsidR="00A54BAC" w:rsidRPr="00D25440">
        <w:rPr>
          <w:color w:val="000000" w:themeColor="text1"/>
          <w:sz w:val="22"/>
          <w:szCs w:val="22"/>
        </w:rPr>
        <w:t>/</w:t>
      </w:r>
      <w:r w:rsidR="00A54BAC" w:rsidRPr="00D25440">
        <w:rPr>
          <w:color w:val="000000" w:themeColor="text1"/>
          <w:sz w:val="22"/>
          <w:szCs w:val="22"/>
          <w:lang w:val="en-US"/>
        </w:rPr>
        <w:t>org</w:t>
      </w:r>
      <w:r w:rsidR="00A54BAC" w:rsidRPr="00D25440">
        <w:rPr>
          <w:color w:val="000000" w:themeColor="text1"/>
          <w:sz w:val="22"/>
          <w:szCs w:val="22"/>
        </w:rPr>
        <w:t>/</w:t>
      </w:r>
      <w:r w:rsidR="00A54BAC" w:rsidRPr="00D25440">
        <w:rPr>
          <w:sz w:val="22"/>
          <w:szCs w:val="22"/>
          <w:lang w:val="en-US"/>
        </w:rPr>
        <w:t>territorialDepart</w:t>
      </w:r>
      <w:bookmarkEnd w:id="83"/>
      <w:bookmarkEnd w:id="84"/>
      <w:r w:rsidRPr="00D25440">
        <w:t xml:space="preserve"> </w:t>
      </w:r>
    </w:p>
    <w:p w14:paraId="781133A2" w14:textId="134AD665" w:rsidR="00CF02CC" w:rsidRPr="00D25440" w:rsidRDefault="00CF02CC" w:rsidP="00CF02CC">
      <w:pPr>
        <w:pStyle w:val="af2"/>
      </w:pPr>
      <w:r w:rsidRPr="00D25440">
        <w:t xml:space="preserve">Метод предназначен для добавления записи о </w:t>
      </w:r>
      <w:r w:rsidR="00A54BAC" w:rsidRPr="00D25440">
        <w:t>территориально-выделенном структурном подразделении</w:t>
      </w:r>
      <w:r w:rsidRPr="00D25440">
        <w:t>.</w:t>
      </w:r>
    </w:p>
    <w:p w14:paraId="46F6C79C" w14:textId="77777777" w:rsidR="00CF02CC" w:rsidRPr="00D25440" w:rsidRDefault="00CF02CC" w:rsidP="00B56755">
      <w:pPr>
        <w:pStyle w:val="40"/>
      </w:pPr>
      <w:r w:rsidRPr="00D25440">
        <w:t>Описание полей запроса</w:t>
      </w:r>
    </w:p>
    <w:p w14:paraId="04548BF5" w14:textId="1B66150A" w:rsidR="00CF02CC" w:rsidRPr="00D25440" w:rsidRDefault="00CF02CC" w:rsidP="00CF02CC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POST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="00A54BAC" w:rsidRPr="00D25440">
        <w:rPr>
          <w:color w:val="000000" w:themeColor="text1"/>
          <w:sz w:val="22"/>
          <w:szCs w:val="22"/>
          <w:lang w:val="en-US"/>
        </w:rPr>
        <w:t>org</w:t>
      </w:r>
      <w:r w:rsidR="00A54BAC" w:rsidRPr="00D25440">
        <w:rPr>
          <w:color w:val="000000" w:themeColor="text1"/>
          <w:sz w:val="22"/>
          <w:szCs w:val="22"/>
        </w:rPr>
        <w:t>/</w:t>
      </w:r>
      <w:r w:rsidR="00A54BAC" w:rsidRPr="00D25440">
        <w:rPr>
          <w:sz w:val="22"/>
          <w:szCs w:val="22"/>
          <w:lang w:val="en-US"/>
        </w:rPr>
        <w:t>territorialDepart</w:t>
      </w:r>
      <w:r w:rsidR="00A54BAC" w:rsidRPr="00D25440">
        <w:t xml:space="preserve"> </w:t>
      </w:r>
      <w:r w:rsidRPr="00D25440">
        <w:t>представлено выше в разделе 3.1.</w:t>
      </w:r>
      <w:r w:rsidR="0002522C">
        <w:t>22</w:t>
      </w:r>
      <w:r w:rsidRPr="00D25440">
        <w:t xml:space="preserve">.3 в таблице </w:t>
      </w:r>
      <w:r w:rsidR="0002522C">
        <w:t>75</w:t>
      </w:r>
      <w:r w:rsidRPr="00D25440">
        <w:t>.</w:t>
      </w:r>
    </w:p>
    <w:p w14:paraId="3A89F924" w14:textId="77777777" w:rsidR="00CF02CC" w:rsidRPr="00D25440" w:rsidRDefault="00CF02CC" w:rsidP="00B56755">
      <w:pPr>
        <w:pStyle w:val="40"/>
      </w:pPr>
      <w:r w:rsidRPr="00D25440">
        <w:t>Перечень ошибок форматно-логического контроля</w:t>
      </w:r>
    </w:p>
    <w:p w14:paraId="5A27AA53" w14:textId="3CA03C8E" w:rsidR="00CF02CC" w:rsidRPr="00D25440" w:rsidRDefault="00CF02CC" w:rsidP="00CF02CC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POST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="00A54BAC" w:rsidRPr="00D25440">
        <w:rPr>
          <w:color w:val="000000" w:themeColor="text1"/>
          <w:sz w:val="22"/>
          <w:szCs w:val="22"/>
          <w:lang w:val="en-US"/>
        </w:rPr>
        <w:t>org</w:t>
      </w:r>
      <w:r w:rsidR="00A54BAC" w:rsidRPr="00D25440">
        <w:rPr>
          <w:color w:val="000000" w:themeColor="text1"/>
          <w:sz w:val="22"/>
          <w:szCs w:val="22"/>
        </w:rPr>
        <w:t>/</w:t>
      </w:r>
      <w:r w:rsidR="00A54BAC" w:rsidRPr="00D25440">
        <w:rPr>
          <w:sz w:val="22"/>
          <w:szCs w:val="22"/>
          <w:lang w:val="en-US"/>
        </w:rPr>
        <w:t>territorialDepart</w:t>
      </w:r>
      <w:r w:rsidR="00A54BAC" w:rsidRPr="00D25440">
        <w:t xml:space="preserve"> </w:t>
      </w:r>
      <w:r w:rsidRPr="00D25440">
        <w:t>представлено выше в разделе 3.1.1.2 в таблице 4.</w:t>
      </w:r>
    </w:p>
    <w:p w14:paraId="3EBE2099" w14:textId="77777777" w:rsidR="00CF02CC" w:rsidRPr="00D25440" w:rsidRDefault="00CF02CC" w:rsidP="00B56755">
      <w:pPr>
        <w:pStyle w:val="40"/>
      </w:pPr>
      <w:r w:rsidRPr="00D25440">
        <w:lastRenderedPageBreak/>
        <w:t>Описание полей ответа</w:t>
      </w:r>
    </w:p>
    <w:p w14:paraId="1EF55D62" w14:textId="2AA746A6" w:rsidR="00CF02CC" w:rsidRPr="00D25440" w:rsidRDefault="00CF02CC" w:rsidP="00CF02C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81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POST</w:t>
      </w:r>
      <w:r w:rsidRPr="00D25440">
        <w:t xml:space="preserve"> </w:t>
      </w:r>
      <w:r w:rsidR="00A54BAC" w:rsidRPr="00D25440">
        <w:rPr>
          <w:color w:val="000000" w:themeColor="text1"/>
        </w:rPr>
        <w:t>/</w:t>
      </w:r>
      <w:r w:rsidR="00A54BAC" w:rsidRPr="00D25440">
        <w:rPr>
          <w:color w:val="000000" w:themeColor="text1"/>
          <w:sz w:val="22"/>
          <w:szCs w:val="22"/>
          <w:lang w:val="en-US"/>
        </w:rPr>
        <w:t>org</w:t>
      </w:r>
      <w:r w:rsidR="00A54BAC" w:rsidRPr="00D25440">
        <w:rPr>
          <w:color w:val="000000" w:themeColor="text1"/>
          <w:sz w:val="22"/>
          <w:szCs w:val="22"/>
        </w:rPr>
        <w:t>/</w:t>
      </w:r>
      <w:r w:rsidR="00A54BAC" w:rsidRPr="00D25440">
        <w:rPr>
          <w:sz w:val="22"/>
          <w:szCs w:val="22"/>
          <w:lang w:val="en-US"/>
        </w:rPr>
        <w:t>territorialDepart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10"/>
        <w:gridCol w:w="1902"/>
        <w:gridCol w:w="1648"/>
        <w:gridCol w:w="1354"/>
      </w:tblGrid>
      <w:tr w:rsidR="00287DB2" w:rsidRPr="00D25440" w14:paraId="25254BB0" w14:textId="77777777" w:rsidTr="002E26B6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92DD8" w14:textId="77777777" w:rsidR="00287DB2" w:rsidRPr="00D25440" w:rsidRDefault="00287DB2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0A0BF" w14:textId="77777777" w:rsidR="00287DB2" w:rsidRPr="00D25440" w:rsidRDefault="00287DB2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37ACE" w14:textId="77777777" w:rsidR="00287DB2" w:rsidRPr="00D25440" w:rsidRDefault="00287DB2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B0C3F" w14:textId="77777777" w:rsidR="00287DB2" w:rsidRPr="00D25440" w:rsidRDefault="00287DB2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1BDCE" w14:textId="77777777" w:rsidR="00287DB2" w:rsidRPr="00D25440" w:rsidRDefault="00287DB2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B576A" w14:textId="77777777" w:rsidR="00287DB2" w:rsidRPr="00D25440" w:rsidRDefault="00287DB2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52D3D" w14:textId="77777777" w:rsidR="00287DB2" w:rsidRPr="00D25440" w:rsidRDefault="00287DB2" w:rsidP="004A4DC7">
            <w:pPr>
              <w:pStyle w:val="107"/>
            </w:pPr>
            <w:r w:rsidRPr="00D25440">
              <w:t>Справочник</w:t>
            </w:r>
          </w:p>
        </w:tc>
      </w:tr>
      <w:tr w:rsidR="002E26B6" w:rsidRPr="00D25440" w14:paraId="2FEF4F59" w14:textId="77777777" w:rsidTr="002E26B6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7735" w14:textId="77777777" w:rsidR="002E26B6" w:rsidRPr="00D25440" w:rsidRDefault="002E26B6" w:rsidP="00242D1D">
            <w:pPr>
              <w:pStyle w:val="1"/>
              <w:numPr>
                <w:ilvl w:val="0"/>
                <w:numId w:val="81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ADEAE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9C6B" w14:textId="7E83E06D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67B3A" w14:textId="1362B254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24F6B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D6C34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C070" w14:textId="08EA8744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4BC2D715" w14:textId="77777777" w:rsidTr="002E26B6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C7D3" w14:textId="77777777" w:rsidR="002E26B6" w:rsidRPr="00D25440" w:rsidRDefault="002E26B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5AFDD" w14:textId="77777777" w:rsidR="002E26B6" w:rsidRPr="00D25440" w:rsidRDefault="002E26B6" w:rsidP="002E26B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6C55" w14:textId="5BF4C261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B173" w14:textId="4C5FF62A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467EF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2FE4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DFF2A" w14:textId="2853F5D9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65489E92" w14:textId="77777777" w:rsidTr="002E26B6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3FDC" w14:textId="77777777" w:rsidR="002E26B6" w:rsidRPr="00D25440" w:rsidRDefault="002E26B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5955E" w14:textId="77777777" w:rsidR="002E26B6" w:rsidRPr="00D25440" w:rsidRDefault="002E26B6" w:rsidP="002E26B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</w:rPr>
              <w:t>с</w:t>
            </w:r>
            <w:r w:rsidRPr="00D25440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004B3" w14:textId="09AB848F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20CA" w14:textId="1198F371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3D674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D74A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 данных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DFFBD" w14:textId="41876D44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2858693C" w14:textId="77777777" w:rsidTr="002E26B6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27A0" w14:textId="77777777" w:rsidR="002E26B6" w:rsidRPr="00D25440" w:rsidRDefault="002E26B6" w:rsidP="00242D1D">
            <w:pPr>
              <w:pStyle w:val="1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4F4C7" w14:textId="77777777" w:rsidR="002E26B6" w:rsidRPr="00D25440" w:rsidRDefault="002E26B6" w:rsidP="002E26B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F2CFD" w14:textId="455DC9D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D6AE" w14:textId="33C00088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192D9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B6D2C" w14:textId="1F90C5ED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Идентификатор созданного территориально-выделенного структурного подразделения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D879" w14:textId="03779190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4AF0ECB4" w14:textId="77777777" w:rsidR="00CF02CC" w:rsidRPr="00D25440" w:rsidRDefault="00CF02CC" w:rsidP="00B56755">
      <w:pPr>
        <w:pStyle w:val="40"/>
      </w:pPr>
      <w:r w:rsidRPr="00D25440">
        <w:t>Примеры запросов и ответов</w:t>
      </w:r>
    </w:p>
    <w:p w14:paraId="17B5A350" w14:textId="14963727" w:rsidR="00CF02CC" w:rsidRPr="00D25440" w:rsidRDefault="00CF02CC" w:rsidP="00CF02CC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POST</w:t>
      </w:r>
      <w:r w:rsidRPr="00D25440">
        <w:t xml:space="preserve"> </w:t>
      </w:r>
      <w:r w:rsidR="00A54BAC" w:rsidRPr="00D25440">
        <w:rPr>
          <w:color w:val="000000" w:themeColor="text1"/>
        </w:rPr>
        <w:t>/</w:t>
      </w:r>
      <w:r w:rsidR="00A54BAC" w:rsidRPr="00D25440">
        <w:rPr>
          <w:color w:val="000000" w:themeColor="text1"/>
          <w:sz w:val="22"/>
          <w:szCs w:val="22"/>
          <w:lang w:val="en-US"/>
        </w:rPr>
        <w:t>org</w:t>
      </w:r>
      <w:r w:rsidR="00A54BAC" w:rsidRPr="00D25440">
        <w:rPr>
          <w:color w:val="000000" w:themeColor="text1"/>
          <w:sz w:val="22"/>
          <w:szCs w:val="22"/>
        </w:rPr>
        <w:t>/</w:t>
      </w:r>
      <w:r w:rsidR="00A54BAC" w:rsidRPr="00D25440">
        <w:rPr>
          <w:sz w:val="22"/>
          <w:szCs w:val="22"/>
          <w:lang w:val="en-US"/>
        </w:rPr>
        <w:t>territorialDepart</w:t>
      </w:r>
      <w:r w:rsidR="00A54BAC" w:rsidRPr="00D25440">
        <w:t xml:space="preserve"> </w:t>
      </w:r>
      <w:r w:rsidRPr="00D25440">
        <w:t xml:space="preserve">с целью </w:t>
      </w:r>
      <w:r w:rsidR="00A6358F" w:rsidRPr="00D25440">
        <w:t>передачи</w:t>
      </w:r>
      <w:r w:rsidRPr="00D25440">
        <w:t xml:space="preserve"> сведений приведен в таблице ниже.</w:t>
      </w:r>
    </w:p>
    <w:p w14:paraId="2E46F973" w14:textId="1E3CC00C" w:rsidR="00CF02CC" w:rsidRPr="00D25440" w:rsidRDefault="00CF02CC" w:rsidP="00CF02C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82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A54BAC" w:rsidRPr="00D25440" w14:paraId="057071C3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C6BE5" w14:textId="77777777" w:rsidR="00A54BAC" w:rsidRPr="00D25440" w:rsidRDefault="00A54BAC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B68BD" w14:textId="77777777" w:rsidR="00A54BAC" w:rsidRPr="00D25440" w:rsidRDefault="00A54BAC" w:rsidP="006A1555">
            <w:pPr>
              <w:pStyle w:val="JSON"/>
            </w:pPr>
            <w:r w:rsidRPr="00D25440">
              <w:t>POST /org/territorialDepart?oid=1.2.643.5.1.13.13.12.2.77.7799</w:t>
            </w:r>
          </w:p>
          <w:p w14:paraId="16CDFEB1" w14:textId="77777777" w:rsidR="00A54BAC" w:rsidRPr="00D25440" w:rsidRDefault="00A54BAC" w:rsidP="006A1555">
            <w:pPr>
              <w:pStyle w:val="JSON"/>
            </w:pPr>
            <w:r w:rsidRPr="00D25440">
              <w:t>Тело запроса:</w:t>
            </w:r>
          </w:p>
          <w:p w14:paraId="77B09295" w14:textId="77777777" w:rsidR="00A54BAC" w:rsidRPr="00D25440" w:rsidRDefault="00A54BAC" w:rsidP="006A1555">
            <w:pPr>
              <w:pStyle w:val="JSON"/>
            </w:pPr>
            <w:r w:rsidRPr="00D25440">
              <w:t>{</w:t>
            </w:r>
          </w:p>
          <w:p w14:paraId="4BF44681" w14:textId="77777777" w:rsidR="00A54BAC" w:rsidRPr="00D25440" w:rsidRDefault="00A54BAC" w:rsidP="006A1555">
            <w:pPr>
              <w:pStyle w:val="JSON"/>
            </w:pPr>
            <w:r w:rsidRPr="00D25440">
              <w:t xml:space="preserve">   "moTerritorialDepartName":"string",</w:t>
            </w:r>
          </w:p>
          <w:p w14:paraId="75419DC0" w14:textId="77777777" w:rsidR="00A54BAC" w:rsidRPr="00D25440" w:rsidRDefault="00A54BAC" w:rsidP="006A1555">
            <w:pPr>
              <w:pStyle w:val="JSON"/>
            </w:pPr>
            <w:r w:rsidRPr="00D25440">
              <w:t xml:space="preserve">   "buildings":[</w:t>
            </w:r>
          </w:p>
          <w:p w14:paraId="714DB540" w14:textId="77777777" w:rsidR="00A54BAC" w:rsidRPr="00D25440" w:rsidRDefault="00A54BAC" w:rsidP="006A1555">
            <w:pPr>
              <w:pStyle w:val="JSON"/>
            </w:pPr>
            <w:r w:rsidRPr="00D25440">
              <w:t xml:space="preserve">      {</w:t>
            </w:r>
          </w:p>
          <w:p w14:paraId="4D2F44AC" w14:textId="77777777" w:rsidR="00A54BAC" w:rsidRPr="00D25440" w:rsidRDefault="00A54BAC" w:rsidP="006A1555">
            <w:pPr>
              <w:pStyle w:val="JSON"/>
            </w:pPr>
            <w:r w:rsidRPr="00D25440">
              <w:t xml:space="preserve">         "buildingId":"string",</w:t>
            </w:r>
          </w:p>
          <w:p w14:paraId="296A4E08" w14:textId="77777777" w:rsidR="00A54BAC" w:rsidRPr="00D25440" w:rsidRDefault="00A54BAC" w:rsidP="006A1555">
            <w:pPr>
              <w:pStyle w:val="JSON"/>
            </w:pPr>
            <w:r w:rsidRPr="00D25440">
              <w:t xml:space="preserve">         "buildingName":"string"</w:t>
            </w:r>
          </w:p>
          <w:p w14:paraId="6E4050AF" w14:textId="77777777" w:rsidR="00A54BAC" w:rsidRPr="00D25440" w:rsidRDefault="00A54BAC" w:rsidP="006A1555">
            <w:pPr>
              <w:pStyle w:val="JSON"/>
            </w:pPr>
            <w:r w:rsidRPr="00D25440">
              <w:t xml:space="preserve">      }</w:t>
            </w:r>
          </w:p>
          <w:p w14:paraId="34644A3A" w14:textId="77777777" w:rsidR="00A54BAC" w:rsidRPr="00D25440" w:rsidRDefault="00A54BAC" w:rsidP="006A1555">
            <w:pPr>
              <w:pStyle w:val="JSON"/>
            </w:pPr>
            <w:r w:rsidRPr="00D25440">
              <w:t xml:space="preserve">   ],</w:t>
            </w:r>
          </w:p>
          <w:p w14:paraId="06806845" w14:textId="77777777" w:rsidR="00A54BAC" w:rsidRPr="00D25440" w:rsidRDefault="00A54BAC" w:rsidP="006A1555">
            <w:pPr>
              <w:pStyle w:val="JSON"/>
            </w:pPr>
            <w:r w:rsidRPr="00D25440">
              <w:t xml:space="preserve">   "marks":[</w:t>
            </w:r>
          </w:p>
          <w:p w14:paraId="072CC057" w14:textId="77777777" w:rsidR="00A54BAC" w:rsidRPr="00D25440" w:rsidRDefault="00A54BAC" w:rsidP="006A1555">
            <w:pPr>
              <w:pStyle w:val="JSON"/>
            </w:pPr>
            <w:r w:rsidRPr="00D25440">
              <w:t xml:space="preserve">      {</w:t>
            </w:r>
          </w:p>
          <w:p w14:paraId="5ADB6F98" w14:textId="77777777" w:rsidR="00A54BAC" w:rsidRPr="00D25440" w:rsidRDefault="00A54BAC" w:rsidP="006A1555">
            <w:pPr>
              <w:pStyle w:val="JSON"/>
            </w:pPr>
            <w:r w:rsidRPr="00D25440">
              <w:t xml:space="preserve">         "code":1,</w:t>
            </w:r>
          </w:p>
          <w:p w14:paraId="2F54F795" w14:textId="77777777" w:rsidR="00A54BAC" w:rsidRPr="00D25440" w:rsidRDefault="00A54BAC" w:rsidP="006A1555">
            <w:pPr>
              <w:pStyle w:val="JSON"/>
            </w:pPr>
            <w:r w:rsidRPr="00D25440">
              <w:t xml:space="preserve">         "name":"string"</w:t>
            </w:r>
          </w:p>
          <w:p w14:paraId="69AACF0A" w14:textId="77777777" w:rsidR="00A54BAC" w:rsidRPr="00D25440" w:rsidRDefault="00A54BAC" w:rsidP="006A1555">
            <w:pPr>
              <w:pStyle w:val="JSON"/>
            </w:pPr>
            <w:r w:rsidRPr="00D25440">
              <w:t xml:space="preserve">      }</w:t>
            </w:r>
          </w:p>
          <w:p w14:paraId="58D5B083" w14:textId="77777777" w:rsidR="00A54BAC" w:rsidRPr="00D25440" w:rsidRDefault="00A54BAC" w:rsidP="006A1555">
            <w:pPr>
              <w:pStyle w:val="JSON"/>
            </w:pPr>
            <w:r w:rsidRPr="00D25440">
              <w:t xml:space="preserve">   ]</w:t>
            </w:r>
          </w:p>
          <w:p w14:paraId="18E1716D" w14:textId="77777777" w:rsidR="00A54BAC" w:rsidRPr="00D25440" w:rsidRDefault="00A54BAC" w:rsidP="006A1555">
            <w:pPr>
              <w:pStyle w:val="JSON"/>
            </w:pPr>
            <w:r w:rsidRPr="00D25440">
              <w:t>}</w:t>
            </w:r>
          </w:p>
          <w:p w14:paraId="6A241617" w14:textId="77777777" w:rsidR="00A54BAC" w:rsidRPr="00D25440" w:rsidRDefault="00A54BAC" w:rsidP="006A1555">
            <w:pPr>
              <w:pStyle w:val="JSON"/>
            </w:pPr>
          </w:p>
        </w:tc>
      </w:tr>
      <w:tr w:rsidR="00A54BAC" w:rsidRPr="00D25440" w14:paraId="77F129A2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8ED8D" w14:textId="77777777" w:rsidR="00A54BAC" w:rsidRPr="00D25440" w:rsidRDefault="00A54BAC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2DDB0" w14:textId="77777777" w:rsidR="00A54BAC" w:rsidRPr="00D25440" w:rsidRDefault="00A54BAC" w:rsidP="006A1555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>{</w:t>
            </w:r>
          </w:p>
          <w:p w14:paraId="637F7BBB" w14:textId="77777777" w:rsidR="00A54BAC" w:rsidRPr="00D25440" w:rsidRDefault="00A54BAC" w:rsidP="006A1555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 xml:space="preserve">    "requestId": "a49cee94-a5f2-4dcf-a0ce-6750a336ed70",</w:t>
            </w:r>
          </w:p>
          <w:p w14:paraId="2CBAAA1F" w14:textId="3E33827D" w:rsidR="00A54BAC" w:rsidRPr="00D25440" w:rsidRDefault="00A54BAC" w:rsidP="006A1555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 xml:space="preserve">    "errorUserMessage": </w:t>
            </w:r>
            <w:r w:rsidR="005B4705">
              <w:rPr>
                <w:rStyle w:val="HTML5"/>
              </w:rPr>
              <w:t>null</w:t>
            </w:r>
            <w:r w:rsidRPr="00D25440">
              <w:rPr>
                <w:rStyle w:val="HTML5"/>
              </w:rPr>
              <w:t>,</w:t>
            </w:r>
          </w:p>
          <w:p w14:paraId="101D4467" w14:textId="77777777" w:rsidR="00A54BAC" w:rsidRPr="00D25440" w:rsidRDefault="00A54BAC" w:rsidP="006A1555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 xml:space="preserve">    "content": {</w:t>
            </w:r>
          </w:p>
          <w:p w14:paraId="4DD5CE6D" w14:textId="77777777" w:rsidR="00A54BAC" w:rsidRPr="00D25440" w:rsidRDefault="00A54BAC" w:rsidP="006A1555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 xml:space="preserve">        "entityId": "a49cee94-a5f2-4dcf-a0ce-6750a336ed70"</w:t>
            </w:r>
          </w:p>
          <w:p w14:paraId="1E5D0F7B" w14:textId="77777777" w:rsidR="00A54BAC" w:rsidRPr="00D25440" w:rsidRDefault="00A54BAC" w:rsidP="006A1555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 xml:space="preserve">    }</w:t>
            </w:r>
          </w:p>
          <w:p w14:paraId="484E1E67" w14:textId="73279A07" w:rsidR="00A54BAC" w:rsidRPr="00D25440" w:rsidRDefault="00A54BAC" w:rsidP="006A1555">
            <w:pPr>
              <w:pStyle w:val="JSON"/>
            </w:pPr>
            <w:r w:rsidRPr="00D25440">
              <w:rPr>
                <w:rStyle w:val="HTML5"/>
              </w:rPr>
              <w:t>}</w:t>
            </w:r>
          </w:p>
        </w:tc>
      </w:tr>
    </w:tbl>
    <w:p w14:paraId="79D73258" w14:textId="555FB759" w:rsidR="00CF02CC" w:rsidRPr="00D25440" w:rsidRDefault="00CF02CC" w:rsidP="00CF02CC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POST</w:t>
      </w:r>
      <w:r w:rsidRPr="00D25440">
        <w:t xml:space="preserve"> </w:t>
      </w:r>
      <w:r w:rsidR="00A54BAC" w:rsidRPr="00D25440">
        <w:rPr>
          <w:color w:val="000000" w:themeColor="text1"/>
        </w:rPr>
        <w:t>/</w:t>
      </w:r>
      <w:r w:rsidR="00A54BAC" w:rsidRPr="00D25440">
        <w:rPr>
          <w:color w:val="000000" w:themeColor="text1"/>
          <w:sz w:val="22"/>
          <w:szCs w:val="22"/>
          <w:lang w:val="en-US"/>
        </w:rPr>
        <w:t>org</w:t>
      </w:r>
      <w:r w:rsidR="00A54BAC" w:rsidRPr="00D25440">
        <w:rPr>
          <w:color w:val="000000" w:themeColor="text1"/>
          <w:sz w:val="22"/>
          <w:szCs w:val="22"/>
        </w:rPr>
        <w:t>/</w:t>
      </w:r>
      <w:r w:rsidR="00A54BAC" w:rsidRPr="00D25440">
        <w:rPr>
          <w:sz w:val="22"/>
          <w:szCs w:val="22"/>
          <w:lang w:val="en-US"/>
        </w:rPr>
        <w:t>territorialDepart</w:t>
      </w:r>
      <w:r w:rsidR="00A54BAC" w:rsidRPr="00D25440">
        <w:t xml:space="preserve"> </w:t>
      </w:r>
      <w:r w:rsidRPr="00D25440">
        <w:t>приведен в таблице ниже.</w:t>
      </w:r>
    </w:p>
    <w:p w14:paraId="4FB35BF8" w14:textId="7E057A36" w:rsidR="00CF02CC" w:rsidRPr="00D25440" w:rsidRDefault="00CF02CC" w:rsidP="00CF02C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83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A54BAC" w:rsidRPr="00D25440" w14:paraId="22D24D38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C18A1" w14:textId="77777777" w:rsidR="00A54BAC" w:rsidRPr="00D25440" w:rsidRDefault="00A54BAC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4A7AD" w14:textId="5D9F1074" w:rsidR="00A54BAC" w:rsidRPr="00D25440" w:rsidRDefault="00A54BAC" w:rsidP="006A1555">
            <w:pPr>
              <w:pStyle w:val="JSON"/>
            </w:pPr>
            <w:r w:rsidRPr="00D25440">
              <w:t>POST /org/territorialDepart?oid=1.2.643.5.1.13.13.12.2.77.77099</w:t>
            </w:r>
          </w:p>
          <w:p w14:paraId="3A8140E9" w14:textId="77777777" w:rsidR="00A54BAC" w:rsidRPr="00D25440" w:rsidRDefault="00A54BAC" w:rsidP="006A1555">
            <w:pPr>
              <w:pStyle w:val="JSON"/>
            </w:pPr>
            <w:r w:rsidRPr="00D25440">
              <w:t>Тело запроса:</w:t>
            </w:r>
          </w:p>
          <w:p w14:paraId="0BA3F2CE" w14:textId="77777777" w:rsidR="00A54BAC" w:rsidRPr="00D25440" w:rsidRDefault="00A54BAC" w:rsidP="006A1555">
            <w:pPr>
              <w:pStyle w:val="JSON"/>
            </w:pPr>
            <w:r w:rsidRPr="00D25440">
              <w:t>{</w:t>
            </w:r>
          </w:p>
          <w:p w14:paraId="2BA6793E" w14:textId="77777777" w:rsidR="00A54BAC" w:rsidRPr="00D25440" w:rsidRDefault="00A54BAC" w:rsidP="006A1555">
            <w:pPr>
              <w:pStyle w:val="JSON"/>
            </w:pPr>
            <w:r w:rsidRPr="00D25440">
              <w:t xml:space="preserve">   "moTerritorialDepartName":"string",</w:t>
            </w:r>
          </w:p>
          <w:p w14:paraId="2C86000A" w14:textId="77777777" w:rsidR="00A54BAC" w:rsidRPr="00D25440" w:rsidRDefault="00A54BAC" w:rsidP="006A1555">
            <w:pPr>
              <w:pStyle w:val="JSON"/>
            </w:pPr>
            <w:r w:rsidRPr="00D25440">
              <w:t xml:space="preserve">   "buildings":[</w:t>
            </w:r>
          </w:p>
          <w:p w14:paraId="2BBC422C" w14:textId="77777777" w:rsidR="00A54BAC" w:rsidRPr="00D25440" w:rsidRDefault="00A54BAC" w:rsidP="006A1555">
            <w:pPr>
              <w:pStyle w:val="JSON"/>
            </w:pPr>
            <w:r w:rsidRPr="00D25440">
              <w:t xml:space="preserve">      {</w:t>
            </w:r>
          </w:p>
          <w:p w14:paraId="704350D9" w14:textId="77777777" w:rsidR="00A54BAC" w:rsidRPr="00D25440" w:rsidRDefault="00A54BAC" w:rsidP="006A1555">
            <w:pPr>
              <w:pStyle w:val="JSON"/>
            </w:pPr>
            <w:r w:rsidRPr="00D25440">
              <w:t xml:space="preserve">         "buildingId":"string",</w:t>
            </w:r>
          </w:p>
          <w:p w14:paraId="61817DE1" w14:textId="77777777" w:rsidR="00A54BAC" w:rsidRPr="00D25440" w:rsidRDefault="00A54BAC" w:rsidP="006A1555">
            <w:pPr>
              <w:pStyle w:val="JSON"/>
            </w:pPr>
            <w:r w:rsidRPr="00D25440">
              <w:lastRenderedPageBreak/>
              <w:t xml:space="preserve">         "buildingName":"string"</w:t>
            </w:r>
          </w:p>
          <w:p w14:paraId="3FC713E7" w14:textId="77777777" w:rsidR="00A54BAC" w:rsidRPr="00D25440" w:rsidRDefault="00A54BAC" w:rsidP="006A1555">
            <w:pPr>
              <w:pStyle w:val="JSON"/>
            </w:pPr>
            <w:r w:rsidRPr="00D25440">
              <w:t xml:space="preserve">      }</w:t>
            </w:r>
          </w:p>
          <w:p w14:paraId="535365B9" w14:textId="77777777" w:rsidR="00A54BAC" w:rsidRPr="00D25440" w:rsidRDefault="00A54BAC" w:rsidP="006A1555">
            <w:pPr>
              <w:pStyle w:val="JSON"/>
            </w:pPr>
            <w:r w:rsidRPr="00D25440">
              <w:t xml:space="preserve">   ],</w:t>
            </w:r>
          </w:p>
          <w:p w14:paraId="41725E1F" w14:textId="77777777" w:rsidR="00A54BAC" w:rsidRPr="00D25440" w:rsidRDefault="00A54BAC" w:rsidP="006A1555">
            <w:pPr>
              <w:pStyle w:val="JSON"/>
            </w:pPr>
            <w:r w:rsidRPr="00D25440">
              <w:t xml:space="preserve">   "marks":[</w:t>
            </w:r>
          </w:p>
          <w:p w14:paraId="5B91A506" w14:textId="77777777" w:rsidR="00A54BAC" w:rsidRPr="00D25440" w:rsidRDefault="00A54BAC" w:rsidP="006A1555">
            <w:pPr>
              <w:pStyle w:val="JSON"/>
            </w:pPr>
            <w:r w:rsidRPr="00D25440">
              <w:t xml:space="preserve">      {</w:t>
            </w:r>
          </w:p>
          <w:p w14:paraId="7D74C83E" w14:textId="77777777" w:rsidR="00A54BAC" w:rsidRPr="00D25440" w:rsidRDefault="00A54BAC" w:rsidP="006A1555">
            <w:pPr>
              <w:pStyle w:val="JSON"/>
            </w:pPr>
            <w:r w:rsidRPr="00D25440">
              <w:t xml:space="preserve">         "code":1,</w:t>
            </w:r>
          </w:p>
          <w:p w14:paraId="0432F667" w14:textId="77777777" w:rsidR="00A54BAC" w:rsidRPr="00D25440" w:rsidRDefault="00A54BAC" w:rsidP="006A1555">
            <w:pPr>
              <w:pStyle w:val="JSON"/>
            </w:pPr>
            <w:r w:rsidRPr="00D25440">
              <w:t xml:space="preserve">         "name":"string"</w:t>
            </w:r>
          </w:p>
          <w:p w14:paraId="322374E8" w14:textId="77777777" w:rsidR="00A54BAC" w:rsidRPr="00D25440" w:rsidRDefault="00A54BAC" w:rsidP="006A1555">
            <w:pPr>
              <w:pStyle w:val="JSON"/>
            </w:pPr>
            <w:r w:rsidRPr="00D25440">
              <w:t xml:space="preserve">      }</w:t>
            </w:r>
          </w:p>
          <w:p w14:paraId="1548B78F" w14:textId="77777777" w:rsidR="00A54BAC" w:rsidRPr="00D25440" w:rsidRDefault="00A54BAC" w:rsidP="006A1555">
            <w:pPr>
              <w:pStyle w:val="JSON"/>
            </w:pPr>
            <w:r w:rsidRPr="00D25440">
              <w:t xml:space="preserve">   ]</w:t>
            </w:r>
          </w:p>
          <w:p w14:paraId="21B6A32C" w14:textId="77777777" w:rsidR="00A54BAC" w:rsidRPr="00D25440" w:rsidRDefault="00A54BAC" w:rsidP="006A1555">
            <w:pPr>
              <w:pStyle w:val="JSON"/>
            </w:pPr>
            <w:r w:rsidRPr="00D25440">
              <w:t>}</w:t>
            </w:r>
          </w:p>
          <w:p w14:paraId="4CA9A2AB" w14:textId="77777777" w:rsidR="00A54BAC" w:rsidRPr="00D25440" w:rsidRDefault="00A54BAC" w:rsidP="006A1555">
            <w:pPr>
              <w:pStyle w:val="JSON"/>
            </w:pPr>
          </w:p>
        </w:tc>
      </w:tr>
      <w:tr w:rsidR="00A54BAC" w:rsidRPr="00D25440" w14:paraId="68CEDD3B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921AD" w14:textId="77777777" w:rsidR="00A54BAC" w:rsidRPr="00D25440" w:rsidRDefault="00A54BAC" w:rsidP="004A4DC7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17291" w14:textId="77777777" w:rsidR="00A54BAC" w:rsidRPr="00D25440" w:rsidRDefault="00A54BAC" w:rsidP="006A1555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>{</w:t>
            </w:r>
          </w:p>
          <w:p w14:paraId="5BF508A1" w14:textId="77777777" w:rsidR="00A54BAC" w:rsidRPr="00D25440" w:rsidRDefault="00A54BAC" w:rsidP="006A1555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 xml:space="preserve">    "requestId": "a49cee94-a5f2-4dcf-a0ce-6750a336ed70",</w:t>
            </w:r>
          </w:p>
          <w:p w14:paraId="6258EE2A" w14:textId="10AF9803" w:rsidR="00A54BAC" w:rsidRPr="00D25440" w:rsidRDefault="00A54BAC" w:rsidP="006A1555">
            <w:pPr>
              <w:pStyle w:val="JSON"/>
              <w:rPr>
                <w:rStyle w:val="HTML5"/>
                <w:lang w:val="ru-RU"/>
              </w:rPr>
            </w:pPr>
            <w:r w:rsidRPr="00D25440">
              <w:rPr>
                <w:rStyle w:val="HTML5"/>
              </w:rPr>
              <w:t xml:space="preserve">    </w:t>
            </w:r>
            <w:r w:rsidRPr="00D25440">
              <w:rPr>
                <w:rStyle w:val="HTML5"/>
                <w:lang w:val="ru-RU"/>
              </w:rPr>
              <w:t>"</w:t>
            </w:r>
            <w:r w:rsidRPr="00D25440">
              <w:rPr>
                <w:rStyle w:val="HTML5"/>
              </w:rPr>
              <w:t>errorUserMessage</w:t>
            </w:r>
            <w:r w:rsidRPr="00D25440">
              <w:rPr>
                <w:rStyle w:val="HTML5"/>
                <w:lang w:val="ru-RU"/>
              </w:rPr>
              <w:t>": "Организация не найдена",</w:t>
            </w:r>
          </w:p>
          <w:p w14:paraId="3710C747" w14:textId="3DF7D76A" w:rsidR="00A54BAC" w:rsidRPr="00D25440" w:rsidRDefault="00A54BAC" w:rsidP="006A1555">
            <w:pPr>
              <w:pStyle w:val="JSON"/>
              <w:rPr>
                <w:rStyle w:val="HTML5"/>
                <w:lang w:val="ru-RU"/>
              </w:rPr>
            </w:pPr>
            <w:r w:rsidRPr="00D25440">
              <w:rPr>
                <w:rStyle w:val="HTML5"/>
                <w:lang w:val="ru-RU"/>
              </w:rPr>
              <w:t xml:space="preserve">    "</w:t>
            </w:r>
            <w:r w:rsidRPr="00D25440">
              <w:rPr>
                <w:rStyle w:val="HTML5"/>
              </w:rPr>
              <w:t>content</w:t>
            </w:r>
            <w:r w:rsidRPr="00D25440">
              <w:rPr>
                <w:rStyle w:val="HTML5"/>
                <w:lang w:val="ru-RU"/>
              </w:rPr>
              <w:t>": {}</w:t>
            </w:r>
          </w:p>
          <w:p w14:paraId="22BDDCDD" w14:textId="19B9CD94" w:rsidR="00A54BAC" w:rsidRPr="00D25440" w:rsidRDefault="00A54BAC" w:rsidP="006A1555">
            <w:pPr>
              <w:pStyle w:val="JSON"/>
            </w:pPr>
            <w:r w:rsidRPr="00D25440">
              <w:rPr>
                <w:rStyle w:val="HTML5"/>
                <w:lang w:val="ru-RU"/>
              </w:rPr>
              <w:t>}</w:t>
            </w:r>
          </w:p>
        </w:tc>
      </w:tr>
    </w:tbl>
    <w:p w14:paraId="6309FD31" w14:textId="648772F5" w:rsidR="00CF02CC" w:rsidRPr="00D25440" w:rsidRDefault="00CF02CC" w:rsidP="00B56755">
      <w:pPr>
        <w:pStyle w:val="36"/>
      </w:pPr>
      <w:bookmarkStart w:id="85" w:name="_Toc148369457"/>
      <w:bookmarkStart w:id="86" w:name="_Toc167815746"/>
      <w:r w:rsidRPr="00D25440">
        <w:t xml:space="preserve">Метод обновления сведений о </w:t>
      </w:r>
      <w:r w:rsidR="00B56755" w:rsidRPr="00D25440">
        <w:t>территориально-выделенном структурном подразделении</w:t>
      </w:r>
      <w:r w:rsidRPr="00D25440">
        <w:t xml:space="preserve"> PUT /org/</w:t>
      </w:r>
      <w:r w:rsidR="00B56755" w:rsidRPr="00D25440">
        <w:t>territorialDepart</w:t>
      </w:r>
      <w:bookmarkEnd w:id="85"/>
      <w:bookmarkEnd w:id="86"/>
    </w:p>
    <w:p w14:paraId="11433C10" w14:textId="691EA0F5" w:rsidR="00CF02CC" w:rsidRPr="00D25440" w:rsidRDefault="00CF02CC" w:rsidP="00CF02CC">
      <w:pPr>
        <w:pStyle w:val="af2"/>
      </w:pPr>
      <w:r w:rsidRPr="00D25440">
        <w:t xml:space="preserve">Метод предназначен для обновления сведений о </w:t>
      </w:r>
      <w:r w:rsidR="00127866" w:rsidRPr="00D25440">
        <w:t>территориально-выделенном структурном подразделении</w:t>
      </w:r>
      <w:r w:rsidRPr="00D25440">
        <w:t>.</w:t>
      </w:r>
    </w:p>
    <w:p w14:paraId="5B63DD92" w14:textId="77777777" w:rsidR="00CF02CC" w:rsidRPr="00D25440" w:rsidRDefault="00CF02CC" w:rsidP="00B56755">
      <w:pPr>
        <w:pStyle w:val="40"/>
      </w:pPr>
      <w:r w:rsidRPr="00D25440">
        <w:t>Описание полей запроса</w:t>
      </w:r>
    </w:p>
    <w:p w14:paraId="213806E1" w14:textId="150CB70B" w:rsidR="00CF02CC" w:rsidRPr="00D25440" w:rsidRDefault="00CF02CC" w:rsidP="00CF02CC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127866" w:rsidRPr="00D25440">
        <w:t xml:space="preserve">territorialDepart </w:t>
      </w:r>
      <w:r w:rsidRPr="00D25440">
        <w:t>представлено выше в разделе 3.1.</w:t>
      </w:r>
      <w:r w:rsidR="0002522C">
        <w:t>22</w:t>
      </w:r>
      <w:r w:rsidRPr="00D25440">
        <w:t xml:space="preserve">.3 в таблице </w:t>
      </w:r>
      <w:r w:rsidR="0002522C">
        <w:t>75</w:t>
      </w:r>
      <w:r w:rsidRPr="00D25440">
        <w:t>.</w:t>
      </w:r>
    </w:p>
    <w:p w14:paraId="7D6C9B3C" w14:textId="7E455EE7" w:rsidR="00CF02CC" w:rsidRPr="00D25440" w:rsidRDefault="00CF02CC" w:rsidP="00B56755">
      <w:pPr>
        <w:pStyle w:val="40"/>
      </w:pPr>
      <w:r w:rsidRPr="00D25440">
        <w:t>Перечень ошибок форматно-логического контроля</w:t>
      </w:r>
    </w:p>
    <w:p w14:paraId="4A8C4129" w14:textId="44085020" w:rsidR="00CF02CC" w:rsidRPr="00D25440" w:rsidRDefault="00CF02CC" w:rsidP="00CF02CC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PUT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127866" w:rsidRPr="00D25440">
        <w:t xml:space="preserve">territorialDepart </w:t>
      </w:r>
      <w:r w:rsidRPr="00D25440">
        <w:t>представлено выше в разделе 3.1.1.2 в таблице 4.</w:t>
      </w:r>
    </w:p>
    <w:p w14:paraId="01AC9F2F" w14:textId="77777777" w:rsidR="00CF02CC" w:rsidRPr="00D25440" w:rsidRDefault="00CF02CC" w:rsidP="00B56755">
      <w:pPr>
        <w:pStyle w:val="40"/>
      </w:pPr>
      <w:r w:rsidRPr="00D25440">
        <w:t>Описание полей ответа</w:t>
      </w:r>
    </w:p>
    <w:p w14:paraId="56638705" w14:textId="53BBDA0F" w:rsidR="00CF02CC" w:rsidRPr="00D25440" w:rsidRDefault="00CF02CC" w:rsidP="00CF02C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84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127866" w:rsidRPr="00D25440">
        <w:t>territorialDepart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CF02CC" w:rsidRPr="00D25440" w14:paraId="64C5A50E" w14:textId="77777777" w:rsidTr="007B278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FA675" w14:textId="77777777" w:rsidR="00CF02CC" w:rsidRPr="00D25440" w:rsidRDefault="00CF02CC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1A699" w14:textId="77777777" w:rsidR="00CF02CC" w:rsidRPr="00D25440" w:rsidRDefault="00CF02CC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14275" w14:textId="77777777" w:rsidR="00CF02CC" w:rsidRPr="00D25440" w:rsidRDefault="00CF02CC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F342F" w14:textId="77777777" w:rsidR="00CF02CC" w:rsidRPr="00D25440" w:rsidRDefault="00CF02CC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1B2F5" w14:textId="77777777" w:rsidR="00CF02CC" w:rsidRPr="00D25440" w:rsidRDefault="00CF02CC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B5093" w14:textId="77777777" w:rsidR="00CF02CC" w:rsidRPr="00D25440" w:rsidRDefault="00CF02CC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EF3A4" w14:textId="77777777" w:rsidR="00CF02CC" w:rsidRPr="00D25440" w:rsidRDefault="00CF02CC" w:rsidP="004A4DC7">
            <w:pPr>
              <w:pStyle w:val="107"/>
            </w:pPr>
            <w:r w:rsidRPr="00D25440">
              <w:t>Справочник</w:t>
            </w:r>
          </w:p>
        </w:tc>
      </w:tr>
      <w:tr w:rsidR="002E26B6" w:rsidRPr="00D25440" w14:paraId="38B0E90E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F90F" w14:textId="77777777" w:rsidR="002E26B6" w:rsidRPr="00550940" w:rsidRDefault="002E26B6" w:rsidP="00550940">
            <w:pPr>
              <w:pStyle w:val="1"/>
              <w:numPr>
                <w:ilvl w:val="0"/>
                <w:numId w:val="163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4684D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2201F" w14:textId="77777777" w:rsidR="002E26B6" w:rsidRPr="00D25440" w:rsidRDefault="002E26B6" w:rsidP="002E26B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  <w:lang w:val="en-US"/>
              </w:rPr>
              <w:t>String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73068" w14:textId="02D3B726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8FC3F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1B71C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A65D1" w14:textId="6422098B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2F987571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87AA" w14:textId="77777777" w:rsidR="002E26B6" w:rsidRPr="00D25440" w:rsidRDefault="002E26B6" w:rsidP="002E26B6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6CD6" w14:textId="77777777" w:rsidR="002E26B6" w:rsidRPr="00D25440" w:rsidRDefault="002E26B6" w:rsidP="002E26B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A0CC1" w14:textId="77777777" w:rsidR="002E26B6" w:rsidRPr="00D25440" w:rsidRDefault="002E26B6" w:rsidP="002E26B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  <w:lang w:val="en-US"/>
              </w:rPr>
              <w:t>String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83F1A" w14:textId="0F25CBC1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98D01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340EC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E643D" w14:textId="08D50B3E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06DE3E81" w14:textId="77777777" w:rsidR="00CF02CC" w:rsidRPr="00D25440" w:rsidRDefault="00CF02CC" w:rsidP="00B56755">
      <w:pPr>
        <w:pStyle w:val="40"/>
      </w:pPr>
      <w:r w:rsidRPr="00D25440">
        <w:t>Примеры запросов и ответов</w:t>
      </w:r>
    </w:p>
    <w:p w14:paraId="17109529" w14:textId="61CE9780" w:rsidR="00CF02CC" w:rsidRPr="00D25440" w:rsidRDefault="00CF02CC" w:rsidP="00CF02CC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127866" w:rsidRPr="00D25440">
        <w:t xml:space="preserve">territorialDepart </w:t>
      </w:r>
      <w:r w:rsidRPr="00D25440">
        <w:t xml:space="preserve">с целью </w:t>
      </w:r>
      <w:r w:rsidR="00A6358F" w:rsidRPr="00D25440">
        <w:t>обно</w:t>
      </w:r>
      <w:r w:rsidR="006D69BC" w:rsidRPr="00D25440">
        <w:t>в</w:t>
      </w:r>
      <w:r w:rsidR="00A6358F" w:rsidRPr="00D25440">
        <w:t>ления</w:t>
      </w:r>
      <w:r w:rsidRPr="00D25440">
        <w:t xml:space="preserve"> сведений приведен в таблице.</w:t>
      </w:r>
    </w:p>
    <w:p w14:paraId="72370582" w14:textId="0B5C4269" w:rsidR="00CF02CC" w:rsidRPr="00D25440" w:rsidRDefault="00CF02CC" w:rsidP="00CF02C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85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85"/>
        <w:gridCol w:w="8359"/>
      </w:tblGrid>
      <w:tr w:rsidR="00127866" w:rsidRPr="00D25440" w14:paraId="17AA134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B2E3C" w14:textId="77777777" w:rsidR="00127866" w:rsidRPr="00D25440" w:rsidRDefault="00127866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D1363" w14:textId="77777777" w:rsidR="00127866" w:rsidRPr="00D25440" w:rsidRDefault="00127866" w:rsidP="006A1555">
            <w:pPr>
              <w:pStyle w:val="JSON"/>
            </w:pPr>
            <w:r w:rsidRPr="00D25440">
              <w:t>PUT /org</w:t>
            </w:r>
            <w:r w:rsidRPr="00D25440">
              <w:rPr>
                <w:rStyle w:val="afffffffffffff"/>
                <w:rFonts w:cs="Courier New"/>
                <w:b w:val="0"/>
                <w:bCs w:val="0"/>
              </w:rPr>
              <w:t>/</w:t>
            </w:r>
            <w:r w:rsidRPr="00D25440">
              <w:t>territorialDepart?oid=1.2.643.5.1.13.13.12.2.77.7799&amp;entityId</w:t>
            </w:r>
            <w:r w:rsidRPr="00D25440">
              <w:rPr>
                <w:rStyle w:val="afffe"/>
                <w:rFonts w:eastAsiaTheme="minorEastAsia"/>
                <w:b w:val="0"/>
                <w:iCs w:val="0"/>
              </w:rPr>
              <w:t>=</w:t>
            </w:r>
            <w:r w:rsidRPr="00D25440">
              <w:rPr>
                <w:rStyle w:val="HTML5"/>
              </w:rPr>
              <w:t>a49cee94-a5f2-4dcf-a0ce-6750a336ed70</w:t>
            </w:r>
          </w:p>
          <w:p w14:paraId="7BCD79E1" w14:textId="77777777" w:rsidR="00127866" w:rsidRPr="00D25440" w:rsidRDefault="00127866" w:rsidP="006A1555">
            <w:pPr>
              <w:pStyle w:val="JSON"/>
            </w:pPr>
            <w:r w:rsidRPr="00D25440">
              <w:t>Тело запроса:</w:t>
            </w:r>
          </w:p>
          <w:p w14:paraId="14C9A06E" w14:textId="77777777" w:rsidR="00127866" w:rsidRPr="00D25440" w:rsidRDefault="00127866" w:rsidP="006A1555">
            <w:pPr>
              <w:pStyle w:val="JSON"/>
            </w:pPr>
            <w:r w:rsidRPr="00D25440">
              <w:t>{</w:t>
            </w:r>
          </w:p>
          <w:p w14:paraId="161C60D3" w14:textId="77777777" w:rsidR="00127866" w:rsidRPr="00D25440" w:rsidRDefault="00127866" w:rsidP="006A1555">
            <w:pPr>
              <w:pStyle w:val="JSON"/>
            </w:pPr>
            <w:r w:rsidRPr="00D25440">
              <w:t xml:space="preserve">   "moTerritorialDepartName":"string",</w:t>
            </w:r>
          </w:p>
          <w:p w14:paraId="59BB2F5B" w14:textId="77777777" w:rsidR="00127866" w:rsidRPr="00D25440" w:rsidRDefault="00127866" w:rsidP="006A1555">
            <w:pPr>
              <w:pStyle w:val="JSON"/>
            </w:pPr>
            <w:r w:rsidRPr="00D25440">
              <w:t xml:space="preserve">   "buildings":[</w:t>
            </w:r>
          </w:p>
          <w:p w14:paraId="7D149271" w14:textId="77777777" w:rsidR="00127866" w:rsidRPr="00D25440" w:rsidRDefault="00127866" w:rsidP="006A1555">
            <w:pPr>
              <w:pStyle w:val="JSON"/>
            </w:pPr>
            <w:r w:rsidRPr="00D25440">
              <w:t xml:space="preserve">      {</w:t>
            </w:r>
          </w:p>
          <w:p w14:paraId="1942F7D5" w14:textId="77777777" w:rsidR="00127866" w:rsidRPr="00D25440" w:rsidRDefault="00127866" w:rsidP="006A1555">
            <w:pPr>
              <w:pStyle w:val="JSON"/>
            </w:pPr>
            <w:r w:rsidRPr="00D25440">
              <w:t xml:space="preserve">         "buildingId":"string",</w:t>
            </w:r>
          </w:p>
          <w:p w14:paraId="392A66BE" w14:textId="77777777" w:rsidR="00127866" w:rsidRPr="00D25440" w:rsidRDefault="00127866" w:rsidP="006A1555">
            <w:pPr>
              <w:pStyle w:val="JSON"/>
            </w:pPr>
            <w:r w:rsidRPr="00D25440">
              <w:t xml:space="preserve">         "buildingName":"string"</w:t>
            </w:r>
          </w:p>
          <w:p w14:paraId="2AB461FD" w14:textId="77777777" w:rsidR="00127866" w:rsidRPr="00D25440" w:rsidRDefault="00127866" w:rsidP="006A1555">
            <w:pPr>
              <w:pStyle w:val="JSON"/>
            </w:pPr>
            <w:r w:rsidRPr="00D25440">
              <w:t xml:space="preserve">      }</w:t>
            </w:r>
          </w:p>
          <w:p w14:paraId="651FEE04" w14:textId="77777777" w:rsidR="00127866" w:rsidRPr="00D25440" w:rsidRDefault="00127866" w:rsidP="006A1555">
            <w:pPr>
              <w:pStyle w:val="JSON"/>
            </w:pPr>
            <w:r w:rsidRPr="00D25440">
              <w:t xml:space="preserve">   ],</w:t>
            </w:r>
          </w:p>
          <w:p w14:paraId="14FAF7C2" w14:textId="77777777" w:rsidR="00127866" w:rsidRPr="00D25440" w:rsidRDefault="00127866" w:rsidP="006A1555">
            <w:pPr>
              <w:pStyle w:val="JSON"/>
            </w:pPr>
            <w:r w:rsidRPr="00D25440">
              <w:t xml:space="preserve">   "marks":[</w:t>
            </w:r>
          </w:p>
          <w:p w14:paraId="7AFF7AF4" w14:textId="77777777" w:rsidR="00127866" w:rsidRPr="00D25440" w:rsidRDefault="00127866" w:rsidP="006A1555">
            <w:pPr>
              <w:pStyle w:val="JSON"/>
            </w:pPr>
            <w:r w:rsidRPr="00D25440">
              <w:t xml:space="preserve">      {</w:t>
            </w:r>
          </w:p>
          <w:p w14:paraId="361CECA9" w14:textId="77777777" w:rsidR="00127866" w:rsidRPr="00D25440" w:rsidRDefault="00127866" w:rsidP="006A1555">
            <w:pPr>
              <w:pStyle w:val="JSON"/>
            </w:pPr>
            <w:r w:rsidRPr="00D25440">
              <w:lastRenderedPageBreak/>
              <w:t xml:space="preserve">         "code":1,</w:t>
            </w:r>
          </w:p>
          <w:p w14:paraId="0EAFD934" w14:textId="77777777" w:rsidR="00127866" w:rsidRPr="00D25440" w:rsidRDefault="00127866" w:rsidP="006A1555">
            <w:pPr>
              <w:pStyle w:val="JSON"/>
            </w:pPr>
            <w:r w:rsidRPr="00D25440">
              <w:t xml:space="preserve">         "name":"string"</w:t>
            </w:r>
          </w:p>
          <w:p w14:paraId="0B2C5026" w14:textId="77777777" w:rsidR="00127866" w:rsidRPr="00D25440" w:rsidRDefault="00127866" w:rsidP="006A1555">
            <w:pPr>
              <w:pStyle w:val="JSON"/>
            </w:pPr>
            <w:r w:rsidRPr="00D25440">
              <w:t xml:space="preserve">      }</w:t>
            </w:r>
          </w:p>
          <w:p w14:paraId="3E0B7462" w14:textId="77777777" w:rsidR="00127866" w:rsidRPr="00D25440" w:rsidRDefault="00127866" w:rsidP="006A1555">
            <w:pPr>
              <w:pStyle w:val="JSON"/>
            </w:pPr>
            <w:r w:rsidRPr="00D25440">
              <w:t xml:space="preserve">   ]</w:t>
            </w:r>
          </w:p>
          <w:p w14:paraId="587C9E61" w14:textId="77777777" w:rsidR="00127866" w:rsidRPr="00D25440" w:rsidRDefault="00127866" w:rsidP="006A1555">
            <w:pPr>
              <w:pStyle w:val="JSON"/>
            </w:pPr>
            <w:r w:rsidRPr="00D25440">
              <w:t>}</w:t>
            </w:r>
          </w:p>
          <w:p w14:paraId="4A897DC0" w14:textId="77777777" w:rsidR="00127866" w:rsidRPr="00D25440" w:rsidRDefault="00127866" w:rsidP="006A1555">
            <w:pPr>
              <w:pStyle w:val="JSON"/>
            </w:pPr>
          </w:p>
        </w:tc>
      </w:tr>
      <w:tr w:rsidR="00127866" w:rsidRPr="00D25440" w14:paraId="2D72E515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808" w14:textId="77777777" w:rsidR="00127866" w:rsidRPr="00D25440" w:rsidRDefault="00127866" w:rsidP="004A4DC7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AECCC" w14:textId="77777777" w:rsidR="00127866" w:rsidRPr="00D25440" w:rsidRDefault="00127866" w:rsidP="006A1555">
            <w:pPr>
              <w:pStyle w:val="JSON"/>
            </w:pPr>
            <w:r w:rsidRPr="00D25440">
              <w:t>{</w:t>
            </w:r>
          </w:p>
          <w:p w14:paraId="234B2B8C" w14:textId="77777777" w:rsidR="00127866" w:rsidRPr="00D25440" w:rsidRDefault="00127866" w:rsidP="006A1555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15D260BF" w14:textId="77777777" w:rsidR="00127866" w:rsidRPr="00D25440" w:rsidRDefault="00127866" w:rsidP="006A1555">
            <w:pPr>
              <w:pStyle w:val="JSON"/>
            </w:pPr>
            <w:r w:rsidRPr="00D25440">
              <w:t xml:space="preserve">   "errorUserMessage": null,</w:t>
            </w:r>
          </w:p>
          <w:p w14:paraId="42D62C6B" w14:textId="77777777" w:rsidR="00127866" w:rsidRPr="00D25440" w:rsidRDefault="00127866" w:rsidP="006A1555">
            <w:pPr>
              <w:pStyle w:val="JSON"/>
            </w:pPr>
            <w:r w:rsidRPr="00D25440">
              <w:t xml:space="preserve"> }</w:t>
            </w:r>
          </w:p>
        </w:tc>
      </w:tr>
    </w:tbl>
    <w:p w14:paraId="2BCB12CC" w14:textId="5409B2E3" w:rsidR="00CF02CC" w:rsidRPr="00D25440" w:rsidRDefault="00CF02CC" w:rsidP="00CF02CC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127866" w:rsidRPr="00D25440">
        <w:t>territorialDepart</w:t>
      </w:r>
      <w:r w:rsidR="00127866" w:rsidRPr="00D25440">
        <w:rPr>
          <w:color w:val="000000" w:themeColor="text1"/>
          <w:sz w:val="22"/>
          <w:szCs w:val="22"/>
        </w:rPr>
        <w:t xml:space="preserve"> </w:t>
      </w:r>
      <w:r w:rsidRPr="00D25440">
        <w:t>приведен в таблице ниже.</w:t>
      </w:r>
    </w:p>
    <w:p w14:paraId="289CF07B" w14:textId="2ABE4C1D" w:rsidR="00CF02CC" w:rsidRPr="00D25440" w:rsidRDefault="00CF02CC" w:rsidP="00CF02C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86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76"/>
        <w:gridCol w:w="8368"/>
      </w:tblGrid>
      <w:tr w:rsidR="00127866" w:rsidRPr="00D25440" w14:paraId="6BEA028B" w14:textId="77777777" w:rsidTr="001278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26664" w14:textId="77777777" w:rsidR="00127866" w:rsidRPr="00D25440" w:rsidRDefault="00127866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022B7" w14:textId="083A4217" w:rsidR="00127866" w:rsidRPr="00D25440" w:rsidRDefault="00127866" w:rsidP="006A1555">
            <w:pPr>
              <w:pStyle w:val="JSON"/>
            </w:pPr>
            <w:r w:rsidRPr="00D25440">
              <w:t>PUT /org</w:t>
            </w:r>
            <w:r w:rsidRPr="00D25440">
              <w:rPr>
                <w:rStyle w:val="afffffffffffff"/>
                <w:rFonts w:cs="Courier New"/>
                <w:b w:val="0"/>
                <w:bCs w:val="0"/>
              </w:rPr>
              <w:t>/</w:t>
            </w:r>
            <w:r w:rsidRPr="00D25440">
              <w:t>territorialDepart?oid=1.2.643.5.1.13.13.12.2.77.77999&amp;entityId</w:t>
            </w:r>
            <w:r w:rsidRPr="00D25440">
              <w:rPr>
                <w:rStyle w:val="afffe"/>
                <w:rFonts w:eastAsiaTheme="minorEastAsia"/>
                <w:b w:val="0"/>
                <w:iCs w:val="0"/>
              </w:rPr>
              <w:t>=</w:t>
            </w:r>
            <w:r w:rsidRPr="00D25440">
              <w:rPr>
                <w:rStyle w:val="HTML5"/>
              </w:rPr>
              <w:t>a49cee94-a5f2-4dcf-a0ce-6750a336ed70</w:t>
            </w:r>
          </w:p>
          <w:p w14:paraId="69F0CC86" w14:textId="77777777" w:rsidR="00127866" w:rsidRPr="00D25440" w:rsidRDefault="00127866" w:rsidP="006A1555">
            <w:pPr>
              <w:pStyle w:val="JSON"/>
            </w:pPr>
            <w:r w:rsidRPr="00D25440">
              <w:t>Тело запроса:</w:t>
            </w:r>
          </w:p>
          <w:p w14:paraId="55E32F3C" w14:textId="77777777" w:rsidR="00127866" w:rsidRPr="00D25440" w:rsidRDefault="00127866" w:rsidP="006A1555">
            <w:pPr>
              <w:pStyle w:val="JSON"/>
            </w:pPr>
            <w:r w:rsidRPr="00D25440">
              <w:t>{</w:t>
            </w:r>
          </w:p>
          <w:p w14:paraId="0797E29F" w14:textId="77777777" w:rsidR="00127866" w:rsidRPr="00D25440" w:rsidRDefault="00127866" w:rsidP="006A1555">
            <w:pPr>
              <w:pStyle w:val="JSON"/>
            </w:pPr>
            <w:r w:rsidRPr="00D25440">
              <w:t xml:space="preserve">   "moTerritorialDepartName":"string",</w:t>
            </w:r>
          </w:p>
          <w:p w14:paraId="68DDAEB9" w14:textId="77777777" w:rsidR="00127866" w:rsidRPr="00D25440" w:rsidRDefault="00127866" w:rsidP="006A1555">
            <w:pPr>
              <w:pStyle w:val="JSON"/>
            </w:pPr>
            <w:r w:rsidRPr="00D25440">
              <w:t xml:space="preserve">   "buildings":[</w:t>
            </w:r>
          </w:p>
          <w:p w14:paraId="1B84DB8E" w14:textId="77777777" w:rsidR="00127866" w:rsidRPr="00D25440" w:rsidRDefault="00127866" w:rsidP="006A1555">
            <w:pPr>
              <w:pStyle w:val="JSON"/>
            </w:pPr>
            <w:r w:rsidRPr="00D25440">
              <w:t xml:space="preserve">      {</w:t>
            </w:r>
          </w:p>
          <w:p w14:paraId="52E7A316" w14:textId="77777777" w:rsidR="00127866" w:rsidRPr="00D25440" w:rsidRDefault="00127866" w:rsidP="006A1555">
            <w:pPr>
              <w:pStyle w:val="JSON"/>
            </w:pPr>
            <w:r w:rsidRPr="00D25440">
              <w:t xml:space="preserve">         "buildingId":"string",</w:t>
            </w:r>
          </w:p>
          <w:p w14:paraId="1B686E4B" w14:textId="77777777" w:rsidR="00127866" w:rsidRPr="00D25440" w:rsidRDefault="00127866" w:rsidP="006A1555">
            <w:pPr>
              <w:pStyle w:val="JSON"/>
            </w:pPr>
            <w:r w:rsidRPr="00D25440">
              <w:t xml:space="preserve">         "buildingName":"string"</w:t>
            </w:r>
          </w:p>
          <w:p w14:paraId="105BEAEC" w14:textId="77777777" w:rsidR="00127866" w:rsidRPr="00D25440" w:rsidRDefault="00127866" w:rsidP="006A1555">
            <w:pPr>
              <w:pStyle w:val="JSON"/>
            </w:pPr>
            <w:r w:rsidRPr="00D25440">
              <w:t xml:space="preserve">      }</w:t>
            </w:r>
          </w:p>
          <w:p w14:paraId="315011A3" w14:textId="77777777" w:rsidR="00127866" w:rsidRPr="00D25440" w:rsidRDefault="00127866" w:rsidP="006A1555">
            <w:pPr>
              <w:pStyle w:val="JSON"/>
            </w:pPr>
            <w:r w:rsidRPr="00D25440">
              <w:t xml:space="preserve">   ],</w:t>
            </w:r>
          </w:p>
          <w:p w14:paraId="67C17301" w14:textId="77777777" w:rsidR="00127866" w:rsidRPr="00D25440" w:rsidRDefault="00127866" w:rsidP="006A1555">
            <w:pPr>
              <w:pStyle w:val="JSON"/>
            </w:pPr>
            <w:r w:rsidRPr="00D25440">
              <w:t xml:space="preserve">   "marks":[</w:t>
            </w:r>
          </w:p>
          <w:p w14:paraId="0365D093" w14:textId="77777777" w:rsidR="00127866" w:rsidRPr="00D25440" w:rsidRDefault="00127866" w:rsidP="006A1555">
            <w:pPr>
              <w:pStyle w:val="JSON"/>
            </w:pPr>
            <w:r w:rsidRPr="00D25440">
              <w:t xml:space="preserve">      {</w:t>
            </w:r>
          </w:p>
          <w:p w14:paraId="73FF3765" w14:textId="77777777" w:rsidR="00127866" w:rsidRPr="00D25440" w:rsidRDefault="00127866" w:rsidP="006A1555">
            <w:pPr>
              <w:pStyle w:val="JSON"/>
            </w:pPr>
            <w:r w:rsidRPr="00D25440">
              <w:t xml:space="preserve">         "code":1,</w:t>
            </w:r>
          </w:p>
          <w:p w14:paraId="20FD0D09" w14:textId="77777777" w:rsidR="00127866" w:rsidRPr="00D25440" w:rsidRDefault="00127866" w:rsidP="006A1555">
            <w:pPr>
              <w:pStyle w:val="JSON"/>
            </w:pPr>
            <w:r w:rsidRPr="00D25440">
              <w:t xml:space="preserve">         "name":"string"</w:t>
            </w:r>
          </w:p>
          <w:p w14:paraId="26E9E8F7" w14:textId="77777777" w:rsidR="00127866" w:rsidRPr="00D25440" w:rsidRDefault="00127866" w:rsidP="006A1555">
            <w:pPr>
              <w:pStyle w:val="JSON"/>
            </w:pPr>
            <w:r w:rsidRPr="00D25440">
              <w:t xml:space="preserve">      }</w:t>
            </w:r>
          </w:p>
          <w:p w14:paraId="769B0546" w14:textId="77777777" w:rsidR="00127866" w:rsidRPr="00D25440" w:rsidRDefault="00127866" w:rsidP="006A1555">
            <w:pPr>
              <w:pStyle w:val="JSON"/>
            </w:pPr>
            <w:r w:rsidRPr="00D25440">
              <w:t xml:space="preserve">   ]</w:t>
            </w:r>
          </w:p>
          <w:p w14:paraId="34263B74" w14:textId="77777777" w:rsidR="00127866" w:rsidRPr="00D25440" w:rsidRDefault="00127866" w:rsidP="006A1555">
            <w:pPr>
              <w:pStyle w:val="JSON"/>
            </w:pPr>
            <w:r w:rsidRPr="00D25440">
              <w:t>}</w:t>
            </w:r>
          </w:p>
          <w:p w14:paraId="67DEDDA5" w14:textId="77777777" w:rsidR="00127866" w:rsidRPr="00D25440" w:rsidRDefault="00127866" w:rsidP="006A1555">
            <w:pPr>
              <w:pStyle w:val="JSON"/>
            </w:pPr>
          </w:p>
        </w:tc>
      </w:tr>
      <w:tr w:rsidR="00127866" w:rsidRPr="00D25440" w14:paraId="7D50B1B2" w14:textId="77777777" w:rsidTr="001278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07527" w14:textId="77777777" w:rsidR="00127866" w:rsidRPr="00D25440" w:rsidRDefault="00127866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7E56D" w14:textId="77777777" w:rsidR="00127866" w:rsidRPr="00D25440" w:rsidRDefault="00127866" w:rsidP="006A1555">
            <w:pPr>
              <w:pStyle w:val="JSON"/>
            </w:pPr>
            <w:r w:rsidRPr="00D25440">
              <w:t>{</w:t>
            </w:r>
          </w:p>
          <w:p w14:paraId="41495845" w14:textId="77777777" w:rsidR="00127866" w:rsidRPr="00D25440" w:rsidRDefault="00127866" w:rsidP="006A1555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35CC2875" w14:textId="1B7590A1" w:rsidR="00127866" w:rsidRPr="00D25440" w:rsidRDefault="00127866" w:rsidP="006A1555">
            <w:pPr>
              <w:pStyle w:val="JSON"/>
            </w:pPr>
            <w:r w:rsidRPr="00D25440">
              <w:t xml:space="preserve">   "errorUserMessage": "</w:t>
            </w:r>
            <w:r w:rsidRPr="00D25440">
              <w:rPr>
                <w:lang w:val="ru-RU"/>
              </w:rPr>
              <w:t>Организация не найдена</w:t>
            </w:r>
            <w:r w:rsidRPr="00D25440">
              <w:t>",</w:t>
            </w:r>
          </w:p>
          <w:p w14:paraId="744B06CC" w14:textId="7438DEBA" w:rsidR="00127866" w:rsidRPr="00D25440" w:rsidRDefault="00127866" w:rsidP="006A1555">
            <w:pPr>
              <w:pStyle w:val="JSON"/>
            </w:pPr>
            <w:r w:rsidRPr="00D25440">
              <w:t xml:space="preserve"> }</w:t>
            </w:r>
          </w:p>
        </w:tc>
      </w:tr>
    </w:tbl>
    <w:p w14:paraId="1BBE07F5" w14:textId="5740E962" w:rsidR="00CF02CC" w:rsidRPr="00D25440" w:rsidRDefault="00CF02CC" w:rsidP="00B56755">
      <w:pPr>
        <w:pStyle w:val="36"/>
      </w:pPr>
      <w:bookmarkStart w:id="87" w:name="_Toc148369458"/>
      <w:bookmarkStart w:id="88" w:name="_Toc167815747"/>
      <w:r w:rsidRPr="00D25440">
        <w:t xml:space="preserve">Метод удаления записи о </w:t>
      </w:r>
      <w:r w:rsidR="00127866" w:rsidRPr="00D25440">
        <w:t>территориально-выделенном структурном подразделении</w:t>
      </w:r>
      <w:r w:rsidRPr="00D25440">
        <w:t xml:space="preserve">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127866" w:rsidRPr="00D25440">
        <w:t>territorialDepart</w:t>
      </w:r>
      <w:bookmarkEnd w:id="87"/>
      <w:bookmarkEnd w:id="88"/>
    </w:p>
    <w:p w14:paraId="6443F314" w14:textId="4ED53DB5" w:rsidR="00CF02CC" w:rsidRPr="00D25440" w:rsidRDefault="00CF02CC" w:rsidP="00CF02CC">
      <w:pPr>
        <w:pStyle w:val="af2"/>
      </w:pPr>
      <w:r w:rsidRPr="00D25440">
        <w:t xml:space="preserve">Метод предназначен для удаления записи о </w:t>
      </w:r>
      <w:r w:rsidR="00127866" w:rsidRPr="00D25440">
        <w:t>территориально-выделенном структурном подразделении</w:t>
      </w:r>
      <w:r w:rsidRPr="00D25440">
        <w:t>.</w:t>
      </w:r>
    </w:p>
    <w:p w14:paraId="1DD1457F" w14:textId="77777777" w:rsidR="00CF02CC" w:rsidRPr="00D25440" w:rsidRDefault="00CF02CC" w:rsidP="00B56755">
      <w:pPr>
        <w:pStyle w:val="40"/>
      </w:pPr>
      <w:r w:rsidRPr="00D25440">
        <w:t>Описание полей запроса</w:t>
      </w:r>
    </w:p>
    <w:p w14:paraId="0063DCF3" w14:textId="31034AB8" w:rsidR="00CF02CC" w:rsidRPr="00D25440" w:rsidRDefault="00CF02CC" w:rsidP="00CF02CC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87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DELETE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127866" w:rsidRPr="00D25440">
        <w:t>territorialDepart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1"/>
        <w:gridCol w:w="1234"/>
        <w:gridCol w:w="937"/>
        <w:gridCol w:w="1809"/>
        <w:gridCol w:w="2054"/>
        <w:gridCol w:w="1655"/>
        <w:gridCol w:w="1403"/>
      </w:tblGrid>
      <w:tr w:rsidR="00CF02CC" w:rsidRPr="00D25440" w14:paraId="7BC396DF" w14:textId="77777777" w:rsidTr="0002522C">
        <w:trPr>
          <w:tblHeader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01884" w14:textId="77777777" w:rsidR="00CF02CC" w:rsidRPr="00D25440" w:rsidRDefault="00CF02CC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9494E" w14:textId="77777777" w:rsidR="00CF02CC" w:rsidRPr="00D25440" w:rsidRDefault="00CF02CC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E3D3D" w14:textId="77777777" w:rsidR="00CF02CC" w:rsidRPr="00D25440" w:rsidRDefault="00CF02CC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01B75" w14:textId="77777777" w:rsidR="00CF02CC" w:rsidRPr="00D25440" w:rsidRDefault="00CF02CC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A5097" w14:textId="77777777" w:rsidR="00CF02CC" w:rsidRPr="00D25440" w:rsidRDefault="00CF02CC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278B7" w14:textId="77777777" w:rsidR="00CF02CC" w:rsidRPr="00D25440" w:rsidRDefault="00CF02CC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DBF5F" w14:textId="77777777" w:rsidR="00CF02CC" w:rsidRPr="00D25440" w:rsidRDefault="00CF02CC" w:rsidP="004A4DC7">
            <w:pPr>
              <w:pStyle w:val="107"/>
            </w:pPr>
            <w:r w:rsidRPr="00D25440">
              <w:t>Справочник</w:t>
            </w:r>
          </w:p>
        </w:tc>
      </w:tr>
      <w:tr w:rsidR="002E26B6" w:rsidRPr="00D25440" w14:paraId="010DDC26" w14:textId="77777777" w:rsidTr="002E26B6">
        <w:trPr>
          <w:tblHeader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2C225" w14:textId="165BF12D" w:rsidR="002E26B6" w:rsidRPr="0002522C" w:rsidRDefault="002E26B6" w:rsidP="002E26B6">
            <w:pPr>
              <w:pStyle w:val="107"/>
              <w:jc w:val="left"/>
              <w:rPr>
                <w:b w:val="0"/>
                <w:bCs/>
                <w:lang w:val="ru-RU"/>
              </w:rPr>
            </w:pPr>
            <w:r w:rsidRPr="0002522C">
              <w:rPr>
                <w:b w:val="0"/>
                <w:bCs/>
                <w:lang w:val="ru-RU"/>
              </w:rPr>
              <w:t>1.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EE220" w14:textId="1900F54B" w:rsidR="002E26B6" w:rsidRPr="0002522C" w:rsidRDefault="002E26B6" w:rsidP="002E26B6">
            <w:pPr>
              <w:pStyle w:val="107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  <w:color w:val="000000" w:themeColor="text1"/>
              </w:rPr>
              <w:t>oid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5D9EB" w14:textId="2538540F" w:rsidR="002E26B6" w:rsidRPr="0002522C" w:rsidRDefault="002E26B6" w:rsidP="002E26B6">
            <w:pPr>
              <w:pStyle w:val="107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  <w:lang w:val="ru-RU"/>
              </w:rPr>
              <w:t>Строка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5BC40" w14:textId="5F15C2C6" w:rsidR="002E26B6" w:rsidRPr="0002522C" w:rsidRDefault="002E26B6" w:rsidP="002E26B6">
            <w:pPr>
              <w:pStyle w:val="107"/>
              <w:jc w:val="left"/>
              <w:rPr>
                <w:b w:val="0"/>
                <w:bCs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3BFB6" w14:textId="241E4462" w:rsidR="002E26B6" w:rsidRPr="0002522C" w:rsidRDefault="002E26B6" w:rsidP="002E26B6">
            <w:pPr>
              <w:pStyle w:val="107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Да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E8881" w14:textId="75DCDE3A" w:rsidR="002E26B6" w:rsidRPr="0002522C" w:rsidRDefault="002E26B6" w:rsidP="002E26B6">
            <w:pPr>
              <w:pStyle w:val="107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Уникальный идентификатор организации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7791B" w14:textId="3B6C17A3" w:rsidR="002E26B6" w:rsidRPr="0002522C" w:rsidRDefault="002E26B6" w:rsidP="002E26B6">
            <w:pPr>
              <w:pStyle w:val="107"/>
              <w:jc w:val="left"/>
              <w:rPr>
                <w:b w:val="0"/>
                <w:bCs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2E26B6" w:rsidRPr="00D25440" w14:paraId="4FC75D2B" w14:textId="77777777" w:rsidTr="002E26B6">
        <w:trPr>
          <w:tblHeader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73440" w14:textId="137E668D" w:rsidR="002E26B6" w:rsidRPr="0002522C" w:rsidRDefault="002E26B6" w:rsidP="002E26B6">
            <w:pPr>
              <w:pStyle w:val="107"/>
              <w:jc w:val="left"/>
              <w:rPr>
                <w:b w:val="0"/>
                <w:bCs/>
                <w:lang w:val="ru-RU"/>
              </w:rPr>
            </w:pPr>
            <w:r w:rsidRPr="0002522C">
              <w:rPr>
                <w:b w:val="0"/>
                <w:bCs/>
                <w:lang w:val="ru-RU"/>
              </w:rPr>
              <w:t>2.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C408E" w14:textId="6444848F" w:rsidR="002E26B6" w:rsidRPr="0002522C" w:rsidRDefault="002E26B6" w:rsidP="002E26B6">
            <w:pPr>
              <w:pStyle w:val="107"/>
              <w:jc w:val="left"/>
              <w:rPr>
                <w:b w:val="0"/>
                <w:bCs/>
                <w:color w:val="000000" w:themeColor="text1"/>
              </w:rPr>
            </w:pPr>
            <w:r w:rsidRPr="0002522C">
              <w:rPr>
                <w:b w:val="0"/>
                <w:bCs/>
                <w:color w:val="000000" w:themeColor="text1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58876" w14:textId="58E4207E" w:rsidR="002E26B6" w:rsidRPr="0002522C" w:rsidRDefault="002E26B6" w:rsidP="002E26B6">
            <w:pPr>
              <w:pStyle w:val="107"/>
              <w:jc w:val="left"/>
              <w:rPr>
                <w:b w:val="0"/>
                <w:bCs/>
                <w:lang w:val="ru-RU"/>
              </w:rPr>
            </w:pPr>
            <w:r w:rsidRPr="0002522C">
              <w:rPr>
                <w:b w:val="0"/>
                <w:bCs/>
                <w:lang w:val="ru-RU"/>
              </w:rPr>
              <w:t>Строка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00E4" w14:textId="60DE1CFD" w:rsidR="002E26B6" w:rsidRPr="0002522C" w:rsidRDefault="002E26B6" w:rsidP="002E26B6">
            <w:pPr>
              <w:pStyle w:val="107"/>
              <w:jc w:val="left"/>
              <w:rPr>
                <w:b w:val="0"/>
                <w:bCs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C057D" w14:textId="4449AF44" w:rsidR="002E26B6" w:rsidRPr="0002522C" w:rsidRDefault="002E26B6" w:rsidP="002E26B6">
            <w:pPr>
              <w:pStyle w:val="107"/>
              <w:jc w:val="left"/>
              <w:rPr>
                <w:b w:val="0"/>
                <w:bCs/>
              </w:rPr>
            </w:pPr>
            <w:r w:rsidRPr="0002522C">
              <w:rPr>
                <w:b w:val="0"/>
                <w:bCs/>
              </w:rPr>
              <w:t>Да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B8460" w14:textId="08773D48" w:rsidR="002E26B6" w:rsidRPr="0002522C" w:rsidRDefault="002E26B6" w:rsidP="002E26B6">
            <w:pPr>
              <w:pStyle w:val="107"/>
              <w:jc w:val="left"/>
              <w:rPr>
                <w:b w:val="0"/>
                <w:bCs/>
                <w:lang w:val="ru-RU"/>
              </w:rPr>
            </w:pPr>
            <w:r w:rsidRPr="0002522C">
              <w:rPr>
                <w:b w:val="0"/>
                <w:bCs/>
              </w:rPr>
              <w:t xml:space="preserve">Уникальный идентификатор </w:t>
            </w:r>
            <w:r>
              <w:rPr>
                <w:b w:val="0"/>
                <w:bCs/>
                <w:lang w:val="ru-RU"/>
              </w:rPr>
              <w:t>записи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02EE" w14:textId="3CD3A2A7" w:rsidR="002E26B6" w:rsidRPr="0002522C" w:rsidRDefault="002E26B6" w:rsidP="002E26B6">
            <w:pPr>
              <w:pStyle w:val="107"/>
              <w:jc w:val="left"/>
              <w:rPr>
                <w:b w:val="0"/>
                <w:bCs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</w:tbl>
    <w:p w14:paraId="197FD06A" w14:textId="77777777" w:rsidR="00CF02CC" w:rsidRPr="00D25440" w:rsidRDefault="00CF02CC" w:rsidP="00B56755">
      <w:pPr>
        <w:pStyle w:val="40"/>
      </w:pPr>
      <w:r w:rsidRPr="00D25440">
        <w:lastRenderedPageBreak/>
        <w:t>Перечень ошибок форматно-логического контроля</w:t>
      </w:r>
    </w:p>
    <w:p w14:paraId="576B3F75" w14:textId="720DD868" w:rsidR="00CF02CC" w:rsidRPr="00D25440" w:rsidRDefault="00CF02CC" w:rsidP="00CF02CC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DELETE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127866" w:rsidRPr="00D25440">
        <w:t xml:space="preserve">territorialDepart </w:t>
      </w:r>
      <w:r w:rsidRPr="00D25440">
        <w:t>представлено выше в разделе 3.1.1.2 в таблице 4.</w:t>
      </w:r>
    </w:p>
    <w:p w14:paraId="486E5A3F" w14:textId="77777777" w:rsidR="00CF02CC" w:rsidRPr="00D25440" w:rsidRDefault="00CF02CC" w:rsidP="00B56755">
      <w:pPr>
        <w:pStyle w:val="40"/>
      </w:pPr>
      <w:r w:rsidRPr="00D25440">
        <w:t>Описание полей ответа</w:t>
      </w:r>
    </w:p>
    <w:p w14:paraId="4C890E8F" w14:textId="6DB48674" w:rsidR="00CF02CC" w:rsidRPr="00D25440" w:rsidRDefault="00CF02CC" w:rsidP="00CF02CC">
      <w:pPr>
        <w:pStyle w:val="af2"/>
      </w:pPr>
      <w:r w:rsidRPr="00D25440">
        <w:t xml:space="preserve">Описание полей ответа метода </w:t>
      </w:r>
      <w:r w:rsidRPr="00D25440">
        <w:rPr>
          <w:lang w:val="en-US"/>
        </w:rPr>
        <w:t>DELETE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127866" w:rsidRPr="00D25440">
        <w:t xml:space="preserve">territorialDepart </w:t>
      </w:r>
      <w:r w:rsidRPr="00D25440">
        <w:t>представлено выше в разделе 3.1.3.3 в таблице 12.</w:t>
      </w:r>
    </w:p>
    <w:p w14:paraId="41005E76" w14:textId="77777777" w:rsidR="00CF02CC" w:rsidRPr="00D25440" w:rsidRDefault="00CF02CC" w:rsidP="00B56755">
      <w:pPr>
        <w:pStyle w:val="40"/>
      </w:pPr>
      <w:r w:rsidRPr="00D25440">
        <w:t>Примеры запросов и ответов</w:t>
      </w:r>
    </w:p>
    <w:p w14:paraId="4634BEE4" w14:textId="4D96FC84" w:rsidR="00CF02CC" w:rsidRPr="00D25440" w:rsidRDefault="00CF02CC" w:rsidP="00CF02CC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DELETE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127866" w:rsidRPr="00D25440">
        <w:t xml:space="preserve">territorialDepart </w:t>
      </w:r>
      <w:r w:rsidRPr="00D25440">
        <w:t>с целью удаления сведений приведен в таблице ниже.</w:t>
      </w:r>
    </w:p>
    <w:p w14:paraId="708C0B7D" w14:textId="5F63F5BC" w:rsidR="00CF02CC" w:rsidRPr="00D25440" w:rsidRDefault="00CF02CC" w:rsidP="00CF02C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88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27866" w:rsidRPr="00575392" w14:paraId="647A5B0A" w14:textId="77777777" w:rsidTr="00127866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1B25F" w14:textId="77777777" w:rsidR="00127866" w:rsidRPr="00D25440" w:rsidRDefault="00127866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532A" w14:textId="77777777" w:rsidR="00127866" w:rsidRPr="00D25440" w:rsidRDefault="00127866" w:rsidP="006A1555">
            <w:pPr>
              <w:pStyle w:val="JSON"/>
            </w:pPr>
            <w:r w:rsidRPr="00D25440">
              <w:t>DELETE /org/</w:t>
            </w:r>
            <w:r w:rsidRPr="00D25440">
              <w:rPr>
                <w:rFonts w:eastAsiaTheme="minorEastAsia"/>
              </w:rPr>
              <w:t>territorialDepart</w:t>
            </w:r>
            <w:r w:rsidRPr="00D25440">
              <w:t>?oid=1.2.643.5.1.13.13.12.2.77.7799&amp;</w:t>
            </w:r>
          </w:p>
          <w:p w14:paraId="2144B903" w14:textId="63452A4A" w:rsidR="00127866" w:rsidRPr="00D25440" w:rsidRDefault="00127866" w:rsidP="006A1555">
            <w:pPr>
              <w:pStyle w:val="JSON"/>
            </w:pPr>
            <w:r w:rsidRPr="00D25440">
              <w:t>entityId=9acd20fe-ac30-45bc-a254-d60aa9b0be4e</w:t>
            </w:r>
          </w:p>
        </w:tc>
      </w:tr>
      <w:tr w:rsidR="00127866" w:rsidRPr="00D25440" w14:paraId="11871C04" w14:textId="77777777" w:rsidTr="00127866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37C41" w14:textId="77777777" w:rsidR="00127866" w:rsidRPr="00D25440" w:rsidRDefault="00127866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B38E7" w14:textId="77777777" w:rsidR="00127866" w:rsidRPr="00D25440" w:rsidRDefault="00127866" w:rsidP="006A1555">
            <w:pPr>
              <w:pStyle w:val="JSON"/>
            </w:pPr>
            <w:r w:rsidRPr="00D25440">
              <w:t>{</w:t>
            </w:r>
          </w:p>
          <w:p w14:paraId="7212DE97" w14:textId="77777777" w:rsidR="00127866" w:rsidRPr="00D25440" w:rsidRDefault="00127866" w:rsidP="006A1555">
            <w:pPr>
              <w:pStyle w:val="JSON"/>
            </w:pPr>
            <w:r w:rsidRPr="00D25440">
              <w:t>    "requestId": "a49cee94-a5f2-4dcf-a0ce-6750a336ed70",</w:t>
            </w:r>
          </w:p>
          <w:p w14:paraId="58F23D8A" w14:textId="660BF7F4" w:rsidR="00127866" w:rsidRPr="00D25440" w:rsidRDefault="00127866" w:rsidP="006A1555">
            <w:pPr>
              <w:pStyle w:val="JSON"/>
            </w:pPr>
            <w:r w:rsidRPr="00D25440">
              <w:t>    "errorUserMessage": </w:t>
            </w:r>
            <w:r w:rsidR="005B4705">
              <w:t>null</w:t>
            </w:r>
          </w:p>
          <w:p w14:paraId="31C2997D" w14:textId="602FCC8B" w:rsidR="00127866" w:rsidRPr="00D25440" w:rsidRDefault="00127866" w:rsidP="006A1555">
            <w:pPr>
              <w:pStyle w:val="JSON"/>
            </w:pPr>
            <w:r w:rsidRPr="00D25440">
              <w:t>}</w:t>
            </w:r>
          </w:p>
        </w:tc>
      </w:tr>
    </w:tbl>
    <w:p w14:paraId="074A837F" w14:textId="13209B57" w:rsidR="00CF02CC" w:rsidRPr="00D25440" w:rsidRDefault="00CF02CC" w:rsidP="00CF02CC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DELETE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127866" w:rsidRPr="00D25440">
        <w:t xml:space="preserve">territorialDepart </w:t>
      </w:r>
      <w:r w:rsidRPr="00D25440">
        <w:t>приведен в таблице ниже.</w:t>
      </w:r>
    </w:p>
    <w:p w14:paraId="50A361E6" w14:textId="5B6EAE74" w:rsidR="00CF02CC" w:rsidRPr="00D25440" w:rsidRDefault="00CF02CC" w:rsidP="00CF02C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89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27866" w:rsidRPr="00575392" w14:paraId="161F6A09" w14:textId="77777777" w:rsidTr="00127866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F8854" w14:textId="77777777" w:rsidR="00127866" w:rsidRPr="00D25440" w:rsidRDefault="00127866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75F06" w14:textId="5CA75CE1" w:rsidR="00127866" w:rsidRPr="00D25440" w:rsidRDefault="00127866" w:rsidP="006A1555">
            <w:pPr>
              <w:pStyle w:val="JSON"/>
            </w:pPr>
            <w:r w:rsidRPr="00D25440">
              <w:t>DELETE /org/</w:t>
            </w:r>
            <w:r w:rsidRPr="00D25440">
              <w:rPr>
                <w:rFonts w:eastAsiaTheme="minorEastAsia"/>
              </w:rPr>
              <w:t>territorialDepart</w:t>
            </w:r>
            <w:r w:rsidRPr="00D25440">
              <w:t>?oid=1.2.643.5.1.13.13.12.2.77.79799&amp;</w:t>
            </w:r>
          </w:p>
          <w:p w14:paraId="4E4DB4D7" w14:textId="12C50AAE" w:rsidR="00127866" w:rsidRPr="00D25440" w:rsidRDefault="00127866" w:rsidP="006A1555">
            <w:pPr>
              <w:pStyle w:val="JSON"/>
            </w:pPr>
            <w:r w:rsidRPr="00D25440">
              <w:t>entityId=9acd20fe-ac30-45bc-a254-d60aa9b0be4e</w:t>
            </w:r>
          </w:p>
        </w:tc>
      </w:tr>
      <w:tr w:rsidR="00127866" w:rsidRPr="00D25440" w14:paraId="5AFFC916" w14:textId="77777777" w:rsidTr="00127866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38B26" w14:textId="77777777" w:rsidR="00127866" w:rsidRPr="00D25440" w:rsidRDefault="00127866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1DCAD" w14:textId="77777777" w:rsidR="00127866" w:rsidRPr="00D25440" w:rsidRDefault="00127866" w:rsidP="006A1555">
            <w:pPr>
              <w:pStyle w:val="JSON"/>
            </w:pPr>
            <w:r w:rsidRPr="00D25440">
              <w:t>{</w:t>
            </w:r>
          </w:p>
          <w:p w14:paraId="08ABD66E" w14:textId="77777777" w:rsidR="00127866" w:rsidRPr="00D25440" w:rsidRDefault="00127866" w:rsidP="006A1555">
            <w:pPr>
              <w:pStyle w:val="JSON"/>
            </w:pPr>
            <w:r w:rsidRPr="00D25440">
              <w:t>    "requestId": "a49cee94-a5f2-4dcf-a0ce-6750a336ed70",</w:t>
            </w:r>
          </w:p>
          <w:p w14:paraId="434DFDEC" w14:textId="4A8C98FA" w:rsidR="00127866" w:rsidRPr="00D25440" w:rsidRDefault="00127866" w:rsidP="006A1555">
            <w:pPr>
              <w:pStyle w:val="JSON"/>
            </w:pPr>
            <w:r w:rsidRPr="00D25440">
              <w:t>    "errorUserMessage": "</w:t>
            </w:r>
            <w:r w:rsidRPr="00D25440">
              <w:rPr>
                <w:lang w:val="ru-RU"/>
              </w:rPr>
              <w:t>Организация не найдена</w:t>
            </w:r>
            <w:r w:rsidRPr="00D25440">
              <w:t>"</w:t>
            </w:r>
          </w:p>
          <w:p w14:paraId="2A6E0D45" w14:textId="221316E9" w:rsidR="00127866" w:rsidRPr="00D25440" w:rsidRDefault="00127866" w:rsidP="006A1555">
            <w:pPr>
              <w:pStyle w:val="JSON"/>
            </w:pPr>
            <w:r w:rsidRPr="00D25440">
              <w:t>}</w:t>
            </w:r>
          </w:p>
        </w:tc>
      </w:tr>
    </w:tbl>
    <w:p w14:paraId="07D15287" w14:textId="7CD3113F" w:rsidR="00576A34" w:rsidRPr="00D25440" w:rsidRDefault="00576A34" w:rsidP="00576A34">
      <w:pPr>
        <w:pStyle w:val="36"/>
      </w:pPr>
      <w:bookmarkStart w:id="89" w:name="_Toc148369459"/>
      <w:bookmarkStart w:id="90" w:name="_Toc167815748"/>
      <w:r w:rsidRPr="00D25440">
        <w:t xml:space="preserve">Метод получения сведений о </w:t>
      </w:r>
      <w:r w:rsidR="003A4A33" w:rsidRPr="00D25440">
        <w:rPr>
          <w:color w:val="000000" w:themeColor="text1"/>
          <w:sz w:val="22"/>
          <w:szCs w:val="22"/>
        </w:rPr>
        <w:t>службах санавиации</w:t>
      </w:r>
      <w:r w:rsidRPr="00D25440">
        <w:t xml:space="preserve"> </w:t>
      </w:r>
      <w:r w:rsidR="003A4A33" w:rsidRPr="00D25440">
        <w:rPr>
          <w:color w:val="000000" w:themeColor="text1"/>
          <w:sz w:val="22"/>
          <w:szCs w:val="22"/>
        </w:rPr>
        <w:t>GET /org/airAmbulance</w:t>
      </w:r>
      <w:bookmarkEnd w:id="89"/>
      <w:bookmarkEnd w:id="90"/>
      <w:r w:rsidR="003A4A33" w:rsidRPr="00D25440">
        <w:rPr>
          <w:color w:val="000000" w:themeColor="text1"/>
          <w:sz w:val="22"/>
          <w:szCs w:val="22"/>
        </w:rPr>
        <w:t xml:space="preserve"> </w:t>
      </w:r>
    </w:p>
    <w:p w14:paraId="0457C9E8" w14:textId="69E02D39" w:rsidR="00576A34" w:rsidRPr="00D25440" w:rsidRDefault="00576A34" w:rsidP="00576A34">
      <w:pPr>
        <w:pStyle w:val="af2"/>
      </w:pPr>
      <w:r w:rsidRPr="00D25440">
        <w:t xml:space="preserve">Метод </w:t>
      </w:r>
      <w:r w:rsidR="003A4A33" w:rsidRPr="00D25440">
        <w:rPr>
          <w:color w:val="000000" w:themeColor="text1"/>
          <w:sz w:val="22"/>
          <w:szCs w:val="22"/>
        </w:rPr>
        <w:t>GET /org/airAmbulance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t>предназначен для получения</w:t>
      </w:r>
      <w:r w:rsidR="003A4A33" w:rsidRPr="00D25440">
        <w:t xml:space="preserve"> сведений о службах санавиации</w:t>
      </w:r>
      <w:r w:rsidRPr="00D25440">
        <w:t>.</w:t>
      </w:r>
    </w:p>
    <w:p w14:paraId="36E979FC" w14:textId="77777777" w:rsidR="00576A34" w:rsidRPr="00D25440" w:rsidRDefault="00576A34" w:rsidP="00576A34">
      <w:pPr>
        <w:pStyle w:val="40"/>
      </w:pPr>
      <w:r w:rsidRPr="00D25440">
        <w:t>Описание полей запроса</w:t>
      </w:r>
    </w:p>
    <w:p w14:paraId="35F994EF" w14:textId="55C5A849" w:rsidR="00576A34" w:rsidRPr="00D25440" w:rsidRDefault="00576A34" w:rsidP="00576A34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90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="004A4DC7" w:rsidRPr="00D25440">
        <w:rPr>
          <w:color w:val="000000" w:themeColor="text1"/>
          <w:sz w:val="22"/>
          <w:szCs w:val="22"/>
        </w:rPr>
        <w:t>org/airAmbulance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401"/>
        <w:gridCol w:w="904"/>
        <w:gridCol w:w="1217"/>
        <w:gridCol w:w="1674"/>
        <w:gridCol w:w="1525"/>
        <w:gridCol w:w="2366"/>
      </w:tblGrid>
      <w:tr w:rsidR="00576A34" w:rsidRPr="00D25440" w14:paraId="1144E1D1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36D3D" w14:textId="77777777" w:rsidR="00576A34" w:rsidRPr="00D25440" w:rsidRDefault="00576A34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2A3E3" w14:textId="77777777" w:rsidR="00576A34" w:rsidRPr="00D25440" w:rsidRDefault="00576A34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6166E" w14:textId="77777777" w:rsidR="00576A34" w:rsidRPr="00D25440" w:rsidRDefault="00576A34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74111" w14:textId="77777777" w:rsidR="00576A34" w:rsidRPr="00D25440" w:rsidRDefault="00576A34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81179" w14:textId="77777777" w:rsidR="00576A34" w:rsidRPr="00D25440" w:rsidRDefault="00576A34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3492B" w14:textId="77777777" w:rsidR="00576A34" w:rsidRPr="00D25440" w:rsidRDefault="00576A34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AB3E9" w14:textId="77777777" w:rsidR="00576A34" w:rsidRPr="00D25440" w:rsidRDefault="00576A34" w:rsidP="004A4DC7">
            <w:pPr>
              <w:pStyle w:val="107"/>
            </w:pPr>
            <w:r w:rsidRPr="00D25440">
              <w:t>Справочник</w:t>
            </w:r>
          </w:p>
        </w:tc>
      </w:tr>
      <w:tr w:rsidR="00576A34" w:rsidRPr="00D25440" w14:paraId="780B3C8D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D62F" w14:textId="77777777" w:rsidR="00576A34" w:rsidRPr="00D25440" w:rsidRDefault="00576A34" w:rsidP="00242D1D">
            <w:pPr>
              <w:pStyle w:val="1"/>
              <w:numPr>
                <w:ilvl w:val="0"/>
                <w:numId w:val="82"/>
              </w:numPr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098F2" w14:textId="77777777" w:rsidR="00576A34" w:rsidRPr="00D25440" w:rsidRDefault="00576A34" w:rsidP="007B278E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6DE2" w14:textId="77777777" w:rsidR="00576A34" w:rsidRPr="00D25440" w:rsidRDefault="00576A34" w:rsidP="007B278E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3524" w14:textId="1E13C3BA" w:rsidR="00576A34" w:rsidRPr="002E26B6" w:rsidRDefault="002E26B6" w:rsidP="007B278E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F8F33" w14:textId="77777777" w:rsidR="00576A34" w:rsidRPr="00D25440" w:rsidRDefault="00576A34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91A9" w14:textId="77777777" w:rsidR="00576A34" w:rsidRPr="00D25440" w:rsidRDefault="00576A34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1DD15" w14:textId="77486EFD" w:rsidR="00576A34" w:rsidRPr="002E26B6" w:rsidRDefault="002E26B6" w:rsidP="007B278E">
            <w:pPr>
              <w:pStyle w:val="100"/>
              <w:rPr>
                <w:iCs/>
                <w:color w:val="000000" w:themeColor="text1"/>
                <w:szCs w:val="20"/>
                <w:lang w:val="en-US"/>
              </w:rPr>
            </w:pPr>
            <w:r>
              <w:rPr>
                <w:iCs/>
                <w:color w:val="000000" w:themeColor="text1"/>
                <w:szCs w:val="20"/>
                <w:lang w:val="en-US"/>
              </w:rPr>
              <w:t>-</w:t>
            </w:r>
          </w:p>
        </w:tc>
      </w:tr>
    </w:tbl>
    <w:p w14:paraId="621EE9D4" w14:textId="77777777" w:rsidR="00576A34" w:rsidRPr="00D25440" w:rsidRDefault="00576A34" w:rsidP="00576A34">
      <w:pPr>
        <w:pStyle w:val="40"/>
      </w:pPr>
      <w:r w:rsidRPr="00D25440">
        <w:t>Перечень ошибок форматно-логического контроля</w:t>
      </w:r>
    </w:p>
    <w:p w14:paraId="56FD468D" w14:textId="6ED4823C" w:rsidR="00576A34" w:rsidRPr="00D25440" w:rsidRDefault="00576A34" w:rsidP="00576A34">
      <w:pPr>
        <w:pStyle w:val="af2"/>
      </w:pPr>
      <w:r w:rsidRPr="00D25440">
        <w:t xml:space="preserve">Описание ошибок форматно-логического контроля метода </w:t>
      </w:r>
      <w:r w:rsidR="004A4DC7" w:rsidRPr="00D25440">
        <w:rPr>
          <w:lang w:val="en-US"/>
        </w:rPr>
        <w:t>GET</w:t>
      </w:r>
      <w:r w:rsidR="004A4DC7" w:rsidRPr="00D25440">
        <w:t xml:space="preserve"> </w:t>
      </w:r>
      <w:r w:rsidR="004A4DC7" w:rsidRPr="00D25440">
        <w:rPr>
          <w:color w:val="000000" w:themeColor="text1"/>
        </w:rPr>
        <w:t>/</w:t>
      </w:r>
      <w:r w:rsidR="004A4DC7" w:rsidRPr="00D25440">
        <w:rPr>
          <w:color w:val="000000" w:themeColor="text1"/>
          <w:sz w:val="22"/>
          <w:szCs w:val="22"/>
        </w:rPr>
        <w:t>org/airAmbulance</w:t>
      </w:r>
      <w:r w:rsidR="004A4DC7" w:rsidRPr="00D25440">
        <w:t xml:space="preserve"> </w:t>
      </w:r>
      <w:r w:rsidRPr="00D25440">
        <w:t>представлено выше в разделе 3.1.1.2 в таблице 4.</w:t>
      </w:r>
    </w:p>
    <w:p w14:paraId="4D887593" w14:textId="77777777" w:rsidR="00576A34" w:rsidRPr="00D25440" w:rsidRDefault="00576A34" w:rsidP="00576A34">
      <w:pPr>
        <w:pStyle w:val="af2"/>
      </w:pPr>
    </w:p>
    <w:p w14:paraId="071366E4" w14:textId="77777777" w:rsidR="00576A34" w:rsidRPr="00D25440" w:rsidRDefault="00576A34" w:rsidP="00576A34">
      <w:pPr>
        <w:pStyle w:val="af2"/>
        <w:sectPr w:rsidR="00576A34" w:rsidRPr="00D25440" w:rsidSect="008107E7">
          <w:headerReference w:type="default" r:id="rId39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0E5EEE2E" w14:textId="77777777" w:rsidR="00576A34" w:rsidRPr="00D25440" w:rsidRDefault="00576A34" w:rsidP="00576A34">
      <w:pPr>
        <w:pStyle w:val="40"/>
      </w:pPr>
      <w:bookmarkStart w:id="91" w:name="_Ref148352581"/>
      <w:r w:rsidRPr="00D25440">
        <w:lastRenderedPageBreak/>
        <w:t>Описание полей ответа</w:t>
      </w:r>
      <w:bookmarkEnd w:id="91"/>
    </w:p>
    <w:p w14:paraId="6AE41AC6" w14:textId="57C482C5" w:rsidR="00576A34" w:rsidRPr="00D25440" w:rsidRDefault="00576A34" w:rsidP="00576A34">
      <w:pPr>
        <w:pStyle w:val="affffff6"/>
        <w:rPr>
          <w:color w:val="000000" w:themeColor="text1"/>
          <w:sz w:val="22"/>
          <w:szCs w:val="22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91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4A4DC7" w:rsidRPr="00D25440">
        <w:rPr>
          <w:lang w:val="en-US"/>
        </w:rPr>
        <w:t>GET</w:t>
      </w:r>
      <w:r w:rsidR="004A4DC7" w:rsidRPr="00D25440">
        <w:t xml:space="preserve"> </w:t>
      </w:r>
      <w:r w:rsidR="004A4DC7" w:rsidRPr="00D25440">
        <w:rPr>
          <w:color w:val="000000" w:themeColor="text1"/>
        </w:rPr>
        <w:t>/</w:t>
      </w:r>
      <w:r w:rsidR="004A4DC7" w:rsidRPr="00D25440">
        <w:rPr>
          <w:color w:val="000000" w:themeColor="text1"/>
          <w:sz w:val="22"/>
          <w:szCs w:val="22"/>
        </w:rPr>
        <w:t>org/airAmbulance</w:t>
      </w:r>
    </w:p>
    <w:tbl>
      <w:tblPr>
        <w:tblW w:w="5012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5"/>
        <w:gridCol w:w="284"/>
        <w:gridCol w:w="1843"/>
        <w:gridCol w:w="1365"/>
        <w:gridCol w:w="2886"/>
        <w:gridCol w:w="2269"/>
        <w:gridCol w:w="3686"/>
        <w:gridCol w:w="1701"/>
      </w:tblGrid>
      <w:tr w:rsidR="004A4DC7" w:rsidRPr="00D25440" w14:paraId="4A1490BD" w14:textId="77777777" w:rsidTr="00740B5D">
        <w:trPr>
          <w:tblHeader/>
        </w:trPr>
        <w:tc>
          <w:tcPr>
            <w:tcW w:w="565" w:type="dxa"/>
            <w:vAlign w:val="center"/>
          </w:tcPr>
          <w:p w14:paraId="14C0E8C2" w14:textId="77777777" w:rsidR="004A4DC7" w:rsidRPr="00D25440" w:rsidRDefault="004A4DC7" w:rsidP="004A4DC7">
            <w:pPr>
              <w:pStyle w:val="affffff5"/>
            </w:pPr>
            <w:r w:rsidRPr="00D25440">
              <w:t>№ п/п</w:t>
            </w:r>
          </w:p>
        </w:tc>
        <w:tc>
          <w:tcPr>
            <w:tcW w:w="2127" w:type="dxa"/>
            <w:gridSpan w:val="2"/>
            <w:vAlign w:val="center"/>
          </w:tcPr>
          <w:p w14:paraId="47AE12BF" w14:textId="28B077FB" w:rsidR="004A4DC7" w:rsidRPr="00D25440" w:rsidRDefault="004A4DC7" w:rsidP="004A4DC7">
            <w:pPr>
              <w:pStyle w:val="affffff5"/>
            </w:pPr>
            <w:r w:rsidRPr="00D25440">
              <w:t>Имя поля</w:t>
            </w:r>
          </w:p>
          <w:p w14:paraId="7C121308" w14:textId="77777777" w:rsidR="004A4DC7" w:rsidRPr="00D25440" w:rsidRDefault="004A4DC7" w:rsidP="004A4DC7">
            <w:pPr>
              <w:pStyle w:val="affffff5"/>
            </w:pPr>
            <w:r w:rsidRPr="00D25440">
              <w:t>(имя атрибута)</w:t>
            </w:r>
          </w:p>
        </w:tc>
        <w:tc>
          <w:tcPr>
            <w:tcW w:w="1365" w:type="dxa"/>
            <w:vAlign w:val="center"/>
          </w:tcPr>
          <w:p w14:paraId="5C711E74" w14:textId="69D6B5F2" w:rsidR="004A4DC7" w:rsidRPr="00D25440" w:rsidRDefault="004A4DC7" w:rsidP="004A4DC7">
            <w:pPr>
              <w:pStyle w:val="affffff5"/>
            </w:pPr>
            <w:r w:rsidRPr="00D25440">
              <w:t>Тип</w:t>
            </w:r>
          </w:p>
        </w:tc>
        <w:tc>
          <w:tcPr>
            <w:tcW w:w="2886" w:type="dxa"/>
            <w:vAlign w:val="center"/>
          </w:tcPr>
          <w:p w14:paraId="729BD21A" w14:textId="012800F8" w:rsidR="004A4DC7" w:rsidRPr="00D25440" w:rsidRDefault="004A4DC7" w:rsidP="004A4DC7">
            <w:pPr>
              <w:pStyle w:val="affffff5"/>
            </w:pPr>
            <w:r w:rsidRPr="00D25440">
              <w:t>Валидация</w:t>
            </w:r>
          </w:p>
        </w:tc>
        <w:tc>
          <w:tcPr>
            <w:tcW w:w="2269" w:type="dxa"/>
            <w:vAlign w:val="center"/>
          </w:tcPr>
          <w:p w14:paraId="7AAA2E6A" w14:textId="795CA7BC" w:rsidR="004A4DC7" w:rsidRPr="00D25440" w:rsidRDefault="004A4DC7" w:rsidP="004A4DC7">
            <w:pPr>
              <w:pStyle w:val="affffff5"/>
            </w:pPr>
            <w:r w:rsidRPr="00D25440">
              <w:t>Обязательность для методов POST и PUT</w:t>
            </w:r>
          </w:p>
        </w:tc>
        <w:tc>
          <w:tcPr>
            <w:tcW w:w="3686" w:type="dxa"/>
            <w:vAlign w:val="center"/>
          </w:tcPr>
          <w:p w14:paraId="6DC39663" w14:textId="77777777" w:rsidR="004A4DC7" w:rsidRPr="00D25440" w:rsidRDefault="004A4DC7" w:rsidP="004A4DC7">
            <w:pPr>
              <w:pStyle w:val="affffff5"/>
            </w:pPr>
            <w:r w:rsidRPr="00D25440">
              <w:t>Описание</w:t>
            </w:r>
          </w:p>
        </w:tc>
        <w:tc>
          <w:tcPr>
            <w:tcW w:w="1701" w:type="dxa"/>
            <w:vAlign w:val="center"/>
          </w:tcPr>
          <w:p w14:paraId="036D33CD" w14:textId="77777777" w:rsidR="004A4DC7" w:rsidRPr="00D25440" w:rsidRDefault="004A4DC7" w:rsidP="004A4DC7">
            <w:pPr>
              <w:pStyle w:val="affffff5"/>
            </w:pPr>
            <w:r w:rsidRPr="00D25440">
              <w:t>Справочик</w:t>
            </w:r>
          </w:p>
        </w:tc>
      </w:tr>
      <w:tr w:rsidR="002E26B6" w:rsidRPr="00D25440" w14:paraId="3F1D3B5F" w14:textId="77777777" w:rsidTr="00740B5D">
        <w:tc>
          <w:tcPr>
            <w:tcW w:w="565" w:type="dxa"/>
          </w:tcPr>
          <w:p w14:paraId="12018ABD" w14:textId="77777777" w:rsidR="002E26B6" w:rsidRPr="00D25440" w:rsidRDefault="002E26B6" w:rsidP="002E26B6">
            <w:pPr>
              <w:pStyle w:val="17"/>
              <w:widowControl w:val="0"/>
              <w:numPr>
                <w:ilvl w:val="0"/>
                <w:numId w:val="42"/>
              </w:numPr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60343399" w14:textId="77777777" w:rsidR="002E26B6" w:rsidRPr="00D25440" w:rsidRDefault="002E26B6" w:rsidP="002E26B6">
            <w:pPr>
              <w:pStyle w:val="affffff8"/>
              <w:rPr>
                <w:b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airAmbulanceId</w:t>
            </w:r>
          </w:p>
        </w:tc>
        <w:tc>
          <w:tcPr>
            <w:tcW w:w="1365" w:type="dxa"/>
          </w:tcPr>
          <w:p w14:paraId="4DAC6499" w14:textId="77777777" w:rsidR="002E26B6" w:rsidRPr="00D25440" w:rsidRDefault="002E26B6" w:rsidP="002E26B6">
            <w:pPr>
              <w:pStyle w:val="affffff8"/>
              <w:rPr>
                <w:b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2886" w:type="dxa"/>
          </w:tcPr>
          <w:p w14:paraId="24FF5832" w14:textId="43CC31F0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69" w:type="dxa"/>
          </w:tcPr>
          <w:p w14:paraId="699C30A0" w14:textId="5ED8248F" w:rsidR="002E26B6" w:rsidRPr="00D25440" w:rsidRDefault="002E26B6" w:rsidP="002E26B6">
            <w:pPr>
              <w:pStyle w:val="affffff8"/>
              <w:rPr>
                <w:b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3686" w:type="dxa"/>
          </w:tcPr>
          <w:p w14:paraId="28024B4F" w14:textId="77777777" w:rsidR="002E26B6" w:rsidRPr="00D25440" w:rsidRDefault="002E26B6" w:rsidP="002E26B6">
            <w:pPr>
              <w:pStyle w:val="affffff8"/>
              <w:rPr>
                <w:b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Идентификатор службы санавиации</w:t>
            </w:r>
          </w:p>
        </w:tc>
        <w:tc>
          <w:tcPr>
            <w:tcW w:w="1701" w:type="dxa"/>
          </w:tcPr>
          <w:p w14:paraId="7B0FDFBA" w14:textId="1A0DEC1D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1F8711F1" w14:textId="77777777" w:rsidTr="00740B5D">
        <w:tc>
          <w:tcPr>
            <w:tcW w:w="565" w:type="dxa"/>
          </w:tcPr>
          <w:p w14:paraId="5F7B7E61" w14:textId="77777777" w:rsidR="002E26B6" w:rsidRPr="00D25440" w:rsidRDefault="002E26B6" w:rsidP="002E26B6">
            <w:pPr>
              <w:pStyle w:val="17"/>
              <w:widowControl w:val="0"/>
              <w:numPr>
                <w:ilvl w:val="0"/>
                <w:numId w:val="42"/>
              </w:numPr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1FAC4B6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airAmbulanceName</w:t>
            </w:r>
          </w:p>
        </w:tc>
        <w:tc>
          <w:tcPr>
            <w:tcW w:w="1365" w:type="dxa"/>
          </w:tcPr>
          <w:p w14:paraId="2FD53AB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2886" w:type="dxa"/>
          </w:tcPr>
          <w:p w14:paraId="2999E5BA" w14:textId="0BA4AD9D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69" w:type="dxa"/>
          </w:tcPr>
          <w:p w14:paraId="223A0381" w14:textId="72E72C42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3686" w:type="dxa"/>
          </w:tcPr>
          <w:p w14:paraId="26A525D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службы санавиации</w:t>
            </w:r>
          </w:p>
        </w:tc>
        <w:tc>
          <w:tcPr>
            <w:tcW w:w="1701" w:type="dxa"/>
          </w:tcPr>
          <w:p w14:paraId="28AA3307" w14:textId="2327D846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0880C288" w14:textId="77777777" w:rsidTr="00740B5D">
        <w:tc>
          <w:tcPr>
            <w:tcW w:w="565" w:type="dxa"/>
          </w:tcPr>
          <w:p w14:paraId="1BC816D5" w14:textId="77777777" w:rsidR="002E26B6" w:rsidRPr="00D25440" w:rsidRDefault="002E26B6" w:rsidP="002E26B6">
            <w:pPr>
              <w:pStyle w:val="17"/>
              <w:widowControl w:val="0"/>
              <w:numPr>
                <w:ilvl w:val="0"/>
                <w:numId w:val="42"/>
              </w:numPr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6620996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depart</w:t>
            </w:r>
          </w:p>
        </w:tc>
        <w:tc>
          <w:tcPr>
            <w:tcW w:w="1365" w:type="dxa"/>
          </w:tcPr>
          <w:p w14:paraId="0BAA152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Объект</w:t>
            </w:r>
          </w:p>
        </w:tc>
        <w:tc>
          <w:tcPr>
            <w:tcW w:w="2886" w:type="dxa"/>
          </w:tcPr>
          <w:p w14:paraId="22D702C6" w14:textId="5C6F54E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69" w:type="dxa"/>
          </w:tcPr>
          <w:p w14:paraId="16FB5CDB" w14:textId="100ECCE4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3686" w:type="dxa"/>
          </w:tcPr>
          <w:p w14:paraId="4425FA8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СП, которому относится служба</w:t>
            </w:r>
          </w:p>
        </w:tc>
        <w:tc>
          <w:tcPr>
            <w:tcW w:w="1701" w:type="dxa"/>
          </w:tcPr>
          <w:p w14:paraId="0009C785" w14:textId="2C1D9F6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34BE0DCD" w14:textId="77777777" w:rsidTr="00740B5D">
        <w:tc>
          <w:tcPr>
            <w:tcW w:w="565" w:type="dxa"/>
          </w:tcPr>
          <w:p w14:paraId="4EB39B90" w14:textId="77777777" w:rsidR="002E26B6" w:rsidRPr="00D25440" w:rsidRDefault="002E26B6" w:rsidP="002E26B6">
            <w:pPr>
              <w:pStyle w:val="17"/>
              <w:widowControl w:val="0"/>
              <w:numPr>
                <w:ilvl w:val="0"/>
                <w:numId w:val="42"/>
              </w:numPr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5B63C7E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843" w:type="dxa"/>
          </w:tcPr>
          <w:p w14:paraId="1DF8184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code</w:t>
            </w:r>
          </w:p>
        </w:tc>
        <w:tc>
          <w:tcPr>
            <w:tcW w:w="1365" w:type="dxa"/>
          </w:tcPr>
          <w:p w14:paraId="51C8E45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2886" w:type="dxa"/>
          </w:tcPr>
          <w:p w14:paraId="5AB167C2" w14:textId="36189182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69" w:type="dxa"/>
          </w:tcPr>
          <w:p w14:paraId="22EDABF0" w14:textId="2D922565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3686" w:type="dxa"/>
          </w:tcPr>
          <w:p w14:paraId="12E9DC1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 xml:space="preserve">OID </w:t>
            </w:r>
            <w:r w:rsidRPr="00D25440">
              <w:rPr>
                <w:color w:val="000000" w:themeColor="text1"/>
                <w:szCs w:val="22"/>
              </w:rPr>
              <w:t>СП</w:t>
            </w:r>
          </w:p>
        </w:tc>
        <w:tc>
          <w:tcPr>
            <w:tcW w:w="1701" w:type="dxa"/>
          </w:tcPr>
          <w:p w14:paraId="30AD709E" w14:textId="0778F2A3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36ABD86D" w14:textId="77777777" w:rsidTr="00740B5D">
        <w:tc>
          <w:tcPr>
            <w:tcW w:w="565" w:type="dxa"/>
          </w:tcPr>
          <w:p w14:paraId="7A244D42" w14:textId="77777777" w:rsidR="002E26B6" w:rsidRPr="00D25440" w:rsidRDefault="002E26B6" w:rsidP="002E26B6">
            <w:pPr>
              <w:pStyle w:val="17"/>
              <w:widowControl w:val="0"/>
              <w:numPr>
                <w:ilvl w:val="0"/>
                <w:numId w:val="42"/>
              </w:numPr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5DB4CA5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843" w:type="dxa"/>
          </w:tcPr>
          <w:p w14:paraId="7BC47FD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name</w:t>
            </w:r>
          </w:p>
        </w:tc>
        <w:tc>
          <w:tcPr>
            <w:tcW w:w="1365" w:type="dxa"/>
          </w:tcPr>
          <w:p w14:paraId="3C69596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2886" w:type="dxa"/>
          </w:tcPr>
          <w:p w14:paraId="3E4B1B13" w14:textId="67930A88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69" w:type="dxa"/>
          </w:tcPr>
          <w:p w14:paraId="3098DA9B" w14:textId="62E67609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3686" w:type="dxa"/>
          </w:tcPr>
          <w:p w14:paraId="730739A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СП</w:t>
            </w:r>
          </w:p>
        </w:tc>
        <w:tc>
          <w:tcPr>
            <w:tcW w:w="1701" w:type="dxa"/>
          </w:tcPr>
          <w:p w14:paraId="773AE712" w14:textId="4600FDE1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0FDB920B" w14:textId="77777777" w:rsidTr="00740B5D">
        <w:trPr>
          <w:trHeight w:val="320"/>
        </w:trPr>
        <w:tc>
          <w:tcPr>
            <w:tcW w:w="565" w:type="dxa"/>
          </w:tcPr>
          <w:p w14:paraId="799AA8DB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3D4CE2E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address</w:t>
            </w:r>
          </w:p>
        </w:tc>
        <w:tc>
          <w:tcPr>
            <w:tcW w:w="1365" w:type="dxa"/>
          </w:tcPr>
          <w:p w14:paraId="49A98FC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Объект</w:t>
            </w:r>
          </w:p>
        </w:tc>
        <w:tc>
          <w:tcPr>
            <w:tcW w:w="2886" w:type="dxa"/>
          </w:tcPr>
          <w:p w14:paraId="44DFAB51" w14:textId="0F07E93D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69" w:type="dxa"/>
          </w:tcPr>
          <w:p w14:paraId="08FED484" w14:textId="625A7FA4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3686" w:type="dxa"/>
          </w:tcPr>
          <w:p w14:paraId="332B770A" w14:textId="5D655F0F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Размещение станции санавиации. Описание полей (атрибутов) представлено в </w:t>
            </w:r>
            <w:r w:rsidRPr="00CB47FB">
              <w:rPr>
                <w:sz w:val="22"/>
                <w:szCs w:val="22"/>
              </w:rPr>
              <w:t>табл</w:t>
            </w:r>
            <w:r>
              <w:rPr>
                <w:sz w:val="22"/>
                <w:szCs w:val="22"/>
              </w:rPr>
              <w:t>ице 6</w:t>
            </w:r>
          </w:p>
        </w:tc>
        <w:tc>
          <w:tcPr>
            <w:tcW w:w="1701" w:type="dxa"/>
          </w:tcPr>
          <w:p w14:paraId="25827F1F" w14:textId="2F18701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46B17135" w14:textId="77777777" w:rsidTr="00740B5D">
        <w:tc>
          <w:tcPr>
            <w:tcW w:w="565" w:type="dxa"/>
          </w:tcPr>
          <w:p w14:paraId="757E602C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0C3C705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addressLatitude</w:t>
            </w:r>
          </w:p>
        </w:tc>
        <w:tc>
          <w:tcPr>
            <w:tcW w:w="1365" w:type="dxa"/>
          </w:tcPr>
          <w:p w14:paraId="05ADC8B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886" w:type="dxa"/>
          </w:tcPr>
          <w:p w14:paraId="35853D4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Значения от -90 до 90 включительно. </w:t>
            </w:r>
          </w:p>
          <w:p w14:paraId="538D81CC" w14:textId="77777777" w:rsidR="002E26B6" w:rsidRPr="00D25440" w:rsidRDefault="002E26B6" w:rsidP="002E26B6">
            <w:pPr>
              <w:shd w:val="clear" w:color="auto" w:fill="FFFFFF"/>
              <w:spacing w:before="180"/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</w:t>
            </w:r>
            <w:r w:rsidRPr="00D25440">
              <w:rPr>
                <w:color w:val="000000" w:themeColor="text1"/>
                <w:sz w:val="22"/>
                <w:szCs w:val="22"/>
              </w:rPr>
              <w:t>е более 6 цифр в дробной части</w:t>
            </w:r>
          </w:p>
          <w:p w14:paraId="728F6EA1" w14:textId="76B94C3E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sz w:val="22"/>
                <w:szCs w:val="18"/>
              </w:rPr>
              <w:t>Не более 9 символов для ввода</w:t>
            </w:r>
          </w:p>
        </w:tc>
        <w:tc>
          <w:tcPr>
            <w:tcW w:w="2269" w:type="dxa"/>
          </w:tcPr>
          <w:p w14:paraId="76F8EC0A" w14:textId="53BC1C1D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Да только для методов </w:t>
            </w:r>
            <w:r w:rsidRPr="00D25440">
              <w:rPr>
                <w:color w:val="000000" w:themeColor="text1"/>
                <w:szCs w:val="22"/>
                <w:lang w:val="en-US"/>
              </w:rPr>
              <w:t>POST</w:t>
            </w:r>
            <w:r w:rsidRPr="00D25440">
              <w:rPr>
                <w:color w:val="000000" w:themeColor="text1"/>
                <w:szCs w:val="22"/>
              </w:rPr>
              <w:t xml:space="preserve"> и </w:t>
            </w:r>
            <w:r w:rsidRPr="00D25440">
              <w:rPr>
                <w:color w:val="000000" w:themeColor="text1"/>
                <w:szCs w:val="22"/>
                <w:lang w:val="en-US"/>
              </w:rPr>
              <w:t>PUT</w:t>
            </w:r>
          </w:p>
        </w:tc>
        <w:tc>
          <w:tcPr>
            <w:tcW w:w="3686" w:type="dxa"/>
          </w:tcPr>
          <w:p w14:paraId="46842F3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Географические координаты (широта)</w:t>
            </w:r>
          </w:p>
        </w:tc>
        <w:tc>
          <w:tcPr>
            <w:tcW w:w="1701" w:type="dxa"/>
          </w:tcPr>
          <w:p w14:paraId="58156837" w14:textId="785A2B12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74D4684F" w14:textId="77777777" w:rsidTr="00740B5D">
        <w:tc>
          <w:tcPr>
            <w:tcW w:w="565" w:type="dxa"/>
          </w:tcPr>
          <w:p w14:paraId="2050E91B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5B0B650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addressLongitude</w:t>
            </w:r>
          </w:p>
        </w:tc>
        <w:tc>
          <w:tcPr>
            <w:tcW w:w="1365" w:type="dxa"/>
          </w:tcPr>
          <w:p w14:paraId="5F2FD4E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886" w:type="dxa"/>
          </w:tcPr>
          <w:p w14:paraId="3DAEDE4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Значения от -180 до 180 включительно. </w:t>
            </w:r>
          </w:p>
          <w:p w14:paraId="78916DD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 более 6 цифр в дробной части</w:t>
            </w:r>
            <w:r w:rsidRPr="00D25440" w:rsidDel="006A01A4">
              <w:rPr>
                <w:color w:val="000000" w:themeColor="text1"/>
                <w:szCs w:val="22"/>
              </w:rPr>
              <w:t xml:space="preserve"> </w:t>
            </w:r>
          </w:p>
          <w:p w14:paraId="64624899" w14:textId="7E304944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szCs w:val="18"/>
              </w:rPr>
              <w:t>Не более 10 символов для ввода</w:t>
            </w:r>
          </w:p>
        </w:tc>
        <w:tc>
          <w:tcPr>
            <w:tcW w:w="2269" w:type="dxa"/>
          </w:tcPr>
          <w:p w14:paraId="49075219" w14:textId="03941E7D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Да только для методов </w:t>
            </w:r>
            <w:r w:rsidRPr="00D25440">
              <w:rPr>
                <w:color w:val="000000" w:themeColor="text1"/>
                <w:szCs w:val="22"/>
                <w:lang w:val="en-US"/>
              </w:rPr>
              <w:t>POST</w:t>
            </w:r>
            <w:r w:rsidRPr="00D25440">
              <w:rPr>
                <w:color w:val="000000" w:themeColor="text1"/>
                <w:szCs w:val="22"/>
              </w:rPr>
              <w:t xml:space="preserve"> и </w:t>
            </w:r>
            <w:r w:rsidRPr="00D25440">
              <w:rPr>
                <w:color w:val="000000" w:themeColor="text1"/>
                <w:szCs w:val="22"/>
                <w:lang w:val="en-US"/>
              </w:rPr>
              <w:t>PUT</w:t>
            </w:r>
          </w:p>
        </w:tc>
        <w:tc>
          <w:tcPr>
            <w:tcW w:w="3686" w:type="dxa"/>
          </w:tcPr>
          <w:p w14:paraId="38E55B0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Географические координаты (долгота)</w:t>
            </w:r>
          </w:p>
        </w:tc>
        <w:tc>
          <w:tcPr>
            <w:tcW w:w="1701" w:type="dxa"/>
          </w:tcPr>
          <w:p w14:paraId="51E2F6FC" w14:textId="0BAB641B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09E71621" w14:textId="77777777" w:rsidTr="00740B5D">
        <w:tc>
          <w:tcPr>
            <w:tcW w:w="565" w:type="dxa"/>
          </w:tcPr>
          <w:p w14:paraId="13B2A114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46DA31D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hasHelicopter</w:t>
            </w:r>
          </w:p>
        </w:tc>
        <w:tc>
          <w:tcPr>
            <w:tcW w:w="1365" w:type="dxa"/>
          </w:tcPr>
          <w:p w14:paraId="3BB6DA1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Логическое значение</w:t>
            </w:r>
          </w:p>
        </w:tc>
        <w:tc>
          <w:tcPr>
            <w:tcW w:w="2886" w:type="dxa"/>
          </w:tcPr>
          <w:p w14:paraId="5EF5F409" w14:textId="3D8B76DE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69" w:type="dxa"/>
          </w:tcPr>
          <w:p w14:paraId="70D8E3FD" w14:textId="2987EF59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3686" w:type="dxa"/>
          </w:tcPr>
          <w:p w14:paraId="4BAF5FF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Наличие вертолетной площадки на территории или на непосредственно прилегающей к медицинской организации территории</w:t>
            </w:r>
          </w:p>
        </w:tc>
        <w:tc>
          <w:tcPr>
            <w:tcW w:w="1701" w:type="dxa"/>
          </w:tcPr>
          <w:p w14:paraId="22024926" w14:textId="492C25DE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058CD122" w14:textId="77777777" w:rsidTr="00740B5D">
        <w:tc>
          <w:tcPr>
            <w:tcW w:w="565" w:type="dxa"/>
          </w:tcPr>
          <w:p w14:paraId="0148A3D8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5AC23D4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nightStart</w:t>
            </w:r>
          </w:p>
        </w:tc>
        <w:tc>
          <w:tcPr>
            <w:tcW w:w="1365" w:type="dxa"/>
          </w:tcPr>
          <w:p w14:paraId="68B4D1C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Логическое значение</w:t>
            </w:r>
          </w:p>
        </w:tc>
        <w:tc>
          <w:tcPr>
            <w:tcW w:w="2886" w:type="dxa"/>
          </w:tcPr>
          <w:p w14:paraId="3B98F882" w14:textId="39C1754E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Обязательное поле, только если поле «Наличие вертолетной площадки на территории или на непосредственно прилегающей к медицинской организации территории» - «Да»</w:t>
            </w:r>
          </w:p>
        </w:tc>
        <w:tc>
          <w:tcPr>
            <w:tcW w:w="2269" w:type="dxa"/>
          </w:tcPr>
          <w:p w14:paraId="7BE00166" w14:textId="1C9FDAC8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3686" w:type="dxa"/>
          </w:tcPr>
          <w:p w14:paraId="5BA2A4E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Возможность ночного старта (ночной посадки) на площадку на территории МО или непосредственно прилегающую к МО</w:t>
            </w:r>
          </w:p>
        </w:tc>
        <w:tc>
          <w:tcPr>
            <w:tcW w:w="1701" w:type="dxa"/>
          </w:tcPr>
          <w:p w14:paraId="099D460E" w14:textId="3DB5891E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64C8D8FF" w14:textId="77777777" w:rsidTr="00740B5D">
        <w:tc>
          <w:tcPr>
            <w:tcW w:w="565" w:type="dxa"/>
          </w:tcPr>
          <w:p w14:paraId="063FC438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57575B0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nightStartPossibility</w:t>
            </w:r>
          </w:p>
        </w:tc>
        <w:tc>
          <w:tcPr>
            <w:tcW w:w="1365" w:type="dxa"/>
          </w:tcPr>
          <w:p w14:paraId="4D4C0EB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886" w:type="dxa"/>
          </w:tcPr>
          <w:p w14:paraId="0309A916" w14:textId="4DBDF6A5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Обязательное поле, только если поле «Наличие вертолетной площадки на территории или на непосредственно прилегающей к медицинской организации территории» - «Да».</w:t>
            </w:r>
            <w:r w:rsidRPr="00D25440">
              <w:rPr>
                <w:color w:val="000000" w:themeColor="text1"/>
                <w:szCs w:val="22"/>
              </w:rPr>
              <w:br/>
              <w:t>Максимальное количество символов — 10</w:t>
            </w:r>
          </w:p>
        </w:tc>
        <w:tc>
          <w:tcPr>
            <w:tcW w:w="2269" w:type="dxa"/>
          </w:tcPr>
          <w:p w14:paraId="79DD168F" w14:textId="7682627F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3686" w:type="dxa"/>
          </w:tcPr>
          <w:p w14:paraId="31B75FDD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Ограничения по весу воздушных судов, допускаемых к посадке на данную площадку (не более, тонн)</w:t>
            </w:r>
          </w:p>
        </w:tc>
        <w:tc>
          <w:tcPr>
            <w:tcW w:w="1701" w:type="dxa"/>
          </w:tcPr>
          <w:p w14:paraId="62E57B1F" w14:textId="36335650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3BA50AE8" w14:textId="77777777" w:rsidTr="00740B5D">
        <w:tc>
          <w:tcPr>
            <w:tcW w:w="565" w:type="dxa"/>
          </w:tcPr>
          <w:p w14:paraId="0839A33B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2637B3D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helipadCount</w:t>
            </w:r>
          </w:p>
        </w:tc>
        <w:tc>
          <w:tcPr>
            <w:tcW w:w="1365" w:type="dxa"/>
          </w:tcPr>
          <w:p w14:paraId="41FA71A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886" w:type="dxa"/>
          </w:tcPr>
          <w:p w14:paraId="6BEC5836" w14:textId="0BABF275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Максимальное количество символов — 10</w:t>
            </w:r>
          </w:p>
        </w:tc>
        <w:tc>
          <w:tcPr>
            <w:tcW w:w="2269" w:type="dxa"/>
          </w:tcPr>
          <w:p w14:paraId="3FE60E5F" w14:textId="24A869B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3686" w:type="dxa"/>
          </w:tcPr>
          <w:p w14:paraId="77C2270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Количество вертолетных площадок, удаленных от медицинской организации на расстояние, соответствующее 15-минутному доезду на автомобиле СМП с включенными специальными сигналами</w:t>
            </w:r>
          </w:p>
        </w:tc>
        <w:tc>
          <w:tcPr>
            <w:tcW w:w="1701" w:type="dxa"/>
          </w:tcPr>
          <w:p w14:paraId="6E60338C" w14:textId="6A830FCE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0D795C08" w14:textId="77777777" w:rsidTr="00740B5D">
        <w:tc>
          <w:tcPr>
            <w:tcW w:w="565" w:type="dxa"/>
          </w:tcPr>
          <w:p w14:paraId="45A048D0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311627E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helipadNightStart</w:t>
            </w:r>
          </w:p>
        </w:tc>
        <w:tc>
          <w:tcPr>
            <w:tcW w:w="1365" w:type="dxa"/>
          </w:tcPr>
          <w:p w14:paraId="3A06C38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886" w:type="dxa"/>
          </w:tcPr>
          <w:p w14:paraId="752D586E" w14:textId="186B923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Максимальное количество символов — 10</w:t>
            </w:r>
          </w:p>
        </w:tc>
        <w:tc>
          <w:tcPr>
            <w:tcW w:w="2269" w:type="dxa"/>
          </w:tcPr>
          <w:p w14:paraId="30880BBA" w14:textId="65011271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Да, если </w:t>
            </w:r>
            <w:r w:rsidRPr="00D25440">
              <w:rPr>
                <w:color w:val="000000" w:themeColor="text1"/>
                <w:szCs w:val="22"/>
                <w:lang w:val="en-US"/>
              </w:rPr>
              <w:t>helipadCount&gt;0</w:t>
            </w:r>
            <w:r w:rsidRPr="00D25440">
              <w:rPr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3686" w:type="dxa"/>
          </w:tcPr>
          <w:p w14:paraId="6E36B7C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Из них оснащенных системами ночного старта (ночной посадки)</w:t>
            </w:r>
          </w:p>
        </w:tc>
        <w:tc>
          <w:tcPr>
            <w:tcW w:w="1701" w:type="dxa"/>
          </w:tcPr>
          <w:p w14:paraId="443666DA" w14:textId="41023C62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27EB74D4" w14:textId="77777777" w:rsidTr="00740B5D">
        <w:tc>
          <w:tcPr>
            <w:tcW w:w="565" w:type="dxa"/>
          </w:tcPr>
          <w:p w14:paraId="03CC6079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529DB2F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weightRestrictions</w:t>
            </w:r>
          </w:p>
        </w:tc>
        <w:tc>
          <w:tcPr>
            <w:tcW w:w="1365" w:type="dxa"/>
          </w:tcPr>
          <w:p w14:paraId="06E7594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886" w:type="dxa"/>
          </w:tcPr>
          <w:p w14:paraId="791391CC" w14:textId="71D50019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Максимальное количество символов — 10</w:t>
            </w:r>
          </w:p>
        </w:tc>
        <w:tc>
          <w:tcPr>
            <w:tcW w:w="2269" w:type="dxa"/>
          </w:tcPr>
          <w:p w14:paraId="74584DA2" w14:textId="67A67CEE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Да, если </w:t>
            </w:r>
            <w:r w:rsidRPr="00D25440">
              <w:rPr>
                <w:color w:val="000000" w:themeColor="text1"/>
                <w:szCs w:val="22"/>
                <w:lang w:val="en-US"/>
              </w:rPr>
              <w:t>helipadCount&gt;0</w:t>
            </w:r>
            <w:r w:rsidRPr="00D25440">
              <w:rPr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3686" w:type="dxa"/>
          </w:tcPr>
          <w:p w14:paraId="7AA7281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Ограничения по весу воздушных судов, допускаемых к посадке на данную площадку</w:t>
            </w:r>
          </w:p>
        </w:tc>
        <w:tc>
          <w:tcPr>
            <w:tcW w:w="1701" w:type="dxa"/>
          </w:tcPr>
          <w:p w14:paraId="79B95437" w14:textId="0DD360AF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1EE5F555" w14:textId="77777777" w:rsidTr="00740B5D">
        <w:tc>
          <w:tcPr>
            <w:tcW w:w="565" w:type="dxa"/>
          </w:tcPr>
          <w:p w14:paraId="0EEDA004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4D20795E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farHelipadCount</w:t>
            </w:r>
          </w:p>
        </w:tc>
        <w:tc>
          <w:tcPr>
            <w:tcW w:w="1365" w:type="dxa"/>
          </w:tcPr>
          <w:p w14:paraId="71DCE2A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886" w:type="dxa"/>
          </w:tcPr>
          <w:p w14:paraId="1FACF825" w14:textId="1371C129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Максимальное количество символов — 10</w:t>
            </w:r>
          </w:p>
        </w:tc>
        <w:tc>
          <w:tcPr>
            <w:tcW w:w="2269" w:type="dxa"/>
          </w:tcPr>
          <w:p w14:paraId="41F07397" w14:textId="7ECD290E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3686" w:type="dxa"/>
          </w:tcPr>
          <w:p w14:paraId="408F4DF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Количество вертолетных площадок, удаленных от МО на расстояние, превышающее 15-минутный доезд на автомобиле скорой медицинской помощи с включенными специальными сигналами</w:t>
            </w:r>
          </w:p>
        </w:tc>
        <w:tc>
          <w:tcPr>
            <w:tcW w:w="1701" w:type="dxa"/>
          </w:tcPr>
          <w:p w14:paraId="54AF8620" w14:textId="0130CE5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19A98030" w14:textId="77777777" w:rsidTr="00740B5D">
        <w:tc>
          <w:tcPr>
            <w:tcW w:w="565" w:type="dxa"/>
          </w:tcPr>
          <w:p w14:paraId="77018788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10B95B7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farHelipadNightStart</w:t>
            </w:r>
          </w:p>
        </w:tc>
        <w:tc>
          <w:tcPr>
            <w:tcW w:w="1365" w:type="dxa"/>
          </w:tcPr>
          <w:p w14:paraId="31F62BF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886" w:type="dxa"/>
          </w:tcPr>
          <w:p w14:paraId="450FCBD0" w14:textId="0E0C01F6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Максимальное количество символов — 10</w:t>
            </w:r>
          </w:p>
        </w:tc>
        <w:tc>
          <w:tcPr>
            <w:tcW w:w="2269" w:type="dxa"/>
          </w:tcPr>
          <w:p w14:paraId="4C014665" w14:textId="49B8793C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Да, если </w:t>
            </w:r>
            <w:r w:rsidRPr="00D25440">
              <w:rPr>
                <w:color w:val="000000" w:themeColor="text1"/>
                <w:szCs w:val="22"/>
                <w:lang w:val="en-US"/>
              </w:rPr>
              <w:t>farHelipadCount&gt;0</w:t>
            </w:r>
          </w:p>
        </w:tc>
        <w:tc>
          <w:tcPr>
            <w:tcW w:w="3686" w:type="dxa"/>
          </w:tcPr>
          <w:p w14:paraId="67F67C3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Из них оснащенных системами ночного старта (ночной посадки)</w:t>
            </w:r>
          </w:p>
        </w:tc>
        <w:tc>
          <w:tcPr>
            <w:tcW w:w="1701" w:type="dxa"/>
          </w:tcPr>
          <w:p w14:paraId="7608168E" w14:textId="48681B32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60898D8D" w14:textId="77777777" w:rsidTr="00740B5D">
        <w:tc>
          <w:tcPr>
            <w:tcW w:w="565" w:type="dxa"/>
          </w:tcPr>
          <w:p w14:paraId="16A76AB0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2FB48CB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farHelipadWeightRestrictions</w:t>
            </w:r>
          </w:p>
        </w:tc>
        <w:tc>
          <w:tcPr>
            <w:tcW w:w="1365" w:type="dxa"/>
          </w:tcPr>
          <w:p w14:paraId="3C87642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886" w:type="dxa"/>
          </w:tcPr>
          <w:p w14:paraId="58E7030E" w14:textId="16FA28E3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Максимальное количество символов — 10</w:t>
            </w:r>
          </w:p>
        </w:tc>
        <w:tc>
          <w:tcPr>
            <w:tcW w:w="2269" w:type="dxa"/>
          </w:tcPr>
          <w:p w14:paraId="311B23C9" w14:textId="0A0ABC50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Да, если </w:t>
            </w:r>
            <w:r w:rsidRPr="00D25440">
              <w:rPr>
                <w:color w:val="000000" w:themeColor="text1"/>
                <w:szCs w:val="22"/>
                <w:lang w:val="en-US"/>
              </w:rPr>
              <w:t>farHelipadCount&gt;0</w:t>
            </w:r>
          </w:p>
        </w:tc>
        <w:tc>
          <w:tcPr>
            <w:tcW w:w="3686" w:type="dxa"/>
          </w:tcPr>
          <w:p w14:paraId="79389F2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Ограничения по весу воздушных судов, допускаемых к посадке на данную площадку</w:t>
            </w:r>
          </w:p>
        </w:tc>
        <w:tc>
          <w:tcPr>
            <w:tcW w:w="1701" w:type="dxa"/>
          </w:tcPr>
          <w:p w14:paraId="0C3E5970" w14:textId="5CE82D39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5C8E08DF" w14:textId="77777777" w:rsidTr="00740B5D">
        <w:tc>
          <w:tcPr>
            <w:tcW w:w="565" w:type="dxa"/>
          </w:tcPr>
          <w:p w14:paraId="180833EA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0DBC5BB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helipadAddresses</w:t>
            </w:r>
          </w:p>
        </w:tc>
        <w:tc>
          <w:tcPr>
            <w:tcW w:w="1365" w:type="dxa"/>
          </w:tcPr>
          <w:p w14:paraId="0E1869A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Массив объектов</w:t>
            </w:r>
          </w:p>
        </w:tc>
        <w:tc>
          <w:tcPr>
            <w:tcW w:w="2886" w:type="dxa"/>
          </w:tcPr>
          <w:p w14:paraId="4286B3B7" w14:textId="5B6B47C2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69" w:type="dxa"/>
          </w:tcPr>
          <w:p w14:paraId="599A1F82" w14:textId="316D208E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3686" w:type="dxa"/>
          </w:tcPr>
          <w:p w14:paraId="08B7910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Расположение вертолетных площадок/ используемых аэродромов в регионе</w:t>
            </w:r>
          </w:p>
        </w:tc>
        <w:tc>
          <w:tcPr>
            <w:tcW w:w="1701" w:type="dxa"/>
          </w:tcPr>
          <w:p w14:paraId="05436202" w14:textId="521BC3C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5C5BB2D3" w14:textId="77777777" w:rsidTr="00740B5D">
        <w:tc>
          <w:tcPr>
            <w:tcW w:w="565" w:type="dxa"/>
          </w:tcPr>
          <w:p w14:paraId="4FF736E4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5A01A78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843" w:type="dxa"/>
          </w:tcPr>
          <w:p w14:paraId="0C85236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address</w:t>
            </w:r>
          </w:p>
        </w:tc>
        <w:tc>
          <w:tcPr>
            <w:tcW w:w="1365" w:type="dxa"/>
          </w:tcPr>
          <w:p w14:paraId="6AAB670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Объект</w:t>
            </w:r>
          </w:p>
        </w:tc>
        <w:tc>
          <w:tcPr>
            <w:tcW w:w="2886" w:type="dxa"/>
          </w:tcPr>
          <w:p w14:paraId="2B6D3277" w14:textId="3DACD763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69" w:type="dxa"/>
          </w:tcPr>
          <w:p w14:paraId="4C9C5E1F" w14:textId="44A93BF0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3686" w:type="dxa"/>
          </w:tcPr>
          <w:p w14:paraId="25D3984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Адрес вертолетной площадки.</w:t>
            </w:r>
          </w:p>
          <w:p w14:paraId="41861E3B" w14:textId="72AD1860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Описание элементов массива в </w:t>
            </w:r>
            <w:hyperlink w:anchor="_Таблица_4_–" w:history="1">
              <w:r>
                <w:rPr>
                  <w:rStyle w:val="affffffffc"/>
                  <w:color w:val="000000" w:themeColor="text1"/>
                  <w:sz w:val="22"/>
                  <w:szCs w:val="22"/>
                </w:rPr>
                <w:t>Таблице 6</w:t>
              </w:r>
            </w:hyperlink>
          </w:p>
        </w:tc>
        <w:tc>
          <w:tcPr>
            <w:tcW w:w="1701" w:type="dxa"/>
          </w:tcPr>
          <w:p w14:paraId="5142A4FC" w14:textId="0FE335A0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7F254409" w14:textId="77777777" w:rsidTr="00740B5D">
        <w:tc>
          <w:tcPr>
            <w:tcW w:w="565" w:type="dxa"/>
          </w:tcPr>
          <w:p w14:paraId="44E83513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1B48ED6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843" w:type="dxa"/>
          </w:tcPr>
          <w:p w14:paraId="57C73CB0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longitude</w:t>
            </w:r>
          </w:p>
        </w:tc>
        <w:tc>
          <w:tcPr>
            <w:tcW w:w="1365" w:type="dxa"/>
          </w:tcPr>
          <w:p w14:paraId="11700A5A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886" w:type="dxa"/>
          </w:tcPr>
          <w:p w14:paraId="7AE608C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Значения от -180 до 180 включительно. </w:t>
            </w:r>
          </w:p>
          <w:p w14:paraId="65EBF875" w14:textId="77777777" w:rsidR="002E26B6" w:rsidRPr="00D25440" w:rsidRDefault="002E26B6" w:rsidP="002E26B6">
            <w:pPr>
              <w:shd w:val="clear" w:color="auto" w:fill="FFFFFF"/>
              <w:spacing w:before="180"/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</w:t>
            </w:r>
            <w:r w:rsidRPr="00D25440">
              <w:rPr>
                <w:color w:val="000000" w:themeColor="text1"/>
                <w:sz w:val="22"/>
                <w:szCs w:val="22"/>
              </w:rPr>
              <w:t>е более 6 цифр в дробной части</w:t>
            </w:r>
          </w:p>
          <w:p w14:paraId="07511F2A" w14:textId="28A7A0DC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sz w:val="22"/>
                <w:szCs w:val="18"/>
              </w:rPr>
              <w:t>Не более 10 символов для ввода</w:t>
            </w:r>
          </w:p>
        </w:tc>
        <w:tc>
          <w:tcPr>
            <w:tcW w:w="2269" w:type="dxa"/>
          </w:tcPr>
          <w:p w14:paraId="1249CD14" w14:textId="1735D5A0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Да только для методов </w:t>
            </w:r>
            <w:r w:rsidRPr="00D25440">
              <w:rPr>
                <w:color w:val="000000" w:themeColor="text1"/>
                <w:szCs w:val="22"/>
                <w:lang w:val="en-US"/>
              </w:rPr>
              <w:t>POST</w:t>
            </w:r>
            <w:r w:rsidRPr="00D25440">
              <w:rPr>
                <w:color w:val="000000" w:themeColor="text1"/>
                <w:szCs w:val="22"/>
              </w:rPr>
              <w:t xml:space="preserve"> и </w:t>
            </w:r>
            <w:r w:rsidRPr="00D25440">
              <w:rPr>
                <w:color w:val="000000" w:themeColor="text1"/>
                <w:szCs w:val="22"/>
                <w:lang w:val="en-US"/>
              </w:rPr>
              <w:t>PUT</w:t>
            </w:r>
          </w:p>
        </w:tc>
        <w:tc>
          <w:tcPr>
            <w:tcW w:w="3686" w:type="dxa"/>
          </w:tcPr>
          <w:p w14:paraId="344D3C74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Долгота</w:t>
            </w:r>
          </w:p>
        </w:tc>
        <w:tc>
          <w:tcPr>
            <w:tcW w:w="1701" w:type="dxa"/>
          </w:tcPr>
          <w:p w14:paraId="1214ECDC" w14:textId="78EF5029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71CEDFEB" w14:textId="77777777" w:rsidTr="00740B5D">
        <w:tc>
          <w:tcPr>
            <w:tcW w:w="565" w:type="dxa"/>
          </w:tcPr>
          <w:p w14:paraId="53B0103E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246C07D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843" w:type="dxa"/>
          </w:tcPr>
          <w:p w14:paraId="5F75C3D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latitude</w:t>
            </w:r>
          </w:p>
        </w:tc>
        <w:tc>
          <w:tcPr>
            <w:tcW w:w="1365" w:type="dxa"/>
          </w:tcPr>
          <w:p w14:paraId="43E69E7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886" w:type="dxa"/>
          </w:tcPr>
          <w:p w14:paraId="046BC73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Значения от -90 до 90 включительно. </w:t>
            </w:r>
          </w:p>
          <w:p w14:paraId="35C5729A" w14:textId="77777777" w:rsidR="002E26B6" w:rsidRPr="00D25440" w:rsidRDefault="002E26B6" w:rsidP="002E26B6">
            <w:pPr>
              <w:shd w:val="clear" w:color="auto" w:fill="FFFFFF"/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</w:t>
            </w:r>
            <w:r w:rsidRPr="00D25440">
              <w:rPr>
                <w:color w:val="000000" w:themeColor="text1"/>
                <w:sz w:val="22"/>
                <w:szCs w:val="22"/>
              </w:rPr>
              <w:t>е более 6 цифр в дробной части</w:t>
            </w:r>
            <w:r w:rsidRPr="00D25440" w:rsidDel="006A01A4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05F01FA1" w14:textId="72CA4294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sz w:val="22"/>
                <w:szCs w:val="18"/>
              </w:rPr>
              <w:t>Не более 9 символов для ввода</w:t>
            </w:r>
          </w:p>
        </w:tc>
        <w:tc>
          <w:tcPr>
            <w:tcW w:w="2269" w:type="dxa"/>
          </w:tcPr>
          <w:p w14:paraId="015A1E24" w14:textId="4E253F09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Да только для методов </w:t>
            </w:r>
            <w:r w:rsidRPr="00D25440">
              <w:rPr>
                <w:color w:val="000000" w:themeColor="text1"/>
                <w:szCs w:val="22"/>
                <w:lang w:val="en-US"/>
              </w:rPr>
              <w:t>POST</w:t>
            </w:r>
            <w:r w:rsidRPr="00D25440">
              <w:rPr>
                <w:color w:val="000000" w:themeColor="text1"/>
                <w:szCs w:val="22"/>
              </w:rPr>
              <w:t xml:space="preserve"> и </w:t>
            </w:r>
            <w:r w:rsidRPr="00D25440">
              <w:rPr>
                <w:color w:val="000000" w:themeColor="text1"/>
                <w:szCs w:val="22"/>
                <w:lang w:val="en-US"/>
              </w:rPr>
              <w:t>PUT</w:t>
            </w:r>
          </w:p>
        </w:tc>
        <w:tc>
          <w:tcPr>
            <w:tcW w:w="3686" w:type="dxa"/>
          </w:tcPr>
          <w:p w14:paraId="7942F58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Широта</w:t>
            </w:r>
          </w:p>
        </w:tc>
        <w:tc>
          <w:tcPr>
            <w:tcW w:w="1701" w:type="dxa"/>
          </w:tcPr>
          <w:p w14:paraId="18D36EC8" w14:textId="2ACFB8BF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0DDB0F5B" w14:textId="77777777" w:rsidTr="00740B5D">
        <w:tc>
          <w:tcPr>
            <w:tcW w:w="565" w:type="dxa"/>
          </w:tcPr>
          <w:p w14:paraId="287138B4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1A990E4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reanimationHelipadCount</w:t>
            </w:r>
          </w:p>
        </w:tc>
        <w:tc>
          <w:tcPr>
            <w:tcW w:w="1365" w:type="dxa"/>
          </w:tcPr>
          <w:p w14:paraId="7CC6BA06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886" w:type="dxa"/>
          </w:tcPr>
          <w:p w14:paraId="7F7B1CF8" w14:textId="36C8ABD8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Максимальное количество символов — 10</w:t>
            </w:r>
          </w:p>
        </w:tc>
        <w:tc>
          <w:tcPr>
            <w:tcW w:w="2269" w:type="dxa"/>
          </w:tcPr>
          <w:p w14:paraId="6EDB6366" w14:textId="67FA116B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3686" w:type="dxa"/>
          </w:tcPr>
          <w:p w14:paraId="71813D8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Количество вертолетов, оснащенных реанимационными модулями</w:t>
            </w:r>
          </w:p>
        </w:tc>
        <w:tc>
          <w:tcPr>
            <w:tcW w:w="1701" w:type="dxa"/>
          </w:tcPr>
          <w:p w14:paraId="06237A62" w14:textId="7DEF51AC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0EFB02D8" w14:textId="77777777" w:rsidTr="00740B5D">
        <w:tc>
          <w:tcPr>
            <w:tcW w:w="565" w:type="dxa"/>
          </w:tcPr>
          <w:p w14:paraId="27E8C364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279CA90C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nonReanimationHelipadCount</w:t>
            </w:r>
          </w:p>
        </w:tc>
        <w:tc>
          <w:tcPr>
            <w:tcW w:w="1365" w:type="dxa"/>
          </w:tcPr>
          <w:p w14:paraId="400E036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886" w:type="dxa"/>
          </w:tcPr>
          <w:p w14:paraId="4D86777E" w14:textId="4B755968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Максимальное количество символов — 10</w:t>
            </w:r>
          </w:p>
        </w:tc>
        <w:tc>
          <w:tcPr>
            <w:tcW w:w="2269" w:type="dxa"/>
          </w:tcPr>
          <w:p w14:paraId="74A582A5" w14:textId="311353E6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3686" w:type="dxa"/>
          </w:tcPr>
          <w:p w14:paraId="0C91FA4B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Количество вертолетов, не оснащенных реанимационными модулями</w:t>
            </w:r>
          </w:p>
        </w:tc>
        <w:tc>
          <w:tcPr>
            <w:tcW w:w="1701" w:type="dxa"/>
          </w:tcPr>
          <w:p w14:paraId="573BB695" w14:textId="611D2EF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6C585097" w14:textId="77777777" w:rsidTr="00740B5D">
        <w:tc>
          <w:tcPr>
            <w:tcW w:w="565" w:type="dxa"/>
          </w:tcPr>
          <w:p w14:paraId="4EA8D05D" w14:textId="77777777" w:rsidR="002E26B6" w:rsidRPr="00D25440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3D4E6CF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helicopterEquipment</w:t>
            </w:r>
          </w:p>
        </w:tc>
        <w:tc>
          <w:tcPr>
            <w:tcW w:w="1365" w:type="dxa"/>
          </w:tcPr>
          <w:p w14:paraId="04B6BF6F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Массив строк</w:t>
            </w:r>
          </w:p>
        </w:tc>
        <w:tc>
          <w:tcPr>
            <w:tcW w:w="2886" w:type="dxa"/>
          </w:tcPr>
          <w:p w14:paraId="1C59AE7D" w14:textId="6FF3BFBF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Возможные значения: </w:t>
            </w:r>
            <w:r w:rsidRPr="00D25440">
              <w:rPr>
                <w:color w:val="000000" w:themeColor="text1"/>
                <w:szCs w:val="22"/>
              </w:rPr>
              <w:br/>
              <w:t>- Аппаратура ИВЛ;</w:t>
            </w:r>
            <w:r w:rsidRPr="00D25440">
              <w:rPr>
                <w:color w:val="000000" w:themeColor="text1"/>
                <w:szCs w:val="22"/>
              </w:rPr>
              <w:br/>
              <w:t>- ЭКГ;</w:t>
            </w:r>
            <w:r w:rsidRPr="00D25440">
              <w:rPr>
                <w:color w:val="000000" w:themeColor="text1"/>
                <w:szCs w:val="22"/>
              </w:rPr>
              <w:br/>
              <w:t>- Дефибриллятор;</w:t>
            </w:r>
            <w:r w:rsidRPr="00D25440">
              <w:rPr>
                <w:color w:val="000000" w:themeColor="text1"/>
                <w:szCs w:val="22"/>
              </w:rPr>
              <w:br/>
              <w:t>- Кардиомонитор;</w:t>
            </w:r>
            <w:r w:rsidRPr="00D25440">
              <w:rPr>
                <w:color w:val="000000" w:themeColor="text1"/>
                <w:szCs w:val="22"/>
              </w:rPr>
              <w:br/>
              <w:t>- Электрокардиостимулятор.</w:t>
            </w:r>
          </w:p>
        </w:tc>
        <w:tc>
          <w:tcPr>
            <w:tcW w:w="2269" w:type="dxa"/>
          </w:tcPr>
          <w:p w14:paraId="71DAC34A" w14:textId="3AA30DEA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3686" w:type="dxa"/>
          </w:tcPr>
          <w:p w14:paraId="7082D00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Оснащение вертолетов: аппаратура ИВЛ, ЭКГ, дефибриллятор</w:t>
            </w:r>
          </w:p>
        </w:tc>
        <w:tc>
          <w:tcPr>
            <w:tcW w:w="1701" w:type="dxa"/>
          </w:tcPr>
          <w:p w14:paraId="6573E786" w14:textId="379FA0C2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2E26B6" w14:paraId="45A9BB23" w14:textId="77777777" w:rsidTr="00740B5D">
        <w:tc>
          <w:tcPr>
            <w:tcW w:w="565" w:type="dxa"/>
          </w:tcPr>
          <w:p w14:paraId="13189796" w14:textId="77777777" w:rsidR="002E26B6" w:rsidRPr="002E26B6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317C0A2B" w14:textId="7777777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2E26B6">
              <w:rPr>
                <w:color w:val="000000" w:themeColor="text1"/>
                <w:szCs w:val="22"/>
              </w:rPr>
              <w:t>reanimobileCount</w:t>
            </w:r>
          </w:p>
        </w:tc>
        <w:tc>
          <w:tcPr>
            <w:tcW w:w="1365" w:type="dxa"/>
          </w:tcPr>
          <w:p w14:paraId="7E9EE1B1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886" w:type="dxa"/>
          </w:tcPr>
          <w:p w14:paraId="6D2323B9" w14:textId="751001D6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Максимальное количество символов — 10</w:t>
            </w:r>
          </w:p>
        </w:tc>
        <w:tc>
          <w:tcPr>
            <w:tcW w:w="2269" w:type="dxa"/>
          </w:tcPr>
          <w:p w14:paraId="30454DD8" w14:textId="3787BB24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3686" w:type="dxa"/>
          </w:tcPr>
          <w:p w14:paraId="6DC82BC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Количество реанимобилей для перевозки пациентов, оснащенных по классу С</w:t>
            </w:r>
          </w:p>
        </w:tc>
        <w:tc>
          <w:tcPr>
            <w:tcW w:w="1701" w:type="dxa"/>
          </w:tcPr>
          <w:p w14:paraId="3343BEF1" w14:textId="01E702F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2E26B6">
              <w:rPr>
                <w:color w:val="000000" w:themeColor="text1"/>
                <w:szCs w:val="22"/>
              </w:rPr>
              <w:t>-</w:t>
            </w:r>
          </w:p>
        </w:tc>
      </w:tr>
      <w:tr w:rsidR="002E26B6" w:rsidRPr="002E26B6" w14:paraId="20DFDF5E" w14:textId="77777777" w:rsidTr="00740B5D">
        <w:tc>
          <w:tcPr>
            <w:tcW w:w="565" w:type="dxa"/>
          </w:tcPr>
          <w:p w14:paraId="1B7D17E4" w14:textId="77777777" w:rsidR="002E26B6" w:rsidRPr="002E26B6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290A4811" w14:textId="7777777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2E26B6">
              <w:rPr>
                <w:color w:val="000000" w:themeColor="text1"/>
                <w:szCs w:val="22"/>
              </w:rPr>
              <w:t>reanimobileAddresses</w:t>
            </w:r>
          </w:p>
        </w:tc>
        <w:tc>
          <w:tcPr>
            <w:tcW w:w="1365" w:type="dxa"/>
          </w:tcPr>
          <w:p w14:paraId="0A7B7D8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Массив объектов</w:t>
            </w:r>
          </w:p>
        </w:tc>
        <w:tc>
          <w:tcPr>
            <w:tcW w:w="2886" w:type="dxa"/>
          </w:tcPr>
          <w:p w14:paraId="4346D841" w14:textId="49E8717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69" w:type="dxa"/>
          </w:tcPr>
          <w:p w14:paraId="3E8B9D94" w14:textId="781E73A1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3686" w:type="dxa"/>
          </w:tcPr>
          <w:p w14:paraId="0D290212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Размещение реанимобилей</w:t>
            </w:r>
          </w:p>
        </w:tc>
        <w:tc>
          <w:tcPr>
            <w:tcW w:w="1701" w:type="dxa"/>
          </w:tcPr>
          <w:p w14:paraId="79413511" w14:textId="1669014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2E26B6">
              <w:rPr>
                <w:color w:val="000000" w:themeColor="text1"/>
                <w:szCs w:val="22"/>
              </w:rPr>
              <w:t>-</w:t>
            </w:r>
          </w:p>
        </w:tc>
      </w:tr>
      <w:tr w:rsidR="002E26B6" w:rsidRPr="002E26B6" w14:paraId="672FEA53" w14:textId="77777777" w:rsidTr="00740B5D">
        <w:tc>
          <w:tcPr>
            <w:tcW w:w="565" w:type="dxa"/>
          </w:tcPr>
          <w:p w14:paraId="4788E487" w14:textId="77777777" w:rsidR="002E26B6" w:rsidRPr="002E26B6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Cs w:val="22"/>
              </w:rPr>
            </w:pPr>
          </w:p>
        </w:tc>
        <w:tc>
          <w:tcPr>
            <w:tcW w:w="284" w:type="dxa"/>
          </w:tcPr>
          <w:p w14:paraId="69B3DE8A" w14:textId="7777777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843" w:type="dxa"/>
          </w:tcPr>
          <w:p w14:paraId="346D499F" w14:textId="7777777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2E26B6">
              <w:rPr>
                <w:color w:val="000000" w:themeColor="text1"/>
                <w:szCs w:val="22"/>
              </w:rPr>
              <w:t>address</w:t>
            </w:r>
          </w:p>
        </w:tc>
        <w:tc>
          <w:tcPr>
            <w:tcW w:w="1365" w:type="dxa"/>
          </w:tcPr>
          <w:p w14:paraId="5FAE2B68" w14:textId="7777777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</w:t>
            </w:r>
            <w:r w:rsidRPr="002E26B6">
              <w:rPr>
                <w:color w:val="000000" w:themeColor="text1"/>
                <w:szCs w:val="22"/>
              </w:rPr>
              <w:t>а</w:t>
            </w:r>
          </w:p>
        </w:tc>
        <w:tc>
          <w:tcPr>
            <w:tcW w:w="2886" w:type="dxa"/>
          </w:tcPr>
          <w:p w14:paraId="16F6CE3E" w14:textId="75555CC2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69" w:type="dxa"/>
          </w:tcPr>
          <w:p w14:paraId="37C41C09" w14:textId="0FE31DB1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2E26B6">
              <w:rPr>
                <w:color w:val="000000" w:themeColor="text1"/>
                <w:szCs w:val="22"/>
              </w:rPr>
              <w:t>Объект</w:t>
            </w:r>
          </w:p>
        </w:tc>
        <w:tc>
          <w:tcPr>
            <w:tcW w:w="3686" w:type="dxa"/>
          </w:tcPr>
          <w:p w14:paraId="7974444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Адрес реанимобилей.</w:t>
            </w:r>
          </w:p>
          <w:p w14:paraId="7C6C7524" w14:textId="758D184D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Описание элементов массива в </w:t>
            </w:r>
            <w:hyperlink w:anchor="_Таблица_4_–" w:history="1">
              <w:r w:rsidRPr="002E26B6">
                <w:t>Таблице 6</w:t>
              </w:r>
            </w:hyperlink>
          </w:p>
        </w:tc>
        <w:tc>
          <w:tcPr>
            <w:tcW w:w="1701" w:type="dxa"/>
          </w:tcPr>
          <w:p w14:paraId="67D6D100" w14:textId="5562512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2E26B6">
              <w:rPr>
                <w:color w:val="000000" w:themeColor="text1"/>
                <w:szCs w:val="22"/>
              </w:rPr>
              <w:t>-</w:t>
            </w:r>
          </w:p>
        </w:tc>
      </w:tr>
      <w:tr w:rsidR="002E26B6" w:rsidRPr="002E26B6" w14:paraId="2B90E496" w14:textId="77777777" w:rsidTr="00740B5D">
        <w:tc>
          <w:tcPr>
            <w:tcW w:w="565" w:type="dxa"/>
          </w:tcPr>
          <w:p w14:paraId="343D6B50" w14:textId="77777777" w:rsidR="002E26B6" w:rsidRPr="002E26B6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Cs w:val="22"/>
              </w:rPr>
            </w:pPr>
          </w:p>
        </w:tc>
        <w:tc>
          <w:tcPr>
            <w:tcW w:w="284" w:type="dxa"/>
          </w:tcPr>
          <w:p w14:paraId="334AAAE3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843" w:type="dxa"/>
          </w:tcPr>
          <w:p w14:paraId="528AA39A" w14:textId="7777777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2E26B6">
              <w:rPr>
                <w:color w:val="000000" w:themeColor="text1"/>
                <w:szCs w:val="22"/>
              </w:rPr>
              <w:t>longitude</w:t>
            </w:r>
          </w:p>
        </w:tc>
        <w:tc>
          <w:tcPr>
            <w:tcW w:w="1365" w:type="dxa"/>
          </w:tcPr>
          <w:p w14:paraId="2BB31C52" w14:textId="7777777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886" w:type="dxa"/>
          </w:tcPr>
          <w:p w14:paraId="33067EE8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Значения от -180 до 180 включительно. </w:t>
            </w:r>
          </w:p>
          <w:p w14:paraId="1B3F6A6B" w14:textId="77777777" w:rsidR="002E26B6" w:rsidRPr="002E26B6" w:rsidRDefault="002E26B6" w:rsidP="002E26B6">
            <w:pPr>
              <w:shd w:val="clear" w:color="auto" w:fill="FFFFFF"/>
              <w:spacing w:before="18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</w:t>
            </w:r>
            <w:r w:rsidRPr="002E26B6">
              <w:rPr>
                <w:color w:val="000000" w:themeColor="text1"/>
                <w:szCs w:val="22"/>
              </w:rPr>
              <w:t>е более 6 цифр в дробной части</w:t>
            </w:r>
            <w:r w:rsidRPr="002E26B6" w:rsidDel="006A01A4">
              <w:rPr>
                <w:color w:val="000000" w:themeColor="text1"/>
                <w:szCs w:val="22"/>
              </w:rPr>
              <w:t xml:space="preserve"> </w:t>
            </w:r>
          </w:p>
          <w:p w14:paraId="28EEAF65" w14:textId="6AE24011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2E26B6">
              <w:rPr>
                <w:color w:val="000000" w:themeColor="text1"/>
                <w:szCs w:val="22"/>
              </w:rPr>
              <w:t>Не более 10 символов для ввода</w:t>
            </w:r>
          </w:p>
        </w:tc>
        <w:tc>
          <w:tcPr>
            <w:tcW w:w="2269" w:type="dxa"/>
          </w:tcPr>
          <w:p w14:paraId="1152334F" w14:textId="1552EA2E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Да только для методов </w:t>
            </w:r>
            <w:r w:rsidRPr="002E26B6">
              <w:rPr>
                <w:color w:val="000000" w:themeColor="text1"/>
                <w:szCs w:val="22"/>
              </w:rPr>
              <w:t>POST</w:t>
            </w:r>
            <w:r w:rsidRPr="00D25440">
              <w:rPr>
                <w:color w:val="000000" w:themeColor="text1"/>
                <w:szCs w:val="22"/>
              </w:rPr>
              <w:t xml:space="preserve"> и </w:t>
            </w:r>
            <w:r w:rsidRPr="002E26B6">
              <w:rPr>
                <w:color w:val="000000" w:themeColor="text1"/>
                <w:szCs w:val="22"/>
              </w:rPr>
              <w:t>PUT</w:t>
            </w:r>
          </w:p>
        </w:tc>
        <w:tc>
          <w:tcPr>
            <w:tcW w:w="3686" w:type="dxa"/>
          </w:tcPr>
          <w:p w14:paraId="1987160C" w14:textId="7777777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2E26B6">
              <w:rPr>
                <w:color w:val="000000" w:themeColor="text1"/>
                <w:szCs w:val="22"/>
              </w:rPr>
              <w:t>Долгота</w:t>
            </w:r>
          </w:p>
        </w:tc>
        <w:tc>
          <w:tcPr>
            <w:tcW w:w="1701" w:type="dxa"/>
          </w:tcPr>
          <w:p w14:paraId="6E65949C" w14:textId="3755D3D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2E26B6">
              <w:rPr>
                <w:color w:val="000000" w:themeColor="text1"/>
                <w:szCs w:val="22"/>
              </w:rPr>
              <w:t>-</w:t>
            </w:r>
          </w:p>
        </w:tc>
      </w:tr>
      <w:tr w:rsidR="002E26B6" w:rsidRPr="002E26B6" w14:paraId="72E937F7" w14:textId="77777777" w:rsidTr="00740B5D">
        <w:tc>
          <w:tcPr>
            <w:tcW w:w="565" w:type="dxa"/>
          </w:tcPr>
          <w:p w14:paraId="709E0FC1" w14:textId="77777777" w:rsidR="002E26B6" w:rsidRPr="002E26B6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Cs w:val="22"/>
              </w:rPr>
            </w:pPr>
          </w:p>
        </w:tc>
        <w:tc>
          <w:tcPr>
            <w:tcW w:w="284" w:type="dxa"/>
          </w:tcPr>
          <w:p w14:paraId="7ACF40F7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843" w:type="dxa"/>
          </w:tcPr>
          <w:p w14:paraId="7BFC4C79" w14:textId="7777777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2E26B6">
              <w:rPr>
                <w:color w:val="000000" w:themeColor="text1"/>
                <w:szCs w:val="22"/>
              </w:rPr>
              <w:t>latitude</w:t>
            </w:r>
          </w:p>
        </w:tc>
        <w:tc>
          <w:tcPr>
            <w:tcW w:w="1365" w:type="dxa"/>
          </w:tcPr>
          <w:p w14:paraId="190EAAD5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2886" w:type="dxa"/>
          </w:tcPr>
          <w:p w14:paraId="04C0CB09" w14:textId="77777777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Значения от -90 до 90 включительно. </w:t>
            </w:r>
          </w:p>
          <w:p w14:paraId="7339B94F" w14:textId="77777777" w:rsidR="002E26B6" w:rsidRPr="002E26B6" w:rsidRDefault="002E26B6" w:rsidP="002E26B6">
            <w:pPr>
              <w:shd w:val="clear" w:color="auto" w:fill="FFFFFF"/>
              <w:spacing w:before="18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lastRenderedPageBreak/>
              <w:t>Н</w:t>
            </w:r>
            <w:r w:rsidRPr="002E26B6">
              <w:rPr>
                <w:color w:val="000000" w:themeColor="text1"/>
                <w:szCs w:val="22"/>
              </w:rPr>
              <w:t>е более 6 цифр в дробной части</w:t>
            </w:r>
          </w:p>
          <w:p w14:paraId="02A81BA0" w14:textId="08870FE0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2E26B6">
              <w:rPr>
                <w:color w:val="000000" w:themeColor="text1"/>
                <w:szCs w:val="22"/>
              </w:rPr>
              <w:t>Не более 9 символов для ввода</w:t>
            </w:r>
          </w:p>
        </w:tc>
        <w:tc>
          <w:tcPr>
            <w:tcW w:w="2269" w:type="dxa"/>
          </w:tcPr>
          <w:p w14:paraId="62BC5E01" w14:textId="67CB7082" w:rsidR="002E26B6" w:rsidRPr="00D25440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lastRenderedPageBreak/>
              <w:t xml:space="preserve">Да только для методов </w:t>
            </w:r>
            <w:r w:rsidRPr="002E26B6">
              <w:rPr>
                <w:color w:val="000000" w:themeColor="text1"/>
                <w:szCs w:val="22"/>
              </w:rPr>
              <w:t>POST</w:t>
            </w:r>
            <w:r w:rsidRPr="00D25440">
              <w:rPr>
                <w:color w:val="000000" w:themeColor="text1"/>
                <w:szCs w:val="22"/>
              </w:rPr>
              <w:t xml:space="preserve"> и </w:t>
            </w:r>
            <w:r w:rsidRPr="002E26B6">
              <w:rPr>
                <w:color w:val="000000" w:themeColor="text1"/>
                <w:szCs w:val="22"/>
              </w:rPr>
              <w:t>PUT</w:t>
            </w:r>
          </w:p>
        </w:tc>
        <w:tc>
          <w:tcPr>
            <w:tcW w:w="3686" w:type="dxa"/>
          </w:tcPr>
          <w:p w14:paraId="6F6F4824" w14:textId="77777777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2E26B6">
              <w:rPr>
                <w:color w:val="000000" w:themeColor="text1"/>
                <w:szCs w:val="22"/>
              </w:rPr>
              <w:t>Широта</w:t>
            </w:r>
          </w:p>
        </w:tc>
        <w:tc>
          <w:tcPr>
            <w:tcW w:w="1701" w:type="dxa"/>
          </w:tcPr>
          <w:p w14:paraId="1B2F8FFB" w14:textId="72AC35E4" w:rsidR="002E26B6" w:rsidRPr="002E26B6" w:rsidRDefault="002E26B6" w:rsidP="002E26B6">
            <w:pPr>
              <w:pStyle w:val="affffff8"/>
              <w:rPr>
                <w:color w:val="000000" w:themeColor="text1"/>
                <w:szCs w:val="22"/>
              </w:rPr>
            </w:pPr>
            <w:r w:rsidRPr="002E26B6">
              <w:rPr>
                <w:color w:val="000000" w:themeColor="text1"/>
                <w:szCs w:val="22"/>
              </w:rPr>
              <w:t>-</w:t>
            </w:r>
          </w:p>
        </w:tc>
      </w:tr>
      <w:tr w:rsidR="002E26B6" w:rsidRPr="002E26B6" w14:paraId="3B92F624" w14:textId="77777777" w:rsidTr="00740B5D">
        <w:tc>
          <w:tcPr>
            <w:tcW w:w="565" w:type="dxa"/>
          </w:tcPr>
          <w:p w14:paraId="7814E0A9" w14:textId="77777777" w:rsidR="002E26B6" w:rsidRPr="002E26B6" w:rsidRDefault="002E26B6" w:rsidP="002E26B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Cs w:val="22"/>
              </w:rPr>
            </w:pPr>
          </w:p>
        </w:tc>
        <w:tc>
          <w:tcPr>
            <w:tcW w:w="2127" w:type="dxa"/>
            <w:gridSpan w:val="2"/>
          </w:tcPr>
          <w:p w14:paraId="53FB9CD1" w14:textId="77777777" w:rsidR="002E26B6" w:rsidRPr="002E26B6" w:rsidRDefault="002E26B6" w:rsidP="002E26B6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2E26B6">
              <w:rPr>
                <w:color w:val="000000" w:themeColor="text1"/>
                <w:szCs w:val="22"/>
              </w:rPr>
              <w:t>reanimobileEquipment</w:t>
            </w:r>
          </w:p>
        </w:tc>
        <w:tc>
          <w:tcPr>
            <w:tcW w:w="1365" w:type="dxa"/>
          </w:tcPr>
          <w:p w14:paraId="76BBEDA4" w14:textId="77777777" w:rsidR="002E26B6" w:rsidRPr="00D25440" w:rsidRDefault="002E26B6" w:rsidP="002E26B6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Массив строк</w:t>
            </w:r>
          </w:p>
        </w:tc>
        <w:tc>
          <w:tcPr>
            <w:tcW w:w="2886" w:type="dxa"/>
          </w:tcPr>
          <w:p w14:paraId="3CF79550" w14:textId="01D09932" w:rsidR="002E26B6" w:rsidRPr="00D25440" w:rsidRDefault="002E26B6" w:rsidP="002E26B6">
            <w:pPr>
              <w:shd w:val="clear" w:color="auto" w:fill="FFFFFF"/>
              <w:spacing w:before="18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Возможные значения: </w:t>
            </w:r>
            <w:r w:rsidRPr="00D25440">
              <w:rPr>
                <w:color w:val="000000" w:themeColor="text1"/>
                <w:szCs w:val="22"/>
              </w:rPr>
              <w:br/>
              <w:t>- Аппаратура ИВЛ;</w:t>
            </w:r>
            <w:r w:rsidRPr="00D25440">
              <w:rPr>
                <w:color w:val="000000" w:themeColor="text1"/>
                <w:szCs w:val="22"/>
              </w:rPr>
              <w:br/>
              <w:t>- ЭКГ;</w:t>
            </w:r>
            <w:r w:rsidRPr="00D25440">
              <w:rPr>
                <w:color w:val="000000" w:themeColor="text1"/>
                <w:szCs w:val="22"/>
              </w:rPr>
              <w:br/>
              <w:t>- Дефибриллятор;</w:t>
            </w:r>
            <w:r w:rsidRPr="00D25440">
              <w:rPr>
                <w:color w:val="000000" w:themeColor="text1"/>
                <w:szCs w:val="22"/>
              </w:rPr>
              <w:br/>
              <w:t>- Кардиомонитор;</w:t>
            </w:r>
            <w:r w:rsidRPr="00D25440">
              <w:rPr>
                <w:color w:val="000000" w:themeColor="text1"/>
                <w:szCs w:val="22"/>
              </w:rPr>
              <w:br/>
              <w:t>- Электрокардиостимулятор</w:t>
            </w:r>
          </w:p>
        </w:tc>
        <w:tc>
          <w:tcPr>
            <w:tcW w:w="2269" w:type="dxa"/>
          </w:tcPr>
          <w:p w14:paraId="2298A61D" w14:textId="063867ED" w:rsidR="002E26B6" w:rsidRPr="00D25440" w:rsidRDefault="002E26B6" w:rsidP="002E26B6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3686" w:type="dxa"/>
          </w:tcPr>
          <w:p w14:paraId="552971D6" w14:textId="77777777" w:rsidR="002E26B6" w:rsidRPr="00D25440" w:rsidRDefault="002E26B6" w:rsidP="002E26B6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Оснащение реанимобилей</w:t>
            </w:r>
          </w:p>
        </w:tc>
        <w:tc>
          <w:tcPr>
            <w:tcW w:w="1701" w:type="dxa"/>
          </w:tcPr>
          <w:p w14:paraId="32010DA3" w14:textId="539C6FC7" w:rsidR="002E26B6" w:rsidRPr="002E26B6" w:rsidRDefault="002E26B6" w:rsidP="002E26B6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2E26B6">
              <w:rPr>
                <w:color w:val="000000" w:themeColor="text1"/>
                <w:szCs w:val="22"/>
              </w:rPr>
              <w:t>-</w:t>
            </w:r>
          </w:p>
        </w:tc>
      </w:tr>
    </w:tbl>
    <w:p w14:paraId="0D62CD98" w14:textId="77777777" w:rsidR="00576A34" w:rsidRPr="002E26B6" w:rsidRDefault="00576A34" w:rsidP="00576A34">
      <w:pPr>
        <w:pStyle w:val="af2"/>
        <w:rPr>
          <w:color w:val="000000" w:themeColor="text1"/>
          <w:szCs w:val="22"/>
        </w:rPr>
      </w:pPr>
    </w:p>
    <w:p w14:paraId="2275EE01" w14:textId="77777777" w:rsidR="00576A34" w:rsidRPr="002E26B6" w:rsidRDefault="00576A34" w:rsidP="00576A34">
      <w:pPr>
        <w:pStyle w:val="af2"/>
        <w:rPr>
          <w:lang w:val="en-US"/>
        </w:rPr>
        <w:sectPr w:rsidR="00576A34" w:rsidRPr="002E26B6" w:rsidSect="008107E7">
          <w:headerReference w:type="default" r:id="rId40"/>
          <w:pgSz w:w="16838" w:h="11906" w:orient="landscape"/>
          <w:pgMar w:top="1169" w:right="1134" w:bottom="851" w:left="1134" w:header="709" w:footer="0" w:gutter="0"/>
          <w:cols w:space="720"/>
          <w:formProt w:val="0"/>
          <w:docGrid w:linePitch="381"/>
        </w:sectPr>
      </w:pPr>
    </w:p>
    <w:p w14:paraId="21384F2B" w14:textId="77777777" w:rsidR="00576A34" w:rsidRPr="00D25440" w:rsidRDefault="00576A34" w:rsidP="00576A34">
      <w:pPr>
        <w:pStyle w:val="40"/>
      </w:pPr>
      <w:r w:rsidRPr="00D25440">
        <w:lastRenderedPageBreak/>
        <w:t>Примеры запросов и ответов</w:t>
      </w:r>
    </w:p>
    <w:p w14:paraId="0841DDF2" w14:textId="346226D3" w:rsidR="00576A34" w:rsidRPr="00D25440" w:rsidRDefault="00576A34" w:rsidP="00576A34">
      <w:pPr>
        <w:pStyle w:val="af2"/>
      </w:pPr>
      <w:r w:rsidRPr="00D25440">
        <w:t xml:space="preserve">Пример корректного обращения к методу </w:t>
      </w:r>
      <w:r w:rsidR="00740B5D" w:rsidRPr="00D25440">
        <w:rPr>
          <w:lang w:val="en-US"/>
        </w:rPr>
        <w:t>GET</w:t>
      </w:r>
      <w:r w:rsidR="00740B5D" w:rsidRPr="00D25440">
        <w:t xml:space="preserve"> </w:t>
      </w:r>
      <w:r w:rsidR="00740B5D" w:rsidRPr="00D25440">
        <w:rPr>
          <w:color w:val="000000" w:themeColor="text1"/>
        </w:rPr>
        <w:t>/</w:t>
      </w:r>
      <w:r w:rsidR="00740B5D" w:rsidRPr="00D25440">
        <w:rPr>
          <w:color w:val="000000" w:themeColor="text1"/>
          <w:sz w:val="22"/>
          <w:szCs w:val="22"/>
        </w:rPr>
        <w:t>org/airAmbulance</w:t>
      </w:r>
      <w:r w:rsidR="00740B5D" w:rsidRPr="00D25440">
        <w:t xml:space="preserve"> </w:t>
      </w:r>
      <w:r w:rsidRPr="00D25440">
        <w:t>с целью приема сведений приведен в таблице ниже.</w:t>
      </w:r>
    </w:p>
    <w:p w14:paraId="61EC3EAA" w14:textId="08A90393" w:rsidR="00576A34" w:rsidRPr="00D25440" w:rsidRDefault="00576A34" w:rsidP="00576A34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92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576A34" w:rsidRPr="00D25440" w14:paraId="48A968E4" w14:textId="77777777" w:rsidTr="00740B5D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CF0FA" w14:textId="77777777" w:rsidR="00576A34" w:rsidRPr="00D25440" w:rsidRDefault="00576A34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56BE8" w14:textId="349F131C" w:rsidR="00576A34" w:rsidRPr="00D25440" w:rsidRDefault="00740B5D" w:rsidP="006A1555">
            <w:pPr>
              <w:pStyle w:val="JSON"/>
            </w:pPr>
            <w:r w:rsidRPr="00D25440">
              <w:t>GET/org/airAmbulance?oid=1.2.643.5.1.13.13.12.2.77.7799</w:t>
            </w:r>
          </w:p>
        </w:tc>
      </w:tr>
      <w:tr w:rsidR="00740B5D" w:rsidRPr="00D25440" w14:paraId="454D4E75" w14:textId="77777777" w:rsidTr="00740B5D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9C2DA" w14:textId="77777777" w:rsidR="00740B5D" w:rsidRPr="00D25440" w:rsidRDefault="00740B5D" w:rsidP="00740B5D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5B500" w14:textId="77777777" w:rsidR="00740B5D" w:rsidRPr="00D25440" w:rsidRDefault="00740B5D" w:rsidP="006A1555">
            <w:pPr>
              <w:pStyle w:val="JSON"/>
            </w:pPr>
            <w:r w:rsidRPr="00D25440">
              <w:t>{</w:t>
            </w:r>
          </w:p>
          <w:p w14:paraId="0D0DB2F8" w14:textId="77777777" w:rsidR="00740B5D" w:rsidRPr="00D25440" w:rsidRDefault="00740B5D" w:rsidP="006A1555">
            <w:pPr>
              <w:pStyle w:val="JSON"/>
            </w:pPr>
            <w:r w:rsidRPr="00D25440">
              <w:t xml:space="preserve">  "requestId":"a49cee94-a5f2-4dcf-a0ce-6750a336ed70",</w:t>
            </w:r>
          </w:p>
          <w:p w14:paraId="61979222" w14:textId="5DEA79F3" w:rsidR="00740B5D" w:rsidRPr="00D25440" w:rsidRDefault="00740B5D" w:rsidP="006A1555">
            <w:pPr>
              <w:pStyle w:val="JSON"/>
            </w:pPr>
            <w:r w:rsidRPr="00D25440">
              <w:t xml:space="preserve">  "errorUserMessage":</w:t>
            </w:r>
            <w:r w:rsidR="005B4705">
              <w:t>null</w:t>
            </w:r>
          </w:p>
          <w:p w14:paraId="0ECE0B7B" w14:textId="77777777" w:rsidR="00740B5D" w:rsidRPr="00D25440" w:rsidRDefault="00740B5D" w:rsidP="006A1555">
            <w:pPr>
              <w:pStyle w:val="JSON"/>
            </w:pPr>
            <w:r w:rsidRPr="00D25440">
              <w:t xml:space="preserve">  "content":[</w:t>
            </w:r>
          </w:p>
          <w:p w14:paraId="119B1B18" w14:textId="77777777" w:rsidR="00740B5D" w:rsidRPr="00D25440" w:rsidRDefault="00740B5D" w:rsidP="006A1555">
            <w:pPr>
              <w:pStyle w:val="JSON"/>
            </w:pPr>
            <w:r w:rsidRPr="00D25440">
              <w:t xml:space="preserve">    {</w:t>
            </w:r>
          </w:p>
          <w:p w14:paraId="066B1E0C" w14:textId="77777777" w:rsidR="00740B5D" w:rsidRPr="00D25440" w:rsidRDefault="00740B5D" w:rsidP="006A1555">
            <w:pPr>
              <w:pStyle w:val="JSON"/>
            </w:pPr>
            <w:r w:rsidRPr="00D25440">
              <w:t xml:space="preserve">      "airAmbulanceId":"string",</w:t>
            </w:r>
          </w:p>
          <w:p w14:paraId="566C59EC" w14:textId="77777777" w:rsidR="00740B5D" w:rsidRPr="00D25440" w:rsidRDefault="00740B5D" w:rsidP="006A1555">
            <w:pPr>
              <w:pStyle w:val="JSON"/>
            </w:pPr>
            <w:r w:rsidRPr="00D25440">
              <w:t xml:space="preserve">      "airAmbulanceName":"string",</w:t>
            </w:r>
          </w:p>
          <w:p w14:paraId="15C288FB" w14:textId="77777777" w:rsidR="00740B5D" w:rsidRPr="00D25440" w:rsidRDefault="00740B5D" w:rsidP="006A1555">
            <w:pPr>
              <w:pStyle w:val="JSON"/>
            </w:pPr>
            <w:r w:rsidRPr="00D25440">
              <w:t xml:space="preserve">      "depart":{</w:t>
            </w:r>
          </w:p>
          <w:p w14:paraId="630DBB48" w14:textId="77777777" w:rsidR="00740B5D" w:rsidRPr="00D25440" w:rsidRDefault="00740B5D" w:rsidP="006A1555">
            <w:pPr>
              <w:pStyle w:val="JSON"/>
            </w:pPr>
            <w:r w:rsidRPr="00D25440">
              <w:t xml:space="preserve">        "code":"string",</w:t>
            </w:r>
          </w:p>
          <w:p w14:paraId="20D6988B" w14:textId="77777777" w:rsidR="00740B5D" w:rsidRPr="00D25440" w:rsidRDefault="00740B5D" w:rsidP="006A1555">
            <w:pPr>
              <w:pStyle w:val="JSON"/>
            </w:pPr>
            <w:r w:rsidRPr="00D25440">
              <w:t xml:space="preserve">        "name":"string"</w:t>
            </w:r>
          </w:p>
          <w:p w14:paraId="63A6C8BD" w14:textId="77777777" w:rsidR="00740B5D" w:rsidRPr="00D25440" w:rsidRDefault="00740B5D" w:rsidP="006A1555">
            <w:pPr>
              <w:pStyle w:val="JSON"/>
            </w:pPr>
            <w:r w:rsidRPr="00D25440">
              <w:t xml:space="preserve">      },</w:t>
            </w:r>
          </w:p>
          <w:p w14:paraId="106FD600" w14:textId="77777777" w:rsidR="00740B5D" w:rsidRPr="00D25440" w:rsidRDefault="00740B5D" w:rsidP="006A1555">
            <w:pPr>
              <w:pStyle w:val="JSON"/>
            </w:pPr>
            <w:r w:rsidRPr="00D25440">
              <w:t xml:space="preserve">      "address":{</w:t>
            </w:r>
          </w:p>
          <w:p w14:paraId="2D718196" w14:textId="77777777" w:rsidR="00740B5D" w:rsidRPr="00D25440" w:rsidRDefault="00740B5D" w:rsidP="006A1555">
            <w:pPr>
              <w:pStyle w:val="JSON"/>
            </w:pPr>
            <w:r w:rsidRPr="00D25440">
              <w:t xml:space="preserve">        "aoidArea":"string",</w:t>
            </w:r>
          </w:p>
          <w:p w14:paraId="76852B2F" w14:textId="77777777" w:rsidR="00740B5D" w:rsidRPr="00D25440" w:rsidRDefault="00740B5D" w:rsidP="006A1555">
            <w:pPr>
              <w:pStyle w:val="JSON"/>
            </w:pPr>
            <w:r w:rsidRPr="00D25440">
              <w:t xml:space="preserve">        "aoidStreet":"string",</w:t>
            </w:r>
          </w:p>
          <w:p w14:paraId="6DD6A627" w14:textId="77777777" w:rsidR="00740B5D" w:rsidRPr="00D25440" w:rsidRDefault="00740B5D" w:rsidP="006A1555">
            <w:pPr>
              <w:pStyle w:val="JSON"/>
            </w:pPr>
            <w:r w:rsidRPr="00D25440">
              <w:t xml:space="preserve">        "houseid":"string",</w:t>
            </w:r>
          </w:p>
          <w:p w14:paraId="5EB11E94" w14:textId="77777777" w:rsidR="00740B5D" w:rsidRPr="00D25440" w:rsidRDefault="00740B5D" w:rsidP="006A1555">
            <w:pPr>
              <w:pStyle w:val="JSON"/>
            </w:pPr>
            <w:r w:rsidRPr="00D25440">
              <w:t xml:space="preserve">        "houseguid": "string",</w:t>
            </w:r>
          </w:p>
          <w:p w14:paraId="4BEEE9B5" w14:textId="77777777" w:rsidR="00740B5D" w:rsidRPr="00D25440" w:rsidRDefault="00740B5D" w:rsidP="006A1555">
            <w:pPr>
              <w:pStyle w:val="JSON"/>
            </w:pPr>
            <w:r w:rsidRPr="00D25440">
              <w:t xml:space="preserve">        "GARguid":"string",</w:t>
            </w:r>
          </w:p>
          <w:p w14:paraId="2788ABB5" w14:textId="77777777" w:rsidR="00740B5D" w:rsidRPr="00D25440" w:rsidRDefault="00740B5D" w:rsidP="006A1555">
            <w:pPr>
              <w:pStyle w:val="JSON"/>
            </w:pPr>
            <w:r w:rsidRPr="00D25440">
              <w:t xml:space="preserve">        "region":{</w:t>
            </w:r>
          </w:p>
          <w:p w14:paraId="41300842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"id":1,</w:t>
            </w:r>
          </w:p>
          <w:p w14:paraId="6AB9AD15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"region":"string",</w:t>
            </w:r>
          </w:p>
          <w:p w14:paraId="7031E80D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"territoryCode":55,</w:t>
            </w:r>
          </w:p>
          <w:p w14:paraId="45A02A5E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"isFederalCity":true</w:t>
            </w:r>
          </w:p>
          <w:p w14:paraId="2C86245A" w14:textId="77777777" w:rsidR="00740B5D" w:rsidRPr="00D25440" w:rsidRDefault="00740B5D" w:rsidP="006A1555">
            <w:pPr>
              <w:pStyle w:val="JSON"/>
            </w:pPr>
            <w:r w:rsidRPr="00D25440">
              <w:t xml:space="preserve">        },</w:t>
            </w:r>
          </w:p>
          <w:p w14:paraId="312D601F" w14:textId="77777777" w:rsidR="00740B5D" w:rsidRPr="00D25440" w:rsidRDefault="00740B5D" w:rsidP="006A1555">
            <w:pPr>
              <w:pStyle w:val="JSON"/>
            </w:pPr>
            <w:r w:rsidRPr="00D25440">
              <w:t xml:space="preserve">        "areaName":"string",</w:t>
            </w:r>
          </w:p>
          <w:p w14:paraId="34CD4D6B" w14:textId="77777777" w:rsidR="00740B5D" w:rsidRPr="00D25440" w:rsidRDefault="00740B5D" w:rsidP="006A1555">
            <w:pPr>
              <w:pStyle w:val="JSON"/>
            </w:pPr>
            <w:r w:rsidRPr="00D25440">
              <w:t xml:space="preserve">        "prefixArea":"string",</w:t>
            </w:r>
          </w:p>
          <w:p w14:paraId="431FD8A3" w14:textId="77777777" w:rsidR="00740B5D" w:rsidRPr="00D25440" w:rsidRDefault="00740B5D" w:rsidP="006A1555">
            <w:pPr>
              <w:pStyle w:val="JSON"/>
            </w:pPr>
            <w:r w:rsidRPr="00D25440">
              <w:t xml:space="preserve">        "streetName":"string",</w:t>
            </w:r>
          </w:p>
          <w:p w14:paraId="37C6CC18" w14:textId="77777777" w:rsidR="00740B5D" w:rsidRPr="00D25440" w:rsidRDefault="00740B5D" w:rsidP="006A1555">
            <w:pPr>
              <w:pStyle w:val="JSON"/>
            </w:pPr>
            <w:r w:rsidRPr="00D25440">
              <w:t xml:space="preserve">        "prefixStreet":"string",</w:t>
            </w:r>
          </w:p>
          <w:p w14:paraId="60907741" w14:textId="77777777" w:rsidR="00740B5D" w:rsidRPr="00D25440" w:rsidRDefault="00740B5D" w:rsidP="006A1555">
            <w:pPr>
              <w:pStyle w:val="JSON"/>
            </w:pPr>
            <w:r w:rsidRPr="00D25440">
              <w:t xml:space="preserve">        "house":"string",</w:t>
            </w:r>
          </w:p>
          <w:p w14:paraId="213BDDD8" w14:textId="77777777" w:rsidR="00740B5D" w:rsidRPr="00D25440" w:rsidRDefault="00740B5D" w:rsidP="006A1555">
            <w:pPr>
              <w:pStyle w:val="JSON"/>
            </w:pPr>
            <w:r w:rsidRPr="00D25440">
              <w:t xml:space="preserve">        "building":"string",</w:t>
            </w:r>
          </w:p>
          <w:p w14:paraId="10BA6A28" w14:textId="77777777" w:rsidR="00740B5D" w:rsidRPr="00D25440" w:rsidRDefault="00740B5D" w:rsidP="006A1555">
            <w:pPr>
              <w:pStyle w:val="JSON"/>
            </w:pPr>
            <w:r w:rsidRPr="00D25440">
              <w:t xml:space="preserve">        "struct":"string",</w:t>
            </w:r>
          </w:p>
          <w:p w14:paraId="5A874D55" w14:textId="77777777" w:rsidR="00740B5D" w:rsidRPr="00D25440" w:rsidRDefault="00740B5D" w:rsidP="006A1555">
            <w:pPr>
              <w:pStyle w:val="JSON"/>
            </w:pPr>
            <w:r w:rsidRPr="00D25440">
              <w:t xml:space="preserve">        "flat":"string"</w:t>
            </w:r>
          </w:p>
          <w:p w14:paraId="13AE96B0" w14:textId="77777777" w:rsidR="00740B5D" w:rsidRPr="00D25440" w:rsidRDefault="00740B5D" w:rsidP="006A1555">
            <w:pPr>
              <w:pStyle w:val="JSON"/>
            </w:pPr>
            <w:r w:rsidRPr="00D25440">
              <w:t xml:space="preserve">      },</w:t>
            </w:r>
          </w:p>
          <w:p w14:paraId="2BD7AB7D" w14:textId="77777777" w:rsidR="00740B5D" w:rsidRPr="00D25440" w:rsidRDefault="00740B5D" w:rsidP="006A1555">
            <w:pPr>
              <w:pStyle w:val="JSON"/>
            </w:pPr>
            <w:r w:rsidRPr="00D25440">
              <w:t xml:space="preserve">      "addressLatitude":56.125454,</w:t>
            </w:r>
          </w:p>
          <w:p w14:paraId="0BDAB42E" w14:textId="77777777" w:rsidR="00740B5D" w:rsidRPr="00D25440" w:rsidRDefault="00740B5D" w:rsidP="006A1555">
            <w:pPr>
              <w:pStyle w:val="JSON"/>
            </w:pPr>
            <w:r w:rsidRPr="00D25440">
              <w:t xml:space="preserve">      "addressLongitude":56.125454,</w:t>
            </w:r>
          </w:p>
          <w:p w14:paraId="603EED0D" w14:textId="77777777" w:rsidR="00740B5D" w:rsidRPr="00D25440" w:rsidRDefault="00740B5D" w:rsidP="006A1555">
            <w:pPr>
              <w:pStyle w:val="JSON"/>
            </w:pPr>
            <w:r w:rsidRPr="00D25440">
              <w:t xml:space="preserve">      "hasHelicopter":true,</w:t>
            </w:r>
          </w:p>
          <w:p w14:paraId="6918E93B" w14:textId="77777777" w:rsidR="00740B5D" w:rsidRPr="00D25440" w:rsidRDefault="00740B5D" w:rsidP="006A1555">
            <w:pPr>
              <w:pStyle w:val="JSON"/>
            </w:pPr>
            <w:r w:rsidRPr="00D25440">
              <w:t xml:space="preserve">      "nightStart":true,</w:t>
            </w:r>
          </w:p>
          <w:p w14:paraId="7BB870A5" w14:textId="77777777" w:rsidR="00740B5D" w:rsidRPr="00D25440" w:rsidRDefault="00740B5D" w:rsidP="006A1555">
            <w:pPr>
              <w:pStyle w:val="JSON"/>
            </w:pPr>
            <w:r w:rsidRPr="00D25440">
              <w:t xml:space="preserve">      "nightStartPossibility":1,</w:t>
            </w:r>
          </w:p>
          <w:p w14:paraId="6DC65F94" w14:textId="77777777" w:rsidR="00740B5D" w:rsidRPr="00D25440" w:rsidRDefault="00740B5D" w:rsidP="006A1555">
            <w:pPr>
              <w:pStyle w:val="JSON"/>
            </w:pPr>
            <w:r w:rsidRPr="00D25440">
              <w:t xml:space="preserve">      "helipadCount":1,</w:t>
            </w:r>
          </w:p>
          <w:p w14:paraId="6E4D9158" w14:textId="77777777" w:rsidR="00740B5D" w:rsidRPr="00D25440" w:rsidRDefault="00740B5D" w:rsidP="006A1555">
            <w:pPr>
              <w:pStyle w:val="JSON"/>
            </w:pPr>
            <w:r w:rsidRPr="00D25440">
              <w:t xml:space="preserve">      "helipadNightStart":1,</w:t>
            </w:r>
          </w:p>
          <w:p w14:paraId="30CDE26B" w14:textId="77777777" w:rsidR="00740B5D" w:rsidRPr="00D25440" w:rsidRDefault="00740B5D" w:rsidP="006A1555">
            <w:pPr>
              <w:pStyle w:val="JSON"/>
            </w:pPr>
            <w:r w:rsidRPr="00D25440">
              <w:t xml:space="preserve">      "weightRestrictions":1,</w:t>
            </w:r>
          </w:p>
          <w:p w14:paraId="6573E9AD" w14:textId="77777777" w:rsidR="00740B5D" w:rsidRPr="00D25440" w:rsidRDefault="00740B5D" w:rsidP="006A1555">
            <w:pPr>
              <w:pStyle w:val="JSON"/>
            </w:pPr>
            <w:r w:rsidRPr="00D25440">
              <w:t xml:space="preserve">      "farHelipadCount":1,</w:t>
            </w:r>
          </w:p>
          <w:p w14:paraId="2AD884A4" w14:textId="77777777" w:rsidR="00740B5D" w:rsidRPr="00D25440" w:rsidRDefault="00740B5D" w:rsidP="006A1555">
            <w:pPr>
              <w:pStyle w:val="JSON"/>
            </w:pPr>
            <w:r w:rsidRPr="00D25440">
              <w:t xml:space="preserve">      "farHelipadNightStart":1,</w:t>
            </w:r>
          </w:p>
          <w:p w14:paraId="4F65458B" w14:textId="77777777" w:rsidR="00740B5D" w:rsidRPr="00D25440" w:rsidRDefault="00740B5D" w:rsidP="006A1555">
            <w:pPr>
              <w:pStyle w:val="JSON"/>
            </w:pPr>
            <w:r w:rsidRPr="00D25440">
              <w:t xml:space="preserve">      "farHelipadWeightRestrictions":1,</w:t>
            </w:r>
          </w:p>
          <w:p w14:paraId="7B29C7A6" w14:textId="77777777" w:rsidR="00740B5D" w:rsidRPr="00D25440" w:rsidRDefault="00740B5D" w:rsidP="006A1555">
            <w:pPr>
              <w:pStyle w:val="JSON"/>
            </w:pPr>
            <w:r w:rsidRPr="00D25440">
              <w:t xml:space="preserve">      "helipadAddresses":[</w:t>
            </w:r>
          </w:p>
          <w:p w14:paraId="0CDD2990" w14:textId="77777777" w:rsidR="00740B5D" w:rsidRPr="00D25440" w:rsidRDefault="00740B5D" w:rsidP="006A1555">
            <w:pPr>
              <w:pStyle w:val="JSON"/>
            </w:pPr>
            <w:r w:rsidRPr="00D25440">
              <w:t xml:space="preserve">        {</w:t>
            </w:r>
          </w:p>
          <w:p w14:paraId="1B902F57" w14:textId="77777777" w:rsidR="00740B5D" w:rsidRPr="00D25440" w:rsidRDefault="00740B5D" w:rsidP="006A1555">
            <w:pPr>
              <w:pStyle w:val="JSON"/>
            </w:pPr>
            <w:r w:rsidRPr="00D25440">
              <w:t xml:space="preserve">          </w:t>
            </w:r>
          </w:p>
          <w:p w14:paraId="0574CEA9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"aoidArea":"string",</w:t>
            </w:r>
          </w:p>
          <w:p w14:paraId="6D28E9C1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"aoidStreet":"string",</w:t>
            </w:r>
          </w:p>
          <w:p w14:paraId="559C9270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"houseid":"string",</w:t>
            </w:r>
          </w:p>
          <w:p w14:paraId="72AAC028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"houseguid": "string",</w:t>
            </w:r>
          </w:p>
          <w:p w14:paraId="1B9AA6D5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"GARguid":"string",</w:t>
            </w:r>
          </w:p>
          <w:p w14:paraId="16FF0D3A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"region":{</w:t>
            </w:r>
          </w:p>
          <w:p w14:paraId="51AB275C" w14:textId="77777777" w:rsidR="00740B5D" w:rsidRPr="00D25440" w:rsidRDefault="00740B5D" w:rsidP="006A1555">
            <w:pPr>
              <w:pStyle w:val="JSON"/>
            </w:pPr>
            <w:r w:rsidRPr="00D25440">
              <w:t xml:space="preserve">            "id":1,</w:t>
            </w:r>
          </w:p>
          <w:p w14:paraId="2E11E497" w14:textId="77777777" w:rsidR="00740B5D" w:rsidRPr="00D25440" w:rsidRDefault="00740B5D" w:rsidP="006A1555">
            <w:pPr>
              <w:pStyle w:val="JSON"/>
            </w:pPr>
            <w:r w:rsidRPr="00D25440">
              <w:t xml:space="preserve">            "region":"string",</w:t>
            </w:r>
          </w:p>
          <w:p w14:paraId="7F7B4B78" w14:textId="77777777" w:rsidR="00740B5D" w:rsidRPr="00D25440" w:rsidRDefault="00740B5D" w:rsidP="006A1555">
            <w:pPr>
              <w:pStyle w:val="JSON"/>
            </w:pPr>
            <w:r w:rsidRPr="00D25440">
              <w:lastRenderedPageBreak/>
              <w:t xml:space="preserve">            "territoryCode":55,</w:t>
            </w:r>
          </w:p>
          <w:p w14:paraId="380B39E6" w14:textId="77777777" w:rsidR="00740B5D" w:rsidRPr="00D25440" w:rsidRDefault="00740B5D" w:rsidP="006A1555">
            <w:pPr>
              <w:pStyle w:val="JSON"/>
            </w:pPr>
            <w:r w:rsidRPr="00D25440">
              <w:t xml:space="preserve">            "isFederalCity":true</w:t>
            </w:r>
          </w:p>
          <w:p w14:paraId="21B8F769" w14:textId="77777777" w:rsidR="00740B5D" w:rsidRPr="00D25440" w:rsidRDefault="00740B5D" w:rsidP="006A1555">
            <w:pPr>
              <w:pStyle w:val="JSON"/>
            </w:pPr>
            <w:r w:rsidRPr="00D25440">
              <w:t xml:space="preserve">          },</w:t>
            </w:r>
          </w:p>
          <w:p w14:paraId="4FF83C3A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"areaName":"string",</w:t>
            </w:r>
          </w:p>
          <w:p w14:paraId="012B690C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"prefixArea":"string",</w:t>
            </w:r>
          </w:p>
          <w:p w14:paraId="79699B04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"streetName":"string",</w:t>
            </w:r>
          </w:p>
          <w:p w14:paraId="636CE85B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"prefixStreet":"string",</w:t>
            </w:r>
          </w:p>
          <w:p w14:paraId="641AD2AF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"house":"string",</w:t>
            </w:r>
          </w:p>
          <w:p w14:paraId="7411656D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"building":"string",</w:t>
            </w:r>
          </w:p>
          <w:p w14:paraId="5A6D0F57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"struct":"string",</w:t>
            </w:r>
          </w:p>
          <w:p w14:paraId="24F2697A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"flat":"string",</w:t>
            </w:r>
          </w:p>
          <w:p w14:paraId="02C5443E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"latitude":56.125454,</w:t>
            </w:r>
          </w:p>
          <w:p w14:paraId="64D7A69C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"longitude":56.125454</w:t>
            </w:r>
          </w:p>
          <w:p w14:paraId="401F8F55" w14:textId="77777777" w:rsidR="00740B5D" w:rsidRPr="00D25440" w:rsidRDefault="00740B5D" w:rsidP="006A1555">
            <w:pPr>
              <w:pStyle w:val="JSON"/>
            </w:pPr>
            <w:r w:rsidRPr="00D25440">
              <w:t xml:space="preserve">        }</w:t>
            </w:r>
          </w:p>
          <w:p w14:paraId="15CA8680" w14:textId="77777777" w:rsidR="00740B5D" w:rsidRPr="00D25440" w:rsidRDefault="00740B5D" w:rsidP="006A1555">
            <w:pPr>
              <w:pStyle w:val="JSON"/>
            </w:pPr>
            <w:r w:rsidRPr="00D25440">
              <w:t xml:space="preserve">      ],</w:t>
            </w:r>
          </w:p>
          <w:p w14:paraId="15968F14" w14:textId="77777777" w:rsidR="00740B5D" w:rsidRPr="00D25440" w:rsidRDefault="00740B5D" w:rsidP="006A1555">
            <w:pPr>
              <w:pStyle w:val="JSON"/>
            </w:pPr>
            <w:r w:rsidRPr="00D25440">
              <w:t xml:space="preserve">      "reanimationHelipadCount":1,</w:t>
            </w:r>
          </w:p>
          <w:p w14:paraId="4BFBBD0B" w14:textId="77777777" w:rsidR="00740B5D" w:rsidRPr="00D25440" w:rsidRDefault="00740B5D" w:rsidP="006A1555">
            <w:pPr>
              <w:pStyle w:val="JSON"/>
            </w:pPr>
            <w:r w:rsidRPr="00D25440">
              <w:t xml:space="preserve">      "nonReanimationHelipadCount":1,</w:t>
            </w:r>
          </w:p>
          <w:p w14:paraId="1390337A" w14:textId="77777777" w:rsidR="00740B5D" w:rsidRPr="00D25440" w:rsidRDefault="00740B5D" w:rsidP="006A1555">
            <w:pPr>
              <w:pStyle w:val="JSON"/>
            </w:pPr>
            <w:r w:rsidRPr="00D25440">
              <w:t xml:space="preserve">      "helicopterEquipment":[</w:t>
            </w:r>
          </w:p>
          <w:p w14:paraId="1E13990D" w14:textId="77777777" w:rsidR="00740B5D" w:rsidRPr="00D25440" w:rsidRDefault="00740B5D" w:rsidP="006A1555">
            <w:pPr>
              <w:pStyle w:val="JSON"/>
            </w:pPr>
            <w:r w:rsidRPr="00D25440">
              <w:t xml:space="preserve">        "string"</w:t>
            </w:r>
          </w:p>
          <w:p w14:paraId="70E3575E" w14:textId="77777777" w:rsidR="00740B5D" w:rsidRPr="00D25440" w:rsidRDefault="00740B5D" w:rsidP="006A1555">
            <w:pPr>
              <w:pStyle w:val="JSON"/>
            </w:pPr>
            <w:r w:rsidRPr="00D25440">
              <w:t xml:space="preserve">      ],</w:t>
            </w:r>
          </w:p>
          <w:p w14:paraId="5C9BB492" w14:textId="77777777" w:rsidR="00740B5D" w:rsidRPr="00D25440" w:rsidRDefault="00740B5D" w:rsidP="006A1555">
            <w:pPr>
              <w:pStyle w:val="JSON"/>
            </w:pPr>
            <w:r w:rsidRPr="00D25440">
              <w:t xml:space="preserve">      "reanimobileCount":10,</w:t>
            </w:r>
          </w:p>
          <w:p w14:paraId="5C6B35CE" w14:textId="77777777" w:rsidR="00740B5D" w:rsidRPr="00D25440" w:rsidRDefault="00740B5D" w:rsidP="006A1555">
            <w:pPr>
              <w:pStyle w:val="JSON"/>
            </w:pPr>
            <w:r w:rsidRPr="00D25440">
              <w:t xml:space="preserve">      "reanimobileAddresses":[</w:t>
            </w:r>
          </w:p>
          <w:p w14:paraId="17FC07D7" w14:textId="77777777" w:rsidR="00740B5D" w:rsidRPr="00D25440" w:rsidRDefault="00740B5D" w:rsidP="006A1555">
            <w:pPr>
              <w:pStyle w:val="JSON"/>
            </w:pPr>
            <w:r w:rsidRPr="00D25440">
              <w:t xml:space="preserve">        {</w:t>
            </w:r>
          </w:p>
          <w:p w14:paraId="3AC57B14" w14:textId="77777777" w:rsidR="00740B5D" w:rsidRPr="00D25440" w:rsidRDefault="00740B5D" w:rsidP="006A1555">
            <w:pPr>
              <w:pStyle w:val="JSON"/>
            </w:pPr>
            <w:r w:rsidRPr="00D25440">
              <w:t xml:space="preserve">          </w:t>
            </w:r>
          </w:p>
          <w:p w14:paraId="450F7C0B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"aoidArea":"string",</w:t>
            </w:r>
          </w:p>
          <w:p w14:paraId="7E167A4C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"aoidStreet":"string",</w:t>
            </w:r>
          </w:p>
          <w:p w14:paraId="3F5EC0AD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"houseid":"string",</w:t>
            </w:r>
          </w:p>
          <w:p w14:paraId="31128B7C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"houseguid": "string",</w:t>
            </w:r>
          </w:p>
          <w:p w14:paraId="2F7DD755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"GARguid":"string",</w:t>
            </w:r>
          </w:p>
          <w:p w14:paraId="09BAB611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"region":{</w:t>
            </w:r>
          </w:p>
          <w:p w14:paraId="5AE76A03" w14:textId="77777777" w:rsidR="00740B5D" w:rsidRPr="00D25440" w:rsidRDefault="00740B5D" w:rsidP="006A1555">
            <w:pPr>
              <w:pStyle w:val="JSON"/>
            </w:pPr>
            <w:r w:rsidRPr="00D25440">
              <w:t xml:space="preserve">            "id":1,</w:t>
            </w:r>
          </w:p>
          <w:p w14:paraId="7ADAEBFF" w14:textId="77777777" w:rsidR="00740B5D" w:rsidRPr="00D25440" w:rsidRDefault="00740B5D" w:rsidP="006A1555">
            <w:pPr>
              <w:pStyle w:val="JSON"/>
            </w:pPr>
            <w:r w:rsidRPr="00D25440">
              <w:t xml:space="preserve">            "region":"string",</w:t>
            </w:r>
          </w:p>
          <w:p w14:paraId="3B9C9FF4" w14:textId="77777777" w:rsidR="00740B5D" w:rsidRPr="00D25440" w:rsidRDefault="00740B5D" w:rsidP="006A1555">
            <w:pPr>
              <w:pStyle w:val="JSON"/>
            </w:pPr>
            <w:r w:rsidRPr="00D25440">
              <w:t xml:space="preserve">            "territoryCode":55,</w:t>
            </w:r>
          </w:p>
          <w:p w14:paraId="02B13953" w14:textId="77777777" w:rsidR="00740B5D" w:rsidRPr="00D25440" w:rsidRDefault="00740B5D" w:rsidP="006A1555">
            <w:pPr>
              <w:pStyle w:val="JSON"/>
            </w:pPr>
            <w:r w:rsidRPr="00D25440">
              <w:t xml:space="preserve">            "isFederalCity":true</w:t>
            </w:r>
          </w:p>
          <w:p w14:paraId="63F0C4EC" w14:textId="77777777" w:rsidR="00740B5D" w:rsidRPr="00D25440" w:rsidRDefault="00740B5D" w:rsidP="006A1555">
            <w:pPr>
              <w:pStyle w:val="JSON"/>
            </w:pPr>
            <w:r w:rsidRPr="00D25440">
              <w:t xml:space="preserve">          },</w:t>
            </w:r>
          </w:p>
          <w:p w14:paraId="26BF6C2D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"areaName":"string",</w:t>
            </w:r>
          </w:p>
          <w:p w14:paraId="18A5CE0C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"prefixArea":"string",</w:t>
            </w:r>
          </w:p>
          <w:p w14:paraId="2BDE51B7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"streetName":"string",</w:t>
            </w:r>
          </w:p>
          <w:p w14:paraId="0AF1AB88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"prefixStreet":"string",</w:t>
            </w:r>
          </w:p>
          <w:p w14:paraId="744E2FE8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"house":"string",</w:t>
            </w:r>
          </w:p>
          <w:p w14:paraId="7690DDA0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"building":"string",</w:t>
            </w:r>
          </w:p>
          <w:p w14:paraId="2E933731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"struct":"string",</w:t>
            </w:r>
          </w:p>
          <w:p w14:paraId="60B91436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"flat":"string",</w:t>
            </w:r>
          </w:p>
          <w:p w14:paraId="37494B69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"latitude":56.125454,</w:t>
            </w:r>
          </w:p>
          <w:p w14:paraId="11DED549" w14:textId="77777777" w:rsidR="00740B5D" w:rsidRPr="00D25440" w:rsidRDefault="00740B5D" w:rsidP="006A1555">
            <w:pPr>
              <w:pStyle w:val="JSON"/>
            </w:pPr>
            <w:r w:rsidRPr="00D25440">
              <w:t xml:space="preserve">          "longitude":56.125454</w:t>
            </w:r>
          </w:p>
          <w:p w14:paraId="2CA918B4" w14:textId="77777777" w:rsidR="00740B5D" w:rsidRPr="00D25440" w:rsidRDefault="00740B5D" w:rsidP="006A1555">
            <w:pPr>
              <w:pStyle w:val="JSON"/>
            </w:pPr>
            <w:r w:rsidRPr="00D25440">
              <w:t xml:space="preserve">        }</w:t>
            </w:r>
          </w:p>
          <w:p w14:paraId="6E257A4B" w14:textId="77777777" w:rsidR="00740B5D" w:rsidRPr="00D25440" w:rsidRDefault="00740B5D" w:rsidP="006A1555">
            <w:pPr>
              <w:pStyle w:val="JSON"/>
            </w:pPr>
            <w:r w:rsidRPr="00D25440">
              <w:t xml:space="preserve">      ],</w:t>
            </w:r>
          </w:p>
          <w:p w14:paraId="2ED18556" w14:textId="77777777" w:rsidR="00740B5D" w:rsidRPr="00D25440" w:rsidRDefault="00740B5D" w:rsidP="006A1555">
            <w:pPr>
              <w:pStyle w:val="JSON"/>
            </w:pPr>
            <w:r w:rsidRPr="00D25440">
              <w:t xml:space="preserve">      "reanimobileEquipment":[</w:t>
            </w:r>
          </w:p>
          <w:p w14:paraId="36F4F1E9" w14:textId="77777777" w:rsidR="00740B5D" w:rsidRPr="00D25440" w:rsidRDefault="00740B5D" w:rsidP="006A1555">
            <w:pPr>
              <w:pStyle w:val="JSON"/>
            </w:pPr>
            <w:r w:rsidRPr="00D25440">
              <w:t xml:space="preserve">        "string"</w:t>
            </w:r>
          </w:p>
          <w:p w14:paraId="6DF13DED" w14:textId="77777777" w:rsidR="00740B5D" w:rsidRPr="00D25440" w:rsidRDefault="00740B5D" w:rsidP="006A1555">
            <w:pPr>
              <w:pStyle w:val="JSON"/>
            </w:pPr>
            <w:r w:rsidRPr="00D25440">
              <w:t xml:space="preserve">      ]</w:t>
            </w:r>
          </w:p>
          <w:p w14:paraId="5AE19579" w14:textId="77777777" w:rsidR="00740B5D" w:rsidRPr="00D25440" w:rsidRDefault="00740B5D" w:rsidP="006A1555">
            <w:pPr>
              <w:pStyle w:val="JSON"/>
            </w:pPr>
            <w:r w:rsidRPr="00D25440">
              <w:t xml:space="preserve">    }</w:t>
            </w:r>
          </w:p>
          <w:p w14:paraId="1B301DD9" w14:textId="77777777" w:rsidR="00740B5D" w:rsidRPr="00D25440" w:rsidRDefault="00740B5D" w:rsidP="006A1555">
            <w:pPr>
              <w:pStyle w:val="JSON"/>
            </w:pPr>
            <w:r w:rsidRPr="00D25440">
              <w:t xml:space="preserve">  ]</w:t>
            </w:r>
          </w:p>
          <w:p w14:paraId="1FF5CDF9" w14:textId="77777777" w:rsidR="00740B5D" w:rsidRPr="00D25440" w:rsidRDefault="00740B5D" w:rsidP="006A1555">
            <w:pPr>
              <w:pStyle w:val="JSON"/>
            </w:pPr>
            <w:r w:rsidRPr="00D25440">
              <w:t>}</w:t>
            </w:r>
          </w:p>
          <w:p w14:paraId="2B24FEBC" w14:textId="77777777" w:rsidR="00740B5D" w:rsidRPr="00D25440" w:rsidRDefault="00740B5D" w:rsidP="006A1555">
            <w:pPr>
              <w:pStyle w:val="JSON"/>
            </w:pPr>
          </w:p>
        </w:tc>
      </w:tr>
    </w:tbl>
    <w:p w14:paraId="41C7C861" w14:textId="64F40928" w:rsidR="00576A34" w:rsidRPr="00D25440" w:rsidRDefault="00576A34" w:rsidP="00576A34">
      <w:pPr>
        <w:pStyle w:val="afffffffffffffffff1"/>
      </w:pPr>
      <w:r w:rsidRPr="00D25440">
        <w:lastRenderedPageBreak/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6A1555" w:rsidRPr="00D25440">
        <w:t xml:space="preserve">airAmbulance </w:t>
      </w:r>
      <w:r w:rsidRPr="00D25440">
        <w:t>приведен в таблице ниже.</w:t>
      </w:r>
    </w:p>
    <w:p w14:paraId="285EFDF7" w14:textId="46A8F07B" w:rsidR="00576A34" w:rsidRPr="00D25440" w:rsidRDefault="00576A34" w:rsidP="00576A34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93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576A34" w:rsidRPr="00D25440" w14:paraId="31013F82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1C691" w14:textId="77777777" w:rsidR="00576A34" w:rsidRPr="00D25440" w:rsidRDefault="00576A34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BA0B5" w14:textId="043CB23D" w:rsidR="00576A34" w:rsidRPr="00D25440" w:rsidRDefault="00740B5D" w:rsidP="006A1555">
            <w:pPr>
              <w:pStyle w:val="JSON"/>
            </w:pPr>
            <w:r w:rsidRPr="00D25440">
              <w:t>GET/org/airAmbulance?oid=1.2.643.5.1.13.13.12.2.77.77999</w:t>
            </w:r>
          </w:p>
        </w:tc>
      </w:tr>
      <w:tr w:rsidR="00576A34" w:rsidRPr="00D25440" w14:paraId="52966C0F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E2C88" w14:textId="77777777" w:rsidR="00576A34" w:rsidRPr="00D25440" w:rsidRDefault="00576A34" w:rsidP="004A4DC7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A740B" w14:textId="44F61442" w:rsidR="00740B5D" w:rsidRPr="00D25440" w:rsidRDefault="00740B5D" w:rsidP="006A1555">
            <w:pPr>
              <w:pStyle w:val="JSON"/>
            </w:pPr>
            <w:r w:rsidRPr="00D25440">
              <w:t>{</w:t>
            </w:r>
          </w:p>
          <w:p w14:paraId="4392D3DD" w14:textId="77777777" w:rsidR="00740B5D" w:rsidRPr="00D25440" w:rsidRDefault="00740B5D" w:rsidP="006A1555">
            <w:pPr>
              <w:pStyle w:val="JSON"/>
            </w:pPr>
            <w:r w:rsidRPr="00D25440">
              <w:t xml:space="preserve">  "requestId":"a49cee94-a5f2-4dcf-a0ce-6750a336ed70",</w:t>
            </w:r>
          </w:p>
          <w:p w14:paraId="72D6A783" w14:textId="330F69A1" w:rsidR="00740B5D" w:rsidRPr="00D25440" w:rsidRDefault="00740B5D" w:rsidP="006A1555">
            <w:pPr>
              <w:pStyle w:val="JSON"/>
              <w:rPr>
                <w:lang w:val="ru-RU"/>
              </w:rPr>
            </w:pPr>
            <w:r w:rsidRPr="00D25440">
              <w:t xml:space="preserve">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15F05127" w14:textId="7D9CD24C" w:rsidR="00740B5D" w:rsidRPr="00D25440" w:rsidRDefault="00740B5D" w:rsidP="006A1555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"</w:t>
            </w:r>
            <w:r w:rsidRPr="00D25440">
              <w:t>content</w:t>
            </w:r>
            <w:r w:rsidRPr="00D25440">
              <w:rPr>
                <w:lang w:val="ru-RU"/>
              </w:rPr>
              <w:t>":[]</w:t>
            </w:r>
          </w:p>
          <w:p w14:paraId="272F09C4" w14:textId="259A642B" w:rsidR="00576A34" w:rsidRPr="00D25440" w:rsidRDefault="00740B5D" w:rsidP="006A1555">
            <w:pPr>
              <w:pStyle w:val="JSON"/>
            </w:pPr>
            <w:r w:rsidRPr="00D25440">
              <w:t>}</w:t>
            </w:r>
          </w:p>
        </w:tc>
      </w:tr>
    </w:tbl>
    <w:p w14:paraId="6FBC5CB4" w14:textId="47F8D3B6" w:rsidR="00576A34" w:rsidRPr="00D25440" w:rsidRDefault="00576A34" w:rsidP="00576A34">
      <w:pPr>
        <w:pStyle w:val="36"/>
      </w:pPr>
      <w:bookmarkStart w:id="92" w:name="_Toc148369460"/>
      <w:bookmarkStart w:id="93" w:name="_Toc167815749"/>
      <w:r w:rsidRPr="00D25440">
        <w:t xml:space="preserve">Метод получения </w:t>
      </w:r>
      <w:r w:rsidR="00740B5D" w:rsidRPr="00D25440">
        <w:rPr>
          <w:color w:val="000000" w:themeColor="text1"/>
          <w:sz w:val="22"/>
          <w:szCs w:val="22"/>
        </w:rPr>
        <w:t xml:space="preserve">записи о службе санавиации </w:t>
      </w:r>
      <w:r w:rsidR="00740B5D" w:rsidRPr="00D25440">
        <w:rPr>
          <w:color w:val="000000" w:themeColor="text1"/>
          <w:sz w:val="22"/>
          <w:szCs w:val="22"/>
          <w:lang w:val="en-US"/>
        </w:rPr>
        <w:t>GET</w:t>
      </w:r>
      <w:r w:rsidR="00740B5D" w:rsidRPr="00D25440">
        <w:rPr>
          <w:color w:val="000000" w:themeColor="text1"/>
          <w:sz w:val="22"/>
          <w:szCs w:val="22"/>
        </w:rPr>
        <w:t xml:space="preserve"> /</w:t>
      </w:r>
      <w:r w:rsidR="00740B5D" w:rsidRPr="00D25440">
        <w:rPr>
          <w:color w:val="000000" w:themeColor="text1"/>
          <w:sz w:val="22"/>
          <w:szCs w:val="22"/>
          <w:lang w:val="en-US"/>
        </w:rPr>
        <w:t>org</w:t>
      </w:r>
      <w:r w:rsidR="00740B5D" w:rsidRPr="00D25440">
        <w:rPr>
          <w:color w:val="000000" w:themeColor="text1"/>
          <w:sz w:val="22"/>
          <w:szCs w:val="22"/>
        </w:rPr>
        <w:t>/</w:t>
      </w:r>
      <w:r w:rsidR="00740B5D" w:rsidRPr="00D25440">
        <w:rPr>
          <w:color w:val="000000" w:themeColor="text1"/>
          <w:sz w:val="22"/>
          <w:szCs w:val="22"/>
          <w:lang w:val="en-US"/>
        </w:rPr>
        <w:t>airAmbulance</w:t>
      </w:r>
      <w:r w:rsidR="00740B5D" w:rsidRPr="00D25440">
        <w:rPr>
          <w:color w:val="000000" w:themeColor="text1"/>
          <w:sz w:val="22"/>
          <w:szCs w:val="22"/>
        </w:rPr>
        <w:t>/</w:t>
      </w:r>
      <w:r w:rsidR="00740B5D" w:rsidRPr="00D25440">
        <w:rPr>
          <w:color w:val="000000" w:themeColor="text1"/>
          <w:sz w:val="22"/>
          <w:szCs w:val="22"/>
          <w:lang w:val="en-US"/>
        </w:rPr>
        <w:t>get</w:t>
      </w:r>
      <w:bookmarkEnd w:id="92"/>
      <w:bookmarkEnd w:id="93"/>
    </w:p>
    <w:p w14:paraId="283D5CC1" w14:textId="292DEE06" w:rsidR="00576A34" w:rsidRPr="00D25440" w:rsidRDefault="00576A34" w:rsidP="00576A34">
      <w:pPr>
        <w:pStyle w:val="af2"/>
      </w:pPr>
      <w:r w:rsidRPr="00D25440">
        <w:t xml:space="preserve">Метод </w:t>
      </w:r>
      <w:r w:rsidR="00740B5D" w:rsidRPr="00D25440">
        <w:rPr>
          <w:color w:val="000000" w:themeColor="text1"/>
          <w:sz w:val="22"/>
          <w:szCs w:val="22"/>
          <w:lang w:val="en-US"/>
        </w:rPr>
        <w:t>GET</w:t>
      </w:r>
      <w:r w:rsidR="00740B5D" w:rsidRPr="00D25440">
        <w:rPr>
          <w:color w:val="000000" w:themeColor="text1"/>
          <w:sz w:val="22"/>
          <w:szCs w:val="22"/>
        </w:rPr>
        <w:t xml:space="preserve"> /</w:t>
      </w:r>
      <w:r w:rsidR="00740B5D" w:rsidRPr="00D25440">
        <w:rPr>
          <w:color w:val="000000" w:themeColor="text1"/>
          <w:sz w:val="22"/>
          <w:szCs w:val="22"/>
          <w:lang w:val="en-US"/>
        </w:rPr>
        <w:t>org</w:t>
      </w:r>
      <w:r w:rsidR="00740B5D" w:rsidRPr="00D25440">
        <w:rPr>
          <w:color w:val="000000" w:themeColor="text1"/>
          <w:sz w:val="22"/>
          <w:szCs w:val="22"/>
        </w:rPr>
        <w:t>/</w:t>
      </w:r>
      <w:r w:rsidR="00740B5D" w:rsidRPr="00D25440">
        <w:rPr>
          <w:color w:val="000000" w:themeColor="text1"/>
          <w:sz w:val="22"/>
          <w:szCs w:val="22"/>
          <w:lang w:val="en-US"/>
        </w:rPr>
        <w:t>airAmbulance</w:t>
      </w:r>
      <w:r w:rsidR="00740B5D" w:rsidRPr="00D25440">
        <w:rPr>
          <w:color w:val="000000" w:themeColor="text1"/>
          <w:sz w:val="22"/>
          <w:szCs w:val="22"/>
        </w:rPr>
        <w:t>/</w:t>
      </w:r>
      <w:r w:rsidR="00740B5D" w:rsidRPr="00D25440">
        <w:rPr>
          <w:color w:val="000000" w:themeColor="text1"/>
          <w:sz w:val="22"/>
          <w:szCs w:val="22"/>
          <w:lang w:val="en-US"/>
        </w:rPr>
        <w:t>get</w:t>
      </w:r>
      <w:r w:rsidR="00740B5D" w:rsidRPr="00D25440">
        <w:t xml:space="preserve"> </w:t>
      </w:r>
      <w:r w:rsidRPr="00D25440">
        <w:t xml:space="preserve">предназначен для </w:t>
      </w:r>
      <w:r w:rsidR="00740B5D" w:rsidRPr="00D25440">
        <w:t>получения</w:t>
      </w:r>
      <w:r w:rsidRPr="00D25440">
        <w:t xml:space="preserve"> </w:t>
      </w:r>
      <w:r w:rsidR="00740B5D" w:rsidRPr="00D25440">
        <w:t xml:space="preserve">получения </w:t>
      </w:r>
      <w:r w:rsidR="00740B5D" w:rsidRPr="00D25440">
        <w:rPr>
          <w:color w:val="000000" w:themeColor="text1"/>
          <w:sz w:val="22"/>
          <w:szCs w:val="22"/>
        </w:rPr>
        <w:t>записи о службе санавиации</w:t>
      </w:r>
      <w:r w:rsidRPr="00D25440">
        <w:t>.</w:t>
      </w:r>
    </w:p>
    <w:p w14:paraId="551C193A" w14:textId="77777777" w:rsidR="00576A34" w:rsidRPr="00D25440" w:rsidRDefault="00576A34" w:rsidP="00576A34">
      <w:pPr>
        <w:pStyle w:val="40"/>
      </w:pPr>
      <w:r w:rsidRPr="00D25440">
        <w:t>Описание полей запроса</w:t>
      </w:r>
    </w:p>
    <w:p w14:paraId="320099FE" w14:textId="2C7F0968" w:rsidR="00576A34" w:rsidRPr="00D25440" w:rsidRDefault="00576A34" w:rsidP="00576A34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94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740B5D" w:rsidRPr="00D25440">
        <w:rPr>
          <w:color w:val="000000" w:themeColor="text1"/>
          <w:sz w:val="22"/>
          <w:szCs w:val="22"/>
          <w:lang w:val="en-US"/>
        </w:rPr>
        <w:t>GET</w:t>
      </w:r>
      <w:r w:rsidR="00740B5D" w:rsidRPr="00D25440">
        <w:rPr>
          <w:color w:val="000000" w:themeColor="text1"/>
          <w:sz w:val="22"/>
          <w:szCs w:val="22"/>
        </w:rPr>
        <w:t xml:space="preserve"> /</w:t>
      </w:r>
      <w:r w:rsidR="00740B5D" w:rsidRPr="00D25440">
        <w:rPr>
          <w:color w:val="000000" w:themeColor="text1"/>
          <w:sz w:val="22"/>
          <w:szCs w:val="22"/>
          <w:lang w:val="en-US"/>
        </w:rPr>
        <w:t>org</w:t>
      </w:r>
      <w:r w:rsidR="00740B5D" w:rsidRPr="00D25440">
        <w:rPr>
          <w:color w:val="000000" w:themeColor="text1"/>
          <w:sz w:val="22"/>
          <w:szCs w:val="22"/>
        </w:rPr>
        <w:t>/</w:t>
      </w:r>
      <w:r w:rsidR="00740B5D" w:rsidRPr="00D25440">
        <w:rPr>
          <w:color w:val="000000" w:themeColor="text1"/>
          <w:sz w:val="22"/>
          <w:szCs w:val="22"/>
          <w:lang w:val="en-US"/>
        </w:rPr>
        <w:t>airAmbulance</w:t>
      </w:r>
      <w:r w:rsidR="00740B5D" w:rsidRPr="00D25440">
        <w:rPr>
          <w:color w:val="000000" w:themeColor="text1"/>
          <w:sz w:val="22"/>
          <w:szCs w:val="22"/>
        </w:rPr>
        <w:t>/</w:t>
      </w:r>
      <w:r w:rsidR="00740B5D" w:rsidRPr="00D25440">
        <w:rPr>
          <w:color w:val="000000" w:themeColor="text1"/>
          <w:sz w:val="22"/>
          <w:szCs w:val="22"/>
          <w:lang w:val="en-US"/>
        </w:rPr>
        <w:t>get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839"/>
        <w:gridCol w:w="904"/>
        <w:gridCol w:w="2141"/>
        <w:gridCol w:w="2212"/>
        <w:gridCol w:w="1652"/>
        <w:gridCol w:w="1354"/>
      </w:tblGrid>
      <w:tr w:rsidR="00576A34" w:rsidRPr="00D25440" w14:paraId="19C74D35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06988" w14:textId="77777777" w:rsidR="00576A34" w:rsidRPr="00D25440" w:rsidRDefault="00576A34" w:rsidP="004A4DC7">
            <w:pPr>
              <w:pStyle w:val="107"/>
            </w:pPr>
            <w:r w:rsidRPr="00D25440">
              <w:t>№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D7273" w14:textId="77777777" w:rsidR="00576A34" w:rsidRPr="00D25440" w:rsidRDefault="00576A34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CA323" w14:textId="77777777" w:rsidR="00576A34" w:rsidRPr="00D25440" w:rsidRDefault="00576A34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B24C4" w14:textId="77777777" w:rsidR="00576A34" w:rsidRPr="00D25440" w:rsidRDefault="00576A34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E761B" w14:textId="77777777" w:rsidR="00576A34" w:rsidRPr="00D25440" w:rsidRDefault="00576A34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5B543" w14:textId="77777777" w:rsidR="00576A34" w:rsidRPr="00D25440" w:rsidRDefault="00576A34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7A1CF" w14:textId="77777777" w:rsidR="00576A34" w:rsidRPr="00D25440" w:rsidRDefault="00576A34" w:rsidP="004A4DC7">
            <w:pPr>
              <w:pStyle w:val="107"/>
            </w:pPr>
            <w:r w:rsidRPr="00D25440">
              <w:t>Справочник</w:t>
            </w:r>
          </w:p>
        </w:tc>
      </w:tr>
      <w:tr w:rsidR="002E26B6" w:rsidRPr="00D25440" w14:paraId="37B45ABE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96EA" w14:textId="77777777" w:rsidR="002E26B6" w:rsidRPr="00D25440" w:rsidRDefault="002E26B6" w:rsidP="00242D1D">
            <w:pPr>
              <w:pStyle w:val="1"/>
              <w:numPr>
                <w:ilvl w:val="0"/>
                <w:numId w:val="83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F4C60" w14:textId="77777777" w:rsidR="002E26B6" w:rsidRPr="00D25440" w:rsidRDefault="002E26B6" w:rsidP="002E26B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CFA5" w14:textId="77777777" w:rsidR="002E26B6" w:rsidRPr="00D25440" w:rsidRDefault="002E26B6" w:rsidP="002E26B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7E5CD" w14:textId="249638D3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7C2CA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886A4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21175" w14:textId="45CA8939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7E6504B0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0F6E" w14:textId="77777777" w:rsidR="002E26B6" w:rsidRPr="00D25440" w:rsidRDefault="002E26B6" w:rsidP="00242D1D">
            <w:pPr>
              <w:pStyle w:val="1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EB1B9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4D9FA" w14:textId="77777777" w:rsidR="002E26B6" w:rsidRPr="00D25440" w:rsidRDefault="002E26B6" w:rsidP="002E26B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B2881" w14:textId="320EC40E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DD127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D9B69" w14:textId="2996693C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записи о службе санавиации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FE79C" w14:textId="05FF3ADC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0471DCE9" w14:textId="77777777" w:rsidR="00576A34" w:rsidRPr="00D25440" w:rsidRDefault="00576A34" w:rsidP="00576A34">
      <w:pPr>
        <w:pStyle w:val="40"/>
      </w:pPr>
      <w:r w:rsidRPr="00D25440">
        <w:t>Перечень ошибок форматно-логического контроля</w:t>
      </w:r>
    </w:p>
    <w:p w14:paraId="1F348B9F" w14:textId="4C1B8A09" w:rsidR="00576A34" w:rsidRPr="00D25440" w:rsidRDefault="00576A34" w:rsidP="00576A34">
      <w:pPr>
        <w:pStyle w:val="af2"/>
      </w:pPr>
      <w:r w:rsidRPr="00D25440">
        <w:t xml:space="preserve">Описание ошибок форматно-логического контроля метода </w:t>
      </w:r>
      <w:r w:rsidR="00740B5D" w:rsidRPr="00D25440">
        <w:rPr>
          <w:color w:val="000000" w:themeColor="text1"/>
          <w:sz w:val="22"/>
          <w:szCs w:val="22"/>
          <w:lang w:val="en-US"/>
        </w:rPr>
        <w:t>GET</w:t>
      </w:r>
      <w:r w:rsidR="00740B5D" w:rsidRPr="00D25440">
        <w:rPr>
          <w:color w:val="000000" w:themeColor="text1"/>
          <w:sz w:val="22"/>
          <w:szCs w:val="22"/>
        </w:rPr>
        <w:t xml:space="preserve"> /</w:t>
      </w:r>
      <w:r w:rsidR="00740B5D" w:rsidRPr="00D25440">
        <w:rPr>
          <w:color w:val="000000" w:themeColor="text1"/>
          <w:sz w:val="22"/>
          <w:szCs w:val="22"/>
          <w:lang w:val="en-US"/>
        </w:rPr>
        <w:t>org</w:t>
      </w:r>
      <w:r w:rsidR="00740B5D" w:rsidRPr="00D25440">
        <w:rPr>
          <w:color w:val="000000" w:themeColor="text1"/>
          <w:sz w:val="22"/>
          <w:szCs w:val="22"/>
        </w:rPr>
        <w:t>/</w:t>
      </w:r>
      <w:r w:rsidR="00740B5D" w:rsidRPr="00D25440">
        <w:rPr>
          <w:color w:val="000000" w:themeColor="text1"/>
          <w:sz w:val="22"/>
          <w:szCs w:val="22"/>
          <w:lang w:val="en-US"/>
        </w:rPr>
        <w:t>airAmbulance</w:t>
      </w:r>
      <w:r w:rsidR="00740B5D" w:rsidRPr="00D25440">
        <w:rPr>
          <w:color w:val="000000" w:themeColor="text1"/>
          <w:sz w:val="22"/>
          <w:szCs w:val="22"/>
        </w:rPr>
        <w:t>/</w:t>
      </w:r>
      <w:r w:rsidR="00740B5D" w:rsidRPr="00D25440">
        <w:rPr>
          <w:color w:val="000000" w:themeColor="text1"/>
          <w:sz w:val="22"/>
          <w:szCs w:val="22"/>
          <w:lang w:val="en-US"/>
        </w:rPr>
        <w:t>get</w:t>
      </w:r>
      <w:r w:rsidR="00740B5D" w:rsidRPr="00D25440">
        <w:t xml:space="preserve"> </w:t>
      </w:r>
      <w:r w:rsidRPr="00D25440">
        <w:t>представлено выше в разделе 3.1.1.2 в таблице 4.</w:t>
      </w:r>
    </w:p>
    <w:p w14:paraId="3DDD1659" w14:textId="77777777" w:rsidR="00576A34" w:rsidRPr="00D25440" w:rsidRDefault="00576A34" w:rsidP="00576A34">
      <w:pPr>
        <w:pStyle w:val="40"/>
      </w:pPr>
      <w:r w:rsidRPr="00D25440">
        <w:t>Описание полей ответа</w:t>
      </w:r>
    </w:p>
    <w:p w14:paraId="65AF2806" w14:textId="21BA1987" w:rsidR="00576A34" w:rsidRPr="00D25440" w:rsidRDefault="00576A34" w:rsidP="00576A34">
      <w:pPr>
        <w:pStyle w:val="af2"/>
      </w:pPr>
      <w:r w:rsidRPr="00D25440">
        <w:t xml:space="preserve">Описание полей ответа метода </w:t>
      </w:r>
      <w:r w:rsidR="00740B5D" w:rsidRPr="00D25440">
        <w:rPr>
          <w:color w:val="000000" w:themeColor="text1"/>
          <w:sz w:val="22"/>
          <w:szCs w:val="22"/>
          <w:lang w:val="en-US"/>
        </w:rPr>
        <w:t>GET</w:t>
      </w:r>
      <w:r w:rsidR="00740B5D" w:rsidRPr="00D25440">
        <w:rPr>
          <w:color w:val="000000" w:themeColor="text1"/>
          <w:sz w:val="22"/>
          <w:szCs w:val="22"/>
        </w:rPr>
        <w:t xml:space="preserve"> /</w:t>
      </w:r>
      <w:r w:rsidR="00740B5D" w:rsidRPr="00D25440">
        <w:rPr>
          <w:color w:val="000000" w:themeColor="text1"/>
          <w:sz w:val="22"/>
          <w:szCs w:val="22"/>
          <w:lang w:val="en-US"/>
        </w:rPr>
        <w:t>org</w:t>
      </w:r>
      <w:r w:rsidR="00740B5D" w:rsidRPr="00D25440">
        <w:rPr>
          <w:color w:val="000000" w:themeColor="text1"/>
          <w:sz w:val="22"/>
          <w:szCs w:val="22"/>
        </w:rPr>
        <w:t>/</w:t>
      </w:r>
      <w:r w:rsidR="00740B5D" w:rsidRPr="00D25440">
        <w:rPr>
          <w:color w:val="000000" w:themeColor="text1"/>
          <w:sz w:val="22"/>
          <w:szCs w:val="22"/>
          <w:lang w:val="en-US"/>
        </w:rPr>
        <w:t>airAmbulance</w:t>
      </w:r>
      <w:r w:rsidR="00740B5D" w:rsidRPr="00D25440">
        <w:rPr>
          <w:color w:val="000000" w:themeColor="text1"/>
          <w:sz w:val="22"/>
          <w:szCs w:val="22"/>
        </w:rPr>
        <w:t>/</w:t>
      </w:r>
      <w:r w:rsidR="00740B5D" w:rsidRPr="00D25440">
        <w:rPr>
          <w:color w:val="000000" w:themeColor="text1"/>
          <w:sz w:val="22"/>
          <w:szCs w:val="22"/>
          <w:lang w:val="en-US"/>
        </w:rPr>
        <w:t>get</w:t>
      </w:r>
      <w:r w:rsidR="00740B5D" w:rsidRPr="00D25440">
        <w:t xml:space="preserve"> </w:t>
      </w:r>
      <w:r w:rsidRPr="00D25440">
        <w:t>представлено выше в разделе 3.1.</w:t>
      </w:r>
      <w:r w:rsidR="0002522C">
        <w:t>27</w:t>
      </w:r>
      <w:r w:rsidRPr="00D25440">
        <w:t>.3 в таблице 9</w:t>
      </w:r>
      <w:r w:rsidR="0002522C">
        <w:t>1</w:t>
      </w:r>
      <w:r w:rsidRPr="00D25440">
        <w:t>.</w:t>
      </w:r>
    </w:p>
    <w:p w14:paraId="3E7DD1D5" w14:textId="77777777" w:rsidR="00576A34" w:rsidRPr="00D25440" w:rsidRDefault="00576A34" w:rsidP="00576A34">
      <w:pPr>
        <w:pStyle w:val="40"/>
      </w:pPr>
      <w:r w:rsidRPr="00D25440">
        <w:t>Примеры запросов и ответов</w:t>
      </w:r>
    </w:p>
    <w:p w14:paraId="7BE7B85C" w14:textId="34784272" w:rsidR="00576A34" w:rsidRPr="00D25440" w:rsidRDefault="00576A34" w:rsidP="00576A34">
      <w:pPr>
        <w:pStyle w:val="af2"/>
      </w:pPr>
      <w:r w:rsidRPr="00D25440">
        <w:t xml:space="preserve">Пример корректного обращения к методу </w:t>
      </w:r>
      <w:r w:rsidR="00740B5D" w:rsidRPr="00D25440">
        <w:rPr>
          <w:color w:val="000000" w:themeColor="text1"/>
          <w:sz w:val="22"/>
          <w:szCs w:val="22"/>
          <w:lang w:val="en-US"/>
        </w:rPr>
        <w:t>GET</w:t>
      </w:r>
      <w:r w:rsidR="00740B5D" w:rsidRPr="00D25440">
        <w:rPr>
          <w:color w:val="000000" w:themeColor="text1"/>
          <w:sz w:val="22"/>
          <w:szCs w:val="22"/>
        </w:rPr>
        <w:t xml:space="preserve"> /</w:t>
      </w:r>
      <w:r w:rsidR="00740B5D" w:rsidRPr="00D25440">
        <w:rPr>
          <w:color w:val="000000" w:themeColor="text1"/>
          <w:sz w:val="22"/>
          <w:szCs w:val="22"/>
          <w:lang w:val="en-US"/>
        </w:rPr>
        <w:t>org</w:t>
      </w:r>
      <w:r w:rsidR="00740B5D" w:rsidRPr="00D25440">
        <w:rPr>
          <w:color w:val="000000" w:themeColor="text1"/>
          <w:sz w:val="22"/>
          <w:szCs w:val="22"/>
        </w:rPr>
        <w:t>/</w:t>
      </w:r>
      <w:r w:rsidR="00740B5D" w:rsidRPr="00D25440">
        <w:rPr>
          <w:color w:val="000000" w:themeColor="text1"/>
          <w:sz w:val="22"/>
          <w:szCs w:val="22"/>
          <w:lang w:val="en-US"/>
        </w:rPr>
        <w:t>airAmbulance</w:t>
      </w:r>
      <w:r w:rsidR="00740B5D" w:rsidRPr="00D25440">
        <w:rPr>
          <w:color w:val="000000" w:themeColor="text1"/>
          <w:sz w:val="22"/>
          <w:szCs w:val="22"/>
        </w:rPr>
        <w:t>/</w:t>
      </w:r>
      <w:r w:rsidR="00740B5D" w:rsidRPr="00D25440">
        <w:rPr>
          <w:color w:val="000000" w:themeColor="text1"/>
          <w:sz w:val="22"/>
          <w:szCs w:val="22"/>
          <w:lang w:val="en-US"/>
        </w:rPr>
        <w:t>get</w:t>
      </w:r>
      <w:r w:rsidR="00740B5D" w:rsidRPr="00D25440">
        <w:t xml:space="preserve"> </w:t>
      </w:r>
      <w:r w:rsidRPr="00D25440">
        <w:t xml:space="preserve">с целью </w:t>
      </w:r>
      <w:r w:rsidR="006D69BC" w:rsidRPr="00D25440">
        <w:t>приема</w:t>
      </w:r>
      <w:r w:rsidRPr="00D25440">
        <w:t xml:space="preserve"> </w:t>
      </w:r>
      <w:r w:rsidR="006D69BC" w:rsidRPr="00D25440">
        <w:rPr>
          <w:color w:val="000000" w:themeColor="text1"/>
        </w:rPr>
        <w:t>сведений</w:t>
      </w:r>
      <w:r w:rsidR="00740B5D" w:rsidRPr="00D25440">
        <w:rPr>
          <w:color w:val="000000" w:themeColor="text1"/>
          <w:sz w:val="22"/>
          <w:szCs w:val="22"/>
        </w:rPr>
        <w:t xml:space="preserve"> </w:t>
      </w:r>
      <w:r w:rsidRPr="00D25440">
        <w:t>приведен в таблице ниже.</w:t>
      </w:r>
    </w:p>
    <w:p w14:paraId="0398956A" w14:textId="15657299" w:rsidR="00576A34" w:rsidRPr="00D25440" w:rsidRDefault="00576A34" w:rsidP="00576A34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95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95"/>
        <w:gridCol w:w="8349"/>
      </w:tblGrid>
      <w:tr w:rsidR="006A1555" w:rsidRPr="00575392" w14:paraId="43B652AD" w14:textId="77777777" w:rsidTr="006A1555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8BDE1" w14:textId="77777777" w:rsidR="006A1555" w:rsidRPr="00D25440" w:rsidRDefault="006A1555" w:rsidP="006A1555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92752" w14:textId="30EC493E" w:rsidR="006A1555" w:rsidRPr="00D25440" w:rsidRDefault="006A1555" w:rsidP="006A1555">
            <w:pPr>
              <w:pStyle w:val="JSON"/>
            </w:pPr>
            <w:r w:rsidRPr="00D25440">
              <w:t>GET /org/airAmbulance/get?oid=1.2.643.5.1.13.13.12.2.77.7799&amp;entityId=9acd20fe-ac30-45bc-a254-d60aa9b0be4e</w:t>
            </w:r>
          </w:p>
        </w:tc>
      </w:tr>
      <w:tr w:rsidR="006A1555" w:rsidRPr="00D25440" w14:paraId="22F677B2" w14:textId="77777777" w:rsidTr="006A1555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E812D" w14:textId="77777777" w:rsidR="006A1555" w:rsidRPr="00D25440" w:rsidRDefault="006A1555" w:rsidP="006A1555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8879E" w14:textId="77777777" w:rsidR="006A1555" w:rsidRPr="00D25440" w:rsidRDefault="006A1555" w:rsidP="006A1555">
            <w:pPr>
              <w:pStyle w:val="JSON"/>
            </w:pPr>
            <w:r w:rsidRPr="00D25440">
              <w:t>{</w:t>
            </w:r>
          </w:p>
          <w:p w14:paraId="3347643C" w14:textId="77777777" w:rsidR="006A1555" w:rsidRPr="00D25440" w:rsidRDefault="006A1555" w:rsidP="006A1555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54DD0F3D" w14:textId="2A3010E2" w:rsidR="006A1555" w:rsidRPr="00D25440" w:rsidRDefault="006A1555" w:rsidP="006A1555">
            <w:pPr>
              <w:pStyle w:val="JSON"/>
            </w:pPr>
            <w:r w:rsidRPr="00D25440">
              <w:t xml:space="preserve">   "errorUserMessage":</w:t>
            </w:r>
            <w:r w:rsidR="005B4705">
              <w:t>null</w:t>
            </w:r>
            <w:r w:rsidRPr="00D25440">
              <w:t>,</w:t>
            </w:r>
          </w:p>
          <w:p w14:paraId="3F9E6EE7" w14:textId="77777777" w:rsidR="006A1555" w:rsidRPr="00D25440" w:rsidRDefault="006A1555" w:rsidP="006A1555">
            <w:pPr>
              <w:pStyle w:val="JSON"/>
            </w:pPr>
            <w:r w:rsidRPr="00D25440">
              <w:t xml:space="preserve">   "content":{</w:t>
            </w:r>
          </w:p>
          <w:p w14:paraId="3C11624B" w14:textId="77777777" w:rsidR="006A1555" w:rsidRPr="00D25440" w:rsidRDefault="006A1555" w:rsidP="006A1555">
            <w:pPr>
              <w:pStyle w:val="JSON"/>
            </w:pPr>
            <w:r w:rsidRPr="00D25440">
              <w:t xml:space="preserve">      "airAmbulanceId":"string",</w:t>
            </w:r>
          </w:p>
          <w:p w14:paraId="01F4B0F0" w14:textId="77777777" w:rsidR="006A1555" w:rsidRPr="00D25440" w:rsidRDefault="006A1555" w:rsidP="006A1555">
            <w:pPr>
              <w:pStyle w:val="JSON"/>
            </w:pPr>
            <w:r w:rsidRPr="00D25440">
              <w:t xml:space="preserve">      "airAmbulanceName":"string",</w:t>
            </w:r>
          </w:p>
          <w:p w14:paraId="2334AAED" w14:textId="77777777" w:rsidR="006A1555" w:rsidRPr="00D25440" w:rsidRDefault="006A1555" w:rsidP="006A1555">
            <w:pPr>
              <w:pStyle w:val="JSON"/>
            </w:pPr>
            <w:r w:rsidRPr="00D25440">
              <w:t xml:space="preserve">      "depart":{</w:t>
            </w:r>
          </w:p>
          <w:p w14:paraId="368E015F" w14:textId="77777777" w:rsidR="006A1555" w:rsidRPr="00D25440" w:rsidRDefault="006A1555" w:rsidP="006A1555">
            <w:pPr>
              <w:pStyle w:val="JSON"/>
            </w:pPr>
            <w:r w:rsidRPr="00D25440">
              <w:t xml:space="preserve">         "code":"string",</w:t>
            </w:r>
          </w:p>
          <w:p w14:paraId="00D757A2" w14:textId="77777777" w:rsidR="006A1555" w:rsidRPr="00D25440" w:rsidRDefault="006A1555" w:rsidP="006A1555">
            <w:pPr>
              <w:pStyle w:val="JSON"/>
            </w:pPr>
            <w:r w:rsidRPr="00D25440">
              <w:t xml:space="preserve">         "name":"string"</w:t>
            </w:r>
          </w:p>
          <w:p w14:paraId="60498537" w14:textId="77777777" w:rsidR="006A1555" w:rsidRPr="00D25440" w:rsidRDefault="006A1555" w:rsidP="006A1555">
            <w:pPr>
              <w:pStyle w:val="JSON"/>
            </w:pPr>
            <w:r w:rsidRPr="00D25440">
              <w:t xml:space="preserve">      },</w:t>
            </w:r>
          </w:p>
          <w:p w14:paraId="7F8884FD" w14:textId="77777777" w:rsidR="006A1555" w:rsidRPr="00D25440" w:rsidRDefault="006A1555" w:rsidP="006A1555">
            <w:pPr>
              <w:pStyle w:val="JSON"/>
            </w:pPr>
            <w:r w:rsidRPr="00D25440">
              <w:t xml:space="preserve">      "address":{</w:t>
            </w:r>
          </w:p>
          <w:p w14:paraId="3362ECCD" w14:textId="77777777" w:rsidR="006A1555" w:rsidRPr="00D25440" w:rsidRDefault="006A1555" w:rsidP="006A1555">
            <w:pPr>
              <w:pStyle w:val="JSON"/>
            </w:pPr>
            <w:r w:rsidRPr="00D25440">
              <w:t xml:space="preserve">         </w:t>
            </w:r>
          </w:p>
          <w:p w14:paraId="752336EE" w14:textId="77777777" w:rsidR="006A1555" w:rsidRPr="00D25440" w:rsidRDefault="006A1555" w:rsidP="006A1555">
            <w:pPr>
              <w:pStyle w:val="JSON"/>
            </w:pPr>
            <w:r w:rsidRPr="00D25440">
              <w:t xml:space="preserve">         "aoidArea":"string",</w:t>
            </w:r>
          </w:p>
          <w:p w14:paraId="62FF4D15" w14:textId="77777777" w:rsidR="006A1555" w:rsidRPr="00D25440" w:rsidRDefault="006A1555" w:rsidP="006A1555">
            <w:pPr>
              <w:pStyle w:val="JSON"/>
            </w:pPr>
            <w:r w:rsidRPr="00D25440">
              <w:t xml:space="preserve">         "aoidStreet":"string",</w:t>
            </w:r>
          </w:p>
          <w:p w14:paraId="773D0BCC" w14:textId="77777777" w:rsidR="006A1555" w:rsidRPr="00D25440" w:rsidRDefault="006A1555" w:rsidP="006A1555">
            <w:pPr>
              <w:pStyle w:val="JSON"/>
            </w:pPr>
            <w:r w:rsidRPr="00D25440">
              <w:t xml:space="preserve">         "houseid":"string",</w:t>
            </w:r>
          </w:p>
          <w:p w14:paraId="7BFA83E5" w14:textId="77777777" w:rsidR="006A1555" w:rsidRPr="00D25440" w:rsidRDefault="006A1555" w:rsidP="006A1555">
            <w:pPr>
              <w:pStyle w:val="JSON"/>
            </w:pPr>
            <w:r w:rsidRPr="00D25440">
              <w:t xml:space="preserve">         "houseguid":"string",</w:t>
            </w:r>
          </w:p>
          <w:p w14:paraId="54A2F2E2" w14:textId="77777777" w:rsidR="006A1555" w:rsidRPr="00D25440" w:rsidRDefault="006A1555" w:rsidP="006A1555">
            <w:pPr>
              <w:pStyle w:val="JSON"/>
            </w:pPr>
            <w:r w:rsidRPr="00D25440">
              <w:t xml:space="preserve">         "GARguid":"string",</w:t>
            </w:r>
          </w:p>
          <w:p w14:paraId="0A4CAA56" w14:textId="77777777" w:rsidR="006A1555" w:rsidRPr="00D25440" w:rsidRDefault="006A1555" w:rsidP="006A1555">
            <w:pPr>
              <w:pStyle w:val="JSON"/>
            </w:pPr>
            <w:r w:rsidRPr="00D25440">
              <w:t xml:space="preserve">         "region":{</w:t>
            </w:r>
          </w:p>
          <w:p w14:paraId="3A2F5DBD" w14:textId="77777777" w:rsidR="006A1555" w:rsidRPr="00D25440" w:rsidRDefault="006A1555" w:rsidP="006A1555">
            <w:pPr>
              <w:pStyle w:val="JSON"/>
            </w:pPr>
            <w:r w:rsidRPr="00D25440">
              <w:lastRenderedPageBreak/>
              <w:t xml:space="preserve">            "id":1,</w:t>
            </w:r>
          </w:p>
          <w:p w14:paraId="462BF3DA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"region":"string",</w:t>
            </w:r>
          </w:p>
          <w:p w14:paraId="1F36C405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"territoryCode":55,</w:t>
            </w:r>
          </w:p>
          <w:p w14:paraId="130AB4C8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"isFederalCity":true</w:t>
            </w:r>
          </w:p>
          <w:p w14:paraId="1CC622A4" w14:textId="77777777" w:rsidR="006A1555" w:rsidRPr="00D25440" w:rsidRDefault="006A1555" w:rsidP="006A1555">
            <w:pPr>
              <w:pStyle w:val="JSON"/>
            </w:pPr>
            <w:r w:rsidRPr="00D25440">
              <w:t xml:space="preserve">         },</w:t>
            </w:r>
          </w:p>
          <w:p w14:paraId="782BBA14" w14:textId="77777777" w:rsidR="006A1555" w:rsidRPr="00D25440" w:rsidRDefault="006A1555" w:rsidP="006A1555">
            <w:pPr>
              <w:pStyle w:val="JSON"/>
            </w:pPr>
            <w:r w:rsidRPr="00D25440">
              <w:t xml:space="preserve">         "areaName":"string",</w:t>
            </w:r>
          </w:p>
          <w:p w14:paraId="408E7C90" w14:textId="77777777" w:rsidR="006A1555" w:rsidRPr="00D25440" w:rsidRDefault="006A1555" w:rsidP="006A1555">
            <w:pPr>
              <w:pStyle w:val="JSON"/>
            </w:pPr>
            <w:r w:rsidRPr="00D25440">
              <w:t xml:space="preserve">         "prefixArea":"string",</w:t>
            </w:r>
          </w:p>
          <w:p w14:paraId="354D7E59" w14:textId="77777777" w:rsidR="006A1555" w:rsidRPr="00D25440" w:rsidRDefault="006A1555" w:rsidP="006A1555">
            <w:pPr>
              <w:pStyle w:val="JSON"/>
            </w:pPr>
            <w:r w:rsidRPr="00D25440">
              <w:t xml:space="preserve">         "streetName":"string",</w:t>
            </w:r>
          </w:p>
          <w:p w14:paraId="78F4F498" w14:textId="77777777" w:rsidR="006A1555" w:rsidRPr="00D25440" w:rsidRDefault="006A1555" w:rsidP="006A1555">
            <w:pPr>
              <w:pStyle w:val="JSON"/>
            </w:pPr>
            <w:r w:rsidRPr="00D25440">
              <w:t xml:space="preserve">         "prefixStreet":"string",</w:t>
            </w:r>
          </w:p>
          <w:p w14:paraId="68586A5F" w14:textId="77777777" w:rsidR="006A1555" w:rsidRPr="00D25440" w:rsidRDefault="006A1555" w:rsidP="006A1555">
            <w:pPr>
              <w:pStyle w:val="JSON"/>
            </w:pPr>
            <w:r w:rsidRPr="00D25440">
              <w:t xml:space="preserve">         "house":"string",</w:t>
            </w:r>
          </w:p>
          <w:p w14:paraId="22F5A1CB" w14:textId="77777777" w:rsidR="006A1555" w:rsidRPr="00D25440" w:rsidRDefault="006A1555" w:rsidP="006A1555">
            <w:pPr>
              <w:pStyle w:val="JSON"/>
            </w:pPr>
            <w:r w:rsidRPr="00D25440">
              <w:t xml:space="preserve">         "building":"string",</w:t>
            </w:r>
          </w:p>
          <w:p w14:paraId="444CB612" w14:textId="77777777" w:rsidR="006A1555" w:rsidRPr="00D25440" w:rsidRDefault="006A1555" w:rsidP="006A1555">
            <w:pPr>
              <w:pStyle w:val="JSON"/>
            </w:pPr>
            <w:r w:rsidRPr="00D25440">
              <w:t xml:space="preserve">         "struct":"string",</w:t>
            </w:r>
          </w:p>
          <w:p w14:paraId="4DF1BBC3" w14:textId="77777777" w:rsidR="006A1555" w:rsidRPr="00D25440" w:rsidRDefault="006A1555" w:rsidP="006A1555">
            <w:pPr>
              <w:pStyle w:val="JSON"/>
            </w:pPr>
            <w:r w:rsidRPr="00D25440">
              <w:t xml:space="preserve">         "flat":"string"</w:t>
            </w:r>
          </w:p>
          <w:p w14:paraId="4DBCFEE8" w14:textId="77777777" w:rsidR="006A1555" w:rsidRPr="00D25440" w:rsidRDefault="006A1555" w:rsidP="006A1555">
            <w:pPr>
              <w:pStyle w:val="JSON"/>
            </w:pPr>
            <w:r w:rsidRPr="00D25440">
              <w:t xml:space="preserve">      },</w:t>
            </w:r>
          </w:p>
          <w:p w14:paraId="668BE6AA" w14:textId="77777777" w:rsidR="006A1555" w:rsidRPr="00D25440" w:rsidRDefault="006A1555" w:rsidP="006A1555">
            <w:pPr>
              <w:pStyle w:val="JSON"/>
            </w:pPr>
            <w:r w:rsidRPr="00D25440">
              <w:t xml:space="preserve">      "addressLatitude":56.125454,</w:t>
            </w:r>
          </w:p>
          <w:p w14:paraId="201D068A" w14:textId="77777777" w:rsidR="006A1555" w:rsidRPr="00D25440" w:rsidRDefault="006A1555" w:rsidP="006A1555">
            <w:pPr>
              <w:pStyle w:val="JSON"/>
            </w:pPr>
            <w:r w:rsidRPr="00D25440">
              <w:t xml:space="preserve">      "addressLongitude":56.125454,</w:t>
            </w:r>
          </w:p>
          <w:p w14:paraId="14909C80" w14:textId="77777777" w:rsidR="006A1555" w:rsidRPr="00D25440" w:rsidRDefault="006A1555" w:rsidP="006A1555">
            <w:pPr>
              <w:pStyle w:val="JSON"/>
            </w:pPr>
            <w:r w:rsidRPr="00D25440">
              <w:t xml:space="preserve">      "hasHelicopter":true,</w:t>
            </w:r>
          </w:p>
          <w:p w14:paraId="0AD08F1A" w14:textId="77777777" w:rsidR="006A1555" w:rsidRPr="00D25440" w:rsidRDefault="006A1555" w:rsidP="006A1555">
            <w:pPr>
              <w:pStyle w:val="JSON"/>
            </w:pPr>
            <w:r w:rsidRPr="00D25440">
              <w:t xml:space="preserve">      "nightStart":true,</w:t>
            </w:r>
          </w:p>
          <w:p w14:paraId="7E0E9F8C" w14:textId="77777777" w:rsidR="006A1555" w:rsidRPr="00D25440" w:rsidRDefault="006A1555" w:rsidP="006A1555">
            <w:pPr>
              <w:pStyle w:val="JSON"/>
            </w:pPr>
            <w:r w:rsidRPr="00D25440">
              <w:t xml:space="preserve">      "nightStartPossibility":1,</w:t>
            </w:r>
          </w:p>
          <w:p w14:paraId="120BCC87" w14:textId="77777777" w:rsidR="006A1555" w:rsidRPr="00D25440" w:rsidRDefault="006A1555" w:rsidP="006A1555">
            <w:pPr>
              <w:pStyle w:val="JSON"/>
            </w:pPr>
            <w:r w:rsidRPr="00D25440">
              <w:t xml:space="preserve">      "helipadCount":1,</w:t>
            </w:r>
          </w:p>
          <w:p w14:paraId="69B20486" w14:textId="77777777" w:rsidR="006A1555" w:rsidRPr="00D25440" w:rsidRDefault="006A1555" w:rsidP="006A1555">
            <w:pPr>
              <w:pStyle w:val="JSON"/>
            </w:pPr>
            <w:r w:rsidRPr="00D25440">
              <w:t xml:space="preserve">      "helipadNightStart":1,</w:t>
            </w:r>
          </w:p>
          <w:p w14:paraId="6D646C55" w14:textId="77777777" w:rsidR="006A1555" w:rsidRPr="00D25440" w:rsidRDefault="006A1555" w:rsidP="006A1555">
            <w:pPr>
              <w:pStyle w:val="JSON"/>
            </w:pPr>
            <w:r w:rsidRPr="00D25440">
              <w:t xml:space="preserve">      "weightRestrictions":1,</w:t>
            </w:r>
          </w:p>
          <w:p w14:paraId="409CE90C" w14:textId="77777777" w:rsidR="006A1555" w:rsidRPr="00D25440" w:rsidRDefault="006A1555" w:rsidP="006A1555">
            <w:pPr>
              <w:pStyle w:val="JSON"/>
            </w:pPr>
            <w:r w:rsidRPr="00D25440">
              <w:t xml:space="preserve">      "farHelipadCount":1,</w:t>
            </w:r>
          </w:p>
          <w:p w14:paraId="5EA5480D" w14:textId="77777777" w:rsidR="006A1555" w:rsidRPr="00D25440" w:rsidRDefault="006A1555" w:rsidP="006A1555">
            <w:pPr>
              <w:pStyle w:val="JSON"/>
            </w:pPr>
            <w:r w:rsidRPr="00D25440">
              <w:t xml:space="preserve">      "farHelipadNightStart":1,</w:t>
            </w:r>
          </w:p>
          <w:p w14:paraId="05C9FAA2" w14:textId="77777777" w:rsidR="006A1555" w:rsidRPr="00D25440" w:rsidRDefault="006A1555" w:rsidP="006A1555">
            <w:pPr>
              <w:pStyle w:val="JSON"/>
            </w:pPr>
            <w:r w:rsidRPr="00D25440">
              <w:t xml:space="preserve">      "farHelipadWeightRestrictions":1,</w:t>
            </w:r>
          </w:p>
          <w:p w14:paraId="30A0DF83" w14:textId="77777777" w:rsidR="006A1555" w:rsidRPr="00D25440" w:rsidRDefault="006A1555" w:rsidP="006A1555">
            <w:pPr>
              <w:pStyle w:val="JSON"/>
            </w:pPr>
            <w:r w:rsidRPr="00D25440">
              <w:t xml:space="preserve">      "helipadAddresses":[</w:t>
            </w:r>
          </w:p>
          <w:p w14:paraId="26AB6315" w14:textId="77777777" w:rsidR="006A1555" w:rsidRPr="00D25440" w:rsidRDefault="006A1555" w:rsidP="006A1555">
            <w:pPr>
              <w:pStyle w:val="JSON"/>
            </w:pPr>
            <w:r w:rsidRPr="00D25440">
              <w:t xml:space="preserve">         {</w:t>
            </w:r>
          </w:p>
          <w:p w14:paraId="1804E2D7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</w:t>
            </w:r>
          </w:p>
          <w:p w14:paraId="0E7F0D27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"aoidArea":"string",</w:t>
            </w:r>
          </w:p>
          <w:p w14:paraId="3B2849BD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"aoidStreet":"string",</w:t>
            </w:r>
          </w:p>
          <w:p w14:paraId="13A1B6D2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"houseid":"string",</w:t>
            </w:r>
          </w:p>
          <w:p w14:paraId="3DEF63FD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"houseguid":"string",</w:t>
            </w:r>
          </w:p>
          <w:p w14:paraId="23DBC89D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"GARguid":"string",</w:t>
            </w:r>
          </w:p>
          <w:p w14:paraId="41ABF17F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"region":{</w:t>
            </w:r>
          </w:p>
          <w:p w14:paraId="7C5C7365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   "id":1,</w:t>
            </w:r>
          </w:p>
          <w:p w14:paraId="01C3D6DE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   "region":"string",</w:t>
            </w:r>
          </w:p>
          <w:p w14:paraId="5116A8C9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   "territoryCode":55,</w:t>
            </w:r>
          </w:p>
          <w:p w14:paraId="6D561251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   "isFederalCity":true</w:t>
            </w:r>
          </w:p>
          <w:p w14:paraId="1A09A277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},</w:t>
            </w:r>
          </w:p>
          <w:p w14:paraId="7EAA7E6D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"areaName":"string",</w:t>
            </w:r>
          </w:p>
          <w:p w14:paraId="6DC11B93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"prefixArea":"string",</w:t>
            </w:r>
          </w:p>
          <w:p w14:paraId="244BB989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"streetName":"string",</w:t>
            </w:r>
          </w:p>
          <w:p w14:paraId="08197C3D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"prefixStreet":"string",</w:t>
            </w:r>
          </w:p>
          <w:p w14:paraId="54BFDDDE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"house":"string",</w:t>
            </w:r>
          </w:p>
          <w:p w14:paraId="5FAF5FD8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"building":"string",</w:t>
            </w:r>
          </w:p>
          <w:p w14:paraId="65FCC545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"struct":"string",</w:t>
            </w:r>
          </w:p>
          <w:p w14:paraId="2D28E62C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"flat":"string",</w:t>
            </w:r>
          </w:p>
          <w:p w14:paraId="1512F45D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"latitude":56.125454,</w:t>
            </w:r>
          </w:p>
          <w:p w14:paraId="1335471D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"longitude":56.125454</w:t>
            </w:r>
          </w:p>
          <w:p w14:paraId="7DF5E744" w14:textId="77777777" w:rsidR="006A1555" w:rsidRPr="00D25440" w:rsidRDefault="006A1555" w:rsidP="006A1555">
            <w:pPr>
              <w:pStyle w:val="JSON"/>
            </w:pPr>
            <w:r w:rsidRPr="00D25440">
              <w:t xml:space="preserve">         }</w:t>
            </w:r>
          </w:p>
          <w:p w14:paraId="5DB623B2" w14:textId="77777777" w:rsidR="006A1555" w:rsidRPr="00D25440" w:rsidRDefault="006A1555" w:rsidP="006A1555">
            <w:pPr>
              <w:pStyle w:val="JSON"/>
            </w:pPr>
            <w:r w:rsidRPr="00D25440">
              <w:t xml:space="preserve">      ],</w:t>
            </w:r>
          </w:p>
          <w:p w14:paraId="2F845794" w14:textId="77777777" w:rsidR="006A1555" w:rsidRPr="00D25440" w:rsidRDefault="006A1555" w:rsidP="006A1555">
            <w:pPr>
              <w:pStyle w:val="JSON"/>
            </w:pPr>
            <w:r w:rsidRPr="00D25440">
              <w:t xml:space="preserve">      "reanimationHelipadCount":1,</w:t>
            </w:r>
          </w:p>
          <w:p w14:paraId="0320A289" w14:textId="77777777" w:rsidR="006A1555" w:rsidRPr="00D25440" w:rsidRDefault="006A1555" w:rsidP="006A1555">
            <w:pPr>
              <w:pStyle w:val="JSON"/>
            </w:pPr>
            <w:r w:rsidRPr="00D25440">
              <w:t xml:space="preserve">      "nonReanimationHelipadCount":1,</w:t>
            </w:r>
          </w:p>
          <w:p w14:paraId="1608061D" w14:textId="77777777" w:rsidR="006A1555" w:rsidRPr="00D25440" w:rsidRDefault="006A1555" w:rsidP="006A1555">
            <w:pPr>
              <w:pStyle w:val="JSON"/>
            </w:pPr>
            <w:r w:rsidRPr="00D25440">
              <w:t xml:space="preserve">      "helicopterEquipment":[</w:t>
            </w:r>
          </w:p>
          <w:p w14:paraId="4CDF3DAF" w14:textId="77777777" w:rsidR="006A1555" w:rsidRPr="00D25440" w:rsidRDefault="006A1555" w:rsidP="006A1555">
            <w:pPr>
              <w:pStyle w:val="JSON"/>
            </w:pPr>
            <w:r w:rsidRPr="00D25440">
              <w:t xml:space="preserve">         "string"</w:t>
            </w:r>
          </w:p>
          <w:p w14:paraId="2B4E476E" w14:textId="77777777" w:rsidR="006A1555" w:rsidRPr="00D25440" w:rsidRDefault="006A1555" w:rsidP="006A1555">
            <w:pPr>
              <w:pStyle w:val="JSON"/>
            </w:pPr>
            <w:r w:rsidRPr="00D25440">
              <w:t xml:space="preserve">      ],</w:t>
            </w:r>
          </w:p>
          <w:p w14:paraId="75170D2A" w14:textId="77777777" w:rsidR="006A1555" w:rsidRPr="00D25440" w:rsidRDefault="006A1555" w:rsidP="006A1555">
            <w:pPr>
              <w:pStyle w:val="JSON"/>
            </w:pPr>
            <w:r w:rsidRPr="00D25440">
              <w:t xml:space="preserve">      "reanimobileCount":10,</w:t>
            </w:r>
          </w:p>
          <w:p w14:paraId="10610C08" w14:textId="77777777" w:rsidR="006A1555" w:rsidRPr="00D25440" w:rsidRDefault="006A1555" w:rsidP="006A1555">
            <w:pPr>
              <w:pStyle w:val="JSON"/>
            </w:pPr>
            <w:r w:rsidRPr="00D25440">
              <w:t xml:space="preserve">      "reanimobileAddresses":[</w:t>
            </w:r>
          </w:p>
          <w:p w14:paraId="76174779" w14:textId="77777777" w:rsidR="006A1555" w:rsidRPr="00D25440" w:rsidRDefault="006A1555" w:rsidP="006A1555">
            <w:pPr>
              <w:pStyle w:val="JSON"/>
            </w:pPr>
            <w:r w:rsidRPr="00D25440">
              <w:t xml:space="preserve">         {</w:t>
            </w:r>
          </w:p>
          <w:p w14:paraId="761DF27A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</w:t>
            </w:r>
          </w:p>
          <w:p w14:paraId="75EC2662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"aoidArea":"string",</w:t>
            </w:r>
          </w:p>
          <w:p w14:paraId="7F896560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"aoidStreet":"string",</w:t>
            </w:r>
          </w:p>
          <w:p w14:paraId="550303BE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"houseid":"string",</w:t>
            </w:r>
          </w:p>
          <w:p w14:paraId="6FB37134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"houseguid":"string",</w:t>
            </w:r>
          </w:p>
          <w:p w14:paraId="520AC848" w14:textId="77777777" w:rsidR="006A1555" w:rsidRPr="00D25440" w:rsidRDefault="006A1555" w:rsidP="006A1555">
            <w:pPr>
              <w:pStyle w:val="JSON"/>
            </w:pPr>
            <w:r w:rsidRPr="00D25440">
              <w:lastRenderedPageBreak/>
              <w:t xml:space="preserve">            "GARguid":"string",</w:t>
            </w:r>
          </w:p>
          <w:p w14:paraId="02B25DAF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"region":{</w:t>
            </w:r>
          </w:p>
          <w:p w14:paraId="0FC0A8CA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   "id":1,</w:t>
            </w:r>
          </w:p>
          <w:p w14:paraId="6D181949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   "region":"string",</w:t>
            </w:r>
          </w:p>
          <w:p w14:paraId="508EF670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   "territoryCode":55,</w:t>
            </w:r>
          </w:p>
          <w:p w14:paraId="1790F657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   "isFederalCity":true</w:t>
            </w:r>
          </w:p>
          <w:p w14:paraId="2F471E4E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},</w:t>
            </w:r>
          </w:p>
          <w:p w14:paraId="566260BD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"areaName":"string",</w:t>
            </w:r>
          </w:p>
          <w:p w14:paraId="17261AAA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"prefixArea":"string",</w:t>
            </w:r>
          </w:p>
          <w:p w14:paraId="2BD9A3BB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"streetName":"string",</w:t>
            </w:r>
          </w:p>
          <w:p w14:paraId="576B0AB5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"prefixStreet":"string",</w:t>
            </w:r>
          </w:p>
          <w:p w14:paraId="4086B06C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"house":"string",</w:t>
            </w:r>
          </w:p>
          <w:p w14:paraId="0A2B03F1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"building":"string",</w:t>
            </w:r>
          </w:p>
          <w:p w14:paraId="2F42ECD3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"struct":"string",</w:t>
            </w:r>
          </w:p>
          <w:p w14:paraId="35841DF0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"flat":"string",</w:t>
            </w:r>
          </w:p>
          <w:p w14:paraId="287D5E60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"latitude":56.125454,</w:t>
            </w:r>
          </w:p>
          <w:p w14:paraId="6C9A48B6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"longitude":56.125454</w:t>
            </w:r>
          </w:p>
          <w:p w14:paraId="75E46507" w14:textId="77777777" w:rsidR="006A1555" w:rsidRPr="00D25440" w:rsidRDefault="006A1555" w:rsidP="006A1555">
            <w:pPr>
              <w:pStyle w:val="JSON"/>
            </w:pPr>
            <w:r w:rsidRPr="00D25440">
              <w:t xml:space="preserve">         }</w:t>
            </w:r>
          </w:p>
          <w:p w14:paraId="5604A192" w14:textId="77777777" w:rsidR="006A1555" w:rsidRPr="00D25440" w:rsidRDefault="006A1555" w:rsidP="006A1555">
            <w:pPr>
              <w:pStyle w:val="JSON"/>
            </w:pPr>
            <w:r w:rsidRPr="00D25440">
              <w:t xml:space="preserve">      ],</w:t>
            </w:r>
          </w:p>
          <w:p w14:paraId="0AB74AC3" w14:textId="77777777" w:rsidR="006A1555" w:rsidRPr="00D25440" w:rsidRDefault="006A1555" w:rsidP="006A1555">
            <w:pPr>
              <w:pStyle w:val="JSON"/>
            </w:pPr>
            <w:r w:rsidRPr="00D25440">
              <w:t xml:space="preserve">      "reanimobileEquipment":[</w:t>
            </w:r>
          </w:p>
          <w:p w14:paraId="34BBE3D2" w14:textId="77777777" w:rsidR="006A1555" w:rsidRPr="00D25440" w:rsidRDefault="006A1555" w:rsidP="006A1555">
            <w:pPr>
              <w:pStyle w:val="JSON"/>
            </w:pPr>
            <w:r w:rsidRPr="00D25440">
              <w:t xml:space="preserve">         "string"</w:t>
            </w:r>
          </w:p>
          <w:p w14:paraId="271FC5FC" w14:textId="77777777" w:rsidR="006A1555" w:rsidRPr="00D25440" w:rsidRDefault="006A1555" w:rsidP="006A1555">
            <w:pPr>
              <w:pStyle w:val="JSON"/>
            </w:pPr>
            <w:r w:rsidRPr="00D25440">
              <w:t xml:space="preserve">      ]</w:t>
            </w:r>
          </w:p>
          <w:p w14:paraId="08FB0E18" w14:textId="77777777" w:rsidR="006A1555" w:rsidRPr="00D25440" w:rsidRDefault="006A1555" w:rsidP="006A1555">
            <w:pPr>
              <w:pStyle w:val="JSON"/>
            </w:pPr>
            <w:r w:rsidRPr="00D25440">
              <w:t xml:space="preserve">   }</w:t>
            </w:r>
          </w:p>
          <w:p w14:paraId="29FE7C62" w14:textId="22587561" w:rsidR="006A1555" w:rsidRPr="00D25440" w:rsidRDefault="006A1555" w:rsidP="006A1555">
            <w:pPr>
              <w:pStyle w:val="JSON"/>
            </w:pPr>
            <w:r w:rsidRPr="00D25440">
              <w:t>}</w:t>
            </w:r>
          </w:p>
        </w:tc>
      </w:tr>
    </w:tbl>
    <w:p w14:paraId="645AB510" w14:textId="01103859" w:rsidR="00576A34" w:rsidRPr="00D25440" w:rsidRDefault="00576A34" w:rsidP="00576A34">
      <w:pPr>
        <w:pStyle w:val="afffffffffffffffff1"/>
      </w:pPr>
      <w:r w:rsidRPr="00D25440">
        <w:lastRenderedPageBreak/>
        <w:t xml:space="preserve">Пример некорректного обращения к методу </w:t>
      </w:r>
      <w:r w:rsidR="00740B5D" w:rsidRPr="00D25440">
        <w:rPr>
          <w:color w:val="000000" w:themeColor="text1"/>
          <w:sz w:val="22"/>
          <w:szCs w:val="22"/>
          <w:lang w:val="en-US"/>
        </w:rPr>
        <w:t>GET</w:t>
      </w:r>
      <w:r w:rsidR="00740B5D" w:rsidRPr="00D25440">
        <w:rPr>
          <w:color w:val="000000" w:themeColor="text1"/>
          <w:sz w:val="22"/>
          <w:szCs w:val="22"/>
        </w:rPr>
        <w:t xml:space="preserve"> /</w:t>
      </w:r>
      <w:r w:rsidR="00740B5D" w:rsidRPr="00D25440">
        <w:rPr>
          <w:color w:val="000000" w:themeColor="text1"/>
          <w:sz w:val="22"/>
          <w:szCs w:val="22"/>
          <w:lang w:val="en-US"/>
        </w:rPr>
        <w:t>org</w:t>
      </w:r>
      <w:r w:rsidR="00740B5D" w:rsidRPr="00D25440">
        <w:rPr>
          <w:color w:val="000000" w:themeColor="text1"/>
          <w:sz w:val="22"/>
          <w:szCs w:val="22"/>
        </w:rPr>
        <w:t>/</w:t>
      </w:r>
      <w:r w:rsidR="00740B5D" w:rsidRPr="00D25440">
        <w:rPr>
          <w:color w:val="000000" w:themeColor="text1"/>
          <w:sz w:val="22"/>
          <w:szCs w:val="22"/>
          <w:lang w:val="en-US"/>
        </w:rPr>
        <w:t>airAmbulance</w:t>
      </w:r>
      <w:r w:rsidR="00740B5D" w:rsidRPr="00D25440">
        <w:rPr>
          <w:color w:val="000000" w:themeColor="text1"/>
          <w:sz w:val="22"/>
          <w:szCs w:val="22"/>
        </w:rPr>
        <w:t>/</w:t>
      </w:r>
      <w:r w:rsidR="00740B5D" w:rsidRPr="00D25440">
        <w:rPr>
          <w:color w:val="000000" w:themeColor="text1"/>
          <w:sz w:val="22"/>
          <w:szCs w:val="22"/>
          <w:lang w:val="en-US"/>
        </w:rPr>
        <w:t>get</w:t>
      </w:r>
      <w:r w:rsidR="00740B5D" w:rsidRPr="00D25440">
        <w:t xml:space="preserve"> </w:t>
      </w:r>
      <w:r w:rsidRPr="00D25440">
        <w:t>приведен в таблице ниже.</w:t>
      </w:r>
    </w:p>
    <w:p w14:paraId="06E11902" w14:textId="3246CA45" w:rsidR="00576A34" w:rsidRPr="00D25440" w:rsidRDefault="00576A34" w:rsidP="00576A34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96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85"/>
        <w:gridCol w:w="8359"/>
      </w:tblGrid>
      <w:tr w:rsidR="006A1555" w:rsidRPr="00575392" w14:paraId="4E9B88C3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90E50" w14:textId="77777777" w:rsidR="006A1555" w:rsidRPr="00D25440" w:rsidRDefault="006A1555" w:rsidP="006A1555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6C977" w14:textId="6E7B06DF" w:rsidR="006A1555" w:rsidRPr="00D25440" w:rsidRDefault="006A1555" w:rsidP="006A1555">
            <w:pPr>
              <w:pStyle w:val="JSON"/>
            </w:pPr>
            <w:r w:rsidRPr="00D25440">
              <w:t>GET /org/airAmbulance/get?oid=1.2.643.5.1.13.13.12.2.77.70799&amp;entityId=9acd20fe-ac30-45bc-a254-d60aa9b0be4e</w:t>
            </w:r>
          </w:p>
        </w:tc>
      </w:tr>
      <w:tr w:rsidR="006A1555" w:rsidRPr="00D25440" w14:paraId="546EBAC0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A72F6" w14:textId="77777777" w:rsidR="006A1555" w:rsidRPr="00D25440" w:rsidRDefault="006A1555" w:rsidP="006A1555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52F0A" w14:textId="77777777" w:rsidR="006A1555" w:rsidRPr="00D25440" w:rsidRDefault="006A1555" w:rsidP="006A1555">
            <w:pPr>
              <w:pStyle w:val="JSON"/>
            </w:pPr>
            <w:r w:rsidRPr="00D25440">
              <w:t>{</w:t>
            </w:r>
          </w:p>
          <w:p w14:paraId="6C6A437C" w14:textId="77777777" w:rsidR="006A1555" w:rsidRPr="00D25440" w:rsidRDefault="006A1555" w:rsidP="006A1555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43ABD65F" w14:textId="77777777" w:rsidR="006A1555" w:rsidRPr="00D25440" w:rsidRDefault="006A1555" w:rsidP="006A1555">
            <w:pPr>
              <w:pStyle w:val="JSON"/>
            </w:pPr>
            <w:r w:rsidRPr="00D25440">
              <w:t xml:space="preserve">   "errorUserMessage":"string",</w:t>
            </w:r>
          </w:p>
          <w:p w14:paraId="50A71DB9" w14:textId="63ED35BF" w:rsidR="006A1555" w:rsidRPr="00D25440" w:rsidRDefault="006A1555" w:rsidP="006A1555">
            <w:pPr>
              <w:pStyle w:val="JSON"/>
            </w:pPr>
            <w:r w:rsidRPr="00D25440">
              <w:t xml:space="preserve">   "content":{}</w:t>
            </w:r>
          </w:p>
          <w:p w14:paraId="3A792434" w14:textId="362C299C" w:rsidR="006A1555" w:rsidRPr="00D25440" w:rsidRDefault="006A1555" w:rsidP="006A1555">
            <w:pPr>
              <w:pStyle w:val="JSON"/>
            </w:pPr>
            <w:r w:rsidRPr="00D25440">
              <w:t>}</w:t>
            </w:r>
          </w:p>
        </w:tc>
      </w:tr>
    </w:tbl>
    <w:p w14:paraId="36FF4C1D" w14:textId="11DECD67" w:rsidR="00576A34" w:rsidRPr="00D25440" w:rsidRDefault="00576A34" w:rsidP="00576A34">
      <w:pPr>
        <w:pStyle w:val="36"/>
      </w:pPr>
      <w:bookmarkStart w:id="94" w:name="_Toc148369461"/>
      <w:bookmarkStart w:id="95" w:name="_Toc167815750"/>
      <w:r w:rsidRPr="00D25440">
        <w:t xml:space="preserve">Метод добавления </w:t>
      </w:r>
      <w:r w:rsidR="006A1555" w:rsidRPr="00D25440">
        <w:rPr>
          <w:color w:val="000000" w:themeColor="text1"/>
          <w:sz w:val="22"/>
          <w:szCs w:val="22"/>
        </w:rPr>
        <w:t xml:space="preserve">записи о службе санавиации </w:t>
      </w:r>
      <w:r w:rsidRPr="00D25440">
        <w:rPr>
          <w:lang w:val="en-US"/>
        </w:rPr>
        <w:t>P</w:t>
      </w:r>
      <w:r w:rsidRPr="00D25440">
        <w:t>O</w:t>
      </w:r>
      <w:r w:rsidRPr="00D25440">
        <w:rPr>
          <w:lang w:val="en-US"/>
        </w:rPr>
        <w:t>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  <w:bookmarkEnd w:id="94"/>
      <w:bookmarkEnd w:id="95"/>
    </w:p>
    <w:p w14:paraId="7B17D1BE" w14:textId="7DB61961" w:rsidR="00576A34" w:rsidRPr="00D25440" w:rsidRDefault="00576A34" w:rsidP="00576A34">
      <w:pPr>
        <w:pStyle w:val="af2"/>
      </w:pPr>
      <w:r w:rsidRPr="00D25440">
        <w:t xml:space="preserve">Метод предназначен для добавления записи </w:t>
      </w:r>
      <w:r w:rsidR="006A1555" w:rsidRPr="00D25440">
        <w:rPr>
          <w:color w:val="000000" w:themeColor="text1"/>
          <w:sz w:val="22"/>
          <w:szCs w:val="22"/>
        </w:rPr>
        <w:t>о службе санавиации</w:t>
      </w:r>
      <w:r w:rsidRPr="00D25440">
        <w:t>.</w:t>
      </w:r>
    </w:p>
    <w:p w14:paraId="5BD664BA" w14:textId="77777777" w:rsidR="00576A34" w:rsidRPr="00D25440" w:rsidRDefault="00576A34" w:rsidP="00576A34">
      <w:pPr>
        <w:pStyle w:val="40"/>
      </w:pPr>
      <w:r w:rsidRPr="00D25440">
        <w:t>Описание полей запроса</w:t>
      </w:r>
    </w:p>
    <w:p w14:paraId="4AE31367" w14:textId="3E66C1ED" w:rsidR="00576A34" w:rsidRPr="00D25440" w:rsidRDefault="00576A34" w:rsidP="00576A34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POST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  <w:r w:rsidR="006A1555" w:rsidRPr="00D25440">
        <w:t xml:space="preserve"> </w:t>
      </w:r>
      <w:r w:rsidRPr="00D25440">
        <w:t>представлено выше в разделе 3.1.</w:t>
      </w:r>
      <w:r w:rsidR="0002522C">
        <w:t>27</w:t>
      </w:r>
      <w:r w:rsidRPr="00D25440">
        <w:t xml:space="preserve">.3 в таблице </w:t>
      </w:r>
      <w:r w:rsidR="0002522C">
        <w:t>91</w:t>
      </w:r>
      <w:r w:rsidRPr="00D25440">
        <w:t>.</w:t>
      </w:r>
    </w:p>
    <w:p w14:paraId="046C3C79" w14:textId="77777777" w:rsidR="00576A34" w:rsidRPr="00D25440" w:rsidRDefault="00576A34" w:rsidP="00576A34">
      <w:pPr>
        <w:pStyle w:val="40"/>
      </w:pPr>
      <w:r w:rsidRPr="00D25440">
        <w:t>Перечень ошибок форматно-логического контроля</w:t>
      </w:r>
    </w:p>
    <w:p w14:paraId="4758B091" w14:textId="6434F596" w:rsidR="00576A34" w:rsidRPr="00D25440" w:rsidRDefault="00576A34" w:rsidP="00576A34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POST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  <w:r w:rsidR="006A1555" w:rsidRPr="00D25440">
        <w:t xml:space="preserve"> </w:t>
      </w:r>
      <w:r w:rsidRPr="00D25440">
        <w:t>представлено выше в разделе 3.1.1.2 в таблице 4.</w:t>
      </w:r>
    </w:p>
    <w:p w14:paraId="307A96E0" w14:textId="77777777" w:rsidR="00576A34" w:rsidRPr="00D25440" w:rsidRDefault="00576A34" w:rsidP="00576A34">
      <w:pPr>
        <w:pStyle w:val="40"/>
      </w:pPr>
      <w:r w:rsidRPr="00D25440">
        <w:t>Описание полей ответа</w:t>
      </w:r>
    </w:p>
    <w:p w14:paraId="69FACDF0" w14:textId="72EACAB3" w:rsidR="00576A34" w:rsidRPr="00D25440" w:rsidRDefault="00576A34" w:rsidP="00576A34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97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POST</w:t>
      </w:r>
      <w:r w:rsidRPr="00D25440">
        <w:t xml:space="preserve"> </w:t>
      </w:r>
      <w:r w:rsidR="006A1555" w:rsidRPr="00D25440">
        <w:rPr>
          <w:color w:val="000000" w:themeColor="text1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org</w:t>
      </w:r>
      <w:r w:rsidR="006A1555"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744"/>
        <w:gridCol w:w="937"/>
        <w:gridCol w:w="1481"/>
        <w:gridCol w:w="1884"/>
        <w:gridCol w:w="1642"/>
        <w:gridCol w:w="1403"/>
      </w:tblGrid>
      <w:tr w:rsidR="005C6455" w:rsidRPr="00D25440" w14:paraId="62A6199A" w14:textId="77777777" w:rsidTr="00D12D1C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B63BA" w14:textId="77777777" w:rsidR="00576A34" w:rsidRPr="00D25440" w:rsidRDefault="00576A34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DB3DC" w14:textId="77777777" w:rsidR="00576A34" w:rsidRPr="00D25440" w:rsidRDefault="00576A34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9B7DF" w14:textId="77777777" w:rsidR="00576A34" w:rsidRPr="00D25440" w:rsidRDefault="00576A34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F9B4A" w14:textId="77777777" w:rsidR="00576A34" w:rsidRPr="00D25440" w:rsidRDefault="00576A34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51EFA" w14:textId="77777777" w:rsidR="00576A34" w:rsidRPr="00D25440" w:rsidRDefault="00576A34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24665" w14:textId="77777777" w:rsidR="00576A34" w:rsidRPr="00D25440" w:rsidRDefault="00576A34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367E9" w14:textId="77777777" w:rsidR="00576A34" w:rsidRPr="00D25440" w:rsidRDefault="00576A34" w:rsidP="004A4DC7">
            <w:pPr>
              <w:pStyle w:val="107"/>
            </w:pPr>
            <w:r w:rsidRPr="00D25440">
              <w:t>Справочник</w:t>
            </w:r>
          </w:p>
        </w:tc>
      </w:tr>
      <w:tr w:rsidR="002E26B6" w:rsidRPr="00D25440" w14:paraId="6CC52471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1F7C" w14:textId="77777777" w:rsidR="002E26B6" w:rsidRPr="00D25440" w:rsidRDefault="002E26B6" w:rsidP="00242D1D">
            <w:pPr>
              <w:pStyle w:val="1"/>
              <w:numPr>
                <w:ilvl w:val="0"/>
                <w:numId w:val="84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992A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D8DD0" w14:textId="77777777" w:rsidR="002E26B6" w:rsidRPr="00D25440" w:rsidRDefault="002E26B6" w:rsidP="002E26B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64F2F" w14:textId="6A869B00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8AA1E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33E40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81908" w14:textId="76CE2702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73F85623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E967" w14:textId="77777777" w:rsidR="002E26B6" w:rsidRPr="00D25440" w:rsidRDefault="002E26B6" w:rsidP="002E26B6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DF2E7" w14:textId="77777777" w:rsidR="002E26B6" w:rsidRPr="00D25440" w:rsidRDefault="002E26B6" w:rsidP="002E26B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63A2" w14:textId="77777777" w:rsidR="002E26B6" w:rsidRPr="00D25440" w:rsidRDefault="002E26B6" w:rsidP="002E26B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FDEB" w14:textId="48F53A99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7DF75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48976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3462" w14:textId="5DBB693E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2068ABFE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6D72" w14:textId="77777777" w:rsidR="002E26B6" w:rsidRPr="00D25440" w:rsidRDefault="002E26B6" w:rsidP="002E26B6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C7FB6" w14:textId="77777777" w:rsidR="002E26B6" w:rsidRPr="00D25440" w:rsidRDefault="002E26B6" w:rsidP="002E26B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</w:rPr>
              <w:t>с</w:t>
            </w:r>
            <w:r w:rsidRPr="00D25440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C4607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75D60" w14:textId="5591112C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5F5C2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1CAB3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 данных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A09D9" w14:textId="36A335D4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534CE10C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E0CC" w14:textId="77777777" w:rsidR="002E26B6" w:rsidRPr="00D25440" w:rsidRDefault="002E26B6" w:rsidP="002E26B6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EF4C9" w14:textId="77777777" w:rsidR="002E26B6" w:rsidRPr="00D25440" w:rsidRDefault="002E26B6" w:rsidP="002E26B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19478" w14:textId="77777777" w:rsidR="002E26B6" w:rsidRPr="00D25440" w:rsidRDefault="002E26B6" w:rsidP="002E26B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98413" w14:textId="394C9648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CDDC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21543" w14:textId="363EBF1D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записи о службе санавиации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688DA" w14:textId="2E54E387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476258A2" w14:textId="77777777" w:rsidR="00576A34" w:rsidRPr="00D25440" w:rsidRDefault="00576A34" w:rsidP="00576A34">
      <w:pPr>
        <w:pStyle w:val="40"/>
      </w:pPr>
      <w:r w:rsidRPr="00D25440">
        <w:t>Примеры запросов и ответов</w:t>
      </w:r>
    </w:p>
    <w:p w14:paraId="22EF1F70" w14:textId="1A406E88" w:rsidR="00576A34" w:rsidRPr="00D25440" w:rsidRDefault="00576A34" w:rsidP="00576A34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POST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  <w:r w:rsidR="006A1555" w:rsidRPr="00D25440">
        <w:t xml:space="preserve"> </w:t>
      </w:r>
      <w:r w:rsidRPr="00D25440">
        <w:t xml:space="preserve">с целью </w:t>
      </w:r>
      <w:r w:rsidR="006D69BC" w:rsidRPr="00D25440">
        <w:t>передачи</w:t>
      </w:r>
      <w:r w:rsidRPr="00D25440">
        <w:t xml:space="preserve"> сведений приведен в таблице ниже.</w:t>
      </w:r>
    </w:p>
    <w:p w14:paraId="4A95C455" w14:textId="77661F5A" w:rsidR="00576A34" w:rsidRPr="00D25440" w:rsidRDefault="00576A34" w:rsidP="00576A34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98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6A1555" w:rsidRPr="00D25440" w14:paraId="33A2656A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9D701" w14:textId="77777777" w:rsidR="006A1555" w:rsidRPr="00D25440" w:rsidRDefault="006A1555" w:rsidP="006A1555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283E6" w14:textId="77777777" w:rsidR="006A1555" w:rsidRPr="00D25440" w:rsidRDefault="006A1555" w:rsidP="006A1555">
            <w:pPr>
              <w:pStyle w:val="JSON"/>
            </w:pPr>
            <w:r w:rsidRPr="00D25440">
              <w:t>POST /org/airAmbulance?oid=1.2.643.5.1.13.13.12.2.77.7799</w:t>
            </w:r>
          </w:p>
          <w:p w14:paraId="148AFAD4" w14:textId="77777777" w:rsidR="006A1555" w:rsidRPr="00D25440" w:rsidRDefault="006A1555" w:rsidP="006A1555">
            <w:pPr>
              <w:pStyle w:val="JSON"/>
            </w:pPr>
          </w:p>
          <w:p w14:paraId="32C55CA0" w14:textId="77777777" w:rsidR="006A1555" w:rsidRPr="00D25440" w:rsidRDefault="006A1555" w:rsidP="006A1555">
            <w:pPr>
              <w:pStyle w:val="JSON"/>
            </w:pPr>
            <w:r w:rsidRPr="00D25440">
              <w:t>Тело запроса:</w:t>
            </w:r>
          </w:p>
          <w:p w14:paraId="587F3626" w14:textId="77777777" w:rsidR="006A1555" w:rsidRPr="00D25440" w:rsidRDefault="006A1555" w:rsidP="006A1555">
            <w:pPr>
              <w:pStyle w:val="JSON"/>
              <w:rPr>
                <w:bdr w:val="none" w:sz="0" w:space="0" w:color="auto" w:frame="1"/>
              </w:rPr>
            </w:pPr>
          </w:p>
          <w:p w14:paraId="234D2959" w14:textId="77777777" w:rsidR="006A1555" w:rsidRPr="00D25440" w:rsidRDefault="006A1555" w:rsidP="006A1555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>": 0,</w:t>
            </w:r>
          </w:p>
          <w:p w14:paraId="6237F121" w14:textId="77777777" w:rsidR="006A1555" w:rsidRPr="00D25440" w:rsidRDefault="006A1555" w:rsidP="006A1555">
            <w:pPr>
              <w:pStyle w:val="JSON"/>
            </w:pPr>
            <w:r w:rsidRPr="00D25440">
              <w:t>{</w:t>
            </w:r>
          </w:p>
          <w:p w14:paraId="172A68DD" w14:textId="77777777" w:rsidR="006A1555" w:rsidRPr="00D25440" w:rsidRDefault="006A1555" w:rsidP="006A1555">
            <w:pPr>
              <w:pStyle w:val="JSON"/>
            </w:pPr>
            <w:r w:rsidRPr="00D25440">
              <w:t xml:space="preserve">   "airAmbulanceName":"string",</w:t>
            </w:r>
          </w:p>
          <w:p w14:paraId="5105B303" w14:textId="77777777" w:rsidR="006A1555" w:rsidRPr="00D25440" w:rsidRDefault="006A1555" w:rsidP="006A1555">
            <w:pPr>
              <w:pStyle w:val="JSON"/>
            </w:pPr>
            <w:r w:rsidRPr="00D25440">
              <w:t xml:space="preserve">   "depart":{</w:t>
            </w:r>
          </w:p>
          <w:p w14:paraId="62B153ED" w14:textId="77777777" w:rsidR="006A1555" w:rsidRPr="00D25440" w:rsidRDefault="006A1555" w:rsidP="006A1555">
            <w:pPr>
              <w:pStyle w:val="JSON"/>
            </w:pPr>
            <w:r w:rsidRPr="00D25440">
              <w:t xml:space="preserve">      "code":"string",</w:t>
            </w:r>
          </w:p>
          <w:p w14:paraId="47EDA322" w14:textId="77777777" w:rsidR="006A1555" w:rsidRPr="00D25440" w:rsidRDefault="006A1555" w:rsidP="006A1555">
            <w:pPr>
              <w:pStyle w:val="JSON"/>
            </w:pPr>
            <w:r w:rsidRPr="00D25440">
              <w:t xml:space="preserve">      "name":"string"</w:t>
            </w:r>
          </w:p>
          <w:p w14:paraId="029828BF" w14:textId="77777777" w:rsidR="006A1555" w:rsidRPr="00D25440" w:rsidRDefault="006A1555" w:rsidP="006A1555">
            <w:pPr>
              <w:pStyle w:val="JSON"/>
            </w:pPr>
            <w:r w:rsidRPr="00D25440">
              <w:t xml:space="preserve">   },</w:t>
            </w:r>
          </w:p>
          <w:p w14:paraId="225FCF40" w14:textId="77777777" w:rsidR="006A1555" w:rsidRPr="00D25440" w:rsidRDefault="006A1555" w:rsidP="006A1555">
            <w:pPr>
              <w:pStyle w:val="JSON"/>
            </w:pPr>
            <w:r w:rsidRPr="00D25440">
              <w:t xml:space="preserve">   "address":{</w:t>
            </w:r>
          </w:p>
          <w:p w14:paraId="509E9601" w14:textId="77777777" w:rsidR="006A1555" w:rsidRPr="00D25440" w:rsidRDefault="006A1555" w:rsidP="006A1555">
            <w:pPr>
              <w:pStyle w:val="JSON"/>
            </w:pPr>
            <w:r w:rsidRPr="00D25440">
              <w:t xml:space="preserve">      </w:t>
            </w:r>
          </w:p>
          <w:p w14:paraId="6EED8757" w14:textId="77777777" w:rsidR="006A1555" w:rsidRPr="00D25440" w:rsidRDefault="006A1555" w:rsidP="006A1555">
            <w:pPr>
              <w:pStyle w:val="JSON"/>
            </w:pPr>
            <w:r w:rsidRPr="00D25440">
              <w:t xml:space="preserve">      "aoidArea":"string",</w:t>
            </w:r>
          </w:p>
          <w:p w14:paraId="296E12C9" w14:textId="77777777" w:rsidR="006A1555" w:rsidRPr="00D25440" w:rsidRDefault="006A1555" w:rsidP="006A1555">
            <w:pPr>
              <w:pStyle w:val="JSON"/>
            </w:pPr>
            <w:r w:rsidRPr="00D25440">
              <w:t xml:space="preserve">      "aoidStreet":"string",</w:t>
            </w:r>
          </w:p>
          <w:p w14:paraId="7ED37E5C" w14:textId="77777777" w:rsidR="006A1555" w:rsidRPr="00D25440" w:rsidRDefault="006A1555" w:rsidP="006A1555">
            <w:pPr>
              <w:pStyle w:val="JSON"/>
            </w:pPr>
            <w:r w:rsidRPr="00D25440">
              <w:t xml:space="preserve">      "houseid":"string",</w:t>
            </w:r>
          </w:p>
          <w:p w14:paraId="12A38B5B" w14:textId="77777777" w:rsidR="006A1555" w:rsidRPr="00D25440" w:rsidRDefault="006A1555" w:rsidP="006A1555">
            <w:pPr>
              <w:pStyle w:val="JSON"/>
            </w:pPr>
            <w:r w:rsidRPr="00D25440">
              <w:t xml:space="preserve">      "houseguid":"string",</w:t>
            </w:r>
          </w:p>
          <w:p w14:paraId="2725E62C" w14:textId="77777777" w:rsidR="006A1555" w:rsidRPr="00D25440" w:rsidRDefault="006A1555" w:rsidP="006A1555">
            <w:pPr>
              <w:pStyle w:val="JSON"/>
            </w:pPr>
            <w:r w:rsidRPr="00D25440">
              <w:t xml:space="preserve">      "GARguid":"string",</w:t>
            </w:r>
          </w:p>
          <w:p w14:paraId="73FBDDBA" w14:textId="77777777" w:rsidR="006A1555" w:rsidRPr="00D25440" w:rsidRDefault="006A1555" w:rsidP="006A1555">
            <w:pPr>
              <w:pStyle w:val="JSON"/>
            </w:pPr>
            <w:r w:rsidRPr="00D25440">
              <w:t xml:space="preserve">      "region":{</w:t>
            </w:r>
          </w:p>
          <w:p w14:paraId="20762E2B" w14:textId="77777777" w:rsidR="006A1555" w:rsidRPr="00D25440" w:rsidRDefault="006A1555" w:rsidP="006A1555">
            <w:pPr>
              <w:pStyle w:val="JSON"/>
            </w:pPr>
            <w:r w:rsidRPr="00D25440">
              <w:t xml:space="preserve">         "id":1,</w:t>
            </w:r>
          </w:p>
          <w:p w14:paraId="70D5FC5D" w14:textId="77777777" w:rsidR="006A1555" w:rsidRPr="00D25440" w:rsidRDefault="006A1555" w:rsidP="006A1555">
            <w:pPr>
              <w:pStyle w:val="JSON"/>
            </w:pPr>
            <w:r w:rsidRPr="00D25440">
              <w:t xml:space="preserve">         "region":"string",</w:t>
            </w:r>
          </w:p>
          <w:p w14:paraId="5C3F6655" w14:textId="77777777" w:rsidR="006A1555" w:rsidRPr="00D25440" w:rsidRDefault="006A1555" w:rsidP="006A1555">
            <w:pPr>
              <w:pStyle w:val="JSON"/>
            </w:pPr>
            <w:r w:rsidRPr="00D25440">
              <w:t xml:space="preserve">         "territoryCode":55,</w:t>
            </w:r>
          </w:p>
          <w:p w14:paraId="0745AFF6" w14:textId="77777777" w:rsidR="006A1555" w:rsidRPr="00D25440" w:rsidRDefault="006A1555" w:rsidP="006A1555">
            <w:pPr>
              <w:pStyle w:val="JSON"/>
            </w:pPr>
            <w:r w:rsidRPr="00D25440">
              <w:t xml:space="preserve">         "isFederalCity":true</w:t>
            </w:r>
          </w:p>
          <w:p w14:paraId="177C251F" w14:textId="77777777" w:rsidR="006A1555" w:rsidRPr="00D25440" w:rsidRDefault="006A1555" w:rsidP="006A1555">
            <w:pPr>
              <w:pStyle w:val="JSON"/>
            </w:pPr>
            <w:r w:rsidRPr="00D25440">
              <w:t xml:space="preserve">      },</w:t>
            </w:r>
          </w:p>
          <w:p w14:paraId="10A8C4F2" w14:textId="77777777" w:rsidR="006A1555" w:rsidRPr="00D25440" w:rsidRDefault="006A1555" w:rsidP="006A1555">
            <w:pPr>
              <w:pStyle w:val="JSON"/>
            </w:pPr>
            <w:r w:rsidRPr="00D25440">
              <w:t xml:space="preserve">      "areaName":"string",</w:t>
            </w:r>
          </w:p>
          <w:p w14:paraId="3598319C" w14:textId="77777777" w:rsidR="006A1555" w:rsidRPr="00D25440" w:rsidRDefault="006A1555" w:rsidP="006A1555">
            <w:pPr>
              <w:pStyle w:val="JSON"/>
            </w:pPr>
            <w:r w:rsidRPr="00D25440">
              <w:t xml:space="preserve">      "prefixArea":"string",</w:t>
            </w:r>
          </w:p>
          <w:p w14:paraId="2AB40244" w14:textId="77777777" w:rsidR="006A1555" w:rsidRPr="00D25440" w:rsidRDefault="006A1555" w:rsidP="006A1555">
            <w:pPr>
              <w:pStyle w:val="JSON"/>
            </w:pPr>
            <w:r w:rsidRPr="00D25440">
              <w:t xml:space="preserve">      "streetName":"string",</w:t>
            </w:r>
          </w:p>
          <w:p w14:paraId="56C7C750" w14:textId="77777777" w:rsidR="006A1555" w:rsidRPr="00D25440" w:rsidRDefault="006A1555" w:rsidP="006A1555">
            <w:pPr>
              <w:pStyle w:val="JSON"/>
            </w:pPr>
            <w:r w:rsidRPr="00D25440">
              <w:t xml:space="preserve">      "prefixStreet":"string",</w:t>
            </w:r>
          </w:p>
          <w:p w14:paraId="49363562" w14:textId="77777777" w:rsidR="006A1555" w:rsidRPr="00D25440" w:rsidRDefault="006A1555" w:rsidP="006A1555">
            <w:pPr>
              <w:pStyle w:val="JSON"/>
            </w:pPr>
            <w:r w:rsidRPr="00D25440">
              <w:t xml:space="preserve">      "house":"string",</w:t>
            </w:r>
          </w:p>
          <w:p w14:paraId="3FAACAF7" w14:textId="77777777" w:rsidR="006A1555" w:rsidRPr="00D25440" w:rsidRDefault="006A1555" w:rsidP="006A1555">
            <w:pPr>
              <w:pStyle w:val="JSON"/>
            </w:pPr>
            <w:r w:rsidRPr="00D25440">
              <w:t xml:space="preserve">      "building":"string",</w:t>
            </w:r>
          </w:p>
          <w:p w14:paraId="163941D2" w14:textId="77777777" w:rsidR="006A1555" w:rsidRPr="00D25440" w:rsidRDefault="006A1555" w:rsidP="006A1555">
            <w:pPr>
              <w:pStyle w:val="JSON"/>
            </w:pPr>
            <w:r w:rsidRPr="00D25440">
              <w:t xml:space="preserve">      "struct":"string",</w:t>
            </w:r>
          </w:p>
          <w:p w14:paraId="2D9ED1D5" w14:textId="77777777" w:rsidR="006A1555" w:rsidRPr="00D25440" w:rsidRDefault="006A1555" w:rsidP="006A1555">
            <w:pPr>
              <w:pStyle w:val="JSON"/>
            </w:pPr>
            <w:r w:rsidRPr="00D25440">
              <w:t xml:space="preserve">      "flat":"string"</w:t>
            </w:r>
          </w:p>
          <w:p w14:paraId="40E4A93A" w14:textId="77777777" w:rsidR="006A1555" w:rsidRPr="00D25440" w:rsidRDefault="006A1555" w:rsidP="006A1555">
            <w:pPr>
              <w:pStyle w:val="JSON"/>
            </w:pPr>
            <w:r w:rsidRPr="00D25440">
              <w:t xml:space="preserve">   },</w:t>
            </w:r>
          </w:p>
          <w:p w14:paraId="1F3CEF89" w14:textId="77777777" w:rsidR="006A1555" w:rsidRPr="00D25440" w:rsidRDefault="006A1555" w:rsidP="006A1555">
            <w:pPr>
              <w:pStyle w:val="JSON"/>
            </w:pPr>
            <w:r w:rsidRPr="00D25440">
              <w:t xml:space="preserve">   "addressLatitude":56.125454,</w:t>
            </w:r>
          </w:p>
          <w:p w14:paraId="7FBE2FF6" w14:textId="77777777" w:rsidR="006A1555" w:rsidRPr="00D25440" w:rsidRDefault="006A1555" w:rsidP="006A1555">
            <w:pPr>
              <w:pStyle w:val="JSON"/>
            </w:pPr>
            <w:r w:rsidRPr="00D25440">
              <w:t xml:space="preserve">   "addressLongitude":56.125454,</w:t>
            </w:r>
          </w:p>
          <w:p w14:paraId="3E42DE5D" w14:textId="77777777" w:rsidR="006A1555" w:rsidRPr="00D25440" w:rsidRDefault="006A1555" w:rsidP="006A1555">
            <w:pPr>
              <w:pStyle w:val="JSON"/>
            </w:pPr>
            <w:r w:rsidRPr="00D25440">
              <w:t xml:space="preserve">   "hasHelicopter":true,</w:t>
            </w:r>
          </w:p>
          <w:p w14:paraId="26596224" w14:textId="77777777" w:rsidR="006A1555" w:rsidRPr="00D25440" w:rsidRDefault="006A1555" w:rsidP="006A1555">
            <w:pPr>
              <w:pStyle w:val="JSON"/>
            </w:pPr>
            <w:r w:rsidRPr="00D25440">
              <w:t xml:space="preserve">   "nightStart":true,</w:t>
            </w:r>
          </w:p>
          <w:p w14:paraId="4E16B613" w14:textId="77777777" w:rsidR="006A1555" w:rsidRPr="00D25440" w:rsidRDefault="006A1555" w:rsidP="006A1555">
            <w:pPr>
              <w:pStyle w:val="JSON"/>
            </w:pPr>
            <w:r w:rsidRPr="00D25440">
              <w:t xml:space="preserve">   "nightStartPossibility":1,</w:t>
            </w:r>
          </w:p>
          <w:p w14:paraId="5853DD2E" w14:textId="77777777" w:rsidR="006A1555" w:rsidRPr="00D25440" w:rsidRDefault="006A1555" w:rsidP="006A1555">
            <w:pPr>
              <w:pStyle w:val="JSON"/>
            </w:pPr>
            <w:r w:rsidRPr="00D25440">
              <w:t xml:space="preserve">   "helipadCount":1,</w:t>
            </w:r>
          </w:p>
          <w:p w14:paraId="2459053B" w14:textId="77777777" w:rsidR="006A1555" w:rsidRPr="00D25440" w:rsidRDefault="006A1555" w:rsidP="006A1555">
            <w:pPr>
              <w:pStyle w:val="JSON"/>
            </w:pPr>
            <w:r w:rsidRPr="00D25440">
              <w:t xml:space="preserve">   "helipadNightStart":1,</w:t>
            </w:r>
          </w:p>
          <w:p w14:paraId="062A61E8" w14:textId="77777777" w:rsidR="006A1555" w:rsidRPr="00D25440" w:rsidRDefault="006A1555" w:rsidP="006A1555">
            <w:pPr>
              <w:pStyle w:val="JSON"/>
            </w:pPr>
            <w:r w:rsidRPr="00D25440">
              <w:t xml:space="preserve">   "weightRestrictions":1,</w:t>
            </w:r>
          </w:p>
          <w:p w14:paraId="22FAC0F9" w14:textId="77777777" w:rsidR="006A1555" w:rsidRPr="00D25440" w:rsidRDefault="006A1555" w:rsidP="006A1555">
            <w:pPr>
              <w:pStyle w:val="JSON"/>
            </w:pPr>
            <w:r w:rsidRPr="00D25440">
              <w:t xml:space="preserve">   "farHelipadCount":1,</w:t>
            </w:r>
          </w:p>
          <w:p w14:paraId="08C9D312" w14:textId="77777777" w:rsidR="006A1555" w:rsidRPr="00D25440" w:rsidRDefault="006A1555" w:rsidP="006A1555">
            <w:pPr>
              <w:pStyle w:val="JSON"/>
            </w:pPr>
            <w:r w:rsidRPr="00D25440">
              <w:t xml:space="preserve">   "farHelipadNightStart":1,</w:t>
            </w:r>
          </w:p>
          <w:p w14:paraId="41B31F5F" w14:textId="77777777" w:rsidR="006A1555" w:rsidRPr="00D25440" w:rsidRDefault="006A1555" w:rsidP="006A1555">
            <w:pPr>
              <w:pStyle w:val="JSON"/>
            </w:pPr>
            <w:r w:rsidRPr="00D25440">
              <w:t xml:space="preserve">   "farHelipadWeightRestrictions":1,</w:t>
            </w:r>
          </w:p>
          <w:p w14:paraId="0FC76472" w14:textId="77777777" w:rsidR="006A1555" w:rsidRPr="00D25440" w:rsidRDefault="006A1555" w:rsidP="006A1555">
            <w:pPr>
              <w:pStyle w:val="JSON"/>
            </w:pPr>
            <w:r w:rsidRPr="00D25440">
              <w:t xml:space="preserve">   "helipadAddresses":[</w:t>
            </w:r>
          </w:p>
          <w:p w14:paraId="6F651039" w14:textId="77777777" w:rsidR="006A1555" w:rsidRPr="00D25440" w:rsidRDefault="006A1555" w:rsidP="006A1555">
            <w:pPr>
              <w:pStyle w:val="JSON"/>
            </w:pPr>
            <w:r w:rsidRPr="00D25440">
              <w:t xml:space="preserve">      {</w:t>
            </w:r>
          </w:p>
          <w:p w14:paraId="132C5E5C" w14:textId="77777777" w:rsidR="006A1555" w:rsidRPr="00D25440" w:rsidRDefault="006A1555" w:rsidP="006A1555">
            <w:pPr>
              <w:pStyle w:val="JSON"/>
            </w:pPr>
            <w:r w:rsidRPr="00D25440">
              <w:lastRenderedPageBreak/>
              <w:t xml:space="preserve">         </w:t>
            </w:r>
          </w:p>
          <w:p w14:paraId="282CA872" w14:textId="77777777" w:rsidR="006A1555" w:rsidRPr="00D25440" w:rsidRDefault="006A1555" w:rsidP="006A1555">
            <w:pPr>
              <w:pStyle w:val="JSON"/>
            </w:pPr>
            <w:r w:rsidRPr="00D25440">
              <w:t xml:space="preserve">         "aoidArea":"string",</w:t>
            </w:r>
          </w:p>
          <w:p w14:paraId="5446D9A8" w14:textId="77777777" w:rsidR="006A1555" w:rsidRPr="00D25440" w:rsidRDefault="006A1555" w:rsidP="006A1555">
            <w:pPr>
              <w:pStyle w:val="JSON"/>
            </w:pPr>
            <w:r w:rsidRPr="00D25440">
              <w:t xml:space="preserve">         "aoidStreet":"string",</w:t>
            </w:r>
          </w:p>
          <w:p w14:paraId="3D18DD5F" w14:textId="77777777" w:rsidR="006A1555" w:rsidRPr="00D25440" w:rsidRDefault="006A1555" w:rsidP="006A1555">
            <w:pPr>
              <w:pStyle w:val="JSON"/>
            </w:pPr>
            <w:r w:rsidRPr="00D25440">
              <w:t xml:space="preserve">         "houseid":"string",</w:t>
            </w:r>
          </w:p>
          <w:p w14:paraId="7DF14918" w14:textId="77777777" w:rsidR="006A1555" w:rsidRPr="00D25440" w:rsidRDefault="006A1555" w:rsidP="006A1555">
            <w:pPr>
              <w:pStyle w:val="JSON"/>
            </w:pPr>
            <w:r w:rsidRPr="00D25440">
              <w:t xml:space="preserve">         "houseguid":"string",</w:t>
            </w:r>
          </w:p>
          <w:p w14:paraId="2C8E17C7" w14:textId="77777777" w:rsidR="006A1555" w:rsidRPr="00D25440" w:rsidRDefault="006A1555" w:rsidP="006A1555">
            <w:pPr>
              <w:pStyle w:val="JSON"/>
            </w:pPr>
            <w:r w:rsidRPr="00D25440">
              <w:t xml:space="preserve">         "GARguid":"string",</w:t>
            </w:r>
          </w:p>
          <w:p w14:paraId="62330316" w14:textId="77777777" w:rsidR="006A1555" w:rsidRPr="00D25440" w:rsidRDefault="006A1555" w:rsidP="006A1555">
            <w:pPr>
              <w:pStyle w:val="JSON"/>
            </w:pPr>
            <w:r w:rsidRPr="00D25440">
              <w:t xml:space="preserve">         "region":{</w:t>
            </w:r>
          </w:p>
          <w:p w14:paraId="5A0A3C01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"id":1,</w:t>
            </w:r>
          </w:p>
          <w:p w14:paraId="55ACEA79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"region":"string",</w:t>
            </w:r>
          </w:p>
          <w:p w14:paraId="65AC0450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"territoryCode":55,</w:t>
            </w:r>
          </w:p>
          <w:p w14:paraId="132E6188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"isFederalCity":true</w:t>
            </w:r>
          </w:p>
          <w:p w14:paraId="75606A88" w14:textId="77777777" w:rsidR="006A1555" w:rsidRPr="00D25440" w:rsidRDefault="006A1555" w:rsidP="006A1555">
            <w:pPr>
              <w:pStyle w:val="JSON"/>
            </w:pPr>
            <w:r w:rsidRPr="00D25440">
              <w:t xml:space="preserve">         },</w:t>
            </w:r>
          </w:p>
          <w:p w14:paraId="0EE3D23B" w14:textId="77777777" w:rsidR="006A1555" w:rsidRPr="00D25440" w:rsidRDefault="006A1555" w:rsidP="006A1555">
            <w:pPr>
              <w:pStyle w:val="JSON"/>
            </w:pPr>
            <w:r w:rsidRPr="00D25440">
              <w:t xml:space="preserve">         "areaName":"string",</w:t>
            </w:r>
          </w:p>
          <w:p w14:paraId="5504C76C" w14:textId="77777777" w:rsidR="006A1555" w:rsidRPr="00D25440" w:rsidRDefault="006A1555" w:rsidP="006A1555">
            <w:pPr>
              <w:pStyle w:val="JSON"/>
            </w:pPr>
            <w:r w:rsidRPr="00D25440">
              <w:t xml:space="preserve">         "prefixArea":"string",</w:t>
            </w:r>
          </w:p>
          <w:p w14:paraId="33635799" w14:textId="77777777" w:rsidR="006A1555" w:rsidRPr="00D25440" w:rsidRDefault="006A1555" w:rsidP="006A1555">
            <w:pPr>
              <w:pStyle w:val="JSON"/>
            </w:pPr>
            <w:r w:rsidRPr="00D25440">
              <w:t xml:space="preserve">         "streetName":"string",</w:t>
            </w:r>
          </w:p>
          <w:p w14:paraId="05244880" w14:textId="77777777" w:rsidR="006A1555" w:rsidRPr="00D25440" w:rsidRDefault="006A1555" w:rsidP="006A1555">
            <w:pPr>
              <w:pStyle w:val="JSON"/>
            </w:pPr>
            <w:r w:rsidRPr="00D25440">
              <w:t xml:space="preserve">         "prefixStreet":"string",</w:t>
            </w:r>
          </w:p>
          <w:p w14:paraId="5BFE07A7" w14:textId="77777777" w:rsidR="006A1555" w:rsidRPr="00D25440" w:rsidRDefault="006A1555" w:rsidP="006A1555">
            <w:pPr>
              <w:pStyle w:val="JSON"/>
            </w:pPr>
            <w:r w:rsidRPr="00D25440">
              <w:t xml:space="preserve">         "house":"string",</w:t>
            </w:r>
          </w:p>
          <w:p w14:paraId="3B787180" w14:textId="77777777" w:rsidR="006A1555" w:rsidRPr="00D25440" w:rsidRDefault="006A1555" w:rsidP="006A1555">
            <w:pPr>
              <w:pStyle w:val="JSON"/>
            </w:pPr>
            <w:r w:rsidRPr="00D25440">
              <w:t xml:space="preserve">         "building":"string",</w:t>
            </w:r>
          </w:p>
          <w:p w14:paraId="16A7218E" w14:textId="77777777" w:rsidR="006A1555" w:rsidRPr="00D25440" w:rsidRDefault="006A1555" w:rsidP="006A1555">
            <w:pPr>
              <w:pStyle w:val="JSON"/>
            </w:pPr>
            <w:r w:rsidRPr="00D25440">
              <w:t xml:space="preserve">         "struct":"string",</w:t>
            </w:r>
          </w:p>
          <w:p w14:paraId="24BF0733" w14:textId="77777777" w:rsidR="006A1555" w:rsidRPr="00D25440" w:rsidRDefault="006A1555" w:rsidP="006A1555">
            <w:pPr>
              <w:pStyle w:val="JSON"/>
            </w:pPr>
            <w:r w:rsidRPr="00D25440">
              <w:t xml:space="preserve">         "flat":"string",</w:t>
            </w:r>
          </w:p>
          <w:p w14:paraId="4F83F55C" w14:textId="77777777" w:rsidR="006A1555" w:rsidRPr="00D25440" w:rsidRDefault="006A1555" w:rsidP="006A1555">
            <w:pPr>
              <w:pStyle w:val="JSON"/>
            </w:pPr>
            <w:r w:rsidRPr="00D25440">
              <w:t xml:space="preserve">         "latitude":56.125454,</w:t>
            </w:r>
          </w:p>
          <w:p w14:paraId="1468AF5A" w14:textId="77777777" w:rsidR="006A1555" w:rsidRPr="00D25440" w:rsidRDefault="006A1555" w:rsidP="006A1555">
            <w:pPr>
              <w:pStyle w:val="JSON"/>
            </w:pPr>
            <w:r w:rsidRPr="00D25440">
              <w:t xml:space="preserve">         "longitude":56.125454</w:t>
            </w:r>
          </w:p>
          <w:p w14:paraId="0F1BDCE0" w14:textId="77777777" w:rsidR="006A1555" w:rsidRPr="00D25440" w:rsidRDefault="006A1555" w:rsidP="006A1555">
            <w:pPr>
              <w:pStyle w:val="JSON"/>
            </w:pPr>
            <w:r w:rsidRPr="00D25440">
              <w:t xml:space="preserve">      }</w:t>
            </w:r>
          </w:p>
          <w:p w14:paraId="3AF5344C" w14:textId="77777777" w:rsidR="006A1555" w:rsidRPr="00D25440" w:rsidRDefault="006A1555" w:rsidP="006A1555">
            <w:pPr>
              <w:pStyle w:val="JSON"/>
            </w:pPr>
            <w:r w:rsidRPr="00D25440">
              <w:t xml:space="preserve">   ],</w:t>
            </w:r>
          </w:p>
          <w:p w14:paraId="6BE426EA" w14:textId="77777777" w:rsidR="006A1555" w:rsidRPr="00D25440" w:rsidRDefault="006A1555" w:rsidP="006A1555">
            <w:pPr>
              <w:pStyle w:val="JSON"/>
            </w:pPr>
            <w:r w:rsidRPr="00D25440">
              <w:t xml:space="preserve">   "reanimationHelipadCount":1,</w:t>
            </w:r>
          </w:p>
          <w:p w14:paraId="2AB5E103" w14:textId="77777777" w:rsidR="006A1555" w:rsidRPr="00D25440" w:rsidRDefault="006A1555" w:rsidP="006A1555">
            <w:pPr>
              <w:pStyle w:val="JSON"/>
            </w:pPr>
            <w:r w:rsidRPr="00D25440">
              <w:t xml:space="preserve">   "nonReanimationHelipadCount":1,</w:t>
            </w:r>
          </w:p>
          <w:p w14:paraId="1E85E943" w14:textId="77777777" w:rsidR="006A1555" w:rsidRPr="00D25440" w:rsidRDefault="006A1555" w:rsidP="006A1555">
            <w:pPr>
              <w:pStyle w:val="JSON"/>
            </w:pPr>
            <w:r w:rsidRPr="00D25440">
              <w:t xml:space="preserve">   "helicopterEquipment":[</w:t>
            </w:r>
          </w:p>
          <w:p w14:paraId="12527986" w14:textId="77777777" w:rsidR="006A1555" w:rsidRPr="00D25440" w:rsidRDefault="006A1555" w:rsidP="006A1555">
            <w:pPr>
              <w:pStyle w:val="JSON"/>
            </w:pPr>
            <w:r w:rsidRPr="00D25440">
              <w:t xml:space="preserve">      "string"</w:t>
            </w:r>
          </w:p>
          <w:p w14:paraId="010CB66B" w14:textId="77777777" w:rsidR="006A1555" w:rsidRPr="00D25440" w:rsidRDefault="006A1555" w:rsidP="006A1555">
            <w:pPr>
              <w:pStyle w:val="JSON"/>
            </w:pPr>
            <w:r w:rsidRPr="00D25440">
              <w:t xml:space="preserve">   ],</w:t>
            </w:r>
          </w:p>
          <w:p w14:paraId="5FBEC4D7" w14:textId="77777777" w:rsidR="006A1555" w:rsidRPr="00D25440" w:rsidRDefault="006A1555" w:rsidP="006A1555">
            <w:pPr>
              <w:pStyle w:val="JSON"/>
            </w:pPr>
            <w:r w:rsidRPr="00D25440">
              <w:t xml:space="preserve">   "reanimobileCount":10,</w:t>
            </w:r>
          </w:p>
          <w:p w14:paraId="34925F1F" w14:textId="77777777" w:rsidR="006A1555" w:rsidRPr="00D25440" w:rsidRDefault="006A1555" w:rsidP="006A1555">
            <w:pPr>
              <w:pStyle w:val="JSON"/>
            </w:pPr>
            <w:r w:rsidRPr="00D25440">
              <w:t xml:space="preserve">   "reanimobileAddresses":[</w:t>
            </w:r>
          </w:p>
          <w:p w14:paraId="6E580698" w14:textId="77777777" w:rsidR="006A1555" w:rsidRPr="00D25440" w:rsidRDefault="006A1555" w:rsidP="006A1555">
            <w:pPr>
              <w:pStyle w:val="JSON"/>
            </w:pPr>
            <w:r w:rsidRPr="00D25440">
              <w:t xml:space="preserve">      {</w:t>
            </w:r>
          </w:p>
          <w:p w14:paraId="4201E95C" w14:textId="77777777" w:rsidR="006A1555" w:rsidRPr="00D25440" w:rsidRDefault="006A1555" w:rsidP="006A1555">
            <w:pPr>
              <w:pStyle w:val="JSON"/>
            </w:pPr>
            <w:r w:rsidRPr="00D25440">
              <w:t xml:space="preserve">         "aoidArea":"string",</w:t>
            </w:r>
          </w:p>
          <w:p w14:paraId="5E6236BA" w14:textId="77777777" w:rsidR="006A1555" w:rsidRPr="00D25440" w:rsidRDefault="006A1555" w:rsidP="006A1555">
            <w:pPr>
              <w:pStyle w:val="JSON"/>
            </w:pPr>
            <w:r w:rsidRPr="00D25440">
              <w:t xml:space="preserve">         "aoidStreet":"string",</w:t>
            </w:r>
          </w:p>
          <w:p w14:paraId="78DA6245" w14:textId="77777777" w:rsidR="006A1555" w:rsidRPr="00D25440" w:rsidRDefault="006A1555" w:rsidP="006A1555">
            <w:pPr>
              <w:pStyle w:val="JSON"/>
            </w:pPr>
            <w:r w:rsidRPr="00D25440">
              <w:t xml:space="preserve">         "houseid":"string",</w:t>
            </w:r>
          </w:p>
          <w:p w14:paraId="6CF8F610" w14:textId="77777777" w:rsidR="006A1555" w:rsidRPr="00D25440" w:rsidRDefault="006A1555" w:rsidP="006A1555">
            <w:pPr>
              <w:pStyle w:val="JSON"/>
            </w:pPr>
            <w:r w:rsidRPr="00D25440">
              <w:t xml:space="preserve">         "houseguid":"string",</w:t>
            </w:r>
          </w:p>
          <w:p w14:paraId="2604AD8A" w14:textId="77777777" w:rsidR="006A1555" w:rsidRPr="00D25440" w:rsidRDefault="006A1555" w:rsidP="006A1555">
            <w:pPr>
              <w:pStyle w:val="JSON"/>
            </w:pPr>
            <w:r w:rsidRPr="00D25440">
              <w:t xml:space="preserve">         "GARguid":"string",</w:t>
            </w:r>
          </w:p>
          <w:p w14:paraId="1C824600" w14:textId="77777777" w:rsidR="006A1555" w:rsidRPr="00D25440" w:rsidRDefault="006A1555" w:rsidP="006A1555">
            <w:pPr>
              <w:pStyle w:val="JSON"/>
            </w:pPr>
            <w:r w:rsidRPr="00D25440">
              <w:t xml:space="preserve">         "region":{</w:t>
            </w:r>
          </w:p>
          <w:p w14:paraId="4CC430B0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"id":1,</w:t>
            </w:r>
          </w:p>
          <w:p w14:paraId="1D8C9CBE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"region":"string",</w:t>
            </w:r>
          </w:p>
          <w:p w14:paraId="3665DF78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"territoryCode":55,</w:t>
            </w:r>
          </w:p>
          <w:p w14:paraId="7D3ACC24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"isFederalCity":true</w:t>
            </w:r>
          </w:p>
          <w:p w14:paraId="53B68134" w14:textId="77777777" w:rsidR="006A1555" w:rsidRPr="00D25440" w:rsidRDefault="006A1555" w:rsidP="006A1555">
            <w:pPr>
              <w:pStyle w:val="JSON"/>
            </w:pPr>
            <w:r w:rsidRPr="00D25440">
              <w:t xml:space="preserve">         },</w:t>
            </w:r>
          </w:p>
          <w:p w14:paraId="1B8798F6" w14:textId="77777777" w:rsidR="006A1555" w:rsidRPr="00D25440" w:rsidRDefault="006A1555" w:rsidP="006A1555">
            <w:pPr>
              <w:pStyle w:val="JSON"/>
            </w:pPr>
            <w:r w:rsidRPr="00D25440">
              <w:t xml:space="preserve">         "areaName":"string",</w:t>
            </w:r>
          </w:p>
          <w:p w14:paraId="3C03CC84" w14:textId="77777777" w:rsidR="006A1555" w:rsidRPr="00D25440" w:rsidRDefault="006A1555" w:rsidP="006A1555">
            <w:pPr>
              <w:pStyle w:val="JSON"/>
            </w:pPr>
            <w:r w:rsidRPr="00D25440">
              <w:t xml:space="preserve">         "prefixArea":"string",</w:t>
            </w:r>
          </w:p>
          <w:p w14:paraId="78C9B1CD" w14:textId="77777777" w:rsidR="006A1555" w:rsidRPr="00D25440" w:rsidRDefault="006A1555" w:rsidP="006A1555">
            <w:pPr>
              <w:pStyle w:val="JSON"/>
            </w:pPr>
            <w:r w:rsidRPr="00D25440">
              <w:t xml:space="preserve">         "streetName":"string",</w:t>
            </w:r>
          </w:p>
          <w:p w14:paraId="6CB6FB1C" w14:textId="77777777" w:rsidR="006A1555" w:rsidRPr="00D25440" w:rsidRDefault="006A1555" w:rsidP="006A1555">
            <w:pPr>
              <w:pStyle w:val="JSON"/>
            </w:pPr>
            <w:r w:rsidRPr="00D25440">
              <w:t xml:space="preserve">         "prefixStreet":"string",</w:t>
            </w:r>
          </w:p>
          <w:p w14:paraId="42CC41C1" w14:textId="77777777" w:rsidR="006A1555" w:rsidRPr="00D25440" w:rsidRDefault="006A1555" w:rsidP="006A1555">
            <w:pPr>
              <w:pStyle w:val="JSON"/>
            </w:pPr>
            <w:r w:rsidRPr="00D25440">
              <w:t xml:space="preserve">         "house":"string",</w:t>
            </w:r>
          </w:p>
          <w:p w14:paraId="31036833" w14:textId="77777777" w:rsidR="006A1555" w:rsidRPr="00D25440" w:rsidRDefault="006A1555" w:rsidP="006A1555">
            <w:pPr>
              <w:pStyle w:val="JSON"/>
            </w:pPr>
            <w:r w:rsidRPr="00D25440">
              <w:t xml:space="preserve">         "building":"string",</w:t>
            </w:r>
          </w:p>
          <w:p w14:paraId="6AC13342" w14:textId="77777777" w:rsidR="006A1555" w:rsidRPr="00D25440" w:rsidRDefault="006A1555" w:rsidP="006A1555">
            <w:pPr>
              <w:pStyle w:val="JSON"/>
            </w:pPr>
            <w:r w:rsidRPr="00D25440">
              <w:t xml:space="preserve">         "struct":"string",</w:t>
            </w:r>
          </w:p>
          <w:p w14:paraId="10D856CD" w14:textId="77777777" w:rsidR="006A1555" w:rsidRPr="00D25440" w:rsidRDefault="006A1555" w:rsidP="006A1555">
            <w:pPr>
              <w:pStyle w:val="JSON"/>
            </w:pPr>
            <w:r w:rsidRPr="00D25440">
              <w:t xml:space="preserve">         "flat":"string",</w:t>
            </w:r>
          </w:p>
          <w:p w14:paraId="5686B88F" w14:textId="77777777" w:rsidR="006A1555" w:rsidRPr="00D25440" w:rsidRDefault="006A1555" w:rsidP="006A1555">
            <w:pPr>
              <w:pStyle w:val="JSON"/>
            </w:pPr>
            <w:r w:rsidRPr="00D25440">
              <w:t xml:space="preserve">         "latitude":56.125454,</w:t>
            </w:r>
          </w:p>
          <w:p w14:paraId="096327BC" w14:textId="77777777" w:rsidR="006A1555" w:rsidRPr="00D25440" w:rsidRDefault="006A1555" w:rsidP="006A1555">
            <w:pPr>
              <w:pStyle w:val="JSON"/>
            </w:pPr>
            <w:r w:rsidRPr="00D25440">
              <w:t xml:space="preserve">         "longitude":56.125454</w:t>
            </w:r>
          </w:p>
          <w:p w14:paraId="3BF80C59" w14:textId="77777777" w:rsidR="006A1555" w:rsidRPr="00D25440" w:rsidRDefault="006A1555" w:rsidP="006A1555">
            <w:pPr>
              <w:pStyle w:val="JSON"/>
            </w:pPr>
            <w:r w:rsidRPr="00D25440">
              <w:t xml:space="preserve">      }</w:t>
            </w:r>
          </w:p>
          <w:p w14:paraId="35FE7CE3" w14:textId="77777777" w:rsidR="006A1555" w:rsidRPr="00D25440" w:rsidRDefault="006A1555" w:rsidP="006A1555">
            <w:pPr>
              <w:pStyle w:val="JSON"/>
            </w:pPr>
            <w:r w:rsidRPr="00D25440">
              <w:t xml:space="preserve">   ],</w:t>
            </w:r>
          </w:p>
          <w:p w14:paraId="7F09E009" w14:textId="77777777" w:rsidR="006A1555" w:rsidRPr="00D25440" w:rsidRDefault="006A1555" w:rsidP="006A1555">
            <w:pPr>
              <w:pStyle w:val="JSON"/>
            </w:pPr>
            <w:r w:rsidRPr="00D25440">
              <w:t xml:space="preserve">   "reanimobileEquipment":[</w:t>
            </w:r>
          </w:p>
          <w:p w14:paraId="38E4B5BA" w14:textId="77777777" w:rsidR="006A1555" w:rsidRPr="00D25440" w:rsidRDefault="006A1555" w:rsidP="006A1555">
            <w:pPr>
              <w:pStyle w:val="JSON"/>
            </w:pPr>
            <w:r w:rsidRPr="00D25440">
              <w:t xml:space="preserve">      "string"</w:t>
            </w:r>
          </w:p>
          <w:p w14:paraId="391C6F2C" w14:textId="77777777" w:rsidR="006A1555" w:rsidRPr="00D25440" w:rsidRDefault="006A1555" w:rsidP="006A1555">
            <w:pPr>
              <w:pStyle w:val="JSON"/>
            </w:pPr>
            <w:r w:rsidRPr="00D25440">
              <w:t xml:space="preserve">   ]</w:t>
            </w:r>
          </w:p>
          <w:p w14:paraId="1EDA314F" w14:textId="12E1B338" w:rsidR="006A1555" w:rsidRPr="00D25440" w:rsidRDefault="006A1555" w:rsidP="006A1555">
            <w:pPr>
              <w:pStyle w:val="JSON"/>
            </w:pPr>
            <w:r w:rsidRPr="00D25440">
              <w:t>}</w:t>
            </w:r>
          </w:p>
        </w:tc>
      </w:tr>
      <w:tr w:rsidR="006A1555" w:rsidRPr="00D25440" w14:paraId="4E716309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95272" w14:textId="77777777" w:rsidR="006A1555" w:rsidRPr="00D25440" w:rsidRDefault="006A1555" w:rsidP="006A1555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CCF6E" w14:textId="77777777" w:rsidR="006A1555" w:rsidRPr="00037373" w:rsidRDefault="006A1555" w:rsidP="006A155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152E9E15" w14:textId="77777777" w:rsidR="006A1555" w:rsidRPr="00037373" w:rsidRDefault="006A1555" w:rsidP="006A155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38734D7E" w14:textId="7C122B23" w:rsidR="006A1555" w:rsidRPr="00037373" w:rsidRDefault="006A1555" w:rsidP="006A155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</w:t>
            </w:r>
            <w:r w:rsidR="005B470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3A70A7A7" w14:textId="77777777" w:rsidR="006A1555" w:rsidRPr="00037373" w:rsidRDefault="006A1555" w:rsidP="006A155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"content":{</w:t>
            </w:r>
          </w:p>
          <w:p w14:paraId="0EDC7315" w14:textId="77777777" w:rsidR="006A1555" w:rsidRPr="00037373" w:rsidRDefault="006A1555" w:rsidP="006A155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"entityId":"dbbad9bb-e2b1-4d0a-8946-21015aea2239"</w:t>
            </w:r>
          </w:p>
          <w:p w14:paraId="3A37B60F" w14:textId="77777777" w:rsidR="006A1555" w:rsidRPr="00D25440" w:rsidRDefault="006A1555" w:rsidP="006A155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6503798" w14:textId="77777777" w:rsidR="006A1555" w:rsidRPr="00D25440" w:rsidRDefault="006A1555" w:rsidP="006A155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EF13F89" w14:textId="664E68A0" w:rsidR="00576A34" w:rsidRPr="00D25440" w:rsidRDefault="00576A34" w:rsidP="00576A34">
      <w:pPr>
        <w:pStyle w:val="afffffffffffffffff1"/>
      </w:pPr>
      <w:r w:rsidRPr="00D25440">
        <w:lastRenderedPageBreak/>
        <w:t xml:space="preserve">Пример некорректного обращения к методу </w:t>
      </w:r>
      <w:r w:rsidRPr="00D25440">
        <w:rPr>
          <w:lang w:val="en-US"/>
        </w:rPr>
        <w:t>POST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  <w:r w:rsidR="006A1555" w:rsidRPr="00D25440">
        <w:rPr>
          <w:color w:val="000000" w:themeColor="text1"/>
          <w:sz w:val="22"/>
          <w:szCs w:val="22"/>
        </w:rPr>
        <w:t xml:space="preserve"> </w:t>
      </w:r>
      <w:r w:rsidRPr="00D25440">
        <w:t>приведен в таблице ниже.</w:t>
      </w:r>
    </w:p>
    <w:p w14:paraId="381F60DB" w14:textId="37A3CAB5" w:rsidR="00576A34" w:rsidRPr="00D25440" w:rsidRDefault="00576A34" w:rsidP="00576A34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99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6A1555" w:rsidRPr="00D25440" w14:paraId="14598F18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39597" w14:textId="77777777" w:rsidR="006A1555" w:rsidRPr="00D25440" w:rsidRDefault="006A1555" w:rsidP="006A1555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B118A" w14:textId="11B99086" w:rsidR="006A1555" w:rsidRPr="00D25440" w:rsidRDefault="006A1555" w:rsidP="006A1555">
            <w:pPr>
              <w:pStyle w:val="JSON"/>
            </w:pPr>
            <w:r w:rsidRPr="00D25440">
              <w:t>POST /org/airAmbulance?oid=1.2.643.5.1.13.13.12.2.77.77990</w:t>
            </w:r>
          </w:p>
          <w:p w14:paraId="0F8CCAC7" w14:textId="77777777" w:rsidR="006A1555" w:rsidRPr="00D25440" w:rsidRDefault="006A1555" w:rsidP="006A1555">
            <w:pPr>
              <w:pStyle w:val="JSON"/>
            </w:pPr>
          </w:p>
          <w:p w14:paraId="274C007F" w14:textId="77777777" w:rsidR="006A1555" w:rsidRPr="00D25440" w:rsidRDefault="006A1555" w:rsidP="006A1555">
            <w:pPr>
              <w:pStyle w:val="JSON"/>
            </w:pPr>
            <w:r w:rsidRPr="00D25440">
              <w:t>Тело запроса:</w:t>
            </w:r>
          </w:p>
          <w:p w14:paraId="29BBD790" w14:textId="77777777" w:rsidR="006A1555" w:rsidRPr="00D25440" w:rsidRDefault="006A1555" w:rsidP="006A1555">
            <w:pPr>
              <w:pStyle w:val="JSON"/>
              <w:rPr>
                <w:bdr w:val="none" w:sz="0" w:space="0" w:color="auto" w:frame="1"/>
              </w:rPr>
            </w:pPr>
          </w:p>
          <w:p w14:paraId="26497778" w14:textId="77777777" w:rsidR="006A1555" w:rsidRPr="00D25440" w:rsidRDefault="006A1555" w:rsidP="006A1555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>": 0,</w:t>
            </w:r>
          </w:p>
          <w:p w14:paraId="6B790D5C" w14:textId="77777777" w:rsidR="006A1555" w:rsidRPr="00D25440" w:rsidRDefault="006A1555" w:rsidP="006A1555">
            <w:pPr>
              <w:pStyle w:val="JSON"/>
            </w:pPr>
            <w:r w:rsidRPr="00D25440">
              <w:t>{</w:t>
            </w:r>
          </w:p>
          <w:p w14:paraId="1E02694D" w14:textId="77777777" w:rsidR="006A1555" w:rsidRPr="00D25440" w:rsidRDefault="006A1555" w:rsidP="006A1555">
            <w:pPr>
              <w:pStyle w:val="JSON"/>
            </w:pPr>
            <w:r w:rsidRPr="00D25440">
              <w:t xml:space="preserve">   "airAmbulanceName":"string",</w:t>
            </w:r>
          </w:p>
          <w:p w14:paraId="5D8E7195" w14:textId="77777777" w:rsidR="006A1555" w:rsidRPr="00D25440" w:rsidRDefault="006A1555" w:rsidP="006A1555">
            <w:pPr>
              <w:pStyle w:val="JSON"/>
            </w:pPr>
            <w:r w:rsidRPr="00D25440">
              <w:t xml:space="preserve">   "depart":{</w:t>
            </w:r>
          </w:p>
          <w:p w14:paraId="3CA84D53" w14:textId="77777777" w:rsidR="006A1555" w:rsidRPr="00D25440" w:rsidRDefault="006A1555" w:rsidP="006A1555">
            <w:pPr>
              <w:pStyle w:val="JSON"/>
            </w:pPr>
            <w:r w:rsidRPr="00D25440">
              <w:t xml:space="preserve">      "code":"string",</w:t>
            </w:r>
          </w:p>
          <w:p w14:paraId="1FAB4E15" w14:textId="77777777" w:rsidR="006A1555" w:rsidRPr="00D25440" w:rsidRDefault="006A1555" w:rsidP="006A1555">
            <w:pPr>
              <w:pStyle w:val="JSON"/>
            </w:pPr>
            <w:r w:rsidRPr="00D25440">
              <w:t xml:space="preserve">      "name":"string"</w:t>
            </w:r>
          </w:p>
          <w:p w14:paraId="09DF48CF" w14:textId="77777777" w:rsidR="006A1555" w:rsidRPr="00D25440" w:rsidRDefault="006A1555" w:rsidP="006A1555">
            <w:pPr>
              <w:pStyle w:val="JSON"/>
            </w:pPr>
            <w:r w:rsidRPr="00D25440">
              <w:t xml:space="preserve">   },</w:t>
            </w:r>
          </w:p>
          <w:p w14:paraId="55F8E41F" w14:textId="77777777" w:rsidR="006A1555" w:rsidRPr="00D25440" w:rsidRDefault="006A1555" w:rsidP="006A1555">
            <w:pPr>
              <w:pStyle w:val="JSON"/>
            </w:pPr>
            <w:r w:rsidRPr="00D25440">
              <w:t xml:space="preserve">   "address":{</w:t>
            </w:r>
          </w:p>
          <w:p w14:paraId="48545892" w14:textId="77777777" w:rsidR="006A1555" w:rsidRPr="00D25440" w:rsidRDefault="006A1555" w:rsidP="006A1555">
            <w:pPr>
              <w:pStyle w:val="JSON"/>
            </w:pPr>
            <w:r w:rsidRPr="00D25440">
              <w:t xml:space="preserve">      </w:t>
            </w:r>
          </w:p>
          <w:p w14:paraId="66D6B4AD" w14:textId="77777777" w:rsidR="006A1555" w:rsidRPr="00D25440" w:rsidRDefault="006A1555" w:rsidP="006A1555">
            <w:pPr>
              <w:pStyle w:val="JSON"/>
            </w:pPr>
            <w:r w:rsidRPr="00D25440">
              <w:t xml:space="preserve">      "aoidArea":"string",</w:t>
            </w:r>
          </w:p>
          <w:p w14:paraId="55DE304E" w14:textId="77777777" w:rsidR="006A1555" w:rsidRPr="00D25440" w:rsidRDefault="006A1555" w:rsidP="006A1555">
            <w:pPr>
              <w:pStyle w:val="JSON"/>
            </w:pPr>
            <w:r w:rsidRPr="00D25440">
              <w:t xml:space="preserve">      "aoidStreet":"string",</w:t>
            </w:r>
          </w:p>
          <w:p w14:paraId="47F009E9" w14:textId="77777777" w:rsidR="006A1555" w:rsidRPr="00D25440" w:rsidRDefault="006A1555" w:rsidP="006A1555">
            <w:pPr>
              <w:pStyle w:val="JSON"/>
            </w:pPr>
            <w:r w:rsidRPr="00D25440">
              <w:t xml:space="preserve">      "houseid":"string",</w:t>
            </w:r>
          </w:p>
          <w:p w14:paraId="5EB906DC" w14:textId="77777777" w:rsidR="006A1555" w:rsidRPr="00D25440" w:rsidRDefault="006A1555" w:rsidP="006A1555">
            <w:pPr>
              <w:pStyle w:val="JSON"/>
            </w:pPr>
            <w:r w:rsidRPr="00D25440">
              <w:t xml:space="preserve">      "houseguid":"string",</w:t>
            </w:r>
          </w:p>
          <w:p w14:paraId="7B49103E" w14:textId="77777777" w:rsidR="006A1555" w:rsidRPr="00D25440" w:rsidRDefault="006A1555" w:rsidP="006A1555">
            <w:pPr>
              <w:pStyle w:val="JSON"/>
            </w:pPr>
            <w:r w:rsidRPr="00D25440">
              <w:t xml:space="preserve">      "GARguid":"string",</w:t>
            </w:r>
          </w:p>
          <w:p w14:paraId="3D01110F" w14:textId="77777777" w:rsidR="006A1555" w:rsidRPr="00D25440" w:rsidRDefault="006A1555" w:rsidP="006A1555">
            <w:pPr>
              <w:pStyle w:val="JSON"/>
            </w:pPr>
            <w:r w:rsidRPr="00D25440">
              <w:t xml:space="preserve">      "region":{</w:t>
            </w:r>
          </w:p>
          <w:p w14:paraId="6CF853EC" w14:textId="77777777" w:rsidR="006A1555" w:rsidRPr="00D25440" w:rsidRDefault="006A1555" w:rsidP="006A1555">
            <w:pPr>
              <w:pStyle w:val="JSON"/>
            </w:pPr>
            <w:r w:rsidRPr="00D25440">
              <w:t xml:space="preserve">         "id":1,</w:t>
            </w:r>
          </w:p>
          <w:p w14:paraId="0DB87F05" w14:textId="77777777" w:rsidR="006A1555" w:rsidRPr="00D25440" w:rsidRDefault="006A1555" w:rsidP="006A1555">
            <w:pPr>
              <w:pStyle w:val="JSON"/>
            </w:pPr>
            <w:r w:rsidRPr="00D25440">
              <w:t xml:space="preserve">         "region":"string",</w:t>
            </w:r>
          </w:p>
          <w:p w14:paraId="79EDA713" w14:textId="77777777" w:rsidR="006A1555" w:rsidRPr="00D25440" w:rsidRDefault="006A1555" w:rsidP="006A1555">
            <w:pPr>
              <w:pStyle w:val="JSON"/>
            </w:pPr>
            <w:r w:rsidRPr="00D25440">
              <w:t xml:space="preserve">         "territoryCode":55,</w:t>
            </w:r>
          </w:p>
          <w:p w14:paraId="2D2F6FF3" w14:textId="77777777" w:rsidR="006A1555" w:rsidRPr="00D25440" w:rsidRDefault="006A1555" w:rsidP="006A1555">
            <w:pPr>
              <w:pStyle w:val="JSON"/>
            </w:pPr>
            <w:r w:rsidRPr="00D25440">
              <w:t xml:space="preserve">         "isFederalCity":true</w:t>
            </w:r>
          </w:p>
          <w:p w14:paraId="0FE69446" w14:textId="77777777" w:rsidR="006A1555" w:rsidRPr="00D25440" w:rsidRDefault="006A1555" w:rsidP="006A1555">
            <w:pPr>
              <w:pStyle w:val="JSON"/>
            </w:pPr>
            <w:r w:rsidRPr="00D25440">
              <w:t xml:space="preserve">      },</w:t>
            </w:r>
          </w:p>
          <w:p w14:paraId="1BD2F07D" w14:textId="77777777" w:rsidR="006A1555" w:rsidRPr="00D25440" w:rsidRDefault="006A1555" w:rsidP="006A1555">
            <w:pPr>
              <w:pStyle w:val="JSON"/>
            </w:pPr>
            <w:r w:rsidRPr="00D25440">
              <w:t xml:space="preserve">      "areaName":"string",</w:t>
            </w:r>
          </w:p>
          <w:p w14:paraId="0660A196" w14:textId="77777777" w:rsidR="006A1555" w:rsidRPr="00D25440" w:rsidRDefault="006A1555" w:rsidP="006A1555">
            <w:pPr>
              <w:pStyle w:val="JSON"/>
            </w:pPr>
            <w:r w:rsidRPr="00D25440">
              <w:t xml:space="preserve">      "prefixArea":"string",</w:t>
            </w:r>
          </w:p>
          <w:p w14:paraId="4423B77B" w14:textId="77777777" w:rsidR="006A1555" w:rsidRPr="00D25440" w:rsidRDefault="006A1555" w:rsidP="006A1555">
            <w:pPr>
              <w:pStyle w:val="JSON"/>
            </w:pPr>
            <w:r w:rsidRPr="00D25440">
              <w:t xml:space="preserve">      "streetName":"string",</w:t>
            </w:r>
          </w:p>
          <w:p w14:paraId="2942C82B" w14:textId="77777777" w:rsidR="006A1555" w:rsidRPr="00D25440" w:rsidRDefault="006A1555" w:rsidP="006A1555">
            <w:pPr>
              <w:pStyle w:val="JSON"/>
            </w:pPr>
            <w:r w:rsidRPr="00D25440">
              <w:t xml:space="preserve">      "prefixStreet":"string",</w:t>
            </w:r>
          </w:p>
          <w:p w14:paraId="0205F556" w14:textId="77777777" w:rsidR="006A1555" w:rsidRPr="00D25440" w:rsidRDefault="006A1555" w:rsidP="006A1555">
            <w:pPr>
              <w:pStyle w:val="JSON"/>
            </w:pPr>
            <w:r w:rsidRPr="00D25440">
              <w:t xml:space="preserve">      "house":"string",</w:t>
            </w:r>
          </w:p>
          <w:p w14:paraId="39A1A44E" w14:textId="77777777" w:rsidR="006A1555" w:rsidRPr="00D25440" w:rsidRDefault="006A1555" w:rsidP="006A1555">
            <w:pPr>
              <w:pStyle w:val="JSON"/>
            </w:pPr>
            <w:r w:rsidRPr="00D25440">
              <w:t xml:space="preserve">      "building":"string",</w:t>
            </w:r>
          </w:p>
          <w:p w14:paraId="092929CB" w14:textId="77777777" w:rsidR="006A1555" w:rsidRPr="00D25440" w:rsidRDefault="006A1555" w:rsidP="006A1555">
            <w:pPr>
              <w:pStyle w:val="JSON"/>
            </w:pPr>
            <w:r w:rsidRPr="00D25440">
              <w:t xml:space="preserve">      "struct":"string",</w:t>
            </w:r>
          </w:p>
          <w:p w14:paraId="0B3518FB" w14:textId="77777777" w:rsidR="006A1555" w:rsidRPr="00D25440" w:rsidRDefault="006A1555" w:rsidP="006A1555">
            <w:pPr>
              <w:pStyle w:val="JSON"/>
            </w:pPr>
            <w:r w:rsidRPr="00D25440">
              <w:t xml:space="preserve">      "flat":"string"</w:t>
            </w:r>
          </w:p>
          <w:p w14:paraId="0F0C0C8F" w14:textId="77777777" w:rsidR="006A1555" w:rsidRPr="00D25440" w:rsidRDefault="006A1555" w:rsidP="006A1555">
            <w:pPr>
              <w:pStyle w:val="JSON"/>
            </w:pPr>
            <w:r w:rsidRPr="00D25440">
              <w:t xml:space="preserve">   },</w:t>
            </w:r>
          </w:p>
          <w:p w14:paraId="5C4A8657" w14:textId="77777777" w:rsidR="006A1555" w:rsidRPr="00D25440" w:rsidRDefault="006A1555" w:rsidP="006A1555">
            <w:pPr>
              <w:pStyle w:val="JSON"/>
            </w:pPr>
            <w:r w:rsidRPr="00D25440">
              <w:t xml:space="preserve">   "addressLatitude":56.125454,</w:t>
            </w:r>
          </w:p>
          <w:p w14:paraId="3210A0E2" w14:textId="77777777" w:rsidR="006A1555" w:rsidRPr="00D25440" w:rsidRDefault="006A1555" w:rsidP="006A1555">
            <w:pPr>
              <w:pStyle w:val="JSON"/>
            </w:pPr>
            <w:r w:rsidRPr="00D25440">
              <w:t xml:space="preserve">   "addressLongitude":56.125454,</w:t>
            </w:r>
          </w:p>
          <w:p w14:paraId="42F8B972" w14:textId="77777777" w:rsidR="006A1555" w:rsidRPr="00D25440" w:rsidRDefault="006A1555" w:rsidP="006A1555">
            <w:pPr>
              <w:pStyle w:val="JSON"/>
            </w:pPr>
            <w:r w:rsidRPr="00D25440">
              <w:t xml:space="preserve">   "hasHelicopter":true,</w:t>
            </w:r>
          </w:p>
          <w:p w14:paraId="5AEF1EDB" w14:textId="77777777" w:rsidR="006A1555" w:rsidRPr="00D25440" w:rsidRDefault="006A1555" w:rsidP="006A1555">
            <w:pPr>
              <w:pStyle w:val="JSON"/>
            </w:pPr>
            <w:r w:rsidRPr="00D25440">
              <w:t xml:space="preserve">   "nightStart":true,</w:t>
            </w:r>
          </w:p>
          <w:p w14:paraId="227FAC99" w14:textId="77777777" w:rsidR="006A1555" w:rsidRPr="00D25440" w:rsidRDefault="006A1555" w:rsidP="006A1555">
            <w:pPr>
              <w:pStyle w:val="JSON"/>
            </w:pPr>
            <w:r w:rsidRPr="00D25440">
              <w:t xml:space="preserve">   "nightStartPossibility":1,</w:t>
            </w:r>
          </w:p>
          <w:p w14:paraId="170D38C9" w14:textId="77777777" w:rsidR="006A1555" w:rsidRPr="00D25440" w:rsidRDefault="006A1555" w:rsidP="006A1555">
            <w:pPr>
              <w:pStyle w:val="JSON"/>
            </w:pPr>
            <w:r w:rsidRPr="00D25440">
              <w:t xml:space="preserve">   "helipadCount":1,</w:t>
            </w:r>
          </w:p>
          <w:p w14:paraId="71482A45" w14:textId="77777777" w:rsidR="006A1555" w:rsidRPr="00D25440" w:rsidRDefault="006A1555" w:rsidP="006A1555">
            <w:pPr>
              <w:pStyle w:val="JSON"/>
            </w:pPr>
            <w:r w:rsidRPr="00D25440">
              <w:t xml:space="preserve">   "helipadNightStart":1,</w:t>
            </w:r>
          </w:p>
          <w:p w14:paraId="788A7C32" w14:textId="77777777" w:rsidR="006A1555" w:rsidRPr="00D25440" w:rsidRDefault="006A1555" w:rsidP="006A1555">
            <w:pPr>
              <w:pStyle w:val="JSON"/>
            </w:pPr>
            <w:r w:rsidRPr="00D25440">
              <w:t xml:space="preserve">   "weightRestrictions":1,</w:t>
            </w:r>
          </w:p>
          <w:p w14:paraId="73CB6FFD" w14:textId="77777777" w:rsidR="006A1555" w:rsidRPr="00D25440" w:rsidRDefault="006A1555" w:rsidP="006A1555">
            <w:pPr>
              <w:pStyle w:val="JSON"/>
            </w:pPr>
            <w:r w:rsidRPr="00D25440">
              <w:t xml:space="preserve">   "farHelipadCount":1,</w:t>
            </w:r>
          </w:p>
          <w:p w14:paraId="5E94376B" w14:textId="77777777" w:rsidR="006A1555" w:rsidRPr="00D25440" w:rsidRDefault="006A1555" w:rsidP="006A1555">
            <w:pPr>
              <w:pStyle w:val="JSON"/>
            </w:pPr>
            <w:r w:rsidRPr="00D25440">
              <w:t xml:space="preserve">   "farHelipadNightStart":1,</w:t>
            </w:r>
          </w:p>
          <w:p w14:paraId="771EDD1C" w14:textId="77777777" w:rsidR="006A1555" w:rsidRPr="00D25440" w:rsidRDefault="006A1555" w:rsidP="006A1555">
            <w:pPr>
              <w:pStyle w:val="JSON"/>
            </w:pPr>
            <w:r w:rsidRPr="00D25440">
              <w:t xml:space="preserve">   "farHelipadWeightRestrictions":1,</w:t>
            </w:r>
          </w:p>
          <w:p w14:paraId="761561D2" w14:textId="77777777" w:rsidR="006A1555" w:rsidRPr="00D25440" w:rsidRDefault="006A1555" w:rsidP="006A1555">
            <w:pPr>
              <w:pStyle w:val="JSON"/>
            </w:pPr>
            <w:r w:rsidRPr="00D25440">
              <w:t xml:space="preserve">   "helipadAddresses":[</w:t>
            </w:r>
          </w:p>
          <w:p w14:paraId="2D56AFA6" w14:textId="77777777" w:rsidR="006A1555" w:rsidRPr="00D25440" w:rsidRDefault="006A1555" w:rsidP="006A1555">
            <w:pPr>
              <w:pStyle w:val="JSON"/>
            </w:pPr>
            <w:r w:rsidRPr="00D25440">
              <w:t xml:space="preserve">      {</w:t>
            </w:r>
          </w:p>
          <w:p w14:paraId="719D3E9B" w14:textId="77777777" w:rsidR="006A1555" w:rsidRPr="00D25440" w:rsidRDefault="006A1555" w:rsidP="006A1555">
            <w:pPr>
              <w:pStyle w:val="JSON"/>
            </w:pPr>
            <w:r w:rsidRPr="00D25440">
              <w:t xml:space="preserve">         </w:t>
            </w:r>
          </w:p>
          <w:p w14:paraId="3877AF34" w14:textId="77777777" w:rsidR="006A1555" w:rsidRPr="00D25440" w:rsidRDefault="006A1555" w:rsidP="006A1555">
            <w:pPr>
              <w:pStyle w:val="JSON"/>
            </w:pPr>
            <w:r w:rsidRPr="00D25440">
              <w:t xml:space="preserve">         "aoidArea":"string",</w:t>
            </w:r>
          </w:p>
          <w:p w14:paraId="62893122" w14:textId="77777777" w:rsidR="006A1555" w:rsidRPr="00D25440" w:rsidRDefault="006A1555" w:rsidP="006A1555">
            <w:pPr>
              <w:pStyle w:val="JSON"/>
            </w:pPr>
            <w:r w:rsidRPr="00D25440">
              <w:t xml:space="preserve">         "aoidStreet":"string",</w:t>
            </w:r>
          </w:p>
          <w:p w14:paraId="442EDDFC" w14:textId="77777777" w:rsidR="006A1555" w:rsidRPr="00D25440" w:rsidRDefault="006A1555" w:rsidP="006A1555">
            <w:pPr>
              <w:pStyle w:val="JSON"/>
            </w:pPr>
            <w:r w:rsidRPr="00D25440">
              <w:t xml:space="preserve">         "houseid":"string",</w:t>
            </w:r>
          </w:p>
          <w:p w14:paraId="5506F752" w14:textId="77777777" w:rsidR="006A1555" w:rsidRPr="00D25440" w:rsidRDefault="006A1555" w:rsidP="006A1555">
            <w:pPr>
              <w:pStyle w:val="JSON"/>
            </w:pPr>
            <w:r w:rsidRPr="00D25440">
              <w:t xml:space="preserve">         "houseguid":"string",</w:t>
            </w:r>
          </w:p>
          <w:p w14:paraId="074AD86A" w14:textId="77777777" w:rsidR="006A1555" w:rsidRPr="00D25440" w:rsidRDefault="006A1555" w:rsidP="006A1555">
            <w:pPr>
              <w:pStyle w:val="JSON"/>
            </w:pPr>
            <w:r w:rsidRPr="00D25440">
              <w:t xml:space="preserve">         "GARguid":"string",</w:t>
            </w:r>
          </w:p>
          <w:p w14:paraId="5D5D02E5" w14:textId="77777777" w:rsidR="006A1555" w:rsidRPr="00D25440" w:rsidRDefault="006A1555" w:rsidP="006A1555">
            <w:pPr>
              <w:pStyle w:val="JSON"/>
            </w:pPr>
            <w:r w:rsidRPr="00D25440">
              <w:t xml:space="preserve">         "region":{</w:t>
            </w:r>
          </w:p>
          <w:p w14:paraId="5444E15C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"id":1,</w:t>
            </w:r>
          </w:p>
          <w:p w14:paraId="71865BEA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"region":"string",</w:t>
            </w:r>
          </w:p>
          <w:p w14:paraId="4A810383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"territoryCode":55,</w:t>
            </w:r>
          </w:p>
          <w:p w14:paraId="52709AD2" w14:textId="77777777" w:rsidR="006A1555" w:rsidRPr="00D25440" w:rsidRDefault="006A1555" w:rsidP="006A1555">
            <w:pPr>
              <w:pStyle w:val="JSON"/>
            </w:pPr>
            <w:r w:rsidRPr="00D25440">
              <w:lastRenderedPageBreak/>
              <w:t xml:space="preserve">            "isFederalCity":true</w:t>
            </w:r>
          </w:p>
          <w:p w14:paraId="44F04926" w14:textId="77777777" w:rsidR="006A1555" w:rsidRPr="00D25440" w:rsidRDefault="006A1555" w:rsidP="006A1555">
            <w:pPr>
              <w:pStyle w:val="JSON"/>
            </w:pPr>
            <w:r w:rsidRPr="00D25440">
              <w:t xml:space="preserve">         },</w:t>
            </w:r>
          </w:p>
          <w:p w14:paraId="51330EFF" w14:textId="77777777" w:rsidR="006A1555" w:rsidRPr="00D25440" w:rsidRDefault="006A1555" w:rsidP="006A1555">
            <w:pPr>
              <w:pStyle w:val="JSON"/>
            </w:pPr>
            <w:r w:rsidRPr="00D25440">
              <w:t xml:space="preserve">         "areaName":"string",</w:t>
            </w:r>
          </w:p>
          <w:p w14:paraId="2ED31E76" w14:textId="77777777" w:rsidR="006A1555" w:rsidRPr="00D25440" w:rsidRDefault="006A1555" w:rsidP="006A1555">
            <w:pPr>
              <w:pStyle w:val="JSON"/>
            </w:pPr>
            <w:r w:rsidRPr="00D25440">
              <w:t xml:space="preserve">         "prefixArea":"string",</w:t>
            </w:r>
          </w:p>
          <w:p w14:paraId="744455D4" w14:textId="77777777" w:rsidR="006A1555" w:rsidRPr="00D25440" w:rsidRDefault="006A1555" w:rsidP="006A1555">
            <w:pPr>
              <w:pStyle w:val="JSON"/>
            </w:pPr>
            <w:r w:rsidRPr="00D25440">
              <w:t xml:space="preserve">         "streetName":"string",</w:t>
            </w:r>
          </w:p>
          <w:p w14:paraId="7C9D925C" w14:textId="77777777" w:rsidR="006A1555" w:rsidRPr="00D25440" w:rsidRDefault="006A1555" w:rsidP="006A1555">
            <w:pPr>
              <w:pStyle w:val="JSON"/>
            </w:pPr>
            <w:r w:rsidRPr="00D25440">
              <w:t xml:space="preserve">         "prefixStreet":"string",</w:t>
            </w:r>
          </w:p>
          <w:p w14:paraId="4404C649" w14:textId="77777777" w:rsidR="006A1555" w:rsidRPr="00D25440" w:rsidRDefault="006A1555" w:rsidP="006A1555">
            <w:pPr>
              <w:pStyle w:val="JSON"/>
            </w:pPr>
            <w:r w:rsidRPr="00D25440">
              <w:t xml:space="preserve">         "house":"string",</w:t>
            </w:r>
          </w:p>
          <w:p w14:paraId="0637C9E5" w14:textId="77777777" w:rsidR="006A1555" w:rsidRPr="00D25440" w:rsidRDefault="006A1555" w:rsidP="006A1555">
            <w:pPr>
              <w:pStyle w:val="JSON"/>
            </w:pPr>
            <w:r w:rsidRPr="00D25440">
              <w:t xml:space="preserve">         "building":"string",</w:t>
            </w:r>
          </w:p>
          <w:p w14:paraId="254914D5" w14:textId="77777777" w:rsidR="006A1555" w:rsidRPr="00D25440" w:rsidRDefault="006A1555" w:rsidP="006A1555">
            <w:pPr>
              <w:pStyle w:val="JSON"/>
            </w:pPr>
            <w:r w:rsidRPr="00D25440">
              <w:t xml:space="preserve">         "struct":"string",</w:t>
            </w:r>
          </w:p>
          <w:p w14:paraId="7FB10385" w14:textId="77777777" w:rsidR="006A1555" w:rsidRPr="00D25440" w:rsidRDefault="006A1555" w:rsidP="006A1555">
            <w:pPr>
              <w:pStyle w:val="JSON"/>
            </w:pPr>
            <w:r w:rsidRPr="00D25440">
              <w:t xml:space="preserve">         "flat":"string",</w:t>
            </w:r>
          </w:p>
          <w:p w14:paraId="44E104D8" w14:textId="77777777" w:rsidR="006A1555" w:rsidRPr="00D25440" w:rsidRDefault="006A1555" w:rsidP="006A1555">
            <w:pPr>
              <w:pStyle w:val="JSON"/>
            </w:pPr>
            <w:r w:rsidRPr="00D25440">
              <w:t xml:space="preserve">         "latitude":56.125454,</w:t>
            </w:r>
          </w:p>
          <w:p w14:paraId="0783B228" w14:textId="77777777" w:rsidR="006A1555" w:rsidRPr="00D25440" w:rsidRDefault="006A1555" w:rsidP="006A1555">
            <w:pPr>
              <w:pStyle w:val="JSON"/>
            </w:pPr>
            <w:r w:rsidRPr="00D25440">
              <w:t xml:space="preserve">         "longitude":56.125454</w:t>
            </w:r>
          </w:p>
          <w:p w14:paraId="62565A48" w14:textId="77777777" w:rsidR="006A1555" w:rsidRPr="00D25440" w:rsidRDefault="006A1555" w:rsidP="006A1555">
            <w:pPr>
              <w:pStyle w:val="JSON"/>
            </w:pPr>
            <w:r w:rsidRPr="00D25440">
              <w:t xml:space="preserve">      }</w:t>
            </w:r>
          </w:p>
          <w:p w14:paraId="25D26D60" w14:textId="77777777" w:rsidR="006A1555" w:rsidRPr="00D25440" w:rsidRDefault="006A1555" w:rsidP="006A1555">
            <w:pPr>
              <w:pStyle w:val="JSON"/>
            </w:pPr>
            <w:r w:rsidRPr="00D25440">
              <w:t xml:space="preserve">   ],</w:t>
            </w:r>
          </w:p>
          <w:p w14:paraId="14BAC0F6" w14:textId="77777777" w:rsidR="006A1555" w:rsidRPr="00D25440" w:rsidRDefault="006A1555" w:rsidP="006A1555">
            <w:pPr>
              <w:pStyle w:val="JSON"/>
            </w:pPr>
            <w:r w:rsidRPr="00D25440">
              <w:t xml:space="preserve">   "reanimationHelipadCount":1,</w:t>
            </w:r>
          </w:p>
          <w:p w14:paraId="5B8962F9" w14:textId="77777777" w:rsidR="006A1555" w:rsidRPr="00D25440" w:rsidRDefault="006A1555" w:rsidP="006A1555">
            <w:pPr>
              <w:pStyle w:val="JSON"/>
            </w:pPr>
            <w:r w:rsidRPr="00D25440">
              <w:t xml:space="preserve">   "nonReanimationHelipadCount":1,</w:t>
            </w:r>
          </w:p>
          <w:p w14:paraId="40A6E0D8" w14:textId="77777777" w:rsidR="006A1555" w:rsidRPr="00D25440" w:rsidRDefault="006A1555" w:rsidP="006A1555">
            <w:pPr>
              <w:pStyle w:val="JSON"/>
            </w:pPr>
            <w:r w:rsidRPr="00D25440">
              <w:t xml:space="preserve">   "helicopterEquipment":[</w:t>
            </w:r>
          </w:p>
          <w:p w14:paraId="5D0C9802" w14:textId="77777777" w:rsidR="006A1555" w:rsidRPr="00D25440" w:rsidRDefault="006A1555" w:rsidP="006A1555">
            <w:pPr>
              <w:pStyle w:val="JSON"/>
            </w:pPr>
            <w:r w:rsidRPr="00D25440">
              <w:t xml:space="preserve">      "string"</w:t>
            </w:r>
          </w:p>
          <w:p w14:paraId="473060E3" w14:textId="77777777" w:rsidR="006A1555" w:rsidRPr="00D25440" w:rsidRDefault="006A1555" w:rsidP="006A1555">
            <w:pPr>
              <w:pStyle w:val="JSON"/>
            </w:pPr>
            <w:r w:rsidRPr="00D25440">
              <w:t xml:space="preserve">   ],</w:t>
            </w:r>
          </w:p>
          <w:p w14:paraId="2601CE57" w14:textId="77777777" w:rsidR="006A1555" w:rsidRPr="00D25440" w:rsidRDefault="006A1555" w:rsidP="006A1555">
            <w:pPr>
              <w:pStyle w:val="JSON"/>
            </w:pPr>
            <w:r w:rsidRPr="00D25440">
              <w:t xml:space="preserve">   "reanimobileCount":10,</w:t>
            </w:r>
          </w:p>
          <w:p w14:paraId="2E55AC55" w14:textId="77777777" w:rsidR="006A1555" w:rsidRPr="00D25440" w:rsidRDefault="006A1555" w:rsidP="006A1555">
            <w:pPr>
              <w:pStyle w:val="JSON"/>
            </w:pPr>
            <w:r w:rsidRPr="00D25440">
              <w:t xml:space="preserve">   "reanimobileAddresses":[</w:t>
            </w:r>
          </w:p>
          <w:p w14:paraId="27C112B8" w14:textId="77777777" w:rsidR="006A1555" w:rsidRPr="00D25440" w:rsidRDefault="006A1555" w:rsidP="006A1555">
            <w:pPr>
              <w:pStyle w:val="JSON"/>
            </w:pPr>
            <w:r w:rsidRPr="00D25440">
              <w:t xml:space="preserve">      {</w:t>
            </w:r>
          </w:p>
          <w:p w14:paraId="34F7EE84" w14:textId="77777777" w:rsidR="006A1555" w:rsidRPr="00D25440" w:rsidRDefault="006A1555" w:rsidP="006A1555">
            <w:pPr>
              <w:pStyle w:val="JSON"/>
            </w:pPr>
            <w:r w:rsidRPr="00D25440">
              <w:t xml:space="preserve">         "aoidArea":"string",</w:t>
            </w:r>
          </w:p>
          <w:p w14:paraId="26861758" w14:textId="77777777" w:rsidR="006A1555" w:rsidRPr="00D25440" w:rsidRDefault="006A1555" w:rsidP="006A1555">
            <w:pPr>
              <w:pStyle w:val="JSON"/>
            </w:pPr>
            <w:r w:rsidRPr="00D25440">
              <w:t xml:space="preserve">         "aoidStreet":"string",</w:t>
            </w:r>
          </w:p>
          <w:p w14:paraId="013A5933" w14:textId="77777777" w:rsidR="006A1555" w:rsidRPr="00D25440" w:rsidRDefault="006A1555" w:rsidP="006A1555">
            <w:pPr>
              <w:pStyle w:val="JSON"/>
            </w:pPr>
            <w:r w:rsidRPr="00D25440">
              <w:t xml:space="preserve">         "houseid":"string",</w:t>
            </w:r>
          </w:p>
          <w:p w14:paraId="367C9EEB" w14:textId="77777777" w:rsidR="006A1555" w:rsidRPr="00D25440" w:rsidRDefault="006A1555" w:rsidP="006A1555">
            <w:pPr>
              <w:pStyle w:val="JSON"/>
            </w:pPr>
            <w:r w:rsidRPr="00D25440">
              <w:t xml:space="preserve">         "houseguid":"string",</w:t>
            </w:r>
          </w:p>
          <w:p w14:paraId="65E96959" w14:textId="77777777" w:rsidR="006A1555" w:rsidRPr="00D25440" w:rsidRDefault="006A1555" w:rsidP="006A1555">
            <w:pPr>
              <w:pStyle w:val="JSON"/>
            </w:pPr>
            <w:r w:rsidRPr="00D25440">
              <w:t xml:space="preserve">         "GARguid":"string",</w:t>
            </w:r>
          </w:p>
          <w:p w14:paraId="467B67AE" w14:textId="77777777" w:rsidR="006A1555" w:rsidRPr="00D25440" w:rsidRDefault="006A1555" w:rsidP="006A1555">
            <w:pPr>
              <w:pStyle w:val="JSON"/>
            </w:pPr>
            <w:r w:rsidRPr="00D25440">
              <w:t xml:space="preserve">         "region":{</w:t>
            </w:r>
          </w:p>
          <w:p w14:paraId="07454AB7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"id":1,</w:t>
            </w:r>
          </w:p>
          <w:p w14:paraId="0850136B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"region":"string",</w:t>
            </w:r>
          </w:p>
          <w:p w14:paraId="0305A78C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"territoryCode":55,</w:t>
            </w:r>
          </w:p>
          <w:p w14:paraId="0AF957C4" w14:textId="77777777" w:rsidR="006A1555" w:rsidRPr="00D25440" w:rsidRDefault="006A1555" w:rsidP="006A1555">
            <w:pPr>
              <w:pStyle w:val="JSON"/>
            </w:pPr>
            <w:r w:rsidRPr="00D25440">
              <w:t xml:space="preserve">            "isFederalCity":true</w:t>
            </w:r>
          </w:p>
          <w:p w14:paraId="1AA8ACA3" w14:textId="77777777" w:rsidR="006A1555" w:rsidRPr="00D25440" w:rsidRDefault="006A1555" w:rsidP="006A1555">
            <w:pPr>
              <w:pStyle w:val="JSON"/>
            </w:pPr>
            <w:r w:rsidRPr="00D25440">
              <w:t xml:space="preserve">         },</w:t>
            </w:r>
          </w:p>
          <w:p w14:paraId="53F396B0" w14:textId="77777777" w:rsidR="006A1555" w:rsidRPr="00D25440" w:rsidRDefault="006A1555" w:rsidP="006A1555">
            <w:pPr>
              <w:pStyle w:val="JSON"/>
            </w:pPr>
            <w:r w:rsidRPr="00D25440">
              <w:t xml:space="preserve">         "areaName":"string",</w:t>
            </w:r>
          </w:p>
          <w:p w14:paraId="42E8B258" w14:textId="77777777" w:rsidR="006A1555" w:rsidRPr="00D25440" w:rsidRDefault="006A1555" w:rsidP="006A1555">
            <w:pPr>
              <w:pStyle w:val="JSON"/>
            </w:pPr>
            <w:r w:rsidRPr="00D25440">
              <w:t xml:space="preserve">         "prefixArea":"string",</w:t>
            </w:r>
          </w:p>
          <w:p w14:paraId="740EB860" w14:textId="77777777" w:rsidR="006A1555" w:rsidRPr="00D25440" w:rsidRDefault="006A1555" w:rsidP="006A1555">
            <w:pPr>
              <w:pStyle w:val="JSON"/>
            </w:pPr>
            <w:r w:rsidRPr="00D25440">
              <w:t xml:space="preserve">         "streetName":"string",</w:t>
            </w:r>
          </w:p>
          <w:p w14:paraId="73C435FB" w14:textId="77777777" w:rsidR="006A1555" w:rsidRPr="00D25440" w:rsidRDefault="006A1555" w:rsidP="006A1555">
            <w:pPr>
              <w:pStyle w:val="JSON"/>
            </w:pPr>
            <w:r w:rsidRPr="00D25440">
              <w:t xml:space="preserve">         "prefixStreet":"string",</w:t>
            </w:r>
          </w:p>
          <w:p w14:paraId="4957C8CE" w14:textId="77777777" w:rsidR="006A1555" w:rsidRPr="00D25440" w:rsidRDefault="006A1555" w:rsidP="006A1555">
            <w:pPr>
              <w:pStyle w:val="JSON"/>
            </w:pPr>
            <w:r w:rsidRPr="00D25440">
              <w:t xml:space="preserve">         "house":"string",</w:t>
            </w:r>
          </w:p>
          <w:p w14:paraId="47BF72F5" w14:textId="77777777" w:rsidR="006A1555" w:rsidRPr="00D25440" w:rsidRDefault="006A1555" w:rsidP="006A1555">
            <w:pPr>
              <w:pStyle w:val="JSON"/>
            </w:pPr>
            <w:r w:rsidRPr="00D25440">
              <w:t xml:space="preserve">         "building":"string",</w:t>
            </w:r>
          </w:p>
          <w:p w14:paraId="16A9FEF8" w14:textId="77777777" w:rsidR="006A1555" w:rsidRPr="00D25440" w:rsidRDefault="006A1555" w:rsidP="006A1555">
            <w:pPr>
              <w:pStyle w:val="JSON"/>
            </w:pPr>
            <w:r w:rsidRPr="00D25440">
              <w:t xml:space="preserve">         "struct":"string",</w:t>
            </w:r>
          </w:p>
          <w:p w14:paraId="12A71B08" w14:textId="77777777" w:rsidR="006A1555" w:rsidRPr="00D25440" w:rsidRDefault="006A1555" w:rsidP="006A1555">
            <w:pPr>
              <w:pStyle w:val="JSON"/>
            </w:pPr>
            <w:r w:rsidRPr="00D25440">
              <w:t xml:space="preserve">         "flat":"string",</w:t>
            </w:r>
          </w:p>
          <w:p w14:paraId="2FC4B875" w14:textId="77777777" w:rsidR="006A1555" w:rsidRPr="00D25440" w:rsidRDefault="006A1555" w:rsidP="006A1555">
            <w:pPr>
              <w:pStyle w:val="JSON"/>
            </w:pPr>
            <w:r w:rsidRPr="00D25440">
              <w:t xml:space="preserve">         "latitude":56.125454,</w:t>
            </w:r>
          </w:p>
          <w:p w14:paraId="28E51CF9" w14:textId="77777777" w:rsidR="006A1555" w:rsidRPr="00D25440" w:rsidRDefault="006A1555" w:rsidP="006A1555">
            <w:pPr>
              <w:pStyle w:val="JSON"/>
            </w:pPr>
            <w:r w:rsidRPr="00D25440">
              <w:t xml:space="preserve">         "longitude":56.125454</w:t>
            </w:r>
          </w:p>
          <w:p w14:paraId="78954655" w14:textId="77777777" w:rsidR="006A1555" w:rsidRPr="00D25440" w:rsidRDefault="006A1555" w:rsidP="006A1555">
            <w:pPr>
              <w:pStyle w:val="JSON"/>
            </w:pPr>
            <w:r w:rsidRPr="00D25440">
              <w:t xml:space="preserve">      }</w:t>
            </w:r>
          </w:p>
          <w:p w14:paraId="11B82ED5" w14:textId="77777777" w:rsidR="006A1555" w:rsidRPr="00D25440" w:rsidRDefault="006A1555" w:rsidP="006A1555">
            <w:pPr>
              <w:pStyle w:val="JSON"/>
            </w:pPr>
            <w:r w:rsidRPr="00D25440">
              <w:t xml:space="preserve">   ],</w:t>
            </w:r>
          </w:p>
          <w:p w14:paraId="61E94FE8" w14:textId="77777777" w:rsidR="006A1555" w:rsidRPr="00D25440" w:rsidRDefault="006A1555" w:rsidP="006A1555">
            <w:pPr>
              <w:pStyle w:val="JSON"/>
            </w:pPr>
            <w:r w:rsidRPr="00D25440">
              <w:t xml:space="preserve">   "reanimobileEquipment":[</w:t>
            </w:r>
          </w:p>
          <w:p w14:paraId="4EAB6FC4" w14:textId="77777777" w:rsidR="006A1555" w:rsidRPr="00D25440" w:rsidRDefault="006A1555" w:rsidP="006A1555">
            <w:pPr>
              <w:pStyle w:val="JSON"/>
            </w:pPr>
            <w:r w:rsidRPr="00D25440">
              <w:t xml:space="preserve">      "string"</w:t>
            </w:r>
          </w:p>
          <w:p w14:paraId="21EB8F0B" w14:textId="77777777" w:rsidR="006A1555" w:rsidRPr="00D25440" w:rsidRDefault="006A1555" w:rsidP="006A1555">
            <w:pPr>
              <w:pStyle w:val="JSON"/>
            </w:pPr>
            <w:r w:rsidRPr="00D25440">
              <w:t xml:space="preserve">   ]</w:t>
            </w:r>
          </w:p>
          <w:p w14:paraId="1E1E8824" w14:textId="64DB4E7E" w:rsidR="006A1555" w:rsidRPr="00D25440" w:rsidRDefault="006A1555" w:rsidP="006A155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6A1555" w:rsidRPr="00D25440" w14:paraId="0AD49624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3402B" w14:textId="77777777" w:rsidR="006A1555" w:rsidRPr="00D25440" w:rsidRDefault="006A1555" w:rsidP="006A1555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19128" w14:textId="77777777" w:rsidR="006A1555" w:rsidRPr="00037373" w:rsidRDefault="006A1555" w:rsidP="006A155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453A75B6" w14:textId="77777777" w:rsidR="006A1555" w:rsidRPr="00037373" w:rsidRDefault="006A1555" w:rsidP="006A155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6EC29A36" w14:textId="77777777" w:rsidR="006A1555" w:rsidRPr="00D25440" w:rsidRDefault="006A1555" w:rsidP="006A155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"errorUserMessage":"Организация не найдена",</w:t>
            </w:r>
          </w:p>
          <w:p w14:paraId="3AA2F451" w14:textId="77777777" w:rsidR="006A1555" w:rsidRPr="00D25440" w:rsidRDefault="006A1555" w:rsidP="006A155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"content" : {}</w:t>
            </w:r>
          </w:p>
          <w:p w14:paraId="18839415" w14:textId="77777777" w:rsidR="006A1555" w:rsidRPr="00D25440" w:rsidRDefault="006A1555" w:rsidP="006A155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8909283" w14:textId="207C5D83" w:rsidR="00576A34" w:rsidRPr="00D25440" w:rsidRDefault="00576A34" w:rsidP="00576A34">
      <w:pPr>
        <w:pStyle w:val="36"/>
      </w:pPr>
      <w:bookmarkStart w:id="96" w:name="_Toc148369462"/>
      <w:bookmarkStart w:id="97" w:name="_Toc167815751"/>
      <w:r w:rsidRPr="00D25440">
        <w:t xml:space="preserve">Метод обновления </w:t>
      </w:r>
      <w:r w:rsidR="006A1555" w:rsidRPr="00D25440">
        <w:rPr>
          <w:color w:val="000000" w:themeColor="text1"/>
          <w:sz w:val="22"/>
          <w:szCs w:val="22"/>
        </w:rPr>
        <w:t xml:space="preserve">записи о службе санавиации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  <w:bookmarkEnd w:id="96"/>
      <w:bookmarkEnd w:id="97"/>
    </w:p>
    <w:p w14:paraId="7D515E3D" w14:textId="51D7A4D0" w:rsidR="00576A34" w:rsidRPr="00D25440" w:rsidRDefault="00576A34" w:rsidP="00576A34">
      <w:pPr>
        <w:pStyle w:val="af2"/>
      </w:pPr>
      <w:r w:rsidRPr="00D25440">
        <w:t xml:space="preserve">Метод предназначен для обновления </w:t>
      </w:r>
      <w:r w:rsidR="00193C9C" w:rsidRPr="00D25440">
        <w:rPr>
          <w:color w:val="000000" w:themeColor="text1"/>
          <w:sz w:val="22"/>
          <w:szCs w:val="22"/>
        </w:rPr>
        <w:t>записи о службе санавиации</w:t>
      </w:r>
      <w:r w:rsidRPr="00D25440">
        <w:t>.</w:t>
      </w:r>
    </w:p>
    <w:p w14:paraId="35994245" w14:textId="77777777" w:rsidR="00576A34" w:rsidRPr="00D25440" w:rsidRDefault="00576A34" w:rsidP="00576A34">
      <w:pPr>
        <w:pStyle w:val="40"/>
      </w:pPr>
      <w:r w:rsidRPr="00D25440">
        <w:t>Описание полей запроса</w:t>
      </w:r>
    </w:p>
    <w:p w14:paraId="53903180" w14:textId="169F0ABC" w:rsidR="00576A34" w:rsidRPr="00D25440" w:rsidRDefault="00576A34" w:rsidP="00576A34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org</w:t>
      </w:r>
      <w:r w:rsidR="006A1555"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  <w:r w:rsidR="006A1555" w:rsidRPr="00D25440">
        <w:t xml:space="preserve"> </w:t>
      </w:r>
      <w:r w:rsidRPr="00D25440">
        <w:t>представлено выше в разделе 3.1.</w:t>
      </w:r>
      <w:r w:rsidR="0002522C">
        <w:t>27</w:t>
      </w:r>
      <w:r w:rsidRPr="00D25440">
        <w:t xml:space="preserve">.3 в таблице </w:t>
      </w:r>
      <w:r w:rsidR="0002522C">
        <w:t>91</w:t>
      </w:r>
      <w:r w:rsidRPr="00D25440">
        <w:t>.</w:t>
      </w:r>
    </w:p>
    <w:p w14:paraId="5DC7CC92" w14:textId="77777777" w:rsidR="00576A34" w:rsidRPr="00D25440" w:rsidRDefault="00576A34" w:rsidP="00576A34">
      <w:pPr>
        <w:pStyle w:val="40"/>
      </w:pPr>
      <w:r w:rsidRPr="00D25440">
        <w:lastRenderedPageBreak/>
        <w:t>Перечень ошибок форматно-логического контроля</w:t>
      </w:r>
    </w:p>
    <w:p w14:paraId="54FFEB68" w14:textId="6655379F" w:rsidR="00576A34" w:rsidRPr="00D25440" w:rsidRDefault="00576A34" w:rsidP="00576A34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PUT</w:t>
      </w:r>
      <w:r w:rsidR="006A1555" w:rsidRPr="00D25440">
        <w:t xml:space="preserve"> </w:t>
      </w:r>
      <w:r w:rsidR="006A1555" w:rsidRPr="00D25440">
        <w:rPr>
          <w:color w:val="000000" w:themeColor="text1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org</w:t>
      </w:r>
      <w:r w:rsidR="006A1555"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  <w:r w:rsidR="006A1555" w:rsidRPr="00D25440">
        <w:t xml:space="preserve"> </w:t>
      </w:r>
      <w:r w:rsidRPr="00D25440">
        <w:t>представлено выше в разделе 3.1.1.2 в таблице 4.</w:t>
      </w:r>
    </w:p>
    <w:p w14:paraId="78F6E3F9" w14:textId="77777777" w:rsidR="00576A34" w:rsidRPr="00D25440" w:rsidRDefault="00576A34" w:rsidP="00576A34">
      <w:pPr>
        <w:pStyle w:val="40"/>
      </w:pPr>
      <w:r w:rsidRPr="00D25440">
        <w:t>Описание полей ответа</w:t>
      </w:r>
    </w:p>
    <w:p w14:paraId="78190AF9" w14:textId="24BFE85B" w:rsidR="006A1555" w:rsidRPr="00D25440" w:rsidRDefault="00576A34" w:rsidP="006A155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100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PUT</w:t>
      </w:r>
      <w:r w:rsidRPr="00D25440">
        <w:t xml:space="preserve"> </w:t>
      </w:r>
      <w:r w:rsidR="006A1555" w:rsidRPr="00D25440">
        <w:rPr>
          <w:color w:val="000000" w:themeColor="text1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org</w:t>
      </w:r>
      <w:r w:rsidR="006A1555"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576A34" w:rsidRPr="00D25440" w14:paraId="45C7C819" w14:textId="77777777" w:rsidTr="007B278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D0DA2" w14:textId="77777777" w:rsidR="00576A34" w:rsidRPr="00D25440" w:rsidRDefault="00576A34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0A65D" w14:textId="77777777" w:rsidR="00576A34" w:rsidRPr="00D25440" w:rsidRDefault="00576A34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B2591" w14:textId="77777777" w:rsidR="00576A34" w:rsidRPr="00D25440" w:rsidRDefault="00576A34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CCED2" w14:textId="77777777" w:rsidR="00576A34" w:rsidRPr="00D25440" w:rsidRDefault="00576A34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70909" w14:textId="77777777" w:rsidR="00576A34" w:rsidRPr="00D25440" w:rsidRDefault="00576A34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26154" w14:textId="77777777" w:rsidR="00576A34" w:rsidRPr="00D25440" w:rsidRDefault="00576A34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CC328" w14:textId="77777777" w:rsidR="00576A34" w:rsidRPr="00D25440" w:rsidRDefault="00576A34" w:rsidP="004A4DC7">
            <w:pPr>
              <w:pStyle w:val="107"/>
            </w:pPr>
            <w:r w:rsidRPr="00D25440">
              <w:t>Справочник</w:t>
            </w:r>
          </w:p>
        </w:tc>
      </w:tr>
      <w:tr w:rsidR="002E26B6" w:rsidRPr="00D25440" w14:paraId="7BE195AC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43695" w14:textId="77777777" w:rsidR="002E26B6" w:rsidRPr="00D25440" w:rsidRDefault="002E26B6" w:rsidP="00242D1D">
            <w:pPr>
              <w:pStyle w:val="1"/>
              <w:numPr>
                <w:ilvl w:val="0"/>
                <w:numId w:val="85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EC140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AD42" w14:textId="77777777" w:rsidR="002E26B6" w:rsidRPr="00D25440" w:rsidRDefault="002E26B6" w:rsidP="002E26B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  <w:lang w:val="en-US"/>
              </w:rPr>
              <w:t>String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BA43B" w14:textId="33C0D52B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A73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14E66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9A0FB" w14:textId="5F0D8F8C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2E26B6" w:rsidRPr="00D25440" w14:paraId="32E5A6D7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D52F" w14:textId="77777777" w:rsidR="002E26B6" w:rsidRPr="00D25440" w:rsidRDefault="002E26B6" w:rsidP="002E26B6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A1C8E" w14:textId="77777777" w:rsidR="002E26B6" w:rsidRPr="00D25440" w:rsidRDefault="002E26B6" w:rsidP="002E26B6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63B12" w14:textId="77777777" w:rsidR="002E26B6" w:rsidRPr="00D25440" w:rsidRDefault="002E26B6" w:rsidP="002E26B6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  <w:lang w:val="en-US"/>
              </w:rPr>
              <w:t>String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4DFF5" w14:textId="07BE9C34" w:rsidR="002E26B6" w:rsidRPr="00D25440" w:rsidRDefault="002E26B6" w:rsidP="002E26B6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0793E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8250E" w14:textId="77777777" w:rsidR="002E26B6" w:rsidRPr="00D25440" w:rsidRDefault="002E26B6" w:rsidP="002E26B6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4248" w14:textId="2648DE41" w:rsidR="002E26B6" w:rsidRPr="00D25440" w:rsidRDefault="002E26B6" w:rsidP="002E26B6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2F3E420D" w14:textId="77777777" w:rsidR="00576A34" w:rsidRPr="00D25440" w:rsidRDefault="00576A34" w:rsidP="00576A34">
      <w:pPr>
        <w:pStyle w:val="40"/>
      </w:pPr>
      <w:r w:rsidRPr="00D25440">
        <w:t>Примеры запросов и ответов</w:t>
      </w:r>
    </w:p>
    <w:p w14:paraId="0278AC31" w14:textId="659596AA" w:rsidR="00576A34" w:rsidRPr="00D25440" w:rsidRDefault="00576A34" w:rsidP="00576A34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PUT</w:t>
      </w:r>
      <w:r w:rsidRPr="00D25440">
        <w:t xml:space="preserve"> </w:t>
      </w:r>
      <w:r w:rsidR="006A1555" w:rsidRPr="00D25440">
        <w:rPr>
          <w:color w:val="000000" w:themeColor="text1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org</w:t>
      </w:r>
      <w:r w:rsidR="006A1555"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  <w:r w:rsidR="006A1555" w:rsidRPr="00D25440">
        <w:t xml:space="preserve"> </w:t>
      </w:r>
      <w:r w:rsidRPr="00D25440">
        <w:t xml:space="preserve">с целью обновления </w:t>
      </w:r>
      <w:r w:rsidR="006D69BC" w:rsidRPr="00D25440">
        <w:t>сведений</w:t>
      </w:r>
      <w:r w:rsidR="00193C9C" w:rsidRPr="00D25440">
        <w:t xml:space="preserve"> </w:t>
      </w:r>
      <w:r w:rsidRPr="00D25440">
        <w:t>приведен в таблице ниже.</w:t>
      </w:r>
    </w:p>
    <w:p w14:paraId="6A728181" w14:textId="160AD6F9" w:rsidR="00576A34" w:rsidRPr="00D25440" w:rsidRDefault="00576A34" w:rsidP="00576A34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101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93C9C" w:rsidRPr="00D25440" w14:paraId="3D1CB0AC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F2A6D" w14:textId="77777777" w:rsidR="00193C9C" w:rsidRPr="00D25440" w:rsidRDefault="00193C9C" w:rsidP="00193C9C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365B4" w14:textId="77777777" w:rsidR="00193C9C" w:rsidRPr="00D25440" w:rsidRDefault="00193C9C" w:rsidP="00193C9C">
            <w:pPr>
              <w:pStyle w:val="JSON"/>
            </w:pPr>
            <w:r w:rsidRPr="00D25440">
              <w:t>PUT /org/airAmbulance?oid=1.2.643.5.1.13.13.12.2.77.7799&amp; entityId</w:t>
            </w:r>
            <w:r w:rsidRPr="00D25440" w:rsidDel="001918BE">
              <w:t xml:space="preserve"> </w:t>
            </w:r>
            <w:r w:rsidRPr="00D25440">
              <w:t>=9acd20fe-ac30-45bc-a254-d60aa9b0be4e</w:t>
            </w:r>
            <w:r w:rsidRPr="00D25440" w:rsidDel="00C419B0">
              <w:t xml:space="preserve"> </w:t>
            </w:r>
          </w:p>
          <w:p w14:paraId="65116A4D" w14:textId="77777777" w:rsidR="00193C9C" w:rsidRPr="00D25440" w:rsidRDefault="00193C9C" w:rsidP="00193C9C">
            <w:pPr>
              <w:pStyle w:val="JSON"/>
            </w:pPr>
            <w:r w:rsidRPr="00D25440">
              <w:t>Тело запроса:</w:t>
            </w:r>
          </w:p>
          <w:p w14:paraId="682809DA" w14:textId="77777777" w:rsidR="00193C9C" w:rsidRPr="00D25440" w:rsidRDefault="00193C9C" w:rsidP="00193C9C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</w:t>
            </w:r>
          </w:p>
          <w:p w14:paraId="630ED007" w14:textId="77777777" w:rsidR="00193C9C" w:rsidRPr="00D25440" w:rsidRDefault="00193C9C" w:rsidP="00193C9C">
            <w:pPr>
              <w:pStyle w:val="JSON"/>
            </w:pPr>
            <w:r w:rsidRPr="00D25440">
              <w:t>{</w:t>
            </w:r>
          </w:p>
          <w:p w14:paraId="4A4F8298" w14:textId="77777777" w:rsidR="00193C9C" w:rsidRPr="00D25440" w:rsidRDefault="00193C9C" w:rsidP="00193C9C">
            <w:pPr>
              <w:pStyle w:val="JSON"/>
            </w:pPr>
            <w:r w:rsidRPr="00D25440">
              <w:t xml:space="preserve">   "airAmbulanceName":"string",</w:t>
            </w:r>
          </w:p>
          <w:p w14:paraId="6751EA31" w14:textId="77777777" w:rsidR="00193C9C" w:rsidRPr="00D25440" w:rsidRDefault="00193C9C" w:rsidP="00193C9C">
            <w:pPr>
              <w:pStyle w:val="JSON"/>
            </w:pPr>
            <w:r w:rsidRPr="00D25440">
              <w:t xml:space="preserve">   "depart":{</w:t>
            </w:r>
          </w:p>
          <w:p w14:paraId="4C9245FF" w14:textId="77777777" w:rsidR="00193C9C" w:rsidRPr="00D25440" w:rsidRDefault="00193C9C" w:rsidP="00193C9C">
            <w:pPr>
              <w:pStyle w:val="JSON"/>
            </w:pPr>
            <w:r w:rsidRPr="00D25440">
              <w:t xml:space="preserve">      "code":"string",</w:t>
            </w:r>
          </w:p>
          <w:p w14:paraId="22942C91" w14:textId="77777777" w:rsidR="00193C9C" w:rsidRPr="00D25440" w:rsidRDefault="00193C9C" w:rsidP="00193C9C">
            <w:pPr>
              <w:pStyle w:val="JSON"/>
            </w:pPr>
            <w:r w:rsidRPr="00D25440">
              <w:t xml:space="preserve">      "name":"string"</w:t>
            </w:r>
          </w:p>
          <w:p w14:paraId="297E83DB" w14:textId="77777777" w:rsidR="00193C9C" w:rsidRPr="00D25440" w:rsidRDefault="00193C9C" w:rsidP="00193C9C">
            <w:pPr>
              <w:pStyle w:val="JSON"/>
            </w:pPr>
            <w:r w:rsidRPr="00D25440">
              <w:t xml:space="preserve">   },</w:t>
            </w:r>
          </w:p>
          <w:p w14:paraId="75951F7A" w14:textId="77777777" w:rsidR="00193C9C" w:rsidRPr="00D25440" w:rsidRDefault="00193C9C" w:rsidP="00193C9C">
            <w:pPr>
              <w:pStyle w:val="JSON"/>
            </w:pPr>
            <w:r w:rsidRPr="00D25440">
              <w:t xml:space="preserve">   "address":{</w:t>
            </w:r>
          </w:p>
          <w:p w14:paraId="74E590FD" w14:textId="77777777" w:rsidR="00193C9C" w:rsidRPr="00D25440" w:rsidRDefault="00193C9C" w:rsidP="00193C9C">
            <w:pPr>
              <w:pStyle w:val="JSON"/>
            </w:pPr>
            <w:r w:rsidRPr="00D25440">
              <w:t xml:space="preserve">      </w:t>
            </w:r>
          </w:p>
          <w:p w14:paraId="25F83BEA" w14:textId="77777777" w:rsidR="00193C9C" w:rsidRPr="00D25440" w:rsidRDefault="00193C9C" w:rsidP="00193C9C">
            <w:pPr>
              <w:pStyle w:val="JSON"/>
            </w:pPr>
            <w:r w:rsidRPr="00D25440">
              <w:t xml:space="preserve">      "aoidArea":"string",</w:t>
            </w:r>
          </w:p>
          <w:p w14:paraId="3F1F392E" w14:textId="77777777" w:rsidR="00193C9C" w:rsidRPr="00D25440" w:rsidRDefault="00193C9C" w:rsidP="00193C9C">
            <w:pPr>
              <w:pStyle w:val="JSON"/>
            </w:pPr>
            <w:r w:rsidRPr="00D25440">
              <w:t xml:space="preserve">      "aoidStreet":"string",</w:t>
            </w:r>
          </w:p>
          <w:p w14:paraId="2BE163E4" w14:textId="77777777" w:rsidR="00193C9C" w:rsidRPr="00D25440" w:rsidRDefault="00193C9C" w:rsidP="00193C9C">
            <w:pPr>
              <w:pStyle w:val="JSON"/>
            </w:pPr>
            <w:r w:rsidRPr="00D25440">
              <w:t xml:space="preserve">      "houseid":"string",</w:t>
            </w:r>
          </w:p>
          <w:p w14:paraId="00C1F4EE" w14:textId="77777777" w:rsidR="00193C9C" w:rsidRPr="00D25440" w:rsidRDefault="00193C9C" w:rsidP="00193C9C">
            <w:pPr>
              <w:pStyle w:val="JSON"/>
            </w:pPr>
            <w:r w:rsidRPr="00D25440">
              <w:t xml:space="preserve">      "houseguid":"string",</w:t>
            </w:r>
          </w:p>
          <w:p w14:paraId="2BDDEC6F" w14:textId="77777777" w:rsidR="00193C9C" w:rsidRPr="00D25440" w:rsidRDefault="00193C9C" w:rsidP="00193C9C">
            <w:pPr>
              <w:pStyle w:val="JSON"/>
            </w:pPr>
            <w:r w:rsidRPr="00D25440">
              <w:t xml:space="preserve">      "GARguid":"string",</w:t>
            </w:r>
          </w:p>
          <w:p w14:paraId="7BC42AF9" w14:textId="77777777" w:rsidR="00193C9C" w:rsidRPr="00D25440" w:rsidRDefault="00193C9C" w:rsidP="00193C9C">
            <w:pPr>
              <w:pStyle w:val="JSON"/>
            </w:pPr>
            <w:r w:rsidRPr="00D25440">
              <w:t xml:space="preserve">      "region":{</w:t>
            </w:r>
          </w:p>
          <w:p w14:paraId="2FB19732" w14:textId="77777777" w:rsidR="00193C9C" w:rsidRPr="00D25440" w:rsidRDefault="00193C9C" w:rsidP="00193C9C">
            <w:pPr>
              <w:pStyle w:val="JSON"/>
            </w:pPr>
            <w:r w:rsidRPr="00D25440">
              <w:t xml:space="preserve">         "id":1,</w:t>
            </w:r>
          </w:p>
          <w:p w14:paraId="4B021747" w14:textId="77777777" w:rsidR="00193C9C" w:rsidRPr="00D25440" w:rsidRDefault="00193C9C" w:rsidP="00193C9C">
            <w:pPr>
              <w:pStyle w:val="JSON"/>
            </w:pPr>
            <w:r w:rsidRPr="00D25440">
              <w:t xml:space="preserve">         "region":"string",</w:t>
            </w:r>
          </w:p>
          <w:p w14:paraId="2A43EEE3" w14:textId="77777777" w:rsidR="00193C9C" w:rsidRPr="00D25440" w:rsidRDefault="00193C9C" w:rsidP="00193C9C">
            <w:pPr>
              <w:pStyle w:val="JSON"/>
            </w:pPr>
            <w:r w:rsidRPr="00D25440">
              <w:t xml:space="preserve">         "territoryCode":55,</w:t>
            </w:r>
          </w:p>
          <w:p w14:paraId="0B304A1E" w14:textId="77777777" w:rsidR="00193C9C" w:rsidRPr="00D25440" w:rsidRDefault="00193C9C" w:rsidP="00193C9C">
            <w:pPr>
              <w:pStyle w:val="JSON"/>
            </w:pPr>
            <w:r w:rsidRPr="00D25440">
              <w:t xml:space="preserve">         "isFederalCity":true</w:t>
            </w:r>
          </w:p>
          <w:p w14:paraId="56981798" w14:textId="77777777" w:rsidR="00193C9C" w:rsidRPr="00D25440" w:rsidRDefault="00193C9C" w:rsidP="00193C9C">
            <w:pPr>
              <w:pStyle w:val="JSON"/>
            </w:pPr>
            <w:r w:rsidRPr="00D25440">
              <w:t xml:space="preserve">      },</w:t>
            </w:r>
          </w:p>
          <w:p w14:paraId="23CE12FD" w14:textId="77777777" w:rsidR="00193C9C" w:rsidRPr="00D25440" w:rsidRDefault="00193C9C" w:rsidP="00193C9C">
            <w:pPr>
              <w:pStyle w:val="JSON"/>
            </w:pPr>
            <w:r w:rsidRPr="00D25440">
              <w:t xml:space="preserve">      "areaName":"string",</w:t>
            </w:r>
          </w:p>
          <w:p w14:paraId="33BB358C" w14:textId="77777777" w:rsidR="00193C9C" w:rsidRPr="00D25440" w:rsidRDefault="00193C9C" w:rsidP="00193C9C">
            <w:pPr>
              <w:pStyle w:val="JSON"/>
            </w:pPr>
            <w:r w:rsidRPr="00D25440">
              <w:t xml:space="preserve">      "prefixArea":"string",</w:t>
            </w:r>
          </w:p>
          <w:p w14:paraId="30021A32" w14:textId="77777777" w:rsidR="00193C9C" w:rsidRPr="00D25440" w:rsidRDefault="00193C9C" w:rsidP="00193C9C">
            <w:pPr>
              <w:pStyle w:val="JSON"/>
            </w:pPr>
            <w:r w:rsidRPr="00D25440">
              <w:t xml:space="preserve">      "streetName":"string",</w:t>
            </w:r>
          </w:p>
          <w:p w14:paraId="5BB3BDF0" w14:textId="77777777" w:rsidR="00193C9C" w:rsidRPr="00D25440" w:rsidRDefault="00193C9C" w:rsidP="00193C9C">
            <w:pPr>
              <w:pStyle w:val="JSON"/>
            </w:pPr>
            <w:r w:rsidRPr="00D25440">
              <w:t xml:space="preserve">      "prefixStreet":"string",</w:t>
            </w:r>
          </w:p>
          <w:p w14:paraId="198A8EDC" w14:textId="77777777" w:rsidR="00193C9C" w:rsidRPr="00D25440" w:rsidRDefault="00193C9C" w:rsidP="00193C9C">
            <w:pPr>
              <w:pStyle w:val="JSON"/>
            </w:pPr>
            <w:r w:rsidRPr="00D25440">
              <w:t xml:space="preserve">      "house":"string",</w:t>
            </w:r>
          </w:p>
          <w:p w14:paraId="73974C42" w14:textId="77777777" w:rsidR="00193C9C" w:rsidRPr="00D25440" w:rsidRDefault="00193C9C" w:rsidP="00193C9C">
            <w:pPr>
              <w:pStyle w:val="JSON"/>
            </w:pPr>
            <w:r w:rsidRPr="00D25440">
              <w:t xml:space="preserve">      "building":"string",</w:t>
            </w:r>
          </w:p>
          <w:p w14:paraId="0E5584FA" w14:textId="77777777" w:rsidR="00193C9C" w:rsidRPr="00D25440" w:rsidRDefault="00193C9C" w:rsidP="00193C9C">
            <w:pPr>
              <w:pStyle w:val="JSON"/>
            </w:pPr>
            <w:r w:rsidRPr="00D25440">
              <w:t xml:space="preserve">      "struct":"string",</w:t>
            </w:r>
          </w:p>
          <w:p w14:paraId="01DB2E2F" w14:textId="77777777" w:rsidR="00193C9C" w:rsidRPr="00D25440" w:rsidRDefault="00193C9C" w:rsidP="00193C9C">
            <w:pPr>
              <w:pStyle w:val="JSON"/>
            </w:pPr>
            <w:r w:rsidRPr="00D25440">
              <w:t xml:space="preserve">      "flat":"string"</w:t>
            </w:r>
          </w:p>
          <w:p w14:paraId="50877FDD" w14:textId="77777777" w:rsidR="00193C9C" w:rsidRPr="00D25440" w:rsidRDefault="00193C9C" w:rsidP="00193C9C">
            <w:pPr>
              <w:pStyle w:val="JSON"/>
            </w:pPr>
            <w:r w:rsidRPr="00D25440">
              <w:t xml:space="preserve">   },</w:t>
            </w:r>
          </w:p>
          <w:p w14:paraId="7941235E" w14:textId="77777777" w:rsidR="00193C9C" w:rsidRPr="00D25440" w:rsidRDefault="00193C9C" w:rsidP="00193C9C">
            <w:pPr>
              <w:pStyle w:val="JSON"/>
            </w:pPr>
            <w:r w:rsidRPr="00D25440">
              <w:t xml:space="preserve">   "addressLatitude":56.125454,</w:t>
            </w:r>
          </w:p>
          <w:p w14:paraId="52F6B513" w14:textId="77777777" w:rsidR="00193C9C" w:rsidRPr="00D25440" w:rsidRDefault="00193C9C" w:rsidP="00193C9C">
            <w:pPr>
              <w:pStyle w:val="JSON"/>
            </w:pPr>
            <w:r w:rsidRPr="00D25440">
              <w:t xml:space="preserve">   "addressLongitude":56.125454,</w:t>
            </w:r>
          </w:p>
          <w:p w14:paraId="5D8D7158" w14:textId="77777777" w:rsidR="00193C9C" w:rsidRPr="00D25440" w:rsidRDefault="00193C9C" w:rsidP="00193C9C">
            <w:pPr>
              <w:pStyle w:val="JSON"/>
            </w:pPr>
            <w:r w:rsidRPr="00D25440">
              <w:t xml:space="preserve">   "hasHelicopter":true,</w:t>
            </w:r>
          </w:p>
          <w:p w14:paraId="164215D6" w14:textId="77777777" w:rsidR="00193C9C" w:rsidRPr="00D25440" w:rsidRDefault="00193C9C" w:rsidP="00193C9C">
            <w:pPr>
              <w:pStyle w:val="JSON"/>
            </w:pPr>
            <w:r w:rsidRPr="00D25440">
              <w:t xml:space="preserve">   "nightStart":true,</w:t>
            </w:r>
          </w:p>
          <w:p w14:paraId="004C768E" w14:textId="77777777" w:rsidR="00193C9C" w:rsidRPr="00D25440" w:rsidRDefault="00193C9C" w:rsidP="00193C9C">
            <w:pPr>
              <w:pStyle w:val="JSON"/>
            </w:pPr>
            <w:r w:rsidRPr="00D25440">
              <w:t xml:space="preserve">   "nightStartPossibility":1,</w:t>
            </w:r>
          </w:p>
          <w:p w14:paraId="106CE7D3" w14:textId="77777777" w:rsidR="00193C9C" w:rsidRPr="00D25440" w:rsidRDefault="00193C9C" w:rsidP="00193C9C">
            <w:pPr>
              <w:pStyle w:val="JSON"/>
            </w:pPr>
            <w:r w:rsidRPr="00D25440">
              <w:t xml:space="preserve">   "helipadCount":1,</w:t>
            </w:r>
          </w:p>
          <w:p w14:paraId="3D065302" w14:textId="77777777" w:rsidR="00193C9C" w:rsidRPr="00D25440" w:rsidRDefault="00193C9C" w:rsidP="00193C9C">
            <w:pPr>
              <w:pStyle w:val="JSON"/>
            </w:pPr>
            <w:r w:rsidRPr="00D25440">
              <w:t xml:space="preserve">   "helipadNightStart":1,</w:t>
            </w:r>
          </w:p>
          <w:p w14:paraId="36AB5544" w14:textId="77777777" w:rsidR="00193C9C" w:rsidRPr="00D25440" w:rsidRDefault="00193C9C" w:rsidP="00193C9C">
            <w:pPr>
              <w:pStyle w:val="JSON"/>
            </w:pPr>
            <w:r w:rsidRPr="00D25440">
              <w:t xml:space="preserve">   "weightRestrictions":1,</w:t>
            </w:r>
          </w:p>
          <w:p w14:paraId="65F2E013" w14:textId="77777777" w:rsidR="00193C9C" w:rsidRPr="00D25440" w:rsidRDefault="00193C9C" w:rsidP="00193C9C">
            <w:pPr>
              <w:pStyle w:val="JSON"/>
            </w:pPr>
            <w:r w:rsidRPr="00D25440">
              <w:t xml:space="preserve">   "farHelipadCount":1,</w:t>
            </w:r>
          </w:p>
          <w:p w14:paraId="318B38F5" w14:textId="77777777" w:rsidR="00193C9C" w:rsidRPr="00D25440" w:rsidRDefault="00193C9C" w:rsidP="00193C9C">
            <w:pPr>
              <w:pStyle w:val="JSON"/>
            </w:pPr>
            <w:r w:rsidRPr="00D25440">
              <w:lastRenderedPageBreak/>
              <w:t xml:space="preserve">   "farHelipadNightStart":1,</w:t>
            </w:r>
          </w:p>
          <w:p w14:paraId="4514D2BD" w14:textId="77777777" w:rsidR="00193C9C" w:rsidRPr="00D25440" w:rsidRDefault="00193C9C" w:rsidP="00193C9C">
            <w:pPr>
              <w:pStyle w:val="JSON"/>
            </w:pPr>
            <w:r w:rsidRPr="00D25440">
              <w:t xml:space="preserve">   "farHelipadWeightRestrictions":1,</w:t>
            </w:r>
          </w:p>
          <w:p w14:paraId="4AE57E4B" w14:textId="77777777" w:rsidR="00193C9C" w:rsidRPr="00D25440" w:rsidRDefault="00193C9C" w:rsidP="00193C9C">
            <w:pPr>
              <w:pStyle w:val="JSON"/>
            </w:pPr>
            <w:r w:rsidRPr="00D25440">
              <w:t xml:space="preserve">   "helipadAddresses":[</w:t>
            </w:r>
          </w:p>
          <w:p w14:paraId="612AD0B8" w14:textId="77777777" w:rsidR="00193C9C" w:rsidRPr="00D25440" w:rsidRDefault="00193C9C" w:rsidP="00193C9C">
            <w:pPr>
              <w:pStyle w:val="JSON"/>
            </w:pPr>
            <w:r w:rsidRPr="00D25440">
              <w:t xml:space="preserve">      {</w:t>
            </w:r>
          </w:p>
          <w:p w14:paraId="42961C01" w14:textId="77777777" w:rsidR="00193C9C" w:rsidRPr="00D25440" w:rsidRDefault="00193C9C" w:rsidP="00193C9C">
            <w:pPr>
              <w:pStyle w:val="JSON"/>
            </w:pPr>
            <w:r w:rsidRPr="00D25440">
              <w:t xml:space="preserve">         </w:t>
            </w:r>
          </w:p>
          <w:p w14:paraId="13BD2131" w14:textId="77777777" w:rsidR="00193C9C" w:rsidRPr="00D25440" w:rsidRDefault="00193C9C" w:rsidP="00193C9C">
            <w:pPr>
              <w:pStyle w:val="JSON"/>
            </w:pPr>
            <w:r w:rsidRPr="00D25440">
              <w:t xml:space="preserve">         "aoidArea":"string",</w:t>
            </w:r>
          </w:p>
          <w:p w14:paraId="59AF0B92" w14:textId="77777777" w:rsidR="00193C9C" w:rsidRPr="00D25440" w:rsidRDefault="00193C9C" w:rsidP="00193C9C">
            <w:pPr>
              <w:pStyle w:val="JSON"/>
            </w:pPr>
            <w:r w:rsidRPr="00D25440">
              <w:t xml:space="preserve">         "aoidStreet":"string",</w:t>
            </w:r>
          </w:p>
          <w:p w14:paraId="2B5BD7C7" w14:textId="77777777" w:rsidR="00193C9C" w:rsidRPr="00D25440" w:rsidRDefault="00193C9C" w:rsidP="00193C9C">
            <w:pPr>
              <w:pStyle w:val="JSON"/>
            </w:pPr>
            <w:r w:rsidRPr="00D25440">
              <w:t xml:space="preserve">         "houseid":"string",</w:t>
            </w:r>
          </w:p>
          <w:p w14:paraId="7D71AACE" w14:textId="77777777" w:rsidR="00193C9C" w:rsidRPr="00D25440" w:rsidRDefault="00193C9C" w:rsidP="00193C9C">
            <w:pPr>
              <w:pStyle w:val="JSON"/>
            </w:pPr>
            <w:r w:rsidRPr="00D25440">
              <w:t xml:space="preserve">         "houseguid":"string",</w:t>
            </w:r>
          </w:p>
          <w:p w14:paraId="0CB2A5E9" w14:textId="77777777" w:rsidR="00193C9C" w:rsidRPr="00D25440" w:rsidRDefault="00193C9C" w:rsidP="00193C9C">
            <w:pPr>
              <w:pStyle w:val="JSON"/>
            </w:pPr>
            <w:r w:rsidRPr="00D25440">
              <w:t xml:space="preserve">         "GARguid":"string",</w:t>
            </w:r>
          </w:p>
          <w:p w14:paraId="3C93A5E6" w14:textId="77777777" w:rsidR="00193C9C" w:rsidRPr="00D25440" w:rsidRDefault="00193C9C" w:rsidP="00193C9C">
            <w:pPr>
              <w:pStyle w:val="JSON"/>
            </w:pPr>
            <w:r w:rsidRPr="00D25440">
              <w:t xml:space="preserve">         "region":{</w:t>
            </w:r>
          </w:p>
          <w:p w14:paraId="0750429F" w14:textId="77777777" w:rsidR="00193C9C" w:rsidRPr="00D25440" w:rsidRDefault="00193C9C" w:rsidP="00193C9C">
            <w:pPr>
              <w:pStyle w:val="JSON"/>
            </w:pPr>
            <w:r w:rsidRPr="00D25440">
              <w:t xml:space="preserve">            "id":1,</w:t>
            </w:r>
          </w:p>
          <w:p w14:paraId="2D188DFA" w14:textId="77777777" w:rsidR="00193C9C" w:rsidRPr="00D25440" w:rsidRDefault="00193C9C" w:rsidP="00193C9C">
            <w:pPr>
              <w:pStyle w:val="JSON"/>
            </w:pPr>
            <w:r w:rsidRPr="00D25440">
              <w:t xml:space="preserve">            "region":"string",</w:t>
            </w:r>
          </w:p>
          <w:p w14:paraId="220B7CD9" w14:textId="77777777" w:rsidR="00193C9C" w:rsidRPr="00D25440" w:rsidRDefault="00193C9C" w:rsidP="00193C9C">
            <w:pPr>
              <w:pStyle w:val="JSON"/>
            </w:pPr>
            <w:r w:rsidRPr="00D25440">
              <w:t xml:space="preserve">            "territoryCode":55,</w:t>
            </w:r>
          </w:p>
          <w:p w14:paraId="2DC1602F" w14:textId="77777777" w:rsidR="00193C9C" w:rsidRPr="00D25440" w:rsidRDefault="00193C9C" w:rsidP="00193C9C">
            <w:pPr>
              <w:pStyle w:val="JSON"/>
            </w:pPr>
            <w:r w:rsidRPr="00D25440">
              <w:t xml:space="preserve">            "isFederalCity":true</w:t>
            </w:r>
          </w:p>
          <w:p w14:paraId="6E93AC42" w14:textId="77777777" w:rsidR="00193C9C" w:rsidRPr="00D25440" w:rsidRDefault="00193C9C" w:rsidP="00193C9C">
            <w:pPr>
              <w:pStyle w:val="JSON"/>
            </w:pPr>
            <w:r w:rsidRPr="00D25440">
              <w:t xml:space="preserve">         },</w:t>
            </w:r>
          </w:p>
          <w:p w14:paraId="3244613B" w14:textId="77777777" w:rsidR="00193C9C" w:rsidRPr="00D25440" w:rsidRDefault="00193C9C" w:rsidP="00193C9C">
            <w:pPr>
              <w:pStyle w:val="JSON"/>
            </w:pPr>
            <w:r w:rsidRPr="00D25440">
              <w:t xml:space="preserve">         "areaName":"string",</w:t>
            </w:r>
          </w:p>
          <w:p w14:paraId="0452D4A7" w14:textId="77777777" w:rsidR="00193C9C" w:rsidRPr="00D25440" w:rsidRDefault="00193C9C" w:rsidP="00193C9C">
            <w:pPr>
              <w:pStyle w:val="JSON"/>
            </w:pPr>
            <w:r w:rsidRPr="00D25440">
              <w:t xml:space="preserve">         "prefixArea":"string",</w:t>
            </w:r>
          </w:p>
          <w:p w14:paraId="78B4B154" w14:textId="77777777" w:rsidR="00193C9C" w:rsidRPr="00D25440" w:rsidRDefault="00193C9C" w:rsidP="00193C9C">
            <w:pPr>
              <w:pStyle w:val="JSON"/>
            </w:pPr>
            <w:r w:rsidRPr="00D25440">
              <w:t xml:space="preserve">         "streetName":"string",</w:t>
            </w:r>
          </w:p>
          <w:p w14:paraId="4703D93A" w14:textId="77777777" w:rsidR="00193C9C" w:rsidRPr="00D25440" w:rsidRDefault="00193C9C" w:rsidP="00193C9C">
            <w:pPr>
              <w:pStyle w:val="JSON"/>
            </w:pPr>
            <w:r w:rsidRPr="00D25440">
              <w:t xml:space="preserve">         "prefixStreet":"string",</w:t>
            </w:r>
          </w:p>
          <w:p w14:paraId="79B16DB1" w14:textId="77777777" w:rsidR="00193C9C" w:rsidRPr="00D25440" w:rsidRDefault="00193C9C" w:rsidP="00193C9C">
            <w:pPr>
              <w:pStyle w:val="JSON"/>
            </w:pPr>
            <w:r w:rsidRPr="00D25440">
              <w:t xml:space="preserve">         "house":"string",</w:t>
            </w:r>
          </w:p>
          <w:p w14:paraId="26CA2786" w14:textId="77777777" w:rsidR="00193C9C" w:rsidRPr="00D25440" w:rsidRDefault="00193C9C" w:rsidP="00193C9C">
            <w:pPr>
              <w:pStyle w:val="JSON"/>
            </w:pPr>
            <w:r w:rsidRPr="00D25440">
              <w:t xml:space="preserve">         "building":"string",</w:t>
            </w:r>
          </w:p>
          <w:p w14:paraId="345AFBB3" w14:textId="77777777" w:rsidR="00193C9C" w:rsidRPr="00D25440" w:rsidRDefault="00193C9C" w:rsidP="00193C9C">
            <w:pPr>
              <w:pStyle w:val="JSON"/>
            </w:pPr>
            <w:r w:rsidRPr="00D25440">
              <w:t xml:space="preserve">         "struct":"string",</w:t>
            </w:r>
          </w:p>
          <w:p w14:paraId="2176C876" w14:textId="77777777" w:rsidR="00193C9C" w:rsidRPr="00D25440" w:rsidRDefault="00193C9C" w:rsidP="00193C9C">
            <w:pPr>
              <w:pStyle w:val="JSON"/>
            </w:pPr>
            <w:r w:rsidRPr="00D25440">
              <w:t xml:space="preserve">         "flat":"string",</w:t>
            </w:r>
          </w:p>
          <w:p w14:paraId="64F526D0" w14:textId="77777777" w:rsidR="00193C9C" w:rsidRPr="00D25440" w:rsidRDefault="00193C9C" w:rsidP="00193C9C">
            <w:pPr>
              <w:pStyle w:val="JSON"/>
            </w:pPr>
            <w:r w:rsidRPr="00D25440">
              <w:t xml:space="preserve">         "latitude":56.125454,</w:t>
            </w:r>
          </w:p>
          <w:p w14:paraId="2BDEF280" w14:textId="77777777" w:rsidR="00193C9C" w:rsidRPr="00D25440" w:rsidRDefault="00193C9C" w:rsidP="00193C9C">
            <w:pPr>
              <w:pStyle w:val="JSON"/>
            </w:pPr>
            <w:r w:rsidRPr="00D25440">
              <w:t xml:space="preserve">         "longitude":56.125454</w:t>
            </w:r>
          </w:p>
          <w:p w14:paraId="2309D26C" w14:textId="77777777" w:rsidR="00193C9C" w:rsidRPr="00D25440" w:rsidRDefault="00193C9C" w:rsidP="00193C9C">
            <w:pPr>
              <w:pStyle w:val="JSON"/>
            </w:pPr>
            <w:r w:rsidRPr="00D25440">
              <w:t xml:space="preserve">      }</w:t>
            </w:r>
          </w:p>
          <w:p w14:paraId="4ADA3C5F" w14:textId="77777777" w:rsidR="00193C9C" w:rsidRPr="00D25440" w:rsidRDefault="00193C9C" w:rsidP="00193C9C">
            <w:pPr>
              <w:pStyle w:val="JSON"/>
            </w:pPr>
            <w:r w:rsidRPr="00D25440">
              <w:t xml:space="preserve">   ],</w:t>
            </w:r>
          </w:p>
          <w:p w14:paraId="314AD8C3" w14:textId="77777777" w:rsidR="00193C9C" w:rsidRPr="00D25440" w:rsidRDefault="00193C9C" w:rsidP="00193C9C">
            <w:pPr>
              <w:pStyle w:val="JSON"/>
            </w:pPr>
            <w:r w:rsidRPr="00D25440">
              <w:t xml:space="preserve">   "reanimationHelipadCount":1,</w:t>
            </w:r>
          </w:p>
          <w:p w14:paraId="1F6A78EC" w14:textId="77777777" w:rsidR="00193C9C" w:rsidRPr="00D25440" w:rsidRDefault="00193C9C" w:rsidP="00193C9C">
            <w:pPr>
              <w:pStyle w:val="JSON"/>
            </w:pPr>
            <w:r w:rsidRPr="00D25440">
              <w:t xml:space="preserve">   "nonReanimationHelipadCount":1,</w:t>
            </w:r>
          </w:p>
          <w:p w14:paraId="52ADC588" w14:textId="77777777" w:rsidR="00193C9C" w:rsidRPr="00D25440" w:rsidRDefault="00193C9C" w:rsidP="00193C9C">
            <w:pPr>
              <w:pStyle w:val="JSON"/>
            </w:pPr>
            <w:r w:rsidRPr="00D25440">
              <w:t xml:space="preserve">   "helicopterEquipment":[</w:t>
            </w:r>
          </w:p>
          <w:p w14:paraId="6F7FDD67" w14:textId="77777777" w:rsidR="00193C9C" w:rsidRPr="00D25440" w:rsidRDefault="00193C9C" w:rsidP="00193C9C">
            <w:pPr>
              <w:pStyle w:val="JSON"/>
            </w:pPr>
            <w:r w:rsidRPr="00D25440">
              <w:t xml:space="preserve">      "string"</w:t>
            </w:r>
          </w:p>
          <w:p w14:paraId="175DA0F2" w14:textId="77777777" w:rsidR="00193C9C" w:rsidRPr="00D25440" w:rsidRDefault="00193C9C" w:rsidP="00193C9C">
            <w:pPr>
              <w:pStyle w:val="JSON"/>
            </w:pPr>
            <w:r w:rsidRPr="00D25440">
              <w:t xml:space="preserve">   ],</w:t>
            </w:r>
          </w:p>
          <w:p w14:paraId="7DF4265F" w14:textId="77777777" w:rsidR="00193C9C" w:rsidRPr="00D25440" w:rsidRDefault="00193C9C" w:rsidP="00193C9C">
            <w:pPr>
              <w:pStyle w:val="JSON"/>
            </w:pPr>
            <w:r w:rsidRPr="00D25440">
              <w:t xml:space="preserve">   "reanimobileCount":10,</w:t>
            </w:r>
          </w:p>
          <w:p w14:paraId="1A710F23" w14:textId="77777777" w:rsidR="00193C9C" w:rsidRPr="00D25440" w:rsidRDefault="00193C9C" w:rsidP="00193C9C">
            <w:pPr>
              <w:pStyle w:val="JSON"/>
            </w:pPr>
            <w:r w:rsidRPr="00D25440">
              <w:t xml:space="preserve">   "reanimobileAddresses":[</w:t>
            </w:r>
          </w:p>
          <w:p w14:paraId="7E5E7885" w14:textId="77777777" w:rsidR="00193C9C" w:rsidRPr="00D25440" w:rsidRDefault="00193C9C" w:rsidP="00193C9C">
            <w:pPr>
              <w:pStyle w:val="JSON"/>
            </w:pPr>
            <w:r w:rsidRPr="00D25440">
              <w:t xml:space="preserve">      {</w:t>
            </w:r>
          </w:p>
          <w:p w14:paraId="0942791C" w14:textId="77777777" w:rsidR="00193C9C" w:rsidRPr="00D25440" w:rsidRDefault="00193C9C" w:rsidP="00193C9C">
            <w:pPr>
              <w:pStyle w:val="JSON"/>
            </w:pPr>
            <w:r w:rsidRPr="00D25440">
              <w:t xml:space="preserve">         "aoidArea":"string",</w:t>
            </w:r>
          </w:p>
          <w:p w14:paraId="562CE523" w14:textId="77777777" w:rsidR="00193C9C" w:rsidRPr="00D25440" w:rsidRDefault="00193C9C" w:rsidP="00193C9C">
            <w:pPr>
              <w:pStyle w:val="JSON"/>
            </w:pPr>
            <w:r w:rsidRPr="00D25440">
              <w:t xml:space="preserve">         "aoidStreet":"string",</w:t>
            </w:r>
          </w:p>
          <w:p w14:paraId="135F51E0" w14:textId="77777777" w:rsidR="00193C9C" w:rsidRPr="00D25440" w:rsidRDefault="00193C9C" w:rsidP="00193C9C">
            <w:pPr>
              <w:pStyle w:val="JSON"/>
            </w:pPr>
            <w:r w:rsidRPr="00D25440">
              <w:t xml:space="preserve">         "houseid":"string",</w:t>
            </w:r>
          </w:p>
          <w:p w14:paraId="4AD4AFE7" w14:textId="77777777" w:rsidR="00193C9C" w:rsidRPr="00D25440" w:rsidRDefault="00193C9C" w:rsidP="00193C9C">
            <w:pPr>
              <w:pStyle w:val="JSON"/>
            </w:pPr>
            <w:r w:rsidRPr="00D25440">
              <w:t xml:space="preserve">         "houseguid":"string",</w:t>
            </w:r>
          </w:p>
          <w:p w14:paraId="5C6D0D3A" w14:textId="77777777" w:rsidR="00193C9C" w:rsidRPr="00D25440" w:rsidRDefault="00193C9C" w:rsidP="00193C9C">
            <w:pPr>
              <w:pStyle w:val="JSON"/>
            </w:pPr>
            <w:r w:rsidRPr="00D25440">
              <w:t xml:space="preserve">         "GARguid":"string",</w:t>
            </w:r>
          </w:p>
          <w:p w14:paraId="5EA161E1" w14:textId="77777777" w:rsidR="00193C9C" w:rsidRPr="00D25440" w:rsidRDefault="00193C9C" w:rsidP="00193C9C">
            <w:pPr>
              <w:pStyle w:val="JSON"/>
            </w:pPr>
            <w:r w:rsidRPr="00D25440">
              <w:t xml:space="preserve">         "region":{</w:t>
            </w:r>
          </w:p>
          <w:p w14:paraId="7034DF95" w14:textId="77777777" w:rsidR="00193C9C" w:rsidRPr="00D25440" w:rsidRDefault="00193C9C" w:rsidP="00193C9C">
            <w:pPr>
              <w:pStyle w:val="JSON"/>
            </w:pPr>
            <w:r w:rsidRPr="00D25440">
              <w:t xml:space="preserve">            "id":1,</w:t>
            </w:r>
          </w:p>
          <w:p w14:paraId="37725815" w14:textId="77777777" w:rsidR="00193C9C" w:rsidRPr="00D25440" w:rsidRDefault="00193C9C" w:rsidP="00193C9C">
            <w:pPr>
              <w:pStyle w:val="JSON"/>
            </w:pPr>
            <w:r w:rsidRPr="00D25440">
              <w:t xml:space="preserve">            "region":"string",</w:t>
            </w:r>
          </w:p>
          <w:p w14:paraId="38A9E855" w14:textId="77777777" w:rsidR="00193C9C" w:rsidRPr="00D25440" w:rsidRDefault="00193C9C" w:rsidP="00193C9C">
            <w:pPr>
              <w:pStyle w:val="JSON"/>
            </w:pPr>
            <w:r w:rsidRPr="00D25440">
              <w:t xml:space="preserve">            "territoryCode":55,</w:t>
            </w:r>
          </w:p>
          <w:p w14:paraId="6942E263" w14:textId="77777777" w:rsidR="00193C9C" w:rsidRPr="00D25440" w:rsidRDefault="00193C9C" w:rsidP="00193C9C">
            <w:pPr>
              <w:pStyle w:val="JSON"/>
            </w:pPr>
            <w:r w:rsidRPr="00D25440">
              <w:t xml:space="preserve">            "isFederalCity":true</w:t>
            </w:r>
          </w:p>
          <w:p w14:paraId="45F3E42E" w14:textId="77777777" w:rsidR="00193C9C" w:rsidRPr="00D25440" w:rsidRDefault="00193C9C" w:rsidP="00193C9C">
            <w:pPr>
              <w:pStyle w:val="JSON"/>
            </w:pPr>
            <w:r w:rsidRPr="00D25440">
              <w:t xml:space="preserve">         },</w:t>
            </w:r>
          </w:p>
          <w:p w14:paraId="388587FC" w14:textId="77777777" w:rsidR="00193C9C" w:rsidRPr="00D25440" w:rsidRDefault="00193C9C" w:rsidP="00193C9C">
            <w:pPr>
              <w:pStyle w:val="JSON"/>
            </w:pPr>
            <w:r w:rsidRPr="00D25440">
              <w:t xml:space="preserve">         "areaName":"string",</w:t>
            </w:r>
          </w:p>
          <w:p w14:paraId="75BEAF20" w14:textId="77777777" w:rsidR="00193C9C" w:rsidRPr="00D25440" w:rsidRDefault="00193C9C" w:rsidP="00193C9C">
            <w:pPr>
              <w:pStyle w:val="JSON"/>
            </w:pPr>
            <w:r w:rsidRPr="00D25440">
              <w:t xml:space="preserve">         "prefixArea":"string",</w:t>
            </w:r>
          </w:p>
          <w:p w14:paraId="2F516400" w14:textId="77777777" w:rsidR="00193C9C" w:rsidRPr="00D25440" w:rsidRDefault="00193C9C" w:rsidP="00193C9C">
            <w:pPr>
              <w:pStyle w:val="JSON"/>
            </w:pPr>
            <w:r w:rsidRPr="00D25440">
              <w:t xml:space="preserve">         "streetName":"string",</w:t>
            </w:r>
          </w:p>
          <w:p w14:paraId="607613C3" w14:textId="77777777" w:rsidR="00193C9C" w:rsidRPr="00D25440" w:rsidRDefault="00193C9C" w:rsidP="00193C9C">
            <w:pPr>
              <w:pStyle w:val="JSON"/>
            </w:pPr>
            <w:r w:rsidRPr="00D25440">
              <w:t xml:space="preserve">         "prefixStreet":"string",</w:t>
            </w:r>
          </w:p>
          <w:p w14:paraId="2CE10FC9" w14:textId="77777777" w:rsidR="00193C9C" w:rsidRPr="00D25440" w:rsidRDefault="00193C9C" w:rsidP="00193C9C">
            <w:pPr>
              <w:pStyle w:val="JSON"/>
            </w:pPr>
            <w:r w:rsidRPr="00D25440">
              <w:t xml:space="preserve">         "house":"string",</w:t>
            </w:r>
          </w:p>
          <w:p w14:paraId="512753BB" w14:textId="77777777" w:rsidR="00193C9C" w:rsidRPr="00D25440" w:rsidRDefault="00193C9C" w:rsidP="00193C9C">
            <w:pPr>
              <w:pStyle w:val="JSON"/>
            </w:pPr>
            <w:r w:rsidRPr="00D25440">
              <w:t xml:space="preserve">         "building":"string",</w:t>
            </w:r>
          </w:p>
          <w:p w14:paraId="6CC4123C" w14:textId="77777777" w:rsidR="00193C9C" w:rsidRPr="00D25440" w:rsidRDefault="00193C9C" w:rsidP="00193C9C">
            <w:pPr>
              <w:pStyle w:val="JSON"/>
            </w:pPr>
            <w:r w:rsidRPr="00D25440">
              <w:t xml:space="preserve">         "struct":"string",</w:t>
            </w:r>
          </w:p>
          <w:p w14:paraId="38FC77D1" w14:textId="77777777" w:rsidR="00193C9C" w:rsidRPr="00D25440" w:rsidRDefault="00193C9C" w:rsidP="00193C9C">
            <w:pPr>
              <w:pStyle w:val="JSON"/>
            </w:pPr>
            <w:r w:rsidRPr="00D25440">
              <w:t xml:space="preserve">         "flat":"string",</w:t>
            </w:r>
          </w:p>
          <w:p w14:paraId="488D55AE" w14:textId="77777777" w:rsidR="00193C9C" w:rsidRPr="00D25440" w:rsidRDefault="00193C9C" w:rsidP="00193C9C">
            <w:pPr>
              <w:pStyle w:val="JSON"/>
            </w:pPr>
            <w:r w:rsidRPr="00D25440">
              <w:t xml:space="preserve">         "latitude":56.125454,</w:t>
            </w:r>
          </w:p>
          <w:p w14:paraId="711CDC5C" w14:textId="77777777" w:rsidR="00193C9C" w:rsidRPr="00D25440" w:rsidRDefault="00193C9C" w:rsidP="00193C9C">
            <w:pPr>
              <w:pStyle w:val="JSON"/>
            </w:pPr>
            <w:r w:rsidRPr="00D25440">
              <w:t xml:space="preserve">         "longitude":56.125454</w:t>
            </w:r>
          </w:p>
          <w:p w14:paraId="7B3EA1B1" w14:textId="77777777" w:rsidR="00193C9C" w:rsidRPr="00D25440" w:rsidRDefault="00193C9C" w:rsidP="00193C9C">
            <w:pPr>
              <w:pStyle w:val="JSON"/>
            </w:pPr>
            <w:r w:rsidRPr="00D25440">
              <w:t xml:space="preserve">      }</w:t>
            </w:r>
          </w:p>
          <w:p w14:paraId="2CCDEF46" w14:textId="77777777" w:rsidR="00193C9C" w:rsidRPr="00D25440" w:rsidRDefault="00193C9C" w:rsidP="00193C9C">
            <w:pPr>
              <w:pStyle w:val="JSON"/>
            </w:pPr>
            <w:r w:rsidRPr="00D25440">
              <w:t xml:space="preserve">   ],</w:t>
            </w:r>
          </w:p>
          <w:p w14:paraId="73612086" w14:textId="77777777" w:rsidR="00193C9C" w:rsidRPr="00D25440" w:rsidRDefault="00193C9C" w:rsidP="00193C9C">
            <w:pPr>
              <w:pStyle w:val="JSON"/>
            </w:pPr>
            <w:r w:rsidRPr="00D25440">
              <w:t xml:space="preserve">   "reanimobileEquipment":[</w:t>
            </w:r>
          </w:p>
          <w:p w14:paraId="7029BB8C" w14:textId="77777777" w:rsidR="00193C9C" w:rsidRPr="00D25440" w:rsidRDefault="00193C9C" w:rsidP="00193C9C">
            <w:pPr>
              <w:pStyle w:val="JSON"/>
            </w:pPr>
            <w:r w:rsidRPr="00D25440">
              <w:t xml:space="preserve">      "string"</w:t>
            </w:r>
          </w:p>
          <w:p w14:paraId="0C0CE844" w14:textId="77777777" w:rsidR="00193C9C" w:rsidRPr="00D25440" w:rsidRDefault="00193C9C" w:rsidP="00193C9C">
            <w:pPr>
              <w:pStyle w:val="JSON"/>
            </w:pPr>
            <w:r w:rsidRPr="00D25440">
              <w:t xml:space="preserve">   ]</w:t>
            </w:r>
          </w:p>
          <w:p w14:paraId="1D6B6C0B" w14:textId="66373CA9" w:rsidR="00193C9C" w:rsidRPr="00D25440" w:rsidRDefault="00193C9C" w:rsidP="00193C9C">
            <w:pPr>
              <w:pStyle w:val="JSON"/>
            </w:pPr>
            <w:r w:rsidRPr="00D25440">
              <w:t>}</w:t>
            </w:r>
          </w:p>
        </w:tc>
      </w:tr>
      <w:tr w:rsidR="00193C9C" w:rsidRPr="00D25440" w14:paraId="77596920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285B0" w14:textId="77777777" w:rsidR="00193C9C" w:rsidRPr="00D25440" w:rsidRDefault="00193C9C" w:rsidP="00193C9C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F6431" w14:textId="77777777" w:rsidR="00193C9C" w:rsidRPr="00D25440" w:rsidRDefault="00193C9C" w:rsidP="00193C9C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8736891" w14:textId="77777777" w:rsidR="00193C9C" w:rsidRPr="00D25440" w:rsidRDefault="00193C9C" w:rsidP="00193C9C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2E7F686E" w14:textId="77777777" w:rsidR="00193C9C" w:rsidRPr="00D25440" w:rsidRDefault="00193C9C" w:rsidP="00193C9C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 null,</w:t>
            </w:r>
          </w:p>
          <w:p w14:paraId="68D6110F" w14:textId="77777777" w:rsidR="00193C9C" w:rsidRPr="00D25440" w:rsidRDefault="00193C9C" w:rsidP="00193C9C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3C22FA6B" w14:textId="6910A81A" w:rsidR="00576A34" w:rsidRPr="00D25440" w:rsidRDefault="00576A34" w:rsidP="00576A34">
      <w:pPr>
        <w:pStyle w:val="afffffffffffffffff1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PUT</w:t>
      </w:r>
      <w:r w:rsidRPr="00D25440">
        <w:t xml:space="preserve"> </w:t>
      </w:r>
      <w:r w:rsidR="006A1555" w:rsidRPr="00D25440">
        <w:rPr>
          <w:color w:val="000000" w:themeColor="text1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org</w:t>
      </w:r>
      <w:r w:rsidR="006A1555"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  <w:r w:rsidR="006A1555" w:rsidRPr="00D25440">
        <w:t xml:space="preserve"> </w:t>
      </w:r>
      <w:r w:rsidRPr="00D25440">
        <w:t>приведен в таблице ниже.</w:t>
      </w:r>
    </w:p>
    <w:p w14:paraId="24EDB636" w14:textId="7650AD0B" w:rsidR="00576A34" w:rsidRPr="00D25440" w:rsidRDefault="00576A34" w:rsidP="00576A34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102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93C9C" w:rsidRPr="00D25440" w14:paraId="7FF83735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3F934" w14:textId="77777777" w:rsidR="00193C9C" w:rsidRPr="00D25440" w:rsidRDefault="00193C9C" w:rsidP="00193C9C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A8513" w14:textId="7F4992C7" w:rsidR="00193C9C" w:rsidRPr="00D25440" w:rsidRDefault="00193C9C" w:rsidP="00193C9C">
            <w:pPr>
              <w:pStyle w:val="JSON"/>
            </w:pPr>
            <w:r w:rsidRPr="00D25440">
              <w:t>PUT /org/airAmbulance?oid=1.2.643.5.1.13.13.12.2.77.77909&amp; entityId</w:t>
            </w:r>
            <w:r w:rsidRPr="00D25440" w:rsidDel="001918BE">
              <w:t xml:space="preserve"> </w:t>
            </w:r>
            <w:r w:rsidRPr="00D25440">
              <w:t>=9acd20fe-ac30-45bc-a254-d60aa9b0be4e</w:t>
            </w:r>
            <w:r w:rsidRPr="00D25440" w:rsidDel="00C419B0">
              <w:t xml:space="preserve"> </w:t>
            </w:r>
          </w:p>
          <w:p w14:paraId="18AFFF79" w14:textId="77777777" w:rsidR="00193C9C" w:rsidRPr="00D25440" w:rsidRDefault="00193C9C" w:rsidP="00193C9C">
            <w:pPr>
              <w:pStyle w:val="JSON"/>
            </w:pPr>
            <w:r w:rsidRPr="00D25440">
              <w:t>Тело запроса:</w:t>
            </w:r>
          </w:p>
          <w:p w14:paraId="32E88911" w14:textId="77777777" w:rsidR="00193C9C" w:rsidRPr="00D25440" w:rsidRDefault="00193C9C" w:rsidP="00193C9C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</w:t>
            </w:r>
          </w:p>
          <w:p w14:paraId="1DDF2F4A" w14:textId="77777777" w:rsidR="00193C9C" w:rsidRPr="00D25440" w:rsidRDefault="00193C9C" w:rsidP="00193C9C">
            <w:pPr>
              <w:pStyle w:val="JSON"/>
            </w:pPr>
            <w:r w:rsidRPr="00D25440">
              <w:t>{</w:t>
            </w:r>
          </w:p>
          <w:p w14:paraId="1625E2C2" w14:textId="77777777" w:rsidR="00193C9C" w:rsidRPr="00D25440" w:rsidRDefault="00193C9C" w:rsidP="00193C9C">
            <w:pPr>
              <w:pStyle w:val="JSON"/>
            </w:pPr>
            <w:r w:rsidRPr="00D25440">
              <w:t xml:space="preserve">   "airAmbulanceName":"string",</w:t>
            </w:r>
          </w:p>
          <w:p w14:paraId="4678DAC8" w14:textId="77777777" w:rsidR="00193C9C" w:rsidRPr="00D25440" w:rsidRDefault="00193C9C" w:rsidP="00193C9C">
            <w:pPr>
              <w:pStyle w:val="JSON"/>
            </w:pPr>
            <w:r w:rsidRPr="00D25440">
              <w:t xml:space="preserve">   "depart":{</w:t>
            </w:r>
          </w:p>
          <w:p w14:paraId="256E0E3D" w14:textId="77777777" w:rsidR="00193C9C" w:rsidRPr="00D25440" w:rsidRDefault="00193C9C" w:rsidP="00193C9C">
            <w:pPr>
              <w:pStyle w:val="JSON"/>
            </w:pPr>
            <w:r w:rsidRPr="00D25440">
              <w:t xml:space="preserve">      "code":"string",</w:t>
            </w:r>
          </w:p>
          <w:p w14:paraId="0A24FD00" w14:textId="77777777" w:rsidR="00193C9C" w:rsidRPr="00D25440" w:rsidRDefault="00193C9C" w:rsidP="00193C9C">
            <w:pPr>
              <w:pStyle w:val="JSON"/>
            </w:pPr>
            <w:r w:rsidRPr="00D25440">
              <w:t xml:space="preserve">      "name":"string"</w:t>
            </w:r>
          </w:p>
          <w:p w14:paraId="480A9D60" w14:textId="77777777" w:rsidR="00193C9C" w:rsidRPr="00D25440" w:rsidRDefault="00193C9C" w:rsidP="00193C9C">
            <w:pPr>
              <w:pStyle w:val="JSON"/>
            </w:pPr>
            <w:r w:rsidRPr="00D25440">
              <w:t xml:space="preserve">   },</w:t>
            </w:r>
          </w:p>
          <w:p w14:paraId="5A444470" w14:textId="77777777" w:rsidR="00193C9C" w:rsidRPr="00D25440" w:rsidRDefault="00193C9C" w:rsidP="00193C9C">
            <w:pPr>
              <w:pStyle w:val="JSON"/>
            </w:pPr>
            <w:r w:rsidRPr="00D25440">
              <w:t xml:space="preserve">   "address":{</w:t>
            </w:r>
          </w:p>
          <w:p w14:paraId="0802715B" w14:textId="77777777" w:rsidR="00193C9C" w:rsidRPr="00D25440" w:rsidRDefault="00193C9C" w:rsidP="00193C9C">
            <w:pPr>
              <w:pStyle w:val="JSON"/>
            </w:pPr>
            <w:r w:rsidRPr="00D25440">
              <w:t xml:space="preserve">      </w:t>
            </w:r>
          </w:p>
          <w:p w14:paraId="60C35C6A" w14:textId="77777777" w:rsidR="00193C9C" w:rsidRPr="00D25440" w:rsidRDefault="00193C9C" w:rsidP="00193C9C">
            <w:pPr>
              <w:pStyle w:val="JSON"/>
            </w:pPr>
            <w:r w:rsidRPr="00D25440">
              <w:t xml:space="preserve">      "aoidArea":"string",</w:t>
            </w:r>
          </w:p>
          <w:p w14:paraId="41BD3CBA" w14:textId="77777777" w:rsidR="00193C9C" w:rsidRPr="00D25440" w:rsidRDefault="00193C9C" w:rsidP="00193C9C">
            <w:pPr>
              <w:pStyle w:val="JSON"/>
            </w:pPr>
            <w:r w:rsidRPr="00D25440">
              <w:t xml:space="preserve">      "aoidStreet":"string",</w:t>
            </w:r>
          </w:p>
          <w:p w14:paraId="13CF8CD5" w14:textId="77777777" w:rsidR="00193C9C" w:rsidRPr="00D25440" w:rsidRDefault="00193C9C" w:rsidP="00193C9C">
            <w:pPr>
              <w:pStyle w:val="JSON"/>
            </w:pPr>
            <w:r w:rsidRPr="00D25440">
              <w:t xml:space="preserve">      "houseid":"string",</w:t>
            </w:r>
          </w:p>
          <w:p w14:paraId="1C5A7204" w14:textId="77777777" w:rsidR="00193C9C" w:rsidRPr="00D25440" w:rsidRDefault="00193C9C" w:rsidP="00193C9C">
            <w:pPr>
              <w:pStyle w:val="JSON"/>
            </w:pPr>
            <w:r w:rsidRPr="00D25440">
              <w:t xml:space="preserve">      "houseguid":"string",</w:t>
            </w:r>
          </w:p>
          <w:p w14:paraId="54D4C47D" w14:textId="77777777" w:rsidR="00193C9C" w:rsidRPr="00D25440" w:rsidRDefault="00193C9C" w:rsidP="00193C9C">
            <w:pPr>
              <w:pStyle w:val="JSON"/>
            </w:pPr>
            <w:r w:rsidRPr="00D25440">
              <w:t xml:space="preserve">      "GARguid":"string",</w:t>
            </w:r>
          </w:p>
          <w:p w14:paraId="0182E2BB" w14:textId="77777777" w:rsidR="00193C9C" w:rsidRPr="00D25440" w:rsidRDefault="00193C9C" w:rsidP="00193C9C">
            <w:pPr>
              <w:pStyle w:val="JSON"/>
            </w:pPr>
            <w:r w:rsidRPr="00D25440">
              <w:t xml:space="preserve">      "region":{</w:t>
            </w:r>
          </w:p>
          <w:p w14:paraId="1540C1F4" w14:textId="77777777" w:rsidR="00193C9C" w:rsidRPr="00D25440" w:rsidRDefault="00193C9C" w:rsidP="00193C9C">
            <w:pPr>
              <w:pStyle w:val="JSON"/>
            </w:pPr>
            <w:r w:rsidRPr="00D25440">
              <w:t xml:space="preserve">         "id":1,</w:t>
            </w:r>
          </w:p>
          <w:p w14:paraId="705D72F3" w14:textId="77777777" w:rsidR="00193C9C" w:rsidRPr="00D25440" w:rsidRDefault="00193C9C" w:rsidP="00193C9C">
            <w:pPr>
              <w:pStyle w:val="JSON"/>
            </w:pPr>
            <w:r w:rsidRPr="00D25440">
              <w:t xml:space="preserve">         "region":"string",</w:t>
            </w:r>
          </w:p>
          <w:p w14:paraId="4C0FBA4B" w14:textId="77777777" w:rsidR="00193C9C" w:rsidRPr="00D25440" w:rsidRDefault="00193C9C" w:rsidP="00193C9C">
            <w:pPr>
              <w:pStyle w:val="JSON"/>
            </w:pPr>
            <w:r w:rsidRPr="00D25440">
              <w:t xml:space="preserve">         "territoryCode":55,</w:t>
            </w:r>
          </w:p>
          <w:p w14:paraId="126AA198" w14:textId="77777777" w:rsidR="00193C9C" w:rsidRPr="00D25440" w:rsidRDefault="00193C9C" w:rsidP="00193C9C">
            <w:pPr>
              <w:pStyle w:val="JSON"/>
            </w:pPr>
            <w:r w:rsidRPr="00D25440">
              <w:t xml:space="preserve">         "isFederalCity":true</w:t>
            </w:r>
          </w:p>
          <w:p w14:paraId="1FC60F99" w14:textId="77777777" w:rsidR="00193C9C" w:rsidRPr="00D25440" w:rsidRDefault="00193C9C" w:rsidP="00193C9C">
            <w:pPr>
              <w:pStyle w:val="JSON"/>
            </w:pPr>
            <w:r w:rsidRPr="00D25440">
              <w:t xml:space="preserve">      },</w:t>
            </w:r>
          </w:p>
          <w:p w14:paraId="0C513016" w14:textId="77777777" w:rsidR="00193C9C" w:rsidRPr="00D25440" w:rsidRDefault="00193C9C" w:rsidP="00193C9C">
            <w:pPr>
              <w:pStyle w:val="JSON"/>
            </w:pPr>
            <w:r w:rsidRPr="00D25440">
              <w:t xml:space="preserve">      "areaName":"string",</w:t>
            </w:r>
          </w:p>
          <w:p w14:paraId="21AE64C1" w14:textId="77777777" w:rsidR="00193C9C" w:rsidRPr="00D25440" w:rsidRDefault="00193C9C" w:rsidP="00193C9C">
            <w:pPr>
              <w:pStyle w:val="JSON"/>
            </w:pPr>
            <w:r w:rsidRPr="00D25440">
              <w:t xml:space="preserve">      "prefixArea":"string",</w:t>
            </w:r>
          </w:p>
          <w:p w14:paraId="3A5C12C3" w14:textId="77777777" w:rsidR="00193C9C" w:rsidRPr="00D25440" w:rsidRDefault="00193C9C" w:rsidP="00193C9C">
            <w:pPr>
              <w:pStyle w:val="JSON"/>
            </w:pPr>
            <w:r w:rsidRPr="00D25440">
              <w:t xml:space="preserve">      "streetName":"string",</w:t>
            </w:r>
          </w:p>
          <w:p w14:paraId="794883B9" w14:textId="77777777" w:rsidR="00193C9C" w:rsidRPr="00D25440" w:rsidRDefault="00193C9C" w:rsidP="00193C9C">
            <w:pPr>
              <w:pStyle w:val="JSON"/>
            </w:pPr>
            <w:r w:rsidRPr="00D25440">
              <w:t xml:space="preserve">      "prefixStreet":"string",</w:t>
            </w:r>
          </w:p>
          <w:p w14:paraId="6DF25BF2" w14:textId="77777777" w:rsidR="00193C9C" w:rsidRPr="00D25440" w:rsidRDefault="00193C9C" w:rsidP="00193C9C">
            <w:pPr>
              <w:pStyle w:val="JSON"/>
            </w:pPr>
            <w:r w:rsidRPr="00D25440">
              <w:t xml:space="preserve">      "house":"string",</w:t>
            </w:r>
          </w:p>
          <w:p w14:paraId="05BE49FB" w14:textId="77777777" w:rsidR="00193C9C" w:rsidRPr="00D25440" w:rsidRDefault="00193C9C" w:rsidP="00193C9C">
            <w:pPr>
              <w:pStyle w:val="JSON"/>
            </w:pPr>
            <w:r w:rsidRPr="00D25440">
              <w:t xml:space="preserve">      "building":"string",</w:t>
            </w:r>
          </w:p>
          <w:p w14:paraId="7028C76C" w14:textId="77777777" w:rsidR="00193C9C" w:rsidRPr="00D25440" w:rsidRDefault="00193C9C" w:rsidP="00193C9C">
            <w:pPr>
              <w:pStyle w:val="JSON"/>
            </w:pPr>
            <w:r w:rsidRPr="00D25440">
              <w:t xml:space="preserve">      "struct":"string",</w:t>
            </w:r>
          </w:p>
          <w:p w14:paraId="67775EA3" w14:textId="77777777" w:rsidR="00193C9C" w:rsidRPr="00D25440" w:rsidRDefault="00193C9C" w:rsidP="00193C9C">
            <w:pPr>
              <w:pStyle w:val="JSON"/>
            </w:pPr>
            <w:r w:rsidRPr="00D25440">
              <w:t xml:space="preserve">      "flat":"string"</w:t>
            </w:r>
          </w:p>
          <w:p w14:paraId="69767C56" w14:textId="77777777" w:rsidR="00193C9C" w:rsidRPr="00D25440" w:rsidRDefault="00193C9C" w:rsidP="00193C9C">
            <w:pPr>
              <w:pStyle w:val="JSON"/>
            </w:pPr>
            <w:r w:rsidRPr="00D25440">
              <w:t xml:space="preserve">   },</w:t>
            </w:r>
          </w:p>
          <w:p w14:paraId="018CE961" w14:textId="77777777" w:rsidR="00193C9C" w:rsidRPr="00D25440" w:rsidRDefault="00193C9C" w:rsidP="00193C9C">
            <w:pPr>
              <w:pStyle w:val="JSON"/>
            </w:pPr>
            <w:r w:rsidRPr="00D25440">
              <w:t xml:space="preserve">   "addressLatitude":56.125454,</w:t>
            </w:r>
          </w:p>
          <w:p w14:paraId="15E1E490" w14:textId="77777777" w:rsidR="00193C9C" w:rsidRPr="00D25440" w:rsidRDefault="00193C9C" w:rsidP="00193C9C">
            <w:pPr>
              <w:pStyle w:val="JSON"/>
            </w:pPr>
            <w:r w:rsidRPr="00D25440">
              <w:t xml:space="preserve">   "addressLongitude":56.125454,</w:t>
            </w:r>
          </w:p>
          <w:p w14:paraId="160A363E" w14:textId="77777777" w:rsidR="00193C9C" w:rsidRPr="00D25440" w:rsidRDefault="00193C9C" w:rsidP="00193C9C">
            <w:pPr>
              <w:pStyle w:val="JSON"/>
            </w:pPr>
            <w:r w:rsidRPr="00D25440">
              <w:t xml:space="preserve">   "hasHelicopter":true,</w:t>
            </w:r>
          </w:p>
          <w:p w14:paraId="20CFA3E8" w14:textId="77777777" w:rsidR="00193C9C" w:rsidRPr="00D25440" w:rsidRDefault="00193C9C" w:rsidP="00193C9C">
            <w:pPr>
              <w:pStyle w:val="JSON"/>
            </w:pPr>
            <w:r w:rsidRPr="00D25440">
              <w:t xml:space="preserve">   "nightStart":true,</w:t>
            </w:r>
          </w:p>
          <w:p w14:paraId="58CFC007" w14:textId="77777777" w:rsidR="00193C9C" w:rsidRPr="00D25440" w:rsidRDefault="00193C9C" w:rsidP="00193C9C">
            <w:pPr>
              <w:pStyle w:val="JSON"/>
            </w:pPr>
            <w:r w:rsidRPr="00D25440">
              <w:t xml:space="preserve">   "nightStartPossibility":1,</w:t>
            </w:r>
          </w:p>
          <w:p w14:paraId="3506AC57" w14:textId="77777777" w:rsidR="00193C9C" w:rsidRPr="00D25440" w:rsidRDefault="00193C9C" w:rsidP="00193C9C">
            <w:pPr>
              <w:pStyle w:val="JSON"/>
            </w:pPr>
            <w:r w:rsidRPr="00D25440">
              <w:t xml:space="preserve">   "helipadCount":1,</w:t>
            </w:r>
          </w:p>
          <w:p w14:paraId="5C0E5507" w14:textId="77777777" w:rsidR="00193C9C" w:rsidRPr="00D25440" w:rsidRDefault="00193C9C" w:rsidP="00193C9C">
            <w:pPr>
              <w:pStyle w:val="JSON"/>
            </w:pPr>
            <w:r w:rsidRPr="00D25440">
              <w:t xml:space="preserve">   "helipadNightStart":1,</w:t>
            </w:r>
          </w:p>
          <w:p w14:paraId="2CE0DC10" w14:textId="77777777" w:rsidR="00193C9C" w:rsidRPr="00D25440" w:rsidRDefault="00193C9C" w:rsidP="00193C9C">
            <w:pPr>
              <w:pStyle w:val="JSON"/>
            </w:pPr>
            <w:r w:rsidRPr="00D25440">
              <w:t xml:space="preserve">   "weightRestrictions":1,</w:t>
            </w:r>
          </w:p>
          <w:p w14:paraId="49672894" w14:textId="77777777" w:rsidR="00193C9C" w:rsidRPr="00D25440" w:rsidRDefault="00193C9C" w:rsidP="00193C9C">
            <w:pPr>
              <w:pStyle w:val="JSON"/>
            </w:pPr>
            <w:r w:rsidRPr="00D25440">
              <w:t xml:space="preserve">   "farHelipadCount":1,</w:t>
            </w:r>
          </w:p>
          <w:p w14:paraId="158C9CA5" w14:textId="77777777" w:rsidR="00193C9C" w:rsidRPr="00D25440" w:rsidRDefault="00193C9C" w:rsidP="00193C9C">
            <w:pPr>
              <w:pStyle w:val="JSON"/>
            </w:pPr>
            <w:r w:rsidRPr="00D25440">
              <w:t xml:space="preserve">   "farHelipadNightStart":1,</w:t>
            </w:r>
          </w:p>
          <w:p w14:paraId="4E62287A" w14:textId="77777777" w:rsidR="00193C9C" w:rsidRPr="00D25440" w:rsidRDefault="00193C9C" w:rsidP="00193C9C">
            <w:pPr>
              <w:pStyle w:val="JSON"/>
            </w:pPr>
            <w:r w:rsidRPr="00D25440">
              <w:t xml:space="preserve">   "farHelipadWeightRestrictions":1,</w:t>
            </w:r>
          </w:p>
          <w:p w14:paraId="26B7B58D" w14:textId="77777777" w:rsidR="00193C9C" w:rsidRPr="00D25440" w:rsidRDefault="00193C9C" w:rsidP="00193C9C">
            <w:pPr>
              <w:pStyle w:val="JSON"/>
            </w:pPr>
            <w:r w:rsidRPr="00D25440">
              <w:t xml:space="preserve">   "helipadAddresses":[</w:t>
            </w:r>
          </w:p>
          <w:p w14:paraId="70BCA4E8" w14:textId="77777777" w:rsidR="00193C9C" w:rsidRPr="00D25440" w:rsidRDefault="00193C9C" w:rsidP="00193C9C">
            <w:pPr>
              <w:pStyle w:val="JSON"/>
            </w:pPr>
            <w:r w:rsidRPr="00D25440">
              <w:t xml:space="preserve">      {</w:t>
            </w:r>
          </w:p>
          <w:p w14:paraId="100F4B73" w14:textId="77777777" w:rsidR="00193C9C" w:rsidRPr="00D25440" w:rsidRDefault="00193C9C" w:rsidP="00193C9C">
            <w:pPr>
              <w:pStyle w:val="JSON"/>
            </w:pPr>
            <w:r w:rsidRPr="00D25440">
              <w:t xml:space="preserve">         </w:t>
            </w:r>
          </w:p>
          <w:p w14:paraId="35CE354C" w14:textId="77777777" w:rsidR="00193C9C" w:rsidRPr="00D25440" w:rsidRDefault="00193C9C" w:rsidP="00193C9C">
            <w:pPr>
              <w:pStyle w:val="JSON"/>
            </w:pPr>
            <w:r w:rsidRPr="00D25440">
              <w:t xml:space="preserve">         "aoidArea":"string",</w:t>
            </w:r>
          </w:p>
          <w:p w14:paraId="42DF7921" w14:textId="77777777" w:rsidR="00193C9C" w:rsidRPr="00D25440" w:rsidRDefault="00193C9C" w:rsidP="00193C9C">
            <w:pPr>
              <w:pStyle w:val="JSON"/>
            </w:pPr>
            <w:r w:rsidRPr="00D25440">
              <w:t xml:space="preserve">         "aoidStreet":"string",</w:t>
            </w:r>
          </w:p>
          <w:p w14:paraId="1236BCA2" w14:textId="77777777" w:rsidR="00193C9C" w:rsidRPr="00D25440" w:rsidRDefault="00193C9C" w:rsidP="00193C9C">
            <w:pPr>
              <w:pStyle w:val="JSON"/>
            </w:pPr>
            <w:r w:rsidRPr="00D25440">
              <w:t xml:space="preserve">         "houseid":"string",</w:t>
            </w:r>
          </w:p>
          <w:p w14:paraId="58EF5DEE" w14:textId="77777777" w:rsidR="00193C9C" w:rsidRPr="00D25440" w:rsidRDefault="00193C9C" w:rsidP="00193C9C">
            <w:pPr>
              <w:pStyle w:val="JSON"/>
            </w:pPr>
            <w:r w:rsidRPr="00D25440">
              <w:t xml:space="preserve">         "houseguid":"string",</w:t>
            </w:r>
          </w:p>
          <w:p w14:paraId="71F34D72" w14:textId="77777777" w:rsidR="00193C9C" w:rsidRPr="00D25440" w:rsidRDefault="00193C9C" w:rsidP="00193C9C">
            <w:pPr>
              <w:pStyle w:val="JSON"/>
            </w:pPr>
            <w:r w:rsidRPr="00D25440">
              <w:t xml:space="preserve">         "GARguid":"string",</w:t>
            </w:r>
          </w:p>
          <w:p w14:paraId="1DEF1463" w14:textId="77777777" w:rsidR="00193C9C" w:rsidRPr="00D25440" w:rsidRDefault="00193C9C" w:rsidP="00193C9C">
            <w:pPr>
              <w:pStyle w:val="JSON"/>
            </w:pPr>
            <w:r w:rsidRPr="00D25440">
              <w:t xml:space="preserve">         "region":{</w:t>
            </w:r>
          </w:p>
          <w:p w14:paraId="77EDEB1C" w14:textId="77777777" w:rsidR="00193C9C" w:rsidRPr="00D25440" w:rsidRDefault="00193C9C" w:rsidP="00193C9C">
            <w:pPr>
              <w:pStyle w:val="JSON"/>
            </w:pPr>
            <w:r w:rsidRPr="00D25440">
              <w:t xml:space="preserve">            "id":1,</w:t>
            </w:r>
          </w:p>
          <w:p w14:paraId="7D618682" w14:textId="77777777" w:rsidR="00193C9C" w:rsidRPr="00D25440" w:rsidRDefault="00193C9C" w:rsidP="00193C9C">
            <w:pPr>
              <w:pStyle w:val="JSON"/>
            </w:pPr>
            <w:r w:rsidRPr="00D25440">
              <w:t xml:space="preserve">            "region":"string",</w:t>
            </w:r>
          </w:p>
          <w:p w14:paraId="2172144D" w14:textId="77777777" w:rsidR="00193C9C" w:rsidRPr="00D25440" w:rsidRDefault="00193C9C" w:rsidP="00193C9C">
            <w:pPr>
              <w:pStyle w:val="JSON"/>
            </w:pPr>
            <w:r w:rsidRPr="00D25440">
              <w:lastRenderedPageBreak/>
              <w:t xml:space="preserve">            "territoryCode":55,</w:t>
            </w:r>
          </w:p>
          <w:p w14:paraId="3081972E" w14:textId="77777777" w:rsidR="00193C9C" w:rsidRPr="00D25440" w:rsidRDefault="00193C9C" w:rsidP="00193C9C">
            <w:pPr>
              <w:pStyle w:val="JSON"/>
            </w:pPr>
            <w:r w:rsidRPr="00D25440">
              <w:t xml:space="preserve">            "isFederalCity":true</w:t>
            </w:r>
          </w:p>
          <w:p w14:paraId="769184F1" w14:textId="77777777" w:rsidR="00193C9C" w:rsidRPr="00D25440" w:rsidRDefault="00193C9C" w:rsidP="00193C9C">
            <w:pPr>
              <w:pStyle w:val="JSON"/>
            </w:pPr>
            <w:r w:rsidRPr="00D25440">
              <w:t xml:space="preserve">         },</w:t>
            </w:r>
          </w:p>
          <w:p w14:paraId="47A60B75" w14:textId="77777777" w:rsidR="00193C9C" w:rsidRPr="00D25440" w:rsidRDefault="00193C9C" w:rsidP="00193C9C">
            <w:pPr>
              <w:pStyle w:val="JSON"/>
            </w:pPr>
            <w:r w:rsidRPr="00D25440">
              <w:t xml:space="preserve">         "areaName":"string",</w:t>
            </w:r>
          </w:p>
          <w:p w14:paraId="481275B9" w14:textId="77777777" w:rsidR="00193C9C" w:rsidRPr="00D25440" w:rsidRDefault="00193C9C" w:rsidP="00193C9C">
            <w:pPr>
              <w:pStyle w:val="JSON"/>
            </w:pPr>
            <w:r w:rsidRPr="00D25440">
              <w:t xml:space="preserve">         "prefixArea":"string",</w:t>
            </w:r>
          </w:p>
          <w:p w14:paraId="073B1B78" w14:textId="77777777" w:rsidR="00193C9C" w:rsidRPr="00D25440" w:rsidRDefault="00193C9C" w:rsidP="00193C9C">
            <w:pPr>
              <w:pStyle w:val="JSON"/>
            </w:pPr>
            <w:r w:rsidRPr="00D25440">
              <w:t xml:space="preserve">         "streetName":"string",</w:t>
            </w:r>
          </w:p>
          <w:p w14:paraId="0199753B" w14:textId="77777777" w:rsidR="00193C9C" w:rsidRPr="00D25440" w:rsidRDefault="00193C9C" w:rsidP="00193C9C">
            <w:pPr>
              <w:pStyle w:val="JSON"/>
            </w:pPr>
            <w:r w:rsidRPr="00D25440">
              <w:t xml:space="preserve">         "prefixStreet":"string",</w:t>
            </w:r>
          </w:p>
          <w:p w14:paraId="77331978" w14:textId="77777777" w:rsidR="00193C9C" w:rsidRPr="00D25440" w:rsidRDefault="00193C9C" w:rsidP="00193C9C">
            <w:pPr>
              <w:pStyle w:val="JSON"/>
            </w:pPr>
            <w:r w:rsidRPr="00D25440">
              <w:t xml:space="preserve">         "house":"string",</w:t>
            </w:r>
          </w:p>
          <w:p w14:paraId="7E6503E8" w14:textId="77777777" w:rsidR="00193C9C" w:rsidRPr="00D25440" w:rsidRDefault="00193C9C" w:rsidP="00193C9C">
            <w:pPr>
              <w:pStyle w:val="JSON"/>
            </w:pPr>
            <w:r w:rsidRPr="00D25440">
              <w:t xml:space="preserve">         "building":"string",</w:t>
            </w:r>
          </w:p>
          <w:p w14:paraId="0453D57E" w14:textId="77777777" w:rsidR="00193C9C" w:rsidRPr="00D25440" w:rsidRDefault="00193C9C" w:rsidP="00193C9C">
            <w:pPr>
              <w:pStyle w:val="JSON"/>
            </w:pPr>
            <w:r w:rsidRPr="00D25440">
              <w:t xml:space="preserve">         "struct":"string",</w:t>
            </w:r>
          </w:p>
          <w:p w14:paraId="1F320024" w14:textId="77777777" w:rsidR="00193C9C" w:rsidRPr="00D25440" w:rsidRDefault="00193C9C" w:rsidP="00193C9C">
            <w:pPr>
              <w:pStyle w:val="JSON"/>
            </w:pPr>
            <w:r w:rsidRPr="00D25440">
              <w:t xml:space="preserve">         "flat":"string",</w:t>
            </w:r>
          </w:p>
          <w:p w14:paraId="5C3C35D9" w14:textId="77777777" w:rsidR="00193C9C" w:rsidRPr="00D25440" w:rsidRDefault="00193C9C" w:rsidP="00193C9C">
            <w:pPr>
              <w:pStyle w:val="JSON"/>
            </w:pPr>
            <w:r w:rsidRPr="00D25440">
              <w:t xml:space="preserve">         "latitude":56.125454,</w:t>
            </w:r>
          </w:p>
          <w:p w14:paraId="0CEABEB2" w14:textId="77777777" w:rsidR="00193C9C" w:rsidRPr="00D25440" w:rsidRDefault="00193C9C" w:rsidP="00193C9C">
            <w:pPr>
              <w:pStyle w:val="JSON"/>
            </w:pPr>
            <w:r w:rsidRPr="00D25440">
              <w:t xml:space="preserve">         "longitude":56.125454</w:t>
            </w:r>
          </w:p>
          <w:p w14:paraId="24A2659E" w14:textId="77777777" w:rsidR="00193C9C" w:rsidRPr="00D25440" w:rsidRDefault="00193C9C" w:rsidP="00193C9C">
            <w:pPr>
              <w:pStyle w:val="JSON"/>
            </w:pPr>
            <w:r w:rsidRPr="00D25440">
              <w:t xml:space="preserve">      }</w:t>
            </w:r>
          </w:p>
          <w:p w14:paraId="052125A9" w14:textId="77777777" w:rsidR="00193C9C" w:rsidRPr="00D25440" w:rsidRDefault="00193C9C" w:rsidP="00193C9C">
            <w:pPr>
              <w:pStyle w:val="JSON"/>
            </w:pPr>
            <w:r w:rsidRPr="00D25440">
              <w:t xml:space="preserve">   ],</w:t>
            </w:r>
          </w:p>
          <w:p w14:paraId="63AE6DE7" w14:textId="77777777" w:rsidR="00193C9C" w:rsidRPr="00D25440" w:rsidRDefault="00193C9C" w:rsidP="00193C9C">
            <w:pPr>
              <w:pStyle w:val="JSON"/>
            </w:pPr>
            <w:r w:rsidRPr="00D25440">
              <w:t xml:space="preserve">   "reanimationHelipadCount":1,</w:t>
            </w:r>
          </w:p>
          <w:p w14:paraId="35BB28E3" w14:textId="77777777" w:rsidR="00193C9C" w:rsidRPr="00D25440" w:rsidRDefault="00193C9C" w:rsidP="00193C9C">
            <w:pPr>
              <w:pStyle w:val="JSON"/>
            </w:pPr>
            <w:r w:rsidRPr="00D25440">
              <w:t xml:space="preserve">   "nonReanimationHelipadCount":1,</w:t>
            </w:r>
          </w:p>
          <w:p w14:paraId="681C4A81" w14:textId="77777777" w:rsidR="00193C9C" w:rsidRPr="00D25440" w:rsidRDefault="00193C9C" w:rsidP="00193C9C">
            <w:pPr>
              <w:pStyle w:val="JSON"/>
            </w:pPr>
            <w:r w:rsidRPr="00D25440">
              <w:t xml:space="preserve">   "helicopterEquipment":[</w:t>
            </w:r>
          </w:p>
          <w:p w14:paraId="20631FFD" w14:textId="77777777" w:rsidR="00193C9C" w:rsidRPr="00D25440" w:rsidRDefault="00193C9C" w:rsidP="00193C9C">
            <w:pPr>
              <w:pStyle w:val="JSON"/>
            </w:pPr>
            <w:r w:rsidRPr="00D25440">
              <w:t xml:space="preserve">      "string"</w:t>
            </w:r>
          </w:p>
          <w:p w14:paraId="15CF00AF" w14:textId="77777777" w:rsidR="00193C9C" w:rsidRPr="00D25440" w:rsidRDefault="00193C9C" w:rsidP="00193C9C">
            <w:pPr>
              <w:pStyle w:val="JSON"/>
            </w:pPr>
            <w:r w:rsidRPr="00D25440">
              <w:t xml:space="preserve">   ],</w:t>
            </w:r>
          </w:p>
          <w:p w14:paraId="4159EFE6" w14:textId="77777777" w:rsidR="00193C9C" w:rsidRPr="00D25440" w:rsidRDefault="00193C9C" w:rsidP="00193C9C">
            <w:pPr>
              <w:pStyle w:val="JSON"/>
            </w:pPr>
            <w:r w:rsidRPr="00D25440">
              <w:t xml:space="preserve">   "reanimobileCount":10,</w:t>
            </w:r>
          </w:p>
          <w:p w14:paraId="3255187B" w14:textId="77777777" w:rsidR="00193C9C" w:rsidRPr="00D25440" w:rsidRDefault="00193C9C" w:rsidP="00193C9C">
            <w:pPr>
              <w:pStyle w:val="JSON"/>
            </w:pPr>
            <w:r w:rsidRPr="00D25440">
              <w:t xml:space="preserve">   "reanimobileAddresses":[</w:t>
            </w:r>
          </w:p>
          <w:p w14:paraId="0598FCEE" w14:textId="77777777" w:rsidR="00193C9C" w:rsidRPr="00D25440" w:rsidRDefault="00193C9C" w:rsidP="00193C9C">
            <w:pPr>
              <w:pStyle w:val="JSON"/>
            </w:pPr>
            <w:r w:rsidRPr="00D25440">
              <w:t xml:space="preserve">      {</w:t>
            </w:r>
          </w:p>
          <w:p w14:paraId="592BEC8F" w14:textId="77777777" w:rsidR="00193C9C" w:rsidRPr="00D25440" w:rsidRDefault="00193C9C" w:rsidP="00193C9C">
            <w:pPr>
              <w:pStyle w:val="JSON"/>
            </w:pPr>
            <w:r w:rsidRPr="00D25440">
              <w:t xml:space="preserve">         "aoidArea":"string",</w:t>
            </w:r>
          </w:p>
          <w:p w14:paraId="051F0956" w14:textId="77777777" w:rsidR="00193C9C" w:rsidRPr="00D25440" w:rsidRDefault="00193C9C" w:rsidP="00193C9C">
            <w:pPr>
              <w:pStyle w:val="JSON"/>
            </w:pPr>
            <w:r w:rsidRPr="00D25440">
              <w:t xml:space="preserve">         "aoidStreet":"string",</w:t>
            </w:r>
          </w:p>
          <w:p w14:paraId="12B5E47D" w14:textId="77777777" w:rsidR="00193C9C" w:rsidRPr="00D25440" w:rsidRDefault="00193C9C" w:rsidP="00193C9C">
            <w:pPr>
              <w:pStyle w:val="JSON"/>
            </w:pPr>
            <w:r w:rsidRPr="00D25440">
              <w:t xml:space="preserve">         "houseid":"string",</w:t>
            </w:r>
          </w:p>
          <w:p w14:paraId="670B4462" w14:textId="77777777" w:rsidR="00193C9C" w:rsidRPr="00D25440" w:rsidRDefault="00193C9C" w:rsidP="00193C9C">
            <w:pPr>
              <w:pStyle w:val="JSON"/>
            </w:pPr>
            <w:r w:rsidRPr="00D25440">
              <w:t xml:space="preserve">         "houseguid":"string",</w:t>
            </w:r>
          </w:p>
          <w:p w14:paraId="364B4D8D" w14:textId="77777777" w:rsidR="00193C9C" w:rsidRPr="00D25440" w:rsidRDefault="00193C9C" w:rsidP="00193C9C">
            <w:pPr>
              <w:pStyle w:val="JSON"/>
            </w:pPr>
            <w:r w:rsidRPr="00D25440">
              <w:t xml:space="preserve">         "GARguid":"string",</w:t>
            </w:r>
          </w:p>
          <w:p w14:paraId="01EAEDEC" w14:textId="77777777" w:rsidR="00193C9C" w:rsidRPr="00D25440" w:rsidRDefault="00193C9C" w:rsidP="00193C9C">
            <w:pPr>
              <w:pStyle w:val="JSON"/>
            </w:pPr>
            <w:r w:rsidRPr="00D25440">
              <w:t xml:space="preserve">         "region":{</w:t>
            </w:r>
          </w:p>
          <w:p w14:paraId="2CB62617" w14:textId="77777777" w:rsidR="00193C9C" w:rsidRPr="00D25440" w:rsidRDefault="00193C9C" w:rsidP="00193C9C">
            <w:pPr>
              <w:pStyle w:val="JSON"/>
            </w:pPr>
            <w:r w:rsidRPr="00D25440">
              <w:t xml:space="preserve">            "id":1,</w:t>
            </w:r>
          </w:p>
          <w:p w14:paraId="62E01267" w14:textId="77777777" w:rsidR="00193C9C" w:rsidRPr="00D25440" w:rsidRDefault="00193C9C" w:rsidP="00193C9C">
            <w:pPr>
              <w:pStyle w:val="JSON"/>
            </w:pPr>
            <w:r w:rsidRPr="00D25440">
              <w:t xml:space="preserve">            "region":"string",</w:t>
            </w:r>
          </w:p>
          <w:p w14:paraId="492EE64A" w14:textId="77777777" w:rsidR="00193C9C" w:rsidRPr="00D25440" w:rsidRDefault="00193C9C" w:rsidP="00193C9C">
            <w:pPr>
              <w:pStyle w:val="JSON"/>
            </w:pPr>
            <w:r w:rsidRPr="00D25440">
              <w:t xml:space="preserve">            "territoryCode":55,</w:t>
            </w:r>
          </w:p>
          <w:p w14:paraId="27457BCD" w14:textId="77777777" w:rsidR="00193C9C" w:rsidRPr="00D25440" w:rsidRDefault="00193C9C" w:rsidP="00193C9C">
            <w:pPr>
              <w:pStyle w:val="JSON"/>
            </w:pPr>
            <w:r w:rsidRPr="00D25440">
              <w:t xml:space="preserve">            "isFederalCity":true</w:t>
            </w:r>
          </w:p>
          <w:p w14:paraId="2FAB35ED" w14:textId="77777777" w:rsidR="00193C9C" w:rsidRPr="00D25440" w:rsidRDefault="00193C9C" w:rsidP="00193C9C">
            <w:pPr>
              <w:pStyle w:val="JSON"/>
            </w:pPr>
            <w:r w:rsidRPr="00D25440">
              <w:t xml:space="preserve">         },</w:t>
            </w:r>
          </w:p>
          <w:p w14:paraId="56407F64" w14:textId="77777777" w:rsidR="00193C9C" w:rsidRPr="00D25440" w:rsidRDefault="00193C9C" w:rsidP="00193C9C">
            <w:pPr>
              <w:pStyle w:val="JSON"/>
            </w:pPr>
            <w:r w:rsidRPr="00D25440">
              <w:t xml:space="preserve">         "areaName":"string",</w:t>
            </w:r>
          </w:p>
          <w:p w14:paraId="0364054F" w14:textId="77777777" w:rsidR="00193C9C" w:rsidRPr="00D25440" w:rsidRDefault="00193C9C" w:rsidP="00193C9C">
            <w:pPr>
              <w:pStyle w:val="JSON"/>
            </w:pPr>
            <w:r w:rsidRPr="00D25440">
              <w:t xml:space="preserve">         "prefixArea":"string",</w:t>
            </w:r>
          </w:p>
          <w:p w14:paraId="2F2C6358" w14:textId="77777777" w:rsidR="00193C9C" w:rsidRPr="00D25440" w:rsidRDefault="00193C9C" w:rsidP="00193C9C">
            <w:pPr>
              <w:pStyle w:val="JSON"/>
            </w:pPr>
            <w:r w:rsidRPr="00D25440">
              <w:t xml:space="preserve">         "streetName":"string",</w:t>
            </w:r>
          </w:p>
          <w:p w14:paraId="54EBF0EC" w14:textId="77777777" w:rsidR="00193C9C" w:rsidRPr="00D25440" w:rsidRDefault="00193C9C" w:rsidP="00193C9C">
            <w:pPr>
              <w:pStyle w:val="JSON"/>
            </w:pPr>
            <w:r w:rsidRPr="00D25440">
              <w:t xml:space="preserve">         "prefixStreet":"string",</w:t>
            </w:r>
          </w:p>
          <w:p w14:paraId="7A867249" w14:textId="77777777" w:rsidR="00193C9C" w:rsidRPr="00D25440" w:rsidRDefault="00193C9C" w:rsidP="00193C9C">
            <w:pPr>
              <w:pStyle w:val="JSON"/>
            </w:pPr>
            <w:r w:rsidRPr="00D25440">
              <w:t xml:space="preserve">         "house":"string",</w:t>
            </w:r>
          </w:p>
          <w:p w14:paraId="12DB5195" w14:textId="77777777" w:rsidR="00193C9C" w:rsidRPr="00D25440" w:rsidRDefault="00193C9C" w:rsidP="00193C9C">
            <w:pPr>
              <w:pStyle w:val="JSON"/>
            </w:pPr>
            <w:r w:rsidRPr="00D25440">
              <w:t xml:space="preserve">         "building":"string",</w:t>
            </w:r>
          </w:p>
          <w:p w14:paraId="02D58CBC" w14:textId="77777777" w:rsidR="00193C9C" w:rsidRPr="00D25440" w:rsidRDefault="00193C9C" w:rsidP="00193C9C">
            <w:pPr>
              <w:pStyle w:val="JSON"/>
            </w:pPr>
            <w:r w:rsidRPr="00D25440">
              <w:t xml:space="preserve">         "struct":"string",</w:t>
            </w:r>
          </w:p>
          <w:p w14:paraId="5584C656" w14:textId="77777777" w:rsidR="00193C9C" w:rsidRPr="00D25440" w:rsidRDefault="00193C9C" w:rsidP="00193C9C">
            <w:pPr>
              <w:pStyle w:val="JSON"/>
            </w:pPr>
            <w:r w:rsidRPr="00D25440">
              <w:t xml:space="preserve">         "flat":"string",</w:t>
            </w:r>
          </w:p>
          <w:p w14:paraId="61B9BA5E" w14:textId="77777777" w:rsidR="00193C9C" w:rsidRPr="00D25440" w:rsidRDefault="00193C9C" w:rsidP="00193C9C">
            <w:pPr>
              <w:pStyle w:val="JSON"/>
            </w:pPr>
            <w:r w:rsidRPr="00D25440">
              <w:t xml:space="preserve">         "latitude":56.125454,</w:t>
            </w:r>
          </w:p>
          <w:p w14:paraId="2D2F92EC" w14:textId="77777777" w:rsidR="00193C9C" w:rsidRPr="00D25440" w:rsidRDefault="00193C9C" w:rsidP="00193C9C">
            <w:pPr>
              <w:pStyle w:val="JSON"/>
            </w:pPr>
            <w:r w:rsidRPr="00D25440">
              <w:t xml:space="preserve">         "longitude":56.125454</w:t>
            </w:r>
          </w:p>
          <w:p w14:paraId="15243B5B" w14:textId="77777777" w:rsidR="00193C9C" w:rsidRPr="00D25440" w:rsidRDefault="00193C9C" w:rsidP="00193C9C">
            <w:pPr>
              <w:pStyle w:val="JSON"/>
            </w:pPr>
            <w:r w:rsidRPr="00D25440">
              <w:t xml:space="preserve">      }</w:t>
            </w:r>
          </w:p>
          <w:p w14:paraId="2A05E0CF" w14:textId="77777777" w:rsidR="00193C9C" w:rsidRPr="00D25440" w:rsidRDefault="00193C9C" w:rsidP="00193C9C">
            <w:pPr>
              <w:pStyle w:val="JSON"/>
            </w:pPr>
            <w:r w:rsidRPr="00D25440">
              <w:t xml:space="preserve">   ],</w:t>
            </w:r>
          </w:p>
          <w:p w14:paraId="3E8E3B5E" w14:textId="77777777" w:rsidR="00193C9C" w:rsidRPr="00D25440" w:rsidRDefault="00193C9C" w:rsidP="00193C9C">
            <w:pPr>
              <w:pStyle w:val="JSON"/>
            </w:pPr>
            <w:r w:rsidRPr="00D25440">
              <w:t xml:space="preserve">   "reanimobileEquipment":[</w:t>
            </w:r>
          </w:p>
          <w:p w14:paraId="71885AA4" w14:textId="77777777" w:rsidR="00193C9C" w:rsidRPr="00D25440" w:rsidRDefault="00193C9C" w:rsidP="00193C9C">
            <w:pPr>
              <w:pStyle w:val="JSON"/>
            </w:pPr>
            <w:r w:rsidRPr="00D25440">
              <w:t xml:space="preserve">      "string"</w:t>
            </w:r>
          </w:p>
          <w:p w14:paraId="170A2916" w14:textId="77777777" w:rsidR="00193C9C" w:rsidRPr="00D25440" w:rsidRDefault="00193C9C" w:rsidP="00193C9C">
            <w:pPr>
              <w:pStyle w:val="JSON"/>
            </w:pPr>
            <w:r w:rsidRPr="00D25440">
              <w:t xml:space="preserve">   ]</w:t>
            </w:r>
          </w:p>
          <w:p w14:paraId="522C1396" w14:textId="7BD6ECDB" w:rsidR="00193C9C" w:rsidRPr="00D25440" w:rsidRDefault="00193C9C" w:rsidP="00193C9C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t>}</w:t>
            </w:r>
          </w:p>
        </w:tc>
      </w:tr>
      <w:tr w:rsidR="00193C9C" w:rsidRPr="00D25440" w14:paraId="02E6C2A1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AE4A9" w14:textId="77777777" w:rsidR="00193C9C" w:rsidRPr="00D25440" w:rsidRDefault="00193C9C" w:rsidP="00193C9C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323B3" w14:textId="77777777" w:rsidR="00193C9C" w:rsidRPr="00D25440" w:rsidRDefault="00193C9C" w:rsidP="00193C9C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20D710D" w14:textId="77777777" w:rsidR="00193C9C" w:rsidRPr="00D25440" w:rsidRDefault="00193C9C" w:rsidP="00193C9C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08B6F690" w14:textId="77777777" w:rsidR="00193C9C" w:rsidRPr="00D25440" w:rsidRDefault="00193C9C" w:rsidP="00193C9C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6E1DA8EF" w14:textId="77777777" w:rsidR="00193C9C" w:rsidRPr="00D25440" w:rsidRDefault="00193C9C" w:rsidP="00193C9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69C539E2" w14:textId="7DC08AD5" w:rsidR="00576A34" w:rsidRPr="00D25440" w:rsidRDefault="00576A34" w:rsidP="00576A34">
      <w:pPr>
        <w:pStyle w:val="36"/>
      </w:pPr>
      <w:bookmarkStart w:id="98" w:name="_Toc148369463"/>
      <w:bookmarkStart w:id="99" w:name="_Toc167815752"/>
      <w:r w:rsidRPr="00D25440">
        <w:t xml:space="preserve">Метод удаления </w:t>
      </w:r>
      <w:r w:rsidR="00193C9C" w:rsidRPr="00D25440">
        <w:rPr>
          <w:color w:val="000000" w:themeColor="text1"/>
          <w:sz w:val="22"/>
          <w:szCs w:val="22"/>
        </w:rPr>
        <w:t xml:space="preserve">записи о службе санавиации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="006A1555" w:rsidRPr="00D25440">
        <w:rPr>
          <w:color w:val="000000" w:themeColor="text1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org</w:t>
      </w:r>
      <w:r w:rsidR="006A1555"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  <w:bookmarkEnd w:id="98"/>
      <w:bookmarkEnd w:id="99"/>
    </w:p>
    <w:p w14:paraId="4E4A7110" w14:textId="3BF77F8F" w:rsidR="00576A34" w:rsidRPr="00D25440" w:rsidRDefault="00576A34" w:rsidP="00576A34">
      <w:pPr>
        <w:pStyle w:val="af2"/>
      </w:pPr>
      <w:r w:rsidRPr="00D25440">
        <w:t xml:space="preserve">Метод предназначен для удаления </w:t>
      </w:r>
      <w:r w:rsidR="00193C9C" w:rsidRPr="00D25440">
        <w:rPr>
          <w:color w:val="000000" w:themeColor="text1"/>
          <w:sz w:val="22"/>
          <w:szCs w:val="22"/>
        </w:rPr>
        <w:t>записи о службе санавиации</w:t>
      </w:r>
      <w:r w:rsidRPr="00D25440">
        <w:t>.</w:t>
      </w:r>
    </w:p>
    <w:p w14:paraId="18E05B1E" w14:textId="77777777" w:rsidR="00576A34" w:rsidRPr="00D25440" w:rsidRDefault="00576A34" w:rsidP="00576A34">
      <w:pPr>
        <w:pStyle w:val="40"/>
      </w:pPr>
      <w:r w:rsidRPr="00D25440">
        <w:lastRenderedPageBreak/>
        <w:t>Описание полей запроса</w:t>
      </w:r>
    </w:p>
    <w:p w14:paraId="72143B61" w14:textId="2382370E" w:rsidR="00576A34" w:rsidRPr="00D25440" w:rsidRDefault="00576A34" w:rsidP="00576A34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103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DELETE</w:t>
      </w:r>
      <w:r w:rsidRPr="00D25440">
        <w:t xml:space="preserve"> </w:t>
      </w:r>
      <w:r w:rsidR="006A1555" w:rsidRPr="00D25440">
        <w:rPr>
          <w:color w:val="000000" w:themeColor="text1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org</w:t>
      </w:r>
      <w:r w:rsidR="006A1555"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0"/>
        <w:gridCol w:w="1239"/>
        <w:gridCol w:w="937"/>
        <w:gridCol w:w="1786"/>
        <w:gridCol w:w="2053"/>
        <w:gridCol w:w="1675"/>
        <w:gridCol w:w="1403"/>
      </w:tblGrid>
      <w:tr w:rsidR="005C6455" w:rsidRPr="00D25440" w14:paraId="014911FA" w14:textId="77777777" w:rsidTr="00D12D1C">
        <w:trPr>
          <w:tblHeader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6DBE5" w14:textId="77777777" w:rsidR="00576A34" w:rsidRPr="00D25440" w:rsidRDefault="00576A34" w:rsidP="004A4DC7">
            <w:pPr>
              <w:pStyle w:val="107"/>
            </w:pPr>
            <w:r w:rsidRPr="00D25440">
              <w:t>№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EAA00" w14:textId="77777777" w:rsidR="00576A34" w:rsidRPr="00D25440" w:rsidRDefault="00576A34" w:rsidP="004A4DC7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C7241" w14:textId="77777777" w:rsidR="00576A34" w:rsidRPr="00D25440" w:rsidRDefault="00576A34" w:rsidP="004A4DC7">
            <w:pPr>
              <w:pStyle w:val="107"/>
            </w:pPr>
            <w:r w:rsidRPr="00D25440">
              <w:t>Тип данных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8008E" w14:textId="77777777" w:rsidR="00576A34" w:rsidRPr="00D25440" w:rsidRDefault="00576A34" w:rsidP="004A4DC7">
            <w:pPr>
              <w:pStyle w:val="107"/>
            </w:pPr>
            <w:r w:rsidRPr="00D25440">
              <w:t>Валидация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A125E" w14:textId="77777777" w:rsidR="00576A34" w:rsidRPr="00D25440" w:rsidRDefault="00576A34" w:rsidP="004A4DC7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F5E44" w14:textId="77777777" w:rsidR="00576A34" w:rsidRPr="00D25440" w:rsidRDefault="00576A34" w:rsidP="004A4DC7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02070" w14:textId="77777777" w:rsidR="00576A34" w:rsidRPr="00D25440" w:rsidRDefault="00576A34" w:rsidP="004A4DC7">
            <w:pPr>
              <w:pStyle w:val="107"/>
            </w:pPr>
            <w:r w:rsidRPr="00D25440">
              <w:t>Справочник</w:t>
            </w:r>
          </w:p>
        </w:tc>
      </w:tr>
      <w:tr w:rsidR="00DF0D15" w:rsidRPr="00D25440" w14:paraId="2126D305" w14:textId="77777777" w:rsidTr="00780604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5A84" w14:textId="77777777" w:rsidR="00DF0D15" w:rsidRPr="0002522C" w:rsidRDefault="00DF0D15" w:rsidP="00242D1D">
            <w:pPr>
              <w:pStyle w:val="1"/>
              <w:numPr>
                <w:ilvl w:val="0"/>
                <w:numId w:val="134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46AB9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F084E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E9505" w14:textId="759A8A2C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79DE1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0C25D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4CC3" w14:textId="65E55C0B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5F3ECBE0" w14:textId="77777777" w:rsidTr="00780604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3C28" w14:textId="77777777" w:rsidR="00DF0D15" w:rsidRPr="00D25440" w:rsidRDefault="00DF0D15" w:rsidP="00DF0D15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2C677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48758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8F2B7" w14:textId="44B3C31A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435B8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D8226" w14:textId="2036868A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записи о службе санавиации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CF62" w14:textId="2B090F21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07203229" w14:textId="77777777" w:rsidR="00576A34" w:rsidRPr="00D25440" w:rsidRDefault="00576A34" w:rsidP="00576A34">
      <w:pPr>
        <w:pStyle w:val="40"/>
      </w:pPr>
      <w:r w:rsidRPr="00D25440">
        <w:t>Перечень ошибок форматно-логического контроля</w:t>
      </w:r>
    </w:p>
    <w:p w14:paraId="793103F1" w14:textId="697CD72D" w:rsidR="00576A34" w:rsidRPr="00D25440" w:rsidRDefault="00576A34" w:rsidP="00576A34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DELETE</w:t>
      </w:r>
      <w:r w:rsidRPr="00D25440">
        <w:t xml:space="preserve"> </w:t>
      </w:r>
      <w:r w:rsidR="006A1555" w:rsidRPr="00D25440">
        <w:rPr>
          <w:color w:val="000000" w:themeColor="text1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org</w:t>
      </w:r>
      <w:r w:rsidR="006A1555"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  <w:r w:rsidR="006A1555" w:rsidRPr="00D25440">
        <w:t xml:space="preserve"> </w:t>
      </w:r>
      <w:r w:rsidRPr="00D25440">
        <w:t>представлено выше в разделе 3.1.1.2 в таблице 4.</w:t>
      </w:r>
    </w:p>
    <w:p w14:paraId="68712577" w14:textId="77777777" w:rsidR="00576A34" w:rsidRPr="00D25440" w:rsidRDefault="00576A34" w:rsidP="00576A34">
      <w:pPr>
        <w:pStyle w:val="40"/>
      </w:pPr>
      <w:r w:rsidRPr="00D25440">
        <w:t>Описание полей ответа</w:t>
      </w:r>
    </w:p>
    <w:p w14:paraId="57B73C3E" w14:textId="466FC5D3" w:rsidR="00576A34" w:rsidRPr="00D25440" w:rsidRDefault="00576A34" w:rsidP="00576A34">
      <w:pPr>
        <w:pStyle w:val="af2"/>
      </w:pPr>
      <w:r w:rsidRPr="00D25440">
        <w:t xml:space="preserve">Описание полей ответа метода </w:t>
      </w:r>
      <w:r w:rsidRPr="00D25440">
        <w:rPr>
          <w:lang w:val="en-US"/>
        </w:rPr>
        <w:t>DELETE</w:t>
      </w:r>
      <w:r w:rsidRPr="00D25440">
        <w:t xml:space="preserve"> </w:t>
      </w:r>
      <w:r w:rsidR="006A1555" w:rsidRPr="00D25440">
        <w:rPr>
          <w:color w:val="000000" w:themeColor="text1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org</w:t>
      </w:r>
      <w:r w:rsidR="006A1555"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  <w:r w:rsidR="006A1555" w:rsidRPr="00D25440">
        <w:t xml:space="preserve"> </w:t>
      </w:r>
      <w:r w:rsidRPr="00D25440">
        <w:t>представлено выше в разделе 3.1.3.3 в таблице 12.</w:t>
      </w:r>
    </w:p>
    <w:p w14:paraId="2B8EF396" w14:textId="77777777" w:rsidR="00576A34" w:rsidRPr="00D25440" w:rsidRDefault="00576A34" w:rsidP="00576A34">
      <w:pPr>
        <w:pStyle w:val="40"/>
      </w:pPr>
      <w:r w:rsidRPr="00D25440">
        <w:t>Примеры запросов и ответов</w:t>
      </w:r>
    </w:p>
    <w:p w14:paraId="26238BE6" w14:textId="47AF18CD" w:rsidR="00576A34" w:rsidRPr="00D25440" w:rsidRDefault="00576A34" w:rsidP="00576A34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DELETE</w:t>
      </w:r>
      <w:r w:rsidRPr="00D25440">
        <w:t xml:space="preserve"> </w:t>
      </w:r>
      <w:r w:rsidR="006A1555" w:rsidRPr="00D25440">
        <w:rPr>
          <w:color w:val="000000" w:themeColor="text1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org</w:t>
      </w:r>
      <w:r w:rsidR="006A1555"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  <w:r w:rsidR="006A1555" w:rsidRPr="00D25440">
        <w:t xml:space="preserve"> </w:t>
      </w:r>
      <w:r w:rsidRPr="00D25440">
        <w:t xml:space="preserve">с целью удаления </w:t>
      </w:r>
      <w:r w:rsidR="006D69BC" w:rsidRPr="00D25440">
        <w:t>сведений</w:t>
      </w:r>
      <w:r w:rsidR="00193C9C" w:rsidRPr="00D25440">
        <w:t xml:space="preserve"> </w:t>
      </w:r>
      <w:r w:rsidRPr="00D25440">
        <w:t>приведен в таблице ниже.</w:t>
      </w:r>
    </w:p>
    <w:p w14:paraId="3CBAB831" w14:textId="71FAFEAA" w:rsidR="00576A34" w:rsidRPr="00D25440" w:rsidRDefault="00576A34" w:rsidP="00576A34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104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576A34" w:rsidRPr="00575392" w14:paraId="4E980414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90E22" w14:textId="77777777" w:rsidR="00576A34" w:rsidRPr="00D25440" w:rsidRDefault="00576A34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AB575" w14:textId="77777777" w:rsidR="00193C9C" w:rsidRPr="00D25440" w:rsidRDefault="00193C9C" w:rsidP="00193C9C">
            <w:pPr>
              <w:pStyle w:val="JSON"/>
            </w:pPr>
            <w:r w:rsidRPr="00D25440">
              <w:t>DELETE /org/ airAmbulance?oid=1.2.643.5.1.13.13.12.2.77.7799&amp;entityId=9acd20fe-ac30-45bc-a254-d60aa9b0be4e</w:t>
            </w:r>
          </w:p>
          <w:p w14:paraId="41E0227E" w14:textId="77777777" w:rsidR="00576A34" w:rsidRPr="00D25440" w:rsidRDefault="00576A34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576A34" w:rsidRPr="00D25440" w14:paraId="3FD6106F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157F8" w14:textId="77777777" w:rsidR="00576A34" w:rsidRPr="00D25440" w:rsidRDefault="00576A34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8A3BB" w14:textId="77777777" w:rsidR="00576A34" w:rsidRPr="00D25440" w:rsidRDefault="00576A34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58AE0038" w14:textId="77777777" w:rsidR="00576A34" w:rsidRPr="00D25440" w:rsidRDefault="00576A34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264B4288" w14:textId="77777777" w:rsidR="00576A34" w:rsidRPr="00D25440" w:rsidRDefault="00576A34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 null,</w:t>
            </w:r>
          </w:p>
          <w:p w14:paraId="30441B3F" w14:textId="77777777" w:rsidR="00576A34" w:rsidRPr="00D25440" w:rsidRDefault="00576A34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12415648" w14:textId="3F0DDAEA" w:rsidR="00576A34" w:rsidRPr="00D25440" w:rsidRDefault="00576A34" w:rsidP="00576A34">
      <w:pPr>
        <w:pStyle w:val="afffffffffffffffff1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DELETE</w:t>
      </w:r>
      <w:r w:rsidRPr="00D25440">
        <w:t xml:space="preserve"> </w:t>
      </w:r>
      <w:r w:rsidR="006A1555" w:rsidRPr="00D25440">
        <w:rPr>
          <w:color w:val="000000" w:themeColor="text1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org</w:t>
      </w:r>
      <w:r w:rsidR="006A1555" w:rsidRPr="00D25440">
        <w:rPr>
          <w:color w:val="000000" w:themeColor="text1"/>
          <w:sz w:val="22"/>
          <w:szCs w:val="22"/>
        </w:rPr>
        <w:t>/</w:t>
      </w:r>
      <w:r w:rsidR="006A1555" w:rsidRPr="00D25440">
        <w:rPr>
          <w:color w:val="000000" w:themeColor="text1"/>
          <w:sz w:val="22"/>
          <w:szCs w:val="22"/>
          <w:lang w:val="en-US"/>
        </w:rPr>
        <w:t>airAmbulance</w:t>
      </w:r>
      <w:r w:rsidR="006A1555" w:rsidRPr="00D25440">
        <w:t xml:space="preserve"> </w:t>
      </w:r>
      <w:r w:rsidRPr="00D25440">
        <w:t>приведен в таблице ниже.</w:t>
      </w:r>
    </w:p>
    <w:p w14:paraId="6F97C778" w14:textId="03E85813" w:rsidR="00576A34" w:rsidRPr="00D25440" w:rsidRDefault="00576A34" w:rsidP="00576A34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105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576A34" w:rsidRPr="00575392" w14:paraId="5659F5C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C3317" w14:textId="77777777" w:rsidR="00576A34" w:rsidRPr="00D25440" w:rsidRDefault="00576A34" w:rsidP="004A4DC7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CF812" w14:textId="46D5D070" w:rsidR="00193C9C" w:rsidRPr="00D25440" w:rsidRDefault="00193C9C" w:rsidP="00193C9C">
            <w:pPr>
              <w:pStyle w:val="JSON"/>
            </w:pPr>
            <w:r w:rsidRPr="00D25440">
              <w:t>DELETE /org/ airAmbulance?oid=1.2.643.5.1.13.13.12.2.77.70799&amp;entityId=9acd20fe-ac30-45bc-a254-d60aa9b0be4e</w:t>
            </w:r>
          </w:p>
          <w:p w14:paraId="30D0D3CC" w14:textId="77777777" w:rsidR="00576A34" w:rsidRPr="00037373" w:rsidRDefault="00576A34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76A34" w:rsidRPr="00D25440" w14:paraId="2E01BFC9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79842" w14:textId="77777777" w:rsidR="00576A34" w:rsidRPr="00D25440" w:rsidRDefault="00576A34" w:rsidP="004A4DC7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8ED32" w14:textId="77777777" w:rsidR="00576A34" w:rsidRPr="00D25440" w:rsidRDefault="00576A34" w:rsidP="007B278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4109378" w14:textId="77777777" w:rsidR="00576A34" w:rsidRPr="00D25440" w:rsidRDefault="00576A34" w:rsidP="007B278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6AF6499E" w14:textId="77777777" w:rsidR="00576A34" w:rsidRPr="00D25440" w:rsidRDefault="00576A34" w:rsidP="007B278E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0573293D" w14:textId="77777777" w:rsidR="00576A34" w:rsidRPr="00D25440" w:rsidRDefault="00576A34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5557C91B" w14:textId="555C0BA7" w:rsidR="00193C9C" w:rsidRPr="00D25440" w:rsidRDefault="00193C9C" w:rsidP="00193C9C">
      <w:pPr>
        <w:pStyle w:val="36"/>
      </w:pPr>
      <w:bookmarkStart w:id="100" w:name="_Toc148369464"/>
      <w:bookmarkStart w:id="101" w:name="_Toc167815753"/>
      <w:r w:rsidRPr="00D25440">
        <w:t>Метод получения сведений о</w:t>
      </w:r>
      <w:r w:rsidR="00CE6579">
        <w:t>б оборудования медициснкой организации</w:t>
      </w:r>
      <w:r w:rsidRPr="00D25440">
        <w:t xml:space="preserve"> </w:t>
      </w:r>
      <w:r w:rsidRPr="00D25440">
        <w:rPr>
          <w:lang w:val="en-US"/>
        </w:rPr>
        <w:t>GET</w:t>
      </w:r>
      <w:r w:rsidRPr="00D25440">
        <w:t xml:space="preserve"> /org/equipment</w:t>
      </w:r>
      <w:bookmarkEnd w:id="100"/>
      <w:bookmarkEnd w:id="101"/>
    </w:p>
    <w:p w14:paraId="23CAECBF" w14:textId="371BAE15" w:rsidR="00193C9C" w:rsidRPr="00D25440" w:rsidRDefault="00193C9C" w:rsidP="00193C9C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 w:rsidRPr="00D25440">
        <w:t xml:space="preserve"> /org/equipment предназначен для получения сведений о медицинском оборудовании организации.</w:t>
      </w:r>
    </w:p>
    <w:p w14:paraId="3AE9305B" w14:textId="77777777" w:rsidR="00193C9C" w:rsidRPr="00D25440" w:rsidRDefault="00193C9C" w:rsidP="00193C9C">
      <w:pPr>
        <w:pStyle w:val="40"/>
      </w:pPr>
      <w:r w:rsidRPr="00D25440">
        <w:lastRenderedPageBreak/>
        <w:t>Описание полей запроса</w:t>
      </w:r>
    </w:p>
    <w:p w14:paraId="1EF0EC27" w14:textId="556F4FC8" w:rsidR="00193C9C" w:rsidRPr="00D25440" w:rsidRDefault="00193C9C" w:rsidP="00193C9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106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/org/equipment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401"/>
        <w:gridCol w:w="904"/>
        <w:gridCol w:w="1217"/>
        <w:gridCol w:w="1674"/>
        <w:gridCol w:w="1525"/>
        <w:gridCol w:w="2366"/>
      </w:tblGrid>
      <w:tr w:rsidR="00193C9C" w:rsidRPr="00D25440" w14:paraId="6DC6D718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04686" w14:textId="77777777" w:rsidR="00193C9C" w:rsidRPr="00D25440" w:rsidRDefault="00193C9C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E388D" w14:textId="77777777" w:rsidR="00193C9C" w:rsidRPr="00D25440" w:rsidRDefault="00193C9C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C6A11" w14:textId="77777777" w:rsidR="00193C9C" w:rsidRPr="00D25440" w:rsidRDefault="00193C9C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DD6C8" w14:textId="77777777" w:rsidR="00193C9C" w:rsidRPr="00D25440" w:rsidRDefault="00193C9C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590E0" w14:textId="77777777" w:rsidR="00193C9C" w:rsidRPr="00D25440" w:rsidRDefault="00193C9C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38929" w14:textId="77777777" w:rsidR="00193C9C" w:rsidRPr="00D25440" w:rsidRDefault="00193C9C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1D50B" w14:textId="77777777" w:rsidR="00193C9C" w:rsidRPr="00D25440" w:rsidRDefault="00193C9C" w:rsidP="007B278E">
            <w:pPr>
              <w:pStyle w:val="107"/>
            </w:pPr>
            <w:r w:rsidRPr="00D25440">
              <w:t>Справочник</w:t>
            </w:r>
          </w:p>
        </w:tc>
      </w:tr>
      <w:tr w:rsidR="00193C9C" w:rsidRPr="00D25440" w14:paraId="73B07002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943B" w14:textId="77777777" w:rsidR="00193C9C" w:rsidRPr="00D25440" w:rsidRDefault="00193C9C" w:rsidP="00242D1D">
            <w:pPr>
              <w:pStyle w:val="1"/>
              <w:numPr>
                <w:ilvl w:val="0"/>
                <w:numId w:val="86"/>
              </w:numPr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14D1C" w14:textId="77777777" w:rsidR="00193C9C" w:rsidRPr="00D25440" w:rsidRDefault="00193C9C" w:rsidP="007B278E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8156D" w14:textId="77777777" w:rsidR="00193C9C" w:rsidRPr="00D25440" w:rsidRDefault="00193C9C" w:rsidP="007B278E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A7D2" w14:textId="159633E4" w:rsidR="00193C9C" w:rsidRPr="00DF0D15" w:rsidRDefault="00DF0D15" w:rsidP="007B278E">
            <w:pPr>
              <w:pStyle w:val="10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53074" w14:textId="77777777" w:rsidR="00193C9C" w:rsidRPr="00D25440" w:rsidRDefault="00193C9C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0B413" w14:textId="77777777" w:rsidR="00193C9C" w:rsidRPr="00D25440" w:rsidRDefault="00193C9C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FFF7" w14:textId="3E516F92" w:rsidR="00193C9C" w:rsidRPr="00DF0D15" w:rsidRDefault="00DF0D15" w:rsidP="007B278E">
            <w:pPr>
              <w:pStyle w:val="100"/>
              <w:rPr>
                <w:iCs/>
                <w:color w:val="000000" w:themeColor="text1"/>
                <w:szCs w:val="20"/>
                <w:lang w:val="en-US"/>
              </w:rPr>
            </w:pPr>
            <w:r>
              <w:rPr>
                <w:iCs/>
                <w:color w:val="000000" w:themeColor="text1"/>
                <w:szCs w:val="20"/>
                <w:lang w:val="en-US"/>
              </w:rPr>
              <w:t>-</w:t>
            </w:r>
          </w:p>
        </w:tc>
      </w:tr>
    </w:tbl>
    <w:p w14:paraId="52C5EF4B" w14:textId="77777777" w:rsidR="00193C9C" w:rsidRPr="00D25440" w:rsidRDefault="00193C9C" w:rsidP="00193C9C">
      <w:pPr>
        <w:pStyle w:val="40"/>
      </w:pPr>
      <w:r w:rsidRPr="00D25440">
        <w:t>Перечень ошибок форматно-логического контроля</w:t>
      </w:r>
    </w:p>
    <w:p w14:paraId="0E79DFC0" w14:textId="364EDE79" w:rsidR="00193C9C" w:rsidRPr="00D25440" w:rsidRDefault="00193C9C" w:rsidP="00193C9C">
      <w:pPr>
        <w:pStyle w:val="af2"/>
      </w:pPr>
      <w:r w:rsidRPr="00D25440">
        <w:t>Описание ошибок форматно-логического контроля метода GET /org/equipment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t>представлено выше в разделе 3.1.1.2 в таблице 4.</w:t>
      </w:r>
    </w:p>
    <w:p w14:paraId="74897182" w14:textId="77777777" w:rsidR="00193C9C" w:rsidRPr="00D25440" w:rsidRDefault="00193C9C" w:rsidP="00193C9C">
      <w:pPr>
        <w:pStyle w:val="af2"/>
      </w:pPr>
    </w:p>
    <w:p w14:paraId="57D4813C" w14:textId="77777777" w:rsidR="00193C9C" w:rsidRPr="00D25440" w:rsidRDefault="00193C9C" w:rsidP="00193C9C">
      <w:pPr>
        <w:pStyle w:val="af2"/>
        <w:sectPr w:rsidR="00193C9C" w:rsidRPr="00D25440" w:rsidSect="008107E7">
          <w:headerReference w:type="default" r:id="rId41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0E6EC220" w14:textId="77777777" w:rsidR="00193C9C" w:rsidRPr="00D25440" w:rsidRDefault="00193C9C" w:rsidP="00193C9C">
      <w:pPr>
        <w:pStyle w:val="40"/>
      </w:pPr>
      <w:r w:rsidRPr="00D25440">
        <w:lastRenderedPageBreak/>
        <w:t>Описание полей ответа</w:t>
      </w:r>
    </w:p>
    <w:p w14:paraId="7BCAF2B3" w14:textId="496CCB28" w:rsidR="00193C9C" w:rsidRPr="00D25440" w:rsidRDefault="00193C9C" w:rsidP="00193C9C">
      <w:pPr>
        <w:pStyle w:val="affffff6"/>
        <w:rPr>
          <w:color w:val="000000" w:themeColor="text1"/>
          <w:sz w:val="22"/>
          <w:szCs w:val="22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107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GET</w:t>
      </w:r>
      <w:r w:rsidRPr="00D25440">
        <w:t xml:space="preserve"> /org/equipment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91"/>
        <w:gridCol w:w="370"/>
        <w:gridCol w:w="370"/>
        <w:gridCol w:w="370"/>
        <w:gridCol w:w="1611"/>
        <w:gridCol w:w="1116"/>
        <w:gridCol w:w="2473"/>
        <w:gridCol w:w="1984"/>
        <w:gridCol w:w="3545"/>
        <w:gridCol w:w="2234"/>
      </w:tblGrid>
      <w:tr w:rsidR="00DB4F53" w:rsidRPr="00D25440" w14:paraId="3E2D3F63" w14:textId="77777777" w:rsidTr="00DB4F53">
        <w:trPr>
          <w:cantSplit/>
          <w:tblHeader/>
        </w:trPr>
        <w:tc>
          <w:tcPr>
            <w:tcW w:w="169" w:type="pct"/>
            <w:vAlign w:val="center"/>
          </w:tcPr>
          <w:p w14:paraId="3860B5AA" w14:textId="77777777" w:rsidR="00DB4F53" w:rsidRPr="00D25440" w:rsidRDefault="00DB4F53" w:rsidP="007B278E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934" w:type="pct"/>
            <w:gridSpan w:val="4"/>
            <w:vAlign w:val="center"/>
          </w:tcPr>
          <w:p w14:paraId="7126071B" w14:textId="7324162B" w:rsidR="00DB4F53" w:rsidRPr="00D25440" w:rsidRDefault="00DB4F53" w:rsidP="007B278E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Поле</w:t>
            </w:r>
          </w:p>
        </w:tc>
        <w:tc>
          <w:tcPr>
            <w:tcW w:w="383" w:type="pct"/>
            <w:vAlign w:val="center"/>
          </w:tcPr>
          <w:p w14:paraId="5AEB9A88" w14:textId="44B21E47" w:rsidR="00DB4F53" w:rsidRPr="00D25440" w:rsidRDefault="00DB4F53" w:rsidP="007B278E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849" w:type="pct"/>
            <w:vAlign w:val="center"/>
          </w:tcPr>
          <w:p w14:paraId="6AF228CE" w14:textId="6C424314" w:rsidR="00DB4F53" w:rsidRPr="00D25440" w:rsidRDefault="00DB4F53" w:rsidP="00DB4F53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681" w:type="pct"/>
            <w:vAlign w:val="center"/>
          </w:tcPr>
          <w:p w14:paraId="1B9439B0" w14:textId="033031C6" w:rsidR="00DB4F53" w:rsidRPr="00D25440" w:rsidRDefault="00DB4F53" w:rsidP="007B278E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 xml:space="preserve">Обязательность для методов </w:t>
            </w: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D25440">
              <w:rPr>
                <w:color w:val="000000" w:themeColor="text1"/>
                <w:sz w:val="20"/>
                <w:szCs w:val="20"/>
              </w:rPr>
              <w:t xml:space="preserve"> и </w:t>
            </w: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1217" w:type="pct"/>
            <w:vAlign w:val="center"/>
          </w:tcPr>
          <w:p w14:paraId="2075C618" w14:textId="77777777" w:rsidR="00DB4F53" w:rsidRPr="00D25440" w:rsidRDefault="00DB4F53" w:rsidP="007B278E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767" w:type="pct"/>
            <w:vAlign w:val="center"/>
          </w:tcPr>
          <w:p w14:paraId="613D4030" w14:textId="77777777" w:rsidR="00DB4F53" w:rsidRPr="00D25440" w:rsidRDefault="00DB4F53" w:rsidP="007B278E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DF0D15" w:rsidRPr="00D25440" w14:paraId="68B96FD5" w14:textId="77777777" w:rsidTr="00DB4F53">
        <w:trPr>
          <w:cantSplit/>
        </w:trPr>
        <w:tc>
          <w:tcPr>
            <w:tcW w:w="169" w:type="pct"/>
          </w:tcPr>
          <w:p w14:paraId="68E57ECC" w14:textId="77777777" w:rsidR="00DF0D15" w:rsidRPr="00D25440" w:rsidRDefault="00DF0D15" w:rsidP="00DF0D15">
            <w:pPr>
              <w:pStyle w:val="17"/>
              <w:widowControl w:val="0"/>
              <w:numPr>
                <w:ilvl w:val="0"/>
                <w:numId w:val="43"/>
              </w:numPr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34" w:type="pct"/>
            <w:gridSpan w:val="4"/>
          </w:tcPr>
          <w:p w14:paraId="473E3D0A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equipmentId</w:t>
            </w:r>
          </w:p>
        </w:tc>
        <w:tc>
          <w:tcPr>
            <w:tcW w:w="383" w:type="pct"/>
          </w:tcPr>
          <w:p w14:paraId="39B875CF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15266EB6" w14:textId="5532014A" w:rsidR="00DF0D15" w:rsidRPr="00DF0D15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748C637B" w14:textId="671469A9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1217" w:type="pct"/>
          </w:tcPr>
          <w:p w14:paraId="48D16B5B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медицинского оборудования</w:t>
            </w:r>
          </w:p>
        </w:tc>
        <w:tc>
          <w:tcPr>
            <w:tcW w:w="767" w:type="pct"/>
          </w:tcPr>
          <w:p w14:paraId="25105DB3" w14:textId="0EA10CEE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384F3344" w14:textId="77777777" w:rsidTr="00DB4F53">
        <w:trPr>
          <w:cantSplit/>
        </w:trPr>
        <w:tc>
          <w:tcPr>
            <w:tcW w:w="169" w:type="pct"/>
          </w:tcPr>
          <w:p w14:paraId="2D043C09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34" w:type="pct"/>
            <w:gridSpan w:val="4"/>
          </w:tcPr>
          <w:p w14:paraId="167FF033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building</w:t>
            </w:r>
          </w:p>
        </w:tc>
        <w:tc>
          <w:tcPr>
            <w:tcW w:w="383" w:type="pct"/>
          </w:tcPr>
          <w:p w14:paraId="452EA094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849" w:type="pct"/>
          </w:tcPr>
          <w:p w14:paraId="2F298A6B" w14:textId="77777777" w:rsidR="00DF0D15" w:rsidRPr="00D25440" w:rsidRDefault="00DF0D15" w:rsidP="00DF0D15">
            <w:pPr>
              <w:shd w:val="clear" w:color="auto" w:fill="FFFFFF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Ограничение на выбор зданий. Здание может быть выбрано при следующих условиях:</w:t>
            </w:r>
          </w:p>
          <w:p w14:paraId="67AFEBFB" w14:textId="77777777" w:rsidR="00DF0D15" w:rsidRPr="00D25440" w:rsidRDefault="00DF0D15" w:rsidP="00DF0D15">
            <w:pPr>
              <w:shd w:val="clear" w:color="auto" w:fill="FFFFFF"/>
              <w:spacing w:before="180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дата вывода оборудования из эксплуатации раньше или равна дате завершения эксплуатации здания;</w:t>
            </w:r>
          </w:p>
          <w:p w14:paraId="72EA986F" w14:textId="62FCF6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дата завершения эксплуатации здания не заполнена</w:t>
            </w:r>
          </w:p>
        </w:tc>
        <w:tc>
          <w:tcPr>
            <w:tcW w:w="681" w:type="pct"/>
          </w:tcPr>
          <w:p w14:paraId="28D3359E" w14:textId="7E71E852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Да, если не указан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anotherAddress</w:t>
            </w:r>
            <w:r w:rsidRPr="00D25440" w:rsidDel="0015354D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217" w:type="pct"/>
          </w:tcPr>
          <w:p w14:paraId="49BCBECC" w14:textId="77777777" w:rsidR="00DF0D15" w:rsidRPr="00D25440" w:rsidRDefault="00DF0D15" w:rsidP="00DF0D15">
            <w:pPr>
              <w:pStyle w:val="affffff8"/>
              <w:rPr>
                <w:rStyle w:val="afffffffffffff"/>
                <w:b w:val="0"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Здание, в котором расположено медицинское оборудование</w:t>
            </w:r>
          </w:p>
        </w:tc>
        <w:tc>
          <w:tcPr>
            <w:tcW w:w="767" w:type="pct"/>
          </w:tcPr>
          <w:p w14:paraId="68F06E20" w14:textId="5379CC12" w:rsidR="00DF0D15" w:rsidRPr="00D25440" w:rsidRDefault="00DF0D15" w:rsidP="00DF0D15">
            <w:pPr>
              <w:pStyle w:val="affffff8"/>
              <w:rPr>
                <w:rStyle w:val="afffffffffffff"/>
                <w:b w:val="0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68887DF5" w14:textId="77777777" w:rsidTr="00DB4F53">
        <w:trPr>
          <w:cantSplit/>
        </w:trPr>
        <w:tc>
          <w:tcPr>
            <w:tcW w:w="169" w:type="pct"/>
          </w:tcPr>
          <w:p w14:paraId="516E92BE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1A00511A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pct"/>
            <w:gridSpan w:val="3"/>
          </w:tcPr>
          <w:p w14:paraId="19341044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buildi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ngId</w:t>
            </w:r>
          </w:p>
        </w:tc>
        <w:tc>
          <w:tcPr>
            <w:tcW w:w="383" w:type="pct"/>
          </w:tcPr>
          <w:p w14:paraId="7D60AE8E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2BF625D9" w14:textId="79FC8BE9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681" w:type="pct"/>
          </w:tcPr>
          <w:p w14:paraId="01158416" w14:textId="2CE6C3E6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217" w:type="pct"/>
          </w:tcPr>
          <w:p w14:paraId="3178F544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rStyle w:val="afffffffffffff"/>
                <w:b w:val="0"/>
                <w:color w:val="000000" w:themeColor="text1"/>
                <w:sz w:val="20"/>
                <w:szCs w:val="20"/>
              </w:rPr>
              <w:t>Идентификатор здания</w:t>
            </w:r>
          </w:p>
        </w:tc>
        <w:tc>
          <w:tcPr>
            <w:tcW w:w="767" w:type="pct"/>
          </w:tcPr>
          <w:p w14:paraId="0866112B" w14:textId="4ED70FD9" w:rsidR="00DF0D15" w:rsidRPr="00D25440" w:rsidRDefault="00DF0D15" w:rsidP="00DF0D15">
            <w:pPr>
              <w:pStyle w:val="affffff8"/>
              <w:rPr>
                <w:rStyle w:val="afffffffffffff"/>
                <w:b w:val="0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5BCB467B" w14:textId="77777777" w:rsidTr="00DB4F53">
        <w:trPr>
          <w:cantSplit/>
        </w:trPr>
        <w:tc>
          <w:tcPr>
            <w:tcW w:w="169" w:type="pct"/>
          </w:tcPr>
          <w:p w14:paraId="57550AC7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748B47E9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pct"/>
            <w:gridSpan w:val="3"/>
          </w:tcPr>
          <w:p w14:paraId="1E52AAC3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buildingName</w:t>
            </w:r>
          </w:p>
        </w:tc>
        <w:tc>
          <w:tcPr>
            <w:tcW w:w="383" w:type="pct"/>
          </w:tcPr>
          <w:p w14:paraId="646DAAB8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0CEDC4E5" w14:textId="68906978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681" w:type="pct"/>
          </w:tcPr>
          <w:p w14:paraId="5E3B314E" w14:textId="1D16C0C3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217" w:type="pct"/>
          </w:tcPr>
          <w:p w14:paraId="1FDF5CB9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 здания</w:t>
            </w:r>
          </w:p>
        </w:tc>
        <w:tc>
          <w:tcPr>
            <w:tcW w:w="767" w:type="pct"/>
          </w:tcPr>
          <w:p w14:paraId="56F4E173" w14:textId="2B87D27F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1360B60B" w14:textId="77777777" w:rsidTr="00DB4F53">
        <w:trPr>
          <w:cantSplit/>
        </w:trPr>
        <w:tc>
          <w:tcPr>
            <w:tcW w:w="169" w:type="pct"/>
          </w:tcPr>
          <w:p w14:paraId="205BD6BE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7E4A0CBD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pct"/>
            <w:gridSpan w:val="3"/>
          </w:tcPr>
          <w:p w14:paraId="79D7A711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floor</w:t>
            </w:r>
          </w:p>
        </w:tc>
        <w:tc>
          <w:tcPr>
            <w:tcW w:w="383" w:type="pct"/>
          </w:tcPr>
          <w:p w14:paraId="6131337B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849" w:type="pct"/>
          </w:tcPr>
          <w:p w14:paraId="644F519B" w14:textId="56876321" w:rsidR="00DF0D15" w:rsidRPr="00DF0D15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-</w:t>
            </w:r>
          </w:p>
        </w:tc>
        <w:tc>
          <w:tcPr>
            <w:tcW w:w="681" w:type="pct"/>
          </w:tcPr>
          <w:p w14:paraId="3790DCB6" w14:textId="18A746AE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Нет</w:t>
            </w:r>
          </w:p>
        </w:tc>
        <w:tc>
          <w:tcPr>
            <w:tcW w:w="1217" w:type="pct"/>
          </w:tcPr>
          <w:p w14:paraId="4B700297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Этаж, в котором расположено медицинское оборудование</w:t>
            </w:r>
          </w:p>
        </w:tc>
        <w:tc>
          <w:tcPr>
            <w:tcW w:w="767" w:type="pct"/>
          </w:tcPr>
          <w:p w14:paraId="232037D8" w14:textId="44B92131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68CED177" w14:textId="77777777" w:rsidTr="00DB4F53">
        <w:trPr>
          <w:cantSplit/>
        </w:trPr>
        <w:tc>
          <w:tcPr>
            <w:tcW w:w="169" w:type="pct"/>
          </w:tcPr>
          <w:p w14:paraId="00347B99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78764783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6CA26FDD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pct"/>
            <w:gridSpan w:val="2"/>
          </w:tcPr>
          <w:p w14:paraId="2EAA6281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floorId</w:t>
            </w:r>
          </w:p>
        </w:tc>
        <w:tc>
          <w:tcPr>
            <w:tcW w:w="383" w:type="pct"/>
          </w:tcPr>
          <w:p w14:paraId="5991B405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176684DC" w14:textId="22F2C90C" w:rsidR="00DF0D15" w:rsidRPr="00DF0D15" w:rsidRDefault="00DF0D15" w:rsidP="00DF0D15">
            <w:pPr>
              <w:pStyle w:val="affffff8"/>
              <w:rPr>
                <w:rFonts w:ascii="-apple-system" w:hAnsi="-apple-system"/>
                <w:bCs/>
                <w:color w:val="091E42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-apple-system" w:hAnsi="-apple-system"/>
                <w:bCs/>
                <w:color w:val="091E42"/>
                <w:sz w:val="20"/>
                <w:szCs w:val="20"/>
                <w:shd w:val="clear" w:color="auto" w:fill="FFFFFF"/>
                <w:lang w:val="en-US"/>
              </w:rPr>
              <w:t>-</w:t>
            </w:r>
          </w:p>
        </w:tc>
        <w:tc>
          <w:tcPr>
            <w:tcW w:w="681" w:type="pct"/>
          </w:tcPr>
          <w:p w14:paraId="45B416C2" w14:textId="51FAA3B0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25440">
              <w:rPr>
                <w:rFonts w:ascii="-apple-system" w:hAnsi="-apple-system"/>
                <w:bCs/>
                <w:color w:val="091E42"/>
                <w:sz w:val="20"/>
                <w:szCs w:val="20"/>
                <w:shd w:val="clear" w:color="auto" w:fill="FFFFFF"/>
              </w:rPr>
              <w:t>Да</w:t>
            </w:r>
          </w:p>
        </w:tc>
        <w:tc>
          <w:tcPr>
            <w:tcW w:w="1217" w:type="pct"/>
          </w:tcPr>
          <w:p w14:paraId="28D9DC61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Идентификатор этажа</w:t>
            </w:r>
          </w:p>
        </w:tc>
        <w:tc>
          <w:tcPr>
            <w:tcW w:w="767" w:type="pct"/>
          </w:tcPr>
          <w:p w14:paraId="48E84F27" w14:textId="0D3B377C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0E6D1DB9" w14:textId="77777777" w:rsidTr="00DB4F53">
        <w:trPr>
          <w:cantSplit/>
        </w:trPr>
        <w:tc>
          <w:tcPr>
            <w:tcW w:w="169" w:type="pct"/>
          </w:tcPr>
          <w:p w14:paraId="6146B731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70EEC164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127E1D6E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80" w:type="pct"/>
            <w:gridSpan w:val="2"/>
          </w:tcPr>
          <w:p w14:paraId="0B3BC16E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floorName</w:t>
            </w:r>
          </w:p>
        </w:tc>
        <w:tc>
          <w:tcPr>
            <w:tcW w:w="383" w:type="pct"/>
          </w:tcPr>
          <w:p w14:paraId="0E7862D8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4FB5DED1" w14:textId="5717A5F4" w:rsidR="00DF0D15" w:rsidRPr="00DF0D15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-</w:t>
            </w:r>
          </w:p>
        </w:tc>
        <w:tc>
          <w:tcPr>
            <w:tcW w:w="681" w:type="pct"/>
          </w:tcPr>
          <w:p w14:paraId="3B74AFB1" w14:textId="5303B14E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Нет</w:t>
            </w:r>
          </w:p>
        </w:tc>
        <w:tc>
          <w:tcPr>
            <w:tcW w:w="1217" w:type="pct"/>
          </w:tcPr>
          <w:p w14:paraId="0684EE20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Наименование этажа</w:t>
            </w:r>
          </w:p>
        </w:tc>
        <w:tc>
          <w:tcPr>
            <w:tcW w:w="767" w:type="pct"/>
          </w:tcPr>
          <w:p w14:paraId="34AFE66A" w14:textId="33CC4BFE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40228A5B" w14:textId="77777777" w:rsidTr="00DB4F53">
        <w:trPr>
          <w:cantSplit/>
        </w:trPr>
        <w:tc>
          <w:tcPr>
            <w:tcW w:w="169" w:type="pct"/>
          </w:tcPr>
          <w:p w14:paraId="0B19ED5F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7CB3FA99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1FA1BC6A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80" w:type="pct"/>
            <w:gridSpan w:val="2"/>
          </w:tcPr>
          <w:p w14:paraId="1AC5F983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buildingRoom</w:t>
            </w:r>
          </w:p>
        </w:tc>
        <w:tc>
          <w:tcPr>
            <w:tcW w:w="383" w:type="pct"/>
          </w:tcPr>
          <w:p w14:paraId="3801E99C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Массив объектов</w:t>
            </w:r>
          </w:p>
        </w:tc>
        <w:tc>
          <w:tcPr>
            <w:tcW w:w="849" w:type="pct"/>
          </w:tcPr>
          <w:p w14:paraId="0717E90F" w14:textId="41465E41" w:rsidR="00DF0D15" w:rsidRPr="00DF0D15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-</w:t>
            </w:r>
          </w:p>
        </w:tc>
        <w:tc>
          <w:tcPr>
            <w:tcW w:w="681" w:type="pct"/>
          </w:tcPr>
          <w:p w14:paraId="3C6BE967" w14:textId="0F31DDD5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Нет</w:t>
            </w:r>
          </w:p>
        </w:tc>
        <w:tc>
          <w:tcPr>
            <w:tcW w:w="1217" w:type="pct"/>
          </w:tcPr>
          <w:p w14:paraId="12E5E532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Помещение, в котором расположено медицинское оборудование</w:t>
            </w:r>
          </w:p>
        </w:tc>
        <w:tc>
          <w:tcPr>
            <w:tcW w:w="767" w:type="pct"/>
          </w:tcPr>
          <w:p w14:paraId="18965B4D" w14:textId="3F8C0EBD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62D6D51D" w14:textId="77777777" w:rsidTr="00DB4F53">
        <w:trPr>
          <w:cantSplit/>
        </w:trPr>
        <w:tc>
          <w:tcPr>
            <w:tcW w:w="169" w:type="pct"/>
          </w:tcPr>
          <w:p w14:paraId="082294F0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31B8606E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09581A01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13EA5B21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3" w:type="pct"/>
          </w:tcPr>
          <w:p w14:paraId="20B6AE66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roomId</w:t>
            </w:r>
          </w:p>
        </w:tc>
        <w:tc>
          <w:tcPr>
            <w:tcW w:w="383" w:type="pct"/>
          </w:tcPr>
          <w:p w14:paraId="1B4D3561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3591E513" w14:textId="439AAA92" w:rsidR="00DF0D15" w:rsidRPr="00DF0D15" w:rsidRDefault="00DF0D15" w:rsidP="00DF0D15">
            <w:pPr>
              <w:pStyle w:val="affffff8"/>
              <w:rPr>
                <w:rFonts w:ascii="-apple-system" w:hAnsi="-apple-system"/>
                <w:bCs/>
                <w:color w:val="091E42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-apple-system" w:hAnsi="-apple-system"/>
                <w:bCs/>
                <w:color w:val="091E42"/>
                <w:sz w:val="20"/>
                <w:szCs w:val="20"/>
                <w:shd w:val="clear" w:color="auto" w:fill="FFFFFF"/>
                <w:lang w:val="en-US"/>
              </w:rPr>
              <w:t>-</w:t>
            </w:r>
          </w:p>
        </w:tc>
        <w:tc>
          <w:tcPr>
            <w:tcW w:w="681" w:type="pct"/>
          </w:tcPr>
          <w:p w14:paraId="7C059829" w14:textId="3B548C29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25440">
              <w:rPr>
                <w:rFonts w:ascii="-apple-system" w:hAnsi="-apple-system"/>
                <w:bCs/>
                <w:color w:val="091E42"/>
                <w:sz w:val="20"/>
                <w:szCs w:val="20"/>
                <w:shd w:val="clear" w:color="auto" w:fill="FFFFFF"/>
              </w:rPr>
              <w:t>Да</w:t>
            </w:r>
          </w:p>
        </w:tc>
        <w:tc>
          <w:tcPr>
            <w:tcW w:w="1217" w:type="pct"/>
          </w:tcPr>
          <w:p w14:paraId="7DAB597F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Идентификатор помещения</w:t>
            </w:r>
          </w:p>
        </w:tc>
        <w:tc>
          <w:tcPr>
            <w:tcW w:w="767" w:type="pct"/>
          </w:tcPr>
          <w:p w14:paraId="3195600A" w14:textId="7B1E3CBA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08BB722D" w14:textId="77777777" w:rsidTr="00DB4F53">
        <w:trPr>
          <w:cantSplit/>
        </w:trPr>
        <w:tc>
          <w:tcPr>
            <w:tcW w:w="169" w:type="pct"/>
          </w:tcPr>
          <w:p w14:paraId="66BAB77D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241E1D37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3253828D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48C41E35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3" w:type="pct"/>
          </w:tcPr>
          <w:p w14:paraId="26C7BFEE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roomName</w:t>
            </w:r>
          </w:p>
        </w:tc>
        <w:tc>
          <w:tcPr>
            <w:tcW w:w="383" w:type="pct"/>
          </w:tcPr>
          <w:p w14:paraId="581ADDC8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640F2B65" w14:textId="1F8E7D68" w:rsidR="00DF0D15" w:rsidRPr="00DF0D15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-</w:t>
            </w:r>
          </w:p>
        </w:tc>
        <w:tc>
          <w:tcPr>
            <w:tcW w:w="681" w:type="pct"/>
          </w:tcPr>
          <w:p w14:paraId="19BB3712" w14:textId="390DDE1F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Нет</w:t>
            </w:r>
          </w:p>
        </w:tc>
        <w:tc>
          <w:tcPr>
            <w:tcW w:w="1217" w:type="pct"/>
          </w:tcPr>
          <w:p w14:paraId="3E3C7938" w14:textId="77777777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Наименование помещения</w:t>
            </w:r>
          </w:p>
        </w:tc>
        <w:tc>
          <w:tcPr>
            <w:tcW w:w="767" w:type="pct"/>
          </w:tcPr>
          <w:p w14:paraId="31031E5B" w14:textId="520CA421" w:rsidR="00DF0D15" w:rsidRPr="00D25440" w:rsidRDefault="00DF0D15" w:rsidP="00DF0D15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6BB11E5A" w14:textId="77777777" w:rsidTr="00DB4F53">
        <w:trPr>
          <w:cantSplit/>
        </w:trPr>
        <w:tc>
          <w:tcPr>
            <w:tcW w:w="169" w:type="pct"/>
          </w:tcPr>
          <w:p w14:paraId="1A17DB27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pct"/>
            <w:gridSpan w:val="4"/>
          </w:tcPr>
          <w:p w14:paraId="203F207E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depart</w:t>
            </w:r>
          </w:p>
        </w:tc>
        <w:tc>
          <w:tcPr>
            <w:tcW w:w="383" w:type="pct"/>
          </w:tcPr>
          <w:p w14:paraId="30CE3387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849" w:type="pct"/>
          </w:tcPr>
          <w:p w14:paraId="0C7E3110" w14:textId="77777777" w:rsidR="0017244F" w:rsidRPr="005E3D9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E3D95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Структурное подразделение может быть выбрано при следующих условиях: </w:t>
            </w:r>
          </w:p>
          <w:p w14:paraId="602CD820" w14:textId="77777777" w:rsidR="0017244F" w:rsidRPr="005E3D9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E3D95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- дата вывода оборудования из эксплуатации раньше или равна дате упразднения СП; </w:t>
            </w:r>
          </w:p>
          <w:p w14:paraId="739D9F1A" w14:textId="336C2F00" w:rsidR="0017244F" w:rsidRPr="0017244F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E3D95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- дата упразднения СП не заполнена.</w:t>
            </w:r>
          </w:p>
        </w:tc>
        <w:tc>
          <w:tcPr>
            <w:tcW w:w="681" w:type="pct"/>
          </w:tcPr>
          <w:p w14:paraId="719B8CE5" w14:textId="35009D41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Да, если не указан </w:t>
            </w: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anotherAddress</w:t>
            </w:r>
          </w:p>
        </w:tc>
        <w:tc>
          <w:tcPr>
            <w:tcW w:w="1217" w:type="pct"/>
          </w:tcPr>
          <w:p w14:paraId="777918A3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Структурное подразделени</w:t>
            </w:r>
          </w:p>
        </w:tc>
        <w:tc>
          <w:tcPr>
            <w:tcW w:w="767" w:type="pct"/>
          </w:tcPr>
          <w:p w14:paraId="7BB3112F" w14:textId="4A0169DE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38093AF1" w14:textId="77777777" w:rsidTr="00DB4F53">
        <w:trPr>
          <w:cantSplit/>
        </w:trPr>
        <w:tc>
          <w:tcPr>
            <w:tcW w:w="169" w:type="pct"/>
          </w:tcPr>
          <w:p w14:paraId="04E641B5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10737C85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pct"/>
            <w:gridSpan w:val="3"/>
          </w:tcPr>
          <w:p w14:paraId="397CC3E6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departId</w:t>
            </w:r>
          </w:p>
        </w:tc>
        <w:tc>
          <w:tcPr>
            <w:tcW w:w="383" w:type="pct"/>
          </w:tcPr>
          <w:p w14:paraId="02741045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35A5B9EC" w14:textId="63B29BC4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39A0E602" w14:textId="00ED9625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217" w:type="pct"/>
          </w:tcPr>
          <w:p w14:paraId="6CA4A462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Идентификатор СП (OID)</w:t>
            </w:r>
          </w:p>
        </w:tc>
        <w:tc>
          <w:tcPr>
            <w:tcW w:w="767" w:type="pct"/>
          </w:tcPr>
          <w:p w14:paraId="0343234A" w14:textId="3347485C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587C0542" w14:textId="77777777" w:rsidTr="00DB4F53">
        <w:trPr>
          <w:cantSplit/>
        </w:trPr>
        <w:tc>
          <w:tcPr>
            <w:tcW w:w="169" w:type="pct"/>
          </w:tcPr>
          <w:p w14:paraId="55270784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5558363B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pct"/>
            <w:gridSpan w:val="3"/>
          </w:tcPr>
          <w:p w14:paraId="34256920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departName</w:t>
            </w:r>
          </w:p>
        </w:tc>
        <w:tc>
          <w:tcPr>
            <w:tcW w:w="383" w:type="pct"/>
          </w:tcPr>
          <w:p w14:paraId="1A3EB57D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20C3E03A" w14:textId="560EA56A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72C52D1C" w14:textId="31DA5A38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217" w:type="pct"/>
          </w:tcPr>
          <w:p w14:paraId="11608DED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 СП</w:t>
            </w:r>
          </w:p>
        </w:tc>
        <w:tc>
          <w:tcPr>
            <w:tcW w:w="767" w:type="pct"/>
          </w:tcPr>
          <w:p w14:paraId="40316F3A" w14:textId="50AFBBAD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19DA03C7" w14:textId="77777777" w:rsidTr="00DB4F53">
        <w:trPr>
          <w:cantSplit/>
        </w:trPr>
        <w:tc>
          <w:tcPr>
            <w:tcW w:w="169" w:type="pct"/>
          </w:tcPr>
          <w:p w14:paraId="28E2A2D3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198D3712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pct"/>
            <w:gridSpan w:val="3"/>
          </w:tcPr>
          <w:p w14:paraId="59866CC7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subdivision</w:t>
            </w:r>
          </w:p>
        </w:tc>
        <w:tc>
          <w:tcPr>
            <w:tcW w:w="383" w:type="pct"/>
          </w:tcPr>
          <w:p w14:paraId="1507F3D3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849" w:type="pct"/>
          </w:tcPr>
          <w:p w14:paraId="1579BA11" w14:textId="0AECACFA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6D219DD9" w14:textId="157DC84C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217" w:type="pct"/>
          </w:tcPr>
          <w:p w14:paraId="3DB17083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Отделение</w:t>
            </w:r>
          </w:p>
        </w:tc>
        <w:tc>
          <w:tcPr>
            <w:tcW w:w="767" w:type="pct"/>
          </w:tcPr>
          <w:p w14:paraId="5B3633F8" w14:textId="00BFB5EA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0ACEE031" w14:textId="77777777" w:rsidTr="00DB4F53">
        <w:trPr>
          <w:cantSplit/>
        </w:trPr>
        <w:tc>
          <w:tcPr>
            <w:tcW w:w="169" w:type="pct"/>
          </w:tcPr>
          <w:p w14:paraId="5BCFBBDD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4B66ED91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46B4BD2D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" w:type="pct"/>
          </w:tcPr>
          <w:p w14:paraId="1ECA3799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53" w:type="pct"/>
          </w:tcPr>
          <w:p w14:paraId="4EC3B0AA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subdivisionId</w:t>
            </w:r>
          </w:p>
        </w:tc>
        <w:tc>
          <w:tcPr>
            <w:tcW w:w="383" w:type="pct"/>
          </w:tcPr>
          <w:p w14:paraId="445D398E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377B1C79" w14:textId="34B4A1A7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4775E795" w14:textId="79E3E953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217" w:type="pct"/>
          </w:tcPr>
          <w:p w14:paraId="114227A8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отделения</w:t>
            </w:r>
          </w:p>
        </w:tc>
        <w:tc>
          <w:tcPr>
            <w:tcW w:w="767" w:type="pct"/>
          </w:tcPr>
          <w:p w14:paraId="31F81A6B" w14:textId="55B29238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0156B6D5" w14:textId="77777777" w:rsidTr="00DB4F53">
        <w:trPr>
          <w:cantSplit/>
        </w:trPr>
        <w:tc>
          <w:tcPr>
            <w:tcW w:w="169" w:type="pct"/>
          </w:tcPr>
          <w:p w14:paraId="3D7B5D7D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40BE6C43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644C16BC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" w:type="pct"/>
          </w:tcPr>
          <w:p w14:paraId="561126AD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53" w:type="pct"/>
          </w:tcPr>
          <w:p w14:paraId="6B05A8C4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subdivisionName</w:t>
            </w:r>
          </w:p>
        </w:tc>
        <w:tc>
          <w:tcPr>
            <w:tcW w:w="383" w:type="pct"/>
          </w:tcPr>
          <w:p w14:paraId="532852F3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6642CBEF" w14:textId="10AA4B4D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4D0315C2" w14:textId="09002973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217" w:type="pct"/>
          </w:tcPr>
          <w:p w14:paraId="0A669962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 отделения</w:t>
            </w:r>
          </w:p>
        </w:tc>
        <w:tc>
          <w:tcPr>
            <w:tcW w:w="767" w:type="pct"/>
          </w:tcPr>
          <w:p w14:paraId="1D16F947" w14:textId="3EA061BC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144319DC" w14:textId="77777777" w:rsidTr="00DB4F53">
        <w:trPr>
          <w:cantSplit/>
        </w:trPr>
        <w:tc>
          <w:tcPr>
            <w:tcW w:w="169" w:type="pct"/>
          </w:tcPr>
          <w:p w14:paraId="76B0B73B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747258EE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07" w:type="pct"/>
            <w:gridSpan w:val="3"/>
          </w:tcPr>
          <w:p w14:paraId="61CA897C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room</w:t>
            </w:r>
          </w:p>
        </w:tc>
        <w:tc>
          <w:tcPr>
            <w:tcW w:w="383" w:type="pct"/>
          </w:tcPr>
          <w:p w14:paraId="320950F6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849" w:type="pct"/>
          </w:tcPr>
          <w:p w14:paraId="47F8470C" w14:textId="70179552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2A73AAF6" w14:textId="2B9681A4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217" w:type="pct"/>
          </w:tcPr>
          <w:p w14:paraId="32725EAF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Кабинет</w:t>
            </w:r>
          </w:p>
        </w:tc>
        <w:tc>
          <w:tcPr>
            <w:tcW w:w="767" w:type="pct"/>
          </w:tcPr>
          <w:p w14:paraId="68A725B4" w14:textId="29D2441D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3EDAF914" w14:textId="77777777" w:rsidTr="00DB4F53">
        <w:trPr>
          <w:cantSplit/>
        </w:trPr>
        <w:tc>
          <w:tcPr>
            <w:tcW w:w="169" w:type="pct"/>
          </w:tcPr>
          <w:p w14:paraId="6D43C557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5BF69231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1D5337BF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" w:type="pct"/>
          </w:tcPr>
          <w:p w14:paraId="1C8E5AFA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53" w:type="pct"/>
          </w:tcPr>
          <w:p w14:paraId="1C44F254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roomId</w:t>
            </w:r>
          </w:p>
        </w:tc>
        <w:tc>
          <w:tcPr>
            <w:tcW w:w="383" w:type="pct"/>
          </w:tcPr>
          <w:p w14:paraId="1C113B43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612C5CCE" w14:textId="53C86E83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5C1B3C66" w14:textId="1ACA625D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217" w:type="pct"/>
          </w:tcPr>
          <w:p w14:paraId="1BE904B3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Идентификатор кабинета</w:t>
            </w:r>
          </w:p>
        </w:tc>
        <w:tc>
          <w:tcPr>
            <w:tcW w:w="767" w:type="pct"/>
          </w:tcPr>
          <w:p w14:paraId="5566133A" w14:textId="028BC5B6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1EFBB3BC" w14:textId="77777777" w:rsidTr="00DB4F53">
        <w:trPr>
          <w:cantSplit/>
        </w:trPr>
        <w:tc>
          <w:tcPr>
            <w:tcW w:w="169" w:type="pct"/>
          </w:tcPr>
          <w:p w14:paraId="71924B08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145558C9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293BD9A2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" w:type="pct"/>
          </w:tcPr>
          <w:p w14:paraId="7818E1AE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53" w:type="pct"/>
          </w:tcPr>
          <w:p w14:paraId="6D96DB80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roomName</w:t>
            </w:r>
          </w:p>
        </w:tc>
        <w:tc>
          <w:tcPr>
            <w:tcW w:w="383" w:type="pct"/>
          </w:tcPr>
          <w:p w14:paraId="4F6FB11D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28944173" w14:textId="4B447E04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0AEA89DE" w14:textId="7DF12E90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217" w:type="pct"/>
          </w:tcPr>
          <w:p w14:paraId="62B7C570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 кабинета</w:t>
            </w:r>
          </w:p>
        </w:tc>
        <w:tc>
          <w:tcPr>
            <w:tcW w:w="767" w:type="pct"/>
          </w:tcPr>
          <w:p w14:paraId="3F1E57F1" w14:textId="472C7AEF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48AB1A34" w14:textId="77777777" w:rsidTr="00DB4F53">
        <w:trPr>
          <w:cantSplit/>
        </w:trPr>
        <w:tc>
          <w:tcPr>
            <w:tcW w:w="169" w:type="pct"/>
          </w:tcPr>
          <w:p w14:paraId="392AF7C8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pct"/>
            <w:gridSpan w:val="4"/>
          </w:tcPr>
          <w:p w14:paraId="40708E3F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type</w:t>
            </w:r>
          </w:p>
        </w:tc>
        <w:tc>
          <w:tcPr>
            <w:tcW w:w="383" w:type="pct"/>
          </w:tcPr>
          <w:p w14:paraId="390DD184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0D977A42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Для выбора доступно только одно значение. </w:t>
            </w:r>
          </w:p>
          <w:p w14:paraId="0739F838" w14:textId="77777777" w:rsidR="0017244F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Возможные значения:</w:t>
            </w:r>
          </w:p>
          <w:p w14:paraId="55F41F56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 Автотранспорт;</w:t>
            </w:r>
          </w:p>
          <w:p w14:paraId="1162F96A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Медицинское оборудование;</w:t>
            </w:r>
          </w:p>
          <w:p w14:paraId="3A7A75BF" w14:textId="1D0722D0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Прочее оборудование</w:t>
            </w:r>
          </w:p>
        </w:tc>
        <w:tc>
          <w:tcPr>
            <w:tcW w:w="681" w:type="pct"/>
          </w:tcPr>
          <w:p w14:paraId="622B8B7E" w14:textId="5A9FAB46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217" w:type="pct"/>
          </w:tcPr>
          <w:p w14:paraId="3B93591C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Тип оборудования</w:t>
            </w:r>
          </w:p>
        </w:tc>
        <w:tc>
          <w:tcPr>
            <w:tcW w:w="767" w:type="pct"/>
          </w:tcPr>
          <w:p w14:paraId="1ECE5613" w14:textId="1074F5ED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6D894D6A" w14:textId="77777777" w:rsidTr="00DB4F53">
        <w:trPr>
          <w:cantSplit/>
        </w:trPr>
        <w:tc>
          <w:tcPr>
            <w:tcW w:w="169" w:type="pct"/>
          </w:tcPr>
          <w:p w14:paraId="67191514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\</w:t>
            </w:r>
          </w:p>
          <w:p w14:paraId="484A9873" w14:textId="77777777" w:rsidR="0017244F" w:rsidRPr="00D25440" w:rsidRDefault="0017244F" w:rsidP="0017244F">
            <w:pPr>
              <w:pStyle w:val="17"/>
              <w:numPr>
                <w:ilvl w:val="0"/>
                <w:numId w:val="0"/>
              </w:numPr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34" w:type="pct"/>
            <w:gridSpan w:val="4"/>
          </w:tcPr>
          <w:p w14:paraId="70C75B1A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anotherAddress</w:t>
            </w:r>
          </w:p>
        </w:tc>
        <w:tc>
          <w:tcPr>
            <w:tcW w:w="383" w:type="pct"/>
          </w:tcPr>
          <w:p w14:paraId="2AFEE0CB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849" w:type="pct"/>
          </w:tcPr>
          <w:p w14:paraId="3BDA74D1" w14:textId="1DA344E9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0F029840" w14:textId="0703E7A6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217" w:type="pct"/>
          </w:tcPr>
          <w:p w14:paraId="7197942E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Иное, адрес.</w:t>
            </w:r>
          </w:p>
          <w:p w14:paraId="5F1CAD1C" w14:textId="4463567F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Описание полей в </w:t>
            </w:r>
            <w:hyperlink w:anchor="_Таблица_4_–" w:history="1">
              <w:r>
                <w:rPr>
                  <w:rStyle w:val="affffffffc"/>
                  <w:bCs/>
                  <w:color w:val="000000" w:themeColor="text1"/>
                  <w:sz w:val="20"/>
                  <w:szCs w:val="20"/>
                </w:rPr>
                <w:t>Таблице 6</w:t>
              </w:r>
            </w:hyperlink>
          </w:p>
        </w:tc>
        <w:tc>
          <w:tcPr>
            <w:tcW w:w="767" w:type="pct"/>
          </w:tcPr>
          <w:p w14:paraId="6A29E383" w14:textId="720B3A12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3AF91DF2" w14:textId="77777777" w:rsidTr="00DB4F53">
        <w:trPr>
          <w:cantSplit/>
        </w:trPr>
        <w:tc>
          <w:tcPr>
            <w:tcW w:w="169" w:type="pct"/>
          </w:tcPr>
          <w:p w14:paraId="476BC89A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pct"/>
            <w:gridSpan w:val="4"/>
          </w:tcPr>
          <w:p w14:paraId="0CFBA7C5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anotherAddressReason</w:t>
            </w:r>
          </w:p>
        </w:tc>
        <w:tc>
          <w:tcPr>
            <w:tcW w:w="383" w:type="pct"/>
          </w:tcPr>
          <w:p w14:paraId="2D5FF2A8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589EBC72" w14:textId="1B974FE0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54ECD273" w14:textId="46C0418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217" w:type="pct"/>
          </w:tcPr>
          <w:p w14:paraId="1C526131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Причина иного местоположения</w:t>
            </w:r>
          </w:p>
        </w:tc>
        <w:tc>
          <w:tcPr>
            <w:tcW w:w="767" w:type="pct"/>
          </w:tcPr>
          <w:p w14:paraId="1F675F5B" w14:textId="33BFAE7D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0F6CB122" w14:textId="77777777" w:rsidTr="00DB4F53">
        <w:trPr>
          <w:cantSplit/>
        </w:trPr>
        <w:tc>
          <w:tcPr>
            <w:tcW w:w="169" w:type="pct"/>
          </w:tcPr>
          <w:p w14:paraId="01FE9B71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pct"/>
            <w:gridSpan w:val="4"/>
          </w:tcPr>
          <w:p w14:paraId="1F9DFF51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equipmentSection</w:t>
            </w:r>
          </w:p>
        </w:tc>
        <w:tc>
          <w:tcPr>
            <w:tcW w:w="383" w:type="pct"/>
          </w:tcPr>
          <w:p w14:paraId="0B5881ED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849" w:type="pct"/>
          </w:tcPr>
          <w:p w14:paraId="722863E6" w14:textId="16E004D1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5D7D0DC1" w14:textId="5CB04A89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217" w:type="pct"/>
          </w:tcPr>
          <w:p w14:paraId="218588D8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Раздел медицинского изделия</w:t>
            </w:r>
          </w:p>
        </w:tc>
        <w:tc>
          <w:tcPr>
            <w:tcW w:w="767" w:type="pct"/>
            <w:vMerge w:val="restart"/>
          </w:tcPr>
          <w:p w14:paraId="1ADF973E" w14:textId="1BBD3245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OID 1.2.643.5.1.13.13.99.2.514</w:t>
            </w:r>
          </w:p>
        </w:tc>
      </w:tr>
      <w:tr w:rsidR="0017244F" w:rsidRPr="00D25440" w14:paraId="7FC482A8" w14:textId="77777777" w:rsidTr="00DB4F53">
        <w:trPr>
          <w:cantSplit/>
        </w:trPr>
        <w:tc>
          <w:tcPr>
            <w:tcW w:w="169" w:type="pct"/>
          </w:tcPr>
          <w:p w14:paraId="57D42C9B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01C02C8D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7" w:type="pct"/>
            <w:gridSpan w:val="3"/>
          </w:tcPr>
          <w:p w14:paraId="4479C276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383" w:type="pct"/>
          </w:tcPr>
          <w:p w14:paraId="0E260D47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849" w:type="pct"/>
          </w:tcPr>
          <w:p w14:paraId="574C154F" w14:textId="2B25817F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64D81031" w14:textId="128D719B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217" w:type="pct"/>
          </w:tcPr>
          <w:p w14:paraId="4FF218DE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67" w:type="pct"/>
            <w:vMerge/>
          </w:tcPr>
          <w:p w14:paraId="15B0DA29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17244F" w:rsidRPr="00D25440" w14:paraId="1F051129" w14:textId="77777777" w:rsidTr="00DB4F53">
        <w:trPr>
          <w:cantSplit/>
        </w:trPr>
        <w:tc>
          <w:tcPr>
            <w:tcW w:w="169" w:type="pct"/>
          </w:tcPr>
          <w:p w14:paraId="30D56DFA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" w:type="pct"/>
          </w:tcPr>
          <w:p w14:paraId="06E8EEE8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7" w:type="pct"/>
            <w:gridSpan w:val="3"/>
          </w:tcPr>
          <w:p w14:paraId="31220104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83" w:type="pct"/>
          </w:tcPr>
          <w:p w14:paraId="008DBBEA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7EF846FB" w14:textId="58E5A81F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586EC218" w14:textId="1CDA54EA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217" w:type="pct"/>
          </w:tcPr>
          <w:p w14:paraId="2C18F481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767" w:type="pct"/>
            <w:vMerge/>
          </w:tcPr>
          <w:p w14:paraId="5468B960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17244F" w:rsidRPr="00D25440" w14:paraId="00B70E98" w14:textId="77777777" w:rsidTr="00DB4F53">
        <w:trPr>
          <w:cantSplit/>
        </w:trPr>
        <w:tc>
          <w:tcPr>
            <w:tcW w:w="169" w:type="pct"/>
          </w:tcPr>
          <w:p w14:paraId="20701495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34" w:type="pct"/>
            <w:gridSpan w:val="4"/>
          </w:tcPr>
          <w:p w14:paraId="06D264EF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equipmentType</w:t>
            </w:r>
          </w:p>
        </w:tc>
        <w:tc>
          <w:tcPr>
            <w:tcW w:w="383" w:type="pct"/>
          </w:tcPr>
          <w:p w14:paraId="5076DF45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849" w:type="pct"/>
          </w:tcPr>
          <w:p w14:paraId="374CBC6C" w14:textId="7D6F95EF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7B60279D" w14:textId="15C8114F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217" w:type="pct"/>
          </w:tcPr>
          <w:p w14:paraId="32DCB22A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Код типа медицинского изделия</w:t>
            </w:r>
          </w:p>
        </w:tc>
        <w:tc>
          <w:tcPr>
            <w:tcW w:w="767" w:type="pct"/>
            <w:vMerge w:val="restart"/>
          </w:tcPr>
          <w:p w14:paraId="57ABBFF6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OID 1.2.643.5.1.13.13.99.2.513</w:t>
            </w:r>
          </w:p>
        </w:tc>
      </w:tr>
      <w:tr w:rsidR="0017244F" w:rsidRPr="00D25440" w14:paraId="66CBA1D5" w14:textId="77777777" w:rsidTr="00DB4F53">
        <w:trPr>
          <w:cantSplit/>
        </w:trPr>
        <w:tc>
          <w:tcPr>
            <w:tcW w:w="169" w:type="pct"/>
          </w:tcPr>
          <w:p w14:paraId="09B78635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" w:type="pct"/>
          </w:tcPr>
          <w:p w14:paraId="60A46071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7" w:type="pct"/>
            <w:gridSpan w:val="3"/>
          </w:tcPr>
          <w:p w14:paraId="1D14B571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383" w:type="pct"/>
          </w:tcPr>
          <w:p w14:paraId="3E817EE0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849" w:type="pct"/>
          </w:tcPr>
          <w:p w14:paraId="17208C8E" w14:textId="3CD7E883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08ED3484" w14:textId="15E541F8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217" w:type="pct"/>
          </w:tcPr>
          <w:p w14:paraId="0F0456F7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Уникальный внутренний идентификатор записи</w:t>
            </w:r>
          </w:p>
        </w:tc>
        <w:tc>
          <w:tcPr>
            <w:tcW w:w="767" w:type="pct"/>
            <w:vMerge/>
          </w:tcPr>
          <w:p w14:paraId="3488FF3F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17244F" w:rsidRPr="00D25440" w14:paraId="6AF9F386" w14:textId="77777777" w:rsidTr="00DB4F53">
        <w:trPr>
          <w:cantSplit/>
        </w:trPr>
        <w:tc>
          <w:tcPr>
            <w:tcW w:w="169" w:type="pct"/>
          </w:tcPr>
          <w:p w14:paraId="2D0C68CF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" w:type="pct"/>
          </w:tcPr>
          <w:p w14:paraId="501D8D6A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7" w:type="pct"/>
            <w:gridSpan w:val="3"/>
          </w:tcPr>
          <w:p w14:paraId="18C6E889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83" w:type="pct"/>
          </w:tcPr>
          <w:p w14:paraId="21D39F1F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27C3D945" w14:textId="41FFB8A4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4E8C2973" w14:textId="56BCE5AC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217" w:type="pct"/>
          </w:tcPr>
          <w:p w14:paraId="721EFBAA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Описание типа медицинского изделия</w:t>
            </w:r>
          </w:p>
        </w:tc>
        <w:tc>
          <w:tcPr>
            <w:tcW w:w="767" w:type="pct"/>
            <w:vMerge/>
          </w:tcPr>
          <w:p w14:paraId="29A98F43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17244F" w:rsidRPr="00D25440" w14:paraId="1FF678A8" w14:textId="77777777" w:rsidTr="00DB4F53">
        <w:trPr>
          <w:cantSplit/>
        </w:trPr>
        <w:tc>
          <w:tcPr>
            <w:tcW w:w="169" w:type="pct"/>
          </w:tcPr>
          <w:p w14:paraId="120042DC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34" w:type="pct"/>
            <w:gridSpan w:val="4"/>
          </w:tcPr>
          <w:p w14:paraId="2F11AA0B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equipmentName</w:t>
            </w:r>
          </w:p>
        </w:tc>
        <w:tc>
          <w:tcPr>
            <w:tcW w:w="383" w:type="pct"/>
          </w:tcPr>
          <w:p w14:paraId="53B543B5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15330674" w14:textId="77A228A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256 символов</w:t>
            </w:r>
          </w:p>
        </w:tc>
        <w:tc>
          <w:tcPr>
            <w:tcW w:w="681" w:type="pct"/>
          </w:tcPr>
          <w:p w14:paraId="6BF35D2E" w14:textId="1F72E11E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217" w:type="pct"/>
          </w:tcPr>
          <w:p w14:paraId="724A9329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Наименование медицинского изделия</w:t>
            </w:r>
          </w:p>
        </w:tc>
        <w:tc>
          <w:tcPr>
            <w:tcW w:w="767" w:type="pct"/>
          </w:tcPr>
          <w:p w14:paraId="31FC89DA" w14:textId="443E4ADF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6B430C5D" w14:textId="77777777" w:rsidTr="00DB4F53">
        <w:trPr>
          <w:cantSplit/>
        </w:trPr>
        <w:tc>
          <w:tcPr>
            <w:tcW w:w="169" w:type="pct"/>
          </w:tcPr>
          <w:p w14:paraId="4D7F83E5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34" w:type="pct"/>
            <w:gridSpan w:val="4"/>
          </w:tcPr>
          <w:p w14:paraId="2FF3D13E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equipmentTypeId</w:t>
            </w:r>
          </w:p>
        </w:tc>
        <w:tc>
          <w:tcPr>
            <w:tcW w:w="383" w:type="pct"/>
          </w:tcPr>
          <w:p w14:paraId="37AF0453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849" w:type="pct"/>
          </w:tcPr>
          <w:p w14:paraId="3AE3C593" w14:textId="0A5B3742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5045C4F6" w14:textId="618B5FB6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217" w:type="pct"/>
          </w:tcPr>
          <w:p w14:paraId="1FA1DEEC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767" w:type="pct"/>
          </w:tcPr>
          <w:p w14:paraId="1FF1B723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Основной OID:</w:t>
            </w:r>
          </w:p>
          <w:p w14:paraId="170B846C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1.2.643.5.1.13.13.99.2.253</w:t>
            </w:r>
          </w:p>
          <w:p w14:paraId="2FE3DA62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533DAF74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0080C46B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1.2.643.5.1.13.13.11.1396</w:t>
            </w:r>
          </w:p>
        </w:tc>
      </w:tr>
      <w:tr w:rsidR="0017244F" w:rsidRPr="00D25440" w14:paraId="6D11A406" w14:textId="77777777" w:rsidTr="00DB4F53">
        <w:trPr>
          <w:cantSplit/>
        </w:trPr>
        <w:tc>
          <w:tcPr>
            <w:tcW w:w="169" w:type="pct"/>
          </w:tcPr>
          <w:p w14:paraId="063E3D61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34" w:type="pct"/>
            <w:gridSpan w:val="4"/>
          </w:tcPr>
          <w:p w14:paraId="1CC573CE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vendor</w:t>
            </w:r>
          </w:p>
        </w:tc>
        <w:tc>
          <w:tcPr>
            <w:tcW w:w="383" w:type="pct"/>
          </w:tcPr>
          <w:p w14:paraId="5DF856D6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02BC79BA" w14:textId="2862B6AD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256 символов</w:t>
            </w:r>
          </w:p>
        </w:tc>
        <w:tc>
          <w:tcPr>
            <w:tcW w:w="681" w:type="pct"/>
          </w:tcPr>
          <w:p w14:paraId="1B284801" w14:textId="4F1F66ED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217" w:type="pct"/>
          </w:tcPr>
          <w:p w14:paraId="735F164B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Производитель</w:t>
            </w:r>
          </w:p>
        </w:tc>
        <w:tc>
          <w:tcPr>
            <w:tcW w:w="767" w:type="pct"/>
          </w:tcPr>
          <w:p w14:paraId="21E72379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Справочник ФРНСИ «Справочник регистрационных удостоверений и моделей по классификации Росздравнадзора», OID 1.2.643.5.1.13.13.99.2.538 (поле Producer)</w:t>
            </w:r>
          </w:p>
        </w:tc>
      </w:tr>
      <w:tr w:rsidR="0017244F" w:rsidRPr="00D25440" w14:paraId="5BF36FB1" w14:textId="77777777" w:rsidTr="00DB4F53">
        <w:trPr>
          <w:cantSplit/>
        </w:trPr>
        <w:tc>
          <w:tcPr>
            <w:tcW w:w="169" w:type="pct"/>
          </w:tcPr>
          <w:p w14:paraId="58CE65DA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pct"/>
            <w:gridSpan w:val="4"/>
          </w:tcPr>
          <w:p w14:paraId="012636CA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oksmId</w:t>
            </w:r>
          </w:p>
        </w:tc>
        <w:tc>
          <w:tcPr>
            <w:tcW w:w="383" w:type="pct"/>
          </w:tcPr>
          <w:p w14:paraId="321087A6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12219833" w14:textId="6863A3FC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3F30C1D9" w14:textId="13969011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217" w:type="pct"/>
          </w:tcPr>
          <w:p w14:paraId="4C897F4E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Страна производства</w:t>
            </w:r>
          </w:p>
        </w:tc>
        <w:tc>
          <w:tcPr>
            <w:tcW w:w="767" w:type="pct"/>
          </w:tcPr>
          <w:p w14:paraId="51E5B0EC" w14:textId="66CF6DB2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30759D">
              <w:rPr>
                <w:bCs/>
                <w:color w:val="000000" w:themeColor="text1"/>
                <w:sz w:val="20"/>
                <w:szCs w:val="20"/>
              </w:rPr>
              <w:t xml:space="preserve">Если поле "Тип оборудования" = "Медицинское оборудование"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Справочник ФРНСИ «Справочник регистрационных удостоверений и моделей по классификации Росздравнадзора», OID 1.2.643.5.1.13.13.99.2.538 (Producer_country)</w:t>
            </w:r>
          </w:p>
          <w:p w14:paraId="73C1228D" w14:textId="43323A96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30759D">
              <w:rPr>
                <w:bCs/>
                <w:color w:val="000000" w:themeColor="text1"/>
                <w:sz w:val="20"/>
                <w:szCs w:val="20"/>
              </w:rPr>
              <w:t xml:space="preserve">Если поле "Тип оборудования" = "Прочее оборудование" 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или </w:t>
            </w:r>
            <w:r w:rsidRPr="0030759D">
              <w:rPr>
                <w:bCs/>
                <w:color w:val="000000" w:themeColor="text1"/>
                <w:sz w:val="20"/>
                <w:szCs w:val="20"/>
              </w:rPr>
              <w:t>"</w:t>
            </w:r>
            <w:r>
              <w:rPr>
                <w:bCs/>
                <w:color w:val="000000" w:themeColor="text1"/>
                <w:sz w:val="20"/>
                <w:szCs w:val="20"/>
              </w:rPr>
              <w:t>Автотранспорт</w:t>
            </w:r>
            <w:r w:rsidRPr="0030759D">
              <w:rPr>
                <w:bCs/>
                <w:color w:val="000000" w:themeColor="text1"/>
                <w:sz w:val="20"/>
                <w:szCs w:val="20"/>
              </w:rPr>
              <w:t>"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25440">
              <w:rPr>
                <w:bCs/>
                <w:color w:val="000000" w:themeColor="text1"/>
                <w:sz w:val="20"/>
                <w:szCs w:val="20"/>
              </w:rPr>
              <w:t>«Общероссийский классификатор стран мира (OID 1.2.643.5.1.13.2.1.1.63)</w:t>
            </w:r>
          </w:p>
        </w:tc>
      </w:tr>
      <w:tr w:rsidR="0017244F" w:rsidRPr="00D25440" w14:paraId="19A48964" w14:textId="77777777" w:rsidTr="00DB4F53">
        <w:trPr>
          <w:cantSplit/>
        </w:trPr>
        <w:tc>
          <w:tcPr>
            <w:tcW w:w="169" w:type="pct"/>
          </w:tcPr>
          <w:p w14:paraId="2510BBC2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pct"/>
            <w:gridSpan w:val="4"/>
          </w:tcPr>
          <w:p w14:paraId="0DFFCEE2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model</w:t>
            </w:r>
          </w:p>
        </w:tc>
        <w:tc>
          <w:tcPr>
            <w:tcW w:w="383" w:type="pct"/>
          </w:tcPr>
          <w:p w14:paraId="29B05991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68A341D3" w14:textId="090DA244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256 символов</w:t>
            </w:r>
          </w:p>
        </w:tc>
        <w:tc>
          <w:tcPr>
            <w:tcW w:w="681" w:type="pct"/>
          </w:tcPr>
          <w:p w14:paraId="6D68E29E" w14:textId="2DD8939A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217" w:type="pct"/>
          </w:tcPr>
          <w:p w14:paraId="6BCACA85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767" w:type="pct"/>
          </w:tcPr>
          <w:p w14:paraId="4B470C4A" w14:textId="77777777" w:rsidR="0017244F" w:rsidRPr="0030759D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30759D">
              <w:rPr>
                <w:bCs/>
                <w:color w:val="000000" w:themeColor="text1"/>
                <w:sz w:val="20"/>
                <w:szCs w:val="20"/>
              </w:rPr>
              <w:t xml:space="preserve">Если поле "Тип оборудования" = "Прочее оборудование" 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или </w:t>
            </w:r>
            <w:r w:rsidRPr="0030759D">
              <w:rPr>
                <w:bCs/>
                <w:color w:val="000000" w:themeColor="text1"/>
                <w:sz w:val="20"/>
                <w:szCs w:val="20"/>
              </w:rPr>
              <w:t>"</w:t>
            </w:r>
            <w:r>
              <w:rPr>
                <w:bCs/>
                <w:color w:val="000000" w:themeColor="text1"/>
                <w:sz w:val="20"/>
                <w:szCs w:val="20"/>
              </w:rPr>
              <w:t>Автотранспорт</w:t>
            </w:r>
            <w:r w:rsidRPr="0030759D">
              <w:rPr>
                <w:bCs/>
                <w:color w:val="000000" w:themeColor="text1"/>
                <w:sz w:val="20"/>
                <w:szCs w:val="20"/>
              </w:rPr>
              <w:t>"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0759D">
              <w:rPr>
                <w:bCs/>
                <w:color w:val="000000" w:themeColor="text1"/>
                <w:sz w:val="20"/>
                <w:szCs w:val="20"/>
              </w:rPr>
              <w:t>ввод символов. Количество символов не более 100.</w:t>
            </w:r>
          </w:p>
          <w:p w14:paraId="7FAF5FC0" w14:textId="77777777" w:rsidR="0017244F" w:rsidRPr="0030759D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30759D">
              <w:rPr>
                <w:bCs/>
                <w:color w:val="000000" w:themeColor="text1"/>
                <w:sz w:val="20"/>
                <w:szCs w:val="20"/>
              </w:rPr>
              <w:t xml:space="preserve">Если поле "Тип оборудования" = "Медицинское оборудование" - </w:t>
            </w:r>
          </w:p>
          <w:p w14:paraId="5DC84B92" w14:textId="05F94609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30759D">
              <w:rPr>
                <w:bCs/>
                <w:color w:val="000000" w:themeColor="text1"/>
                <w:sz w:val="20"/>
                <w:szCs w:val="20"/>
              </w:rPr>
              <w:t>Значение справочника ФНСИ «Справочник регистрационных удостоверений и моделей по классификации Росздравнадзора», OID 1.2.643.5.1.13.13.99.2.538</w:t>
            </w:r>
          </w:p>
        </w:tc>
      </w:tr>
      <w:tr w:rsidR="0017244F" w:rsidRPr="00D25440" w14:paraId="467D2752" w14:textId="77777777" w:rsidTr="00DB4F53">
        <w:trPr>
          <w:cantSplit/>
        </w:trPr>
        <w:tc>
          <w:tcPr>
            <w:tcW w:w="169" w:type="pct"/>
          </w:tcPr>
          <w:p w14:paraId="583772B4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pct"/>
            <w:gridSpan w:val="4"/>
          </w:tcPr>
          <w:p w14:paraId="62385821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registrationCertificate</w:t>
            </w:r>
          </w:p>
        </w:tc>
        <w:tc>
          <w:tcPr>
            <w:tcW w:w="383" w:type="pct"/>
          </w:tcPr>
          <w:p w14:paraId="2699C3AE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470ADD5A" w14:textId="5F8F1B4D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64 символов</w:t>
            </w:r>
          </w:p>
        </w:tc>
        <w:tc>
          <w:tcPr>
            <w:tcW w:w="681" w:type="pct"/>
          </w:tcPr>
          <w:p w14:paraId="73F4ADF1" w14:textId="5A213569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Нет.</w:t>
            </w:r>
          </w:p>
          <w:p w14:paraId="0CC1FE8D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094F0E6A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Обязательно, если заполнено поле «Дата регистрации»</w:t>
            </w:r>
          </w:p>
        </w:tc>
        <w:tc>
          <w:tcPr>
            <w:tcW w:w="1217" w:type="pct"/>
          </w:tcPr>
          <w:p w14:paraId="38E8ABE9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Номер регистрационного удостоверения</w:t>
            </w:r>
          </w:p>
        </w:tc>
        <w:tc>
          <w:tcPr>
            <w:tcW w:w="767" w:type="pct"/>
          </w:tcPr>
          <w:p w14:paraId="5117D459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Справочник ФРНСИ «Справочник регистрационных удостоверений и моделей по классификации Росздравнадзора», OID 1.2.643.5.1.13.13.99.2.538 (поле Registration_number)</w:t>
            </w:r>
          </w:p>
        </w:tc>
      </w:tr>
      <w:tr w:rsidR="0017244F" w:rsidRPr="00D25440" w14:paraId="62143EBE" w14:textId="77777777" w:rsidTr="00DB4F53">
        <w:trPr>
          <w:cantSplit/>
        </w:trPr>
        <w:tc>
          <w:tcPr>
            <w:tcW w:w="169" w:type="pct"/>
          </w:tcPr>
          <w:p w14:paraId="4A5A4410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pct"/>
            <w:gridSpan w:val="4"/>
          </w:tcPr>
          <w:p w14:paraId="03F1FA66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registrationDate</w:t>
            </w:r>
          </w:p>
        </w:tc>
        <w:tc>
          <w:tcPr>
            <w:tcW w:w="383" w:type="pct"/>
          </w:tcPr>
          <w:p w14:paraId="751FD3B3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849" w:type="pct"/>
          </w:tcPr>
          <w:p w14:paraId="375A1593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Формат даты ISO 8601.</w:t>
            </w:r>
          </w:p>
          <w:p w14:paraId="15FA8444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текущей даты.</w:t>
            </w:r>
          </w:p>
          <w:p w14:paraId="0D748D71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1" w:type="pct"/>
          </w:tcPr>
          <w:p w14:paraId="61096027" w14:textId="06DAA83B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  <w:p w14:paraId="3FBAA830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  <w:p w14:paraId="76D3021D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Обязательно, если заполнено поле «Номер регистрационного удостоверения»</w:t>
            </w:r>
          </w:p>
        </w:tc>
        <w:tc>
          <w:tcPr>
            <w:tcW w:w="1217" w:type="pct"/>
          </w:tcPr>
          <w:p w14:paraId="18051A15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 регистрации</w:t>
            </w:r>
          </w:p>
          <w:p w14:paraId="16C661BC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67" w:type="pct"/>
          </w:tcPr>
          <w:p w14:paraId="53A0356C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Справочник ФРНСИ «Справочник регистрационных удостоверений и моделей по классификации Росздравнадзора», OID 1.2.643.5.1.13.13.99.2.538 (поле Registration_date)</w:t>
            </w:r>
          </w:p>
        </w:tc>
      </w:tr>
      <w:tr w:rsidR="0017244F" w:rsidRPr="00D25440" w14:paraId="0A96B1EF" w14:textId="77777777" w:rsidTr="00DB4F53">
        <w:trPr>
          <w:cantSplit/>
        </w:trPr>
        <w:tc>
          <w:tcPr>
            <w:tcW w:w="169" w:type="pct"/>
          </w:tcPr>
          <w:p w14:paraId="3DB7FC87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pct"/>
            <w:gridSpan w:val="4"/>
          </w:tcPr>
          <w:p w14:paraId="565FAA66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serialNumber</w:t>
            </w:r>
          </w:p>
        </w:tc>
        <w:tc>
          <w:tcPr>
            <w:tcW w:w="383" w:type="pct"/>
          </w:tcPr>
          <w:p w14:paraId="2F18DF5A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2D94B8CC" w14:textId="3438B0CC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30 символов</w:t>
            </w:r>
          </w:p>
        </w:tc>
        <w:tc>
          <w:tcPr>
            <w:tcW w:w="681" w:type="pct"/>
          </w:tcPr>
          <w:p w14:paraId="683D406E" w14:textId="4B62EFC2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217" w:type="pct"/>
          </w:tcPr>
          <w:p w14:paraId="10DDB9C5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Серийный номер</w:t>
            </w:r>
          </w:p>
        </w:tc>
        <w:tc>
          <w:tcPr>
            <w:tcW w:w="767" w:type="pct"/>
          </w:tcPr>
          <w:p w14:paraId="252C6D12" w14:textId="24CB23A1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7E3D5944" w14:textId="77777777" w:rsidTr="00DB4F53">
        <w:trPr>
          <w:cantSplit/>
        </w:trPr>
        <w:tc>
          <w:tcPr>
            <w:tcW w:w="169" w:type="pct"/>
          </w:tcPr>
          <w:p w14:paraId="5234E72E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34" w:type="pct"/>
            <w:gridSpan w:val="4"/>
          </w:tcPr>
          <w:p w14:paraId="5295A2E1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inventoryNumber</w:t>
            </w:r>
          </w:p>
        </w:tc>
        <w:tc>
          <w:tcPr>
            <w:tcW w:w="383" w:type="pct"/>
          </w:tcPr>
          <w:p w14:paraId="51968367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495E93FC" w14:textId="7DE34DC9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30 символов</w:t>
            </w:r>
          </w:p>
        </w:tc>
        <w:tc>
          <w:tcPr>
            <w:tcW w:w="681" w:type="pct"/>
          </w:tcPr>
          <w:p w14:paraId="163BF551" w14:textId="3D824359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217" w:type="pct"/>
          </w:tcPr>
          <w:p w14:paraId="153ED150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Инвентарный номер</w:t>
            </w:r>
          </w:p>
        </w:tc>
        <w:tc>
          <w:tcPr>
            <w:tcW w:w="767" w:type="pct"/>
          </w:tcPr>
          <w:p w14:paraId="25F095F9" w14:textId="2022B06E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38089DEE" w14:textId="77777777" w:rsidTr="00DB4F53">
        <w:trPr>
          <w:cantSplit/>
        </w:trPr>
        <w:tc>
          <w:tcPr>
            <w:tcW w:w="169" w:type="pct"/>
          </w:tcPr>
          <w:p w14:paraId="12967AD2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34" w:type="pct"/>
            <w:gridSpan w:val="4"/>
          </w:tcPr>
          <w:p w14:paraId="31F27A2B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productDate</w:t>
            </w:r>
          </w:p>
        </w:tc>
        <w:tc>
          <w:tcPr>
            <w:tcW w:w="383" w:type="pct"/>
          </w:tcPr>
          <w:p w14:paraId="3E45A015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849" w:type="pct"/>
          </w:tcPr>
          <w:p w14:paraId="142C0365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Формат даты ISO 8601.</w:t>
            </w:r>
          </w:p>
          <w:p w14:paraId="778AF867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 должна быть:</w:t>
            </w:r>
          </w:p>
          <w:p w14:paraId="296888E5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 xml:space="preserve"> - меньше или равна текущей дате;</w:t>
            </w:r>
          </w:p>
          <w:p w14:paraId="19B4E5BA" w14:textId="2A588E3D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не меньше 1920 г.</w:t>
            </w:r>
          </w:p>
        </w:tc>
        <w:tc>
          <w:tcPr>
            <w:tcW w:w="681" w:type="pct"/>
          </w:tcPr>
          <w:p w14:paraId="101B2504" w14:textId="4C5FFE8B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217" w:type="pct"/>
          </w:tcPr>
          <w:p w14:paraId="7C67C6B1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 выпуска</w:t>
            </w:r>
          </w:p>
        </w:tc>
        <w:tc>
          <w:tcPr>
            <w:tcW w:w="767" w:type="pct"/>
          </w:tcPr>
          <w:p w14:paraId="343E7601" w14:textId="6DD736BD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79363C3B" w14:textId="77777777" w:rsidTr="00DB4F53">
        <w:trPr>
          <w:cantSplit/>
        </w:trPr>
        <w:tc>
          <w:tcPr>
            <w:tcW w:w="169" w:type="pct"/>
          </w:tcPr>
          <w:p w14:paraId="3D9F7ED7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34" w:type="pct"/>
            <w:gridSpan w:val="4"/>
          </w:tcPr>
          <w:p w14:paraId="2AD1CD9B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beginDate</w:t>
            </w:r>
          </w:p>
        </w:tc>
        <w:tc>
          <w:tcPr>
            <w:tcW w:w="383" w:type="pct"/>
          </w:tcPr>
          <w:p w14:paraId="4DC9826F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849" w:type="pct"/>
          </w:tcPr>
          <w:p w14:paraId="225573DB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Формат даты ISO 8601</w:t>
            </w:r>
          </w:p>
          <w:p w14:paraId="434A6D27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 должна быть:</w:t>
            </w:r>
          </w:p>
          <w:p w14:paraId="194A4DC8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больше или равна дате выпуска (productDate);</w:t>
            </w:r>
          </w:p>
          <w:p w14:paraId="17D339B9" w14:textId="5296B89D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меньше или равна текущей дате</w:t>
            </w:r>
          </w:p>
        </w:tc>
        <w:tc>
          <w:tcPr>
            <w:tcW w:w="681" w:type="pct"/>
          </w:tcPr>
          <w:p w14:paraId="469DAEF8" w14:textId="4BDDD222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217" w:type="pct"/>
          </w:tcPr>
          <w:p w14:paraId="2A4E4759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 ввода в эксплуатацию</w:t>
            </w:r>
          </w:p>
        </w:tc>
        <w:tc>
          <w:tcPr>
            <w:tcW w:w="767" w:type="pct"/>
          </w:tcPr>
          <w:p w14:paraId="1813E059" w14:textId="745BD523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3EB8F70E" w14:textId="77777777" w:rsidTr="00DB4F53">
        <w:trPr>
          <w:cantSplit/>
        </w:trPr>
        <w:tc>
          <w:tcPr>
            <w:tcW w:w="169" w:type="pct"/>
          </w:tcPr>
          <w:p w14:paraId="30B19840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pct"/>
            <w:gridSpan w:val="4"/>
          </w:tcPr>
          <w:p w14:paraId="282A899F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lifeTime</w:t>
            </w:r>
          </w:p>
        </w:tc>
        <w:tc>
          <w:tcPr>
            <w:tcW w:w="383" w:type="pct"/>
          </w:tcPr>
          <w:p w14:paraId="02EE5F59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Положительное число</w:t>
            </w:r>
          </w:p>
        </w:tc>
        <w:tc>
          <w:tcPr>
            <w:tcW w:w="849" w:type="pct"/>
          </w:tcPr>
          <w:p w14:paraId="249A55F5" w14:textId="7B353965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допускаются значения "0" или "00"</w:t>
            </w:r>
          </w:p>
        </w:tc>
        <w:tc>
          <w:tcPr>
            <w:tcW w:w="681" w:type="pct"/>
          </w:tcPr>
          <w:p w14:paraId="0DCC90DB" w14:textId="1D5A19BE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217" w:type="pct"/>
          </w:tcPr>
          <w:p w14:paraId="7BDDEBE3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Срок службы, лет</w:t>
            </w:r>
          </w:p>
        </w:tc>
        <w:tc>
          <w:tcPr>
            <w:tcW w:w="767" w:type="pct"/>
          </w:tcPr>
          <w:p w14:paraId="0BAF5B81" w14:textId="020C8FE3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4B200132" w14:textId="77777777" w:rsidTr="00DB4F53">
        <w:trPr>
          <w:cantSplit/>
        </w:trPr>
        <w:tc>
          <w:tcPr>
            <w:tcW w:w="169" w:type="pct"/>
          </w:tcPr>
          <w:p w14:paraId="58EA9FD6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34" w:type="pct"/>
            <w:gridSpan w:val="4"/>
          </w:tcPr>
          <w:p w14:paraId="3C02C715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needReplace</w:t>
            </w:r>
          </w:p>
        </w:tc>
        <w:tc>
          <w:tcPr>
            <w:tcW w:w="383" w:type="pct"/>
          </w:tcPr>
          <w:p w14:paraId="519C5183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849" w:type="pct"/>
          </w:tcPr>
          <w:p w14:paraId="6CE46686" w14:textId="5196DF8D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74EFE31B" w14:textId="4FE059DD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217" w:type="pct"/>
          </w:tcPr>
          <w:p w14:paraId="31E87ED1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Признак необходимости замены изделия (требует / не требует)</w:t>
            </w:r>
          </w:p>
        </w:tc>
        <w:tc>
          <w:tcPr>
            <w:tcW w:w="767" w:type="pct"/>
          </w:tcPr>
          <w:p w14:paraId="3F55E314" w14:textId="36F8A7CB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10705B07" w14:textId="77777777" w:rsidTr="00DB4F53">
        <w:trPr>
          <w:cantSplit/>
        </w:trPr>
        <w:tc>
          <w:tcPr>
            <w:tcW w:w="169" w:type="pct"/>
          </w:tcPr>
          <w:p w14:paraId="25DAACB0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pct"/>
            <w:gridSpan w:val="4"/>
          </w:tcPr>
          <w:p w14:paraId="511FA764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isShared</w:t>
            </w:r>
          </w:p>
        </w:tc>
        <w:tc>
          <w:tcPr>
            <w:tcW w:w="383" w:type="pct"/>
          </w:tcPr>
          <w:p w14:paraId="46657DCC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849" w:type="pct"/>
          </w:tcPr>
          <w:p w14:paraId="1423F403" w14:textId="240AF85F" w:rsidR="0017244F" w:rsidRPr="00DF0D15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</w:p>
        </w:tc>
        <w:tc>
          <w:tcPr>
            <w:tcW w:w="681" w:type="pct"/>
          </w:tcPr>
          <w:p w14:paraId="3E97C61D" w14:textId="113E0A75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217" w:type="pct"/>
          </w:tcPr>
          <w:p w14:paraId="5F98198E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Использование медицинского изделия персоналом другого подразделения/отделения/кабинета</w:t>
            </w:r>
          </w:p>
        </w:tc>
        <w:tc>
          <w:tcPr>
            <w:tcW w:w="767" w:type="pct"/>
          </w:tcPr>
          <w:p w14:paraId="69194050" w14:textId="7C49F6A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58D5F95A" w14:textId="77777777" w:rsidTr="00DB4F53">
        <w:trPr>
          <w:cantSplit/>
        </w:trPr>
        <w:tc>
          <w:tcPr>
            <w:tcW w:w="169" w:type="pct"/>
          </w:tcPr>
          <w:p w14:paraId="4160CE7F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pct"/>
            <w:gridSpan w:val="4"/>
          </w:tcPr>
          <w:p w14:paraId="39DEA565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count</w:t>
            </w:r>
          </w:p>
        </w:tc>
        <w:tc>
          <w:tcPr>
            <w:tcW w:w="383" w:type="pct"/>
          </w:tcPr>
          <w:p w14:paraId="2D7BE391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849" w:type="pct"/>
          </w:tcPr>
          <w:p w14:paraId="4B02C1CD" w14:textId="143773F3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Максимальное количество символов – 5, только целые числа</w:t>
            </w:r>
          </w:p>
        </w:tc>
        <w:tc>
          <w:tcPr>
            <w:tcW w:w="681" w:type="pct"/>
          </w:tcPr>
          <w:p w14:paraId="04D5FD48" w14:textId="4254D1D5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217" w:type="pct"/>
          </w:tcPr>
          <w:p w14:paraId="20627133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Количество</w:t>
            </w:r>
          </w:p>
        </w:tc>
        <w:tc>
          <w:tcPr>
            <w:tcW w:w="767" w:type="pct"/>
          </w:tcPr>
          <w:p w14:paraId="7B9D7449" w14:textId="3C8868B1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170D8F42" w14:textId="77777777" w:rsidTr="00DB4F53">
        <w:trPr>
          <w:cantSplit/>
        </w:trPr>
        <w:tc>
          <w:tcPr>
            <w:tcW w:w="169" w:type="pct"/>
          </w:tcPr>
          <w:p w14:paraId="23CBE5FC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pct"/>
            <w:gridSpan w:val="4"/>
          </w:tcPr>
          <w:p w14:paraId="6042CACA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383" w:type="pct"/>
          </w:tcPr>
          <w:p w14:paraId="7D6A83D7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849" w:type="pct"/>
          </w:tcPr>
          <w:p w14:paraId="2E67F9A9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Формат даты ISO 8601.</w:t>
            </w:r>
          </w:p>
          <w:p w14:paraId="65E18DB4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 должна быть:</w:t>
            </w:r>
          </w:p>
          <w:p w14:paraId="19060CE8" w14:textId="77777777" w:rsidR="0017244F" w:rsidRPr="00D25440" w:rsidRDefault="0017244F" w:rsidP="0017244F">
            <w:pPr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больше даты ввода в эксплуатацию;</w:t>
            </w:r>
          </w:p>
          <w:p w14:paraId="6183DC19" w14:textId="1829E3F2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- меньше или равна текущей дате</w:t>
            </w:r>
          </w:p>
        </w:tc>
        <w:tc>
          <w:tcPr>
            <w:tcW w:w="681" w:type="pct"/>
          </w:tcPr>
          <w:p w14:paraId="7A50D4D9" w14:textId="43D1C51E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217" w:type="pct"/>
          </w:tcPr>
          <w:p w14:paraId="0A0291E1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Дата вывода из эксплуатации</w:t>
            </w:r>
          </w:p>
        </w:tc>
        <w:tc>
          <w:tcPr>
            <w:tcW w:w="767" w:type="pct"/>
          </w:tcPr>
          <w:p w14:paraId="1FA320C2" w14:textId="58252A3D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244F" w:rsidRPr="00D25440" w14:paraId="1839B765" w14:textId="77777777" w:rsidTr="00DB4F53">
        <w:trPr>
          <w:cantSplit/>
        </w:trPr>
        <w:tc>
          <w:tcPr>
            <w:tcW w:w="169" w:type="pct"/>
          </w:tcPr>
          <w:p w14:paraId="7E3DA739" w14:textId="77777777" w:rsidR="0017244F" w:rsidRPr="00D25440" w:rsidRDefault="0017244F" w:rsidP="0017244F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pct"/>
            <w:gridSpan w:val="4"/>
          </w:tcPr>
          <w:p w14:paraId="1E452427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  <w:lang w:val="en-US"/>
              </w:rPr>
              <w:t>endReason</w:t>
            </w:r>
          </w:p>
        </w:tc>
        <w:tc>
          <w:tcPr>
            <w:tcW w:w="383" w:type="pct"/>
          </w:tcPr>
          <w:p w14:paraId="5D88BBF7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849" w:type="pct"/>
          </w:tcPr>
          <w:p w14:paraId="78EB532A" w14:textId="1A1A6F3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Не более 1024 символов</w:t>
            </w:r>
          </w:p>
        </w:tc>
        <w:tc>
          <w:tcPr>
            <w:tcW w:w="681" w:type="pct"/>
          </w:tcPr>
          <w:p w14:paraId="619FDDBA" w14:textId="1A9FA0DF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Да, если заполнено поле «Дата вывода из эксплуатации»</w:t>
            </w:r>
          </w:p>
        </w:tc>
        <w:tc>
          <w:tcPr>
            <w:tcW w:w="1217" w:type="pct"/>
          </w:tcPr>
          <w:p w14:paraId="4D0A1118" w14:textId="77777777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D25440">
              <w:rPr>
                <w:bCs/>
                <w:color w:val="000000" w:themeColor="text1"/>
                <w:sz w:val="20"/>
                <w:szCs w:val="20"/>
              </w:rPr>
              <w:t>Причина вывода из эксплуатации</w:t>
            </w:r>
          </w:p>
        </w:tc>
        <w:tc>
          <w:tcPr>
            <w:tcW w:w="767" w:type="pct"/>
          </w:tcPr>
          <w:p w14:paraId="163EAE79" w14:textId="24D23B21" w:rsidR="0017244F" w:rsidRPr="00D25440" w:rsidRDefault="0017244F" w:rsidP="0017244F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33CDC52C" w14:textId="77777777" w:rsidR="00193C9C" w:rsidRPr="00D25440" w:rsidRDefault="00193C9C" w:rsidP="00193C9C">
      <w:pPr>
        <w:pStyle w:val="affffff6"/>
        <w:rPr>
          <w:color w:val="000000" w:themeColor="text1"/>
        </w:rPr>
      </w:pPr>
    </w:p>
    <w:p w14:paraId="78120478" w14:textId="77777777" w:rsidR="00193C9C" w:rsidRPr="00D25440" w:rsidRDefault="00193C9C" w:rsidP="00193C9C">
      <w:pPr>
        <w:pStyle w:val="af2"/>
      </w:pPr>
    </w:p>
    <w:p w14:paraId="6642677A" w14:textId="77777777" w:rsidR="00193C9C" w:rsidRPr="00D25440" w:rsidRDefault="00193C9C" w:rsidP="00193C9C">
      <w:pPr>
        <w:pStyle w:val="af2"/>
        <w:sectPr w:rsidR="00193C9C" w:rsidRPr="00D25440" w:rsidSect="008107E7">
          <w:headerReference w:type="default" r:id="rId42"/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1C88A524" w14:textId="77777777" w:rsidR="00193C9C" w:rsidRPr="00D25440" w:rsidRDefault="00193C9C" w:rsidP="00193C9C">
      <w:pPr>
        <w:pStyle w:val="40"/>
      </w:pPr>
      <w:r w:rsidRPr="00D25440">
        <w:lastRenderedPageBreak/>
        <w:t>Примеры запросов и ответов</w:t>
      </w:r>
    </w:p>
    <w:p w14:paraId="4134062F" w14:textId="402A3332" w:rsidR="00193C9C" w:rsidRPr="00D25440" w:rsidRDefault="00193C9C" w:rsidP="00193C9C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/org/equipment с целью приема сведений приведен в таблице ниже (см.Таблица 20).</w:t>
      </w:r>
    </w:p>
    <w:p w14:paraId="03DE0415" w14:textId="0D4080D4" w:rsidR="00193C9C" w:rsidRPr="00D25440" w:rsidRDefault="00193C9C" w:rsidP="00193C9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108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193C9C" w:rsidRPr="00D25440" w14:paraId="6A226218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F4648" w14:textId="77777777" w:rsidR="00193C9C" w:rsidRPr="00D25440" w:rsidRDefault="00193C9C" w:rsidP="007B278E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84240" w14:textId="5FCA6601" w:rsidR="00193C9C" w:rsidRPr="00D25440" w:rsidRDefault="00DB4F53" w:rsidP="00DB4F53">
            <w:pPr>
              <w:pStyle w:val="JSON"/>
            </w:pPr>
            <w:r w:rsidRPr="00D25440">
              <w:t>GET/org/equipment?oid=1.2.643.5.1.13.13.12.2.77.7799</w:t>
            </w:r>
          </w:p>
        </w:tc>
      </w:tr>
      <w:tr w:rsidR="00DB4F53" w:rsidRPr="00D25440" w14:paraId="18B2B2B8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A328C" w14:textId="77777777" w:rsidR="00DB4F53" w:rsidRPr="00D25440" w:rsidRDefault="00DB4F53" w:rsidP="00DB4F53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292B2" w14:textId="77777777" w:rsidR="00DB4F53" w:rsidRPr="00D25440" w:rsidRDefault="00DB4F53" w:rsidP="00DB4F53">
            <w:pPr>
              <w:pStyle w:val="JSON"/>
            </w:pPr>
            <w:r w:rsidRPr="00D25440">
              <w:t>{</w:t>
            </w:r>
          </w:p>
          <w:p w14:paraId="7122A149" w14:textId="77777777" w:rsidR="00DB4F53" w:rsidRPr="00D25440" w:rsidRDefault="00DB4F53" w:rsidP="00DB4F53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58925991" w14:textId="6F3FB128" w:rsidR="00DB4F53" w:rsidRPr="00D25440" w:rsidRDefault="00DB4F53" w:rsidP="00DB4F53">
            <w:pPr>
              <w:pStyle w:val="JSON"/>
            </w:pPr>
            <w:r w:rsidRPr="00D25440">
              <w:t xml:space="preserve">   "errorUserMessage":</w:t>
            </w:r>
            <w:r w:rsidR="005B4705">
              <w:t>null</w:t>
            </w:r>
            <w:r w:rsidRPr="00D25440">
              <w:t>,</w:t>
            </w:r>
          </w:p>
          <w:p w14:paraId="0182E6AC" w14:textId="77777777" w:rsidR="00DB4F53" w:rsidRPr="00D25440" w:rsidRDefault="00DB4F53" w:rsidP="00DB4F53">
            <w:pPr>
              <w:pStyle w:val="JSON"/>
            </w:pPr>
            <w:r w:rsidRPr="00D25440">
              <w:t xml:space="preserve">   "content":[</w:t>
            </w:r>
          </w:p>
          <w:p w14:paraId="15D8038B" w14:textId="77777777" w:rsidR="00DB4F53" w:rsidRPr="00D25440" w:rsidRDefault="00DB4F53" w:rsidP="00DB4F53">
            <w:pPr>
              <w:pStyle w:val="JSON"/>
            </w:pPr>
            <w:r w:rsidRPr="00D25440">
              <w:t xml:space="preserve">      {</w:t>
            </w:r>
          </w:p>
          <w:p w14:paraId="1B0CA1AC" w14:textId="77777777" w:rsidR="00DB4F53" w:rsidRPr="00D25440" w:rsidRDefault="00DB4F53" w:rsidP="00DB4F53">
            <w:pPr>
              <w:pStyle w:val="JSON"/>
            </w:pPr>
            <w:r w:rsidRPr="00D25440">
              <w:t xml:space="preserve">         "equipmentId":"string",</w:t>
            </w:r>
          </w:p>
          <w:p w14:paraId="4EA30EF9" w14:textId="77777777" w:rsidR="00DB4F53" w:rsidRPr="00D25440" w:rsidRDefault="00DB4F53" w:rsidP="00DB4F53">
            <w:pPr>
              <w:pStyle w:val="JSON"/>
            </w:pPr>
            <w:r w:rsidRPr="00D25440">
              <w:t xml:space="preserve">         "building":{</w:t>
            </w:r>
          </w:p>
          <w:p w14:paraId="60825397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"buildingId":"string",</w:t>
            </w:r>
          </w:p>
          <w:p w14:paraId="02CDA405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"buildingName":"string",</w:t>
            </w:r>
          </w:p>
          <w:p w14:paraId="261A1754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"floor":[</w:t>
            </w:r>
          </w:p>
          <w:p w14:paraId="51FDBE3E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{</w:t>
            </w:r>
          </w:p>
          <w:p w14:paraId="0E78415E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   "floorId":"string",</w:t>
            </w:r>
          </w:p>
          <w:p w14:paraId="36707BC1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   "floorName":"string",</w:t>
            </w:r>
          </w:p>
          <w:p w14:paraId="14487554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   "buildingRoom":[</w:t>
            </w:r>
          </w:p>
          <w:p w14:paraId="3AC9E5AB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      {</w:t>
            </w:r>
          </w:p>
          <w:p w14:paraId="6E7C95E7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         "roomId":"string",</w:t>
            </w:r>
          </w:p>
          <w:p w14:paraId="3C8FB561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         "roomName":"string"</w:t>
            </w:r>
          </w:p>
          <w:p w14:paraId="702E2AD1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      }</w:t>
            </w:r>
          </w:p>
          <w:p w14:paraId="362D994D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   ]</w:t>
            </w:r>
          </w:p>
          <w:p w14:paraId="0E5EDEBD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}</w:t>
            </w:r>
          </w:p>
          <w:p w14:paraId="6893C23D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]</w:t>
            </w:r>
          </w:p>
          <w:p w14:paraId="078F863D" w14:textId="77777777" w:rsidR="00DB4F53" w:rsidRPr="00D25440" w:rsidRDefault="00DB4F53" w:rsidP="00DB4F53">
            <w:pPr>
              <w:pStyle w:val="JSON"/>
            </w:pPr>
            <w:r w:rsidRPr="00D25440">
              <w:t xml:space="preserve">         },</w:t>
            </w:r>
          </w:p>
          <w:p w14:paraId="281D911A" w14:textId="77777777" w:rsidR="00DB4F53" w:rsidRPr="00D25440" w:rsidRDefault="00DB4F53" w:rsidP="00DB4F53">
            <w:pPr>
              <w:pStyle w:val="JSON"/>
            </w:pPr>
            <w:r w:rsidRPr="00D25440">
              <w:t xml:space="preserve">         "depart":{</w:t>
            </w:r>
          </w:p>
          <w:p w14:paraId="11545C1A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"departId":"string",</w:t>
            </w:r>
          </w:p>
          <w:p w14:paraId="6C5E1A20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"departName":"string",</w:t>
            </w:r>
          </w:p>
          <w:p w14:paraId="711D1ECE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"subdivision":[</w:t>
            </w:r>
          </w:p>
          <w:p w14:paraId="0533B54F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{</w:t>
            </w:r>
          </w:p>
          <w:p w14:paraId="2BBF3D8A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   "subdivisionId":"string",</w:t>
            </w:r>
          </w:p>
          <w:p w14:paraId="62A8A68E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   "subdivisionName":"string"</w:t>
            </w:r>
          </w:p>
          <w:p w14:paraId="7B0A841A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}</w:t>
            </w:r>
          </w:p>
          <w:p w14:paraId="5D7AD693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],</w:t>
            </w:r>
          </w:p>
          <w:p w14:paraId="4C86AC47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"room":[</w:t>
            </w:r>
          </w:p>
          <w:p w14:paraId="658C08B1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{</w:t>
            </w:r>
          </w:p>
          <w:p w14:paraId="48365387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   "roomId":"string",</w:t>
            </w:r>
          </w:p>
          <w:p w14:paraId="672F4B17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   "roomName":"string"</w:t>
            </w:r>
          </w:p>
          <w:p w14:paraId="1C60A486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}</w:t>
            </w:r>
          </w:p>
          <w:p w14:paraId="42946320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]</w:t>
            </w:r>
          </w:p>
          <w:p w14:paraId="51AB902D" w14:textId="77777777" w:rsidR="00DB4F53" w:rsidRPr="00D25440" w:rsidRDefault="00DB4F53" w:rsidP="00DB4F53">
            <w:pPr>
              <w:pStyle w:val="JSON"/>
            </w:pPr>
            <w:r w:rsidRPr="00D25440">
              <w:t xml:space="preserve">         },</w:t>
            </w:r>
          </w:p>
          <w:p w14:paraId="3DC6E81D" w14:textId="77777777" w:rsidR="00DB4F53" w:rsidRPr="00D25440" w:rsidRDefault="00DB4F53" w:rsidP="00DB4F53">
            <w:pPr>
              <w:pStyle w:val="JSON"/>
            </w:pPr>
            <w:r w:rsidRPr="00D25440">
              <w:t xml:space="preserve">         "type":"string",</w:t>
            </w:r>
          </w:p>
          <w:p w14:paraId="12C36B3E" w14:textId="77777777" w:rsidR="00DB4F53" w:rsidRPr="00D25440" w:rsidRDefault="00DB4F53" w:rsidP="00DB4F53">
            <w:pPr>
              <w:pStyle w:val="JSON"/>
            </w:pPr>
            <w:r w:rsidRPr="00D25440">
              <w:t xml:space="preserve">         "anotherAddress":{</w:t>
            </w:r>
          </w:p>
          <w:p w14:paraId="6DF5E0AB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"aoidArea":"string",</w:t>
            </w:r>
          </w:p>
          <w:p w14:paraId="0CB8F457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"aoidStreet":"string",</w:t>
            </w:r>
          </w:p>
          <w:p w14:paraId="2E825698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"houseid":"string",</w:t>
            </w:r>
          </w:p>
          <w:p w14:paraId="5940C668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"houseguid":"string",</w:t>
            </w:r>
          </w:p>
          <w:p w14:paraId="25085EAC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"GARguid":"string",</w:t>
            </w:r>
          </w:p>
          <w:p w14:paraId="4D24AC9F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"region":{</w:t>
            </w:r>
          </w:p>
          <w:p w14:paraId="12FF3C30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"id":1,</w:t>
            </w:r>
          </w:p>
          <w:p w14:paraId="64B4AA8B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"region":"string",</w:t>
            </w:r>
          </w:p>
          <w:p w14:paraId="01FF7DAD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"territoryCode":55,</w:t>
            </w:r>
          </w:p>
          <w:p w14:paraId="41850DE5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   "isFederalCity":true</w:t>
            </w:r>
          </w:p>
          <w:p w14:paraId="2872DEF0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},</w:t>
            </w:r>
          </w:p>
          <w:p w14:paraId="59DF7860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"areaName":"string",</w:t>
            </w:r>
          </w:p>
          <w:p w14:paraId="6D19D6E2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"prefixArea":"string",</w:t>
            </w:r>
          </w:p>
          <w:p w14:paraId="13559E68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"streetName":"string",</w:t>
            </w:r>
          </w:p>
          <w:p w14:paraId="56AAAA76" w14:textId="77777777" w:rsidR="00DB4F53" w:rsidRPr="00D25440" w:rsidRDefault="00DB4F53" w:rsidP="00DB4F53">
            <w:pPr>
              <w:pStyle w:val="JSON"/>
            </w:pPr>
            <w:r w:rsidRPr="00D25440">
              <w:lastRenderedPageBreak/>
              <w:t xml:space="preserve">            "prefixStreet":"string",</w:t>
            </w:r>
          </w:p>
          <w:p w14:paraId="6C5A50EC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"house":"string",</w:t>
            </w:r>
          </w:p>
          <w:p w14:paraId="5FDF68B1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"building":"string",</w:t>
            </w:r>
          </w:p>
          <w:p w14:paraId="18C02AFD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"struct":"string",</w:t>
            </w:r>
          </w:p>
          <w:p w14:paraId="1F3DF9D7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"flat":"string"</w:t>
            </w:r>
          </w:p>
          <w:p w14:paraId="27A65CFD" w14:textId="77777777" w:rsidR="00DB4F53" w:rsidRPr="00D25440" w:rsidRDefault="00DB4F53" w:rsidP="00DB4F53">
            <w:pPr>
              <w:pStyle w:val="JSON"/>
            </w:pPr>
            <w:r w:rsidRPr="00D25440">
              <w:t xml:space="preserve">         },</w:t>
            </w:r>
          </w:p>
          <w:p w14:paraId="344A0C02" w14:textId="77777777" w:rsidR="00DB4F53" w:rsidRPr="00D25440" w:rsidRDefault="00DB4F53" w:rsidP="00DB4F53">
            <w:pPr>
              <w:pStyle w:val="JSON"/>
            </w:pPr>
            <w:r w:rsidRPr="00D25440">
              <w:t xml:space="preserve">         "anotherAddressReason":"string",</w:t>
            </w:r>
          </w:p>
          <w:p w14:paraId="17BB881D" w14:textId="77777777" w:rsidR="00DB4F53" w:rsidRPr="00D25440" w:rsidRDefault="00DB4F53" w:rsidP="00DB4F53">
            <w:pPr>
              <w:pStyle w:val="JSON"/>
            </w:pPr>
            <w:r w:rsidRPr="00D25440">
              <w:t xml:space="preserve">         "equipmentSection":{</w:t>
            </w:r>
          </w:p>
          <w:p w14:paraId="10617CC8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"code":1,</w:t>
            </w:r>
          </w:p>
          <w:p w14:paraId="06FCB9A2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"name":"string"</w:t>
            </w:r>
          </w:p>
          <w:p w14:paraId="286A3F70" w14:textId="77777777" w:rsidR="00DB4F53" w:rsidRPr="00D25440" w:rsidRDefault="00DB4F53" w:rsidP="00DB4F53">
            <w:pPr>
              <w:pStyle w:val="JSON"/>
            </w:pPr>
            <w:r w:rsidRPr="00D25440">
              <w:t xml:space="preserve">         },</w:t>
            </w:r>
          </w:p>
          <w:p w14:paraId="0F107F63" w14:textId="77777777" w:rsidR="00DB4F53" w:rsidRPr="00D25440" w:rsidRDefault="00DB4F53" w:rsidP="00DB4F53">
            <w:pPr>
              <w:pStyle w:val="JSON"/>
            </w:pPr>
            <w:r w:rsidRPr="00D25440">
              <w:t xml:space="preserve">         "equipmentType":{</w:t>
            </w:r>
          </w:p>
          <w:p w14:paraId="06F3A853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"code":1,</w:t>
            </w:r>
          </w:p>
          <w:p w14:paraId="4C8D23D6" w14:textId="77777777" w:rsidR="00DB4F53" w:rsidRPr="00D25440" w:rsidRDefault="00DB4F53" w:rsidP="00DB4F53">
            <w:pPr>
              <w:pStyle w:val="JSON"/>
            </w:pPr>
            <w:r w:rsidRPr="00D25440">
              <w:t xml:space="preserve">            "name":"string"</w:t>
            </w:r>
          </w:p>
          <w:p w14:paraId="5DA49E9C" w14:textId="77777777" w:rsidR="00DB4F53" w:rsidRPr="00D25440" w:rsidRDefault="00DB4F53" w:rsidP="00DB4F53">
            <w:pPr>
              <w:pStyle w:val="JSON"/>
            </w:pPr>
            <w:r w:rsidRPr="00D25440">
              <w:t xml:space="preserve">         },</w:t>
            </w:r>
          </w:p>
          <w:p w14:paraId="0F65A6A9" w14:textId="77777777" w:rsidR="00DB4F53" w:rsidRPr="00D25440" w:rsidRDefault="00DB4F53" w:rsidP="00DB4F53">
            <w:pPr>
              <w:pStyle w:val="JSON"/>
            </w:pPr>
            <w:r w:rsidRPr="00D25440">
              <w:t xml:space="preserve">         "equipmentName":"string",</w:t>
            </w:r>
          </w:p>
          <w:p w14:paraId="49B748A8" w14:textId="77777777" w:rsidR="00DB4F53" w:rsidRPr="00D25440" w:rsidRDefault="00DB4F53" w:rsidP="00DB4F53">
            <w:pPr>
              <w:pStyle w:val="JSON"/>
            </w:pPr>
            <w:r w:rsidRPr="00D25440">
              <w:t xml:space="preserve">         "equipmentTypeId":5,</w:t>
            </w:r>
          </w:p>
          <w:p w14:paraId="176B35C4" w14:textId="77777777" w:rsidR="00DB4F53" w:rsidRPr="00D25440" w:rsidRDefault="00DB4F53" w:rsidP="00DB4F53">
            <w:pPr>
              <w:pStyle w:val="JSON"/>
            </w:pPr>
            <w:r w:rsidRPr="00D25440">
              <w:t xml:space="preserve">         "vendor":"Производитель",</w:t>
            </w:r>
          </w:p>
          <w:p w14:paraId="06FA66CA" w14:textId="77777777" w:rsidR="00DB4F53" w:rsidRPr="00D25440" w:rsidRDefault="00DB4F53" w:rsidP="00DB4F53">
            <w:pPr>
              <w:pStyle w:val="JSON"/>
            </w:pPr>
            <w:r w:rsidRPr="00D25440">
              <w:t xml:space="preserve">         "oksmId":"string",</w:t>
            </w:r>
          </w:p>
          <w:p w14:paraId="4F460AE7" w14:textId="77777777" w:rsidR="00DB4F53" w:rsidRPr="00D25440" w:rsidRDefault="00DB4F53" w:rsidP="00DB4F53">
            <w:pPr>
              <w:pStyle w:val="JSON"/>
            </w:pPr>
            <w:r w:rsidRPr="00D25440">
              <w:t xml:space="preserve">         "model":"Модель",</w:t>
            </w:r>
          </w:p>
          <w:p w14:paraId="4D1D309C" w14:textId="77777777" w:rsidR="00DB4F53" w:rsidRPr="00D25440" w:rsidRDefault="00DB4F53" w:rsidP="00DB4F53">
            <w:pPr>
              <w:pStyle w:val="JSON"/>
            </w:pPr>
            <w:r w:rsidRPr="00D25440">
              <w:t xml:space="preserve">         "registrationCertificate":"string",</w:t>
            </w:r>
          </w:p>
          <w:p w14:paraId="73DEB1B4" w14:textId="77777777" w:rsidR="00DB4F53" w:rsidRPr="00D25440" w:rsidRDefault="00DB4F53" w:rsidP="00DB4F53">
            <w:pPr>
              <w:pStyle w:val="JSON"/>
            </w:pPr>
            <w:r w:rsidRPr="00D25440">
              <w:t xml:space="preserve">         "registrationDate":"2021-09-21T08:37:45.817Z",</w:t>
            </w:r>
          </w:p>
          <w:p w14:paraId="415428D9" w14:textId="77777777" w:rsidR="00DB4F53" w:rsidRPr="00D25440" w:rsidRDefault="00DB4F53" w:rsidP="00DB4F53">
            <w:pPr>
              <w:pStyle w:val="JSON"/>
            </w:pPr>
            <w:r w:rsidRPr="00D25440">
              <w:t xml:space="preserve">         "serialNumber":"64213",</w:t>
            </w:r>
          </w:p>
          <w:p w14:paraId="54AFDA3B" w14:textId="77777777" w:rsidR="00DB4F53" w:rsidRPr="00D25440" w:rsidRDefault="00DB4F53" w:rsidP="00DB4F53">
            <w:pPr>
              <w:pStyle w:val="JSON"/>
            </w:pPr>
            <w:r w:rsidRPr="00D25440">
              <w:t xml:space="preserve">         "inventoryNumber":"1010523491",</w:t>
            </w:r>
          </w:p>
          <w:p w14:paraId="7953FB9F" w14:textId="77777777" w:rsidR="00DB4F53" w:rsidRPr="00D25440" w:rsidRDefault="00DB4F53" w:rsidP="00DB4F53">
            <w:pPr>
              <w:pStyle w:val="JSON"/>
            </w:pPr>
            <w:r w:rsidRPr="00D25440">
              <w:t xml:space="preserve">         "productDate":"2021-09-21T08:37:45.817Z",</w:t>
            </w:r>
          </w:p>
          <w:p w14:paraId="25E8FC13" w14:textId="77777777" w:rsidR="00DB4F53" w:rsidRPr="00D25440" w:rsidRDefault="00DB4F53" w:rsidP="00DB4F53">
            <w:pPr>
              <w:pStyle w:val="JSON"/>
            </w:pPr>
            <w:r w:rsidRPr="00D25440">
              <w:t xml:space="preserve">         "beginDate":"2021-09-21T08:37:45.817Z",</w:t>
            </w:r>
          </w:p>
          <w:p w14:paraId="761B1B5F" w14:textId="77777777" w:rsidR="00DB4F53" w:rsidRPr="00D25440" w:rsidRDefault="00DB4F53" w:rsidP="00DB4F53">
            <w:pPr>
              <w:pStyle w:val="JSON"/>
            </w:pPr>
            <w:r w:rsidRPr="00D25440">
              <w:t xml:space="preserve">         "lifeTime":99,</w:t>
            </w:r>
          </w:p>
          <w:p w14:paraId="08F60DBE" w14:textId="77777777" w:rsidR="00DB4F53" w:rsidRPr="00D25440" w:rsidRDefault="00DB4F53" w:rsidP="00DB4F53">
            <w:pPr>
              <w:pStyle w:val="JSON"/>
            </w:pPr>
            <w:r w:rsidRPr="00D25440">
              <w:t xml:space="preserve">         "needReplace":false,</w:t>
            </w:r>
          </w:p>
          <w:p w14:paraId="6279D9A9" w14:textId="77777777" w:rsidR="00DB4F53" w:rsidRPr="00D25440" w:rsidRDefault="00DB4F53" w:rsidP="00DB4F53">
            <w:pPr>
              <w:pStyle w:val="JSON"/>
            </w:pPr>
            <w:r w:rsidRPr="00D25440">
              <w:t xml:space="preserve">         "isShared":false,</w:t>
            </w:r>
          </w:p>
          <w:p w14:paraId="77A0059A" w14:textId="77777777" w:rsidR="00DB4F53" w:rsidRPr="00D25440" w:rsidRDefault="00DB4F53" w:rsidP="00DB4F53">
            <w:pPr>
              <w:pStyle w:val="JSON"/>
            </w:pPr>
            <w:r w:rsidRPr="00D25440">
              <w:t xml:space="preserve">         "count":0,</w:t>
            </w:r>
          </w:p>
          <w:p w14:paraId="5103E3A6" w14:textId="77777777" w:rsidR="00DB4F53" w:rsidRPr="00D25440" w:rsidRDefault="00DB4F53" w:rsidP="00DB4F53">
            <w:pPr>
              <w:pStyle w:val="JSON"/>
            </w:pPr>
            <w:r w:rsidRPr="00D25440">
              <w:t xml:space="preserve">         "endDate":"2021-09-21T08:37:45.817Z",</w:t>
            </w:r>
          </w:p>
          <w:p w14:paraId="1D413724" w14:textId="77777777" w:rsidR="00DB4F53" w:rsidRPr="00D25440" w:rsidRDefault="00DB4F53" w:rsidP="00DB4F53">
            <w:pPr>
              <w:pStyle w:val="JSON"/>
            </w:pPr>
            <w:r w:rsidRPr="00D25440">
              <w:t xml:space="preserve">         "endReason":"string"</w:t>
            </w:r>
          </w:p>
          <w:p w14:paraId="69ED1FC4" w14:textId="77777777" w:rsidR="00DB4F53" w:rsidRPr="00D25440" w:rsidRDefault="00DB4F53" w:rsidP="00DB4F53">
            <w:pPr>
              <w:pStyle w:val="JSON"/>
            </w:pPr>
            <w:r w:rsidRPr="00D25440">
              <w:t xml:space="preserve">      }</w:t>
            </w:r>
          </w:p>
          <w:p w14:paraId="48E88B2D" w14:textId="77777777" w:rsidR="00DB4F53" w:rsidRPr="00D25440" w:rsidRDefault="00DB4F53" w:rsidP="00DB4F53">
            <w:pPr>
              <w:pStyle w:val="JSON"/>
            </w:pPr>
            <w:r w:rsidRPr="00D25440">
              <w:t xml:space="preserve">   ]</w:t>
            </w:r>
          </w:p>
          <w:p w14:paraId="1C30298C" w14:textId="77777777" w:rsidR="00DB4F53" w:rsidRPr="00D25440" w:rsidRDefault="00DB4F53" w:rsidP="00DB4F53">
            <w:pPr>
              <w:pStyle w:val="JSON"/>
            </w:pPr>
            <w:r w:rsidRPr="00D25440">
              <w:t>}</w:t>
            </w:r>
          </w:p>
          <w:p w14:paraId="3C11FA0E" w14:textId="77777777" w:rsidR="00DB4F53" w:rsidRPr="00D25440" w:rsidRDefault="00DB4F53" w:rsidP="00DB4F53">
            <w:pPr>
              <w:pStyle w:val="JSON"/>
            </w:pPr>
          </w:p>
        </w:tc>
      </w:tr>
    </w:tbl>
    <w:p w14:paraId="1A7F0933" w14:textId="6E1C0752" w:rsidR="00193C9C" w:rsidRPr="00D25440" w:rsidRDefault="00193C9C" w:rsidP="00193C9C">
      <w:pPr>
        <w:pStyle w:val="afffffffffffffffff1"/>
      </w:pPr>
      <w:r w:rsidRPr="00D25440">
        <w:lastRenderedPageBreak/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Pr="00D25440">
        <w:t>/org/equipment приведен в таблице ниже.</w:t>
      </w:r>
    </w:p>
    <w:p w14:paraId="1690A087" w14:textId="587AB1D2" w:rsidR="00193C9C" w:rsidRPr="00D25440" w:rsidRDefault="00193C9C" w:rsidP="00193C9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109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93C9C" w:rsidRPr="00D25440" w14:paraId="507ECE26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B1AF5" w14:textId="77777777" w:rsidR="00193C9C" w:rsidRPr="00D25440" w:rsidRDefault="00193C9C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60085" w14:textId="2808E67D" w:rsidR="00193C9C" w:rsidRPr="00D25440" w:rsidRDefault="00DB4F53" w:rsidP="00DB4F53">
            <w:pPr>
              <w:pStyle w:val="JSON"/>
            </w:pPr>
            <w:r w:rsidRPr="00D25440">
              <w:t>GET/org/equipment?oid=1.2.643.5.1.13.13.12.2.77.77</w:t>
            </w:r>
            <w:r w:rsidRPr="00D25440">
              <w:rPr>
                <w:lang w:val="ru-RU"/>
              </w:rPr>
              <w:t>0</w:t>
            </w:r>
            <w:r w:rsidRPr="00D25440">
              <w:t>99</w:t>
            </w:r>
          </w:p>
        </w:tc>
      </w:tr>
      <w:tr w:rsidR="00DB4F53" w:rsidRPr="00D25440" w14:paraId="55D7749A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76DDC" w14:textId="77777777" w:rsidR="00DB4F53" w:rsidRPr="00D25440" w:rsidRDefault="00DB4F53" w:rsidP="00DB4F53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864D7" w14:textId="77777777" w:rsidR="00DB4F53" w:rsidRPr="00D25440" w:rsidRDefault="00DB4F53" w:rsidP="00DB4F53">
            <w:pPr>
              <w:pStyle w:val="JSON"/>
            </w:pPr>
            <w:r w:rsidRPr="00D25440">
              <w:t>{</w:t>
            </w:r>
          </w:p>
          <w:p w14:paraId="539182CA" w14:textId="77777777" w:rsidR="00DB4F53" w:rsidRPr="00D25440" w:rsidRDefault="00DB4F53" w:rsidP="00DB4F53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105374CC" w14:textId="249580BE" w:rsidR="00DB4F53" w:rsidRPr="00D25440" w:rsidRDefault="00DB4F53" w:rsidP="00DB4F53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2B6CD06C" w14:textId="7EE46A25" w:rsidR="00DB4F53" w:rsidRPr="00D25440" w:rsidRDefault="00DB4F53" w:rsidP="00DB4F53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":[]</w:t>
            </w:r>
          </w:p>
          <w:p w14:paraId="36FE5389" w14:textId="5D371605" w:rsidR="00DB4F53" w:rsidRPr="00D25440" w:rsidRDefault="00DB4F53" w:rsidP="00DB4F53">
            <w:pPr>
              <w:pStyle w:val="JSON"/>
            </w:pPr>
            <w:r w:rsidRPr="00D25440">
              <w:t>}</w:t>
            </w:r>
          </w:p>
        </w:tc>
      </w:tr>
    </w:tbl>
    <w:p w14:paraId="45A11CE0" w14:textId="50173645" w:rsidR="00193C9C" w:rsidRPr="00D25440" w:rsidRDefault="00193C9C" w:rsidP="00193C9C">
      <w:pPr>
        <w:pStyle w:val="36"/>
      </w:pPr>
      <w:bookmarkStart w:id="102" w:name="_Toc148369465"/>
      <w:bookmarkStart w:id="103" w:name="_Toc167815754"/>
      <w:r w:rsidRPr="00D25440">
        <w:t xml:space="preserve">Метод получения сведений об одной записи медицинского оборудования организации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bookmarkEnd w:id="102"/>
      <w:bookmarkEnd w:id="103"/>
    </w:p>
    <w:p w14:paraId="50DD8A8D" w14:textId="37B9F6C7" w:rsidR="00193C9C" w:rsidRPr="00D25440" w:rsidRDefault="00193C9C" w:rsidP="00193C9C">
      <w:pPr>
        <w:pStyle w:val="af2"/>
      </w:pPr>
      <w:r w:rsidRPr="00D25440">
        <w:t xml:space="preserve">Метод GET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r w:rsidRPr="00D25440">
        <w:t xml:space="preserve"> предназначен для получения сведений об одной записи медицинского оборудования организации.</w:t>
      </w:r>
    </w:p>
    <w:p w14:paraId="5E192082" w14:textId="77777777" w:rsidR="00193C9C" w:rsidRPr="00D25440" w:rsidRDefault="00193C9C" w:rsidP="00193C9C">
      <w:pPr>
        <w:pStyle w:val="40"/>
      </w:pPr>
      <w:r w:rsidRPr="00D25440">
        <w:lastRenderedPageBreak/>
        <w:t>Описание полей запроса</w:t>
      </w:r>
    </w:p>
    <w:p w14:paraId="0500FA8A" w14:textId="0480FF6F" w:rsidR="00193C9C" w:rsidRPr="00D25440" w:rsidRDefault="00193C9C" w:rsidP="00193C9C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110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get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839"/>
        <w:gridCol w:w="904"/>
        <w:gridCol w:w="2141"/>
        <w:gridCol w:w="2212"/>
        <w:gridCol w:w="1652"/>
        <w:gridCol w:w="1354"/>
      </w:tblGrid>
      <w:tr w:rsidR="00193C9C" w:rsidRPr="00D25440" w14:paraId="16D1C35C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83569" w14:textId="77777777" w:rsidR="00193C9C" w:rsidRPr="00D25440" w:rsidRDefault="00193C9C" w:rsidP="007B278E">
            <w:pPr>
              <w:pStyle w:val="107"/>
            </w:pPr>
            <w:r w:rsidRPr="00D25440">
              <w:t>№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5B63E" w14:textId="77777777" w:rsidR="00193C9C" w:rsidRPr="00D25440" w:rsidRDefault="00193C9C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D2BBB" w14:textId="77777777" w:rsidR="00193C9C" w:rsidRPr="00D25440" w:rsidRDefault="00193C9C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3A284" w14:textId="77777777" w:rsidR="00193C9C" w:rsidRPr="00D25440" w:rsidRDefault="00193C9C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E65EA" w14:textId="77777777" w:rsidR="00193C9C" w:rsidRPr="00D25440" w:rsidRDefault="00193C9C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8922E" w14:textId="77777777" w:rsidR="00193C9C" w:rsidRPr="00D25440" w:rsidRDefault="00193C9C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CD630" w14:textId="77777777" w:rsidR="00193C9C" w:rsidRPr="00D25440" w:rsidRDefault="00193C9C" w:rsidP="007B278E">
            <w:pPr>
              <w:pStyle w:val="107"/>
            </w:pPr>
            <w:r w:rsidRPr="00D25440">
              <w:t>Справочник</w:t>
            </w:r>
          </w:p>
        </w:tc>
      </w:tr>
      <w:tr w:rsidR="00DF0D15" w:rsidRPr="00D25440" w14:paraId="57D2580C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064AF" w14:textId="77777777" w:rsidR="00DF0D15" w:rsidRPr="00D25440" w:rsidRDefault="00DF0D15" w:rsidP="00242D1D">
            <w:pPr>
              <w:pStyle w:val="1"/>
              <w:numPr>
                <w:ilvl w:val="0"/>
                <w:numId w:val="87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35342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E1F7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2BC84" w14:textId="790A3815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6CA21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513FB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C3C4E" w14:textId="345C2DBB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6BC05FAB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AAC9" w14:textId="77777777" w:rsidR="00DF0D15" w:rsidRPr="00D25440" w:rsidRDefault="00DF0D15" w:rsidP="00242D1D">
            <w:pPr>
              <w:pStyle w:val="1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CC67A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6E78C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CCAA" w14:textId="18167E35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15154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9C680" w14:textId="2D0B1E54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bCs/>
                <w:color w:val="000000" w:themeColor="text1"/>
                <w:szCs w:val="20"/>
              </w:rPr>
              <w:t>Идентификатор медицинского оборудования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52D" w14:textId="4F5322D1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4E231888" w14:textId="77777777" w:rsidR="00193C9C" w:rsidRPr="00D25440" w:rsidRDefault="00193C9C" w:rsidP="00193C9C">
      <w:pPr>
        <w:pStyle w:val="40"/>
      </w:pPr>
      <w:r w:rsidRPr="00D25440">
        <w:t>Перечень ошибок форматно-логического контроля</w:t>
      </w:r>
    </w:p>
    <w:p w14:paraId="33710B86" w14:textId="3131CDA6" w:rsidR="00193C9C" w:rsidRPr="00D25440" w:rsidRDefault="00193C9C" w:rsidP="00193C9C">
      <w:pPr>
        <w:pStyle w:val="af2"/>
      </w:pPr>
      <w:r w:rsidRPr="00D25440">
        <w:t xml:space="preserve">Описание ошибок форматно-логического контроля метода GET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r w:rsidRPr="00D25440">
        <w:t xml:space="preserve"> представлено выше в разделе 3.1.1.2 в таблице 4.</w:t>
      </w:r>
    </w:p>
    <w:p w14:paraId="12D3DFA9" w14:textId="77777777" w:rsidR="00193C9C" w:rsidRPr="00D25440" w:rsidRDefault="00193C9C" w:rsidP="00193C9C">
      <w:pPr>
        <w:pStyle w:val="40"/>
      </w:pPr>
      <w:r w:rsidRPr="00D25440">
        <w:t>Описание полей ответа</w:t>
      </w:r>
    </w:p>
    <w:p w14:paraId="653810E9" w14:textId="1C3BB7A4" w:rsidR="00193C9C" w:rsidRPr="00D25440" w:rsidRDefault="00193C9C" w:rsidP="00193C9C">
      <w:pPr>
        <w:pStyle w:val="af2"/>
      </w:pPr>
      <w:r w:rsidRPr="00D25440">
        <w:t xml:space="preserve">Описание полей ответа метода GET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r w:rsidRPr="00D25440">
        <w:t xml:space="preserve"> представлено выше в разделе 3.1.</w:t>
      </w:r>
      <w:r w:rsidR="0002522C">
        <w:t>32</w:t>
      </w:r>
      <w:r w:rsidRPr="00D25440">
        <w:t xml:space="preserve">.3 в таблице </w:t>
      </w:r>
      <w:r w:rsidR="0002522C">
        <w:t>107</w:t>
      </w:r>
      <w:r w:rsidRPr="00D25440">
        <w:t>.</w:t>
      </w:r>
    </w:p>
    <w:p w14:paraId="64CE1804" w14:textId="77777777" w:rsidR="00193C9C" w:rsidRPr="00D25440" w:rsidRDefault="00193C9C" w:rsidP="00193C9C">
      <w:pPr>
        <w:pStyle w:val="40"/>
      </w:pPr>
      <w:r w:rsidRPr="00D25440">
        <w:t>Примеры запросов и ответов</w:t>
      </w:r>
    </w:p>
    <w:p w14:paraId="517C2B71" w14:textId="09BDD6EC" w:rsidR="00193C9C" w:rsidRPr="00D25440" w:rsidRDefault="00193C9C" w:rsidP="00193C9C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r w:rsidRPr="00D25440">
        <w:t xml:space="preserve"> с целью приема сведений приведен в таблице ниже.</w:t>
      </w:r>
    </w:p>
    <w:p w14:paraId="239B6DA9" w14:textId="4985039F" w:rsidR="00193C9C" w:rsidRPr="00D25440" w:rsidRDefault="00193C9C" w:rsidP="00193C9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111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24"/>
        <w:gridCol w:w="8320"/>
      </w:tblGrid>
      <w:tr w:rsidR="00193C9C" w:rsidRPr="00575392" w14:paraId="404082AB" w14:textId="77777777" w:rsidTr="00FF6083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ABD8B" w14:textId="77777777" w:rsidR="00193C9C" w:rsidRPr="00D25440" w:rsidRDefault="00193C9C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64C79" w14:textId="4B055BF8" w:rsidR="00193C9C" w:rsidRPr="00D25440" w:rsidRDefault="00FF6083" w:rsidP="00FF6083">
            <w:pPr>
              <w:pStyle w:val="JSON"/>
            </w:pPr>
            <w:r w:rsidRPr="00D25440">
              <w:t>GET /org/equipment/get?oid=1.2.643.5.1.13.13.12.2.77.7799&amp;entityId=9acd20fe-ac30-45bc-a254-d60aa9b0be4e</w:t>
            </w:r>
          </w:p>
        </w:tc>
      </w:tr>
      <w:tr w:rsidR="00FF6083" w:rsidRPr="00D25440" w14:paraId="191B3968" w14:textId="77777777" w:rsidTr="00FF6083"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1A341" w14:textId="77777777" w:rsidR="00FF6083" w:rsidRPr="00D25440" w:rsidRDefault="00FF6083" w:rsidP="00FF6083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36FF4" w14:textId="77777777" w:rsidR="00FF6083" w:rsidRPr="00D25440" w:rsidRDefault="00FF6083" w:rsidP="00FF6083">
            <w:pPr>
              <w:pStyle w:val="JSON"/>
            </w:pPr>
            <w:r w:rsidRPr="00D25440">
              <w:t>{</w:t>
            </w:r>
          </w:p>
          <w:p w14:paraId="0C4AAB80" w14:textId="77777777" w:rsidR="00FF6083" w:rsidRPr="00D25440" w:rsidRDefault="00FF6083" w:rsidP="00FF6083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27A20865" w14:textId="14CA047A" w:rsidR="00FF6083" w:rsidRPr="00D25440" w:rsidRDefault="00FF6083" w:rsidP="00FF6083">
            <w:pPr>
              <w:pStyle w:val="JSON"/>
            </w:pPr>
            <w:r w:rsidRPr="00D25440">
              <w:t xml:space="preserve">   "errorUserMessage":</w:t>
            </w:r>
            <w:r w:rsidR="005B4705">
              <w:t>null</w:t>
            </w:r>
            <w:r w:rsidRPr="00D25440">
              <w:t>,</w:t>
            </w:r>
          </w:p>
          <w:p w14:paraId="0E28DBB1" w14:textId="77777777" w:rsidR="00FF6083" w:rsidRPr="00D25440" w:rsidRDefault="00FF6083" w:rsidP="00FF6083">
            <w:pPr>
              <w:pStyle w:val="JSON"/>
            </w:pPr>
            <w:r w:rsidRPr="00D25440">
              <w:t xml:space="preserve">   "content":{</w:t>
            </w:r>
          </w:p>
          <w:p w14:paraId="5080D656" w14:textId="77777777" w:rsidR="00FF6083" w:rsidRPr="00D25440" w:rsidRDefault="00FF6083" w:rsidP="00FF6083">
            <w:pPr>
              <w:pStyle w:val="JSON"/>
            </w:pPr>
            <w:r w:rsidRPr="00D25440">
              <w:t xml:space="preserve">      "equipmentId":"string",</w:t>
            </w:r>
          </w:p>
          <w:p w14:paraId="79AB948E" w14:textId="77777777" w:rsidR="00FF6083" w:rsidRPr="00D25440" w:rsidRDefault="00FF6083" w:rsidP="00FF6083">
            <w:pPr>
              <w:pStyle w:val="JSON"/>
            </w:pPr>
            <w:r w:rsidRPr="00D25440">
              <w:t xml:space="preserve">      "building":{</w:t>
            </w:r>
          </w:p>
          <w:p w14:paraId="466EFA54" w14:textId="77777777" w:rsidR="00FF6083" w:rsidRPr="00D25440" w:rsidRDefault="00FF6083" w:rsidP="00FF6083">
            <w:pPr>
              <w:pStyle w:val="JSON"/>
            </w:pPr>
            <w:r w:rsidRPr="00D25440">
              <w:t xml:space="preserve">         "buildingId":"string",</w:t>
            </w:r>
          </w:p>
          <w:p w14:paraId="2A865430" w14:textId="77777777" w:rsidR="00FF6083" w:rsidRPr="00D25440" w:rsidRDefault="00FF6083" w:rsidP="00FF6083">
            <w:pPr>
              <w:pStyle w:val="JSON"/>
            </w:pPr>
            <w:r w:rsidRPr="00D25440">
              <w:t xml:space="preserve">         "buildingName":"string",</w:t>
            </w:r>
          </w:p>
          <w:p w14:paraId="7E588FF3" w14:textId="77777777" w:rsidR="00FF6083" w:rsidRPr="00D25440" w:rsidRDefault="00FF6083" w:rsidP="00FF6083">
            <w:pPr>
              <w:pStyle w:val="JSON"/>
            </w:pPr>
            <w:r w:rsidRPr="00D25440">
              <w:t xml:space="preserve">         "floor":[</w:t>
            </w:r>
          </w:p>
          <w:p w14:paraId="2697474E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{</w:t>
            </w:r>
          </w:p>
          <w:p w14:paraId="14972FB7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"floorId":"string",</w:t>
            </w:r>
          </w:p>
          <w:p w14:paraId="070E31B0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"floorName":"string",</w:t>
            </w:r>
          </w:p>
          <w:p w14:paraId="4694D4E0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"buildingRoom":[</w:t>
            </w:r>
          </w:p>
          <w:p w14:paraId="56B76818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   {</w:t>
            </w:r>
          </w:p>
          <w:p w14:paraId="55214EF0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      "roomId":"string",</w:t>
            </w:r>
          </w:p>
          <w:p w14:paraId="79DE2E71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      "roomName":"string"</w:t>
            </w:r>
          </w:p>
          <w:p w14:paraId="5BA89C69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   }</w:t>
            </w:r>
          </w:p>
          <w:p w14:paraId="6E854F9E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]</w:t>
            </w:r>
          </w:p>
          <w:p w14:paraId="0B4C5AAF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}</w:t>
            </w:r>
          </w:p>
          <w:p w14:paraId="0B3FAFD6" w14:textId="77777777" w:rsidR="00FF6083" w:rsidRPr="00D25440" w:rsidRDefault="00FF6083" w:rsidP="00FF6083">
            <w:pPr>
              <w:pStyle w:val="JSON"/>
            </w:pPr>
            <w:r w:rsidRPr="00D25440">
              <w:t xml:space="preserve">         ]</w:t>
            </w:r>
          </w:p>
          <w:p w14:paraId="25496A6D" w14:textId="77777777" w:rsidR="00FF6083" w:rsidRPr="00D25440" w:rsidRDefault="00FF6083" w:rsidP="00FF6083">
            <w:pPr>
              <w:pStyle w:val="JSON"/>
            </w:pPr>
            <w:r w:rsidRPr="00D25440">
              <w:t xml:space="preserve">      },</w:t>
            </w:r>
          </w:p>
          <w:p w14:paraId="0C84AE98" w14:textId="77777777" w:rsidR="00FF6083" w:rsidRPr="00D25440" w:rsidRDefault="00FF6083" w:rsidP="00FF6083">
            <w:pPr>
              <w:pStyle w:val="JSON"/>
            </w:pPr>
            <w:r w:rsidRPr="00D25440">
              <w:t xml:space="preserve">      "depart":{</w:t>
            </w:r>
          </w:p>
          <w:p w14:paraId="592AAC46" w14:textId="77777777" w:rsidR="00FF6083" w:rsidRPr="00D25440" w:rsidRDefault="00FF6083" w:rsidP="00FF6083">
            <w:pPr>
              <w:pStyle w:val="JSON"/>
            </w:pPr>
            <w:r w:rsidRPr="00D25440">
              <w:t xml:space="preserve">         "departId":"string",</w:t>
            </w:r>
          </w:p>
          <w:p w14:paraId="551FD5F7" w14:textId="77777777" w:rsidR="00FF6083" w:rsidRPr="00D25440" w:rsidRDefault="00FF6083" w:rsidP="00FF6083">
            <w:pPr>
              <w:pStyle w:val="JSON"/>
            </w:pPr>
            <w:r w:rsidRPr="00D25440">
              <w:t xml:space="preserve">         "departName":"string",</w:t>
            </w:r>
          </w:p>
          <w:p w14:paraId="41604B15" w14:textId="77777777" w:rsidR="00FF6083" w:rsidRPr="00D25440" w:rsidRDefault="00FF6083" w:rsidP="00FF6083">
            <w:pPr>
              <w:pStyle w:val="JSON"/>
            </w:pPr>
            <w:r w:rsidRPr="00D25440">
              <w:t xml:space="preserve">         "subdivision":[</w:t>
            </w:r>
          </w:p>
          <w:p w14:paraId="262D431E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{</w:t>
            </w:r>
          </w:p>
          <w:p w14:paraId="31748B40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"subdivisionId":"string",</w:t>
            </w:r>
          </w:p>
          <w:p w14:paraId="5F0ED650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"subdivisionName":"string"</w:t>
            </w:r>
          </w:p>
          <w:p w14:paraId="5740A084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}</w:t>
            </w:r>
          </w:p>
          <w:p w14:paraId="655ABF8B" w14:textId="77777777" w:rsidR="00FF6083" w:rsidRPr="00D25440" w:rsidRDefault="00FF6083" w:rsidP="00FF6083">
            <w:pPr>
              <w:pStyle w:val="JSON"/>
            </w:pPr>
            <w:r w:rsidRPr="00D25440">
              <w:t xml:space="preserve">         ],</w:t>
            </w:r>
          </w:p>
          <w:p w14:paraId="65731E4C" w14:textId="77777777" w:rsidR="00FF6083" w:rsidRPr="00D25440" w:rsidRDefault="00FF6083" w:rsidP="00FF6083">
            <w:pPr>
              <w:pStyle w:val="JSON"/>
            </w:pPr>
            <w:r w:rsidRPr="00D25440">
              <w:lastRenderedPageBreak/>
              <w:t xml:space="preserve">         "room":[</w:t>
            </w:r>
          </w:p>
          <w:p w14:paraId="0C5E2B8B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{</w:t>
            </w:r>
          </w:p>
          <w:p w14:paraId="13B9367C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"roomId":"string",</w:t>
            </w:r>
          </w:p>
          <w:p w14:paraId="436BF55C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"roomName":"string"</w:t>
            </w:r>
          </w:p>
          <w:p w14:paraId="1FB09ABF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}</w:t>
            </w:r>
          </w:p>
          <w:p w14:paraId="552D606F" w14:textId="77777777" w:rsidR="00FF6083" w:rsidRPr="00D25440" w:rsidRDefault="00FF6083" w:rsidP="00FF6083">
            <w:pPr>
              <w:pStyle w:val="JSON"/>
            </w:pPr>
            <w:r w:rsidRPr="00D25440">
              <w:t xml:space="preserve">         ]</w:t>
            </w:r>
          </w:p>
          <w:p w14:paraId="48D9745D" w14:textId="77777777" w:rsidR="00FF6083" w:rsidRPr="00D25440" w:rsidRDefault="00FF6083" w:rsidP="00FF6083">
            <w:pPr>
              <w:pStyle w:val="JSON"/>
            </w:pPr>
            <w:r w:rsidRPr="00D25440">
              <w:t xml:space="preserve">      },</w:t>
            </w:r>
          </w:p>
          <w:p w14:paraId="5951FF28" w14:textId="77777777" w:rsidR="00FF6083" w:rsidRPr="00D25440" w:rsidRDefault="00FF6083" w:rsidP="00FF6083">
            <w:pPr>
              <w:pStyle w:val="JSON"/>
            </w:pPr>
            <w:r w:rsidRPr="00D25440">
              <w:t xml:space="preserve">      "type":"string",</w:t>
            </w:r>
          </w:p>
          <w:p w14:paraId="39B68689" w14:textId="77777777" w:rsidR="00FF6083" w:rsidRPr="00D25440" w:rsidRDefault="00FF6083" w:rsidP="00FF6083">
            <w:pPr>
              <w:pStyle w:val="JSON"/>
            </w:pPr>
            <w:r w:rsidRPr="00D25440">
              <w:t xml:space="preserve">      "anotherAddress":{</w:t>
            </w:r>
          </w:p>
          <w:p w14:paraId="2A5409EA" w14:textId="77777777" w:rsidR="00FF6083" w:rsidRPr="00D25440" w:rsidRDefault="00FF6083" w:rsidP="00FF6083">
            <w:pPr>
              <w:pStyle w:val="JSON"/>
            </w:pPr>
            <w:r w:rsidRPr="00D25440">
              <w:t xml:space="preserve">         </w:t>
            </w:r>
          </w:p>
          <w:p w14:paraId="750D2F2B" w14:textId="77777777" w:rsidR="00FF6083" w:rsidRPr="00D25440" w:rsidRDefault="00FF6083" w:rsidP="00FF6083">
            <w:pPr>
              <w:pStyle w:val="JSON"/>
            </w:pPr>
            <w:r w:rsidRPr="00D25440">
              <w:t xml:space="preserve">         "aoidArea":"string",</w:t>
            </w:r>
          </w:p>
          <w:p w14:paraId="15D78AAC" w14:textId="77777777" w:rsidR="00FF6083" w:rsidRPr="00D25440" w:rsidRDefault="00FF6083" w:rsidP="00FF6083">
            <w:pPr>
              <w:pStyle w:val="JSON"/>
            </w:pPr>
            <w:r w:rsidRPr="00D25440">
              <w:t xml:space="preserve">         "aoidStreet":"string",</w:t>
            </w:r>
          </w:p>
          <w:p w14:paraId="08EF9A51" w14:textId="77777777" w:rsidR="00FF6083" w:rsidRPr="00D25440" w:rsidRDefault="00FF6083" w:rsidP="00FF6083">
            <w:pPr>
              <w:pStyle w:val="JSON"/>
            </w:pPr>
            <w:r w:rsidRPr="00D25440">
              <w:t xml:space="preserve">         "houseid":"string",</w:t>
            </w:r>
          </w:p>
          <w:p w14:paraId="6AFFC0E2" w14:textId="77777777" w:rsidR="00FF6083" w:rsidRPr="00D25440" w:rsidRDefault="00FF6083" w:rsidP="00FF6083">
            <w:pPr>
              <w:pStyle w:val="JSON"/>
            </w:pPr>
            <w:r w:rsidRPr="00D25440">
              <w:t xml:space="preserve">         "houseguid":"string",</w:t>
            </w:r>
          </w:p>
          <w:p w14:paraId="7097856D" w14:textId="77777777" w:rsidR="00FF6083" w:rsidRPr="00D25440" w:rsidRDefault="00FF6083" w:rsidP="00FF6083">
            <w:pPr>
              <w:pStyle w:val="JSON"/>
            </w:pPr>
            <w:r w:rsidRPr="00D25440">
              <w:t xml:space="preserve">         "GARguid":"string",</w:t>
            </w:r>
          </w:p>
          <w:p w14:paraId="7FE69304" w14:textId="77777777" w:rsidR="00FF6083" w:rsidRPr="00D25440" w:rsidRDefault="00FF6083" w:rsidP="00FF6083">
            <w:pPr>
              <w:pStyle w:val="JSON"/>
            </w:pPr>
            <w:r w:rsidRPr="00D25440">
              <w:t xml:space="preserve">         "region":{</w:t>
            </w:r>
          </w:p>
          <w:p w14:paraId="4BA2FA5C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"id":1,</w:t>
            </w:r>
          </w:p>
          <w:p w14:paraId="466B89A4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"region":"string",</w:t>
            </w:r>
          </w:p>
          <w:p w14:paraId="268C39D6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"territoryCode":55,</w:t>
            </w:r>
          </w:p>
          <w:p w14:paraId="6C9397BD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"isFederalCity":true</w:t>
            </w:r>
          </w:p>
          <w:p w14:paraId="7531150F" w14:textId="77777777" w:rsidR="00FF6083" w:rsidRPr="00D25440" w:rsidRDefault="00FF6083" w:rsidP="00FF6083">
            <w:pPr>
              <w:pStyle w:val="JSON"/>
            </w:pPr>
            <w:r w:rsidRPr="00D25440">
              <w:t xml:space="preserve">         },</w:t>
            </w:r>
          </w:p>
          <w:p w14:paraId="7701D3C3" w14:textId="77777777" w:rsidR="00FF6083" w:rsidRPr="00D25440" w:rsidRDefault="00FF6083" w:rsidP="00FF6083">
            <w:pPr>
              <w:pStyle w:val="JSON"/>
            </w:pPr>
            <w:r w:rsidRPr="00D25440">
              <w:t xml:space="preserve">         "areaName":"string",</w:t>
            </w:r>
          </w:p>
          <w:p w14:paraId="1C25CEA9" w14:textId="77777777" w:rsidR="00FF6083" w:rsidRPr="00D25440" w:rsidRDefault="00FF6083" w:rsidP="00FF6083">
            <w:pPr>
              <w:pStyle w:val="JSON"/>
            </w:pPr>
            <w:r w:rsidRPr="00D25440">
              <w:t xml:space="preserve">         "prefixArea":"string",</w:t>
            </w:r>
          </w:p>
          <w:p w14:paraId="7175F5BE" w14:textId="77777777" w:rsidR="00FF6083" w:rsidRPr="00D25440" w:rsidRDefault="00FF6083" w:rsidP="00FF6083">
            <w:pPr>
              <w:pStyle w:val="JSON"/>
            </w:pPr>
            <w:r w:rsidRPr="00D25440">
              <w:t xml:space="preserve">         "streetName":"string",</w:t>
            </w:r>
          </w:p>
          <w:p w14:paraId="55617DBF" w14:textId="77777777" w:rsidR="00FF6083" w:rsidRPr="00D25440" w:rsidRDefault="00FF6083" w:rsidP="00FF6083">
            <w:pPr>
              <w:pStyle w:val="JSON"/>
            </w:pPr>
            <w:r w:rsidRPr="00D25440">
              <w:t xml:space="preserve">         "prefixStreet":"string",</w:t>
            </w:r>
          </w:p>
          <w:p w14:paraId="1821EEAB" w14:textId="77777777" w:rsidR="00FF6083" w:rsidRPr="00D25440" w:rsidRDefault="00FF6083" w:rsidP="00FF6083">
            <w:pPr>
              <w:pStyle w:val="JSON"/>
            </w:pPr>
            <w:r w:rsidRPr="00D25440">
              <w:t xml:space="preserve">         "house":"string",</w:t>
            </w:r>
          </w:p>
          <w:p w14:paraId="68CDC746" w14:textId="77777777" w:rsidR="00FF6083" w:rsidRPr="00D25440" w:rsidRDefault="00FF6083" w:rsidP="00FF6083">
            <w:pPr>
              <w:pStyle w:val="JSON"/>
            </w:pPr>
            <w:r w:rsidRPr="00D25440">
              <w:t xml:space="preserve">         "building":"string",</w:t>
            </w:r>
          </w:p>
          <w:p w14:paraId="3962A844" w14:textId="77777777" w:rsidR="00FF6083" w:rsidRPr="00D25440" w:rsidRDefault="00FF6083" w:rsidP="00FF6083">
            <w:pPr>
              <w:pStyle w:val="JSON"/>
            </w:pPr>
            <w:r w:rsidRPr="00D25440">
              <w:t xml:space="preserve">         "struct":"string",</w:t>
            </w:r>
          </w:p>
          <w:p w14:paraId="18DDF865" w14:textId="77777777" w:rsidR="00FF6083" w:rsidRPr="00D25440" w:rsidRDefault="00FF6083" w:rsidP="00FF6083">
            <w:pPr>
              <w:pStyle w:val="JSON"/>
            </w:pPr>
            <w:r w:rsidRPr="00D25440">
              <w:t xml:space="preserve">         "flat":"string"</w:t>
            </w:r>
          </w:p>
          <w:p w14:paraId="168EFD4E" w14:textId="77777777" w:rsidR="00FF6083" w:rsidRPr="00D25440" w:rsidRDefault="00FF6083" w:rsidP="00FF6083">
            <w:pPr>
              <w:pStyle w:val="JSON"/>
            </w:pPr>
            <w:r w:rsidRPr="00D25440">
              <w:t xml:space="preserve">      },</w:t>
            </w:r>
          </w:p>
          <w:p w14:paraId="06985F2C" w14:textId="77777777" w:rsidR="00FF6083" w:rsidRPr="00D25440" w:rsidRDefault="00FF6083" w:rsidP="00FF6083">
            <w:pPr>
              <w:pStyle w:val="JSON"/>
            </w:pPr>
            <w:r w:rsidRPr="00D25440">
              <w:t xml:space="preserve">      "anotherAddressReason":"string",</w:t>
            </w:r>
          </w:p>
          <w:p w14:paraId="1E87D98D" w14:textId="77777777" w:rsidR="00FF6083" w:rsidRPr="00D25440" w:rsidRDefault="00FF6083" w:rsidP="00FF6083">
            <w:pPr>
              <w:pStyle w:val="JSON"/>
            </w:pPr>
            <w:r w:rsidRPr="00D25440">
              <w:t xml:space="preserve">      "equipmentSection":{</w:t>
            </w:r>
          </w:p>
          <w:p w14:paraId="5CB1C366" w14:textId="77777777" w:rsidR="00FF6083" w:rsidRPr="00D25440" w:rsidRDefault="00FF6083" w:rsidP="00FF6083">
            <w:pPr>
              <w:pStyle w:val="JSON"/>
            </w:pPr>
            <w:r w:rsidRPr="00D25440">
              <w:t xml:space="preserve">         "code":1,</w:t>
            </w:r>
          </w:p>
          <w:p w14:paraId="2AA1FD58" w14:textId="77777777" w:rsidR="00FF6083" w:rsidRPr="00D25440" w:rsidRDefault="00FF6083" w:rsidP="00FF6083">
            <w:pPr>
              <w:pStyle w:val="JSON"/>
            </w:pPr>
            <w:r w:rsidRPr="00D25440">
              <w:t xml:space="preserve">         "name":"string"</w:t>
            </w:r>
          </w:p>
          <w:p w14:paraId="2380D1EB" w14:textId="77777777" w:rsidR="00FF6083" w:rsidRPr="00D25440" w:rsidRDefault="00FF6083" w:rsidP="00FF6083">
            <w:pPr>
              <w:pStyle w:val="JSON"/>
            </w:pPr>
            <w:r w:rsidRPr="00D25440">
              <w:t xml:space="preserve">      },</w:t>
            </w:r>
          </w:p>
          <w:p w14:paraId="2001D9A6" w14:textId="77777777" w:rsidR="00FF6083" w:rsidRPr="00D25440" w:rsidRDefault="00FF6083" w:rsidP="00FF6083">
            <w:pPr>
              <w:pStyle w:val="JSON"/>
            </w:pPr>
            <w:r w:rsidRPr="00D25440">
              <w:t xml:space="preserve">      "equipmentType":{</w:t>
            </w:r>
          </w:p>
          <w:p w14:paraId="02076E67" w14:textId="77777777" w:rsidR="00FF6083" w:rsidRPr="00D25440" w:rsidRDefault="00FF6083" w:rsidP="00FF6083">
            <w:pPr>
              <w:pStyle w:val="JSON"/>
            </w:pPr>
            <w:r w:rsidRPr="00D25440">
              <w:t xml:space="preserve">         "code":1,</w:t>
            </w:r>
          </w:p>
          <w:p w14:paraId="722328A0" w14:textId="77777777" w:rsidR="00FF6083" w:rsidRPr="00D25440" w:rsidRDefault="00FF6083" w:rsidP="00FF6083">
            <w:pPr>
              <w:pStyle w:val="JSON"/>
            </w:pPr>
            <w:r w:rsidRPr="00D25440">
              <w:t xml:space="preserve">         "name":"string"</w:t>
            </w:r>
          </w:p>
          <w:p w14:paraId="49DA7FB5" w14:textId="77777777" w:rsidR="00FF6083" w:rsidRPr="00D25440" w:rsidRDefault="00FF6083" w:rsidP="00FF6083">
            <w:pPr>
              <w:pStyle w:val="JSON"/>
            </w:pPr>
            <w:r w:rsidRPr="00D25440">
              <w:t xml:space="preserve">      },</w:t>
            </w:r>
          </w:p>
          <w:p w14:paraId="5E621DA4" w14:textId="77777777" w:rsidR="00FF6083" w:rsidRPr="00D25440" w:rsidRDefault="00FF6083" w:rsidP="00FF6083">
            <w:pPr>
              <w:pStyle w:val="JSON"/>
            </w:pPr>
            <w:r w:rsidRPr="00D25440">
              <w:t xml:space="preserve">      "equipmentName":"string",</w:t>
            </w:r>
          </w:p>
          <w:p w14:paraId="75180314" w14:textId="77777777" w:rsidR="00FF6083" w:rsidRPr="00D25440" w:rsidRDefault="00FF6083" w:rsidP="00FF6083">
            <w:pPr>
              <w:pStyle w:val="JSON"/>
            </w:pPr>
            <w:r w:rsidRPr="00D25440">
              <w:t xml:space="preserve">      "equipmentTypeId":5,</w:t>
            </w:r>
          </w:p>
          <w:p w14:paraId="353B02B0" w14:textId="77777777" w:rsidR="00FF6083" w:rsidRPr="00D25440" w:rsidRDefault="00FF6083" w:rsidP="00FF6083">
            <w:pPr>
              <w:pStyle w:val="JSON"/>
            </w:pPr>
            <w:r w:rsidRPr="00D25440">
              <w:t xml:space="preserve">      "vendor":"Производитель",</w:t>
            </w:r>
          </w:p>
          <w:p w14:paraId="33E2ED7C" w14:textId="77777777" w:rsidR="00FF6083" w:rsidRPr="00D25440" w:rsidRDefault="00FF6083" w:rsidP="00FF6083">
            <w:pPr>
              <w:pStyle w:val="JSON"/>
            </w:pPr>
            <w:r w:rsidRPr="00D25440">
              <w:t xml:space="preserve">      "oksmId":"string",</w:t>
            </w:r>
          </w:p>
          <w:p w14:paraId="23BD75D5" w14:textId="77777777" w:rsidR="00FF6083" w:rsidRPr="00D25440" w:rsidRDefault="00FF6083" w:rsidP="00FF6083">
            <w:pPr>
              <w:pStyle w:val="JSON"/>
            </w:pPr>
            <w:r w:rsidRPr="00D25440">
              <w:t xml:space="preserve">      "model":"Модель",</w:t>
            </w:r>
          </w:p>
          <w:p w14:paraId="365E204E" w14:textId="77777777" w:rsidR="00FF6083" w:rsidRPr="00D25440" w:rsidRDefault="00FF6083" w:rsidP="00FF6083">
            <w:pPr>
              <w:pStyle w:val="JSON"/>
            </w:pPr>
            <w:r w:rsidRPr="00D25440">
              <w:t xml:space="preserve">      "registrationCertificate":"string",</w:t>
            </w:r>
          </w:p>
          <w:p w14:paraId="540A2574" w14:textId="77777777" w:rsidR="00FF6083" w:rsidRPr="00D25440" w:rsidRDefault="00FF6083" w:rsidP="00FF6083">
            <w:pPr>
              <w:pStyle w:val="JSON"/>
            </w:pPr>
            <w:r w:rsidRPr="00D25440">
              <w:t xml:space="preserve">      "registrationDate":"2021-09-21T08:37:45.817Z",</w:t>
            </w:r>
          </w:p>
          <w:p w14:paraId="244BBA2B" w14:textId="77777777" w:rsidR="00FF6083" w:rsidRPr="00D25440" w:rsidRDefault="00FF6083" w:rsidP="00FF6083">
            <w:pPr>
              <w:pStyle w:val="JSON"/>
            </w:pPr>
            <w:r w:rsidRPr="00D25440">
              <w:t xml:space="preserve">      "serialNumber":"64213",</w:t>
            </w:r>
          </w:p>
          <w:p w14:paraId="0831D419" w14:textId="77777777" w:rsidR="00FF6083" w:rsidRPr="00D25440" w:rsidRDefault="00FF6083" w:rsidP="00FF6083">
            <w:pPr>
              <w:pStyle w:val="JSON"/>
            </w:pPr>
            <w:r w:rsidRPr="00D25440">
              <w:t xml:space="preserve">      "inventoryNumber":"1010523491",</w:t>
            </w:r>
          </w:p>
          <w:p w14:paraId="7AA279B4" w14:textId="77777777" w:rsidR="00FF6083" w:rsidRPr="00D25440" w:rsidRDefault="00FF6083" w:rsidP="00FF6083">
            <w:pPr>
              <w:pStyle w:val="JSON"/>
            </w:pPr>
            <w:r w:rsidRPr="00D25440">
              <w:t xml:space="preserve">      "productDate":"2021-09-21T08:37:45.817Z",</w:t>
            </w:r>
          </w:p>
          <w:p w14:paraId="4623D830" w14:textId="77777777" w:rsidR="00FF6083" w:rsidRPr="00D25440" w:rsidRDefault="00FF6083" w:rsidP="00FF6083">
            <w:pPr>
              <w:pStyle w:val="JSON"/>
            </w:pPr>
            <w:r w:rsidRPr="00D25440">
              <w:t xml:space="preserve">      "beginDate":"2021-09-21T08:37:45.817Z",</w:t>
            </w:r>
          </w:p>
          <w:p w14:paraId="6829958F" w14:textId="77777777" w:rsidR="00FF6083" w:rsidRPr="00D25440" w:rsidRDefault="00FF6083" w:rsidP="00FF6083">
            <w:pPr>
              <w:pStyle w:val="JSON"/>
            </w:pPr>
            <w:r w:rsidRPr="00D25440">
              <w:t xml:space="preserve">      "lifeTime":99,</w:t>
            </w:r>
          </w:p>
          <w:p w14:paraId="1E5B6CE9" w14:textId="77777777" w:rsidR="00FF6083" w:rsidRPr="00D25440" w:rsidRDefault="00FF6083" w:rsidP="00FF6083">
            <w:pPr>
              <w:pStyle w:val="JSON"/>
            </w:pPr>
            <w:r w:rsidRPr="00D25440">
              <w:t xml:space="preserve">      "needReplace":false,</w:t>
            </w:r>
          </w:p>
          <w:p w14:paraId="346DF7F1" w14:textId="77777777" w:rsidR="00FF6083" w:rsidRPr="00D25440" w:rsidRDefault="00FF6083" w:rsidP="00FF6083">
            <w:pPr>
              <w:pStyle w:val="JSON"/>
            </w:pPr>
            <w:r w:rsidRPr="00D25440">
              <w:t xml:space="preserve">      "isShared":false,</w:t>
            </w:r>
          </w:p>
          <w:p w14:paraId="79CDB575" w14:textId="77777777" w:rsidR="00FF6083" w:rsidRPr="00D25440" w:rsidRDefault="00FF6083" w:rsidP="00FF6083">
            <w:pPr>
              <w:pStyle w:val="JSON"/>
            </w:pPr>
            <w:r w:rsidRPr="00D25440">
              <w:t xml:space="preserve">      "count":0,</w:t>
            </w:r>
          </w:p>
          <w:p w14:paraId="63B752B2" w14:textId="77777777" w:rsidR="00FF6083" w:rsidRPr="00D25440" w:rsidRDefault="00FF6083" w:rsidP="00FF6083">
            <w:pPr>
              <w:pStyle w:val="JSON"/>
            </w:pPr>
            <w:r w:rsidRPr="00D25440">
              <w:t xml:space="preserve">      "endDate":"2021-09-21T08:37:45.817Z",</w:t>
            </w:r>
          </w:p>
          <w:p w14:paraId="0AEC66FC" w14:textId="77777777" w:rsidR="00FF6083" w:rsidRPr="00D25440" w:rsidRDefault="00FF6083" w:rsidP="00FF6083">
            <w:pPr>
              <w:pStyle w:val="JSON"/>
            </w:pPr>
            <w:r w:rsidRPr="00D25440">
              <w:t xml:space="preserve">      "endReason":"string"</w:t>
            </w:r>
          </w:p>
          <w:p w14:paraId="2A378FBD" w14:textId="77777777" w:rsidR="00FF6083" w:rsidRPr="00D25440" w:rsidRDefault="00FF6083" w:rsidP="00FF6083">
            <w:pPr>
              <w:pStyle w:val="JSON"/>
            </w:pPr>
            <w:r w:rsidRPr="00D25440">
              <w:t xml:space="preserve">   }</w:t>
            </w:r>
          </w:p>
          <w:p w14:paraId="3C40B2E1" w14:textId="3092165C" w:rsidR="00FF6083" w:rsidRPr="00D25440" w:rsidRDefault="00FF6083" w:rsidP="00FF6083">
            <w:pPr>
              <w:pStyle w:val="JSON"/>
            </w:pPr>
            <w:r w:rsidRPr="00D25440">
              <w:t>}</w:t>
            </w:r>
          </w:p>
        </w:tc>
      </w:tr>
    </w:tbl>
    <w:p w14:paraId="44761230" w14:textId="4451C03C" w:rsidR="00193C9C" w:rsidRPr="00D25440" w:rsidRDefault="00193C9C" w:rsidP="00193C9C">
      <w:pPr>
        <w:pStyle w:val="afffffffffffffffff1"/>
      </w:pPr>
      <w:r w:rsidRPr="00D25440">
        <w:lastRenderedPageBreak/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r w:rsidRPr="00D25440">
        <w:t xml:space="preserve"> приведен в таблице ниже.</w:t>
      </w:r>
    </w:p>
    <w:p w14:paraId="00A49940" w14:textId="3927A1D6" w:rsidR="00193C9C" w:rsidRPr="00D25440" w:rsidRDefault="00193C9C" w:rsidP="00193C9C">
      <w:pPr>
        <w:pStyle w:val="affffff6"/>
      </w:pPr>
      <w:r w:rsidRPr="00D25440">
        <w:lastRenderedPageBreak/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112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14"/>
        <w:gridCol w:w="8330"/>
      </w:tblGrid>
      <w:tr w:rsidR="00193C9C" w:rsidRPr="00575392" w14:paraId="7A554432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7EF9C" w14:textId="77777777" w:rsidR="00193C9C" w:rsidRPr="00D25440" w:rsidRDefault="00193C9C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018D3" w14:textId="7EFA373F" w:rsidR="00193C9C" w:rsidRPr="00D25440" w:rsidRDefault="00FF6083" w:rsidP="00FF6083">
            <w:pPr>
              <w:pStyle w:val="JSON"/>
            </w:pPr>
            <w:r w:rsidRPr="00D25440">
              <w:t>GET /org/equipment/get?oid=1.2.643.5.1.13.13.12.2.77.77909&amp;entityId=9acd20fe-ac30-45bc-a254-d60aa9b0be4e</w:t>
            </w:r>
          </w:p>
        </w:tc>
      </w:tr>
      <w:tr w:rsidR="00193C9C" w:rsidRPr="00D25440" w14:paraId="0AFCE343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6216F" w14:textId="77777777" w:rsidR="00193C9C" w:rsidRPr="00D25440" w:rsidRDefault="00193C9C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B79E3" w14:textId="77777777" w:rsidR="00FF6083" w:rsidRPr="00D25440" w:rsidRDefault="00FF6083" w:rsidP="00FF6083">
            <w:pPr>
              <w:pStyle w:val="JSON"/>
            </w:pPr>
            <w:r w:rsidRPr="00D25440">
              <w:t>{</w:t>
            </w:r>
          </w:p>
          <w:p w14:paraId="3B2FCA63" w14:textId="77777777" w:rsidR="00FF6083" w:rsidRPr="00D25440" w:rsidRDefault="00FF6083" w:rsidP="00FF6083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33741866" w14:textId="77777777" w:rsidR="00FF6083" w:rsidRPr="00D25440" w:rsidRDefault="00FF6083" w:rsidP="00FF6083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07D8D221" w14:textId="77777777" w:rsidR="00FF6083" w:rsidRPr="00D25440" w:rsidRDefault="00FF6083" w:rsidP="00FF6083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":{}</w:t>
            </w:r>
          </w:p>
          <w:p w14:paraId="35DD6F20" w14:textId="240203FF" w:rsidR="00193C9C" w:rsidRPr="00D25440" w:rsidRDefault="00FF6083" w:rsidP="00FF608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}</w:t>
            </w:r>
          </w:p>
        </w:tc>
      </w:tr>
    </w:tbl>
    <w:p w14:paraId="22A74381" w14:textId="0A173A9A" w:rsidR="00193C9C" w:rsidRPr="00D25440" w:rsidRDefault="00193C9C" w:rsidP="00193C9C">
      <w:pPr>
        <w:pStyle w:val="36"/>
      </w:pPr>
      <w:bookmarkStart w:id="104" w:name="_Toc148369466"/>
      <w:bookmarkStart w:id="105" w:name="_Toc167815755"/>
      <w:r w:rsidRPr="00D25440">
        <w:t xml:space="preserve">Метод добавления записи о медицинском оборудовании организации </w:t>
      </w:r>
      <w:r w:rsidRPr="00D25440">
        <w:rPr>
          <w:lang w:val="en-US"/>
        </w:rPr>
        <w:t>P</w:t>
      </w:r>
      <w:r w:rsidRPr="00D25440">
        <w:t>O</w:t>
      </w:r>
      <w:r w:rsidRPr="00D25440">
        <w:rPr>
          <w:lang w:val="en-US"/>
        </w:rPr>
        <w:t>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bookmarkEnd w:id="104"/>
      <w:bookmarkEnd w:id="105"/>
    </w:p>
    <w:p w14:paraId="05D56E41" w14:textId="4051EC97" w:rsidR="00193C9C" w:rsidRPr="00D25440" w:rsidRDefault="00193C9C" w:rsidP="00193C9C">
      <w:pPr>
        <w:pStyle w:val="af2"/>
      </w:pPr>
      <w:r w:rsidRPr="00D25440">
        <w:t>Метод предназначен для добавления записи о медицинском оборудовании организации.</w:t>
      </w:r>
    </w:p>
    <w:p w14:paraId="67F3648A" w14:textId="77777777" w:rsidR="00193C9C" w:rsidRPr="00D25440" w:rsidRDefault="00193C9C" w:rsidP="00193C9C">
      <w:pPr>
        <w:pStyle w:val="40"/>
      </w:pPr>
      <w:r w:rsidRPr="00D25440">
        <w:t>Описание полей запроса</w:t>
      </w:r>
    </w:p>
    <w:p w14:paraId="7F64F36C" w14:textId="2CAE1597" w:rsidR="00193C9C" w:rsidRPr="00D25440" w:rsidRDefault="00193C9C" w:rsidP="00193C9C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POST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t xml:space="preserve"> представлено выше в разделе 3.1.</w:t>
      </w:r>
      <w:r w:rsidR="0002522C">
        <w:t>32</w:t>
      </w:r>
      <w:r w:rsidRPr="00D25440">
        <w:t xml:space="preserve">.3 в таблице </w:t>
      </w:r>
      <w:r w:rsidR="0002522C">
        <w:t>107</w:t>
      </w:r>
      <w:r w:rsidRPr="00D25440">
        <w:t>.</w:t>
      </w:r>
    </w:p>
    <w:p w14:paraId="5EDB68A6" w14:textId="77777777" w:rsidR="00193C9C" w:rsidRPr="00D25440" w:rsidRDefault="00193C9C" w:rsidP="00193C9C">
      <w:pPr>
        <w:pStyle w:val="40"/>
      </w:pPr>
      <w:r w:rsidRPr="00D25440">
        <w:t>Перечень ошибок форматно-логического контроля</w:t>
      </w:r>
    </w:p>
    <w:p w14:paraId="224A903B" w14:textId="5A76E50D" w:rsidR="00193C9C" w:rsidRPr="00D25440" w:rsidRDefault="00193C9C" w:rsidP="00193C9C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POST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t xml:space="preserve"> представлено выше в разделе 3.1.1.2 в таблице 4.</w:t>
      </w:r>
    </w:p>
    <w:p w14:paraId="218BFECD" w14:textId="77777777" w:rsidR="00193C9C" w:rsidRPr="00D25440" w:rsidRDefault="00193C9C" w:rsidP="00193C9C">
      <w:pPr>
        <w:pStyle w:val="40"/>
      </w:pPr>
      <w:r w:rsidRPr="00D25440">
        <w:t>Описание полей ответа</w:t>
      </w:r>
    </w:p>
    <w:p w14:paraId="12BAD05F" w14:textId="0CBA7A9B" w:rsidR="00193C9C" w:rsidRPr="00D25440" w:rsidRDefault="00193C9C" w:rsidP="00193C9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113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POST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744"/>
        <w:gridCol w:w="937"/>
        <w:gridCol w:w="1481"/>
        <w:gridCol w:w="1884"/>
        <w:gridCol w:w="1642"/>
        <w:gridCol w:w="1403"/>
      </w:tblGrid>
      <w:tr w:rsidR="005C6455" w:rsidRPr="00D25440" w14:paraId="2969282B" w14:textId="77777777" w:rsidTr="00D12D1C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89472" w14:textId="77777777" w:rsidR="00193C9C" w:rsidRPr="00D25440" w:rsidRDefault="00193C9C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39B47" w14:textId="77777777" w:rsidR="00193C9C" w:rsidRPr="00D25440" w:rsidRDefault="00193C9C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8BFAB" w14:textId="77777777" w:rsidR="00193C9C" w:rsidRPr="00D25440" w:rsidRDefault="00193C9C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DEAE6" w14:textId="77777777" w:rsidR="00193C9C" w:rsidRPr="00D25440" w:rsidRDefault="00193C9C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942FC" w14:textId="77777777" w:rsidR="00193C9C" w:rsidRPr="00D25440" w:rsidRDefault="00193C9C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B97AF" w14:textId="77777777" w:rsidR="00193C9C" w:rsidRPr="00D25440" w:rsidRDefault="00193C9C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7021E" w14:textId="77777777" w:rsidR="00193C9C" w:rsidRPr="00D25440" w:rsidRDefault="00193C9C" w:rsidP="007B278E">
            <w:pPr>
              <w:pStyle w:val="107"/>
            </w:pPr>
            <w:r w:rsidRPr="00D25440">
              <w:t>Справочник</w:t>
            </w:r>
          </w:p>
        </w:tc>
      </w:tr>
      <w:tr w:rsidR="00DF0D15" w:rsidRPr="00D25440" w14:paraId="0A7C6C65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C96B" w14:textId="77777777" w:rsidR="00DF0D15" w:rsidRPr="00D25440" w:rsidRDefault="00DF0D15" w:rsidP="00242D1D">
            <w:pPr>
              <w:pStyle w:val="1"/>
              <w:numPr>
                <w:ilvl w:val="0"/>
                <w:numId w:val="88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9F8DE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452D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91BD" w14:textId="6AA258B8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AB096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55BC9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FA13" w14:textId="215D8377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5078D3B2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08B9" w14:textId="77777777" w:rsidR="00DF0D15" w:rsidRPr="00D25440" w:rsidRDefault="00DF0D15" w:rsidP="00DF0D15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69D97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87169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3B4E5" w14:textId="71328653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F7050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46C99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72AFC" w14:textId="1B89361D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545CA118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E3ED0" w14:textId="77777777" w:rsidR="00DF0D15" w:rsidRPr="00D25440" w:rsidRDefault="00DF0D15" w:rsidP="00DF0D15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C81AA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</w:rPr>
              <w:t>с</w:t>
            </w:r>
            <w:r w:rsidRPr="00D25440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710E8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045F5" w14:textId="078D5837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B240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B30D2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 данных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CAD9A" w14:textId="200D60C0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138E27C6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FFBF" w14:textId="77777777" w:rsidR="00DF0D15" w:rsidRPr="00D25440" w:rsidRDefault="00DF0D15" w:rsidP="00DF0D15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BF6B0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38F89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658B1" w14:textId="547DEA0E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55F54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72257" w14:textId="1E974F04" w:rsidR="00DF0D15" w:rsidRPr="00D25440" w:rsidRDefault="00DF0D15" w:rsidP="00DF0D15">
            <w:pPr>
              <w:pStyle w:val="100"/>
              <w:rPr>
                <w:szCs w:val="20"/>
              </w:rPr>
            </w:pPr>
            <w:r w:rsidRPr="00780604">
              <w:rPr>
                <w:color w:val="000000" w:themeColor="text1"/>
              </w:rPr>
              <w:t xml:space="preserve">Идентификатор </w:t>
            </w:r>
            <w:r w:rsidRPr="00D25440">
              <w:rPr>
                <w:bCs/>
                <w:color w:val="000000" w:themeColor="text1"/>
                <w:szCs w:val="20"/>
              </w:rPr>
              <w:t>медицинского оборудования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D0AA4" w14:textId="3C455ED9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4F988383" w14:textId="77777777" w:rsidR="00193C9C" w:rsidRPr="00D25440" w:rsidRDefault="00193C9C" w:rsidP="00193C9C">
      <w:pPr>
        <w:pStyle w:val="40"/>
      </w:pPr>
      <w:r w:rsidRPr="00D25440">
        <w:t>Примеры запросов и ответов</w:t>
      </w:r>
    </w:p>
    <w:p w14:paraId="28FA155A" w14:textId="09E2D703" w:rsidR="00193C9C" w:rsidRPr="00D25440" w:rsidRDefault="00193C9C" w:rsidP="00193C9C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POST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t xml:space="preserve"> с целью </w:t>
      </w:r>
      <w:r w:rsidR="00307A15" w:rsidRPr="00D25440">
        <w:t>передачи</w:t>
      </w:r>
      <w:r w:rsidRPr="00D25440">
        <w:t xml:space="preserve"> сведений приведен в таблице ниже.</w:t>
      </w:r>
    </w:p>
    <w:p w14:paraId="1D11F297" w14:textId="63E9D063" w:rsidR="00193C9C" w:rsidRPr="00D25440" w:rsidRDefault="00193C9C" w:rsidP="00193C9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114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FF6083" w:rsidRPr="00D25440" w14:paraId="09286BE6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45CFA" w14:textId="77777777" w:rsidR="00FF6083" w:rsidRPr="00D25440" w:rsidRDefault="00FF6083" w:rsidP="00FF6083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4D348" w14:textId="77777777" w:rsidR="00FF6083" w:rsidRPr="00D25440" w:rsidRDefault="00FF6083" w:rsidP="00FF6083">
            <w:pPr>
              <w:pStyle w:val="JSON"/>
            </w:pPr>
            <w:r w:rsidRPr="00D25440">
              <w:t>POST /org/equipment?oid=1.2.643.5.1.13.13.12.2.77.7799</w:t>
            </w:r>
          </w:p>
          <w:p w14:paraId="1F2A4826" w14:textId="77777777" w:rsidR="00FF6083" w:rsidRPr="00D25440" w:rsidRDefault="00FF6083" w:rsidP="00FF6083">
            <w:pPr>
              <w:pStyle w:val="JSON"/>
            </w:pPr>
          </w:p>
          <w:p w14:paraId="341EAF39" w14:textId="77777777" w:rsidR="00FF6083" w:rsidRPr="00D25440" w:rsidRDefault="00FF6083" w:rsidP="00FF6083">
            <w:pPr>
              <w:pStyle w:val="JSON"/>
            </w:pPr>
            <w:r w:rsidRPr="00D25440">
              <w:t>Тело запроса:</w:t>
            </w:r>
          </w:p>
          <w:p w14:paraId="1834FA3F" w14:textId="77777777" w:rsidR="00FF6083" w:rsidRPr="00D25440" w:rsidRDefault="00FF6083" w:rsidP="00FF6083">
            <w:pPr>
              <w:pStyle w:val="JSON"/>
            </w:pPr>
          </w:p>
          <w:p w14:paraId="437102E0" w14:textId="77777777" w:rsidR="00FF6083" w:rsidRPr="00D25440" w:rsidRDefault="00FF6083" w:rsidP="00FF6083">
            <w:pPr>
              <w:pStyle w:val="JSON"/>
            </w:pPr>
            <w:r w:rsidRPr="00D25440">
              <w:t>{</w:t>
            </w:r>
          </w:p>
          <w:p w14:paraId="618829DC" w14:textId="77777777" w:rsidR="00FF6083" w:rsidRPr="00D25440" w:rsidRDefault="00FF6083" w:rsidP="00FF6083">
            <w:pPr>
              <w:pStyle w:val="JSON"/>
            </w:pPr>
            <w:r w:rsidRPr="00D25440">
              <w:t xml:space="preserve">   "building":{</w:t>
            </w:r>
          </w:p>
          <w:p w14:paraId="3FBAB8A2" w14:textId="77777777" w:rsidR="00FF6083" w:rsidRPr="00D25440" w:rsidRDefault="00FF6083" w:rsidP="00FF6083">
            <w:pPr>
              <w:pStyle w:val="JSON"/>
            </w:pPr>
            <w:r w:rsidRPr="00D25440">
              <w:t xml:space="preserve">      "buildingId":"string",</w:t>
            </w:r>
          </w:p>
          <w:p w14:paraId="794A0546" w14:textId="77777777" w:rsidR="00FF6083" w:rsidRPr="00D25440" w:rsidRDefault="00FF6083" w:rsidP="00FF6083">
            <w:pPr>
              <w:pStyle w:val="JSON"/>
            </w:pPr>
            <w:r w:rsidRPr="00D25440">
              <w:t xml:space="preserve">      "buildingName":"string",</w:t>
            </w:r>
          </w:p>
          <w:p w14:paraId="27B95A3F" w14:textId="77777777" w:rsidR="00FF6083" w:rsidRPr="00D25440" w:rsidRDefault="00FF6083" w:rsidP="00FF6083">
            <w:pPr>
              <w:pStyle w:val="JSON"/>
            </w:pPr>
            <w:r w:rsidRPr="00D25440">
              <w:t xml:space="preserve">      "floor":[</w:t>
            </w:r>
          </w:p>
          <w:p w14:paraId="0CC7FA7B" w14:textId="77777777" w:rsidR="00FF6083" w:rsidRPr="00D25440" w:rsidRDefault="00FF6083" w:rsidP="00FF6083">
            <w:pPr>
              <w:pStyle w:val="JSON"/>
            </w:pPr>
            <w:r w:rsidRPr="00D25440">
              <w:t xml:space="preserve">         {</w:t>
            </w:r>
          </w:p>
          <w:p w14:paraId="6EE1011F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"floorId":"string",</w:t>
            </w:r>
          </w:p>
          <w:p w14:paraId="48F4E431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"floorName":"string",</w:t>
            </w:r>
          </w:p>
          <w:p w14:paraId="75E31539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"buildingRoom":[</w:t>
            </w:r>
          </w:p>
          <w:p w14:paraId="23B21B5A" w14:textId="77777777" w:rsidR="00FF6083" w:rsidRPr="00D25440" w:rsidRDefault="00FF6083" w:rsidP="00FF6083">
            <w:pPr>
              <w:pStyle w:val="JSON"/>
            </w:pPr>
            <w:r w:rsidRPr="00D25440">
              <w:lastRenderedPageBreak/>
              <w:t xml:space="preserve">               {</w:t>
            </w:r>
          </w:p>
          <w:p w14:paraId="02D017E7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   "roomId":"string",</w:t>
            </w:r>
          </w:p>
          <w:p w14:paraId="0431A1FC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   "roomName":"string"</w:t>
            </w:r>
          </w:p>
          <w:p w14:paraId="7F1FE257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}</w:t>
            </w:r>
          </w:p>
          <w:p w14:paraId="053B1160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]</w:t>
            </w:r>
          </w:p>
          <w:p w14:paraId="46163FC1" w14:textId="77777777" w:rsidR="00FF6083" w:rsidRPr="00D25440" w:rsidRDefault="00FF6083" w:rsidP="00FF6083">
            <w:pPr>
              <w:pStyle w:val="JSON"/>
            </w:pPr>
            <w:r w:rsidRPr="00D25440">
              <w:t xml:space="preserve">         }</w:t>
            </w:r>
          </w:p>
          <w:p w14:paraId="5E98AB93" w14:textId="77777777" w:rsidR="00FF6083" w:rsidRPr="00D25440" w:rsidRDefault="00FF6083" w:rsidP="00FF6083">
            <w:pPr>
              <w:pStyle w:val="JSON"/>
            </w:pPr>
            <w:r w:rsidRPr="00D25440">
              <w:t xml:space="preserve">      ]</w:t>
            </w:r>
          </w:p>
          <w:p w14:paraId="21FB05CA" w14:textId="77777777" w:rsidR="00FF6083" w:rsidRPr="00D25440" w:rsidRDefault="00FF6083" w:rsidP="00FF6083">
            <w:pPr>
              <w:pStyle w:val="JSON"/>
            </w:pPr>
            <w:r w:rsidRPr="00D25440">
              <w:t xml:space="preserve">   },</w:t>
            </w:r>
          </w:p>
          <w:p w14:paraId="3619D2A0" w14:textId="77777777" w:rsidR="00FF6083" w:rsidRPr="00D25440" w:rsidRDefault="00FF6083" w:rsidP="00FF6083">
            <w:pPr>
              <w:pStyle w:val="JSON"/>
            </w:pPr>
            <w:r w:rsidRPr="00D25440">
              <w:t xml:space="preserve">   "depart":{</w:t>
            </w:r>
          </w:p>
          <w:p w14:paraId="17B21F77" w14:textId="77777777" w:rsidR="00FF6083" w:rsidRPr="00D25440" w:rsidRDefault="00FF6083" w:rsidP="00FF6083">
            <w:pPr>
              <w:pStyle w:val="JSON"/>
            </w:pPr>
            <w:r w:rsidRPr="00D25440">
              <w:t xml:space="preserve">      "departId":"string",</w:t>
            </w:r>
          </w:p>
          <w:p w14:paraId="276DDBD1" w14:textId="77777777" w:rsidR="00FF6083" w:rsidRPr="00D25440" w:rsidRDefault="00FF6083" w:rsidP="00FF6083">
            <w:pPr>
              <w:pStyle w:val="JSON"/>
            </w:pPr>
            <w:r w:rsidRPr="00D25440">
              <w:t xml:space="preserve">      "departName":"string",</w:t>
            </w:r>
          </w:p>
          <w:p w14:paraId="3C96B49F" w14:textId="77777777" w:rsidR="00FF6083" w:rsidRPr="00D25440" w:rsidRDefault="00FF6083" w:rsidP="00FF6083">
            <w:pPr>
              <w:pStyle w:val="JSON"/>
            </w:pPr>
            <w:r w:rsidRPr="00D25440">
              <w:t xml:space="preserve">      "subdivision":[</w:t>
            </w:r>
          </w:p>
          <w:p w14:paraId="7C9C0D7A" w14:textId="77777777" w:rsidR="00FF6083" w:rsidRPr="00D25440" w:rsidRDefault="00FF6083" w:rsidP="00FF6083">
            <w:pPr>
              <w:pStyle w:val="JSON"/>
            </w:pPr>
            <w:r w:rsidRPr="00D25440">
              <w:t xml:space="preserve">         {</w:t>
            </w:r>
          </w:p>
          <w:p w14:paraId="09BDF9BC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"subdivisionId":"string",</w:t>
            </w:r>
          </w:p>
          <w:p w14:paraId="582250E0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"subdivisionName":"string"</w:t>
            </w:r>
          </w:p>
          <w:p w14:paraId="37858854" w14:textId="77777777" w:rsidR="00FF6083" w:rsidRPr="00D25440" w:rsidRDefault="00FF6083" w:rsidP="00FF6083">
            <w:pPr>
              <w:pStyle w:val="JSON"/>
            </w:pPr>
            <w:r w:rsidRPr="00D25440">
              <w:t xml:space="preserve">         }</w:t>
            </w:r>
          </w:p>
          <w:p w14:paraId="18CBC806" w14:textId="77777777" w:rsidR="00FF6083" w:rsidRPr="00D25440" w:rsidRDefault="00FF6083" w:rsidP="00FF6083">
            <w:pPr>
              <w:pStyle w:val="JSON"/>
            </w:pPr>
            <w:r w:rsidRPr="00D25440">
              <w:t xml:space="preserve">      ],</w:t>
            </w:r>
          </w:p>
          <w:p w14:paraId="5CC548EC" w14:textId="77777777" w:rsidR="00FF6083" w:rsidRPr="00D25440" w:rsidRDefault="00FF6083" w:rsidP="00FF6083">
            <w:pPr>
              <w:pStyle w:val="JSON"/>
            </w:pPr>
            <w:r w:rsidRPr="00D25440">
              <w:t xml:space="preserve">      "room":[</w:t>
            </w:r>
          </w:p>
          <w:p w14:paraId="178B6F29" w14:textId="77777777" w:rsidR="00FF6083" w:rsidRPr="00D25440" w:rsidRDefault="00FF6083" w:rsidP="00FF6083">
            <w:pPr>
              <w:pStyle w:val="JSON"/>
            </w:pPr>
            <w:r w:rsidRPr="00D25440">
              <w:t xml:space="preserve">         {</w:t>
            </w:r>
          </w:p>
          <w:p w14:paraId="5B34412C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"roomId":"string",</w:t>
            </w:r>
          </w:p>
          <w:p w14:paraId="7EB5278C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"roomName":"string"</w:t>
            </w:r>
          </w:p>
          <w:p w14:paraId="06BB1BA7" w14:textId="77777777" w:rsidR="00FF6083" w:rsidRPr="00D25440" w:rsidRDefault="00FF6083" w:rsidP="00FF6083">
            <w:pPr>
              <w:pStyle w:val="JSON"/>
            </w:pPr>
            <w:r w:rsidRPr="00D25440">
              <w:t xml:space="preserve">         }</w:t>
            </w:r>
          </w:p>
          <w:p w14:paraId="53207776" w14:textId="77777777" w:rsidR="00FF6083" w:rsidRPr="00D25440" w:rsidRDefault="00FF6083" w:rsidP="00FF6083">
            <w:pPr>
              <w:pStyle w:val="JSON"/>
            </w:pPr>
            <w:r w:rsidRPr="00D25440">
              <w:t xml:space="preserve">      ]</w:t>
            </w:r>
          </w:p>
          <w:p w14:paraId="1F93C0A3" w14:textId="77777777" w:rsidR="00FF6083" w:rsidRPr="00D25440" w:rsidRDefault="00FF6083" w:rsidP="00FF6083">
            <w:pPr>
              <w:pStyle w:val="JSON"/>
            </w:pPr>
            <w:r w:rsidRPr="00D25440">
              <w:t xml:space="preserve">   },</w:t>
            </w:r>
          </w:p>
          <w:p w14:paraId="0251EDBB" w14:textId="77777777" w:rsidR="00FF6083" w:rsidRPr="00D25440" w:rsidRDefault="00FF6083" w:rsidP="00FF6083">
            <w:pPr>
              <w:pStyle w:val="JSON"/>
            </w:pPr>
            <w:r w:rsidRPr="00D25440">
              <w:t xml:space="preserve">   "type":"string",</w:t>
            </w:r>
          </w:p>
          <w:p w14:paraId="1C19E179" w14:textId="77777777" w:rsidR="00FF6083" w:rsidRPr="00D25440" w:rsidRDefault="00FF6083" w:rsidP="00FF6083">
            <w:pPr>
              <w:pStyle w:val="JSON"/>
            </w:pPr>
            <w:r w:rsidRPr="00D25440">
              <w:t xml:space="preserve">   "anotherAddress":{</w:t>
            </w:r>
          </w:p>
          <w:p w14:paraId="27EB9DD3" w14:textId="77777777" w:rsidR="00FF6083" w:rsidRPr="00D25440" w:rsidRDefault="00FF6083" w:rsidP="00FF6083">
            <w:pPr>
              <w:pStyle w:val="JSON"/>
            </w:pPr>
            <w:r w:rsidRPr="00D25440">
              <w:t xml:space="preserve">      </w:t>
            </w:r>
          </w:p>
          <w:p w14:paraId="15128158" w14:textId="77777777" w:rsidR="00FF6083" w:rsidRPr="00D25440" w:rsidRDefault="00FF6083" w:rsidP="00FF6083">
            <w:pPr>
              <w:pStyle w:val="JSON"/>
            </w:pPr>
            <w:r w:rsidRPr="00D25440">
              <w:t xml:space="preserve">      "aoidArea":"string",</w:t>
            </w:r>
          </w:p>
          <w:p w14:paraId="01F8D0B5" w14:textId="77777777" w:rsidR="00FF6083" w:rsidRPr="00D25440" w:rsidRDefault="00FF6083" w:rsidP="00FF6083">
            <w:pPr>
              <w:pStyle w:val="JSON"/>
            </w:pPr>
            <w:r w:rsidRPr="00D25440">
              <w:t xml:space="preserve">      "aoidStreet":"string",</w:t>
            </w:r>
          </w:p>
          <w:p w14:paraId="416B6B06" w14:textId="77777777" w:rsidR="00FF6083" w:rsidRPr="00D25440" w:rsidRDefault="00FF6083" w:rsidP="00FF6083">
            <w:pPr>
              <w:pStyle w:val="JSON"/>
            </w:pPr>
            <w:r w:rsidRPr="00D25440">
              <w:t xml:space="preserve">      "houseid":"string",</w:t>
            </w:r>
          </w:p>
          <w:p w14:paraId="50F592A8" w14:textId="77777777" w:rsidR="00FF6083" w:rsidRPr="00D25440" w:rsidRDefault="00FF6083" w:rsidP="00FF6083">
            <w:pPr>
              <w:pStyle w:val="JSON"/>
            </w:pPr>
            <w:r w:rsidRPr="00D25440">
              <w:t xml:space="preserve">      "houseguid":"string",</w:t>
            </w:r>
          </w:p>
          <w:p w14:paraId="780820D4" w14:textId="77777777" w:rsidR="00FF6083" w:rsidRPr="00D25440" w:rsidRDefault="00FF6083" w:rsidP="00FF6083">
            <w:pPr>
              <w:pStyle w:val="JSON"/>
            </w:pPr>
            <w:r w:rsidRPr="00D25440">
              <w:t xml:space="preserve">      "GARguid":"string",</w:t>
            </w:r>
          </w:p>
          <w:p w14:paraId="6AE05123" w14:textId="77777777" w:rsidR="00FF6083" w:rsidRPr="00D25440" w:rsidRDefault="00FF6083" w:rsidP="00FF6083">
            <w:pPr>
              <w:pStyle w:val="JSON"/>
            </w:pPr>
            <w:r w:rsidRPr="00D25440">
              <w:t xml:space="preserve">      "region":{</w:t>
            </w:r>
          </w:p>
          <w:p w14:paraId="3A9589C0" w14:textId="77777777" w:rsidR="00FF6083" w:rsidRPr="00D25440" w:rsidRDefault="00FF6083" w:rsidP="00FF6083">
            <w:pPr>
              <w:pStyle w:val="JSON"/>
            </w:pPr>
            <w:r w:rsidRPr="00D25440">
              <w:t xml:space="preserve">         "id":1,</w:t>
            </w:r>
          </w:p>
          <w:p w14:paraId="15D26318" w14:textId="77777777" w:rsidR="00FF6083" w:rsidRPr="00D25440" w:rsidRDefault="00FF6083" w:rsidP="00FF6083">
            <w:pPr>
              <w:pStyle w:val="JSON"/>
            </w:pPr>
            <w:r w:rsidRPr="00D25440">
              <w:t xml:space="preserve">         "region":"string",</w:t>
            </w:r>
          </w:p>
          <w:p w14:paraId="4330491D" w14:textId="77777777" w:rsidR="00FF6083" w:rsidRPr="00D25440" w:rsidRDefault="00FF6083" w:rsidP="00FF6083">
            <w:pPr>
              <w:pStyle w:val="JSON"/>
            </w:pPr>
            <w:r w:rsidRPr="00D25440">
              <w:t xml:space="preserve">         "territoryCode":55,</w:t>
            </w:r>
          </w:p>
          <w:p w14:paraId="2E71BC9F" w14:textId="77777777" w:rsidR="00FF6083" w:rsidRPr="00D25440" w:rsidRDefault="00FF6083" w:rsidP="00FF6083">
            <w:pPr>
              <w:pStyle w:val="JSON"/>
            </w:pPr>
            <w:r w:rsidRPr="00D25440">
              <w:t xml:space="preserve">         "isFederalCity":true</w:t>
            </w:r>
          </w:p>
          <w:p w14:paraId="5C5DE67E" w14:textId="77777777" w:rsidR="00FF6083" w:rsidRPr="00D25440" w:rsidRDefault="00FF6083" w:rsidP="00FF6083">
            <w:pPr>
              <w:pStyle w:val="JSON"/>
            </w:pPr>
            <w:r w:rsidRPr="00D25440">
              <w:t xml:space="preserve">      },</w:t>
            </w:r>
          </w:p>
          <w:p w14:paraId="19605B99" w14:textId="77777777" w:rsidR="00FF6083" w:rsidRPr="00D25440" w:rsidRDefault="00FF6083" w:rsidP="00FF6083">
            <w:pPr>
              <w:pStyle w:val="JSON"/>
            </w:pPr>
            <w:r w:rsidRPr="00D25440">
              <w:t xml:space="preserve">      "areaName":"string",</w:t>
            </w:r>
          </w:p>
          <w:p w14:paraId="20A6BEAC" w14:textId="77777777" w:rsidR="00FF6083" w:rsidRPr="00D25440" w:rsidRDefault="00FF6083" w:rsidP="00FF6083">
            <w:pPr>
              <w:pStyle w:val="JSON"/>
            </w:pPr>
            <w:r w:rsidRPr="00D25440">
              <w:t xml:space="preserve">      "prefixArea":"string",</w:t>
            </w:r>
          </w:p>
          <w:p w14:paraId="37ED87E7" w14:textId="77777777" w:rsidR="00FF6083" w:rsidRPr="00D25440" w:rsidRDefault="00FF6083" w:rsidP="00FF6083">
            <w:pPr>
              <w:pStyle w:val="JSON"/>
            </w:pPr>
            <w:r w:rsidRPr="00D25440">
              <w:t xml:space="preserve">      "streetName":"string",</w:t>
            </w:r>
          </w:p>
          <w:p w14:paraId="2E838455" w14:textId="77777777" w:rsidR="00FF6083" w:rsidRPr="00D25440" w:rsidRDefault="00FF6083" w:rsidP="00FF6083">
            <w:pPr>
              <w:pStyle w:val="JSON"/>
            </w:pPr>
            <w:r w:rsidRPr="00D25440">
              <w:t xml:space="preserve">      "prefixStreet":"string",</w:t>
            </w:r>
          </w:p>
          <w:p w14:paraId="06787B70" w14:textId="77777777" w:rsidR="00FF6083" w:rsidRPr="00D25440" w:rsidRDefault="00FF6083" w:rsidP="00FF6083">
            <w:pPr>
              <w:pStyle w:val="JSON"/>
            </w:pPr>
            <w:r w:rsidRPr="00D25440">
              <w:t xml:space="preserve">      "house":"string",</w:t>
            </w:r>
          </w:p>
          <w:p w14:paraId="572420E6" w14:textId="77777777" w:rsidR="00FF6083" w:rsidRPr="00D25440" w:rsidRDefault="00FF6083" w:rsidP="00FF6083">
            <w:pPr>
              <w:pStyle w:val="JSON"/>
            </w:pPr>
            <w:r w:rsidRPr="00D25440">
              <w:t xml:space="preserve">      "building":"string",</w:t>
            </w:r>
          </w:p>
          <w:p w14:paraId="200EEDA6" w14:textId="77777777" w:rsidR="00FF6083" w:rsidRPr="00D25440" w:rsidRDefault="00FF6083" w:rsidP="00FF6083">
            <w:pPr>
              <w:pStyle w:val="JSON"/>
            </w:pPr>
            <w:r w:rsidRPr="00D25440">
              <w:t xml:space="preserve">      "struct":"string",</w:t>
            </w:r>
          </w:p>
          <w:p w14:paraId="77BFC7D4" w14:textId="77777777" w:rsidR="00FF6083" w:rsidRPr="00D25440" w:rsidRDefault="00FF6083" w:rsidP="00FF6083">
            <w:pPr>
              <w:pStyle w:val="JSON"/>
            </w:pPr>
            <w:r w:rsidRPr="00D25440">
              <w:t xml:space="preserve">      "flat":"string"</w:t>
            </w:r>
          </w:p>
          <w:p w14:paraId="1361F7A5" w14:textId="77777777" w:rsidR="00FF6083" w:rsidRPr="00D25440" w:rsidRDefault="00FF6083" w:rsidP="00FF6083">
            <w:pPr>
              <w:pStyle w:val="JSON"/>
            </w:pPr>
            <w:r w:rsidRPr="00D25440">
              <w:t xml:space="preserve">   },</w:t>
            </w:r>
          </w:p>
          <w:p w14:paraId="30663083" w14:textId="77777777" w:rsidR="00FF6083" w:rsidRPr="00D25440" w:rsidRDefault="00FF6083" w:rsidP="00FF6083">
            <w:pPr>
              <w:pStyle w:val="JSON"/>
            </w:pPr>
            <w:r w:rsidRPr="00D25440">
              <w:t xml:space="preserve">   "anotherAddressReason":"string",</w:t>
            </w:r>
          </w:p>
          <w:p w14:paraId="5B5FD493" w14:textId="77777777" w:rsidR="00FF6083" w:rsidRPr="00D25440" w:rsidRDefault="00FF6083" w:rsidP="00FF6083">
            <w:pPr>
              <w:pStyle w:val="JSON"/>
            </w:pPr>
            <w:r w:rsidRPr="00D25440">
              <w:t xml:space="preserve">   "equipmentSection":{</w:t>
            </w:r>
          </w:p>
          <w:p w14:paraId="066AF415" w14:textId="77777777" w:rsidR="00FF6083" w:rsidRPr="00D25440" w:rsidRDefault="00FF6083" w:rsidP="00FF6083">
            <w:pPr>
              <w:pStyle w:val="JSON"/>
            </w:pPr>
            <w:r w:rsidRPr="00D25440">
              <w:t xml:space="preserve">      "code":1,</w:t>
            </w:r>
          </w:p>
          <w:p w14:paraId="50227397" w14:textId="77777777" w:rsidR="00FF6083" w:rsidRPr="00D25440" w:rsidRDefault="00FF6083" w:rsidP="00FF6083">
            <w:pPr>
              <w:pStyle w:val="JSON"/>
            </w:pPr>
            <w:r w:rsidRPr="00D25440">
              <w:t xml:space="preserve">      "name":"string"</w:t>
            </w:r>
          </w:p>
          <w:p w14:paraId="54B936E7" w14:textId="77777777" w:rsidR="00FF6083" w:rsidRPr="00D25440" w:rsidRDefault="00FF6083" w:rsidP="00FF6083">
            <w:pPr>
              <w:pStyle w:val="JSON"/>
            </w:pPr>
            <w:r w:rsidRPr="00D25440">
              <w:t xml:space="preserve">   },</w:t>
            </w:r>
          </w:p>
          <w:p w14:paraId="607C2DF5" w14:textId="77777777" w:rsidR="00FF6083" w:rsidRPr="00D25440" w:rsidRDefault="00FF6083" w:rsidP="00FF6083">
            <w:pPr>
              <w:pStyle w:val="JSON"/>
            </w:pPr>
            <w:r w:rsidRPr="00D25440">
              <w:t xml:space="preserve">   "equipmentType":{</w:t>
            </w:r>
          </w:p>
          <w:p w14:paraId="16FBFB61" w14:textId="77777777" w:rsidR="00FF6083" w:rsidRPr="00D25440" w:rsidRDefault="00FF6083" w:rsidP="00FF6083">
            <w:pPr>
              <w:pStyle w:val="JSON"/>
            </w:pPr>
            <w:r w:rsidRPr="00D25440">
              <w:t xml:space="preserve">      "code":1,</w:t>
            </w:r>
          </w:p>
          <w:p w14:paraId="5BE776E1" w14:textId="77777777" w:rsidR="00FF6083" w:rsidRPr="00D25440" w:rsidRDefault="00FF6083" w:rsidP="00FF6083">
            <w:pPr>
              <w:pStyle w:val="JSON"/>
            </w:pPr>
            <w:r w:rsidRPr="00D25440">
              <w:t xml:space="preserve">      "name":"string"</w:t>
            </w:r>
          </w:p>
          <w:p w14:paraId="59C869E2" w14:textId="77777777" w:rsidR="00FF6083" w:rsidRPr="00D25440" w:rsidRDefault="00FF6083" w:rsidP="00FF6083">
            <w:pPr>
              <w:pStyle w:val="JSON"/>
            </w:pPr>
            <w:r w:rsidRPr="00D25440">
              <w:t xml:space="preserve">   },</w:t>
            </w:r>
          </w:p>
          <w:p w14:paraId="7892DC43" w14:textId="77777777" w:rsidR="00FF6083" w:rsidRPr="00D25440" w:rsidRDefault="00FF6083" w:rsidP="00FF6083">
            <w:pPr>
              <w:pStyle w:val="JSON"/>
            </w:pPr>
            <w:r w:rsidRPr="00D25440">
              <w:t xml:space="preserve">   "equipmentName":"string",</w:t>
            </w:r>
          </w:p>
          <w:p w14:paraId="3518FC63" w14:textId="77777777" w:rsidR="00FF6083" w:rsidRPr="00D25440" w:rsidRDefault="00FF6083" w:rsidP="00FF6083">
            <w:pPr>
              <w:pStyle w:val="JSON"/>
            </w:pPr>
            <w:r w:rsidRPr="00D25440">
              <w:t xml:space="preserve">   "equipmentTypeId":5,</w:t>
            </w:r>
          </w:p>
          <w:p w14:paraId="1A973A28" w14:textId="77777777" w:rsidR="00FF6083" w:rsidRPr="00D25440" w:rsidRDefault="00FF6083" w:rsidP="00FF6083">
            <w:pPr>
              <w:pStyle w:val="JSON"/>
            </w:pPr>
            <w:r w:rsidRPr="00D25440">
              <w:t xml:space="preserve">   "vendor":"Производитель",</w:t>
            </w:r>
          </w:p>
          <w:p w14:paraId="369EE25B" w14:textId="77777777" w:rsidR="00FF6083" w:rsidRPr="00D25440" w:rsidRDefault="00FF6083" w:rsidP="00FF6083">
            <w:pPr>
              <w:pStyle w:val="JSON"/>
            </w:pPr>
            <w:r w:rsidRPr="00D25440">
              <w:t xml:space="preserve">   "oksmId":"string",</w:t>
            </w:r>
          </w:p>
          <w:p w14:paraId="085E7E06" w14:textId="77777777" w:rsidR="00FF6083" w:rsidRPr="00D25440" w:rsidRDefault="00FF6083" w:rsidP="00FF6083">
            <w:pPr>
              <w:pStyle w:val="JSON"/>
            </w:pPr>
            <w:r w:rsidRPr="00D25440">
              <w:t xml:space="preserve">   "model":"Модель",</w:t>
            </w:r>
          </w:p>
          <w:p w14:paraId="2C15722A" w14:textId="77777777" w:rsidR="00FF6083" w:rsidRPr="00D25440" w:rsidRDefault="00FF6083" w:rsidP="00FF6083">
            <w:pPr>
              <w:pStyle w:val="JSON"/>
            </w:pPr>
            <w:r w:rsidRPr="00D25440">
              <w:t xml:space="preserve">   "registrationCertificate":"string",</w:t>
            </w:r>
          </w:p>
          <w:p w14:paraId="4DC981C2" w14:textId="77777777" w:rsidR="00FF6083" w:rsidRPr="00D25440" w:rsidRDefault="00FF6083" w:rsidP="00FF6083">
            <w:pPr>
              <w:pStyle w:val="JSON"/>
            </w:pPr>
            <w:r w:rsidRPr="00D25440">
              <w:t xml:space="preserve">   "registrationDate":"2021-09-21T08:37:45.817Z",</w:t>
            </w:r>
          </w:p>
          <w:p w14:paraId="4683DAC6" w14:textId="77777777" w:rsidR="00FF6083" w:rsidRPr="00D25440" w:rsidRDefault="00FF6083" w:rsidP="00FF6083">
            <w:pPr>
              <w:pStyle w:val="JSON"/>
            </w:pPr>
            <w:r w:rsidRPr="00D25440">
              <w:t xml:space="preserve">   "serialNumber":"64213",</w:t>
            </w:r>
          </w:p>
          <w:p w14:paraId="4B6CBBF7" w14:textId="77777777" w:rsidR="00FF6083" w:rsidRPr="00D25440" w:rsidRDefault="00FF6083" w:rsidP="00FF6083">
            <w:pPr>
              <w:pStyle w:val="JSON"/>
            </w:pPr>
            <w:r w:rsidRPr="00D25440">
              <w:lastRenderedPageBreak/>
              <w:t xml:space="preserve">   "inventoryNumber":"1010523491",</w:t>
            </w:r>
          </w:p>
          <w:p w14:paraId="2573CAFF" w14:textId="77777777" w:rsidR="00FF6083" w:rsidRPr="00D25440" w:rsidRDefault="00FF6083" w:rsidP="00FF6083">
            <w:pPr>
              <w:pStyle w:val="JSON"/>
            </w:pPr>
            <w:r w:rsidRPr="00D25440">
              <w:t xml:space="preserve">   "productDate":"2021-09-21T08:37:45.817Z",</w:t>
            </w:r>
          </w:p>
          <w:p w14:paraId="663F716D" w14:textId="77777777" w:rsidR="00FF6083" w:rsidRPr="00D25440" w:rsidRDefault="00FF6083" w:rsidP="00FF6083">
            <w:pPr>
              <w:pStyle w:val="JSON"/>
            </w:pPr>
            <w:r w:rsidRPr="00D25440">
              <w:t xml:space="preserve">   "beginDate":"2021-09-21T08:37:45.817Z",</w:t>
            </w:r>
          </w:p>
          <w:p w14:paraId="2AEF45CE" w14:textId="77777777" w:rsidR="00FF6083" w:rsidRPr="00D25440" w:rsidRDefault="00FF6083" w:rsidP="00FF6083">
            <w:pPr>
              <w:pStyle w:val="JSON"/>
            </w:pPr>
            <w:r w:rsidRPr="00D25440">
              <w:t xml:space="preserve">   "lifeTime":99,</w:t>
            </w:r>
          </w:p>
          <w:p w14:paraId="3855B632" w14:textId="77777777" w:rsidR="00FF6083" w:rsidRPr="00D25440" w:rsidRDefault="00FF6083" w:rsidP="00FF6083">
            <w:pPr>
              <w:pStyle w:val="JSON"/>
            </w:pPr>
            <w:r w:rsidRPr="00D25440">
              <w:t xml:space="preserve">   "needReplace":false,</w:t>
            </w:r>
          </w:p>
          <w:p w14:paraId="4B3B6525" w14:textId="77777777" w:rsidR="00FF6083" w:rsidRPr="00D25440" w:rsidRDefault="00FF6083" w:rsidP="00FF6083">
            <w:pPr>
              <w:pStyle w:val="JSON"/>
            </w:pPr>
            <w:r w:rsidRPr="00D25440">
              <w:t xml:space="preserve">   "isShared":false,</w:t>
            </w:r>
          </w:p>
          <w:p w14:paraId="40A41322" w14:textId="77777777" w:rsidR="00FF6083" w:rsidRPr="00D25440" w:rsidRDefault="00FF6083" w:rsidP="00FF6083">
            <w:pPr>
              <w:pStyle w:val="JSON"/>
            </w:pPr>
            <w:r w:rsidRPr="00D25440">
              <w:t xml:space="preserve">   "count":0,</w:t>
            </w:r>
          </w:p>
          <w:p w14:paraId="717EDF42" w14:textId="77777777" w:rsidR="00FF6083" w:rsidRPr="00D25440" w:rsidRDefault="00FF6083" w:rsidP="00FF6083">
            <w:pPr>
              <w:pStyle w:val="JSON"/>
            </w:pPr>
            <w:r w:rsidRPr="00D25440">
              <w:t xml:space="preserve">   "endDate":"2021-09-21T08:37:45.817Z",</w:t>
            </w:r>
          </w:p>
          <w:p w14:paraId="2B47D400" w14:textId="77777777" w:rsidR="00FF6083" w:rsidRPr="00D25440" w:rsidRDefault="00FF6083" w:rsidP="00FF6083">
            <w:pPr>
              <w:pStyle w:val="JSON"/>
            </w:pPr>
            <w:r w:rsidRPr="00D25440">
              <w:t xml:space="preserve">   "endReason":"string"</w:t>
            </w:r>
          </w:p>
          <w:p w14:paraId="7D9CC290" w14:textId="77777777" w:rsidR="00FF6083" w:rsidRPr="00D25440" w:rsidRDefault="00FF6083" w:rsidP="00FF6083">
            <w:pPr>
              <w:pStyle w:val="JSON"/>
            </w:pPr>
            <w:r w:rsidRPr="00D25440">
              <w:t>}</w:t>
            </w:r>
          </w:p>
          <w:p w14:paraId="5ABFBFA8" w14:textId="77777777" w:rsidR="00FF6083" w:rsidRPr="00D25440" w:rsidRDefault="00FF6083" w:rsidP="00FF6083">
            <w:pPr>
              <w:pStyle w:val="JSON"/>
            </w:pPr>
          </w:p>
        </w:tc>
      </w:tr>
      <w:tr w:rsidR="00FF6083" w:rsidRPr="00D25440" w14:paraId="08B9FF6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FFE30" w14:textId="77777777" w:rsidR="00FF6083" w:rsidRPr="00D25440" w:rsidRDefault="00FF6083" w:rsidP="00FF6083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77B03" w14:textId="77777777" w:rsidR="00FF6083" w:rsidRPr="00037373" w:rsidRDefault="00FF6083" w:rsidP="00FF608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2686FA6F" w14:textId="77777777" w:rsidR="00FF6083" w:rsidRPr="00037373" w:rsidRDefault="00FF6083" w:rsidP="00FF608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23422DB9" w14:textId="1E2B33A6" w:rsidR="00FF6083" w:rsidRPr="00037373" w:rsidRDefault="00FF6083" w:rsidP="00FF608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</w:t>
            </w:r>
            <w:r w:rsidR="00AC62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3CE0CAEE" w14:textId="77777777" w:rsidR="00FF6083" w:rsidRPr="00037373" w:rsidRDefault="00FF6083" w:rsidP="00FF608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"content":{</w:t>
            </w:r>
          </w:p>
          <w:p w14:paraId="16D5D332" w14:textId="77777777" w:rsidR="00FF6083" w:rsidRPr="00037373" w:rsidRDefault="00FF6083" w:rsidP="00FF608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"entityId":"dbbad9bb-e2b1-4d0a-8946-21015aea2239"</w:t>
            </w:r>
          </w:p>
          <w:p w14:paraId="2413EAA0" w14:textId="77777777" w:rsidR="00FF6083" w:rsidRPr="00D25440" w:rsidRDefault="00FF6083" w:rsidP="00FF608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B1CBE37" w14:textId="77777777" w:rsidR="00FF6083" w:rsidRPr="00D25440" w:rsidRDefault="00FF6083" w:rsidP="00FF608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287C777" w14:textId="0F48A9C6" w:rsidR="00193C9C" w:rsidRPr="00D25440" w:rsidRDefault="00193C9C" w:rsidP="00193C9C">
      <w:pPr>
        <w:pStyle w:val="afffffffffffffffff1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POST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t xml:space="preserve"> приведен в таблице ниже.</w:t>
      </w:r>
    </w:p>
    <w:p w14:paraId="0DFC1127" w14:textId="78C53608" w:rsidR="00193C9C" w:rsidRPr="00D25440" w:rsidRDefault="00193C9C" w:rsidP="00193C9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115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FF6083" w:rsidRPr="00D25440" w14:paraId="641DAC6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AAE62" w14:textId="77777777" w:rsidR="00FF6083" w:rsidRPr="00D25440" w:rsidRDefault="00FF6083" w:rsidP="00FF6083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500F2" w14:textId="1507EF6A" w:rsidR="00FF6083" w:rsidRPr="00D25440" w:rsidRDefault="00FF6083" w:rsidP="00FF6083">
            <w:pPr>
              <w:pStyle w:val="JSON"/>
            </w:pPr>
            <w:r w:rsidRPr="00D25440">
              <w:t>POST /org/equipment?oid=1.2.643.5.1.13.13.12.2.77.770099</w:t>
            </w:r>
          </w:p>
          <w:p w14:paraId="6D722804" w14:textId="77777777" w:rsidR="00FF6083" w:rsidRPr="00D25440" w:rsidRDefault="00FF6083" w:rsidP="00FF6083">
            <w:pPr>
              <w:pStyle w:val="JSON"/>
            </w:pPr>
          </w:p>
          <w:p w14:paraId="4F761511" w14:textId="77777777" w:rsidR="00FF6083" w:rsidRPr="00D25440" w:rsidRDefault="00FF6083" w:rsidP="00FF6083">
            <w:pPr>
              <w:pStyle w:val="JSON"/>
            </w:pPr>
            <w:r w:rsidRPr="00D25440">
              <w:t>Тело запроса:</w:t>
            </w:r>
          </w:p>
          <w:p w14:paraId="00131182" w14:textId="77777777" w:rsidR="00FF6083" w:rsidRPr="00D25440" w:rsidRDefault="00FF6083" w:rsidP="00FF6083">
            <w:pPr>
              <w:pStyle w:val="JSON"/>
            </w:pPr>
          </w:p>
          <w:p w14:paraId="76936404" w14:textId="77777777" w:rsidR="00FF6083" w:rsidRPr="00D25440" w:rsidRDefault="00FF6083" w:rsidP="00FF6083">
            <w:pPr>
              <w:pStyle w:val="JSON"/>
            </w:pPr>
            <w:r w:rsidRPr="00D25440">
              <w:t>{</w:t>
            </w:r>
          </w:p>
          <w:p w14:paraId="0F70EBB6" w14:textId="77777777" w:rsidR="00FF6083" w:rsidRPr="00D25440" w:rsidRDefault="00FF6083" w:rsidP="00FF6083">
            <w:pPr>
              <w:pStyle w:val="JSON"/>
            </w:pPr>
            <w:r w:rsidRPr="00D25440">
              <w:t xml:space="preserve">   "building":{</w:t>
            </w:r>
          </w:p>
          <w:p w14:paraId="7A0F68C6" w14:textId="77777777" w:rsidR="00FF6083" w:rsidRPr="00D25440" w:rsidRDefault="00FF6083" w:rsidP="00FF6083">
            <w:pPr>
              <w:pStyle w:val="JSON"/>
            </w:pPr>
            <w:r w:rsidRPr="00D25440">
              <w:t xml:space="preserve">      "buildingId":"string",</w:t>
            </w:r>
          </w:p>
          <w:p w14:paraId="3C3374F5" w14:textId="77777777" w:rsidR="00FF6083" w:rsidRPr="00D25440" w:rsidRDefault="00FF6083" w:rsidP="00FF6083">
            <w:pPr>
              <w:pStyle w:val="JSON"/>
            </w:pPr>
            <w:r w:rsidRPr="00D25440">
              <w:t xml:space="preserve">      "buildingName":"string",</w:t>
            </w:r>
          </w:p>
          <w:p w14:paraId="1D1AAC9A" w14:textId="77777777" w:rsidR="00FF6083" w:rsidRPr="00D25440" w:rsidRDefault="00FF6083" w:rsidP="00FF6083">
            <w:pPr>
              <w:pStyle w:val="JSON"/>
            </w:pPr>
            <w:r w:rsidRPr="00D25440">
              <w:t xml:space="preserve">      "floor":[</w:t>
            </w:r>
          </w:p>
          <w:p w14:paraId="235C625E" w14:textId="77777777" w:rsidR="00FF6083" w:rsidRPr="00D25440" w:rsidRDefault="00FF6083" w:rsidP="00FF6083">
            <w:pPr>
              <w:pStyle w:val="JSON"/>
            </w:pPr>
            <w:r w:rsidRPr="00D25440">
              <w:t xml:space="preserve">         {</w:t>
            </w:r>
          </w:p>
          <w:p w14:paraId="2A36827F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"floorId":"string",</w:t>
            </w:r>
          </w:p>
          <w:p w14:paraId="08390D85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"floorName":"string",</w:t>
            </w:r>
          </w:p>
          <w:p w14:paraId="0FC85075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"buildingRoom":[</w:t>
            </w:r>
          </w:p>
          <w:p w14:paraId="12C34145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{</w:t>
            </w:r>
          </w:p>
          <w:p w14:paraId="67ABA059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   "roomId":"string",</w:t>
            </w:r>
          </w:p>
          <w:p w14:paraId="3E335D95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   "roomName":"string"</w:t>
            </w:r>
          </w:p>
          <w:p w14:paraId="539A0282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   }</w:t>
            </w:r>
          </w:p>
          <w:p w14:paraId="565F05D9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]</w:t>
            </w:r>
          </w:p>
          <w:p w14:paraId="167040C2" w14:textId="77777777" w:rsidR="00FF6083" w:rsidRPr="00D25440" w:rsidRDefault="00FF6083" w:rsidP="00FF6083">
            <w:pPr>
              <w:pStyle w:val="JSON"/>
            </w:pPr>
            <w:r w:rsidRPr="00D25440">
              <w:t xml:space="preserve">         }</w:t>
            </w:r>
          </w:p>
          <w:p w14:paraId="6B710DAB" w14:textId="77777777" w:rsidR="00FF6083" w:rsidRPr="00D25440" w:rsidRDefault="00FF6083" w:rsidP="00FF6083">
            <w:pPr>
              <w:pStyle w:val="JSON"/>
            </w:pPr>
            <w:r w:rsidRPr="00D25440">
              <w:t xml:space="preserve">      ]</w:t>
            </w:r>
          </w:p>
          <w:p w14:paraId="6B2645FD" w14:textId="77777777" w:rsidR="00FF6083" w:rsidRPr="00D25440" w:rsidRDefault="00FF6083" w:rsidP="00FF6083">
            <w:pPr>
              <w:pStyle w:val="JSON"/>
            </w:pPr>
            <w:r w:rsidRPr="00D25440">
              <w:t xml:space="preserve">   },</w:t>
            </w:r>
          </w:p>
          <w:p w14:paraId="3657F844" w14:textId="77777777" w:rsidR="00FF6083" w:rsidRPr="00D25440" w:rsidRDefault="00FF6083" w:rsidP="00FF6083">
            <w:pPr>
              <w:pStyle w:val="JSON"/>
            </w:pPr>
            <w:r w:rsidRPr="00D25440">
              <w:t xml:space="preserve">   "depart":{</w:t>
            </w:r>
          </w:p>
          <w:p w14:paraId="67DC1E32" w14:textId="77777777" w:rsidR="00FF6083" w:rsidRPr="00D25440" w:rsidRDefault="00FF6083" w:rsidP="00FF6083">
            <w:pPr>
              <w:pStyle w:val="JSON"/>
            </w:pPr>
            <w:r w:rsidRPr="00D25440">
              <w:t xml:space="preserve">      "departId":"string",</w:t>
            </w:r>
          </w:p>
          <w:p w14:paraId="027F47AC" w14:textId="77777777" w:rsidR="00FF6083" w:rsidRPr="00D25440" w:rsidRDefault="00FF6083" w:rsidP="00FF6083">
            <w:pPr>
              <w:pStyle w:val="JSON"/>
            </w:pPr>
            <w:r w:rsidRPr="00D25440">
              <w:t xml:space="preserve">      "departName":"string",</w:t>
            </w:r>
          </w:p>
          <w:p w14:paraId="67ED4D5A" w14:textId="77777777" w:rsidR="00FF6083" w:rsidRPr="00D25440" w:rsidRDefault="00FF6083" w:rsidP="00FF6083">
            <w:pPr>
              <w:pStyle w:val="JSON"/>
            </w:pPr>
            <w:r w:rsidRPr="00D25440">
              <w:t xml:space="preserve">      "subdivision":[</w:t>
            </w:r>
          </w:p>
          <w:p w14:paraId="15BD548F" w14:textId="77777777" w:rsidR="00FF6083" w:rsidRPr="00D25440" w:rsidRDefault="00FF6083" w:rsidP="00FF6083">
            <w:pPr>
              <w:pStyle w:val="JSON"/>
            </w:pPr>
            <w:r w:rsidRPr="00D25440">
              <w:t xml:space="preserve">         {</w:t>
            </w:r>
          </w:p>
          <w:p w14:paraId="1B61BAC8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"subdivisionId":"string",</w:t>
            </w:r>
          </w:p>
          <w:p w14:paraId="0F47536A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"subdivisionName":"string"</w:t>
            </w:r>
          </w:p>
          <w:p w14:paraId="3E57CB4C" w14:textId="77777777" w:rsidR="00FF6083" w:rsidRPr="00D25440" w:rsidRDefault="00FF6083" w:rsidP="00FF6083">
            <w:pPr>
              <w:pStyle w:val="JSON"/>
            </w:pPr>
            <w:r w:rsidRPr="00D25440">
              <w:t xml:space="preserve">         }</w:t>
            </w:r>
          </w:p>
          <w:p w14:paraId="491EE884" w14:textId="77777777" w:rsidR="00FF6083" w:rsidRPr="00D25440" w:rsidRDefault="00FF6083" w:rsidP="00FF6083">
            <w:pPr>
              <w:pStyle w:val="JSON"/>
            </w:pPr>
            <w:r w:rsidRPr="00D25440">
              <w:t xml:space="preserve">      ],</w:t>
            </w:r>
          </w:p>
          <w:p w14:paraId="41CAFBDA" w14:textId="77777777" w:rsidR="00FF6083" w:rsidRPr="00D25440" w:rsidRDefault="00FF6083" w:rsidP="00FF6083">
            <w:pPr>
              <w:pStyle w:val="JSON"/>
            </w:pPr>
            <w:r w:rsidRPr="00D25440">
              <w:t xml:space="preserve">      "room":[</w:t>
            </w:r>
          </w:p>
          <w:p w14:paraId="232CA341" w14:textId="77777777" w:rsidR="00FF6083" w:rsidRPr="00D25440" w:rsidRDefault="00FF6083" w:rsidP="00FF6083">
            <w:pPr>
              <w:pStyle w:val="JSON"/>
            </w:pPr>
            <w:r w:rsidRPr="00D25440">
              <w:t xml:space="preserve">         {</w:t>
            </w:r>
          </w:p>
          <w:p w14:paraId="027FABEA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"roomId":"string",</w:t>
            </w:r>
          </w:p>
          <w:p w14:paraId="76F2E56E" w14:textId="77777777" w:rsidR="00FF6083" w:rsidRPr="00D25440" w:rsidRDefault="00FF6083" w:rsidP="00FF6083">
            <w:pPr>
              <w:pStyle w:val="JSON"/>
            </w:pPr>
            <w:r w:rsidRPr="00D25440">
              <w:t xml:space="preserve">            "roomName":"string"</w:t>
            </w:r>
          </w:p>
          <w:p w14:paraId="5F589A5B" w14:textId="77777777" w:rsidR="00FF6083" w:rsidRPr="00D25440" w:rsidRDefault="00FF6083" w:rsidP="00FF6083">
            <w:pPr>
              <w:pStyle w:val="JSON"/>
            </w:pPr>
            <w:r w:rsidRPr="00D25440">
              <w:t xml:space="preserve">         }</w:t>
            </w:r>
          </w:p>
          <w:p w14:paraId="65268D51" w14:textId="77777777" w:rsidR="00FF6083" w:rsidRPr="00D25440" w:rsidRDefault="00FF6083" w:rsidP="00FF6083">
            <w:pPr>
              <w:pStyle w:val="JSON"/>
            </w:pPr>
            <w:r w:rsidRPr="00D25440">
              <w:t xml:space="preserve">      ]</w:t>
            </w:r>
          </w:p>
          <w:p w14:paraId="13084AB9" w14:textId="77777777" w:rsidR="00FF6083" w:rsidRPr="00D25440" w:rsidRDefault="00FF6083" w:rsidP="00FF6083">
            <w:pPr>
              <w:pStyle w:val="JSON"/>
            </w:pPr>
            <w:r w:rsidRPr="00D25440">
              <w:t xml:space="preserve">   },</w:t>
            </w:r>
          </w:p>
          <w:p w14:paraId="40275D12" w14:textId="77777777" w:rsidR="00FF6083" w:rsidRPr="00D25440" w:rsidRDefault="00FF6083" w:rsidP="00FF6083">
            <w:pPr>
              <w:pStyle w:val="JSON"/>
            </w:pPr>
            <w:r w:rsidRPr="00D25440">
              <w:t xml:space="preserve">   "type":"string",</w:t>
            </w:r>
          </w:p>
          <w:p w14:paraId="412A486A" w14:textId="77777777" w:rsidR="00FF6083" w:rsidRPr="00D25440" w:rsidRDefault="00FF6083" w:rsidP="00FF6083">
            <w:pPr>
              <w:pStyle w:val="JSON"/>
            </w:pPr>
            <w:r w:rsidRPr="00D25440">
              <w:t xml:space="preserve">   "anotherAddress":{</w:t>
            </w:r>
          </w:p>
          <w:p w14:paraId="0E28F249" w14:textId="77777777" w:rsidR="00FF6083" w:rsidRPr="00D25440" w:rsidRDefault="00FF6083" w:rsidP="00FF6083">
            <w:pPr>
              <w:pStyle w:val="JSON"/>
            </w:pPr>
            <w:r w:rsidRPr="00D25440">
              <w:t xml:space="preserve">      </w:t>
            </w:r>
          </w:p>
          <w:p w14:paraId="53E3A3F3" w14:textId="77777777" w:rsidR="00FF6083" w:rsidRPr="00D25440" w:rsidRDefault="00FF6083" w:rsidP="00FF6083">
            <w:pPr>
              <w:pStyle w:val="JSON"/>
            </w:pPr>
            <w:r w:rsidRPr="00D25440">
              <w:lastRenderedPageBreak/>
              <w:t xml:space="preserve">      "aoidArea":"string",</w:t>
            </w:r>
          </w:p>
          <w:p w14:paraId="5F157B6A" w14:textId="77777777" w:rsidR="00FF6083" w:rsidRPr="00D25440" w:rsidRDefault="00FF6083" w:rsidP="00FF6083">
            <w:pPr>
              <w:pStyle w:val="JSON"/>
            </w:pPr>
            <w:r w:rsidRPr="00D25440">
              <w:t xml:space="preserve">      "aoidStreet":"string",</w:t>
            </w:r>
          </w:p>
          <w:p w14:paraId="562C7F0D" w14:textId="77777777" w:rsidR="00FF6083" w:rsidRPr="00D25440" w:rsidRDefault="00FF6083" w:rsidP="00FF6083">
            <w:pPr>
              <w:pStyle w:val="JSON"/>
            </w:pPr>
            <w:r w:rsidRPr="00D25440">
              <w:t xml:space="preserve">      "houseid":"string",</w:t>
            </w:r>
          </w:p>
          <w:p w14:paraId="041304FF" w14:textId="77777777" w:rsidR="00FF6083" w:rsidRPr="00D25440" w:rsidRDefault="00FF6083" w:rsidP="00FF6083">
            <w:pPr>
              <w:pStyle w:val="JSON"/>
            </w:pPr>
            <w:r w:rsidRPr="00D25440">
              <w:t xml:space="preserve">      "houseguid":"string",</w:t>
            </w:r>
          </w:p>
          <w:p w14:paraId="68B353FF" w14:textId="77777777" w:rsidR="00FF6083" w:rsidRPr="00D25440" w:rsidRDefault="00FF6083" w:rsidP="00FF6083">
            <w:pPr>
              <w:pStyle w:val="JSON"/>
            </w:pPr>
            <w:r w:rsidRPr="00D25440">
              <w:t xml:space="preserve">      "GARguid":"string",</w:t>
            </w:r>
          </w:p>
          <w:p w14:paraId="42AA41AB" w14:textId="77777777" w:rsidR="00FF6083" w:rsidRPr="00D25440" w:rsidRDefault="00FF6083" w:rsidP="00FF6083">
            <w:pPr>
              <w:pStyle w:val="JSON"/>
            </w:pPr>
            <w:r w:rsidRPr="00D25440">
              <w:t xml:space="preserve">      "region":{</w:t>
            </w:r>
          </w:p>
          <w:p w14:paraId="18A60368" w14:textId="77777777" w:rsidR="00FF6083" w:rsidRPr="00D25440" w:rsidRDefault="00FF6083" w:rsidP="00FF6083">
            <w:pPr>
              <w:pStyle w:val="JSON"/>
            </w:pPr>
            <w:r w:rsidRPr="00D25440">
              <w:t xml:space="preserve">         "id":1,</w:t>
            </w:r>
          </w:p>
          <w:p w14:paraId="33DD6ECB" w14:textId="77777777" w:rsidR="00FF6083" w:rsidRPr="00D25440" w:rsidRDefault="00FF6083" w:rsidP="00FF6083">
            <w:pPr>
              <w:pStyle w:val="JSON"/>
            </w:pPr>
            <w:r w:rsidRPr="00D25440">
              <w:t xml:space="preserve">         "region":"string",</w:t>
            </w:r>
          </w:p>
          <w:p w14:paraId="50F03C8F" w14:textId="77777777" w:rsidR="00FF6083" w:rsidRPr="00D25440" w:rsidRDefault="00FF6083" w:rsidP="00FF6083">
            <w:pPr>
              <w:pStyle w:val="JSON"/>
            </w:pPr>
            <w:r w:rsidRPr="00D25440">
              <w:t xml:space="preserve">         "territoryCode":55,</w:t>
            </w:r>
          </w:p>
          <w:p w14:paraId="2B50197C" w14:textId="77777777" w:rsidR="00FF6083" w:rsidRPr="00D25440" w:rsidRDefault="00FF6083" w:rsidP="00FF6083">
            <w:pPr>
              <w:pStyle w:val="JSON"/>
            </w:pPr>
            <w:r w:rsidRPr="00D25440">
              <w:t xml:space="preserve">         "isFederalCity":true</w:t>
            </w:r>
          </w:p>
          <w:p w14:paraId="3AEE743A" w14:textId="77777777" w:rsidR="00FF6083" w:rsidRPr="00D25440" w:rsidRDefault="00FF6083" w:rsidP="00FF6083">
            <w:pPr>
              <w:pStyle w:val="JSON"/>
            </w:pPr>
            <w:r w:rsidRPr="00D25440">
              <w:t xml:space="preserve">      },</w:t>
            </w:r>
          </w:p>
          <w:p w14:paraId="68EDA82A" w14:textId="77777777" w:rsidR="00FF6083" w:rsidRPr="00D25440" w:rsidRDefault="00FF6083" w:rsidP="00FF6083">
            <w:pPr>
              <w:pStyle w:val="JSON"/>
            </w:pPr>
            <w:r w:rsidRPr="00D25440">
              <w:t xml:space="preserve">      "areaName":"string",</w:t>
            </w:r>
          </w:p>
          <w:p w14:paraId="00593DF6" w14:textId="77777777" w:rsidR="00FF6083" w:rsidRPr="00D25440" w:rsidRDefault="00FF6083" w:rsidP="00FF6083">
            <w:pPr>
              <w:pStyle w:val="JSON"/>
            </w:pPr>
            <w:r w:rsidRPr="00D25440">
              <w:t xml:space="preserve">      "prefixArea":"string",</w:t>
            </w:r>
          </w:p>
          <w:p w14:paraId="7AAAACA7" w14:textId="77777777" w:rsidR="00FF6083" w:rsidRPr="00D25440" w:rsidRDefault="00FF6083" w:rsidP="00FF6083">
            <w:pPr>
              <w:pStyle w:val="JSON"/>
            </w:pPr>
            <w:r w:rsidRPr="00D25440">
              <w:t xml:space="preserve">      "streetName":"string",</w:t>
            </w:r>
          </w:p>
          <w:p w14:paraId="00AE7BE8" w14:textId="77777777" w:rsidR="00FF6083" w:rsidRPr="00D25440" w:rsidRDefault="00FF6083" w:rsidP="00FF6083">
            <w:pPr>
              <w:pStyle w:val="JSON"/>
            </w:pPr>
            <w:r w:rsidRPr="00D25440">
              <w:t xml:space="preserve">      "prefixStreet":"string",</w:t>
            </w:r>
          </w:p>
          <w:p w14:paraId="40D43119" w14:textId="77777777" w:rsidR="00FF6083" w:rsidRPr="00D25440" w:rsidRDefault="00FF6083" w:rsidP="00FF6083">
            <w:pPr>
              <w:pStyle w:val="JSON"/>
            </w:pPr>
            <w:r w:rsidRPr="00D25440">
              <w:t xml:space="preserve">      "house":"string",</w:t>
            </w:r>
          </w:p>
          <w:p w14:paraId="276C604E" w14:textId="77777777" w:rsidR="00FF6083" w:rsidRPr="00D25440" w:rsidRDefault="00FF6083" w:rsidP="00FF6083">
            <w:pPr>
              <w:pStyle w:val="JSON"/>
            </w:pPr>
            <w:r w:rsidRPr="00D25440">
              <w:t xml:space="preserve">      "building":"string",</w:t>
            </w:r>
          </w:p>
          <w:p w14:paraId="03B75593" w14:textId="77777777" w:rsidR="00FF6083" w:rsidRPr="00D25440" w:rsidRDefault="00FF6083" w:rsidP="00FF6083">
            <w:pPr>
              <w:pStyle w:val="JSON"/>
            </w:pPr>
            <w:r w:rsidRPr="00D25440">
              <w:t xml:space="preserve">      "struct":"string",</w:t>
            </w:r>
          </w:p>
          <w:p w14:paraId="2B5A9596" w14:textId="77777777" w:rsidR="00FF6083" w:rsidRPr="00D25440" w:rsidRDefault="00FF6083" w:rsidP="00FF6083">
            <w:pPr>
              <w:pStyle w:val="JSON"/>
            </w:pPr>
            <w:r w:rsidRPr="00D25440">
              <w:t xml:space="preserve">      "flat":"string"</w:t>
            </w:r>
          </w:p>
          <w:p w14:paraId="4D296346" w14:textId="77777777" w:rsidR="00FF6083" w:rsidRPr="00D25440" w:rsidRDefault="00FF6083" w:rsidP="00FF6083">
            <w:pPr>
              <w:pStyle w:val="JSON"/>
            </w:pPr>
            <w:r w:rsidRPr="00D25440">
              <w:t xml:space="preserve">   },</w:t>
            </w:r>
          </w:p>
          <w:p w14:paraId="47D24EB8" w14:textId="77777777" w:rsidR="00FF6083" w:rsidRPr="00D25440" w:rsidRDefault="00FF6083" w:rsidP="00FF6083">
            <w:pPr>
              <w:pStyle w:val="JSON"/>
            </w:pPr>
            <w:r w:rsidRPr="00D25440">
              <w:t xml:space="preserve">   "anotherAddressReason":"string",</w:t>
            </w:r>
          </w:p>
          <w:p w14:paraId="6A22BDF6" w14:textId="77777777" w:rsidR="00FF6083" w:rsidRPr="00D25440" w:rsidRDefault="00FF6083" w:rsidP="00FF6083">
            <w:pPr>
              <w:pStyle w:val="JSON"/>
            </w:pPr>
            <w:r w:rsidRPr="00D25440">
              <w:t xml:space="preserve">   "equipmentSection":{</w:t>
            </w:r>
          </w:p>
          <w:p w14:paraId="51DE6D65" w14:textId="77777777" w:rsidR="00FF6083" w:rsidRPr="00D25440" w:rsidRDefault="00FF6083" w:rsidP="00FF6083">
            <w:pPr>
              <w:pStyle w:val="JSON"/>
            </w:pPr>
            <w:r w:rsidRPr="00D25440">
              <w:t xml:space="preserve">      "code":1,</w:t>
            </w:r>
          </w:p>
          <w:p w14:paraId="5D178C2A" w14:textId="77777777" w:rsidR="00FF6083" w:rsidRPr="00D25440" w:rsidRDefault="00FF6083" w:rsidP="00FF6083">
            <w:pPr>
              <w:pStyle w:val="JSON"/>
            </w:pPr>
            <w:r w:rsidRPr="00D25440">
              <w:t xml:space="preserve">      "name":"string"</w:t>
            </w:r>
          </w:p>
          <w:p w14:paraId="6B69043E" w14:textId="77777777" w:rsidR="00FF6083" w:rsidRPr="00D25440" w:rsidRDefault="00FF6083" w:rsidP="00FF6083">
            <w:pPr>
              <w:pStyle w:val="JSON"/>
            </w:pPr>
            <w:r w:rsidRPr="00D25440">
              <w:t xml:space="preserve">   },</w:t>
            </w:r>
          </w:p>
          <w:p w14:paraId="36D4A853" w14:textId="77777777" w:rsidR="00FF6083" w:rsidRPr="00D25440" w:rsidRDefault="00FF6083" w:rsidP="00FF6083">
            <w:pPr>
              <w:pStyle w:val="JSON"/>
            </w:pPr>
            <w:r w:rsidRPr="00D25440">
              <w:t xml:space="preserve">   "equipmentType":{</w:t>
            </w:r>
          </w:p>
          <w:p w14:paraId="174A3DEA" w14:textId="77777777" w:rsidR="00FF6083" w:rsidRPr="00D25440" w:rsidRDefault="00FF6083" w:rsidP="00FF6083">
            <w:pPr>
              <w:pStyle w:val="JSON"/>
            </w:pPr>
            <w:r w:rsidRPr="00D25440">
              <w:t xml:space="preserve">      "code":1,</w:t>
            </w:r>
          </w:p>
          <w:p w14:paraId="1635F19C" w14:textId="77777777" w:rsidR="00FF6083" w:rsidRPr="00D25440" w:rsidRDefault="00FF6083" w:rsidP="00FF6083">
            <w:pPr>
              <w:pStyle w:val="JSON"/>
            </w:pPr>
            <w:r w:rsidRPr="00D25440">
              <w:t xml:space="preserve">      "name":"string"</w:t>
            </w:r>
          </w:p>
          <w:p w14:paraId="2E82989B" w14:textId="77777777" w:rsidR="00FF6083" w:rsidRPr="00D25440" w:rsidRDefault="00FF6083" w:rsidP="00FF6083">
            <w:pPr>
              <w:pStyle w:val="JSON"/>
            </w:pPr>
            <w:r w:rsidRPr="00D25440">
              <w:t xml:space="preserve">   },</w:t>
            </w:r>
          </w:p>
          <w:p w14:paraId="63254F38" w14:textId="77777777" w:rsidR="00FF6083" w:rsidRPr="00D25440" w:rsidRDefault="00FF6083" w:rsidP="00FF6083">
            <w:pPr>
              <w:pStyle w:val="JSON"/>
            </w:pPr>
            <w:r w:rsidRPr="00D25440">
              <w:t xml:space="preserve">   "equipmentName":"string",</w:t>
            </w:r>
          </w:p>
          <w:p w14:paraId="295CFA2D" w14:textId="77777777" w:rsidR="00FF6083" w:rsidRPr="00D25440" w:rsidRDefault="00FF6083" w:rsidP="00FF6083">
            <w:pPr>
              <w:pStyle w:val="JSON"/>
            </w:pPr>
            <w:r w:rsidRPr="00D25440">
              <w:t xml:space="preserve">   "equipmentTypeId":5,</w:t>
            </w:r>
          </w:p>
          <w:p w14:paraId="6EF65A39" w14:textId="77777777" w:rsidR="00FF6083" w:rsidRPr="00D25440" w:rsidRDefault="00FF6083" w:rsidP="00FF6083">
            <w:pPr>
              <w:pStyle w:val="JSON"/>
            </w:pPr>
            <w:r w:rsidRPr="00D25440">
              <w:t xml:space="preserve">   "vendor":"Производитель",</w:t>
            </w:r>
          </w:p>
          <w:p w14:paraId="7BF040A7" w14:textId="77777777" w:rsidR="00FF6083" w:rsidRPr="00D25440" w:rsidRDefault="00FF6083" w:rsidP="00FF6083">
            <w:pPr>
              <w:pStyle w:val="JSON"/>
            </w:pPr>
            <w:r w:rsidRPr="00D25440">
              <w:t xml:space="preserve">   "oksmId":"string",</w:t>
            </w:r>
          </w:p>
          <w:p w14:paraId="4AED41ED" w14:textId="77777777" w:rsidR="00FF6083" w:rsidRPr="00D25440" w:rsidRDefault="00FF6083" w:rsidP="00FF6083">
            <w:pPr>
              <w:pStyle w:val="JSON"/>
            </w:pPr>
            <w:r w:rsidRPr="00D25440">
              <w:t xml:space="preserve">   "model":"Модель",</w:t>
            </w:r>
          </w:p>
          <w:p w14:paraId="0B06F34C" w14:textId="77777777" w:rsidR="00FF6083" w:rsidRPr="00D25440" w:rsidRDefault="00FF6083" w:rsidP="00FF6083">
            <w:pPr>
              <w:pStyle w:val="JSON"/>
            </w:pPr>
            <w:r w:rsidRPr="00D25440">
              <w:t xml:space="preserve">   "registrationCertificate":"string",</w:t>
            </w:r>
          </w:p>
          <w:p w14:paraId="24B0680D" w14:textId="77777777" w:rsidR="00FF6083" w:rsidRPr="00D25440" w:rsidRDefault="00FF6083" w:rsidP="00FF6083">
            <w:pPr>
              <w:pStyle w:val="JSON"/>
            </w:pPr>
            <w:r w:rsidRPr="00D25440">
              <w:t xml:space="preserve">   "registrationDate":"2021-09-21T08:37:45.817Z",</w:t>
            </w:r>
          </w:p>
          <w:p w14:paraId="1E949277" w14:textId="77777777" w:rsidR="00FF6083" w:rsidRPr="00D25440" w:rsidRDefault="00FF6083" w:rsidP="00FF6083">
            <w:pPr>
              <w:pStyle w:val="JSON"/>
            </w:pPr>
            <w:r w:rsidRPr="00D25440">
              <w:t xml:space="preserve">   "serialNumber":"64213",</w:t>
            </w:r>
          </w:p>
          <w:p w14:paraId="44C3AD9B" w14:textId="77777777" w:rsidR="00FF6083" w:rsidRPr="00D25440" w:rsidRDefault="00FF6083" w:rsidP="00FF6083">
            <w:pPr>
              <w:pStyle w:val="JSON"/>
            </w:pPr>
            <w:r w:rsidRPr="00D25440">
              <w:t xml:space="preserve">   "inventoryNumber":"1010523491",</w:t>
            </w:r>
          </w:p>
          <w:p w14:paraId="21E7ED00" w14:textId="77777777" w:rsidR="00FF6083" w:rsidRPr="00D25440" w:rsidRDefault="00FF6083" w:rsidP="00FF6083">
            <w:pPr>
              <w:pStyle w:val="JSON"/>
            </w:pPr>
            <w:r w:rsidRPr="00D25440">
              <w:t xml:space="preserve">   "productDate":"2021-09-21T08:37:45.817Z",</w:t>
            </w:r>
          </w:p>
          <w:p w14:paraId="597BDCBC" w14:textId="77777777" w:rsidR="00FF6083" w:rsidRPr="00D25440" w:rsidRDefault="00FF6083" w:rsidP="00FF6083">
            <w:pPr>
              <w:pStyle w:val="JSON"/>
            </w:pPr>
            <w:r w:rsidRPr="00D25440">
              <w:t xml:space="preserve">   "beginDate":"2021-09-21T08:37:45.817Z",</w:t>
            </w:r>
          </w:p>
          <w:p w14:paraId="7FCFF9ED" w14:textId="77777777" w:rsidR="00FF6083" w:rsidRPr="00D25440" w:rsidRDefault="00FF6083" w:rsidP="00FF6083">
            <w:pPr>
              <w:pStyle w:val="JSON"/>
            </w:pPr>
            <w:r w:rsidRPr="00D25440">
              <w:t xml:space="preserve">   "lifeTime":99,</w:t>
            </w:r>
          </w:p>
          <w:p w14:paraId="68B3ECEF" w14:textId="77777777" w:rsidR="00FF6083" w:rsidRPr="00D25440" w:rsidRDefault="00FF6083" w:rsidP="00FF6083">
            <w:pPr>
              <w:pStyle w:val="JSON"/>
            </w:pPr>
            <w:r w:rsidRPr="00D25440">
              <w:t xml:space="preserve">   "needReplace":false,</w:t>
            </w:r>
          </w:p>
          <w:p w14:paraId="599585FB" w14:textId="77777777" w:rsidR="00FF6083" w:rsidRPr="00D25440" w:rsidRDefault="00FF6083" w:rsidP="00FF6083">
            <w:pPr>
              <w:pStyle w:val="JSON"/>
            </w:pPr>
            <w:r w:rsidRPr="00D25440">
              <w:t xml:space="preserve">   "isShared":false,</w:t>
            </w:r>
          </w:p>
          <w:p w14:paraId="5841E35F" w14:textId="77777777" w:rsidR="00FF6083" w:rsidRPr="00D25440" w:rsidRDefault="00FF6083" w:rsidP="00FF6083">
            <w:pPr>
              <w:pStyle w:val="JSON"/>
            </w:pPr>
            <w:r w:rsidRPr="00D25440">
              <w:t xml:space="preserve">   "count":0,</w:t>
            </w:r>
          </w:p>
          <w:p w14:paraId="72BC90A5" w14:textId="77777777" w:rsidR="00FF6083" w:rsidRPr="00D25440" w:rsidRDefault="00FF6083" w:rsidP="00FF6083">
            <w:pPr>
              <w:pStyle w:val="JSON"/>
            </w:pPr>
            <w:r w:rsidRPr="00D25440">
              <w:t xml:space="preserve">   "endDate":"2021-09-21T08:37:45.817Z",</w:t>
            </w:r>
          </w:p>
          <w:p w14:paraId="470601AD" w14:textId="77777777" w:rsidR="00FF6083" w:rsidRPr="00D25440" w:rsidRDefault="00FF6083" w:rsidP="00FF6083">
            <w:pPr>
              <w:pStyle w:val="JSON"/>
            </w:pPr>
            <w:r w:rsidRPr="00D25440">
              <w:t xml:space="preserve">   "endReason":"string"</w:t>
            </w:r>
          </w:p>
          <w:p w14:paraId="4C7B2DBA" w14:textId="77777777" w:rsidR="00FF6083" w:rsidRPr="00D25440" w:rsidRDefault="00FF6083" w:rsidP="00FF6083">
            <w:pPr>
              <w:pStyle w:val="JSON"/>
            </w:pPr>
            <w:r w:rsidRPr="00D25440">
              <w:t>}</w:t>
            </w:r>
          </w:p>
          <w:p w14:paraId="72709554" w14:textId="77777777" w:rsidR="00FF6083" w:rsidRPr="00D25440" w:rsidRDefault="00FF6083" w:rsidP="00FF608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F6083" w:rsidRPr="00D25440" w14:paraId="690A1664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BD30B" w14:textId="77777777" w:rsidR="00FF6083" w:rsidRPr="00D25440" w:rsidRDefault="00FF6083" w:rsidP="00FF6083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C2EDB" w14:textId="77777777" w:rsidR="00FF6083" w:rsidRPr="00037373" w:rsidRDefault="00FF6083" w:rsidP="00FF608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1CEE4394" w14:textId="77777777" w:rsidR="00FF6083" w:rsidRPr="00037373" w:rsidRDefault="00FF6083" w:rsidP="00FF608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7BA34B32" w14:textId="77777777" w:rsidR="00FF6083" w:rsidRPr="00D25440" w:rsidRDefault="00FF6083" w:rsidP="00FF608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"errorUserMessage":"Организация не найдена",</w:t>
            </w:r>
          </w:p>
          <w:p w14:paraId="4288BEFA" w14:textId="77777777" w:rsidR="00FF6083" w:rsidRPr="00D25440" w:rsidRDefault="00FF6083" w:rsidP="00FF608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"content" : {}</w:t>
            </w:r>
          </w:p>
          <w:p w14:paraId="13135E01" w14:textId="77777777" w:rsidR="00FF6083" w:rsidRPr="00D25440" w:rsidRDefault="00FF6083" w:rsidP="00FF608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309E5DA" w14:textId="4AFFD8F9" w:rsidR="00193C9C" w:rsidRPr="00D25440" w:rsidRDefault="00193C9C" w:rsidP="00193C9C">
      <w:pPr>
        <w:pStyle w:val="36"/>
      </w:pPr>
      <w:bookmarkStart w:id="106" w:name="_Toc148369467"/>
      <w:bookmarkStart w:id="107" w:name="_Toc167815756"/>
      <w:r w:rsidRPr="00D25440">
        <w:t xml:space="preserve">Метод обновления сведений о медицинском оборудовании организации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bookmarkEnd w:id="106"/>
      <w:bookmarkEnd w:id="107"/>
    </w:p>
    <w:p w14:paraId="6DC3A8C5" w14:textId="706E1B5C" w:rsidR="00193C9C" w:rsidRPr="00D25440" w:rsidRDefault="00193C9C" w:rsidP="00193C9C">
      <w:pPr>
        <w:pStyle w:val="af2"/>
      </w:pPr>
      <w:r w:rsidRPr="00D25440">
        <w:t>Метод предназначен для обновления сведений о медицинском оборудовании организации.</w:t>
      </w:r>
    </w:p>
    <w:p w14:paraId="062E7FD6" w14:textId="77777777" w:rsidR="00193C9C" w:rsidRPr="00D25440" w:rsidRDefault="00193C9C" w:rsidP="00193C9C">
      <w:pPr>
        <w:pStyle w:val="40"/>
      </w:pPr>
      <w:r w:rsidRPr="00D25440">
        <w:t>Описание полей запроса</w:t>
      </w:r>
    </w:p>
    <w:p w14:paraId="40EAE85E" w14:textId="68E683E0" w:rsidR="00193C9C" w:rsidRPr="00D25440" w:rsidRDefault="00193C9C" w:rsidP="00193C9C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t xml:space="preserve"> представлено выше в разделе 3.1.</w:t>
      </w:r>
      <w:r w:rsidR="0002522C">
        <w:t>32</w:t>
      </w:r>
      <w:r w:rsidRPr="00D25440">
        <w:t xml:space="preserve">.3 в таблице </w:t>
      </w:r>
      <w:r w:rsidR="0002522C">
        <w:t>107</w:t>
      </w:r>
      <w:r w:rsidRPr="00D25440">
        <w:t>.</w:t>
      </w:r>
    </w:p>
    <w:p w14:paraId="0EE13DC3" w14:textId="77777777" w:rsidR="00193C9C" w:rsidRPr="00D25440" w:rsidRDefault="00193C9C" w:rsidP="00193C9C">
      <w:pPr>
        <w:pStyle w:val="40"/>
      </w:pPr>
      <w:r w:rsidRPr="00D25440">
        <w:lastRenderedPageBreak/>
        <w:t>Перечень ошибок форматно-логического контроля</w:t>
      </w:r>
    </w:p>
    <w:p w14:paraId="720B0C9F" w14:textId="0EEBBF05" w:rsidR="00193C9C" w:rsidRPr="00D25440" w:rsidRDefault="00193C9C" w:rsidP="00193C9C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PUT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t xml:space="preserve"> представлено выше в разделе 3.1.1.2 в таблице 4.</w:t>
      </w:r>
    </w:p>
    <w:p w14:paraId="2CF0251A" w14:textId="77777777" w:rsidR="00193C9C" w:rsidRPr="00D25440" w:rsidRDefault="00193C9C" w:rsidP="00193C9C">
      <w:pPr>
        <w:pStyle w:val="40"/>
      </w:pPr>
      <w:r w:rsidRPr="00D25440">
        <w:t>Описание полей ответа</w:t>
      </w:r>
    </w:p>
    <w:p w14:paraId="13CC1B28" w14:textId="59F2E5C6" w:rsidR="00193C9C" w:rsidRPr="00D25440" w:rsidRDefault="00193C9C" w:rsidP="00193C9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116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193C9C" w:rsidRPr="00D25440" w14:paraId="743E9758" w14:textId="77777777" w:rsidTr="007B278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A96AA" w14:textId="77777777" w:rsidR="00193C9C" w:rsidRPr="00D25440" w:rsidRDefault="00193C9C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2B607" w14:textId="77777777" w:rsidR="00193C9C" w:rsidRPr="00D25440" w:rsidRDefault="00193C9C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DDBD8" w14:textId="77777777" w:rsidR="00193C9C" w:rsidRPr="00D25440" w:rsidRDefault="00193C9C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7DB3E" w14:textId="77777777" w:rsidR="00193C9C" w:rsidRPr="00D25440" w:rsidRDefault="00193C9C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290F9" w14:textId="77777777" w:rsidR="00193C9C" w:rsidRPr="00D25440" w:rsidRDefault="00193C9C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063D2" w14:textId="77777777" w:rsidR="00193C9C" w:rsidRPr="00D25440" w:rsidRDefault="00193C9C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22E15" w14:textId="77777777" w:rsidR="00193C9C" w:rsidRPr="00D25440" w:rsidRDefault="00193C9C" w:rsidP="007B278E">
            <w:pPr>
              <w:pStyle w:val="107"/>
            </w:pPr>
            <w:r w:rsidRPr="00D25440">
              <w:t>Справочник</w:t>
            </w:r>
          </w:p>
        </w:tc>
      </w:tr>
      <w:tr w:rsidR="00DF0D15" w:rsidRPr="00D25440" w14:paraId="4F6F4A2A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0242" w14:textId="77777777" w:rsidR="00DF0D15" w:rsidRPr="00D25440" w:rsidRDefault="00DF0D15" w:rsidP="00242D1D">
            <w:pPr>
              <w:pStyle w:val="1"/>
              <w:numPr>
                <w:ilvl w:val="0"/>
                <w:numId w:val="89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0580B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E956F" w14:textId="78119CBB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78B56" w14:textId="2C77C1D6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04B6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682E0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8D29" w14:textId="56F379D7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100A86D6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1927" w14:textId="77777777" w:rsidR="00DF0D15" w:rsidRPr="00D25440" w:rsidRDefault="00DF0D15" w:rsidP="00DF0D15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DC97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443B" w14:textId="5C7293AB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F47D4" w14:textId="0953EA3D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352EE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2FCE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3C648" w14:textId="5596073E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7EE36893" w14:textId="77777777" w:rsidR="00193C9C" w:rsidRPr="00D25440" w:rsidRDefault="00193C9C" w:rsidP="00193C9C">
      <w:pPr>
        <w:pStyle w:val="40"/>
      </w:pPr>
      <w:r w:rsidRPr="00D25440">
        <w:t>Примеры запросов и ответов</w:t>
      </w:r>
    </w:p>
    <w:p w14:paraId="752FCF60" w14:textId="5E5F55A5" w:rsidR="00193C9C" w:rsidRPr="00D25440" w:rsidRDefault="00193C9C" w:rsidP="00193C9C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t xml:space="preserve"> с целью обновления сведений приведен в таблице ниже.</w:t>
      </w:r>
    </w:p>
    <w:p w14:paraId="46339F5E" w14:textId="0832C816" w:rsidR="00193C9C" w:rsidRPr="00D25440" w:rsidRDefault="00193C9C" w:rsidP="00193C9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117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FF6083" w:rsidRPr="00D25440" w14:paraId="2C280D0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5BEFA" w14:textId="77777777" w:rsidR="00FF6083" w:rsidRPr="00D25440" w:rsidRDefault="00FF6083" w:rsidP="00FF6083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85E64" w14:textId="77777777" w:rsidR="00FF6083" w:rsidRPr="00D25440" w:rsidRDefault="00FF6083" w:rsidP="00FF6083">
            <w:pPr>
              <w:pStyle w:val="JSON"/>
            </w:pPr>
            <w:r w:rsidRPr="00D25440">
              <w:t>PUT /org/equipment?oid=1.2.643.5.1.13.13.12.2.77.7799&amp; entityId</w:t>
            </w:r>
            <w:r w:rsidRPr="00D25440" w:rsidDel="001918BE">
              <w:t xml:space="preserve"> </w:t>
            </w:r>
            <w:r w:rsidRPr="00D25440">
              <w:t>=9acd20fe-ac30-45bc-a254-d60aa9b0be4e</w:t>
            </w:r>
          </w:p>
          <w:p w14:paraId="31D9FF3E" w14:textId="77777777" w:rsidR="00FF6083" w:rsidRPr="00D25440" w:rsidRDefault="00FF6083" w:rsidP="00FF6083">
            <w:pPr>
              <w:pStyle w:val="JSON"/>
            </w:pPr>
          </w:p>
          <w:p w14:paraId="1321A9FE" w14:textId="77777777" w:rsidR="00FF6083" w:rsidRPr="00D25440" w:rsidRDefault="00FF6083" w:rsidP="00FF6083">
            <w:pPr>
              <w:pStyle w:val="JSON"/>
            </w:pPr>
            <w:r w:rsidRPr="00D25440">
              <w:t>Тело запроса:</w:t>
            </w:r>
          </w:p>
          <w:p w14:paraId="0D833F28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>{</w:t>
            </w:r>
          </w:p>
          <w:p w14:paraId="7F1A98C0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"building":{</w:t>
            </w:r>
          </w:p>
          <w:p w14:paraId="3A62F8EF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"buildingId":"string",</w:t>
            </w:r>
          </w:p>
          <w:p w14:paraId="01F4B3FB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"buildingName":"string",</w:t>
            </w:r>
          </w:p>
          <w:p w14:paraId="23A95EC8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"floor":[</w:t>
            </w:r>
          </w:p>
          <w:p w14:paraId="33A5D3C9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{</w:t>
            </w:r>
          </w:p>
          <w:p w14:paraId="7BBA882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"floorId":"string",</w:t>
            </w:r>
          </w:p>
          <w:p w14:paraId="3E073576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"floorName":"string",</w:t>
            </w:r>
          </w:p>
          <w:p w14:paraId="359AC729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"buildingRoom":[</w:t>
            </w:r>
          </w:p>
          <w:p w14:paraId="0DD73AD4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{</w:t>
            </w:r>
          </w:p>
          <w:p w14:paraId="14F87CB5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"roomId":"string",</w:t>
            </w:r>
          </w:p>
          <w:p w14:paraId="1BD4ED3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"roomName":"string"</w:t>
            </w:r>
          </w:p>
          <w:p w14:paraId="529E33EC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}</w:t>
            </w:r>
          </w:p>
          <w:p w14:paraId="1A3ABAC1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]</w:t>
            </w:r>
          </w:p>
          <w:p w14:paraId="5A1B45AB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}</w:t>
            </w:r>
          </w:p>
          <w:p w14:paraId="634C9CD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]</w:t>
            </w:r>
          </w:p>
          <w:p w14:paraId="0D2AD222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},</w:t>
            </w:r>
          </w:p>
          <w:p w14:paraId="3ECC21E4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"depart":{</w:t>
            </w:r>
          </w:p>
          <w:p w14:paraId="383D02D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"departId":"string",</w:t>
            </w:r>
          </w:p>
          <w:p w14:paraId="17A3CCBA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"departName":"string",</w:t>
            </w:r>
          </w:p>
          <w:p w14:paraId="01F1B964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"subdivision":[</w:t>
            </w:r>
          </w:p>
          <w:p w14:paraId="3161DF2F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{</w:t>
            </w:r>
          </w:p>
          <w:p w14:paraId="12BBEE36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"subdivisionId":"string",</w:t>
            </w:r>
          </w:p>
          <w:p w14:paraId="4EAE59D2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"subdivisionName":"string"</w:t>
            </w:r>
          </w:p>
          <w:p w14:paraId="11B89CB7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}</w:t>
            </w:r>
          </w:p>
          <w:p w14:paraId="7260E0A2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],</w:t>
            </w:r>
          </w:p>
          <w:p w14:paraId="0996A3FC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"room":[</w:t>
            </w:r>
          </w:p>
          <w:p w14:paraId="731DBB0F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{</w:t>
            </w:r>
          </w:p>
          <w:p w14:paraId="569E1759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"roomId":"string",</w:t>
            </w:r>
          </w:p>
          <w:p w14:paraId="09F29690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"roomName":"string"</w:t>
            </w:r>
          </w:p>
          <w:p w14:paraId="3A86D500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}</w:t>
            </w:r>
          </w:p>
          <w:p w14:paraId="61A62DCD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]</w:t>
            </w:r>
          </w:p>
          <w:p w14:paraId="3F37F248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},</w:t>
            </w:r>
          </w:p>
          <w:p w14:paraId="605681B5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"type":"string",</w:t>
            </w:r>
          </w:p>
          <w:p w14:paraId="71BAD684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"anotherAddress":{</w:t>
            </w:r>
          </w:p>
          <w:p w14:paraId="27C47706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</w:t>
            </w:r>
          </w:p>
          <w:p w14:paraId="3716D867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"aoidArea":"string",</w:t>
            </w:r>
          </w:p>
          <w:p w14:paraId="0278BC3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lastRenderedPageBreak/>
              <w:t xml:space="preserve">      "aoidStreet":"string",</w:t>
            </w:r>
          </w:p>
          <w:p w14:paraId="6CDA3B50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"houseid":"string",</w:t>
            </w:r>
          </w:p>
          <w:p w14:paraId="0B224D07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"houseguid":"string",</w:t>
            </w:r>
          </w:p>
          <w:p w14:paraId="3DF1AB3B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"GARguid":"string",</w:t>
            </w:r>
          </w:p>
          <w:p w14:paraId="7B42DE48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"region":{</w:t>
            </w:r>
          </w:p>
          <w:p w14:paraId="4F5666EB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"id":1,</w:t>
            </w:r>
          </w:p>
          <w:p w14:paraId="40B71B77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"region":"string",</w:t>
            </w:r>
          </w:p>
          <w:p w14:paraId="4BA572C1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"territoryCode":55,</w:t>
            </w:r>
          </w:p>
          <w:p w14:paraId="25303DB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"isFederalCity":true</w:t>
            </w:r>
          </w:p>
          <w:p w14:paraId="46BD5D84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},</w:t>
            </w:r>
          </w:p>
          <w:p w14:paraId="69B97355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"areaName":"string",</w:t>
            </w:r>
          </w:p>
          <w:p w14:paraId="0A8A70A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"prefixArea":"string",</w:t>
            </w:r>
          </w:p>
          <w:p w14:paraId="7C116CCB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"streetName":"string",</w:t>
            </w:r>
          </w:p>
          <w:p w14:paraId="4387A0A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"prefixStreet":"string",</w:t>
            </w:r>
          </w:p>
          <w:p w14:paraId="452C137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"house":"string",</w:t>
            </w:r>
          </w:p>
          <w:p w14:paraId="46F4B246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"building":"string",</w:t>
            </w:r>
          </w:p>
          <w:p w14:paraId="3467F7A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"struct":"string",</w:t>
            </w:r>
          </w:p>
          <w:p w14:paraId="1395964C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"flat":"string"</w:t>
            </w:r>
          </w:p>
          <w:p w14:paraId="6CB38B0B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},</w:t>
            </w:r>
          </w:p>
          <w:p w14:paraId="3EEA0FF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"anotherAddressReason":"string",</w:t>
            </w:r>
          </w:p>
          <w:p w14:paraId="34746BCD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"equipmentSection":{</w:t>
            </w:r>
          </w:p>
          <w:p w14:paraId="715859DB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"code":1,</w:t>
            </w:r>
          </w:p>
          <w:p w14:paraId="657C2436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"name":"string"</w:t>
            </w:r>
          </w:p>
          <w:p w14:paraId="66861CFB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},</w:t>
            </w:r>
          </w:p>
          <w:p w14:paraId="4212C291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"equipmentType":{</w:t>
            </w:r>
          </w:p>
          <w:p w14:paraId="64BF1867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"code":1,</w:t>
            </w:r>
          </w:p>
          <w:p w14:paraId="12181E8F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"name":"string"</w:t>
            </w:r>
          </w:p>
          <w:p w14:paraId="42590015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},</w:t>
            </w:r>
          </w:p>
          <w:p w14:paraId="6B64FEF1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"equipmentName":"string",</w:t>
            </w:r>
          </w:p>
          <w:p w14:paraId="1C95512C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"equipmentTypeId":5,</w:t>
            </w:r>
          </w:p>
          <w:p w14:paraId="2757D4EF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"vendor":"Производитель",</w:t>
            </w:r>
          </w:p>
          <w:p w14:paraId="6F90A765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"oksmId":"string",</w:t>
            </w:r>
          </w:p>
          <w:p w14:paraId="1B72ADFA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"model":"Модель",</w:t>
            </w:r>
          </w:p>
          <w:p w14:paraId="19891309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"registrationCertificate":"string",</w:t>
            </w:r>
          </w:p>
          <w:p w14:paraId="3AABF120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"registrationDate":"2021-09-21T08:37:45.817Z",</w:t>
            </w:r>
          </w:p>
          <w:p w14:paraId="714E1C95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"serialNumber":"64213",</w:t>
            </w:r>
          </w:p>
          <w:p w14:paraId="5CAB76AA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"inventoryNumber":"1010523491",</w:t>
            </w:r>
          </w:p>
          <w:p w14:paraId="38F43F3C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"productDate":"2021-09-21T08:37:45.817Z",</w:t>
            </w:r>
          </w:p>
          <w:p w14:paraId="0D2AB4B8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"beginDate":"2021-09-21T08:37:45.817Z",</w:t>
            </w:r>
          </w:p>
          <w:p w14:paraId="3A63BB1B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"lifeTime":99,</w:t>
            </w:r>
          </w:p>
          <w:p w14:paraId="1F0DC07F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"needReplace":false,</w:t>
            </w:r>
          </w:p>
          <w:p w14:paraId="6D9E78C3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"isShared":false,</w:t>
            </w:r>
          </w:p>
          <w:p w14:paraId="738BCC9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"count":0,</w:t>
            </w:r>
          </w:p>
          <w:p w14:paraId="5535CC4C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"endDate":"2021-09-21T08:37:45.817Z",</w:t>
            </w:r>
          </w:p>
          <w:p w14:paraId="0BEB660A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"endReason":"string"</w:t>
            </w:r>
          </w:p>
          <w:p w14:paraId="60B64CB9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>}</w:t>
            </w:r>
          </w:p>
          <w:p w14:paraId="512C50E4" w14:textId="4CAA2CCC" w:rsidR="00FF6083" w:rsidRPr="00D25440" w:rsidRDefault="00FF6083" w:rsidP="00FF6083">
            <w:pPr>
              <w:pStyle w:val="JSON"/>
            </w:pPr>
            <w:r w:rsidRPr="00D25440">
              <w:rPr>
                <w:bdr w:val="none" w:sz="0" w:space="0" w:color="auto" w:frame="1"/>
              </w:rPr>
              <w:t xml:space="preserve">               </w:t>
            </w:r>
          </w:p>
        </w:tc>
      </w:tr>
      <w:tr w:rsidR="00FF6083" w:rsidRPr="00D25440" w14:paraId="031A6D32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882FD" w14:textId="77777777" w:rsidR="00FF6083" w:rsidRPr="00D25440" w:rsidRDefault="00FF6083" w:rsidP="00FF6083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5D549" w14:textId="77777777" w:rsidR="00FF6083" w:rsidRPr="00D25440" w:rsidRDefault="00FF6083" w:rsidP="00FF608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3FA44642" w14:textId="77777777" w:rsidR="00FF6083" w:rsidRPr="00D25440" w:rsidRDefault="00FF6083" w:rsidP="00FF608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1C282BAB" w14:textId="77777777" w:rsidR="00FF6083" w:rsidRPr="00D25440" w:rsidRDefault="00FF6083" w:rsidP="00FF608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 null,</w:t>
            </w:r>
          </w:p>
          <w:p w14:paraId="4C2002DB" w14:textId="77777777" w:rsidR="00FF6083" w:rsidRPr="00D25440" w:rsidRDefault="00FF6083" w:rsidP="00FF608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27DBBE47" w14:textId="71A5BA96" w:rsidR="00193C9C" w:rsidRPr="00D25440" w:rsidRDefault="00193C9C" w:rsidP="00193C9C">
      <w:pPr>
        <w:pStyle w:val="afffffffffffffffff1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t xml:space="preserve"> приведен в таблице ниже.</w:t>
      </w:r>
    </w:p>
    <w:p w14:paraId="341F7C98" w14:textId="12FABEB8" w:rsidR="00193C9C" w:rsidRPr="00D25440" w:rsidRDefault="00193C9C" w:rsidP="00193C9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118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FF6083" w:rsidRPr="00D25440" w14:paraId="1892E724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92AF" w14:textId="77777777" w:rsidR="00FF6083" w:rsidRPr="00D25440" w:rsidRDefault="00FF6083" w:rsidP="00FF6083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3A9E5" w14:textId="52325ADB" w:rsidR="00FF6083" w:rsidRPr="00D25440" w:rsidRDefault="00FF6083" w:rsidP="00FF6083">
            <w:pPr>
              <w:pStyle w:val="JSON"/>
            </w:pPr>
            <w:r w:rsidRPr="00D25440">
              <w:t>PUT /org/equipment?oid=1.2.643.5.1.13.13.12.2.77.770099&amp; entityId</w:t>
            </w:r>
            <w:r w:rsidRPr="00D25440" w:rsidDel="001918BE">
              <w:t xml:space="preserve"> </w:t>
            </w:r>
            <w:r w:rsidRPr="00D25440">
              <w:t>=9acd20fe-ac30-45bc-a254-d60aa9b0be4e</w:t>
            </w:r>
          </w:p>
          <w:p w14:paraId="08C9A0F8" w14:textId="77777777" w:rsidR="00FF6083" w:rsidRPr="00D25440" w:rsidRDefault="00FF6083" w:rsidP="00FF6083">
            <w:pPr>
              <w:pStyle w:val="JSON"/>
            </w:pPr>
          </w:p>
          <w:p w14:paraId="3A30F76D" w14:textId="77777777" w:rsidR="00FF6083" w:rsidRPr="00D25440" w:rsidRDefault="00FF6083" w:rsidP="00FF6083">
            <w:pPr>
              <w:pStyle w:val="JSON"/>
            </w:pPr>
            <w:r w:rsidRPr="00D25440">
              <w:t>Тело запроса:</w:t>
            </w:r>
          </w:p>
          <w:p w14:paraId="0390E652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>{</w:t>
            </w:r>
          </w:p>
          <w:p w14:paraId="68E08378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"building":{</w:t>
            </w:r>
          </w:p>
          <w:p w14:paraId="08208ED4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"buildingId":"string",</w:t>
            </w:r>
          </w:p>
          <w:p w14:paraId="641414A2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lastRenderedPageBreak/>
              <w:t xml:space="preserve">      "buildingName":"string",</w:t>
            </w:r>
          </w:p>
          <w:p w14:paraId="71687ED6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"floor":[</w:t>
            </w:r>
          </w:p>
          <w:p w14:paraId="50D6DED6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{</w:t>
            </w:r>
          </w:p>
          <w:p w14:paraId="5E2FA4C3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"floorId":"string",</w:t>
            </w:r>
          </w:p>
          <w:p w14:paraId="64D0B1B1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"floorName":"string",</w:t>
            </w:r>
          </w:p>
          <w:p w14:paraId="353DBFDF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"buildingRoom":[</w:t>
            </w:r>
          </w:p>
          <w:p w14:paraId="1CF6AF6C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{</w:t>
            </w:r>
          </w:p>
          <w:p w14:paraId="3EB47AC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"roomId":"string",</w:t>
            </w:r>
          </w:p>
          <w:p w14:paraId="2CD80FFF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"roomName":"string"</w:t>
            </w:r>
          </w:p>
          <w:p w14:paraId="77EA7756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}</w:t>
            </w:r>
          </w:p>
          <w:p w14:paraId="78F105F1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]</w:t>
            </w:r>
          </w:p>
          <w:p w14:paraId="517DD760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}</w:t>
            </w:r>
          </w:p>
          <w:p w14:paraId="63BC5C35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]</w:t>
            </w:r>
          </w:p>
          <w:p w14:paraId="4C2A5164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},</w:t>
            </w:r>
          </w:p>
          <w:p w14:paraId="0E815800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"depart":{</w:t>
            </w:r>
          </w:p>
          <w:p w14:paraId="1319B658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"departId":"string",</w:t>
            </w:r>
          </w:p>
          <w:p w14:paraId="5C75063D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"departName":"string",</w:t>
            </w:r>
          </w:p>
          <w:p w14:paraId="107D3BD0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"subdivision":[</w:t>
            </w:r>
          </w:p>
          <w:p w14:paraId="2F6C5263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{</w:t>
            </w:r>
          </w:p>
          <w:p w14:paraId="69A15FCD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"subdivisionId":"string",</w:t>
            </w:r>
          </w:p>
          <w:p w14:paraId="6EE53262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"subdivisionName":"string"</w:t>
            </w:r>
          </w:p>
          <w:p w14:paraId="69CABD8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}</w:t>
            </w:r>
          </w:p>
          <w:p w14:paraId="21D6D644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],</w:t>
            </w:r>
          </w:p>
          <w:p w14:paraId="49E6B4D6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"room":[</w:t>
            </w:r>
          </w:p>
          <w:p w14:paraId="32B4502F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{</w:t>
            </w:r>
          </w:p>
          <w:p w14:paraId="4A74D7C4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"roomId":"string",</w:t>
            </w:r>
          </w:p>
          <w:p w14:paraId="7F8658FC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"roomName":"string"</w:t>
            </w:r>
          </w:p>
          <w:p w14:paraId="6010B321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}</w:t>
            </w:r>
          </w:p>
          <w:p w14:paraId="7BB4F54A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]</w:t>
            </w:r>
          </w:p>
          <w:p w14:paraId="68332532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},</w:t>
            </w:r>
          </w:p>
          <w:p w14:paraId="0D26DF09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"type":"string",</w:t>
            </w:r>
          </w:p>
          <w:p w14:paraId="27471704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"anotherAddress":{</w:t>
            </w:r>
          </w:p>
          <w:p w14:paraId="6D4AB783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</w:t>
            </w:r>
          </w:p>
          <w:p w14:paraId="666F0C3B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"aoidArea":"string",</w:t>
            </w:r>
          </w:p>
          <w:p w14:paraId="4D352600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"aoidStreet":"string",</w:t>
            </w:r>
          </w:p>
          <w:p w14:paraId="0AFF9D6D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"houseid":"string",</w:t>
            </w:r>
          </w:p>
          <w:p w14:paraId="0B4726C2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"houseguid":"string",</w:t>
            </w:r>
          </w:p>
          <w:p w14:paraId="43A690E1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"GARguid":"string",</w:t>
            </w:r>
          </w:p>
          <w:p w14:paraId="6810EE9D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"region":{</w:t>
            </w:r>
          </w:p>
          <w:p w14:paraId="6C9EE5EF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"id":1,</w:t>
            </w:r>
          </w:p>
          <w:p w14:paraId="26E7E70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"region":"string",</w:t>
            </w:r>
          </w:p>
          <w:p w14:paraId="2997C6D9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"territoryCode":55,</w:t>
            </w:r>
          </w:p>
          <w:p w14:paraId="3EB4469A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"isFederalCity":true</w:t>
            </w:r>
          </w:p>
          <w:p w14:paraId="25055EA2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},</w:t>
            </w:r>
          </w:p>
          <w:p w14:paraId="5A0C3AC7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"areaName":"string",</w:t>
            </w:r>
          </w:p>
          <w:p w14:paraId="2237BA8A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"prefixArea":"string",</w:t>
            </w:r>
          </w:p>
          <w:p w14:paraId="4EFBF63B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"streetName":"string",</w:t>
            </w:r>
          </w:p>
          <w:p w14:paraId="332214D2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"prefixStreet":"string",</w:t>
            </w:r>
          </w:p>
          <w:p w14:paraId="3D857888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"house":"string",</w:t>
            </w:r>
          </w:p>
          <w:p w14:paraId="446DD4B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"building":"string",</w:t>
            </w:r>
          </w:p>
          <w:p w14:paraId="448766F9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"struct":"string",</w:t>
            </w:r>
          </w:p>
          <w:p w14:paraId="19863228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"flat":"string"</w:t>
            </w:r>
          </w:p>
          <w:p w14:paraId="4C3ED7E3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},</w:t>
            </w:r>
          </w:p>
          <w:p w14:paraId="21ECF183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"anotherAddressReason":"string",</w:t>
            </w:r>
          </w:p>
          <w:p w14:paraId="19FA0476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"equipmentSection":{</w:t>
            </w:r>
          </w:p>
          <w:p w14:paraId="2789DC7D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"code":1,</w:t>
            </w:r>
          </w:p>
          <w:p w14:paraId="6EDC7509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"name":"string"</w:t>
            </w:r>
          </w:p>
          <w:p w14:paraId="1A82BB01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},</w:t>
            </w:r>
          </w:p>
          <w:p w14:paraId="244CDC06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"equipmentType":{</w:t>
            </w:r>
          </w:p>
          <w:p w14:paraId="33A190AC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"code":1,</w:t>
            </w:r>
          </w:p>
          <w:p w14:paraId="5837DCB1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"name":"string"</w:t>
            </w:r>
          </w:p>
          <w:p w14:paraId="721A53B4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},</w:t>
            </w:r>
          </w:p>
          <w:p w14:paraId="770A25AF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"equipmentName":"string",</w:t>
            </w:r>
          </w:p>
          <w:p w14:paraId="5B54B02C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"equipmentTypeId":5,</w:t>
            </w:r>
          </w:p>
          <w:p w14:paraId="5AF75CBA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lastRenderedPageBreak/>
              <w:t xml:space="preserve">   "vendor":"Производитель",</w:t>
            </w:r>
          </w:p>
          <w:p w14:paraId="5EAD361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"oksmId":"string",</w:t>
            </w:r>
          </w:p>
          <w:p w14:paraId="360201FA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"model":"Модель",</w:t>
            </w:r>
          </w:p>
          <w:p w14:paraId="0612AEF0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"registrationCertificate":"string",</w:t>
            </w:r>
          </w:p>
          <w:p w14:paraId="15CDDBDF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"registrationDate":"2021-09-21T08:37:45.817Z",</w:t>
            </w:r>
          </w:p>
          <w:p w14:paraId="1578B3B6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"serialNumber":"64213",</w:t>
            </w:r>
          </w:p>
          <w:p w14:paraId="5292FB59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"inventoryNumber":"1010523491",</w:t>
            </w:r>
          </w:p>
          <w:p w14:paraId="6BC161F1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"productDate":"2021-09-21T08:37:45.817Z",</w:t>
            </w:r>
          </w:p>
          <w:p w14:paraId="74D747DE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"beginDate":"2021-09-21T08:37:45.817Z",</w:t>
            </w:r>
          </w:p>
          <w:p w14:paraId="01ED1074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"lifeTime":99,</w:t>
            </w:r>
          </w:p>
          <w:p w14:paraId="7E9CEEE7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"needReplace":false,</w:t>
            </w:r>
          </w:p>
          <w:p w14:paraId="65862009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"isShared":false,</w:t>
            </w:r>
          </w:p>
          <w:p w14:paraId="6587DD4C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"count":0,</w:t>
            </w:r>
          </w:p>
          <w:p w14:paraId="28419942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"endDate":"2021-09-21T08:37:45.817Z",</w:t>
            </w:r>
          </w:p>
          <w:p w14:paraId="77A13AFC" w14:textId="77777777" w:rsidR="00FF6083" w:rsidRPr="00D25440" w:rsidRDefault="00FF6083" w:rsidP="00FF6083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"endReason":"string"</w:t>
            </w:r>
          </w:p>
          <w:p w14:paraId="6C3717A4" w14:textId="1D628160" w:rsidR="00FF6083" w:rsidRPr="00D25440" w:rsidRDefault="00FF6083" w:rsidP="00FF6083">
            <w:pPr>
              <w:pStyle w:val="JSON"/>
              <w:rPr>
                <w:bdr w:val="none" w:sz="0" w:space="0" w:color="auto" w:frame="1"/>
                <w:lang w:val="ru-RU"/>
              </w:rPr>
            </w:pPr>
            <w:r w:rsidRPr="00D25440">
              <w:rPr>
                <w:bdr w:val="none" w:sz="0" w:space="0" w:color="auto" w:frame="1"/>
              </w:rPr>
              <w:t>}</w:t>
            </w:r>
          </w:p>
        </w:tc>
      </w:tr>
      <w:tr w:rsidR="00FF6083" w:rsidRPr="00D25440" w14:paraId="20388CE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A0D98" w14:textId="77777777" w:rsidR="00FF6083" w:rsidRPr="00D25440" w:rsidRDefault="00FF6083" w:rsidP="00FF6083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85EEE" w14:textId="77777777" w:rsidR="00FF6083" w:rsidRPr="00D25440" w:rsidRDefault="00FF6083" w:rsidP="00FF6083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84E9AB6" w14:textId="77777777" w:rsidR="00FF6083" w:rsidRPr="00D25440" w:rsidRDefault="00FF6083" w:rsidP="00FF6083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2A92388C" w14:textId="77777777" w:rsidR="00FF6083" w:rsidRPr="00D25440" w:rsidRDefault="00FF6083" w:rsidP="00FF6083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46901313" w14:textId="77777777" w:rsidR="00FF6083" w:rsidRPr="00D25440" w:rsidRDefault="00FF6083" w:rsidP="00FF608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348355D0" w14:textId="43A7E7D7" w:rsidR="00193C9C" w:rsidRPr="00D25440" w:rsidRDefault="00193C9C" w:rsidP="00193C9C">
      <w:pPr>
        <w:pStyle w:val="36"/>
      </w:pPr>
      <w:bookmarkStart w:id="108" w:name="_Toc148369468"/>
      <w:bookmarkStart w:id="109" w:name="_Toc167815757"/>
      <w:r w:rsidRPr="00D25440">
        <w:t xml:space="preserve">Метод удаления записи о медицинском оборудовании организации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bookmarkEnd w:id="108"/>
      <w:bookmarkEnd w:id="109"/>
    </w:p>
    <w:p w14:paraId="2D7FCDC0" w14:textId="1A726AB3" w:rsidR="00193C9C" w:rsidRPr="00D25440" w:rsidRDefault="00193C9C" w:rsidP="00193C9C">
      <w:pPr>
        <w:pStyle w:val="af2"/>
      </w:pPr>
      <w:r w:rsidRPr="00D25440">
        <w:t>Метод предназначен для удаления записи о медицинском оборудовании организации.</w:t>
      </w:r>
    </w:p>
    <w:p w14:paraId="1B0519A4" w14:textId="77777777" w:rsidR="00193C9C" w:rsidRPr="00D25440" w:rsidRDefault="00193C9C" w:rsidP="00193C9C">
      <w:pPr>
        <w:pStyle w:val="40"/>
      </w:pPr>
      <w:r w:rsidRPr="00D25440">
        <w:t>Описание полей запроса</w:t>
      </w:r>
    </w:p>
    <w:p w14:paraId="2DB568B8" w14:textId="081AECE4" w:rsidR="00193C9C" w:rsidRPr="00D25440" w:rsidRDefault="00193C9C" w:rsidP="00193C9C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119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DELETE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0"/>
        <w:gridCol w:w="1239"/>
        <w:gridCol w:w="937"/>
        <w:gridCol w:w="1786"/>
        <w:gridCol w:w="2053"/>
        <w:gridCol w:w="1675"/>
        <w:gridCol w:w="1403"/>
      </w:tblGrid>
      <w:tr w:rsidR="00193C9C" w:rsidRPr="00D25440" w14:paraId="7AF72D0F" w14:textId="77777777" w:rsidTr="00DF0D15">
        <w:trPr>
          <w:tblHeader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F20E7" w14:textId="77777777" w:rsidR="00193C9C" w:rsidRPr="00D25440" w:rsidRDefault="00193C9C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E1163" w14:textId="77777777" w:rsidR="00193C9C" w:rsidRPr="00D25440" w:rsidRDefault="00193C9C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DEA25" w14:textId="77777777" w:rsidR="00193C9C" w:rsidRPr="00D25440" w:rsidRDefault="00193C9C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C457D" w14:textId="77777777" w:rsidR="00193C9C" w:rsidRPr="00D25440" w:rsidRDefault="00193C9C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2A127" w14:textId="77777777" w:rsidR="00193C9C" w:rsidRPr="00D25440" w:rsidRDefault="00193C9C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D3FB7" w14:textId="77777777" w:rsidR="00193C9C" w:rsidRPr="00D25440" w:rsidRDefault="00193C9C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2348F" w14:textId="77777777" w:rsidR="00193C9C" w:rsidRPr="00D25440" w:rsidRDefault="00193C9C" w:rsidP="007B278E">
            <w:pPr>
              <w:pStyle w:val="107"/>
            </w:pPr>
            <w:r w:rsidRPr="00D25440">
              <w:t>Справочник</w:t>
            </w:r>
          </w:p>
        </w:tc>
      </w:tr>
      <w:tr w:rsidR="00DF0D15" w:rsidRPr="00D25440" w14:paraId="61500429" w14:textId="77777777" w:rsidTr="00DF0D15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893DA" w14:textId="77777777" w:rsidR="00DF0D15" w:rsidRPr="00D25440" w:rsidRDefault="00DF0D15" w:rsidP="00242D1D">
            <w:pPr>
              <w:pStyle w:val="1"/>
              <w:numPr>
                <w:ilvl w:val="0"/>
                <w:numId w:val="90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D18B1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919F1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4EBA6" w14:textId="00B8706F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10285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A592B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BB0F2" w14:textId="30017158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25A45CAF" w14:textId="77777777" w:rsidTr="00DF0D15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8756" w14:textId="77777777" w:rsidR="00DF0D15" w:rsidRPr="00D25440" w:rsidRDefault="00DF0D15" w:rsidP="00DF0D15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0E468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2E6B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C8109" w14:textId="3EBE1097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EF8A7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61C53" w14:textId="7C0AEC7D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записи об оборудовании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96715" w14:textId="4265F6F7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2D846710" w14:textId="77777777" w:rsidR="00193C9C" w:rsidRPr="00D25440" w:rsidRDefault="00193C9C" w:rsidP="00193C9C">
      <w:pPr>
        <w:pStyle w:val="40"/>
      </w:pPr>
      <w:r w:rsidRPr="00D25440">
        <w:t>Перечень ошибок форматно-логического контроля</w:t>
      </w:r>
    </w:p>
    <w:p w14:paraId="4B72A136" w14:textId="487835D4" w:rsidR="00193C9C" w:rsidRPr="00D25440" w:rsidRDefault="00193C9C" w:rsidP="00193C9C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DELETE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t xml:space="preserve"> представлено выше в разделе 3.1.1.2 в таблице 4.</w:t>
      </w:r>
    </w:p>
    <w:p w14:paraId="079F6AA3" w14:textId="77777777" w:rsidR="00193C9C" w:rsidRPr="00D25440" w:rsidRDefault="00193C9C" w:rsidP="00193C9C">
      <w:pPr>
        <w:pStyle w:val="40"/>
      </w:pPr>
      <w:r w:rsidRPr="00D25440">
        <w:t>Описание полей ответа</w:t>
      </w:r>
    </w:p>
    <w:p w14:paraId="09CAB6C6" w14:textId="12218389" w:rsidR="00193C9C" w:rsidRPr="00D25440" w:rsidRDefault="00193C9C" w:rsidP="00193C9C">
      <w:pPr>
        <w:pStyle w:val="af2"/>
      </w:pPr>
      <w:r w:rsidRPr="00D25440">
        <w:t xml:space="preserve">Описание полей ответа метода </w:t>
      </w:r>
      <w:r w:rsidRPr="00D25440">
        <w:rPr>
          <w:lang w:val="en-US"/>
        </w:rPr>
        <w:t>DELETE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t xml:space="preserve"> представлено выше в разделе 3.1.3.3 в таблице 12.</w:t>
      </w:r>
    </w:p>
    <w:p w14:paraId="40D28F50" w14:textId="77777777" w:rsidR="00193C9C" w:rsidRPr="00D25440" w:rsidRDefault="00193C9C" w:rsidP="00193C9C">
      <w:pPr>
        <w:pStyle w:val="40"/>
      </w:pPr>
      <w:r w:rsidRPr="00D25440">
        <w:t>Примеры запросов и ответов</w:t>
      </w:r>
    </w:p>
    <w:p w14:paraId="68D0D18B" w14:textId="63A9C1C6" w:rsidR="00193C9C" w:rsidRPr="00D25440" w:rsidRDefault="00193C9C" w:rsidP="00193C9C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DELETE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t xml:space="preserve"> с целью удаления сведений приведен в таблице ниже.</w:t>
      </w:r>
    </w:p>
    <w:p w14:paraId="2E03A766" w14:textId="75B9A098" w:rsidR="00193C9C" w:rsidRPr="00D25440" w:rsidRDefault="00193C9C" w:rsidP="00193C9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120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93C9C" w:rsidRPr="00575392" w14:paraId="307AE4E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9CF17" w14:textId="77777777" w:rsidR="00193C9C" w:rsidRPr="00D25440" w:rsidRDefault="00193C9C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CEF77" w14:textId="77777777" w:rsidR="00FF6083" w:rsidRPr="00D25440" w:rsidRDefault="00FF6083" w:rsidP="008F7AD3">
            <w:pPr>
              <w:pStyle w:val="JSON"/>
            </w:pPr>
            <w:r w:rsidRPr="00D25440">
              <w:t>DELETE /org/ equipment?oid=1.2.643.5.1.13.13.12.2.77.7799&amp;entityId=9acd20fe-ac30-45bc-a254-d60aa9b0be4e</w:t>
            </w:r>
          </w:p>
          <w:p w14:paraId="0DCA99CC" w14:textId="77777777" w:rsidR="00193C9C" w:rsidRPr="00D25440" w:rsidRDefault="00193C9C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93C9C" w:rsidRPr="00D25440" w14:paraId="2DD6266A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D2C50" w14:textId="77777777" w:rsidR="00193C9C" w:rsidRPr="00D25440" w:rsidRDefault="00193C9C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9FF90" w14:textId="77777777" w:rsidR="00193C9C" w:rsidRPr="00D25440" w:rsidRDefault="00193C9C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3C1DEC96" w14:textId="77777777" w:rsidR="00193C9C" w:rsidRPr="00D25440" w:rsidRDefault="00193C9C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630A15F3" w14:textId="77777777" w:rsidR="00193C9C" w:rsidRPr="00D25440" w:rsidRDefault="00193C9C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 null,</w:t>
            </w:r>
          </w:p>
          <w:p w14:paraId="14F8F4DB" w14:textId="77777777" w:rsidR="00193C9C" w:rsidRPr="00D25440" w:rsidRDefault="00193C9C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0B8C7479" w14:textId="7DF40C64" w:rsidR="00193C9C" w:rsidRPr="00D25440" w:rsidRDefault="00193C9C" w:rsidP="00193C9C">
      <w:pPr>
        <w:pStyle w:val="afffffffffffffffff1"/>
      </w:pPr>
      <w:r w:rsidRPr="00D25440">
        <w:lastRenderedPageBreak/>
        <w:t xml:space="preserve">Пример некорректного обращения к методу </w:t>
      </w:r>
      <w:r w:rsidRPr="00D25440">
        <w:rPr>
          <w:lang w:val="en-US"/>
        </w:rPr>
        <w:t>DELETE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equipment</w:t>
      </w:r>
      <w:r w:rsidRPr="00D25440">
        <w:t xml:space="preserve"> приведен в таблице ниже.</w:t>
      </w:r>
    </w:p>
    <w:p w14:paraId="265CEFC5" w14:textId="05AB02CF" w:rsidR="00193C9C" w:rsidRPr="00D25440" w:rsidRDefault="00193C9C" w:rsidP="00193C9C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121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93C9C" w:rsidRPr="00575392" w14:paraId="59E5689C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719AE" w14:textId="77777777" w:rsidR="00193C9C" w:rsidRPr="00D25440" w:rsidRDefault="00193C9C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05224" w14:textId="468C0267" w:rsidR="008F7AD3" w:rsidRPr="00D25440" w:rsidRDefault="008F7AD3" w:rsidP="008F7AD3">
            <w:pPr>
              <w:pStyle w:val="JSON"/>
            </w:pPr>
            <w:r w:rsidRPr="00D25440">
              <w:t>DELETE /org/ equipment?oid=1.2.643.5.1.13.13.12.2.77.70799&amp;entityId=9acd20fe-ac30-45bc-a254-d60aa9b0be4e</w:t>
            </w:r>
          </w:p>
          <w:p w14:paraId="4C50FC21" w14:textId="77777777" w:rsidR="00193C9C" w:rsidRPr="00037373" w:rsidRDefault="00193C9C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93C9C" w:rsidRPr="00D25440" w14:paraId="0DE3DE6C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B14B8" w14:textId="77777777" w:rsidR="00193C9C" w:rsidRPr="00D25440" w:rsidRDefault="00193C9C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6ADD5" w14:textId="77777777" w:rsidR="00193C9C" w:rsidRPr="00D25440" w:rsidRDefault="00193C9C" w:rsidP="007B278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AC7C028" w14:textId="77777777" w:rsidR="00193C9C" w:rsidRPr="00D25440" w:rsidRDefault="00193C9C" w:rsidP="007B278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5C23C16E" w14:textId="77777777" w:rsidR="00193C9C" w:rsidRPr="00D25440" w:rsidRDefault="00193C9C" w:rsidP="007B278E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62C07F63" w14:textId="77777777" w:rsidR="00193C9C" w:rsidRPr="00D25440" w:rsidRDefault="00193C9C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4803F8A5" w14:textId="537BA5B0" w:rsidR="008F7AD3" w:rsidRPr="00D25440" w:rsidRDefault="008F7AD3" w:rsidP="008F7AD3">
      <w:pPr>
        <w:pStyle w:val="36"/>
      </w:pPr>
      <w:bookmarkStart w:id="110" w:name="_Toc148369469"/>
      <w:bookmarkStart w:id="111" w:name="_Toc167815758"/>
      <w:r w:rsidRPr="00D25440">
        <w:t xml:space="preserve">Метод получения сведений о </w:t>
      </w:r>
      <w:r w:rsidRPr="00D25440">
        <w:rPr>
          <w:color w:val="000000" w:themeColor="text1"/>
          <w:szCs w:val="22"/>
        </w:rPr>
        <w:t>передвижных подразделениях</w:t>
      </w:r>
      <w:r w:rsidRPr="00D25440">
        <w:t xml:space="preserve">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/org/mobileDeparts</w:t>
      </w:r>
      <w:bookmarkEnd w:id="110"/>
      <w:bookmarkEnd w:id="111"/>
    </w:p>
    <w:p w14:paraId="5B66B838" w14:textId="3E2ED642" w:rsidR="008F7AD3" w:rsidRPr="00D25440" w:rsidRDefault="008F7AD3" w:rsidP="008F7AD3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/org/mobileDeparts</w:t>
      </w:r>
      <w:r w:rsidRPr="00D25440">
        <w:t xml:space="preserve"> предназначен для получения</w:t>
      </w:r>
      <w:r w:rsidR="006624FD" w:rsidRPr="00D25440">
        <w:t xml:space="preserve"> сведений о передвижных подразделениях</w:t>
      </w:r>
      <w:r w:rsidRPr="00D25440">
        <w:t>.</w:t>
      </w:r>
    </w:p>
    <w:p w14:paraId="0EB61F54" w14:textId="77777777" w:rsidR="008F7AD3" w:rsidRPr="00D25440" w:rsidRDefault="008F7AD3" w:rsidP="008F7AD3">
      <w:pPr>
        <w:pStyle w:val="40"/>
      </w:pPr>
      <w:r w:rsidRPr="00D25440">
        <w:t>Описание полей запроса</w:t>
      </w:r>
    </w:p>
    <w:p w14:paraId="7BDC8AF7" w14:textId="5BFB8F19" w:rsidR="008F7AD3" w:rsidRPr="00D25440" w:rsidRDefault="008F7AD3" w:rsidP="008F7AD3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122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/org/mobileDeparts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401"/>
        <w:gridCol w:w="904"/>
        <w:gridCol w:w="1217"/>
        <w:gridCol w:w="1674"/>
        <w:gridCol w:w="1525"/>
        <w:gridCol w:w="2366"/>
      </w:tblGrid>
      <w:tr w:rsidR="008F7AD3" w:rsidRPr="00D25440" w14:paraId="1A4C43C8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C2170" w14:textId="77777777" w:rsidR="008F7AD3" w:rsidRPr="00D25440" w:rsidRDefault="008F7AD3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B9B54" w14:textId="77777777" w:rsidR="008F7AD3" w:rsidRPr="00D25440" w:rsidRDefault="008F7AD3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2D6F5" w14:textId="77777777" w:rsidR="008F7AD3" w:rsidRPr="00D25440" w:rsidRDefault="008F7AD3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D4EFF" w14:textId="77777777" w:rsidR="008F7AD3" w:rsidRPr="00D25440" w:rsidRDefault="008F7AD3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C45E2" w14:textId="77777777" w:rsidR="008F7AD3" w:rsidRPr="00D25440" w:rsidRDefault="008F7AD3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1C040" w14:textId="77777777" w:rsidR="008F7AD3" w:rsidRPr="00D25440" w:rsidRDefault="008F7AD3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9263A" w14:textId="77777777" w:rsidR="008F7AD3" w:rsidRPr="00D25440" w:rsidRDefault="008F7AD3" w:rsidP="007B278E">
            <w:pPr>
              <w:pStyle w:val="107"/>
            </w:pPr>
            <w:r w:rsidRPr="00D25440">
              <w:t>Справочник</w:t>
            </w:r>
          </w:p>
        </w:tc>
      </w:tr>
      <w:tr w:rsidR="008F7AD3" w:rsidRPr="00D25440" w14:paraId="636BD0C4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18C8" w14:textId="77777777" w:rsidR="008F7AD3" w:rsidRPr="00D25440" w:rsidRDefault="008F7AD3" w:rsidP="00242D1D">
            <w:pPr>
              <w:pStyle w:val="1"/>
              <w:numPr>
                <w:ilvl w:val="0"/>
                <w:numId w:val="91"/>
              </w:numPr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BBA6" w14:textId="77777777" w:rsidR="008F7AD3" w:rsidRPr="00D25440" w:rsidRDefault="008F7AD3" w:rsidP="007B278E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A70D" w14:textId="77777777" w:rsidR="008F7AD3" w:rsidRPr="00D25440" w:rsidRDefault="008F7AD3" w:rsidP="007B278E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45BB" w14:textId="5CC02BD5" w:rsidR="008F7AD3" w:rsidRPr="00D25440" w:rsidRDefault="00DF0D15" w:rsidP="007B278E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416FD" w14:textId="77777777" w:rsidR="008F7AD3" w:rsidRPr="00D25440" w:rsidRDefault="008F7AD3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BB9" w14:textId="77777777" w:rsidR="008F7AD3" w:rsidRPr="00D25440" w:rsidRDefault="008F7AD3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29A72" w14:textId="535E7CDE" w:rsidR="008F7AD3" w:rsidRPr="00D25440" w:rsidRDefault="00DF0D15" w:rsidP="007B278E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-</w:t>
            </w:r>
          </w:p>
        </w:tc>
      </w:tr>
    </w:tbl>
    <w:p w14:paraId="3A34E8BD" w14:textId="77777777" w:rsidR="008F7AD3" w:rsidRPr="00D25440" w:rsidRDefault="008F7AD3" w:rsidP="008F7AD3">
      <w:pPr>
        <w:pStyle w:val="40"/>
      </w:pPr>
      <w:r w:rsidRPr="00D25440">
        <w:t>Перечень ошибок форматно-логического контроля</w:t>
      </w:r>
    </w:p>
    <w:p w14:paraId="1AD165F7" w14:textId="54AAF46E" w:rsidR="008F7AD3" w:rsidRPr="00D25440" w:rsidRDefault="008F7AD3" w:rsidP="008F7AD3">
      <w:pPr>
        <w:pStyle w:val="af2"/>
      </w:pPr>
      <w:r w:rsidRPr="00D25440">
        <w:t xml:space="preserve">Описание ошибок форматно-логического контроля метода GET </w:t>
      </w:r>
      <w:r w:rsidRPr="00D25440">
        <w:rPr>
          <w:color w:val="000000" w:themeColor="text1"/>
        </w:rPr>
        <w:t>/org/mobileDeparts</w:t>
      </w:r>
      <w:r w:rsidRPr="00D25440">
        <w:t xml:space="preserve"> представлено выше в разделе 3.1.1.2 в таблице 4.</w:t>
      </w:r>
    </w:p>
    <w:p w14:paraId="6E417D42" w14:textId="77777777" w:rsidR="008F7AD3" w:rsidRPr="00D25440" w:rsidRDefault="008F7AD3" w:rsidP="008F7AD3">
      <w:pPr>
        <w:pStyle w:val="af2"/>
      </w:pPr>
    </w:p>
    <w:p w14:paraId="616F4695" w14:textId="77777777" w:rsidR="008F7AD3" w:rsidRPr="00D25440" w:rsidRDefault="008F7AD3" w:rsidP="008F7AD3">
      <w:pPr>
        <w:pStyle w:val="af2"/>
        <w:sectPr w:rsidR="008F7AD3" w:rsidRPr="00D25440" w:rsidSect="008107E7">
          <w:headerReference w:type="default" r:id="rId43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04F3BAD8" w14:textId="77777777" w:rsidR="008F7AD3" w:rsidRPr="00D25440" w:rsidRDefault="008F7AD3" w:rsidP="008F7AD3">
      <w:pPr>
        <w:pStyle w:val="40"/>
      </w:pPr>
      <w:r w:rsidRPr="00D25440">
        <w:lastRenderedPageBreak/>
        <w:t>Описание полей ответа</w:t>
      </w:r>
    </w:p>
    <w:p w14:paraId="1B80C9F5" w14:textId="714516C8" w:rsidR="008F7AD3" w:rsidRPr="00D25440" w:rsidRDefault="008F7AD3" w:rsidP="008F7AD3">
      <w:pPr>
        <w:pStyle w:val="affffff6"/>
        <w:rPr>
          <w:color w:val="000000" w:themeColor="text1"/>
          <w:sz w:val="22"/>
          <w:szCs w:val="22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123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/org/mobileDeparts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3"/>
        <w:gridCol w:w="417"/>
        <w:gridCol w:w="417"/>
        <w:gridCol w:w="1116"/>
        <w:gridCol w:w="897"/>
        <w:gridCol w:w="2016"/>
        <w:gridCol w:w="2094"/>
        <w:gridCol w:w="4395"/>
        <w:gridCol w:w="2659"/>
      </w:tblGrid>
      <w:tr w:rsidR="006624FD" w:rsidRPr="00D25440" w14:paraId="248ABCC8" w14:textId="77777777" w:rsidTr="006624FD">
        <w:trPr>
          <w:cantSplit/>
          <w:tblHeader/>
          <w:jc w:val="center"/>
        </w:trPr>
        <w:tc>
          <w:tcPr>
            <w:tcW w:w="190" w:type="pct"/>
            <w:vAlign w:val="center"/>
          </w:tcPr>
          <w:p w14:paraId="572AE5F8" w14:textId="77777777" w:rsidR="006624FD" w:rsidRPr="00D25440" w:rsidRDefault="006624FD" w:rsidP="007B278E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669" w:type="pct"/>
            <w:gridSpan w:val="3"/>
            <w:vAlign w:val="center"/>
          </w:tcPr>
          <w:p w14:paraId="5F4A6978" w14:textId="7860A341" w:rsidR="006624FD" w:rsidRPr="00D25440" w:rsidRDefault="006624FD" w:rsidP="007B278E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Поле</w:t>
            </w:r>
          </w:p>
        </w:tc>
        <w:tc>
          <w:tcPr>
            <w:tcW w:w="308" w:type="pct"/>
            <w:vAlign w:val="center"/>
          </w:tcPr>
          <w:p w14:paraId="44BD0C0A" w14:textId="2A961B69" w:rsidR="006624FD" w:rsidRPr="00D25440" w:rsidRDefault="006624FD" w:rsidP="007B278E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692" w:type="pct"/>
            <w:vAlign w:val="center"/>
          </w:tcPr>
          <w:p w14:paraId="5AFB224C" w14:textId="61EC6907" w:rsidR="006624FD" w:rsidRPr="00D25440" w:rsidRDefault="006624FD" w:rsidP="006624FD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719" w:type="pct"/>
            <w:vAlign w:val="center"/>
          </w:tcPr>
          <w:p w14:paraId="2383C79B" w14:textId="2905B4F0" w:rsidR="006624FD" w:rsidRPr="00D25440" w:rsidRDefault="006624FD" w:rsidP="007B278E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 xml:space="preserve">Обязательность для методов </w:t>
            </w: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D25440">
              <w:rPr>
                <w:color w:val="000000" w:themeColor="text1"/>
                <w:sz w:val="20"/>
                <w:szCs w:val="20"/>
              </w:rPr>
              <w:t xml:space="preserve"> и </w:t>
            </w: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1509" w:type="pct"/>
            <w:vAlign w:val="center"/>
          </w:tcPr>
          <w:p w14:paraId="118D5556" w14:textId="77777777" w:rsidR="006624FD" w:rsidRPr="00D25440" w:rsidRDefault="006624FD" w:rsidP="007B278E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913" w:type="pct"/>
            <w:vAlign w:val="center"/>
          </w:tcPr>
          <w:p w14:paraId="760F776A" w14:textId="77777777" w:rsidR="006624FD" w:rsidRPr="00D25440" w:rsidRDefault="006624FD" w:rsidP="007B278E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6624FD" w:rsidRPr="00D25440" w14:paraId="4077EC30" w14:textId="77777777" w:rsidTr="006624FD">
        <w:trPr>
          <w:cantSplit/>
          <w:jc w:val="center"/>
        </w:trPr>
        <w:tc>
          <w:tcPr>
            <w:tcW w:w="190" w:type="pct"/>
          </w:tcPr>
          <w:p w14:paraId="79791161" w14:textId="77777777" w:rsidR="006624FD" w:rsidRPr="00D25440" w:rsidRDefault="006624FD" w:rsidP="00D25440">
            <w:pPr>
              <w:pStyle w:val="17"/>
              <w:widowControl w:val="0"/>
              <w:numPr>
                <w:ilvl w:val="0"/>
                <w:numId w:val="44"/>
              </w:numPr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gridSpan w:val="3"/>
          </w:tcPr>
          <w:p w14:paraId="349CB671" w14:textId="77777777" w:rsidR="006624FD" w:rsidRPr="00D25440" w:rsidRDefault="006624FD" w:rsidP="007B278E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mobileDepartId</w:t>
            </w:r>
          </w:p>
        </w:tc>
        <w:tc>
          <w:tcPr>
            <w:tcW w:w="308" w:type="pct"/>
          </w:tcPr>
          <w:p w14:paraId="7B0FDECB" w14:textId="77777777" w:rsidR="006624FD" w:rsidRPr="00D25440" w:rsidRDefault="006624FD" w:rsidP="007B278E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411F6A00" w14:textId="77777777" w:rsidR="006624FD" w:rsidRPr="00D25440" w:rsidRDefault="006624FD" w:rsidP="007B278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19" w:type="pct"/>
          </w:tcPr>
          <w:p w14:paraId="2AE31878" w14:textId="6F5F968C" w:rsidR="006624FD" w:rsidRPr="00D25440" w:rsidRDefault="006624FD" w:rsidP="007B278E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1509" w:type="pct"/>
          </w:tcPr>
          <w:p w14:paraId="652E7DB2" w14:textId="77777777" w:rsidR="006624FD" w:rsidRPr="00D25440" w:rsidRDefault="006624FD" w:rsidP="007B278E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Идентификатор передвижного подразделения</w:t>
            </w:r>
          </w:p>
        </w:tc>
        <w:tc>
          <w:tcPr>
            <w:tcW w:w="913" w:type="pct"/>
          </w:tcPr>
          <w:p w14:paraId="43990828" w14:textId="558D7EC0" w:rsidR="006624FD" w:rsidRPr="00DF0D15" w:rsidRDefault="00DF0D15" w:rsidP="007B278E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6624FD" w:rsidRPr="00D25440" w14:paraId="7C93A686" w14:textId="77777777" w:rsidTr="006624FD">
        <w:trPr>
          <w:cantSplit/>
          <w:jc w:val="center"/>
        </w:trPr>
        <w:tc>
          <w:tcPr>
            <w:tcW w:w="190" w:type="pct"/>
          </w:tcPr>
          <w:p w14:paraId="53ACC3D4" w14:textId="77777777" w:rsidR="006624FD" w:rsidRPr="00D25440" w:rsidRDefault="006624FD" w:rsidP="006624FD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gridSpan w:val="3"/>
          </w:tcPr>
          <w:p w14:paraId="25E1866A" w14:textId="77777777" w:rsidR="006624FD" w:rsidRPr="00D25440" w:rsidRDefault="006624FD" w:rsidP="006624FD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mobileDepartName</w:t>
            </w:r>
          </w:p>
        </w:tc>
        <w:tc>
          <w:tcPr>
            <w:tcW w:w="308" w:type="pct"/>
          </w:tcPr>
          <w:p w14:paraId="57EE67A6" w14:textId="77777777" w:rsidR="006624FD" w:rsidRPr="00D25440" w:rsidRDefault="006624FD" w:rsidP="006624FD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4192466A" w14:textId="03F79E13" w:rsidR="006624FD" w:rsidRPr="00D25440" w:rsidRDefault="006624FD" w:rsidP="006624FD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 более 256 символов</w:t>
            </w:r>
          </w:p>
        </w:tc>
        <w:tc>
          <w:tcPr>
            <w:tcW w:w="719" w:type="pct"/>
          </w:tcPr>
          <w:p w14:paraId="700B2EA8" w14:textId="6D32667A" w:rsidR="006624FD" w:rsidRPr="00D25440" w:rsidRDefault="006624FD" w:rsidP="006624FD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7809DDB0" w14:textId="77777777" w:rsidR="006624FD" w:rsidRPr="00D25440" w:rsidRDefault="006624FD" w:rsidP="006624FD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Наименование передвижного подразделения</w:t>
            </w:r>
          </w:p>
        </w:tc>
        <w:tc>
          <w:tcPr>
            <w:tcW w:w="913" w:type="pct"/>
          </w:tcPr>
          <w:p w14:paraId="2D8A901D" w14:textId="30446B6F" w:rsidR="006624FD" w:rsidRPr="00D25440" w:rsidRDefault="00DF0D15" w:rsidP="006624FD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6624FD" w:rsidRPr="00D25440" w14:paraId="4C62432E" w14:textId="77777777" w:rsidTr="006624FD">
        <w:trPr>
          <w:cantSplit/>
          <w:jc w:val="center"/>
        </w:trPr>
        <w:tc>
          <w:tcPr>
            <w:tcW w:w="190" w:type="pct"/>
          </w:tcPr>
          <w:p w14:paraId="47686F78" w14:textId="77777777" w:rsidR="006624FD" w:rsidRPr="00D25440" w:rsidRDefault="006624FD" w:rsidP="006624FD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gridSpan w:val="3"/>
          </w:tcPr>
          <w:p w14:paraId="0C893420" w14:textId="77777777" w:rsidR="006624FD" w:rsidRPr="00D25440" w:rsidRDefault="006624FD" w:rsidP="006624FD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buildi</w:t>
            </w:r>
            <w:r w:rsidRPr="00D25440">
              <w:rPr>
                <w:color w:val="000000" w:themeColor="text1"/>
                <w:sz w:val="20"/>
                <w:szCs w:val="20"/>
              </w:rPr>
              <w:t>ngId</w:t>
            </w:r>
          </w:p>
        </w:tc>
        <w:tc>
          <w:tcPr>
            <w:tcW w:w="308" w:type="pct"/>
          </w:tcPr>
          <w:p w14:paraId="06A167D3" w14:textId="77777777" w:rsidR="006624FD" w:rsidRPr="00D25440" w:rsidRDefault="006624FD" w:rsidP="006624FD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6A727B97" w14:textId="4D77F812" w:rsidR="006624FD" w:rsidRPr="00D25440" w:rsidRDefault="006624FD" w:rsidP="006624FD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Выбираемое здание должно иметь не заполненную дату завершения эксплуатации</w:t>
            </w:r>
          </w:p>
        </w:tc>
        <w:tc>
          <w:tcPr>
            <w:tcW w:w="719" w:type="pct"/>
          </w:tcPr>
          <w:p w14:paraId="7918C5F7" w14:textId="23A42029" w:rsidR="006624FD" w:rsidRPr="00D25440" w:rsidRDefault="006624FD" w:rsidP="006624FD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466F9D66" w14:textId="77777777" w:rsidR="006624FD" w:rsidRPr="00D25440" w:rsidRDefault="006624FD" w:rsidP="006624FD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Идентификатор здания, в котором базируется передвижное подразделение</w:t>
            </w:r>
          </w:p>
        </w:tc>
        <w:tc>
          <w:tcPr>
            <w:tcW w:w="913" w:type="pct"/>
          </w:tcPr>
          <w:p w14:paraId="42F637E2" w14:textId="07969F5E" w:rsidR="006624FD" w:rsidRPr="00D25440" w:rsidRDefault="00DF0D15" w:rsidP="006624FD">
            <w:pPr>
              <w:pStyle w:val="affffff8"/>
              <w:rPr>
                <w:rStyle w:val="afffffffffffff"/>
                <w:b w:val="0"/>
                <w:color w:val="000000" w:themeColor="text1"/>
                <w:sz w:val="20"/>
                <w:szCs w:val="20"/>
              </w:rPr>
            </w:pPr>
            <w:r>
              <w:rPr>
                <w:rStyle w:val="afffffffffffff"/>
                <w:b w:val="0"/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7BAB628E" w14:textId="77777777" w:rsidTr="006624FD">
        <w:trPr>
          <w:cantSplit/>
          <w:jc w:val="center"/>
        </w:trPr>
        <w:tc>
          <w:tcPr>
            <w:tcW w:w="190" w:type="pct"/>
          </w:tcPr>
          <w:p w14:paraId="70B81F96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pct"/>
            <w:gridSpan w:val="3"/>
          </w:tcPr>
          <w:p w14:paraId="62A0C290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buildingName</w:t>
            </w:r>
          </w:p>
        </w:tc>
        <w:tc>
          <w:tcPr>
            <w:tcW w:w="308" w:type="pct"/>
          </w:tcPr>
          <w:p w14:paraId="4C54FEEE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1C47FBC4" w14:textId="1B60ACDA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719" w:type="pct"/>
          </w:tcPr>
          <w:p w14:paraId="73C4CA86" w14:textId="44FC409F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5F9A5D41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Наименование здания, в котором базируется передвижное подразделение</w:t>
            </w:r>
          </w:p>
        </w:tc>
        <w:tc>
          <w:tcPr>
            <w:tcW w:w="913" w:type="pct"/>
          </w:tcPr>
          <w:p w14:paraId="3FF87A14" w14:textId="386C9EC2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34F0216C" w14:textId="77777777" w:rsidTr="006624FD">
        <w:trPr>
          <w:cantSplit/>
          <w:jc w:val="center"/>
        </w:trPr>
        <w:tc>
          <w:tcPr>
            <w:tcW w:w="190" w:type="pct"/>
          </w:tcPr>
          <w:p w14:paraId="78F0E335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pct"/>
            <w:gridSpan w:val="3"/>
          </w:tcPr>
          <w:p w14:paraId="4C497199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departId</w:t>
            </w:r>
          </w:p>
        </w:tc>
        <w:tc>
          <w:tcPr>
            <w:tcW w:w="308" w:type="pct"/>
          </w:tcPr>
          <w:p w14:paraId="3897D279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569AFA1F" w14:textId="635DC46A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719" w:type="pct"/>
          </w:tcPr>
          <w:p w14:paraId="33724845" w14:textId="1092462E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424B5083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Идентификатор структурного подразделения МО (OID), к которому привязано передвижное подразделение</w:t>
            </w:r>
          </w:p>
        </w:tc>
        <w:tc>
          <w:tcPr>
            <w:tcW w:w="913" w:type="pct"/>
          </w:tcPr>
          <w:p w14:paraId="5E5C9C70" w14:textId="3A134880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16C9D15A" w14:textId="77777777" w:rsidTr="006624FD">
        <w:trPr>
          <w:cantSplit/>
          <w:jc w:val="center"/>
        </w:trPr>
        <w:tc>
          <w:tcPr>
            <w:tcW w:w="190" w:type="pct"/>
          </w:tcPr>
          <w:p w14:paraId="7B3F02C6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pct"/>
            <w:gridSpan w:val="3"/>
          </w:tcPr>
          <w:p w14:paraId="3B5A5E44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departName</w:t>
            </w:r>
          </w:p>
        </w:tc>
        <w:tc>
          <w:tcPr>
            <w:tcW w:w="308" w:type="pct"/>
          </w:tcPr>
          <w:p w14:paraId="14DF259B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7CA54029" w14:textId="1F450541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719" w:type="pct"/>
          </w:tcPr>
          <w:p w14:paraId="4FB2690D" w14:textId="127A65EF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0A74E4FA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Наименование структурного подразделения</w:t>
            </w:r>
          </w:p>
        </w:tc>
        <w:tc>
          <w:tcPr>
            <w:tcW w:w="913" w:type="pct"/>
          </w:tcPr>
          <w:p w14:paraId="418108B6" w14:textId="10D1300B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639A1078" w14:textId="77777777" w:rsidTr="006624FD">
        <w:trPr>
          <w:cantSplit/>
          <w:jc w:val="center"/>
        </w:trPr>
        <w:tc>
          <w:tcPr>
            <w:tcW w:w="190" w:type="pct"/>
          </w:tcPr>
          <w:p w14:paraId="57711F45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pct"/>
            <w:gridSpan w:val="3"/>
          </w:tcPr>
          <w:p w14:paraId="29C96F09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departureCount</w:t>
            </w:r>
          </w:p>
        </w:tc>
        <w:tc>
          <w:tcPr>
            <w:tcW w:w="308" w:type="pct"/>
          </w:tcPr>
          <w:p w14:paraId="2FB5855C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692" w:type="pct"/>
          </w:tcPr>
          <w:p w14:paraId="7A309C23" w14:textId="77777777" w:rsidR="00DF0D15" w:rsidRPr="00D25440" w:rsidRDefault="00DF0D15" w:rsidP="00DF0D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 более 4 символов.</w:t>
            </w:r>
          </w:p>
          <w:p w14:paraId="35E2E779" w14:textId="77777777" w:rsidR="00DF0D15" w:rsidRPr="00D25440" w:rsidRDefault="00DF0D15" w:rsidP="00DF0D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Дополнительное условие проверки:</w:t>
            </w:r>
          </w:p>
          <w:p w14:paraId="673A398D" w14:textId="5CD6D111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минимальное значение = 0,</w:t>
            </w:r>
            <w:r w:rsidRPr="00D25440">
              <w:rPr>
                <w:color w:val="000000" w:themeColor="text1"/>
                <w:sz w:val="20"/>
                <w:szCs w:val="20"/>
              </w:rPr>
              <w:br/>
              <w:t>максимальное = 2000</w:t>
            </w:r>
          </w:p>
        </w:tc>
        <w:tc>
          <w:tcPr>
            <w:tcW w:w="719" w:type="pct"/>
          </w:tcPr>
          <w:p w14:paraId="61C9F323" w14:textId="6A9B69E4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1B8161F4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Количества выездов передвижного подразделения в год</w:t>
            </w:r>
          </w:p>
        </w:tc>
        <w:tc>
          <w:tcPr>
            <w:tcW w:w="913" w:type="pct"/>
          </w:tcPr>
          <w:p w14:paraId="4D97981E" w14:textId="442CCBCB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70EBFFA1" w14:textId="77777777" w:rsidTr="006624FD">
        <w:trPr>
          <w:cantSplit/>
          <w:jc w:val="center"/>
        </w:trPr>
        <w:tc>
          <w:tcPr>
            <w:tcW w:w="190" w:type="pct"/>
          </w:tcPr>
          <w:p w14:paraId="2876C20F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pct"/>
            <w:gridSpan w:val="3"/>
          </w:tcPr>
          <w:p w14:paraId="6EFF7397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paymentSourceId</w:t>
            </w:r>
          </w:p>
        </w:tc>
        <w:tc>
          <w:tcPr>
            <w:tcW w:w="308" w:type="pct"/>
          </w:tcPr>
          <w:p w14:paraId="59026642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692" w:type="pct"/>
          </w:tcPr>
          <w:p w14:paraId="132733F6" w14:textId="381F5749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Возможно указывать значения в соответствии со справочником ФРНСИ OID 1.2.643.5.1.13.13.99.2.337</w:t>
            </w:r>
          </w:p>
        </w:tc>
        <w:tc>
          <w:tcPr>
            <w:tcW w:w="719" w:type="pct"/>
          </w:tcPr>
          <w:p w14:paraId="4C19DC4D" w14:textId="3FBEBB60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17254626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Источник финансирования передвижного подразделения</w:t>
            </w:r>
          </w:p>
        </w:tc>
        <w:tc>
          <w:tcPr>
            <w:tcW w:w="913" w:type="pct"/>
          </w:tcPr>
          <w:p w14:paraId="0C00E0EC" w14:textId="77777777" w:rsidR="00DF0D15" w:rsidRPr="00D25440" w:rsidRDefault="00DF0D15" w:rsidP="00DF0D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Основной OID:</w:t>
            </w:r>
          </w:p>
          <w:p w14:paraId="18C16B4B" w14:textId="77777777" w:rsidR="00DF0D15" w:rsidRPr="00D25440" w:rsidRDefault="00DF0D15" w:rsidP="00DF0D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1.2.643.5.1.13.13.99.2.337</w:t>
            </w:r>
          </w:p>
          <w:p w14:paraId="4F3DE081" w14:textId="77777777" w:rsidR="00DF0D15" w:rsidRPr="00D25440" w:rsidRDefault="00DF0D15" w:rsidP="00DF0D15">
            <w:pPr>
              <w:rPr>
                <w:color w:val="000000" w:themeColor="text1"/>
                <w:sz w:val="20"/>
                <w:szCs w:val="20"/>
              </w:rPr>
            </w:pPr>
          </w:p>
          <w:p w14:paraId="13DAA0EA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DF0D15" w:rsidRPr="00D25440" w14:paraId="50462C63" w14:textId="77777777" w:rsidTr="006624FD">
        <w:trPr>
          <w:cantSplit/>
          <w:jc w:val="center"/>
        </w:trPr>
        <w:tc>
          <w:tcPr>
            <w:tcW w:w="190" w:type="pct"/>
          </w:tcPr>
          <w:p w14:paraId="28BAC664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</w:tcPr>
          <w:p w14:paraId="2059AA65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26" w:type="pct"/>
            <w:gridSpan w:val="2"/>
          </w:tcPr>
          <w:p w14:paraId="2AEAA3C8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308" w:type="pct"/>
          </w:tcPr>
          <w:p w14:paraId="069A0740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692" w:type="pct"/>
          </w:tcPr>
          <w:p w14:paraId="5DA67A87" w14:textId="4DA0BE4C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719" w:type="pct"/>
          </w:tcPr>
          <w:p w14:paraId="5E14E2B0" w14:textId="62010EED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62495BDE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Идентификатор</w:t>
            </w:r>
          </w:p>
        </w:tc>
        <w:tc>
          <w:tcPr>
            <w:tcW w:w="913" w:type="pct"/>
          </w:tcPr>
          <w:p w14:paraId="33563D00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Поле id</w:t>
            </w:r>
          </w:p>
        </w:tc>
      </w:tr>
      <w:tr w:rsidR="00DF0D15" w:rsidRPr="00D25440" w14:paraId="76D6AE4B" w14:textId="77777777" w:rsidTr="006624FD">
        <w:trPr>
          <w:cantSplit/>
          <w:jc w:val="center"/>
        </w:trPr>
        <w:tc>
          <w:tcPr>
            <w:tcW w:w="190" w:type="pct"/>
          </w:tcPr>
          <w:p w14:paraId="2F21A104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382AE222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26" w:type="pct"/>
            <w:gridSpan w:val="2"/>
          </w:tcPr>
          <w:p w14:paraId="6031F75C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08" w:type="pct"/>
          </w:tcPr>
          <w:p w14:paraId="77EB696C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59622AB0" w14:textId="2AB13C08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719" w:type="pct"/>
          </w:tcPr>
          <w:p w14:paraId="1D384EBF" w14:textId="56B7847A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509" w:type="pct"/>
          </w:tcPr>
          <w:p w14:paraId="1431A844" w14:textId="225D880C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Источник финансирования</w:t>
            </w:r>
            <w:r>
              <w:rPr>
                <w:color w:val="000000" w:themeColor="text1"/>
                <w:sz w:val="20"/>
                <w:szCs w:val="20"/>
              </w:rPr>
              <w:t xml:space="preserve"> передвижного подразделения</w:t>
            </w:r>
          </w:p>
        </w:tc>
        <w:tc>
          <w:tcPr>
            <w:tcW w:w="913" w:type="pct"/>
          </w:tcPr>
          <w:p w14:paraId="5010F8FE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Поле source_financial</w:t>
            </w:r>
          </w:p>
        </w:tc>
      </w:tr>
      <w:tr w:rsidR="00DF0D15" w:rsidRPr="00D25440" w14:paraId="2A5E158C" w14:textId="77777777" w:rsidTr="006624FD">
        <w:trPr>
          <w:cantSplit/>
          <w:jc w:val="center"/>
        </w:trPr>
        <w:tc>
          <w:tcPr>
            <w:tcW w:w="190" w:type="pct"/>
          </w:tcPr>
          <w:p w14:paraId="24E95B2C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gridSpan w:val="3"/>
          </w:tcPr>
          <w:p w14:paraId="275B7E6D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typeId</w:t>
            </w:r>
          </w:p>
        </w:tc>
        <w:tc>
          <w:tcPr>
            <w:tcW w:w="308" w:type="pct"/>
          </w:tcPr>
          <w:p w14:paraId="7C0DF476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Объект</w:t>
            </w:r>
          </w:p>
        </w:tc>
        <w:tc>
          <w:tcPr>
            <w:tcW w:w="692" w:type="pct"/>
          </w:tcPr>
          <w:p w14:paraId="4B288E1B" w14:textId="3F307622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19" w:type="pct"/>
          </w:tcPr>
          <w:p w14:paraId="3E683D0A" w14:textId="260C9122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3FFA914F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Тип передвижного подразделения</w:t>
            </w:r>
          </w:p>
        </w:tc>
        <w:tc>
          <w:tcPr>
            <w:tcW w:w="913" w:type="pct"/>
          </w:tcPr>
          <w:p w14:paraId="0AA55407" w14:textId="77777777" w:rsidR="00DF0D15" w:rsidRPr="00D25440" w:rsidRDefault="00DF0D15" w:rsidP="00DF0D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Основной OID:</w:t>
            </w:r>
          </w:p>
          <w:p w14:paraId="0395393C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1.2.643.5.1.13.13.99.2.330</w:t>
            </w:r>
          </w:p>
        </w:tc>
      </w:tr>
      <w:tr w:rsidR="00DF0D15" w:rsidRPr="00D25440" w14:paraId="4BC6B98A" w14:textId="77777777" w:rsidTr="006624FD">
        <w:trPr>
          <w:cantSplit/>
          <w:jc w:val="center"/>
        </w:trPr>
        <w:tc>
          <w:tcPr>
            <w:tcW w:w="190" w:type="pct"/>
          </w:tcPr>
          <w:p w14:paraId="766D5A7F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5C35B4A5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26" w:type="pct"/>
            <w:gridSpan w:val="2"/>
          </w:tcPr>
          <w:p w14:paraId="135FF72F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308" w:type="pct"/>
          </w:tcPr>
          <w:p w14:paraId="639A865C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692" w:type="pct"/>
          </w:tcPr>
          <w:p w14:paraId="5A196846" w14:textId="4130D570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19" w:type="pct"/>
          </w:tcPr>
          <w:p w14:paraId="3A2171C8" w14:textId="6DE089F5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3016D0E3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Идентификатор</w:t>
            </w:r>
          </w:p>
        </w:tc>
        <w:tc>
          <w:tcPr>
            <w:tcW w:w="913" w:type="pct"/>
          </w:tcPr>
          <w:p w14:paraId="76585606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Поле id</w:t>
            </w:r>
          </w:p>
        </w:tc>
      </w:tr>
      <w:tr w:rsidR="00DF0D15" w:rsidRPr="00D25440" w14:paraId="4FA70DAA" w14:textId="77777777" w:rsidTr="006624FD">
        <w:trPr>
          <w:cantSplit/>
          <w:jc w:val="center"/>
        </w:trPr>
        <w:tc>
          <w:tcPr>
            <w:tcW w:w="190" w:type="pct"/>
          </w:tcPr>
          <w:p w14:paraId="21C8D16E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30172AD3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26" w:type="pct"/>
            <w:gridSpan w:val="2"/>
          </w:tcPr>
          <w:p w14:paraId="03D2AD88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08" w:type="pct"/>
          </w:tcPr>
          <w:p w14:paraId="4457FBD2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03EE0C72" w14:textId="0978F06C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19" w:type="pct"/>
          </w:tcPr>
          <w:p w14:paraId="7E6470B7" w14:textId="1BC2316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509" w:type="pct"/>
          </w:tcPr>
          <w:p w14:paraId="6E451CFB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913" w:type="pct"/>
          </w:tcPr>
          <w:p w14:paraId="6C75B6CD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Поле Name</w:t>
            </w:r>
          </w:p>
        </w:tc>
      </w:tr>
      <w:tr w:rsidR="00DF0D15" w:rsidRPr="00D25440" w14:paraId="0C6E0332" w14:textId="77777777" w:rsidTr="006624FD">
        <w:trPr>
          <w:cantSplit/>
          <w:jc w:val="center"/>
        </w:trPr>
        <w:tc>
          <w:tcPr>
            <w:tcW w:w="190" w:type="pct"/>
          </w:tcPr>
          <w:p w14:paraId="56C41A15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69" w:type="pct"/>
            <w:gridSpan w:val="3"/>
          </w:tcPr>
          <w:p w14:paraId="3C2983FA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patientCount</w:t>
            </w:r>
          </w:p>
        </w:tc>
        <w:tc>
          <w:tcPr>
            <w:tcW w:w="308" w:type="pct"/>
          </w:tcPr>
          <w:p w14:paraId="1FB8DA53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692" w:type="pct"/>
          </w:tcPr>
          <w:p w14:paraId="29689105" w14:textId="186042C9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Только целые числа, не более 10 знаков</w:t>
            </w:r>
          </w:p>
        </w:tc>
        <w:tc>
          <w:tcPr>
            <w:tcW w:w="719" w:type="pct"/>
          </w:tcPr>
          <w:p w14:paraId="119C6717" w14:textId="5E60249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509" w:type="pct"/>
          </w:tcPr>
          <w:p w14:paraId="382B9507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 осмотренных пациентов</w:t>
            </w:r>
          </w:p>
        </w:tc>
        <w:tc>
          <w:tcPr>
            <w:tcW w:w="913" w:type="pct"/>
          </w:tcPr>
          <w:p w14:paraId="7B0105CE" w14:textId="059314A0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66779D9F" w14:textId="77777777" w:rsidTr="006624FD">
        <w:trPr>
          <w:cantSplit/>
          <w:jc w:val="center"/>
        </w:trPr>
        <w:tc>
          <w:tcPr>
            <w:tcW w:w="190" w:type="pct"/>
          </w:tcPr>
          <w:p w14:paraId="737D3C33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pct"/>
            <w:gridSpan w:val="3"/>
          </w:tcPr>
          <w:p w14:paraId="267B62B8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vehicle</w:t>
            </w:r>
          </w:p>
        </w:tc>
        <w:tc>
          <w:tcPr>
            <w:tcW w:w="308" w:type="pct"/>
          </w:tcPr>
          <w:p w14:paraId="6686FFCA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692" w:type="pct"/>
          </w:tcPr>
          <w:p w14:paraId="559AD33E" w14:textId="7FAC24B0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19" w:type="pct"/>
          </w:tcPr>
          <w:p w14:paraId="640FC524" w14:textId="2B903054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509" w:type="pct"/>
          </w:tcPr>
          <w:p w14:paraId="4C0AF156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Данные о транспортных средствах</w:t>
            </w:r>
          </w:p>
        </w:tc>
        <w:tc>
          <w:tcPr>
            <w:tcW w:w="913" w:type="pct"/>
          </w:tcPr>
          <w:p w14:paraId="5AD9425D" w14:textId="768AE47C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30354FB5" w14:textId="77777777" w:rsidTr="006624FD">
        <w:trPr>
          <w:cantSplit/>
          <w:jc w:val="center"/>
        </w:trPr>
        <w:tc>
          <w:tcPr>
            <w:tcW w:w="190" w:type="pct"/>
          </w:tcPr>
          <w:p w14:paraId="15E6D121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52F195D6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26" w:type="pct"/>
            <w:gridSpan w:val="2"/>
          </w:tcPr>
          <w:p w14:paraId="190E0B16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vehicleId</w:t>
            </w:r>
          </w:p>
        </w:tc>
        <w:tc>
          <w:tcPr>
            <w:tcW w:w="308" w:type="pct"/>
          </w:tcPr>
          <w:p w14:paraId="4ACC0463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2CD48075" w14:textId="0A0882C1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19" w:type="pct"/>
          </w:tcPr>
          <w:p w14:paraId="0FD1290D" w14:textId="2FA6CB5D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 xml:space="preserve">Да, только для редактирования существующей записи (метод </w:t>
            </w: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1509" w:type="pct"/>
          </w:tcPr>
          <w:p w14:paraId="66209E74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Идентификатор транспортного средства</w:t>
            </w:r>
          </w:p>
        </w:tc>
        <w:tc>
          <w:tcPr>
            <w:tcW w:w="913" w:type="pct"/>
          </w:tcPr>
          <w:p w14:paraId="0C6BB3F7" w14:textId="496C6940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402D69C6" w14:textId="77777777" w:rsidTr="006624FD">
        <w:trPr>
          <w:cantSplit/>
          <w:jc w:val="center"/>
        </w:trPr>
        <w:tc>
          <w:tcPr>
            <w:tcW w:w="190" w:type="pct"/>
          </w:tcPr>
          <w:p w14:paraId="083FAE2C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0E09722E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26" w:type="pct"/>
            <w:gridSpan w:val="2"/>
          </w:tcPr>
          <w:p w14:paraId="1B6DF7ED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hasRegistrationCertificate</w:t>
            </w:r>
          </w:p>
        </w:tc>
        <w:tc>
          <w:tcPr>
            <w:tcW w:w="308" w:type="pct"/>
          </w:tcPr>
          <w:p w14:paraId="64CCEED3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692" w:type="pct"/>
          </w:tcPr>
          <w:p w14:paraId="0CF6DC6C" w14:textId="038CE1AF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19" w:type="pct"/>
          </w:tcPr>
          <w:p w14:paraId="24F3098B" w14:textId="6F50E1E4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1AC1DAC3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Есть регистрационное удостоверение</w:t>
            </w:r>
          </w:p>
        </w:tc>
        <w:tc>
          <w:tcPr>
            <w:tcW w:w="913" w:type="pct"/>
          </w:tcPr>
          <w:p w14:paraId="19F22656" w14:textId="5F0E8DFF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2C4043" w:rsidRPr="00D25440" w14:paraId="40C1E501" w14:textId="77777777" w:rsidTr="006624FD">
        <w:trPr>
          <w:cantSplit/>
          <w:jc w:val="center"/>
        </w:trPr>
        <w:tc>
          <w:tcPr>
            <w:tcW w:w="190" w:type="pct"/>
          </w:tcPr>
          <w:p w14:paraId="293FA0E1" w14:textId="77777777" w:rsidR="002C4043" w:rsidRPr="00D25440" w:rsidRDefault="002C4043" w:rsidP="002C4043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090BAA50" w14:textId="77777777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26" w:type="pct"/>
            <w:gridSpan w:val="2"/>
          </w:tcPr>
          <w:p w14:paraId="1F9178FC" w14:textId="77777777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registrationCertificate</w:t>
            </w:r>
          </w:p>
        </w:tc>
        <w:tc>
          <w:tcPr>
            <w:tcW w:w="308" w:type="pct"/>
          </w:tcPr>
          <w:p w14:paraId="2ADB1EAF" w14:textId="77777777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4E54861A" w14:textId="726A88B3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Максимальное количество символов — 100</w:t>
            </w:r>
          </w:p>
        </w:tc>
        <w:tc>
          <w:tcPr>
            <w:tcW w:w="719" w:type="pct"/>
          </w:tcPr>
          <w:p w14:paraId="3334EFD3" w14:textId="2E593508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5E3D95">
              <w:rPr>
                <w:sz w:val="20"/>
              </w:rPr>
              <w:t>Да, если hasRegistrationCertificate = true</w:t>
            </w:r>
          </w:p>
        </w:tc>
        <w:tc>
          <w:tcPr>
            <w:tcW w:w="1509" w:type="pct"/>
          </w:tcPr>
          <w:p w14:paraId="10E139BD" w14:textId="77777777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Регистрационное удостоверение</w:t>
            </w:r>
          </w:p>
        </w:tc>
        <w:tc>
          <w:tcPr>
            <w:tcW w:w="913" w:type="pct"/>
          </w:tcPr>
          <w:p w14:paraId="2B70B119" w14:textId="4C6A4FFE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2C4043" w:rsidRPr="00D25440" w14:paraId="0D5337E6" w14:textId="77777777" w:rsidTr="006624FD">
        <w:trPr>
          <w:cantSplit/>
          <w:jc w:val="center"/>
        </w:trPr>
        <w:tc>
          <w:tcPr>
            <w:tcW w:w="190" w:type="pct"/>
          </w:tcPr>
          <w:p w14:paraId="697B401C" w14:textId="77777777" w:rsidR="002C4043" w:rsidRPr="00D25440" w:rsidRDefault="002C4043" w:rsidP="002C4043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38576FD4" w14:textId="77777777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26" w:type="pct"/>
            <w:gridSpan w:val="2"/>
          </w:tcPr>
          <w:p w14:paraId="0D69E2F3" w14:textId="77777777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productYear</w:t>
            </w:r>
          </w:p>
        </w:tc>
        <w:tc>
          <w:tcPr>
            <w:tcW w:w="308" w:type="pct"/>
          </w:tcPr>
          <w:p w14:paraId="323429F8" w14:textId="77777777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4EE08F09" w14:textId="7C0B2A71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Формат ввода: ГГГГ</w:t>
            </w:r>
          </w:p>
        </w:tc>
        <w:tc>
          <w:tcPr>
            <w:tcW w:w="719" w:type="pct"/>
          </w:tcPr>
          <w:p w14:paraId="163AD095" w14:textId="4D408C33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5E3D95">
              <w:rPr>
                <w:sz w:val="20"/>
              </w:rPr>
              <w:t>Да, если hasRegistrationCertificate = true</w:t>
            </w:r>
          </w:p>
        </w:tc>
        <w:tc>
          <w:tcPr>
            <w:tcW w:w="1509" w:type="pct"/>
          </w:tcPr>
          <w:p w14:paraId="6960B486" w14:textId="77777777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Год выпуска</w:t>
            </w:r>
          </w:p>
        </w:tc>
        <w:tc>
          <w:tcPr>
            <w:tcW w:w="913" w:type="pct"/>
          </w:tcPr>
          <w:p w14:paraId="3DFA7510" w14:textId="258BB3BE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2C4043" w:rsidRPr="00D25440" w14:paraId="457F41BE" w14:textId="77777777" w:rsidTr="006624FD">
        <w:trPr>
          <w:cantSplit/>
          <w:jc w:val="center"/>
        </w:trPr>
        <w:tc>
          <w:tcPr>
            <w:tcW w:w="190" w:type="pct"/>
          </w:tcPr>
          <w:p w14:paraId="4C942DAC" w14:textId="77777777" w:rsidR="002C4043" w:rsidRPr="00D25440" w:rsidRDefault="002C4043" w:rsidP="002C4043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6BA90562" w14:textId="77777777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26" w:type="pct"/>
            <w:gridSpan w:val="2"/>
          </w:tcPr>
          <w:p w14:paraId="4E408201" w14:textId="77777777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beginYear</w:t>
            </w:r>
          </w:p>
        </w:tc>
        <w:tc>
          <w:tcPr>
            <w:tcW w:w="308" w:type="pct"/>
          </w:tcPr>
          <w:p w14:paraId="1BC82E84" w14:textId="77777777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730DD915" w14:textId="53683526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Формат ввода: ГГГГ</w:t>
            </w:r>
          </w:p>
        </w:tc>
        <w:tc>
          <w:tcPr>
            <w:tcW w:w="719" w:type="pct"/>
          </w:tcPr>
          <w:p w14:paraId="69AD42BC" w14:textId="414A42CD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5E3D95">
              <w:rPr>
                <w:sz w:val="20"/>
              </w:rPr>
              <w:t>Да, если hasRegistrationCertificate = true</w:t>
            </w:r>
          </w:p>
        </w:tc>
        <w:tc>
          <w:tcPr>
            <w:tcW w:w="1509" w:type="pct"/>
          </w:tcPr>
          <w:p w14:paraId="36E61CC2" w14:textId="77777777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Год ввода в эксплуатацию</w:t>
            </w:r>
          </w:p>
        </w:tc>
        <w:tc>
          <w:tcPr>
            <w:tcW w:w="913" w:type="pct"/>
          </w:tcPr>
          <w:p w14:paraId="34EA1EFC" w14:textId="7B7B4C26" w:rsidR="002C4043" w:rsidRPr="00D25440" w:rsidRDefault="002C4043" w:rsidP="002C4043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1963CBBB" w14:textId="77777777" w:rsidTr="006624FD">
        <w:trPr>
          <w:cantSplit/>
          <w:jc w:val="center"/>
        </w:trPr>
        <w:tc>
          <w:tcPr>
            <w:tcW w:w="190" w:type="pct"/>
          </w:tcPr>
          <w:p w14:paraId="3E09DF3B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1BC59FAB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26" w:type="pct"/>
            <w:gridSpan w:val="2"/>
          </w:tcPr>
          <w:p w14:paraId="078B36AB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isForPacient</w:t>
            </w:r>
          </w:p>
        </w:tc>
        <w:tc>
          <w:tcPr>
            <w:tcW w:w="308" w:type="pct"/>
          </w:tcPr>
          <w:p w14:paraId="02BD05E8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692" w:type="pct"/>
          </w:tcPr>
          <w:p w14:paraId="4BA24EDE" w14:textId="4EBAB98F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19" w:type="pct"/>
          </w:tcPr>
          <w:p w14:paraId="28984935" w14:textId="754DFAFA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753D4B5F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Автотранспортное средство для перевозки пациентов (сопровождающих их лиц)</w:t>
            </w:r>
          </w:p>
        </w:tc>
        <w:tc>
          <w:tcPr>
            <w:tcW w:w="913" w:type="pct"/>
          </w:tcPr>
          <w:p w14:paraId="4B81798A" w14:textId="44253CA0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57C96399" w14:textId="77777777" w:rsidTr="006624FD">
        <w:trPr>
          <w:cantSplit/>
          <w:jc w:val="center"/>
        </w:trPr>
        <w:tc>
          <w:tcPr>
            <w:tcW w:w="190" w:type="pct"/>
          </w:tcPr>
          <w:p w14:paraId="248B884C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</w:tcPr>
          <w:p w14:paraId="17F88A67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26" w:type="pct"/>
            <w:gridSpan w:val="2"/>
          </w:tcPr>
          <w:p w14:paraId="34E24D23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isParamedic</w:t>
            </w:r>
          </w:p>
        </w:tc>
        <w:tc>
          <w:tcPr>
            <w:tcW w:w="308" w:type="pct"/>
          </w:tcPr>
          <w:p w14:paraId="68B608A3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692" w:type="pct"/>
          </w:tcPr>
          <w:p w14:paraId="3B1A73EE" w14:textId="6C6D8B9F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19" w:type="pct"/>
          </w:tcPr>
          <w:p w14:paraId="2A7635A6" w14:textId="2CB872D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13F4F261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Транспортное средство для оснащения фельдшерского здравпункта, фельдшерско-акушерского пункта</w:t>
            </w:r>
          </w:p>
        </w:tc>
        <w:tc>
          <w:tcPr>
            <w:tcW w:w="913" w:type="pct"/>
          </w:tcPr>
          <w:p w14:paraId="37033B3F" w14:textId="6393927A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36C719BB" w14:textId="77777777" w:rsidTr="006624FD">
        <w:trPr>
          <w:cantSplit/>
          <w:jc w:val="center"/>
        </w:trPr>
        <w:tc>
          <w:tcPr>
            <w:tcW w:w="190" w:type="pct"/>
          </w:tcPr>
          <w:p w14:paraId="63FECCBB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</w:tcPr>
          <w:p w14:paraId="41010E35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26" w:type="pct"/>
            <w:gridSpan w:val="2"/>
          </w:tcPr>
          <w:p w14:paraId="608ACCC9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ownerOrg</w:t>
            </w:r>
          </w:p>
        </w:tc>
        <w:tc>
          <w:tcPr>
            <w:tcW w:w="308" w:type="pct"/>
          </w:tcPr>
          <w:p w14:paraId="47DF2A70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67414594" w14:textId="11BE1D1B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Максимальное количество символов — 256</w:t>
            </w:r>
          </w:p>
        </w:tc>
        <w:tc>
          <w:tcPr>
            <w:tcW w:w="719" w:type="pct"/>
          </w:tcPr>
          <w:p w14:paraId="576BE859" w14:textId="00DE326E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61BD7A1E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Наименование организации, владеющей данным автомобилем</w:t>
            </w:r>
          </w:p>
        </w:tc>
        <w:tc>
          <w:tcPr>
            <w:tcW w:w="913" w:type="pct"/>
          </w:tcPr>
          <w:p w14:paraId="3D02BE4B" w14:textId="2F672FAF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06870CB9" w14:textId="77777777" w:rsidTr="006624FD">
        <w:trPr>
          <w:cantSplit/>
          <w:jc w:val="center"/>
        </w:trPr>
        <w:tc>
          <w:tcPr>
            <w:tcW w:w="190" w:type="pct"/>
          </w:tcPr>
          <w:p w14:paraId="0F32FE38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</w:tcPr>
          <w:p w14:paraId="324F514F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26" w:type="pct"/>
            <w:gridSpan w:val="2"/>
          </w:tcPr>
          <w:p w14:paraId="27EF088F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rightToUse</w:t>
            </w:r>
          </w:p>
        </w:tc>
        <w:tc>
          <w:tcPr>
            <w:tcW w:w="308" w:type="pct"/>
          </w:tcPr>
          <w:p w14:paraId="18282D05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456F52D9" w14:textId="77777777" w:rsidR="00DF0D15" w:rsidRPr="00D25440" w:rsidRDefault="00DF0D15" w:rsidP="00DF0D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Выбор значения из списка:</w:t>
            </w:r>
          </w:p>
          <w:p w14:paraId="5ACA37F5" w14:textId="77777777" w:rsidR="00DF0D15" w:rsidRPr="00D25440" w:rsidRDefault="00DF0D15" w:rsidP="00DF0D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• Право собственности;</w:t>
            </w:r>
          </w:p>
          <w:p w14:paraId="1AD185C7" w14:textId="77777777" w:rsidR="00DF0D15" w:rsidRPr="00D25440" w:rsidRDefault="00DF0D15" w:rsidP="00DF0D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• Аренда (аутсорсинг);</w:t>
            </w:r>
          </w:p>
          <w:p w14:paraId="7305D99D" w14:textId="77777777" w:rsidR="00DF0D15" w:rsidRPr="00D25440" w:rsidRDefault="00DF0D15" w:rsidP="00DF0D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• Транспортные услуги (в т.ч. безвозмездно).</w:t>
            </w:r>
          </w:p>
          <w:p w14:paraId="6AD7E43F" w14:textId="427A5053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Для выбора доступно только одно значение</w:t>
            </w:r>
          </w:p>
        </w:tc>
        <w:tc>
          <w:tcPr>
            <w:tcW w:w="719" w:type="pct"/>
          </w:tcPr>
          <w:p w14:paraId="5853CED7" w14:textId="4E1731A2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2232E686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Правовые основания использования данного автомобиля медицинской организацией</w:t>
            </w:r>
          </w:p>
        </w:tc>
        <w:tc>
          <w:tcPr>
            <w:tcW w:w="913" w:type="pct"/>
          </w:tcPr>
          <w:p w14:paraId="15C2630C" w14:textId="249D0C7D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57FF174C" w14:textId="77777777" w:rsidTr="006624FD">
        <w:trPr>
          <w:cantSplit/>
          <w:jc w:val="center"/>
        </w:trPr>
        <w:tc>
          <w:tcPr>
            <w:tcW w:w="190" w:type="pct"/>
          </w:tcPr>
          <w:p w14:paraId="05FFC577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</w:tcPr>
          <w:p w14:paraId="404718CF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26" w:type="pct"/>
            <w:gridSpan w:val="2"/>
          </w:tcPr>
          <w:p w14:paraId="028F87FB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VIN</w:t>
            </w:r>
          </w:p>
        </w:tc>
        <w:tc>
          <w:tcPr>
            <w:tcW w:w="308" w:type="pct"/>
          </w:tcPr>
          <w:p w14:paraId="5760664C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2940BBA0" w14:textId="69685665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Количество символов должно быть равным 17</w:t>
            </w:r>
          </w:p>
        </w:tc>
        <w:tc>
          <w:tcPr>
            <w:tcW w:w="719" w:type="pct"/>
          </w:tcPr>
          <w:p w14:paraId="284161B5" w14:textId="775C4144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6F4E1D0A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Идентификационный номер (VIN)</w:t>
            </w:r>
          </w:p>
        </w:tc>
        <w:tc>
          <w:tcPr>
            <w:tcW w:w="913" w:type="pct"/>
          </w:tcPr>
          <w:p w14:paraId="22BD02FE" w14:textId="37F4EEED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0064AE8B" w14:textId="77777777" w:rsidTr="006624FD">
        <w:trPr>
          <w:cantSplit/>
          <w:jc w:val="center"/>
        </w:trPr>
        <w:tc>
          <w:tcPr>
            <w:tcW w:w="190" w:type="pct"/>
          </w:tcPr>
          <w:p w14:paraId="702D91DA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</w:tcPr>
          <w:p w14:paraId="1F4150D5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26" w:type="pct"/>
            <w:gridSpan w:val="2"/>
          </w:tcPr>
          <w:p w14:paraId="27C6BFCA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carMark</w:t>
            </w:r>
          </w:p>
        </w:tc>
        <w:tc>
          <w:tcPr>
            <w:tcW w:w="308" w:type="pct"/>
          </w:tcPr>
          <w:p w14:paraId="0EB87C02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1EB87295" w14:textId="62C73D2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Количество символов не более 20</w:t>
            </w:r>
          </w:p>
        </w:tc>
        <w:tc>
          <w:tcPr>
            <w:tcW w:w="719" w:type="pct"/>
          </w:tcPr>
          <w:p w14:paraId="567A011D" w14:textId="336AAE96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21898BB4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Марка</w:t>
            </w:r>
          </w:p>
        </w:tc>
        <w:tc>
          <w:tcPr>
            <w:tcW w:w="913" w:type="pct"/>
          </w:tcPr>
          <w:p w14:paraId="34C14DE3" w14:textId="4A7ED9EE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70227DED" w14:textId="77777777" w:rsidTr="006624FD">
        <w:trPr>
          <w:cantSplit/>
          <w:jc w:val="center"/>
        </w:trPr>
        <w:tc>
          <w:tcPr>
            <w:tcW w:w="190" w:type="pct"/>
          </w:tcPr>
          <w:p w14:paraId="3188C311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66B04256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26" w:type="pct"/>
            <w:gridSpan w:val="2"/>
          </w:tcPr>
          <w:p w14:paraId="12EDB955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carModel</w:t>
            </w:r>
          </w:p>
        </w:tc>
        <w:tc>
          <w:tcPr>
            <w:tcW w:w="308" w:type="pct"/>
          </w:tcPr>
          <w:p w14:paraId="44EBAE6C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0413CB47" w14:textId="1081E08E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Количество символов не более 20</w:t>
            </w:r>
          </w:p>
        </w:tc>
        <w:tc>
          <w:tcPr>
            <w:tcW w:w="719" w:type="pct"/>
          </w:tcPr>
          <w:p w14:paraId="208F3616" w14:textId="2510798D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311A9D18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913" w:type="pct"/>
          </w:tcPr>
          <w:p w14:paraId="650976E9" w14:textId="7F7B6582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4CC477CC" w14:textId="77777777" w:rsidTr="006624FD">
        <w:trPr>
          <w:cantSplit/>
          <w:jc w:val="center"/>
        </w:trPr>
        <w:tc>
          <w:tcPr>
            <w:tcW w:w="190" w:type="pct"/>
          </w:tcPr>
          <w:p w14:paraId="7645F0D2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74348E90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26" w:type="pct"/>
            <w:gridSpan w:val="2"/>
          </w:tcPr>
          <w:p w14:paraId="1F4E2845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releaseDate</w:t>
            </w:r>
          </w:p>
        </w:tc>
        <w:tc>
          <w:tcPr>
            <w:tcW w:w="308" w:type="pct"/>
          </w:tcPr>
          <w:p w14:paraId="146B9F95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  <w:p w14:paraId="7FD5D9A9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92" w:type="pct"/>
          </w:tcPr>
          <w:p w14:paraId="619063D4" w14:textId="77777777" w:rsidR="00DF0D15" w:rsidRPr="00D25440" w:rsidRDefault="00DF0D15" w:rsidP="00DF0D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Формат ввода: ГГГГ.</w:t>
            </w:r>
          </w:p>
          <w:p w14:paraId="2C9AC11F" w14:textId="7B52975A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Ограничение на вводимое значение: дата не должна быть больше текущей даты и меньше 1900</w:t>
            </w:r>
          </w:p>
        </w:tc>
        <w:tc>
          <w:tcPr>
            <w:tcW w:w="719" w:type="pct"/>
          </w:tcPr>
          <w:p w14:paraId="4A0C33FC" w14:textId="066A06FD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509" w:type="pct"/>
          </w:tcPr>
          <w:p w14:paraId="513333AC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Год выпуска по ПТС</w:t>
            </w:r>
          </w:p>
        </w:tc>
        <w:tc>
          <w:tcPr>
            <w:tcW w:w="913" w:type="pct"/>
          </w:tcPr>
          <w:p w14:paraId="34522141" w14:textId="3BF23B91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77B215F7" w14:textId="77777777" w:rsidTr="006624FD">
        <w:trPr>
          <w:cantSplit/>
          <w:jc w:val="center"/>
        </w:trPr>
        <w:tc>
          <w:tcPr>
            <w:tcW w:w="190" w:type="pct"/>
          </w:tcPr>
          <w:p w14:paraId="2834A993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</w:tcPr>
          <w:p w14:paraId="075A256D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26" w:type="pct"/>
            <w:gridSpan w:val="2"/>
          </w:tcPr>
          <w:p w14:paraId="285A82D7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useDate</w:t>
            </w:r>
          </w:p>
        </w:tc>
        <w:tc>
          <w:tcPr>
            <w:tcW w:w="308" w:type="pct"/>
          </w:tcPr>
          <w:p w14:paraId="335A4D72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692" w:type="pct"/>
          </w:tcPr>
          <w:p w14:paraId="5340821E" w14:textId="77777777" w:rsidR="00DF0D15" w:rsidRPr="00D25440" w:rsidRDefault="00DF0D15" w:rsidP="00DF0D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Формат даты ISO 8601.</w:t>
            </w:r>
          </w:p>
          <w:p w14:paraId="4DB4A995" w14:textId="6CCC96C8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Ограничение на вводимое значение: дата не должна быть больше текущей даты и меньше 01.01.1900</w:t>
            </w:r>
          </w:p>
        </w:tc>
        <w:tc>
          <w:tcPr>
            <w:tcW w:w="719" w:type="pct"/>
          </w:tcPr>
          <w:p w14:paraId="2A59D200" w14:textId="47EF985B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52DA1DB2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 ввода в эксплуатацию в данной МО</w:t>
            </w:r>
          </w:p>
        </w:tc>
        <w:tc>
          <w:tcPr>
            <w:tcW w:w="913" w:type="pct"/>
          </w:tcPr>
          <w:p w14:paraId="14B20B63" w14:textId="56E3EF95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01F0965D" w14:textId="77777777" w:rsidTr="006624FD">
        <w:trPr>
          <w:cantSplit/>
          <w:jc w:val="center"/>
        </w:trPr>
        <w:tc>
          <w:tcPr>
            <w:tcW w:w="190" w:type="pct"/>
          </w:tcPr>
          <w:p w14:paraId="060198CC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</w:tcPr>
          <w:p w14:paraId="064F8B87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26" w:type="pct"/>
            <w:gridSpan w:val="2"/>
          </w:tcPr>
          <w:p w14:paraId="34A85D1C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mileage</w:t>
            </w:r>
          </w:p>
        </w:tc>
        <w:tc>
          <w:tcPr>
            <w:tcW w:w="308" w:type="pct"/>
          </w:tcPr>
          <w:p w14:paraId="3A08D550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692" w:type="pct"/>
          </w:tcPr>
          <w:p w14:paraId="28738210" w14:textId="77777777" w:rsidR="00DF0D15" w:rsidRPr="00D25440" w:rsidRDefault="00DF0D15" w:rsidP="00DF0D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Количество символов не более 10.</w:t>
            </w:r>
          </w:p>
          <w:p w14:paraId="2C55EDF9" w14:textId="725172FB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Ввод дробных чисел, до сотых</w:t>
            </w:r>
          </w:p>
        </w:tc>
        <w:tc>
          <w:tcPr>
            <w:tcW w:w="719" w:type="pct"/>
          </w:tcPr>
          <w:p w14:paraId="7FEC253E" w14:textId="26DAA0C2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509" w:type="pct"/>
          </w:tcPr>
          <w:p w14:paraId="215DAACB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Пробег на момент заполнения (в километрах)</w:t>
            </w:r>
          </w:p>
        </w:tc>
        <w:tc>
          <w:tcPr>
            <w:tcW w:w="913" w:type="pct"/>
          </w:tcPr>
          <w:p w14:paraId="216DFD8C" w14:textId="016B1308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48A7A94C" w14:textId="77777777" w:rsidTr="006624FD">
        <w:trPr>
          <w:cantSplit/>
          <w:jc w:val="center"/>
        </w:trPr>
        <w:tc>
          <w:tcPr>
            <w:tcW w:w="190" w:type="pct"/>
          </w:tcPr>
          <w:p w14:paraId="05C51EB8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</w:tcPr>
          <w:p w14:paraId="76381D68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26" w:type="pct"/>
            <w:gridSpan w:val="2"/>
          </w:tcPr>
          <w:p w14:paraId="61CD2831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isNavigation</w:t>
            </w:r>
          </w:p>
        </w:tc>
        <w:tc>
          <w:tcPr>
            <w:tcW w:w="308" w:type="pct"/>
          </w:tcPr>
          <w:p w14:paraId="168BDD4F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Логическое значение</w:t>
            </w:r>
          </w:p>
        </w:tc>
        <w:tc>
          <w:tcPr>
            <w:tcW w:w="692" w:type="pct"/>
          </w:tcPr>
          <w:p w14:paraId="7C857FC0" w14:textId="41924973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19" w:type="pct"/>
          </w:tcPr>
          <w:p w14:paraId="0EB5DCB2" w14:textId="77972579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71E04698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Наличие подключения автомобиля к системе "Эра-ГЛОНАСС"</w:t>
            </w:r>
          </w:p>
        </w:tc>
        <w:tc>
          <w:tcPr>
            <w:tcW w:w="913" w:type="pct"/>
          </w:tcPr>
          <w:p w14:paraId="44011C52" w14:textId="648FFD39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46D4E995" w14:textId="77777777" w:rsidTr="006624FD">
        <w:trPr>
          <w:cantSplit/>
          <w:jc w:val="center"/>
        </w:trPr>
        <w:tc>
          <w:tcPr>
            <w:tcW w:w="190" w:type="pct"/>
          </w:tcPr>
          <w:p w14:paraId="6316B2C8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</w:tcPr>
          <w:p w14:paraId="78D58B41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26" w:type="pct"/>
            <w:gridSpan w:val="2"/>
          </w:tcPr>
          <w:p w14:paraId="334C2C55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codeNavigation</w:t>
            </w:r>
          </w:p>
        </w:tc>
        <w:tc>
          <w:tcPr>
            <w:tcW w:w="308" w:type="pct"/>
          </w:tcPr>
          <w:p w14:paraId="0C4D8C21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3FB43B75" w14:textId="18C7EA79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Количество символов не более 20</w:t>
            </w:r>
          </w:p>
        </w:tc>
        <w:tc>
          <w:tcPr>
            <w:tcW w:w="719" w:type="pct"/>
          </w:tcPr>
          <w:p w14:paraId="160579E6" w14:textId="2882DF10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1509" w:type="pct"/>
          </w:tcPr>
          <w:p w14:paraId="6B2230F6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Код автомобиля в системе "Эра-ГЛОНАСС"</w:t>
            </w:r>
          </w:p>
        </w:tc>
        <w:tc>
          <w:tcPr>
            <w:tcW w:w="913" w:type="pct"/>
          </w:tcPr>
          <w:p w14:paraId="19BD475A" w14:textId="7D458CCE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52F3D635" w14:textId="77777777" w:rsidTr="006624FD">
        <w:trPr>
          <w:cantSplit/>
          <w:jc w:val="center"/>
        </w:trPr>
        <w:tc>
          <w:tcPr>
            <w:tcW w:w="190" w:type="pct"/>
          </w:tcPr>
          <w:p w14:paraId="7111CE9F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69" w:type="pct"/>
            <w:gridSpan w:val="3"/>
          </w:tcPr>
          <w:p w14:paraId="53308D44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addresses</w:t>
            </w:r>
          </w:p>
        </w:tc>
        <w:tc>
          <w:tcPr>
            <w:tcW w:w="308" w:type="pct"/>
          </w:tcPr>
          <w:p w14:paraId="08A84BF0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692" w:type="pct"/>
          </w:tcPr>
          <w:p w14:paraId="12C3777F" w14:textId="24188FD4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19" w:type="pct"/>
          </w:tcPr>
          <w:p w14:paraId="3B75EEAF" w14:textId="0059DEC2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365287C4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Адреса</w:t>
            </w:r>
          </w:p>
        </w:tc>
        <w:tc>
          <w:tcPr>
            <w:tcW w:w="913" w:type="pct"/>
          </w:tcPr>
          <w:p w14:paraId="172F3C07" w14:textId="7037AF46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06970981" w14:textId="77777777" w:rsidTr="006624FD">
        <w:trPr>
          <w:cantSplit/>
          <w:jc w:val="center"/>
        </w:trPr>
        <w:tc>
          <w:tcPr>
            <w:tcW w:w="190" w:type="pct"/>
          </w:tcPr>
          <w:p w14:paraId="6F6DA21E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5BF14432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26" w:type="pct"/>
            <w:gridSpan w:val="2"/>
          </w:tcPr>
          <w:p w14:paraId="51D21033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mobileDepartAddress</w:t>
            </w:r>
          </w:p>
        </w:tc>
        <w:tc>
          <w:tcPr>
            <w:tcW w:w="308" w:type="pct"/>
          </w:tcPr>
          <w:p w14:paraId="02C44CCC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692" w:type="pct"/>
          </w:tcPr>
          <w:p w14:paraId="7D5F34FA" w14:textId="5D5283B1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19" w:type="pct"/>
          </w:tcPr>
          <w:p w14:paraId="3FC2E089" w14:textId="6FCBED65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322CCAFA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913" w:type="pct"/>
          </w:tcPr>
          <w:p w14:paraId="7B73B62D" w14:textId="234BF4C3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5DC99B53" w14:textId="77777777" w:rsidTr="006624FD">
        <w:trPr>
          <w:cantSplit/>
          <w:jc w:val="center"/>
        </w:trPr>
        <w:tc>
          <w:tcPr>
            <w:tcW w:w="190" w:type="pct"/>
          </w:tcPr>
          <w:p w14:paraId="6B545A4D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1E191DE8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449D1058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3" w:type="pct"/>
          </w:tcPr>
          <w:p w14:paraId="5888C93F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mobileDepartAddressId</w:t>
            </w:r>
          </w:p>
        </w:tc>
        <w:tc>
          <w:tcPr>
            <w:tcW w:w="308" w:type="pct"/>
          </w:tcPr>
          <w:p w14:paraId="129D6875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00CEB44F" w14:textId="419308AC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19" w:type="pct"/>
          </w:tcPr>
          <w:p w14:paraId="3BBCF991" w14:textId="488065D0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 xml:space="preserve">Да, только для редактирования существующей записи (метод </w:t>
            </w: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  <w:r w:rsidRPr="00D25440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509" w:type="pct"/>
          </w:tcPr>
          <w:p w14:paraId="5BBEF7D5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Идентификатор адреса мобильного подразделения</w:t>
            </w:r>
          </w:p>
        </w:tc>
        <w:tc>
          <w:tcPr>
            <w:tcW w:w="913" w:type="pct"/>
          </w:tcPr>
          <w:p w14:paraId="48367D25" w14:textId="33F998B5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502340F6" w14:textId="77777777" w:rsidTr="006624FD">
        <w:trPr>
          <w:cantSplit/>
          <w:jc w:val="center"/>
        </w:trPr>
        <w:tc>
          <w:tcPr>
            <w:tcW w:w="190" w:type="pct"/>
          </w:tcPr>
          <w:p w14:paraId="1A58A462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55A70649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03A911B0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3" w:type="pct"/>
          </w:tcPr>
          <w:p w14:paraId="08184763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GARguid</w:t>
            </w:r>
          </w:p>
        </w:tc>
        <w:tc>
          <w:tcPr>
            <w:tcW w:w="308" w:type="pct"/>
          </w:tcPr>
          <w:p w14:paraId="26774827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692" w:type="pct"/>
          </w:tcPr>
          <w:p w14:paraId="1EF139CF" w14:textId="40C0937D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19" w:type="pct"/>
          </w:tcPr>
          <w:p w14:paraId="4917D9EF" w14:textId="14E7E2B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1509" w:type="pct"/>
          </w:tcPr>
          <w:p w14:paraId="33107087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Идентификатор объекта адреса по ГАР</w:t>
            </w:r>
          </w:p>
        </w:tc>
        <w:tc>
          <w:tcPr>
            <w:tcW w:w="913" w:type="pct"/>
          </w:tcPr>
          <w:p w14:paraId="18B9C88E" w14:textId="0964369E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51F486AE" w14:textId="77777777" w:rsidTr="006624FD">
        <w:trPr>
          <w:cantSplit/>
          <w:jc w:val="center"/>
        </w:trPr>
        <w:tc>
          <w:tcPr>
            <w:tcW w:w="190" w:type="pct"/>
          </w:tcPr>
          <w:p w14:paraId="737FFDF2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</w:tcPr>
          <w:p w14:paraId="103E324A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  <w:vAlign w:val="bottom"/>
          </w:tcPr>
          <w:p w14:paraId="3D1C00A6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83" w:type="pct"/>
          </w:tcPr>
          <w:p w14:paraId="7651A9E2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regionId</w:t>
            </w:r>
          </w:p>
        </w:tc>
        <w:tc>
          <w:tcPr>
            <w:tcW w:w="308" w:type="pct"/>
          </w:tcPr>
          <w:p w14:paraId="35EF2B2E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Положительное число</w:t>
            </w:r>
          </w:p>
        </w:tc>
        <w:tc>
          <w:tcPr>
            <w:tcW w:w="692" w:type="pct"/>
          </w:tcPr>
          <w:p w14:paraId="64FC579A" w14:textId="36E6F68E" w:rsidR="00DF0D15" w:rsidRPr="00DF0D15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19" w:type="pct"/>
          </w:tcPr>
          <w:p w14:paraId="335842BA" w14:textId="27438970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9" w:type="pct"/>
          </w:tcPr>
          <w:p w14:paraId="5C04AA31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Код региона из справочника</w:t>
            </w:r>
          </w:p>
        </w:tc>
        <w:tc>
          <w:tcPr>
            <w:tcW w:w="913" w:type="pct"/>
          </w:tcPr>
          <w:p w14:paraId="3A0204B9" w14:textId="77777777" w:rsidR="00DF0D15" w:rsidRPr="00D25440" w:rsidRDefault="00DF0D15" w:rsidP="00DF0D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 Основной OID:</w:t>
            </w:r>
          </w:p>
          <w:p w14:paraId="7A7C0EC3" w14:textId="77777777" w:rsidR="00DF0D15" w:rsidRPr="00D25440" w:rsidRDefault="00DF0D15" w:rsidP="00DF0D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1.2.643.5.1.13.13.99.2.206</w:t>
            </w:r>
          </w:p>
          <w:p w14:paraId="044F3BB7" w14:textId="77777777" w:rsidR="00DF0D15" w:rsidRPr="00D25440" w:rsidRDefault="00DF0D15" w:rsidP="00DF0D15">
            <w:pPr>
              <w:rPr>
                <w:color w:val="000000" w:themeColor="text1"/>
                <w:sz w:val="20"/>
                <w:szCs w:val="20"/>
              </w:rPr>
            </w:pPr>
          </w:p>
          <w:p w14:paraId="6EB28C1B" w14:textId="77777777" w:rsidR="00DF0D15" w:rsidRPr="00D25440" w:rsidRDefault="00DF0D15" w:rsidP="00DF0D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Дополнительный OID:</w:t>
            </w:r>
          </w:p>
          <w:p w14:paraId="52B5E397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1.2.643.5.1.13.13.11.1093</w:t>
            </w:r>
          </w:p>
        </w:tc>
      </w:tr>
      <w:tr w:rsidR="00DF0D15" w:rsidRPr="00D25440" w14:paraId="4F6D26ED" w14:textId="77777777" w:rsidTr="006624FD">
        <w:trPr>
          <w:cantSplit/>
          <w:jc w:val="center"/>
        </w:trPr>
        <w:tc>
          <w:tcPr>
            <w:tcW w:w="190" w:type="pct"/>
          </w:tcPr>
          <w:p w14:paraId="2CDF9FB2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19FE4B61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3" w:type="pct"/>
          </w:tcPr>
          <w:p w14:paraId="4B9E884D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3" w:type="pct"/>
          </w:tcPr>
          <w:p w14:paraId="1BDFD76E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latitude</w:t>
            </w:r>
          </w:p>
        </w:tc>
        <w:tc>
          <w:tcPr>
            <w:tcW w:w="308" w:type="pct"/>
          </w:tcPr>
          <w:p w14:paraId="75584830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692" w:type="pct"/>
          </w:tcPr>
          <w:p w14:paraId="0C6F846F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 xml:space="preserve">Значения от -90 до 90 включительно. </w:t>
            </w:r>
          </w:p>
          <w:p w14:paraId="2D385A6F" w14:textId="77777777" w:rsidR="00DF0D15" w:rsidRPr="00D25440" w:rsidRDefault="00DF0D15" w:rsidP="00DF0D15">
            <w:pPr>
              <w:shd w:val="clear" w:color="auto" w:fill="FFFFFF"/>
              <w:spacing w:before="180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 более 6 цифр в дробной части</w:t>
            </w:r>
          </w:p>
          <w:p w14:paraId="4FB69B24" w14:textId="65F2326F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Не более 9 символов для ввода</w:t>
            </w:r>
            <w:r w:rsidRPr="00D25440" w:rsidDel="006A01A4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19" w:type="pct"/>
          </w:tcPr>
          <w:p w14:paraId="56D6403D" w14:textId="3FB9A332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 xml:space="preserve">Да только для методов </w:t>
            </w: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D25440">
              <w:rPr>
                <w:color w:val="000000" w:themeColor="text1"/>
                <w:sz w:val="20"/>
                <w:szCs w:val="20"/>
              </w:rPr>
              <w:t xml:space="preserve"> и </w:t>
            </w: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1509" w:type="pct"/>
          </w:tcPr>
          <w:p w14:paraId="746B4617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Координаты населенного пункта(широта)</w:t>
            </w:r>
          </w:p>
          <w:p w14:paraId="526CC9B4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3" w:type="pct"/>
          </w:tcPr>
          <w:p w14:paraId="3282E711" w14:textId="02F26BE5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F0D15" w:rsidRPr="00D25440" w14:paraId="4EB03C75" w14:textId="77777777" w:rsidTr="006624FD">
        <w:trPr>
          <w:cantSplit/>
          <w:jc w:val="center"/>
        </w:trPr>
        <w:tc>
          <w:tcPr>
            <w:tcW w:w="190" w:type="pct"/>
          </w:tcPr>
          <w:p w14:paraId="297B371A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</w:tcPr>
          <w:p w14:paraId="76FDB496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3" w:type="pct"/>
          </w:tcPr>
          <w:p w14:paraId="7E05DE04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83" w:type="pct"/>
          </w:tcPr>
          <w:p w14:paraId="42234580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longitude</w:t>
            </w:r>
          </w:p>
        </w:tc>
        <w:tc>
          <w:tcPr>
            <w:tcW w:w="308" w:type="pct"/>
          </w:tcPr>
          <w:p w14:paraId="5E2E17B0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692" w:type="pct"/>
          </w:tcPr>
          <w:p w14:paraId="1785AB90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 xml:space="preserve">Значения от -180 до 180 включительно. </w:t>
            </w:r>
          </w:p>
          <w:p w14:paraId="7E13619D" w14:textId="77777777" w:rsidR="00DF0D15" w:rsidRPr="00D25440" w:rsidRDefault="00DF0D15" w:rsidP="00DF0D15">
            <w:pPr>
              <w:shd w:val="clear" w:color="auto" w:fill="FFFFFF"/>
              <w:spacing w:before="180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 более 6 цифр в дробной части</w:t>
            </w:r>
          </w:p>
          <w:p w14:paraId="330C93F3" w14:textId="4894CDFA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Не более 10 символов для ввода</w:t>
            </w:r>
          </w:p>
        </w:tc>
        <w:tc>
          <w:tcPr>
            <w:tcW w:w="719" w:type="pct"/>
          </w:tcPr>
          <w:p w14:paraId="294FB320" w14:textId="2B6A9616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 xml:space="preserve">Да только для методов </w:t>
            </w: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D25440">
              <w:rPr>
                <w:color w:val="000000" w:themeColor="text1"/>
                <w:sz w:val="20"/>
                <w:szCs w:val="20"/>
              </w:rPr>
              <w:t xml:space="preserve"> и </w:t>
            </w: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1509" w:type="pct"/>
          </w:tcPr>
          <w:p w14:paraId="71979396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Координаты населенного пункта(долгота)</w:t>
            </w:r>
          </w:p>
          <w:p w14:paraId="5F05CDD6" w14:textId="77777777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13" w:type="pct"/>
          </w:tcPr>
          <w:p w14:paraId="7CB67D9B" w14:textId="2921F128" w:rsidR="00DF0D15" w:rsidRPr="00D25440" w:rsidRDefault="00DF0D15" w:rsidP="00DF0D15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36D08ECD" w14:textId="77777777" w:rsidR="008F7AD3" w:rsidRPr="00D25440" w:rsidRDefault="008F7AD3" w:rsidP="008F7AD3">
      <w:pPr>
        <w:pStyle w:val="affffff6"/>
        <w:rPr>
          <w:color w:val="000000" w:themeColor="text1"/>
        </w:rPr>
      </w:pPr>
    </w:p>
    <w:p w14:paraId="7A031D4B" w14:textId="77777777" w:rsidR="008F7AD3" w:rsidRPr="00D25440" w:rsidRDefault="008F7AD3" w:rsidP="008F7AD3">
      <w:pPr>
        <w:pStyle w:val="af2"/>
      </w:pPr>
    </w:p>
    <w:p w14:paraId="6487C9BE" w14:textId="77777777" w:rsidR="008F7AD3" w:rsidRPr="00D25440" w:rsidRDefault="008F7AD3" w:rsidP="008F7AD3">
      <w:pPr>
        <w:pStyle w:val="af2"/>
        <w:sectPr w:rsidR="008F7AD3" w:rsidRPr="00D25440" w:rsidSect="008107E7">
          <w:headerReference w:type="default" r:id="rId44"/>
          <w:pgSz w:w="16838" w:h="11906" w:orient="landscape"/>
          <w:pgMar w:top="1015" w:right="1134" w:bottom="851" w:left="1134" w:header="709" w:footer="0" w:gutter="0"/>
          <w:cols w:space="720"/>
          <w:formProt w:val="0"/>
          <w:docGrid w:linePitch="381"/>
        </w:sectPr>
      </w:pPr>
    </w:p>
    <w:p w14:paraId="485375D5" w14:textId="77777777" w:rsidR="008F7AD3" w:rsidRPr="00D25440" w:rsidRDefault="008F7AD3" w:rsidP="008F7AD3">
      <w:pPr>
        <w:pStyle w:val="40"/>
      </w:pPr>
      <w:r w:rsidRPr="00D25440">
        <w:lastRenderedPageBreak/>
        <w:t>Примеры запросов и ответов</w:t>
      </w:r>
    </w:p>
    <w:p w14:paraId="44DC573A" w14:textId="5C4E2F2B" w:rsidR="008F7AD3" w:rsidRPr="00D25440" w:rsidRDefault="008F7AD3" w:rsidP="008F7AD3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/org/mobileDeparts</w:t>
      </w:r>
      <w:r w:rsidRPr="00D25440">
        <w:t xml:space="preserve"> с целью приема сведений приведен в таблице ниже.</w:t>
      </w:r>
    </w:p>
    <w:p w14:paraId="540B26A8" w14:textId="710A8BB8" w:rsidR="008F7AD3" w:rsidRPr="00D25440" w:rsidRDefault="008F7AD3" w:rsidP="008F7AD3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124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8F7AD3" w:rsidRPr="00D25440" w14:paraId="7C09232D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6EC06" w14:textId="77777777" w:rsidR="008F7AD3" w:rsidRPr="00D25440" w:rsidRDefault="008F7AD3" w:rsidP="007B278E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978B9" w14:textId="7E41DFFF" w:rsidR="008F7AD3" w:rsidRPr="00D25440" w:rsidRDefault="006624FD" w:rsidP="006624FD">
            <w:pPr>
              <w:pStyle w:val="JSON"/>
            </w:pPr>
            <w:r w:rsidRPr="00D25440">
              <w:t>GET/org/mobileDeparts?oid=1.2.643.5.1.13.13.12.2.77.7799</w:t>
            </w:r>
          </w:p>
        </w:tc>
      </w:tr>
      <w:tr w:rsidR="006624FD" w:rsidRPr="00D25440" w14:paraId="1C966D6B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76A9D" w14:textId="77777777" w:rsidR="006624FD" w:rsidRPr="00D25440" w:rsidRDefault="006624FD" w:rsidP="006624FD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68C36" w14:textId="77777777" w:rsidR="006624FD" w:rsidRPr="00D25440" w:rsidRDefault="006624FD" w:rsidP="006624FD">
            <w:pPr>
              <w:pStyle w:val="JSON"/>
            </w:pPr>
            <w:r w:rsidRPr="00D25440">
              <w:t>{</w:t>
            </w:r>
          </w:p>
          <w:p w14:paraId="153D9809" w14:textId="77777777" w:rsidR="006624FD" w:rsidRPr="00D25440" w:rsidRDefault="006624FD" w:rsidP="006624FD">
            <w:pPr>
              <w:pStyle w:val="JSON"/>
            </w:pPr>
            <w:r w:rsidRPr="00D25440">
              <w:t xml:space="preserve">    "requestId": "a49cee94-a5f2-4dcf-a0ce-6750a336ed70",</w:t>
            </w:r>
          </w:p>
          <w:p w14:paraId="76FE4F62" w14:textId="77777777" w:rsidR="006624FD" w:rsidRPr="00D25440" w:rsidRDefault="006624FD" w:rsidP="006624FD">
            <w:pPr>
              <w:pStyle w:val="JSON"/>
            </w:pPr>
            <w:r w:rsidRPr="00D25440">
              <w:t xml:space="preserve">    "errorUserMessage": "string",</w:t>
            </w:r>
          </w:p>
          <w:p w14:paraId="153852B2" w14:textId="77777777" w:rsidR="006624FD" w:rsidRPr="00D25440" w:rsidRDefault="006624FD" w:rsidP="006624FD">
            <w:pPr>
              <w:pStyle w:val="JSON"/>
            </w:pPr>
            <w:r w:rsidRPr="00D25440">
              <w:t xml:space="preserve">    "content": [{</w:t>
            </w:r>
          </w:p>
          <w:p w14:paraId="2CC94650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"mobileDepartId": "string",</w:t>
            </w:r>
          </w:p>
          <w:p w14:paraId="409B4820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"mobileDepartName": "Передвижной ФАП № 1",</w:t>
            </w:r>
          </w:p>
          <w:p w14:paraId="202ABE0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"buildingId": "string",</w:t>
            </w:r>
          </w:p>
          <w:p w14:paraId="22C8FA8C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"buildingName": "string",</w:t>
            </w:r>
          </w:p>
          <w:p w14:paraId="134084D5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"departId": "1.2.643.5.1.13.13.12.2.50.4609.0.281",</w:t>
            </w:r>
          </w:p>
          <w:p w14:paraId="2D34AD2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"departName": "string",</w:t>
            </w:r>
          </w:p>
          <w:p w14:paraId="58E39FD6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"departureCount": 2000,</w:t>
            </w:r>
          </w:p>
          <w:p w14:paraId="2F77B97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"paymentSourceId": {</w:t>
            </w:r>
          </w:p>
          <w:p w14:paraId="1F12290D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"code": 0,</w:t>
            </w:r>
          </w:p>
          <w:p w14:paraId="16BD9B03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"name": "string"</w:t>
            </w:r>
          </w:p>
          <w:p w14:paraId="02F079E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},</w:t>
            </w:r>
          </w:p>
          <w:p w14:paraId="5E81C5D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"typeId": {</w:t>
            </w:r>
          </w:p>
          <w:p w14:paraId="338FE66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"code": 0,</w:t>
            </w:r>
          </w:p>
          <w:p w14:paraId="3286123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"name": "string"</w:t>
            </w:r>
          </w:p>
          <w:p w14:paraId="5C74E4C6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},</w:t>
            </w:r>
          </w:p>
          <w:p w14:paraId="0B796D41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"patientCount": 200,</w:t>
            </w:r>
          </w:p>
          <w:p w14:paraId="4C610A9D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"vehicle": [{</w:t>
            </w:r>
          </w:p>
          <w:p w14:paraId="41E1051F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"vehicleId": "string",</w:t>
            </w:r>
          </w:p>
          <w:p w14:paraId="708E592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"hasRegistrationCertificate": true,</w:t>
            </w:r>
          </w:p>
          <w:p w14:paraId="1FFF9779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"registrationCertificate": "string",</w:t>
            </w:r>
          </w:p>
          <w:p w14:paraId="2B62B02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"productYear": "string",</w:t>
            </w:r>
          </w:p>
          <w:p w14:paraId="040BE484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"beginYear": "string",</w:t>
            </w:r>
          </w:p>
          <w:p w14:paraId="574A5F76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"isForPacient": true,</w:t>
            </w:r>
          </w:p>
          <w:p w14:paraId="5B3D24F5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"isParamedic": true,</w:t>
            </w:r>
          </w:p>
          <w:p w14:paraId="53BFA4D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"ownerOrg": "string",</w:t>
            </w:r>
          </w:p>
          <w:p w14:paraId="7A23C423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"rightToUse": "string",</w:t>
            </w:r>
          </w:p>
          <w:p w14:paraId="4928727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"VIN": "string",</w:t>
            </w:r>
          </w:p>
          <w:p w14:paraId="2FBC33E5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"carMark": "string",</w:t>
            </w:r>
          </w:p>
          <w:p w14:paraId="621FAAE9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"carModel": "string",</w:t>
            </w:r>
          </w:p>
          <w:p w14:paraId="73EC9ADC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"releaseDate": "2019",</w:t>
            </w:r>
          </w:p>
          <w:p w14:paraId="56FDF18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"useDate": "2019-01-01T00:00:00Z",</w:t>
            </w:r>
          </w:p>
          <w:p w14:paraId="6728327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"mileage": 10,</w:t>
            </w:r>
          </w:p>
          <w:p w14:paraId="0C25F32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"isNavigation": true,</w:t>
            </w:r>
          </w:p>
          <w:p w14:paraId="26EED24D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"codeNavigation": "string"</w:t>
            </w:r>
          </w:p>
          <w:p w14:paraId="33069C5B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}</w:t>
            </w:r>
          </w:p>
          <w:p w14:paraId="1FA9145F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],</w:t>
            </w:r>
          </w:p>
          <w:p w14:paraId="347F34A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"addresses": [{</w:t>
            </w:r>
          </w:p>
          <w:p w14:paraId="0F14216C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"mobileDepartAddress": {</w:t>
            </w:r>
          </w:p>
          <w:p w14:paraId="1252E08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"mobileDepartAddressId": "string",</w:t>
            </w:r>
          </w:p>
          <w:p w14:paraId="107CB95F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"GARguid": "string",</w:t>
            </w:r>
          </w:p>
          <w:p w14:paraId="1BE01D9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"regionId": 55,</w:t>
            </w:r>
          </w:p>
          <w:p w14:paraId="7FDB3C6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"latitude": 55.163353,</w:t>
            </w:r>
          </w:p>
          <w:p w14:paraId="18A86D5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"longitude": 37.388834</w:t>
            </w:r>
          </w:p>
          <w:p w14:paraId="10779879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}</w:t>
            </w:r>
          </w:p>
          <w:p w14:paraId="572102B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}</w:t>
            </w:r>
          </w:p>
          <w:p w14:paraId="28721F7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]</w:t>
            </w:r>
          </w:p>
          <w:p w14:paraId="3D2EE5A9" w14:textId="77777777" w:rsidR="006624FD" w:rsidRPr="00D25440" w:rsidRDefault="006624FD" w:rsidP="006624FD">
            <w:pPr>
              <w:pStyle w:val="JSON"/>
            </w:pPr>
            <w:r w:rsidRPr="00D25440">
              <w:t xml:space="preserve">        }</w:t>
            </w:r>
          </w:p>
          <w:p w14:paraId="4B2D69C6" w14:textId="77777777" w:rsidR="006624FD" w:rsidRPr="00D25440" w:rsidRDefault="006624FD" w:rsidP="006624FD">
            <w:pPr>
              <w:pStyle w:val="JSON"/>
            </w:pPr>
            <w:r w:rsidRPr="00D25440">
              <w:t xml:space="preserve">    ]</w:t>
            </w:r>
          </w:p>
          <w:p w14:paraId="1CE1C6DA" w14:textId="283FA18E" w:rsidR="006624FD" w:rsidRPr="00D25440" w:rsidRDefault="006624FD" w:rsidP="006624FD">
            <w:pPr>
              <w:pStyle w:val="JSON"/>
            </w:pPr>
            <w:r w:rsidRPr="00D25440">
              <w:t>}</w:t>
            </w:r>
          </w:p>
        </w:tc>
      </w:tr>
    </w:tbl>
    <w:p w14:paraId="51F05BA4" w14:textId="168C5AEE" w:rsidR="008F7AD3" w:rsidRPr="00D25440" w:rsidRDefault="008F7AD3" w:rsidP="008F7AD3">
      <w:pPr>
        <w:pStyle w:val="afffffffffffffffff1"/>
      </w:pPr>
      <w:r w:rsidRPr="00D25440">
        <w:lastRenderedPageBreak/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Pr="00D25440">
        <w:rPr>
          <w:color w:val="000000" w:themeColor="text1"/>
        </w:rPr>
        <w:t>/org/mobileDeparts</w:t>
      </w:r>
      <w:r w:rsidRPr="00D25440">
        <w:t xml:space="preserve"> приведен в таблице ниже.</w:t>
      </w:r>
    </w:p>
    <w:p w14:paraId="0CF87E25" w14:textId="6B82A3C7" w:rsidR="008F7AD3" w:rsidRPr="00D25440" w:rsidRDefault="008F7AD3" w:rsidP="008F7AD3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125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8F7AD3" w:rsidRPr="00D25440" w14:paraId="1447765B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C0392" w14:textId="77777777" w:rsidR="008F7AD3" w:rsidRPr="00D25440" w:rsidRDefault="008F7AD3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1BF5F" w14:textId="2C5E98D2" w:rsidR="008F7AD3" w:rsidRPr="00D25440" w:rsidRDefault="006624FD" w:rsidP="006624FD">
            <w:pPr>
              <w:pStyle w:val="JSON"/>
            </w:pPr>
            <w:r w:rsidRPr="00D25440">
              <w:t>GET/org/mobileDeparts?oid=1.2.643.5.1.13.13.12.2.77.779</w:t>
            </w:r>
            <w:r w:rsidRPr="00D25440">
              <w:rPr>
                <w:lang w:val="ru-RU"/>
              </w:rPr>
              <w:t>0</w:t>
            </w:r>
            <w:r w:rsidRPr="00D25440">
              <w:t>9</w:t>
            </w:r>
          </w:p>
        </w:tc>
      </w:tr>
      <w:tr w:rsidR="008F7AD3" w:rsidRPr="00D25440" w14:paraId="6ECCE2D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4488B" w14:textId="77777777" w:rsidR="008F7AD3" w:rsidRPr="00D25440" w:rsidRDefault="008F7AD3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FBAEA" w14:textId="77777777" w:rsidR="008F7AD3" w:rsidRPr="00D25440" w:rsidRDefault="008F7AD3" w:rsidP="007B278E">
            <w:pPr>
              <w:pStyle w:val="JSON"/>
            </w:pPr>
            <w:r w:rsidRPr="00D25440">
              <w:t>{</w:t>
            </w:r>
          </w:p>
          <w:p w14:paraId="4BA2623F" w14:textId="77777777" w:rsidR="008F7AD3" w:rsidRPr="00D25440" w:rsidRDefault="008F7AD3" w:rsidP="007B278E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2F9FF06A" w14:textId="77777777" w:rsidR="008F7AD3" w:rsidRPr="00D25440" w:rsidRDefault="008F7AD3" w:rsidP="007B278E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25D6F112" w14:textId="77777777" w:rsidR="008F7AD3" w:rsidRPr="00D25440" w:rsidRDefault="008F7AD3" w:rsidP="007B278E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":[]</w:t>
            </w:r>
          </w:p>
          <w:p w14:paraId="41EAFBDB" w14:textId="77777777" w:rsidR="008F7AD3" w:rsidRPr="00D25440" w:rsidRDefault="008F7AD3" w:rsidP="007B278E">
            <w:pPr>
              <w:pStyle w:val="JSON"/>
            </w:pPr>
            <w:r w:rsidRPr="00D25440">
              <w:t>}</w:t>
            </w:r>
          </w:p>
        </w:tc>
      </w:tr>
    </w:tbl>
    <w:p w14:paraId="45281E1D" w14:textId="15082ADA" w:rsidR="008F7AD3" w:rsidRPr="00D25440" w:rsidRDefault="008F7AD3" w:rsidP="008F7AD3">
      <w:pPr>
        <w:pStyle w:val="36"/>
      </w:pPr>
      <w:bookmarkStart w:id="112" w:name="_Toc148369470"/>
      <w:bookmarkStart w:id="113" w:name="_Toc167815759"/>
      <w:r w:rsidRPr="00D25440">
        <w:t xml:space="preserve">Метод получения сведений </w:t>
      </w:r>
      <w:r w:rsidRPr="00D25440">
        <w:rPr>
          <w:color w:val="000000" w:themeColor="text1"/>
          <w:szCs w:val="22"/>
        </w:rPr>
        <w:t>о передвижном подразделении</w:t>
      </w:r>
      <w:r w:rsidRPr="00D25440">
        <w:t xml:space="preserve"> </w:t>
      </w:r>
      <w:r w:rsidRPr="00D25440">
        <w:rPr>
          <w:color w:val="000000" w:themeColor="text1"/>
          <w:szCs w:val="22"/>
          <w:lang w:val="en-US"/>
        </w:rPr>
        <w:t>GET</w:t>
      </w:r>
      <w:r w:rsidRPr="00D25440">
        <w:rPr>
          <w:color w:val="000000" w:themeColor="text1"/>
          <w:szCs w:val="22"/>
        </w:rPr>
        <w:t xml:space="preserve"> /</w:t>
      </w:r>
      <w:r w:rsidRPr="00D25440">
        <w:rPr>
          <w:color w:val="000000" w:themeColor="text1"/>
          <w:szCs w:val="22"/>
          <w:lang w:val="en-US"/>
        </w:rPr>
        <w:t>org</w:t>
      </w:r>
      <w:r w:rsidRPr="00D25440">
        <w:rPr>
          <w:color w:val="000000" w:themeColor="text1"/>
          <w:szCs w:val="22"/>
        </w:rPr>
        <w:t>/</w:t>
      </w:r>
      <w:r w:rsidRPr="00D25440">
        <w:rPr>
          <w:color w:val="000000" w:themeColor="text1"/>
          <w:szCs w:val="22"/>
          <w:lang w:val="en-US"/>
        </w:rPr>
        <w:t>mobileDeparts</w:t>
      </w:r>
      <w:r w:rsidRPr="00D25440">
        <w:rPr>
          <w:color w:val="000000" w:themeColor="text1"/>
          <w:szCs w:val="22"/>
        </w:rPr>
        <w:t>/</w:t>
      </w:r>
      <w:r w:rsidRPr="00D25440">
        <w:rPr>
          <w:color w:val="000000" w:themeColor="text1"/>
          <w:szCs w:val="22"/>
          <w:lang w:val="en-US"/>
        </w:rPr>
        <w:t>get</w:t>
      </w:r>
      <w:bookmarkEnd w:id="112"/>
      <w:bookmarkEnd w:id="113"/>
    </w:p>
    <w:p w14:paraId="2F1812AE" w14:textId="7F7636C6" w:rsidR="008F7AD3" w:rsidRPr="00D25440" w:rsidRDefault="008F7AD3" w:rsidP="008F7AD3">
      <w:pPr>
        <w:pStyle w:val="af2"/>
      </w:pPr>
      <w:r w:rsidRPr="00D25440">
        <w:t xml:space="preserve">Метод GET </w:t>
      </w:r>
      <w:r w:rsidRPr="00D25440">
        <w:rPr>
          <w:color w:val="000000" w:themeColor="text1"/>
        </w:rPr>
        <w:t xml:space="preserve">/org/mobileDeparts/get </w:t>
      </w:r>
      <w:r w:rsidRPr="00D25440">
        <w:t xml:space="preserve">предназначен для </w:t>
      </w:r>
      <w:r w:rsidR="006624FD" w:rsidRPr="00D25440">
        <w:t>получения</w:t>
      </w:r>
      <w:r w:rsidRPr="00D25440">
        <w:t xml:space="preserve"> сведений </w:t>
      </w:r>
      <w:r w:rsidRPr="00D25440">
        <w:rPr>
          <w:color w:val="000000" w:themeColor="text1"/>
          <w:szCs w:val="22"/>
        </w:rPr>
        <w:t>о передвижном подразделении</w:t>
      </w:r>
      <w:r w:rsidRPr="00D25440">
        <w:t>.</w:t>
      </w:r>
    </w:p>
    <w:p w14:paraId="49917660" w14:textId="77777777" w:rsidR="008F7AD3" w:rsidRPr="00D25440" w:rsidRDefault="008F7AD3" w:rsidP="008F7AD3">
      <w:pPr>
        <w:pStyle w:val="40"/>
      </w:pPr>
      <w:r w:rsidRPr="00D25440">
        <w:t>Описание полей запроса</w:t>
      </w:r>
    </w:p>
    <w:p w14:paraId="6C77208E" w14:textId="33DC9F02" w:rsidR="008F7AD3" w:rsidRPr="00D25440" w:rsidRDefault="008F7AD3" w:rsidP="008F7AD3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126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/org/mobileDeparts/get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839"/>
        <w:gridCol w:w="904"/>
        <w:gridCol w:w="2141"/>
        <w:gridCol w:w="2212"/>
        <w:gridCol w:w="1652"/>
        <w:gridCol w:w="1354"/>
      </w:tblGrid>
      <w:tr w:rsidR="008F7AD3" w:rsidRPr="00D25440" w14:paraId="026CDD9F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8E611" w14:textId="77777777" w:rsidR="008F7AD3" w:rsidRPr="00D25440" w:rsidRDefault="008F7AD3" w:rsidP="007B278E">
            <w:pPr>
              <w:pStyle w:val="107"/>
            </w:pPr>
            <w:r w:rsidRPr="00D25440">
              <w:t>№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EE508" w14:textId="77777777" w:rsidR="008F7AD3" w:rsidRPr="00D25440" w:rsidRDefault="008F7AD3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528FE" w14:textId="77777777" w:rsidR="008F7AD3" w:rsidRPr="00D25440" w:rsidRDefault="008F7AD3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25DE1" w14:textId="77777777" w:rsidR="008F7AD3" w:rsidRPr="00D25440" w:rsidRDefault="008F7AD3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8771F" w14:textId="77777777" w:rsidR="008F7AD3" w:rsidRPr="00D25440" w:rsidRDefault="008F7AD3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EE02A" w14:textId="77777777" w:rsidR="008F7AD3" w:rsidRPr="00D25440" w:rsidRDefault="008F7AD3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A8780" w14:textId="77777777" w:rsidR="008F7AD3" w:rsidRPr="00D25440" w:rsidRDefault="008F7AD3" w:rsidP="007B278E">
            <w:pPr>
              <w:pStyle w:val="107"/>
            </w:pPr>
            <w:r w:rsidRPr="00D25440">
              <w:t>Справочник</w:t>
            </w:r>
          </w:p>
        </w:tc>
      </w:tr>
      <w:tr w:rsidR="00DF0D15" w:rsidRPr="00D25440" w14:paraId="55A6F55F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EBF02" w14:textId="77777777" w:rsidR="00DF0D15" w:rsidRPr="00D25440" w:rsidRDefault="00DF0D15" w:rsidP="00242D1D">
            <w:pPr>
              <w:pStyle w:val="1"/>
              <w:numPr>
                <w:ilvl w:val="0"/>
                <w:numId w:val="92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6395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309EB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05E74" w14:textId="5A9287B8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45910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9B3F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90F6" w14:textId="140FAB15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765B1854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2CB6" w14:textId="77777777" w:rsidR="00DF0D15" w:rsidRPr="00D25440" w:rsidRDefault="00DF0D15" w:rsidP="00242D1D">
            <w:pPr>
              <w:pStyle w:val="1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FE482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E3760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F559D" w14:textId="426D9607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4258D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170EF" w14:textId="2DBEFF68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</w:rPr>
              <w:t>Идентификатор передвижного подразделения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4B14" w14:textId="382303F2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1FC13518" w14:textId="77777777" w:rsidR="008F7AD3" w:rsidRPr="00D25440" w:rsidRDefault="008F7AD3" w:rsidP="008F7AD3">
      <w:pPr>
        <w:pStyle w:val="40"/>
      </w:pPr>
      <w:r w:rsidRPr="00D25440">
        <w:t>Перечень ошибок форматно-логического контроля</w:t>
      </w:r>
    </w:p>
    <w:p w14:paraId="521EA6D2" w14:textId="29038C8C" w:rsidR="008F7AD3" w:rsidRPr="00D25440" w:rsidRDefault="008F7AD3" w:rsidP="008F7AD3">
      <w:pPr>
        <w:pStyle w:val="af2"/>
      </w:pPr>
      <w:r w:rsidRPr="00D25440">
        <w:t xml:space="preserve">Описание ошибок форматно-логического контроля метода GET </w:t>
      </w:r>
      <w:r w:rsidRPr="00D25440">
        <w:rPr>
          <w:color w:val="000000" w:themeColor="text1"/>
        </w:rPr>
        <w:t xml:space="preserve">/org/mobileDeparts/get </w:t>
      </w:r>
      <w:r w:rsidRPr="00D25440">
        <w:t>представлено выше в разделе 3.1.1.2 в таблице 4.</w:t>
      </w:r>
    </w:p>
    <w:p w14:paraId="7CF29C9A" w14:textId="77777777" w:rsidR="008F7AD3" w:rsidRPr="00D25440" w:rsidRDefault="008F7AD3" w:rsidP="008F7AD3">
      <w:pPr>
        <w:pStyle w:val="40"/>
      </w:pPr>
      <w:r w:rsidRPr="00D25440">
        <w:t>Описание полей ответа</w:t>
      </w:r>
    </w:p>
    <w:p w14:paraId="026EC9BE" w14:textId="6221CAE6" w:rsidR="008F7AD3" w:rsidRPr="00D25440" w:rsidRDefault="008F7AD3" w:rsidP="008F7AD3">
      <w:pPr>
        <w:pStyle w:val="af2"/>
      </w:pPr>
      <w:r w:rsidRPr="00D25440">
        <w:t xml:space="preserve">Описание полей ответа метода GET </w:t>
      </w:r>
      <w:r w:rsidRPr="00D25440">
        <w:rPr>
          <w:color w:val="000000" w:themeColor="text1"/>
        </w:rPr>
        <w:t>/org/mobileDeparts/get</w:t>
      </w:r>
      <w:r w:rsidRPr="00D25440">
        <w:t xml:space="preserve"> представлено выше в разделе 3.1.</w:t>
      </w:r>
      <w:r w:rsidR="0002522C">
        <w:t>37</w:t>
      </w:r>
      <w:r w:rsidRPr="00D25440">
        <w:t xml:space="preserve">.3 в таблице </w:t>
      </w:r>
      <w:r w:rsidR="0002522C">
        <w:t>123</w:t>
      </w:r>
      <w:r w:rsidRPr="00D25440">
        <w:t>.</w:t>
      </w:r>
    </w:p>
    <w:p w14:paraId="6F3E32FF" w14:textId="77777777" w:rsidR="008F7AD3" w:rsidRPr="00D25440" w:rsidRDefault="008F7AD3" w:rsidP="008F7AD3">
      <w:pPr>
        <w:pStyle w:val="40"/>
      </w:pPr>
      <w:r w:rsidRPr="00D25440">
        <w:t>Примеры запросов и ответов</w:t>
      </w:r>
    </w:p>
    <w:p w14:paraId="40374A97" w14:textId="12E56BB3" w:rsidR="008F7AD3" w:rsidRPr="00D25440" w:rsidRDefault="008F7AD3" w:rsidP="008F7AD3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 xml:space="preserve">/org/mobileDeparts/get </w:t>
      </w:r>
      <w:r w:rsidRPr="00D25440">
        <w:t>с целью приема сведений приведен в таблице ниже.</w:t>
      </w:r>
    </w:p>
    <w:p w14:paraId="2435471E" w14:textId="5C89466F" w:rsidR="008F7AD3" w:rsidRPr="00D25440" w:rsidRDefault="008F7AD3" w:rsidP="008F7AD3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127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85"/>
        <w:gridCol w:w="8359"/>
      </w:tblGrid>
      <w:tr w:rsidR="008F7AD3" w:rsidRPr="00575392" w14:paraId="447EE0AE" w14:textId="77777777" w:rsidTr="006624FD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60F95" w14:textId="77777777" w:rsidR="008F7AD3" w:rsidRPr="00D25440" w:rsidRDefault="008F7AD3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09E1F" w14:textId="72C64CCF" w:rsidR="008F7AD3" w:rsidRPr="00D25440" w:rsidRDefault="006624FD" w:rsidP="006624FD">
            <w:pPr>
              <w:pStyle w:val="JSON"/>
            </w:pPr>
            <w:r w:rsidRPr="00D25440">
              <w:t>GET /org/mobileDeparts/get?oid=1.2.643.5.1.13.13.12.2.77.7799&amp;entityId=9acd20fe-ac30-45bc-a254-d60aa9b0be4e</w:t>
            </w:r>
          </w:p>
        </w:tc>
      </w:tr>
      <w:tr w:rsidR="006624FD" w:rsidRPr="00D25440" w14:paraId="197B8926" w14:textId="77777777" w:rsidTr="006624FD"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E4FBF" w14:textId="77777777" w:rsidR="006624FD" w:rsidRPr="00D25440" w:rsidRDefault="006624FD" w:rsidP="006624FD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BFC3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>{</w:t>
            </w:r>
          </w:p>
          <w:p w14:paraId="39837588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"requestId": "a49cee94-a5f2-4dcf-a0ce-6750a336ed70",</w:t>
            </w:r>
          </w:p>
          <w:p w14:paraId="0340A625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"errorUserMessage": "string",</w:t>
            </w:r>
          </w:p>
          <w:p w14:paraId="623294B5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"content": {</w:t>
            </w:r>
          </w:p>
          <w:p w14:paraId="497FD798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"mobileDepartId": "string",</w:t>
            </w:r>
          </w:p>
          <w:p w14:paraId="487ECC04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"mobileDepartName": "Передвижной ФАП № 1",</w:t>
            </w:r>
          </w:p>
          <w:p w14:paraId="4365A193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"buildingId": "string",</w:t>
            </w:r>
          </w:p>
          <w:p w14:paraId="2CF4625D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"buildingName": "string",</w:t>
            </w:r>
          </w:p>
          <w:p w14:paraId="366E5B15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"departId": "1.2.643.5.1.13.13.12.2.50.4609.0.281",</w:t>
            </w:r>
          </w:p>
          <w:p w14:paraId="42A9118A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"departName": "string",</w:t>
            </w:r>
          </w:p>
          <w:p w14:paraId="6B12BDF6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lastRenderedPageBreak/>
              <w:t xml:space="preserve">            "departureCount": 2000,</w:t>
            </w:r>
          </w:p>
          <w:p w14:paraId="490E769C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"paymentSourceId": {</w:t>
            </w:r>
          </w:p>
          <w:p w14:paraId="4AE91C42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"code": 0,</w:t>
            </w:r>
          </w:p>
          <w:p w14:paraId="6BEDE4CB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"name": "string"</w:t>
            </w:r>
          </w:p>
          <w:p w14:paraId="206F3144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},</w:t>
            </w:r>
          </w:p>
          <w:p w14:paraId="64C1B85F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"typeId": {</w:t>
            </w:r>
          </w:p>
          <w:p w14:paraId="76CAF6F7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"code": 0,</w:t>
            </w:r>
          </w:p>
          <w:p w14:paraId="6371557E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"name": "string"</w:t>
            </w:r>
          </w:p>
          <w:p w14:paraId="0DE9B50B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},</w:t>
            </w:r>
          </w:p>
          <w:p w14:paraId="59D31A8C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"patientCount": 200,</w:t>
            </w:r>
          </w:p>
          <w:p w14:paraId="12AE4581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"vehicle": [{</w:t>
            </w:r>
          </w:p>
          <w:p w14:paraId="42AD14C5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"vehicleId": "string",</w:t>
            </w:r>
          </w:p>
          <w:p w14:paraId="0502982C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"hasRegistrationCertificate": true,</w:t>
            </w:r>
          </w:p>
          <w:p w14:paraId="4F9471DA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"registrationCertificate": "string",</w:t>
            </w:r>
          </w:p>
          <w:p w14:paraId="0CE095EF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"productYear": "string",</w:t>
            </w:r>
          </w:p>
          <w:p w14:paraId="1EE4AE38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"beginYear": "string",</w:t>
            </w:r>
          </w:p>
          <w:p w14:paraId="45FC5D41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"isForPacient": true,</w:t>
            </w:r>
          </w:p>
          <w:p w14:paraId="7D926851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"isParamedic": true,</w:t>
            </w:r>
          </w:p>
          <w:p w14:paraId="74B8E63B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"ownerOrg": "string",</w:t>
            </w:r>
          </w:p>
          <w:p w14:paraId="74655A8B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"rightToUse": "string",</w:t>
            </w:r>
          </w:p>
          <w:p w14:paraId="6F4F8319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"VIN": "string",</w:t>
            </w:r>
          </w:p>
          <w:p w14:paraId="586558FB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"carMark": "string",</w:t>
            </w:r>
          </w:p>
          <w:p w14:paraId="43137B9C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"carModel": "string",</w:t>
            </w:r>
          </w:p>
          <w:p w14:paraId="5D79F520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"releaseDate": "2019",</w:t>
            </w:r>
          </w:p>
          <w:p w14:paraId="2ABDA438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"useDate": "2019-01-01T00:00:00Z",</w:t>
            </w:r>
          </w:p>
          <w:p w14:paraId="4851B8C8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"mileage": 10,</w:t>
            </w:r>
          </w:p>
          <w:p w14:paraId="022AB297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"isNavigation": true,</w:t>
            </w:r>
          </w:p>
          <w:p w14:paraId="3B120DD8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"codeNavigation": "string"</w:t>
            </w:r>
          </w:p>
          <w:p w14:paraId="3EA9D9C8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}</w:t>
            </w:r>
          </w:p>
          <w:p w14:paraId="1514B4FC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],</w:t>
            </w:r>
          </w:p>
          <w:p w14:paraId="566FED87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"addresses": [{</w:t>
            </w:r>
          </w:p>
          <w:p w14:paraId="1EF846E9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"mobileDepartAddress": {</w:t>
            </w:r>
          </w:p>
          <w:p w14:paraId="35C51D94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    "mobileDepartAddressId": "string",</w:t>
            </w:r>
          </w:p>
          <w:p w14:paraId="660C94CC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    "GARguid": "string",</w:t>
            </w:r>
          </w:p>
          <w:p w14:paraId="0BB554BE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    "regionId": 55,</w:t>
            </w:r>
          </w:p>
          <w:p w14:paraId="4680AF73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    "latitude": 55.163353,</w:t>
            </w:r>
          </w:p>
          <w:p w14:paraId="51D7B1FB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    "longitude": 37.388834</w:t>
            </w:r>
          </w:p>
          <w:p w14:paraId="5AD3D6E7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    }</w:t>
            </w:r>
          </w:p>
          <w:p w14:paraId="0BE84B44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    }</w:t>
            </w:r>
          </w:p>
          <w:p w14:paraId="699C2008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    ]</w:t>
            </w:r>
          </w:p>
          <w:p w14:paraId="2585B2D1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 xml:space="preserve">        }</w:t>
            </w:r>
          </w:p>
          <w:p w14:paraId="1529C296" w14:textId="77777777" w:rsidR="006624FD" w:rsidRPr="00D25440" w:rsidRDefault="006624FD" w:rsidP="006624FD">
            <w:pPr>
              <w:pStyle w:val="JSON"/>
              <w:rPr>
                <w:bdr w:val="none" w:sz="0" w:space="0" w:color="auto" w:frame="1"/>
              </w:rPr>
            </w:pPr>
            <w:r w:rsidRPr="00D25440">
              <w:rPr>
                <w:bdr w:val="none" w:sz="0" w:space="0" w:color="auto" w:frame="1"/>
              </w:rPr>
              <w:t>}</w:t>
            </w:r>
          </w:p>
          <w:p w14:paraId="52C638BD" w14:textId="77777777" w:rsidR="006624FD" w:rsidRPr="00D25440" w:rsidRDefault="006624FD" w:rsidP="006624FD">
            <w:pPr>
              <w:pStyle w:val="JSON"/>
            </w:pPr>
          </w:p>
        </w:tc>
      </w:tr>
    </w:tbl>
    <w:p w14:paraId="33492C28" w14:textId="21892704" w:rsidR="008F7AD3" w:rsidRPr="00D25440" w:rsidRDefault="008F7AD3" w:rsidP="008F7AD3">
      <w:pPr>
        <w:pStyle w:val="afffffffffffffffff1"/>
      </w:pPr>
      <w:r w:rsidRPr="00D25440">
        <w:lastRenderedPageBreak/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</w:t>
      </w:r>
      <w:r w:rsidR="006624FD" w:rsidRPr="00D25440">
        <w:rPr>
          <w:color w:val="000000" w:themeColor="text1"/>
        </w:rPr>
        <w:t xml:space="preserve">/org/mobileDeparts/get </w:t>
      </w:r>
      <w:r w:rsidRPr="00D25440">
        <w:t>приведен в таблице ниже.</w:t>
      </w:r>
    </w:p>
    <w:p w14:paraId="192FBA99" w14:textId="3F917D4C" w:rsidR="008F7AD3" w:rsidRPr="00D25440" w:rsidRDefault="008F7AD3" w:rsidP="008F7AD3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128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85"/>
        <w:gridCol w:w="8359"/>
      </w:tblGrid>
      <w:tr w:rsidR="008F7AD3" w:rsidRPr="00575392" w14:paraId="41C7D3B4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63EAC" w14:textId="77777777" w:rsidR="008F7AD3" w:rsidRPr="00D25440" w:rsidRDefault="008F7AD3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F2414" w14:textId="558F2173" w:rsidR="008F7AD3" w:rsidRPr="00D25440" w:rsidRDefault="006624FD" w:rsidP="006624FD">
            <w:pPr>
              <w:pStyle w:val="JSON"/>
            </w:pPr>
            <w:r w:rsidRPr="00D25440">
              <w:t>GET /org/mobileDeparts/get?oid=1.2.643.5.1.13.13.12.2.77.7799&amp;entityId=9acd20fe-ac30-45bc-a254-d60aa9b0be4e</w:t>
            </w:r>
          </w:p>
        </w:tc>
      </w:tr>
      <w:tr w:rsidR="008F7AD3" w:rsidRPr="00D25440" w14:paraId="6F8C48E4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18253" w14:textId="77777777" w:rsidR="008F7AD3" w:rsidRPr="00D25440" w:rsidRDefault="008F7AD3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16D23" w14:textId="77777777" w:rsidR="008F7AD3" w:rsidRPr="00D25440" w:rsidRDefault="008F7AD3" w:rsidP="007B278E">
            <w:pPr>
              <w:pStyle w:val="JSON"/>
            </w:pPr>
            <w:r w:rsidRPr="00D25440">
              <w:t>{</w:t>
            </w:r>
          </w:p>
          <w:p w14:paraId="2384C064" w14:textId="77777777" w:rsidR="008F7AD3" w:rsidRPr="00D25440" w:rsidRDefault="008F7AD3" w:rsidP="007B278E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36D58CBA" w14:textId="77777777" w:rsidR="008F7AD3" w:rsidRPr="00D25440" w:rsidRDefault="008F7AD3" w:rsidP="007B278E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39849197" w14:textId="77777777" w:rsidR="008F7AD3" w:rsidRPr="00D25440" w:rsidRDefault="008F7AD3" w:rsidP="007B278E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":{}</w:t>
            </w:r>
          </w:p>
          <w:p w14:paraId="2DD2156A" w14:textId="77777777" w:rsidR="008F7AD3" w:rsidRPr="00D25440" w:rsidRDefault="008F7AD3" w:rsidP="007B278E">
            <w:pPr>
              <w:pStyle w:val="JSON"/>
            </w:pPr>
            <w:r w:rsidRPr="00D25440">
              <w:t>}</w:t>
            </w:r>
          </w:p>
        </w:tc>
      </w:tr>
    </w:tbl>
    <w:p w14:paraId="73D5344F" w14:textId="4DC46BFD" w:rsidR="008F7AD3" w:rsidRPr="00D25440" w:rsidRDefault="008F7AD3" w:rsidP="008F7AD3">
      <w:pPr>
        <w:pStyle w:val="36"/>
      </w:pPr>
      <w:bookmarkStart w:id="114" w:name="_Toc148369471"/>
      <w:bookmarkStart w:id="115" w:name="_Toc167815760"/>
      <w:r w:rsidRPr="00D25440">
        <w:lastRenderedPageBreak/>
        <w:t>Метод добавления записи о</w:t>
      </w:r>
      <w:r w:rsidR="006624FD" w:rsidRPr="00D25440">
        <w:t xml:space="preserve"> передвижном подразделении</w:t>
      </w:r>
      <w:r w:rsidRPr="00D25440">
        <w:t xml:space="preserve"> </w:t>
      </w:r>
      <w:r w:rsidRPr="00D25440">
        <w:rPr>
          <w:lang w:val="en-US"/>
        </w:rPr>
        <w:t>P</w:t>
      </w:r>
      <w:r w:rsidRPr="00D25440">
        <w:t>O</w:t>
      </w:r>
      <w:r w:rsidRPr="00D25440">
        <w:rPr>
          <w:lang w:val="en-US"/>
        </w:rPr>
        <w:t>ST</w:t>
      </w:r>
      <w:r w:rsidRPr="00D25440">
        <w:t xml:space="preserve"> </w:t>
      </w:r>
      <w:r w:rsidR="006624FD" w:rsidRPr="00D25440">
        <w:rPr>
          <w:color w:val="000000" w:themeColor="text1"/>
        </w:rPr>
        <w:t>/org/mobileDeparts</w:t>
      </w:r>
      <w:bookmarkEnd w:id="114"/>
      <w:bookmarkEnd w:id="115"/>
    </w:p>
    <w:p w14:paraId="5544A0AD" w14:textId="07388D1E" w:rsidR="008F7AD3" w:rsidRPr="00D25440" w:rsidRDefault="008F7AD3" w:rsidP="008F7AD3">
      <w:pPr>
        <w:pStyle w:val="af2"/>
      </w:pPr>
      <w:r w:rsidRPr="00D25440">
        <w:t xml:space="preserve">Метод предназначен для добавления записи </w:t>
      </w:r>
      <w:r w:rsidR="006624FD" w:rsidRPr="00D25440">
        <w:t>о передвижном подразделении</w:t>
      </w:r>
      <w:r w:rsidRPr="00D25440">
        <w:t>.</w:t>
      </w:r>
    </w:p>
    <w:p w14:paraId="44D4EEEE" w14:textId="77777777" w:rsidR="008F7AD3" w:rsidRPr="00D25440" w:rsidRDefault="008F7AD3" w:rsidP="008F7AD3">
      <w:pPr>
        <w:pStyle w:val="40"/>
      </w:pPr>
      <w:r w:rsidRPr="00D25440">
        <w:t>Описание полей запроса</w:t>
      </w:r>
    </w:p>
    <w:p w14:paraId="37DEF162" w14:textId="3737100A" w:rsidR="008F7AD3" w:rsidRPr="00D25440" w:rsidRDefault="008F7AD3" w:rsidP="008F7AD3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POST</w:t>
      </w:r>
      <w:r w:rsidRPr="00D25440">
        <w:t xml:space="preserve"> </w:t>
      </w:r>
      <w:r w:rsidR="006624FD" w:rsidRPr="00D25440">
        <w:rPr>
          <w:color w:val="000000" w:themeColor="text1"/>
        </w:rPr>
        <w:t>/org/mobileDeparts</w:t>
      </w:r>
      <w:r w:rsidR="006624FD" w:rsidRPr="00D25440">
        <w:t xml:space="preserve"> </w:t>
      </w:r>
      <w:r w:rsidRPr="00D25440">
        <w:t>представлено выше в разделе 3.1.</w:t>
      </w:r>
      <w:r w:rsidR="0002522C">
        <w:t>37</w:t>
      </w:r>
      <w:r w:rsidRPr="00D25440">
        <w:t xml:space="preserve">.3 в таблице </w:t>
      </w:r>
      <w:r w:rsidR="0002522C">
        <w:t>123</w:t>
      </w:r>
      <w:r w:rsidRPr="00D25440">
        <w:t>.</w:t>
      </w:r>
    </w:p>
    <w:p w14:paraId="7EDF1D08" w14:textId="77777777" w:rsidR="008F7AD3" w:rsidRPr="00D25440" w:rsidRDefault="008F7AD3" w:rsidP="008F7AD3">
      <w:pPr>
        <w:pStyle w:val="40"/>
      </w:pPr>
      <w:r w:rsidRPr="00D25440">
        <w:t>Перечень ошибок форматно-логического контроля</w:t>
      </w:r>
    </w:p>
    <w:p w14:paraId="5069B357" w14:textId="743731DB" w:rsidR="008F7AD3" w:rsidRPr="00D25440" w:rsidRDefault="008F7AD3" w:rsidP="008F7AD3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POST</w:t>
      </w:r>
      <w:r w:rsidRPr="00D25440">
        <w:t xml:space="preserve"> </w:t>
      </w:r>
      <w:r w:rsidR="006624FD" w:rsidRPr="00D25440">
        <w:rPr>
          <w:color w:val="000000" w:themeColor="text1"/>
        </w:rPr>
        <w:t>/org/mobileDeparts</w:t>
      </w:r>
      <w:r w:rsidR="006624FD" w:rsidRPr="00D25440">
        <w:t xml:space="preserve"> </w:t>
      </w:r>
      <w:r w:rsidRPr="00D25440">
        <w:t>представлено выше в разделе 3.1.1.2 в таблице 4.</w:t>
      </w:r>
    </w:p>
    <w:p w14:paraId="0211FEFB" w14:textId="77777777" w:rsidR="008F7AD3" w:rsidRPr="00D25440" w:rsidRDefault="008F7AD3" w:rsidP="008F7AD3">
      <w:pPr>
        <w:pStyle w:val="40"/>
      </w:pPr>
      <w:r w:rsidRPr="00D25440">
        <w:t>Описание полей ответа</w:t>
      </w:r>
    </w:p>
    <w:p w14:paraId="076F85A8" w14:textId="65E31BF0" w:rsidR="008F7AD3" w:rsidRPr="00D25440" w:rsidRDefault="008F7AD3" w:rsidP="008F7AD3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129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POST</w:t>
      </w:r>
      <w:r w:rsidRPr="00D25440">
        <w:t xml:space="preserve"> </w:t>
      </w:r>
      <w:r w:rsidR="006624FD" w:rsidRPr="00D25440">
        <w:rPr>
          <w:color w:val="000000" w:themeColor="text1"/>
        </w:rPr>
        <w:t>/org/mobileDeparts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744"/>
        <w:gridCol w:w="937"/>
        <w:gridCol w:w="1481"/>
        <w:gridCol w:w="1884"/>
        <w:gridCol w:w="1642"/>
        <w:gridCol w:w="1403"/>
      </w:tblGrid>
      <w:tr w:rsidR="005C6455" w:rsidRPr="00D25440" w14:paraId="4F11D6E9" w14:textId="77777777" w:rsidTr="00D12D1C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7206D" w14:textId="77777777" w:rsidR="008F7AD3" w:rsidRPr="00D25440" w:rsidRDefault="008F7AD3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3CE60" w14:textId="77777777" w:rsidR="008F7AD3" w:rsidRPr="00D25440" w:rsidRDefault="008F7AD3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13328" w14:textId="77777777" w:rsidR="008F7AD3" w:rsidRPr="00D25440" w:rsidRDefault="008F7AD3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47027" w14:textId="77777777" w:rsidR="008F7AD3" w:rsidRPr="00D25440" w:rsidRDefault="008F7AD3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F7437" w14:textId="77777777" w:rsidR="008F7AD3" w:rsidRPr="00D25440" w:rsidRDefault="008F7AD3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A38F8" w14:textId="77777777" w:rsidR="008F7AD3" w:rsidRPr="00D25440" w:rsidRDefault="008F7AD3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87DE0" w14:textId="77777777" w:rsidR="008F7AD3" w:rsidRPr="00D25440" w:rsidRDefault="008F7AD3" w:rsidP="007B278E">
            <w:pPr>
              <w:pStyle w:val="107"/>
            </w:pPr>
            <w:r w:rsidRPr="00D25440">
              <w:t>Справочник</w:t>
            </w:r>
          </w:p>
        </w:tc>
      </w:tr>
      <w:tr w:rsidR="00DF0D15" w:rsidRPr="00D25440" w14:paraId="5F88EDE1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8EFE" w14:textId="77777777" w:rsidR="00DF0D15" w:rsidRPr="00D25440" w:rsidRDefault="00DF0D15" w:rsidP="00242D1D">
            <w:pPr>
              <w:pStyle w:val="1"/>
              <w:numPr>
                <w:ilvl w:val="0"/>
                <w:numId w:val="93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0AB1E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A00D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5D9D5" w14:textId="306C84F6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8250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E3145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507CB" w14:textId="47CBF531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571D7DB6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C99A" w14:textId="77777777" w:rsidR="00DF0D15" w:rsidRPr="00D25440" w:rsidRDefault="00DF0D15" w:rsidP="00DF0D15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CBE5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EFDD1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BE470" w14:textId="4E359F11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7684A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C34A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8B0A4" w14:textId="768A3D80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71EEAF94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8BCE" w14:textId="77777777" w:rsidR="00DF0D15" w:rsidRPr="00D25440" w:rsidRDefault="00DF0D15" w:rsidP="00DF0D15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C2BC3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</w:rPr>
              <w:t>с</w:t>
            </w:r>
            <w:r w:rsidRPr="00D25440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7AE16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E3818" w14:textId="1F5C741F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AA9BE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9A45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 данных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FE0A" w14:textId="2D2D7C79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43DFE05B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BAD2" w14:textId="77777777" w:rsidR="00DF0D15" w:rsidRPr="00D25440" w:rsidRDefault="00DF0D15" w:rsidP="00DF0D15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60671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21C81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C59A8" w14:textId="38DF879A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83EDF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0DDBB" w14:textId="1359000B" w:rsidR="00DF0D15" w:rsidRPr="00D25440" w:rsidRDefault="00DF0D15" w:rsidP="00DF0D15">
            <w:pPr>
              <w:pStyle w:val="100"/>
              <w:rPr>
                <w:szCs w:val="20"/>
              </w:rPr>
            </w:pPr>
            <w:r w:rsidRPr="00780604">
              <w:rPr>
                <w:color w:val="000000" w:themeColor="text1"/>
              </w:rPr>
              <w:t xml:space="preserve">Идентификатор </w:t>
            </w:r>
            <w:r w:rsidRPr="00D25440">
              <w:rPr>
                <w:color w:val="000000" w:themeColor="text1"/>
                <w:szCs w:val="20"/>
              </w:rPr>
              <w:t>передвижного подразделения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73E5A" w14:textId="450CE807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7EAEDED8" w14:textId="77777777" w:rsidR="008F7AD3" w:rsidRPr="00D25440" w:rsidRDefault="008F7AD3" w:rsidP="008F7AD3">
      <w:pPr>
        <w:pStyle w:val="40"/>
      </w:pPr>
      <w:r w:rsidRPr="00D25440">
        <w:t>Примеры запросов и ответов</w:t>
      </w:r>
    </w:p>
    <w:p w14:paraId="15A7F1DE" w14:textId="3F1B8286" w:rsidR="008F7AD3" w:rsidRPr="00D25440" w:rsidRDefault="008F7AD3" w:rsidP="008F7AD3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POST</w:t>
      </w:r>
      <w:r w:rsidRPr="00D25440">
        <w:t xml:space="preserve"> </w:t>
      </w:r>
      <w:r w:rsidR="006624FD" w:rsidRPr="00D25440">
        <w:rPr>
          <w:color w:val="000000" w:themeColor="text1"/>
        </w:rPr>
        <w:t>/org/mobileDeparts</w:t>
      </w:r>
      <w:r w:rsidR="006624FD" w:rsidRPr="00D25440">
        <w:t xml:space="preserve"> </w:t>
      </w:r>
      <w:r w:rsidRPr="00D25440">
        <w:t xml:space="preserve">с целью </w:t>
      </w:r>
      <w:r w:rsidR="00307A15" w:rsidRPr="00D25440">
        <w:t>передачи</w:t>
      </w:r>
      <w:r w:rsidRPr="00D25440">
        <w:t xml:space="preserve"> сведений приведен в таблице ниже.</w:t>
      </w:r>
    </w:p>
    <w:p w14:paraId="66F68C9D" w14:textId="73F7F9D6" w:rsidR="008F7AD3" w:rsidRPr="00D25440" w:rsidRDefault="008F7AD3" w:rsidP="008F7AD3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130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6624FD" w:rsidRPr="00D25440" w14:paraId="742E2980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615E" w14:textId="77777777" w:rsidR="006624FD" w:rsidRPr="00D25440" w:rsidRDefault="006624FD" w:rsidP="006624FD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3E14B" w14:textId="77777777" w:rsidR="006624FD" w:rsidRPr="00D25440" w:rsidRDefault="006624FD" w:rsidP="006624FD">
            <w:pPr>
              <w:pStyle w:val="JSON"/>
            </w:pPr>
            <w:r w:rsidRPr="00D25440">
              <w:t>POST /org/mobileDeparts?oid=1.2.643.5.1.13.13.12.2.77.7799</w:t>
            </w:r>
          </w:p>
          <w:p w14:paraId="48D6B956" w14:textId="77777777" w:rsidR="006624FD" w:rsidRPr="00D25440" w:rsidRDefault="006624FD" w:rsidP="006624FD">
            <w:pPr>
              <w:pStyle w:val="JSON"/>
            </w:pPr>
          </w:p>
          <w:p w14:paraId="7090EFD5" w14:textId="77777777" w:rsidR="006624FD" w:rsidRPr="00D25440" w:rsidRDefault="006624FD" w:rsidP="006624FD">
            <w:pPr>
              <w:pStyle w:val="JSON"/>
            </w:pPr>
            <w:r w:rsidRPr="00D25440">
              <w:t>Тело запроса:</w:t>
            </w:r>
          </w:p>
          <w:p w14:paraId="034DA52F" w14:textId="77777777" w:rsidR="006624FD" w:rsidRPr="00D25440" w:rsidRDefault="006624FD" w:rsidP="006624FD">
            <w:pPr>
              <w:pStyle w:val="JSON"/>
            </w:pPr>
          </w:p>
          <w:p w14:paraId="54C6B7A4" w14:textId="77777777" w:rsidR="006624FD" w:rsidRPr="00D25440" w:rsidRDefault="006624FD" w:rsidP="006624FD">
            <w:pPr>
              <w:pStyle w:val="JSON"/>
            </w:pPr>
            <w:r w:rsidRPr="00D25440">
              <w:t>{</w:t>
            </w:r>
          </w:p>
          <w:p w14:paraId="667FF7ED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"mobileDepartName": "Передвижной ФАП № 1",</w:t>
            </w:r>
          </w:p>
          <w:p w14:paraId="56573EC6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"buildingId": "string",</w:t>
            </w:r>
          </w:p>
          <w:p w14:paraId="6C101F8C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"buildingName": "string",</w:t>
            </w:r>
          </w:p>
          <w:p w14:paraId="41973419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"departId": "1.2.643.5.1.13.13.12.2.50.4609.0.281",</w:t>
            </w:r>
          </w:p>
          <w:p w14:paraId="60B66EAF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"departName": "string",</w:t>
            </w:r>
          </w:p>
          <w:p w14:paraId="51C113F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"departureCount": 2000,</w:t>
            </w:r>
          </w:p>
          <w:p w14:paraId="772846F1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"paymentSourceId": {</w:t>
            </w:r>
          </w:p>
          <w:p w14:paraId="5F3685AF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"code": 0,</w:t>
            </w:r>
          </w:p>
          <w:p w14:paraId="49B36743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"name": "string"</w:t>
            </w:r>
          </w:p>
          <w:p w14:paraId="028D4345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},</w:t>
            </w:r>
          </w:p>
          <w:p w14:paraId="005A5DF3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"typeId": {</w:t>
            </w:r>
          </w:p>
          <w:p w14:paraId="25D2E961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"code": 0,</w:t>
            </w:r>
          </w:p>
          <w:p w14:paraId="274FFE4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"name": "string"</w:t>
            </w:r>
          </w:p>
          <w:p w14:paraId="42D9F34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},</w:t>
            </w:r>
          </w:p>
          <w:p w14:paraId="3E55F72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"patientCount": 200,</w:t>
            </w:r>
          </w:p>
          <w:p w14:paraId="02F86F24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"vehicle": [{</w:t>
            </w:r>
          </w:p>
          <w:p w14:paraId="0FCC59E0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"vehicleId": "string",</w:t>
            </w:r>
          </w:p>
          <w:p w14:paraId="2DA096C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"hasRegistrationCertificate": true,</w:t>
            </w:r>
          </w:p>
          <w:p w14:paraId="04C54E2D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"registrationCertificate": "string",</w:t>
            </w:r>
          </w:p>
          <w:p w14:paraId="2054CDD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"productYear": "string",</w:t>
            </w:r>
          </w:p>
          <w:p w14:paraId="7068B0F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"beginYear": "string",</w:t>
            </w:r>
          </w:p>
          <w:p w14:paraId="7B5A4FCB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"isForPacient": true,</w:t>
            </w:r>
          </w:p>
          <w:p w14:paraId="52B40B04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"isParamedic": true,</w:t>
            </w:r>
          </w:p>
          <w:p w14:paraId="6017846C" w14:textId="77777777" w:rsidR="006624FD" w:rsidRPr="00D25440" w:rsidRDefault="006624FD" w:rsidP="006624FD">
            <w:pPr>
              <w:pStyle w:val="JSON"/>
            </w:pPr>
            <w:r w:rsidRPr="00D25440">
              <w:lastRenderedPageBreak/>
              <w:t xml:space="preserve">                    "ownerOrg": "string",</w:t>
            </w:r>
          </w:p>
          <w:p w14:paraId="014019A0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"rightToUse": "string",</w:t>
            </w:r>
          </w:p>
          <w:p w14:paraId="1323C24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"VIN": "string",</w:t>
            </w:r>
          </w:p>
          <w:p w14:paraId="5DE1E02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"carMark": "string",</w:t>
            </w:r>
          </w:p>
          <w:p w14:paraId="3D606DB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"carModel": "string",</w:t>
            </w:r>
          </w:p>
          <w:p w14:paraId="375E53FC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"releaseDate": "2019",</w:t>
            </w:r>
          </w:p>
          <w:p w14:paraId="38C8B51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"useDate": "2019-01-01T00:00:00Z",</w:t>
            </w:r>
          </w:p>
          <w:p w14:paraId="06D87606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"mileage": 10,</w:t>
            </w:r>
          </w:p>
          <w:p w14:paraId="393473E9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"isNavigation": true,</w:t>
            </w:r>
          </w:p>
          <w:p w14:paraId="2C4F802C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"codeNavigation": "string"</w:t>
            </w:r>
          </w:p>
          <w:p w14:paraId="00F4D940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}</w:t>
            </w:r>
          </w:p>
          <w:p w14:paraId="4C3F27B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],</w:t>
            </w:r>
          </w:p>
          <w:p w14:paraId="2DE4866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"addresses": [{</w:t>
            </w:r>
          </w:p>
          <w:p w14:paraId="330515A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"mobileDepartAddress": {</w:t>
            </w:r>
          </w:p>
          <w:p w14:paraId="651D7C24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"mobileDepartAddressId": "string",</w:t>
            </w:r>
          </w:p>
          <w:p w14:paraId="3730594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"GARguid": "string",</w:t>
            </w:r>
          </w:p>
          <w:p w14:paraId="54DED236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"regionId": 55,</w:t>
            </w:r>
          </w:p>
          <w:p w14:paraId="03334966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"latitude": 55.163353,</w:t>
            </w:r>
          </w:p>
          <w:p w14:paraId="6193711F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"longitude": 37.388834</w:t>
            </w:r>
          </w:p>
          <w:p w14:paraId="70678C66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}</w:t>
            </w:r>
          </w:p>
          <w:p w14:paraId="4F82299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}</w:t>
            </w:r>
          </w:p>
          <w:p w14:paraId="4F82DF39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]</w:t>
            </w:r>
          </w:p>
          <w:p w14:paraId="340D1011" w14:textId="6ABA6539" w:rsidR="006624FD" w:rsidRPr="00D25440" w:rsidRDefault="006624FD" w:rsidP="006624FD">
            <w:pPr>
              <w:pStyle w:val="JSON"/>
            </w:pPr>
            <w:r w:rsidRPr="00D25440">
              <w:t xml:space="preserve">        }</w:t>
            </w:r>
          </w:p>
        </w:tc>
      </w:tr>
      <w:tr w:rsidR="006624FD" w:rsidRPr="00D25440" w14:paraId="789A5E28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AFEB9" w14:textId="77777777" w:rsidR="006624FD" w:rsidRPr="00D25440" w:rsidRDefault="006624FD" w:rsidP="006624FD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AD65A" w14:textId="77777777" w:rsidR="006624FD" w:rsidRPr="00037373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43CDF7B0" w14:textId="77777777" w:rsidR="006624FD" w:rsidRPr="00037373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4FA3EF3B" w14:textId="242FBA20" w:rsidR="006624FD" w:rsidRPr="00037373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</w:t>
            </w:r>
            <w:r w:rsidR="00AC62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5F1D9189" w14:textId="77777777" w:rsidR="006624FD" w:rsidRPr="00037373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"content":{</w:t>
            </w:r>
          </w:p>
          <w:p w14:paraId="0C650C37" w14:textId="77777777" w:rsidR="006624FD" w:rsidRPr="00037373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"entityId":"dbbad9bb-e2b1-4d0a-8946-21015aea2239"</w:t>
            </w:r>
          </w:p>
          <w:p w14:paraId="1B924C7C" w14:textId="77777777" w:rsidR="006624FD" w:rsidRPr="00D25440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68CF4DB" w14:textId="77777777" w:rsidR="006624FD" w:rsidRPr="00D25440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51B1440" w14:textId="25AA9407" w:rsidR="008F7AD3" w:rsidRPr="00D25440" w:rsidRDefault="008F7AD3" w:rsidP="008F7AD3">
      <w:pPr>
        <w:pStyle w:val="afffffffffffffffff1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POST</w:t>
      </w:r>
      <w:r w:rsidRPr="00D25440">
        <w:t xml:space="preserve"> </w:t>
      </w:r>
      <w:r w:rsidR="006624FD" w:rsidRPr="00D25440">
        <w:rPr>
          <w:color w:val="000000" w:themeColor="text1"/>
        </w:rPr>
        <w:t>/org/mobileDeparts</w:t>
      </w:r>
      <w:r w:rsidR="006624FD" w:rsidRPr="00D25440">
        <w:t xml:space="preserve"> </w:t>
      </w:r>
      <w:r w:rsidRPr="00D25440">
        <w:t>приведен в таблице ниже.</w:t>
      </w:r>
    </w:p>
    <w:p w14:paraId="0AE4AE80" w14:textId="44CDD1B1" w:rsidR="008F7AD3" w:rsidRPr="00D25440" w:rsidRDefault="008F7AD3" w:rsidP="008F7AD3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131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6624FD" w:rsidRPr="00D25440" w14:paraId="6DD82B35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71069" w14:textId="77777777" w:rsidR="006624FD" w:rsidRPr="00D25440" w:rsidRDefault="006624FD" w:rsidP="006624FD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6C73" w14:textId="6657681F" w:rsidR="006624FD" w:rsidRPr="00D25440" w:rsidRDefault="006624FD" w:rsidP="006624FD">
            <w:pPr>
              <w:pStyle w:val="JSON"/>
            </w:pPr>
            <w:r w:rsidRPr="00D25440">
              <w:t>POST /org/mobileDeparts?oid=1.2.643.5.1.13.13.12.2.77.77099</w:t>
            </w:r>
          </w:p>
          <w:p w14:paraId="227D38BE" w14:textId="77777777" w:rsidR="006624FD" w:rsidRPr="00D25440" w:rsidRDefault="006624FD" w:rsidP="006624FD">
            <w:pPr>
              <w:pStyle w:val="JSON"/>
            </w:pPr>
          </w:p>
          <w:p w14:paraId="38F69702" w14:textId="77777777" w:rsidR="006624FD" w:rsidRPr="00D25440" w:rsidRDefault="006624FD" w:rsidP="006624FD">
            <w:pPr>
              <w:pStyle w:val="JSON"/>
            </w:pPr>
            <w:r w:rsidRPr="00D25440">
              <w:t>Тело запроса:</w:t>
            </w:r>
          </w:p>
          <w:p w14:paraId="670BFFBA" w14:textId="77777777" w:rsidR="006624FD" w:rsidRPr="00D25440" w:rsidRDefault="006624FD" w:rsidP="006624FD">
            <w:pPr>
              <w:pStyle w:val="JSON"/>
            </w:pPr>
          </w:p>
          <w:p w14:paraId="525E7C8E" w14:textId="77777777" w:rsidR="006624FD" w:rsidRPr="00D25440" w:rsidRDefault="006624FD" w:rsidP="006624FD">
            <w:pPr>
              <w:pStyle w:val="JSON"/>
            </w:pPr>
            <w:r w:rsidRPr="00D25440">
              <w:t>{</w:t>
            </w:r>
          </w:p>
          <w:p w14:paraId="0DDD2257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"mobileDepartName": "Передвижной ФАП № 1",</w:t>
            </w:r>
          </w:p>
          <w:p w14:paraId="777B136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"buildingId": "string",</w:t>
            </w:r>
          </w:p>
          <w:p w14:paraId="47A478A3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"buildingName": "string",</w:t>
            </w:r>
          </w:p>
          <w:p w14:paraId="0BB4E8CC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"departId": "1.2.643.5.1.13.13.12.2.50.4609.0.281",</w:t>
            </w:r>
          </w:p>
          <w:p w14:paraId="36539CF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"departName": "string",</w:t>
            </w:r>
          </w:p>
          <w:p w14:paraId="40B8CAA7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"departureCount": 2000,</w:t>
            </w:r>
          </w:p>
          <w:p w14:paraId="0C43413D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"paymentSourceId": {</w:t>
            </w:r>
          </w:p>
          <w:p w14:paraId="0B2A691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"code": 0,</w:t>
            </w:r>
          </w:p>
          <w:p w14:paraId="750EB6CD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"name": "string"</w:t>
            </w:r>
          </w:p>
          <w:p w14:paraId="5087C4B1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},</w:t>
            </w:r>
          </w:p>
          <w:p w14:paraId="03919BA3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"typeId": {</w:t>
            </w:r>
          </w:p>
          <w:p w14:paraId="040C6DD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"code": 0,</w:t>
            </w:r>
          </w:p>
          <w:p w14:paraId="6BDDCE34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"name": "string"</w:t>
            </w:r>
          </w:p>
          <w:p w14:paraId="373C9495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},</w:t>
            </w:r>
          </w:p>
          <w:p w14:paraId="2A1CDCFD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"patientCount": 200,</w:t>
            </w:r>
          </w:p>
          <w:p w14:paraId="3056ACF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"vehicle": [{</w:t>
            </w:r>
          </w:p>
          <w:p w14:paraId="0836CF36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"vehicleId": "string",</w:t>
            </w:r>
          </w:p>
          <w:p w14:paraId="39B7FCAC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"hasRegistrationCertificate": true,</w:t>
            </w:r>
          </w:p>
          <w:p w14:paraId="626512D9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"registrationCertificate": "string",</w:t>
            </w:r>
          </w:p>
          <w:p w14:paraId="5A90E9CB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"productYear": "string",</w:t>
            </w:r>
          </w:p>
          <w:p w14:paraId="0465FE3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"beginYear": "string",</w:t>
            </w:r>
          </w:p>
          <w:p w14:paraId="57D66C4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"isForPacient": true,</w:t>
            </w:r>
          </w:p>
          <w:p w14:paraId="5804DA00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"isParamedic": true,</w:t>
            </w:r>
          </w:p>
          <w:p w14:paraId="4D2C15A7" w14:textId="77777777" w:rsidR="006624FD" w:rsidRPr="00D25440" w:rsidRDefault="006624FD" w:rsidP="006624FD">
            <w:pPr>
              <w:pStyle w:val="JSON"/>
            </w:pPr>
            <w:r w:rsidRPr="00D25440">
              <w:lastRenderedPageBreak/>
              <w:t xml:space="preserve">                    "ownerOrg": "string",</w:t>
            </w:r>
          </w:p>
          <w:p w14:paraId="2F4797D6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"rightToUse": "string",</w:t>
            </w:r>
          </w:p>
          <w:p w14:paraId="6898C35B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"VIN": "string",</w:t>
            </w:r>
          </w:p>
          <w:p w14:paraId="478B795D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"carMark": "string",</w:t>
            </w:r>
          </w:p>
          <w:p w14:paraId="4CBBAF90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"carModel": "string",</w:t>
            </w:r>
          </w:p>
          <w:p w14:paraId="574B0BC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"releaseDate": "2019",</w:t>
            </w:r>
          </w:p>
          <w:p w14:paraId="75103479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"useDate": "2019-01-01T00:00:00Z",</w:t>
            </w:r>
          </w:p>
          <w:p w14:paraId="09B9FBF9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"mileage": 10,</w:t>
            </w:r>
          </w:p>
          <w:p w14:paraId="3F04363B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"isNavigation": true,</w:t>
            </w:r>
          </w:p>
          <w:p w14:paraId="1FA146CF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"codeNavigation": "string"</w:t>
            </w:r>
          </w:p>
          <w:p w14:paraId="092630B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}</w:t>
            </w:r>
          </w:p>
          <w:p w14:paraId="1927BB31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],</w:t>
            </w:r>
          </w:p>
          <w:p w14:paraId="2445110F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"addresses": [{</w:t>
            </w:r>
          </w:p>
          <w:p w14:paraId="08AC2027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"mobileDepartAddress": {</w:t>
            </w:r>
          </w:p>
          <w:p w14:paraId="4E5A386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"mobileDepartAddressId": "string",</w:t>
            </w:r>
          </w:p>
          <w:p w14:paraId="7631D4A0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"GARguid": "string",</w:t>
            </w:r>
          </w:p>
          <w:p w14:paraId="70B6F3D6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"regionId": 55,</w:t>
            </w:r>
          </w:p>
          <w:p w14:paraId="35B5405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"latitude": 55.163353,</w:t>
            </w:r>
          </w:p>
          <w:p w14:paraId="05733815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"longitude": 37.388834</w:t>
            </w:r>
          </w:p>
          <w:p w14:paraId="303B409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}</w:t>
            </w:r>
          </w:p>
          <w:p w14:paraId="6C2AAFB5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}</w:t>
            </w:r>
          </w:p>
          <w:p w14:paraId="3CA3A971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]</w:t>
            </w:r>
          </w:p>
          <w:p w14:paraId="640D508D" w14:textId="6DA82319" w:rsidR="006624FD" w:rsidRPr="00D25440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t xml:space="preserve">        }</w:t>
            </w:r>
          </w:p>
        </w:tc>
      </w:tr>
      <w:tr w:rsidR="006624FD" w:rsidRPr="00D25440" w14:paraId="033A3D2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E7602" w14:textId="77777777" w:rsidR="006624FD" w:rsidRPr="00D25440" w:rsidRDefault="006624FD" w:rsidP="006624FD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1F7D3" w14:textId="77777777" w:rsidR="006624FD" w:rsidRPr="00037373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78D5655" w14:textId="77777777" w:rsidR="006624FD" w:rsidRPr="00037373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3435DE4F" w14:textId="77777777" w:rsidR="006624FD" w:rsidRPr="00D25440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"errorUserMessage":"Организация не найдена",</w:t>
            </w:r>
          </w:p>
          <w:p w14:paraId="119E57F7" w14:textId="77777777" w:rsidR="006624FD" w:rsidRPr="00D25440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"content" : {}</w:t>
            </w:r>
          </w:p>
          <w:p w14:paraId="02A15B5A" w14:textId="77777777" w:rsidR="006624FD" w:rsidRPr="00D25440" w:rsidRDefault="006624FD" w:rsidP="006624F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C48B026" w14:textId="1A51EA0D" w:rsidR="008F7AD3" w:rsidRPr="00D25440" w:rsidRDefault="008F7AD3" w:rsidP="008F7AD3">
      <w:pPr>
        <w:pStyle w:val="36"/>
      </w:pPr>
      <w:bookmarkStart w:id="116" w:name="_Toc148369472"/>
      <w:bookmarkStart w:id="117" w:name="_Toc167815761"/>
      <w:r w:rsidRPr="00D25440">
        <w:t xml:space="preserve">Метод обновления сведений </w:t>
      </w:r>
      <w:r w:rsidR="006624FD" w:rsidRPr="00D25440">
        <w:t>о передвижном подразделении</w:t>
      </w:r>
      <w:r w:rsidRPr="00D25440">
        <w:t xml:space="preserve"> </w:t>
      </w:r>
      <w:r w:rsidRPr="00D25440">
        <w:rPr>
          <w:lang w:val="en-US"/>
        </w:rPr>
        <w:t>PUT</w:t>
      </w:r>
      <w:r w:rsidRPr="00D25440">
        <w:t xml:space="preserve"> </w:t>
      </w:r>
      <w:r w:rsidR="006624FD" w:rsidRPr="00D25440">
        <w:rPr>
          <w:color w:val="000000" w:themeColor="text1"/>
        </w:rPr>
        <w:t>/org/mobileDeparts</w:t>
      </w:r>
      <w:bookmarkEnd w:id="116"/>
      <w:bookmarkEnd w:id="117"/>
    </w:p>
    <w:p w14:paraId="3B9A8E5F" w14:textId="5A05D131" w:rsidR="008F7AD3" w:rsidRPr="00D25440" w:rsidRDefault="008F7AD3" w:rsidP="008F7AD3">
      <w:pPr>
        <w:pStyle w:val="af2"/>
      </w:pPr>
      <w:r w:rsidRPr="00D25440">
        <w:t xml:space="preserve">Метод предназначен для обновления сведений </w:t>
      </w:r>
      <w:r w:rsidR="006624FD" w:rsidRPr="00D25440">
        <w:t>о передвижном подразделении</w:t>
      </w:r>
      <w:r w:rsidRPr="00D25440">
        <w:t>.</w:t>
      </w:r>
    </w:p>
    <w:p w14:paraId="3354AC5A" w14:textId="77777777" w:rsidR="008F7AD3" w:rsidRPr="00D25440" w:rsidRDefault="008F7AD3" w:rsidP="008F7AD3">
      <w:pPr>
        <w:pStyle w:val="40"/>
      </w:pPr>
      <w:r w:rsidRPr="00D25440">
        <w:t>Описание полей запроса</w:t>
      </w:r>
    </w:p>
    <w:p w14:paraId="5264CA5E" w14:textId="17AFF8ED" w:rsidR="008F7AD3" w:rsidRPr="00D25440" w:rsidRDefault="008F7AD3" w:rsidP="008F7AD3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PUT</w:t>
      </w:r>
      <w:r w:rsidRPr="00D25440">
        <w:t xml:space="preserve"> </w:t>
      </w:r>
      <w:r w:rsidR="006624FD" w:rsidRPr="00D25440">
        <w:rPr>
          <w:color w:val="000000" w:themeColor="text1"/>
        </w:rPr>
        <w:t>/org/mobileDeparts</w:t>
      </w:r>
      <w:r w:rsidR="006624FD" w:rsidRPr="00D25440">
        <w:t xml:space="preserve"> </w:t>
      </w:r>
      <w:r w:rsidRPr="00D25440">
        <w:t>представлено выше в разделе 3.1.</w:t>
      </w:r>
      <w:r w:rsidR="0002522C">
        <w:t>37</w:t>
      </w:r>
      <w:r w:rsidRPr="00D25440">
        <w:t xml:space="preserve">.3 в таблице </w:t>
      </w:r>
      <w:r w:rsidR="0002522C">
        <w:t>123</w:t>
      </w:r>
      <w:r w:rsidRPr="00D25440">
        <w:t>.</w:t>
      </w:r>
    </w:p>
    <w:p w14:paraId="7FB45189" w14:textId="77777777" w:rsidR="008F7AD3" w:rsidRPr="00D25440" w:rsidRDefault="008F7AD3" w:rsidP="008F7AD3">
      <w:pPr>
        <w:pStyle w:val="40"/>
      </w:pPr>
      <w:r w:rsidRPr="00D25440">
        <w:t>Перечень ошибок форматно-логического контроля</w:t>
      </w:r>
    </w:p>
    <w:p w14:paraId="43A8E95C" w14:textId="3F0D4F3F" w:rsidR="008F7AD3" w:rsidRPr="00D25440" w:rsidRDefault="008F7AD3" w:rsidP="008F7AD3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PUT</w:t>
      </w:r>
      <w:r w:rsidR="006624FD" w:rsidRPr="00D25440">
        <w:t xml:space="preserve"> </w:t>
      </w:r>
      <w:r w:rsidR="006624FD" w:rsidRPr="00D25440">
        <w:rPr>
          <w:color w:val="000000" w:themeColor="text1"/>
        </w:rPr>
        <w:t>/org/mobileDeparts</w:t>
      </w:r>
      <w:r w:rsidR="006624FD" w:rsidRPr="00D25440">
        <w:t xml:space="preserve"> </w:t>
      </w:r>
      <w:r w:rsidRPr="00D25440">
        <w:t>представлено выше в разделе 3.1.1.2 в таблице 4.</w:t>
      </w:r>
    </w:p>
    <w:p w14:paraId="420D3A2D" w14:textId="77777777" w:rsidR="008F7AD3" w:rsidRPr="00D25440" w:rsidRDefault="008F7AD3" w:rsidP="008F7AD3">
      <w:pPr>
        <w:pStyle w:val="40"/>
      </w:pPr>
      <w:r w:rsidRPr="00D25440">
        <w:t>Описание полей ответа</w:t>
      </w:r>
    </w:p>
    <w:p w14:paraId="107D9C54" w14:textId="3AF6A63A" w:rsidR="008F7AD3" w:rsidRPr="00D25440" w:rsidRDefault="008F7AD3" w:rsidP="008F7AD3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132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PUT</w:t>
      </w:r>
      <w:r w:rsidRPr="00D25440">
        <w:t xml:space="preserve"> </w:t>
      </w:r>
      <w:r w:rsidR="006624FD" w:rsidRPr="00D25440">
        <w:rPr>
          <w:color w:val="000000" w:themeColor="text1"/>
        </w:rPr>
        <w:t>/org/mobileDeparts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8F7AD3" w:rsidRPr="00D25440" w14:paraId="34393C04" w14:textId="77777777" w:rsidTr="007B278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2FD09" w14:textId="77777777" w:rsidR="008F7AD3" w:rsidRPr="00D25440" w:rsidRDefault="008F7AD3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216CA" w14:textId="77777777" w:rsidR="008F7AD3" w:rsidRPr="00D25440" w:rsidRDefault="008F7AD3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11906" w14:textId="77777777" w:rsidR="008F7AD3" w:rsidRPr="00D25440" w:rsidRDefault="008F7AD3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9EC9F" w14:textId="77777777" w:rsidR="008F7AD3" w:rsidRPr="00D25440" w:rsidRDefault="008F7AD3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69BF" w14:textId="77777777" w:rsidR="008F7AD3" w:rsidRPr="00D25440" w:rsidRDefault="008F7AD3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0CA5C" w14:textId="77777777" w:rsidR="008F7AD3" w:rsidRPr="00D25440" w:rsidRDefault="008F7AD3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FFC93" w14:textId="77777777" w:rsidR="008F7AD3" w:rsidRPr="00D25440" w:rsidRDefault="008F7AD3" w:rsidP="007B278E">
            <w:pPr>
              <w:pStyle w:val="107"/>
            </w:pPr>
            <w:r w:rsidRPr="00D25440">
              <w:t>Справочник</w:t>
            </w:r>
          </w:p>
        </w:tc>
      </w:tr>
      <w:tr w:rsidR="00DF0D15" w:rsidRPr="00D25440" w14:paraId="3719DE9D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2A2A" w14:textId="77777777" w:rsidR="00DF0D15" w:rsidRPr="00D25440" w:rsidRDefault="00DF0D15" w:rsidP="00242D1D">
            <w:pPr>
              <w:pStyle w:val="1"/>
              <w:numPr>
                <w:ilvl w:val="0"/>
                <w:numId w:val="94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5663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F898" w14:textId="17A02184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1B6F5" w14:textId="0B6F2C89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4C9BF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C57B7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CB37" w14:textId="0653A951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2DB1AC61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FA82" w14:textId="77777777" w:rsidR="00DF0D15" w:rsidRPr="00D25440" w:rsidRDefault="00DF0D15" w:rsidP="00DF0D15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04662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912DD" w14:textId="277EABB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58C64" w14:textId="430C49AE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7A595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0306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8B201" w14:textId="52934365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142ED1D1" w14:textId="77777777" w:rsidR="008F7AD3" w:rsidRPr="00D25440" w:rsidRDefault="008F7AD3" w:rsidP="008F7AD3">
      <w:pPr>
        <w:pStyle w:val="40"/>
      </w:pPr>
      <w:r w:rsidRPr="00D25440">
        <w:t>Примеры запросов и ответов</w:t>
      </w:r>
    </w:p>
    <w:p w14:paraId="63340AD4" w14:textId="1D6B1843" w:rsidR="008F7AD3" w:rsidRPr="00D25440" w:rsidRDefault="008F7AD3" w:rsidP="008F7AD3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PUT</w:t>
      </w:r>
      <w:r w:rsidRPr="00D25440">
        <w:t xml:space="preserve"> </w:t>
      </w:r>
      <w:r w:rsidR="006624FD" w:rsidRPr="00D25440">
        <w:rPr>
          <w:color w:val="000000" w:themeColor="text1"/>
        </w:rPr>
        <w:t>/org/mobileDeparts</w:t>
      </w:r>
      <w:r w:rsidR="006624FD" w:rsidRPr="00D25440">
        <w:t xml:space="preserve"> </w:t>
      </w:r>
      <w:r w:rsidRPr="00D25440">
        <w:t>с целью обновления сведений приведен в таблице ниже.</w:t>
      </w:r>
    </w:p>
    <w:p w14:paraId="5E9040EE" w14:textId="4CC15269" w:rsidR="008F7AD3" w:rsidRPr="00D25440" w:rsidRDefault="008F7AD3" w:rsidP="008F7AD3">
      <w:pPr>
        <w:pStyle w:val="affffff6"/>
      </w:pPr>
      <w:r w:rsidRPr="00D25440">
        <w:lastRenderedPageBreak/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133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6624FD" w:rsidRPr="00D25440" w14:paraId="1D76E815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7C319" w14:textId="77777777" w:rsidR="006624FD" w:rsidRPr="00D25440" w:rsidRDefault="006624FD" w:rsidP="006624FD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F8DE8" w14:textId="77777777" w:rsidR="006624FD" w:rsidRPr="00D25440" w:rsidRDefault="006624FD" w:rsidP="006624FD">
            <w:pPr>
              <w:pStyle w:val="JSON"/>
            </w:pPr>
            <w:r w:rsidRPr="00D25440">
              <w:t>PUT /org/mobileDeparts?oid=1.2.643.5.1.13.13.12.2.77.7799&amp; entityId</w:t>
            </w:r>
            <w:r w:rsidRPr="00D25440" w:rsidDel="001918BE">
              <w:t xml:space="preserve"> </w:t>
            </w:r>
            <w:r w:rsidRPr="00D25440">
              <w:t>=9acd20fe-ac30-45bc-a254-d60aa9b0be4e</w:t>
            </w:r>
          </w:p>
          <w:p w14:paraId="588404FA" w14:textId="77777777" w:rsidR="006624FD" w:rsidRPr="00D25440" w:rsidRDefault="006624FD" w:rsidP="006624FD">
            <w:pPr>
              <w:pStyle w:val="JSON"/>
            </w:pPr>
          </w:p>
          <w:p w14:paraId="5BBFC2DC" w14:textId="77777777" w:rsidR="006624FD" w:rsidRPr="00D25440" w:rsidRDefault="006624FD" w:rsidP="006624FD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>Тело запроса:</w:t>
            </w:r>
          </w:p>
          <w:p w14:paraId="66A35C2B" w14:textId="77777777" w:rsidR="006624FD" w:rsidRPr="00D25440" w:rsidRDefault="006624FD" w:rsidP="006624FD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>{</w:t>
            </w:r>
            <w:r w:rsidRPr="00D25440">
              <w:rPr>
                <w:lang w:val="ru-RU"/>
              </w:rPr>
              <w:tab/>
            </w:r>
            <w:r w:rsidRPr="00D25440">
              <w:rPr>
                <w:lang w:val="ru-RU"/>
              </w:rPr>
              <w:tab/>
            </w:r>
            <w:r w:rsidRPr="00D25440">
              <w:rPr>
                <w:lang w:val="ru-RU"/>
              </w:rPr>
              <w:tab/>
            </w:r>
            <w:r w:rsidRPr="00D25440">
              <w:rPr>
                <w:lang w:val="ru-RU"/>
              </w:rPr>
              <w:tab/>
            </w:r>
          </w:p>
          <w:p w14:paraId="2413CD31" w14:textId="77777777" w:rsidR="006624FD" w:rsidRPr="00D25440" w:rsidRDefault="006624FD" w:rsidP="006624FD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         "</w:t>
            </w:r>
            <w:r w:rsidRPr="00D25440">
              <w:t>mobileDepartName</w:t>
            </w:r>
            <w:r w:rsidRPr="00D25440">
              <w:rPr>
                <w:lang w:val="ru-RU"/>
              </w:rPr>
              <w:t>": "Передвижной ФАП № 1",</w:t>
            </w:r>
          </w:p>
          <w:p w14:paraId="26B39609" w14:textId="77777777" w:rsidR="006624FD" w:rsidRPr="00D25440" w:rsidRDefault="006624FD" w:rsidP="006624FD">
            <w:pPr>
              <w:pStyle w:val="JSON"/>
            </w:pPr>
            <w:r w:rsidRPr="00D25440">
              <w:rPr>
                <w:lang w:val="ru-RU"/>
              </w:rPr>
              <w:t xml:space="preserve">            </w:t>
            </w:r>
            <w:r w:rsidRPr="00D25440">
              <w:t>"buildingId": "string",</w:t>
            </w:r>
          </w:p>
          <w:p w14:paraId="528FAAD0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"buildingName": "string",</w:t>
            </w:r>
          </w:p>
          <w:p w14:paraId="6C98DBB4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"departId": "1.2.643.5.1.13.13.12.2.50.4609.0.281",</w:t>
            </w:r>
          </w:p>
          <w:p w14:paraId="3F31890B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"departName": "string",</w:t>
            </w:r>
          </w:p>
          <w:p w14:paraId="6A634030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"departureCount": 2000,</w:t>
            </w:r>
          </w:p>
          <w:p w14:paraId="7CA25F6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"paymentSourceId": {</w:t>
            </w:r>
          </w:p>
          <w:p w14:paraId="7C33F1AC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"code": 0,</w:t>
            </w:r>
          </w:p>
          <w:p w14:paraId="6FCB574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"name": "string"</w:t>
            </w:r>
          </w:p>
          <w:p w14:paraId="66E05279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},</w:t>
            </w:r>
          </w:p>
          <w:p w14:paraId="46C8ECC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"typeId": {</w:t>
            </w:r>
          </w:p>
          <w:p w14:paraId="252FB189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"code": 0,</w:t>
            </w:r>
          </w:p>
          <w:p w14:paraId="31BA8D31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"name": "string"</w:t>
            </w:r>
          </w:p>
          <w:p w14:paraId="5CC76206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},</w:t>
            </w:r>
          </w:p>
          <w:p w14:paraId="6808561F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"patientCount": 200,</w:t>
            </w:r>
          </w:p>
          <w:p w14:paraId="22DCCA37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"vehicle": [{</w:t>
            </w:r>
          </w:p>
          <w:p w14:paraId="0B46697D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"vehicleId": "string",</w:t>
            </w:r>
          </w:p>
          <w:p w14:paraId="27499B2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"hasRegistrationCertificate": true,</w:t>
            </w:r>
          </w:p>
          <w:p w14:paraId="4DD21097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"registrationCertificate": "string",</w:t>
            </w:r>
          </w:p>
          <w:p w14:paraId="0ED36080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"productYear": "string",</w:t>
            </w:r>
          </w:p>
          <w:p w14:paraId="5E29DAB3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"beginYear": "string",</w:t>
            </w:r>
          </w:p>
          <w:p w14:paraId="06B7FAD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"isForPacient": true,</w:t>
            </w:r>
          </w:p>
          <w:p w14:paraId="5B1DEC15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"isParamedic": true,</w:t>
            </w:r>
          </w:p>
          <w:p w14:paraId="25F6B866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"ownerOrg": "string",</w:t>
            </w:r>
          </w:p>
          <w:p w14:paraId="050CE19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"rightToUse": "string",</w:t>
            </w:r>
          </w:p>
          <w:p w14:paraId="5A366093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"VIN": "string",</w:t>
            </w:r>
          </w:p>
          <w:p w14:paraId="7323CCA1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"carMark": "string",</w:t>
            </w:r>
          </w:p>
          <w:p w14:paraId="3F6E258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"carModel": "string",</w:t>
            </w:r>
          </w:p>
          <w:p w14:paraId="7FA2EBE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"releaseDate": "2019",</w:t>
            </w:r>
          </w:p>
          <w:p w14:paraId="284210A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"useDate": "2019-01-01T00:00:00Z",</w:t>
            </w:r>
          </w:p>
          <w:p w14:paraId="0984E46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"mileage": 10,</w:t>
            </w:r>
          </w:p>
          <w:p w14:paraId="4A3B1D2F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"isNavigation": true,</w:t>
            </w:r>
          </w:p>
          <w:p w14:paraId="58DB5EC7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"codeNavigation": "string"</w:t>
            </w:r>
          </w:p>
          <w:p w14:paraId="72CFD5CD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}</w:t>
            </w:r>
          </w:p>
          <w:p w14:paraId="2A4A0DB0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],</w:t>
            </w:r>
          </w:p>
          <w:p w14:paraId="75FBE849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"addresses": [{</w:t>
            </w:r>
          </w:p>
          <w:p w14:paraId="5C0B201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"mobileDepartAddress": {</w:t>
            </w:r>
          </w:p>
          <w:p w14:paraId="31DA2D6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"mobileDepartAddressId": "string",</w:t>
            </w:r>
          </w:p>
          <w:p w14:paraId="1A0D951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"GARguid": "string",</w:t>
            </w:r>
          </w:p>
          <w:p w14:paraId="161DCC8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"regionId": 55,</w:t>
            </w:r>
          </w:p>
          <w:p w14:paraId="103B4456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"latitude": 55.163353,</w:t>
            </w:r>
          </w:p>
          <w:p w14:paraId="4CB9580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"longitude": 37.388834</w:t>
            </w:r>
          </w:p>
          <w:p w14:paraId="7D73EF7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}</w:t>
            </w:r>
          </w:p>
          <w:p w14:paraId="63B7AFE1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}</w:t>
            </w:r>
          </w:p>
          <w:p w14:paraId="18E3355D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]</w:t>
            </w:r>
          </w:p>
          <w:p w14:paraId="2DA491B7" w14:textId="5F82F678" w:rsidR="006624FD" w:rsidRPr="00D25440" w:rsidRDefault="006624FD" w:rsidP="006624FD">
            <w:pPr>
              <w:pStyle w:val="JSON"/>
            </w:pPr>
            <w:r w:rsidRPr="00D25440">
              <w:t xml:space="preserve">        }</w:t>
            </w:r>
          </w:p>
        </w:tc>
      </w:tr>
      <w:tr w:rsidR="006624FD" w:rsidRPr="00D25440" w14:paraId="58E1245C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235DB" w14:textId="77777777" w:rsidR="006624FD" w:rsidRPr="00D25440" w:rsidRDefault="006624FD" w:rsidP="006624FD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916A8" w14:textId="77777777" w:rsidR="006624FD" w:rsidRPr="00D25440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4D770DDC" w14:textId="77777777" w:rsidR="006624FD" w:rsidRPr="00D25440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6B5BA12A" w14:textId="77777777" w:rsidR="006624FD" w:rsidRPr="00D25440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 null,</w:t>
            </w:r>
          </w:p>
          <w:p w14:paraId="3542A5D8" w14:textId="77777777" w:rsidR="006624FD" w:rsidRPr="00D25440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503CD5E8" w14:textId="1BFDA6A3" w:rsidR="008F7AD3" w:rsidRPr="00D25440" w:rsidRDefault="008F7AD3" w:rsidP="008F7AD3">
      <w:pPr>
        <w:pStyle w:val="afffffffffffffffff1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PUT</w:t>
      </w:r>
      <w:r w:rsidRPr="00D25440">
        <w:t xml:space="preserve"> </w:t>
      </w:r>
      <w:r w:rsidR="006624FD" w:rsidRPr="00D25440">
        <w:rPr>
          <w:color w:val="000000" w:themeColor="text1"/>
        </w:rPr>
        <w:t>/org/mobileDeparts</w:t>
      </w:r>
      <w:r w:rsidR="006624FD" w:rsidRPr="00D25440">
        <w:t xml:space="preserve"> </w:t>
      </w:r>
      <w:r w:rsidRPr="00D25440">
        <w:t>приведен в таблице ниже.</w:t>
      </w:r>
    </w:p>
    <w:p w14:paraId="48E7021E" w14:textId="0266CEF0" w:rsidR="008F7AD3" w:rsidRPr="00D25440" w:rsidRDefault="008F7AD3" w:rsidP="008F7AD3">
      <w:pPr>
        <w:pStyle w:val="affffff6"/>
      </w:pPr>
      <w:r w:rsidRPr="00D25440">
        <w:lastRenderedPageBreak/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134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6624FD" w:rsidRPr="00D25440" w14:paraId="7879F750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914C2" w14:textId="77777777" w:rsidR="006624FD" w:rsidRPr="00D25440" w:rsidRDefault="006624FD" w:rsidP="006624FD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2141F" w14:textId="63A4D0DB" w:rsidR="006624FD" w:rsidRPr="00D25440" w:rsidRDefault="006624FD" w:rsidP="006624FD">
            <w:pPr>
              <w:pStyle w:val="JSON"/>
            </w:pPr>
            <w:r w:rsidRPr="00D25440">
              <w:t>PUT /org/mobileDeparts?oid=1.2.643.5.1.13.13.12.2.77.77099&amp; entityId</w:t>
            </w:r>
            <w:r w:rsidRPr="00D25440" w:rsidDel="001918BE">
              <w:t xml:space="preserve"> </w:t>
            </w:r>
            <w:r w:rsidRPr="00D25440">
              <w:t>=9acd20fe-ac30-45bc-a254-d60aa9b0be4e</w:t>
            </w:r>
          </w:p>
          <w:p w14:paraId="790AE45E" w14:textId="77777777" w:rsidR="006624FD" w:rsidRPr="00D25440" w:rsidRDefault="006624FD" w:rsidP="006624FD">
            <w:pPr>
              <w:pStyle w:val="JSON"/>
            </w:pPr>
          </w:p>
          <w:p w14:paraId="31E7D4B3" w14:textId="77777777" w:rsidR="006624FD" w:rsidRPr="00D25440" w:rsidRDefault="006624FD" w:rsidP="006624FD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>Тело запроса:</w:t>
            </w:r>
          </w:p>
          <w:p w14:paraId="25D795BF" w14:textId="77777777" w:rsidR="006624FD" w:rsidRPr="00D25440" w:rsidRDefault="006624FD" w:rsidP="006624FD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>{</w:t>
            </w:r>
            <w:r w:rsidRPr="00D25440">
              <w:rPr>
                <w:lang w:val="ru-RU"/>
              </w:rPr>
              <w:tab/>
            </w:r>
            <w:r w:rsidRPr="00D25440">
              <w:rPr>
                <w:lang w:val="ru-RU"/>
              </w:rPr>
              <w:tab/>
            </w:r>
            <w:r w:rsidRPr="00D25440">
              <w:rPr>
                <w:lang w:val="ru-RU"/>
              </w:rPr>
              <w:tab/>
            </w:r>
            <w:r w:rsidRPr="00D25440">
              <w:rPr>
                <w:lang w:val="ru-RU"/>
              </w:rPr>
              <w:tab/>
            </w:r>
          </w:p>
          <w:p w14:paraId="5A987523" w14:textId="77777777" w:rsidR="006624FD" w:rsidRPr="00D25440" w:rsidRDefault="006624FD" w:rsidP="006624FD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         "</w:t>
            </w:r>
            <w:r w:rsidRPr="00D25440">
              <w:t>mobileDepartName</w:t>
            </w:r>
            <w:r w:rsidRPr="00D25440">
              <w:rPr>
                <w:lang w:val="ru-RU"/>
              </w:rPr>
              <w:t>": "Передвижной ФАП № 1",</w:t>
            </w:r>
          </w:p>
          <w:p w14:paraId="25D294C3" w14:textId="77777777" w:rsidR="006624FD" w:rsidRPr="00D25440" w:rsidRDefault="006624FD" w:rsidP="006624FD">
            <w:pPr>
              <w:pStyle w:val="JSON"/>
            </w:pPr>
            <w:r w:rsidRPr="00D25440">
              <w:rPr>
                <w:lang w:val="ru-RU"/>
              </w:rPr>
              <w:t xml:space="preserve">            </w:t>
            </w:r>
            <w:r w:rsidRPr="00D25440">
              <w:t>"buildingId": "string",</w:t>
            </w:r>
          </w:p>
          <w:p w14:paraId="1AA1B68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"buildingName": "string",</w:t>
            </w:r>
          </w:p>
          <w:p w14:paraId="48E47A5D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"departId": "1.2.643.5.1.13.13.12.2.50.4609.0.281",</w:t>
            </w:r>
          </w:p>
          <w:p w14:paraId="00371E67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"departName": "string",</w:t>
            </w:r>
          </w:p>
          <w:p w14:paraId="5D95F603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"departureCount": 2000,</w:t>
            </w:r>
          </w:p>
          <w:p w14:paraId="5D0BAB74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"paymentSourceId": {</w:t>
            </w:r>
          </w:p>
          <w:p w14:paraId="23BD6B9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"code": 0,</w:t>
            </w:r>
          </w:p>
          <w:p w14:paraId="34D64425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"name": "string"</w:t>
            </w:r>
          </w:p>
          <w:p w14:paraId="1B011EA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},</w:t>
            </w:r>
          </w:p>
          <w:p w14:paraId="1502A785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"typeId": {</w:t>
            </w:r>
          </w:p>
          <w:p w14:paraId="21E15689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"code": 0,</w:t>
            </w:r>
          </w:p>
          <w:p w14:paraId="5CC1889B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"name": "string"</w:t>
            </w:r>
          </w:p>
          <w:p w14:paraId="07A27D0D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},</w:t>
            </w:r>
          </w:p>
          <w:p w14:paraId="7FA40DEC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"patientCount": 200,</w:t>
            </w:r>
          </w:p>
          <w:p w14:paraId="53B70B66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"vehicle": [{</w:t>
            </w:r>
          </w:p>
          <w:p w14:paraId="303D1AD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"vehicleId": "string",</w:t>
            </w:r>
          </w:p>
          <w:p w14:paraId="333BEC05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"hasRegistrationCertificate": true,</w:t>
            </w:r>
          </w:p>
          <w:p w14:paraId="1CDA58F4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"registrationCertificate": "string",</w:t>
            </w:r>
          </w:p>
          <w:p w14:paraId="7F935A0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"productYear": "string",</w:t>
            </w:r>
          </w:p>
          <w:p w14:paraId="52F108F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"beginYear": "string",</w:t>
            </w:r>
          </w:p>
          <w:p w14:paraId="03F1F0E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"isForPacient": true,</w:t>
            </w:r>
          </w:p>
          <w:p w14:paraId="73B2B8F5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"isParamedic": true,</w:t>
            </w:r>
          </w:p>
          <w:p w14:paraId="2A6E8B50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"ownerOrg": "string",</w:t>
            </w:r>
          </w:p>
          <w:p w14:paraId="6DE33CB9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"rightToUse": "string",</w:t>
            </w:r>
          </w:p>
          <w:p w14:paraId="419D7C0B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"VIN": "string",</w:t>
            </w:r>
          </w:p>
          <w:p w14:paraId="51AC8EFB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"carMark": "string",</w:t>
            </w:r>
          </w:p>
          <w:p w14:paraId="63F61CFB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"carModel": "string",</w:t>
            </w:r>
          </w:p>
          <w:p w14:paraId="73C2B54D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"releaseDate": "2019",</w:t>
            </w:r>
          </w:p>
          <w:p w14:paraId="0FB24F4D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"useDate": "2019-01-01T00:00:00Z",</w:t>
            </w:r>
          </w:p>
          <w:p w14:paraId="4698E7E8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"mileage": 10,</w:t>
            </w:r>
          </w:p>
          <w:p w14:paraId="73058C31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"isNavigation": true,</w:t>
            </w:r>
          </w:p>
          <w:p w14:paraId="36E016A2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"codeNavigation": "string"</w:t>
            </w:r>
          </w:p>
          <w:p w14:paraId="4DD10ECE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}</w:t>
            </w:r>
          </w:p>
          <w:p w14:paraId="6831D963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],</w:t>
            </w:r>
          </w:p>
          <w:p w14:paraId="5B6DA206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"addresses": [{</w:t>
            </w:r>
          </w:p>
          <w:p w14:paraId="17EDB213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"mobileDepartAddress": {</w:t>
            </w:r>
          </w:p>
          <w:p w14:paraId="14D539F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"mobileDepartAddressId": "string",</w:t>
            </w:r>
          </w:p>
          <w:p w14:paraId="531DF2B4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"GARguid": "string",</w:t>
            </w:r>
          </w:p>
          <w:p w14:paraId="3EF4B6C9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"regionId": 55,</w:t>
            </w:r>
          </w:p>
          <w:p w14:paraId="4D151D3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"latitude": 55.163353,</w:t>
            </w:r>
          </w:p>
          <w:p w14:paraId="3E0F1C9A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    "longitude": 37.388834</w:t>
            </w:r>
          </w:p>
          <w:p w14:paraId="64C91450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    }</w:t>
            </w:r>
          </w:p>
          <w:p w14:paraId="111D2F23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    }</w:t>
            </w:r>
          </w:p>
          <w:p w14:paraId="27A5FEAC" w14:textId="77777777" w:rsidR="006624FD" w:rsidRPr="00D25440" w:rsidRDefault="006624FD" w:rsidP="006624FD">
            <w:pPr>
              <w:pStyle w:val="JSON"/>
            </w:pPr>
            <w:r w:rsidRPr="00D25440">
              <w:t xml:space="preserve">            ]</w:t>
            </w:r>
          </w:p>
          <w:p w14:paraId="4BAE4AD7" w14:textId="2627E5BA" w:rsidR="006624FD" w:rsidRPr="00D25440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t xml:space="preserve">        }</w:t>
            </w:r>
          </w:p>
        </w:tc>
      </w:tr>
      <w:tr w:rsidR="006624FD" w:rsidRPr="00D25440" w14:paraId="473D696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1B6C3" w14:textId="77777777" w:rsidR="006624FD" w:rsidRPr="00D25440" w:rsidRDefault="006624FD" w:rsidP="006624FD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D5D0A" w14:textId="77777777" w:rsidR="006624FD" w:rsidRPr="00D25440" w:rsidRDefault="006624FD" w:rsidP="006624FD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4070865" w14:textId="77777777" w:rsidR="006624FD" w:rsidRPr="00D25440" w:rsidRDefault="006624FD" w:rsidP="006624FD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4CD9FAA2" w14:textId="77777777" w:rsidR="006624FD" w:rsidRPr="00D25440" w:rsidRDefault="006624FD" w:rsidP="006624FD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617100ED" w14:textId="77777777" w:rsidR="006624FD" w:rsidRPr="00D25440" w:rsidRDefault="006624FD" w:rsidP="006624F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1A015E13" w14:textId="5D1A6328" w:rsidR="008F7AD3" w:rsidRPr="00D25440" w:rsidRDefault="008F7AD3" w:rsidP="008F7AD3">
      <w:pPr>
        <w:pStyle w:val="36"/>
      </w:pPr>
      <w:bookmarkStart w:id="118" w:name="_Toc148369473"/>
      <w:bookmarkStart w:id="119" w:name="_Toc167815762"/>
      <w:r w:rsidRPr="00D25440">
        <w:t xml:space="preserve">Метод удаления записи </w:t>
      </w:r>
      <w:r w:rsidR="006624FD" w:rsidRPr="00D25440">
        <w:t>о передвижном подразделении</w:t>
      </w:r>
      <w:r w:rsidRPr="00D25440">
        <w:t xml:space="preserve">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="006624FD" w:rsidRPr="00D25440">
        <w:rPr>
          <w:color w:val="000000" w:themeColor="text1"/>
        </w:rPr>
        <w:t>/org/mobileDeparts</w:t>
      </w:r>
      <w:bookmarkEnd w:id="118"/>
      <w:bookmarkEnd w:id="119"/>
    </w:p>
    <w:p w14:paraId="4182C795" w14:textId="32C613A9" w:rsidR="008F7AD3" w:rsidRPr="00D25440" w:rsidRDefault="008F7AD3" w:rsidP="008F7AD3">
      <w:pPr>
        <w:pStyle w:val="af2"/>
      </w:pPr>
      <w:r w:rsidRPr="00D25440">
        <w:t xml:space="preserve">Метод предназначен для удаления записи </w:t>
      </w:r>
      <w:r w:rsidR="006624FD" w:rsidRPr="00D25440">
        <w:t>о передвижном подразделении</w:t>
      </w:r>
      <w:r w:rsidRPr="00D25440">
        <w:t>.</w:t>
      </w:r>
    </w:p>
    <w:p w14:paraId="512F804F" w14:textId="77777777" w:rsidR="008F7AD3" w:rsidRPr="00D25440" w:rsidRDefault="008F7AD3" w:rsidP="008F7AD3">
      <w:pPr>
        <w:pStyle w:val="40"/>
      </w:pPr>
      <w:r w:rsidRPr="00D25440">
        <w:lastRenderedPageBreak/>
        <w:t>Описание полей запроса</w:t>
      </w:r>
    </w:p>
    <w:p w14:paraId="265A4718" w14:textId="53725B6B" w:rsidR="008F7AD3" w:rsidRPr="00D25440" w:rsidRDefault="008F7AD3" w:rsidP="008F7AD3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135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DELETE</w:t>
      </w:r>
      <w:r w:rsidRPr="00D25440">
        <w:t xml:space="preserve"> </w:t>
      </w:r>
      <w:r w:rsidR="006624FD" w:rsidRPr="00D25440">
        <w:rPr>
          <w:color w:val="000000" w:themeColor="text1"/>
        </w:rPr>
        <w:t>/org/mobileDeparts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0"/>
        <w:gridCol w:w="1239"/>
        <w:gridCol w:w="937"/>
        <w:gridCol w:w="1786"/>
        <w:gridCol w:w="2053"/>
        <w:gridCol w:w="1675"/>
        <w:gridCol w:w="1403"/>
      </w:tblGrid>
      <w:tr w:rsidR="008F7AD3" w:rsidRPr="00D25440" w14:paraId="60EBEC5C" w14:textId="77777777" w:rsidTr="00DF0D15">
        <w:trPr>
          <w:tblHeader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628E0" w14:textId="77777777" w:rsidR="008F7AD3" w:rsidRPr="00D25440" w:rsidRDefault="008F7AD3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B0C51" w14:textId="77777777" w:rsidR="008F7AD3" w:rsidRPr="00D25440" w:rsidRDefault="008F7AD3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44B53" w14:textId="77777777" w:rsidR="008F7AD3" w:rsidRPr="00D25440" w:rsidRDefault="008F7AD3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AAF6E" w14:textId="77777777" w:rsidR="008F7AD3" w:rsidRPr="00D25440" w:rsidRDefault="008F7AD3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8E79A" w14:textId="77777777" w:rsidR="008F7AD3" w:rsidRPr="00D25440" w:rsidRDefault="008F7AD3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9D437" w14:textId="77777777" w:rsidR="008F7AD3" w:rsidRPr="00D25440" w:rsidRDefault="008F7AD3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F1094" w14:textId="77777777" w:rsidR="008F7AD3" w:rsidRPr="00D25440" w:rsidRDefault="008F7AD3" w:rsidP="007B278E">
            <w:pPr>
              <w:pStyle w:val="107"/>
            </w:pPr>
            <w:r w:rsidRPr="00D25440">
              <w:t>Справочник</w:t>
            </w:r>
          </w:p>
        </w:tc>
      </w:tr>
      <w:tr w:rsidR="00DF0D15" w:rsidRPr="00D25440" w14:paraId="76AFCAFA" w14:textId="77777777" w:rsidTr="00DF0D15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6328" w14:textId="77777777" w:rsidR="00DF0D15" w:rsidRPr="00550940" w:rsidRDefault="00DF0D15" w:rsidP="00242D1D">
            <w:pPr>
              <w:pStyle w:val="1"/>
              <w:numPr>
                <w:ilvl w:val="0"/>
                <w:numId w:val="95"/>
              </w:numPr>
              <w:rPr>
                <w:sz w:val="20"/>
                <w:szCs w:val="22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3D849" w14:textId="77777777" w:rsidR="00DF0D15" w:rsidRPr="00550940" w:rsidRDefault="00DF0D15" w:rsidP="00DF0D15">
            <w:pPr>
              <w:pStyle w:val="100"/>
              <w:rPr>
                <w:szCs w:val="22"/>
              </w:rPr>
            </w:pPr>
            <w:r w:rsidRPr="00550940">
              <w:rPr>
                <w:color w:val="000000" w:themeColor="text1"/>
                <w:szCs w:val="22"/>
                <w:lang w:val="en-US"/>
              </w:rPr>
              <w:t>oid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51CC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7BA75" w14:textId="03E29A66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8C897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3F12A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7CDD1" w14:textId="00641D2C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18E0FDAA" w14:textId="77777777" w:rsidTr="00DF0D15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C2FE" w14:textId="77777777" w:rsidR="00DF0D15" w:rsidRPr="00D25440" w:rsidRDefault="00DF0D15" w:rsidP="00DF0D15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772F3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A499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76FF" w14:textId="2749F188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5E051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B486F" w14:textId="6D18C8AA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</w:t>
            </w:r>
            <w:r w:rsidRPr="00D25440">
              <w:t xml:space="preserve"> передвижного подразделения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AF53" w14:textId="1BBFD9B5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0A701590" w14:textId="77777777" w:rsidR="008F7AD3" w:rsidRPr="00D25440" w:rsidRDefault="008F7AD3" w:rsidP="008F7AD3">
      <w:pPr>
        <w:pStyle w:val="40"/>
      </w:pPr>
      <w:r w:rsidRPr="00D25440">
        <w:t>Перечень ошибок форматно-логического контроля</w:t>
      </w:r>
    </w:p>
    <w:p w14:paraId="08F7EEA3" w14:textId="0F7E7A5B" w:rsidR="008F7AD3" w:rsidRPr="00D25440" w:rsidRDefault="008F7AD3" w:rsidP="008F7AD3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DELETE</w:t>
      </w:r>
      <w:r w:rsidRPr="00D25440">
        <w:t xml:space="preserve"> </w:t>
      </w:r>
      <w:r w:rsidR="006624FD" w:rsidRPr="00D25440">
        <w:rPr>
          <w:color w:val="000000" w:themeColor="text1"/>
        </w:rPr>
        <w:t>/org/mobileDeparts</w:t>
      </w:r>
      <w:r w:rsidR="006624FD" w:rsidRPr="00D25440">
        <w:t xml:space="preserve"> </w:t>
      </w:r>
      <w:r w:rsidRPr="00D25440">
        <w:t>представлено выше в разделе 3.1.1.2 в таблице 4.</w:t>
      </w:r>
    </w:p>
    <w:p w14:paraId="2A8A94F8" w14:textId="77777777" w:rsidR="008F7AD3" w:rsidRPr="00D25440" w:rsidRDefault="008F7AD3" w:rsidP="008F7AD3">
      <w:pPr>
        <w:pStyle w:val="40"/>
      </w:pPr>
      <w:r w:rsidRPr="00D25440">
        <w:t>Описание полей ответа</w:t>
      </w:r>
    </w:p>
    <w:p w14:paraId="2181B8F3" w14:textId="0CAE2978" w:rsidR="008F7AD3" w:rsidRPr="00D25440" w:rsidRDefault="008F7AD3" w:rsidP="008F7AD3">
      <w:pPr>
        <w:pStyle w:val="af2"/>
      </w:pPr>
      <w:r w:rsidRPr="00D25440">
        <w:t xml:space="preserve">Описание полей ответа метода </w:t>
      </w:r>
      <w:r w:rsidRPr="00D25440">
        <w:rPr>
          <w:lang w:val="en-US"/>
        </w:rPr>
        <w:t>DELETE</w:t>
      </w:r>
      <w:r w:rsidRPr="00D25440">
        <w:t xml:space="preserve"> </w:t>
      </w:r>
      <w:r w:rsidR="006624FD" w:rsidRPr="00D25440">
        <w:rPr>
          <w:color w:val="000000" w:themeColor="text1"/>
        </w:rPr>
        <w:t>/org/mobileDeparts</w:t>
      </w:r>
      <w:r w:rsidR="006624FD" w:rsidRPr="00D25440">
        <w:t xml:space="preserve"> </w:t>
      </w:r>
      <w:r w:rsidRPr="00D25440">
        <w:t>представлено выше в разделе 3.1.3.3 в таблице 12.</w:t>
      </w:r>
    </w:p>
    <w:p w14:paraId="08A1075D" w14:textId="77777777" w:rsidR="008F7AD3" w:rsidRPr="00D25440" w:rsidRDefault="008F7AD3" w:rsidP="008F7AD3">
      <w:pPr>
        <w:pStyle w:val="40"/>
      </w:pPr>
      <w:r w:rsidRPr="00D25440">
        <w:t>Примеры запросов и ответов</w:t>
      </w:r>
    </w:p>
    <w:p w14:paraId="24A44065" w14:textId="308E840E" w:rsidR="008F7AD3" w:rsidRPr="00D25440" w:rsidRDefault="008F7AD3" w:rsidP="008F7AD3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DELETE</w:t>
      </w:r>
      <w:r w:rsidRPr="00D25440">
        <w:t xml:space="preserve"> </w:t>
      </w:r>
      <w:r w:rsidR="006624FD" w:rsidRPr="00D25440">
        <w:rPr>
          <w:color w:val="000000" w:themeColor="text1"/>
        </w:rPr>
        <w:t>/org/mobileDeparts</w:t>
      </w:r>
      <w:r w:rsidR="006624FD" w:rsidRPr="00D25440">
        <w:t xml:space="preserve"> </w:t>
      </w:r>
      <w:r w:rsidRPr="00D25440">
        <w:t>с целью удаления сведений приведен в таблице ниже.</w:t>
      </w:r>
    </w:p>
    <w:p w14:paraId="4C4732B7" w14:textId="0478863E" w:rsidR="008F7AD3" w:rsidRPr="00D25440" w:rsidRDefault="008F7AD3" w:rsidP="008F7AD3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136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6624FD" w:rsidRPr="00575392" w14:paraId="0EE69FB3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17005" w14:textId="77777777" w:rsidR="006624FD" w:rsidRPr="00D25440" w:rsidRDefault="006624FD" w:rsidP="006624FD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34BFB" w14:textId="60B21460" w:rsidR="006624FD" w:rsidRPr="00D25440" w:rsidRDefault="006624FD" w:rsidP="006624FD">
            <w:pPr>
              <w:pStyle w:val="JSON"/>
            </w:pPr>
            <w:r w:rsidRPr="00D25440">
              <w:t>DELETE /org/ mobileDeparts?oid=1.2.643.5.1.13.13.12.2.77.7799&amp;entityId=9acd20fe-ac30-45bc-a254-d60aa9b0be4e</w:t>
            </w:r>
          </w:p>
        </w:tc>
      </w:tr>
      <w:tr w:rsidR="006624FD" w:rsidRPr="00D25440" w14:paraId="273600C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93C64" w14:textId="77777777" w:rsidR="006624FD" w:rsidRPr="00D25440" w:rsidRDefault="006624FD" w:rsidP="006624FD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EA22A" w14:textId="77777777" w:rsidR="006624FD" w:rsidRPr="00D25440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57001D4B" w14:textId="77777777" w:rsidR="006624FD" w:rsidRPr="00D25440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3A709FA3" w14:textId="77777777" w:rsidR="006624FD" w:rsidRPr="00D25440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 null,</w:t>
            </w:r>
          </w:p>
          <w:p w14:paraId="0DA8FE72" w14:textId="77777777" w:rsidR="006624FD" w:rsidRPr="00D25440" w:rsidRDefault="006624FD" w:rsidP="006624FD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5DC9AAD0" w14:textId="6CEE89BD" w:rsidR="008F7AD3" w:rsidRPr="00D25440" w:rsidRDefault="008F7AD3" w:rsidP="008F7AD3">
      <w:pPr>
        <w:pStyle w:val="afffffffffffffffff1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DELETE</w:t>
      </w:r>
      <w:r w:rsidRPr="00D25440">
        <w:t xml:space="preserve"> </w:t>
      </w:r>
      <w:r w:rsidR="006624FD" w:rsidRPr="00D25440">
        <w:rPr>
          <w:color w:val="000000" w:themeColor="text1"/>
        </w:rPr>
        <w:t>/org/mobileDeparts</w:t>
      </w:r>
      <w:r w:rsidR="006624FD" w:rsidRPr="00D25440">
        <w:t xml:space="preserve"> </w:t>
      </w:r>
      <w:r w:rsidRPr="00D25440">
        <w:t>приведен в таблице ниже.</w:t>
      </w:r>
    </w:p>
    <w:p w14:paraId="1CAACE72" w14:textId="05180359" w:rsidR="008F7AD3" w:rsidRPr="00D25440" w:rsidRDefault="008F7AD3" w:rsidP="008F7AD3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137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67"/>
        <w:gridCol w:w="8277"/>
      </w:tblGrid>
      <w:tr w:rsidR="006624FD" w:rsidRPr="00575392" w14:paraId="35360BAC" w14:textId="77777777" w:rsidTr="006624FD"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EBFEE" w14:textId="77777777" w:rsidR="006624FD" w:rsidRPr="00D25440" w:rsidRDefault="006624FD" w:rsidP="006624FD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60978" w14:textId="2AC49D6A" w:rsidR="006624FD" w:rsidRPr="00D25440" w:rsidRDefault="006624FD" w:rsidP="006624FD">
            <w:pPr>
              <w:pStyle w:val="JSON"/>
            </w:pPr>
            <w:r w:rsidRPr="00D25440">
              <w:t>DELETE /org/ mobileDeparts?oid=1.2.643.5.1.13.13.12.2.77.70799&amp;entityId=9acd20fe-ac30-45bc-a254-d60aa9b0be4e</w:t>
            </w:r>
          </w:p>
        </w:tc>
      </w:tr>
      <w:tr w:rsidR="006624FD" w:rsidRPr="00D25440" w14:paraId="4C48EEA8" w14:textId="77777777" w:rsidTr="006624FD"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A9F78" w14:textId="77777777" w:rsidR="006624FD" w:rsidRPr="00D25440" w:rsidRDefault="006624FD" w:rsidP="006624FD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4C492" w14:textId="77777777" w:rsidR="006624FD" w:rsidRPr="00D25440" w:rsidRDefault="006624FD" w:rsidP="006624FD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18A5BFD3" w14:textId="77777777" w:rsidR="006624FD" w:rsidRPr="00D25440" w:rsidRDefault="006624FD" w:rsidP="006624FD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29BCD0A1" w14:textId="77777777" w:rsidR="006624FD" w:rsidRPr="00D25440" w:rsidRDefault="006624FD" w:rsidP="006624FD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4B9C7532" w14:textId="77777777" w:rsidR="006624FD" w:rsidRPr="00D25440" w:rsidRDefault="006624FD" w:rsidP="006624F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2DF62342" w14:textId="69EF14B0" w:rsidR="006624FD" w:rsidRPr="00D25440" w:rsidRDefault="006624FD" w:rsidP="006624FD">
      <w:pPr>
        <w:pStyle w:val="36"/>
      </w:pPr>
      <w:bookmarkStart w:id="120" w:name="_Toc148369474"/>
      <w:bookmarkStart w:id="121" w:name="_Toc167815763"/>
      <w:r w:rsidRPr="00D25440">
        <w:t xml:space="preserve">Метод получения сведений о </w:t>
      </w:r>
      <w:r w:rsidRPr="00D25440">
        <w:rPr>
          <w:color w:val="000000" w:themeColor="text1"/>
          <w:szCs w:val="22"/>
        </w:rPr>
        <w:t>домовых хозяйствах</w:t>
      </w:r>
      <w:r w:rsidRPr="00D25440">
        <w:t xml:space="preserve"> медицинской организации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color w:val="000000" w:themeColor="text1"/>
          <w:szCs w:val="22"/>
        </w:rPr>
        <w:t>org/houseGround</w:t>
      </w:r>
      <w:bookmarkEnd w:id="120"/>
      <w:bookmarkEnd w:id="121"/>
    </w:p>
    <w:p w14:paraId="56B365AE" w14:textId="6D4EC51B" w:rsidR="006624FD" w:rsidRPr="00D25440" w:rsidRDefault="006624FD" w:rsidP="006624FD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color w:val="000000" w:themeColor="text1"/>
          <w:szCs w:val="22"/>
        </w:rPr>
        <w:t>org/houseGround</w:t>
      </w:r>
      <w:r w:rsidRPr="00D25440">
        <w:t xml:space="preserve"> предназначен для получения сведений о </w:t>
      </w:r>
      <w:r w:rsidRPr="00D25440">
        <w:rPr>
          <w:color w:val="000000" w:themeColor="text1"/>
          <w:szCs w:val="22"/>
        </w:rPr>
        <w:t>домовых хозяйствах</w:t>
      </w:r>
      <w:r w:rsidRPr="00D25440">
        <w:t xml:space="preserve"> медицинской организации.</w:t>
      </w:r>
    </w:p>
    <w:p w14:paraId="3B50A1B9" w14:textId="77777777" w:rsidR="006624FD" w:rsidRPr="00D25440" w:rsidRDefault="006624FD" w:rsidP="006624FD">
      <w:pPr>
        <w:pStyle w:val="40"/>
      </w:pPr>
      <w:r w:rsidRPr="00D25440">
        <w:lastRenderedPageBreak/>
        <w:t>Описание полей запроса</w:t>
      </w:r>
    </w:p>
    <w:p w14:paraId="1F59040F" w14:textId="4DFF6A39" w:rsidR="006624FD" w:rsidRPr="00D25440" w:rsidRDefault="006624FD" w:rsidP="006624FD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138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color w:val="000000" w:themeColor="text1"/>
          <w:szCs w:val="22"/>
        </w:rPr>
        <w:t>org/houseGround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401"/>
        <w:gridCol w:w="904"/>
        <w:gridCol w:w="1217"/>
        <w:gridCol w:w="1674"/>
        <w:gridCol w:w="1525"/>
        <w:gridCol w:w="2366"/>
      </w:tblGrid>
      <w:tr w:rsidR="006624FD" w:rsidRPr="00D25440" w14:paraId="18B73C31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D82B9" w14:textId="77777777" w:rsidR="006624FD" w:rsidRPr="00D25440" w:rsidRDefault="006624FD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CD3C9" w14:textId="77777777" w:rsidR="006624FD" w:rsidRPr="00D25440" w:rsidRDefault="006624FD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5CB64" w14:textId="77777777" w:rsidR="006624FD" w:rsidRPr="00D25440" w:rsidRDefault="006624FD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8A175" w14:textId="77777777" w:rsidR="006624FD" w:rsidRPr="00D25440" w:rsidRDefault="006624FD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6CF14" w14:textId="77777777" w:rsidR="006624FD" w:rsidRPr="00D25440" w:rsidRDefault="006624FD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340B5" w14:textId="77777777" w:rsidR="006624FD" w:rsidRPr="00D25440" w:rsidRDefault="006624FD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61EC4" w14:textId="77777777" w:rsidR="006624FD" w:rsidRPr="00D25440" w:rsidRDefault="006624FD" w:rsidP="007B278E">
            <w:pPr>
              <w:pStyle w:val="107"/>
            </w:pPr>
            <w:r w:rsidRPr="00D25440">
              <w:t>Справочник</w:t>
            </w:r>
          </w:p>
        </w:tc>
      </w:tr>
      <w:tr w:rsidR="006624FD" w:rsidRPr="00D25440" w14:paraId="0EA92B97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E85C" w14:textId="77777777" w:rsidR="006624FD" w:rsidRPr="00D25440" w:rsidRDefault="006624FD" w:rsidP="00242D1D">
            <w:pPr>
              <w:pStyle w:val="1"/>
              <w:numPr>
                <w:ilvl w:val="0"/>
                <w:numId w:val="98"/>
              </w:numPr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F2FA" w14:textId="77777777" w:rsidR="006624FD" w:rsidRPr="00D25440" w:rsidRDefault="006624FD" w:rsidP="007B278E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84DB0" w14:textId="77777777" w:rsidR="006624FD" w:rsidRPr="00D25440" w:rsidRDefault="006624FD" w:rsidP="007B278E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95637" w14:textId="2A0FBB7D" w:rsidR="006624FD" w:rsidRPr="00D25440" w:rsidRDefault="00DF0D15" w:rsidP="007B278E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D70CC" w14:textId="77777777" w:rsidR="006624FD" w:rsidRPr="00D25440" w:rsidRDefault="006624FD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CFC7A" w14:textId="77777777" w:rsidR="006624FD" w:rsidRPr="00D25440" w:rsidRDefault="006624FD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EC144" w14:textId="38987E41" w:rsidR="006624FD" w:rsidRPr="00D25440" w:rsidRDefault="00DF0D15" w:rsidP="007B278E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-</w:t>
            </w:r>
          </w:p>
        </w:tc>
      </w:tr>
    </w:tbl>
    <w:p w14:paraId="0AFA0A30" w14:textId="77777777" w:rsidR="006624FD" w:rsidRPr="00D25440" w:rsidRDefault="006624FD" w:rsidP="006624FD">
      <w:pPr>
        <w:pStyle w:val="40"/>
      </w:pPr>
      <w:r w:rsidRPr="00D25440">
        <w:t>Перечень ошибок форматно-логического контроля</w:t>
      </w:r>
    </w:p>
    <w:p w14:paraId="35658E1B" w14:textId="3C2743C2" w:rsidR="006624FD" w:rsidRPr="00D25440" w:rsidRDefault="006624FD" w:rsidP="006624FD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color w:val="000000" w:themeColor="text1"/>
          <w:szCs w:val="22"/>
        </w:rPr>
        <w:t>org/houseGround</w:t>
      </w:r>
      <w:r w:rsidRPr="00D25440">
        <w:t xml:space="preserve"> представлено выше в разделе 3.1.1.2 в таблице 4.</w:t>
      </w:r>
    </w:p>
    <w:p w14:paraId="14098444" w14:textId="77777777" w:rsidR="006624FD" w:rsidRPr="00D25440" w:rsidRDefault="006624FD" w:rsidP="006624FD">
      <w:pPr>
        <w:pStyle w:val="af2"/>
      </w:pPr>
    </w:p>
    <w:p w14:paraId="4C23F21B" w14:textId="77777777" w:rsidR="006624FD" w:rsidRPr="00D25440" w:rsidRDefault="006624FD" w:rsidP="006624FD">
      <w:pPr>
        <w:pStyle w:val="af2"/>
        <w:sectPr w:rsidR="006624FD" w:rsidRPr="00D25440" w:rsidSect="008107E7">
          <w:headerReference w:type="default" r:id="rId45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1A0BC1A3" w14:textId="77777777" w:rsidR="006624FD" w:rsidRPr="00D25440" w:rsidRDefault="006624FD" w:rsidP="006624FD">
      <w:pPr>
        <w:pStyle w:val="40"/>
      </w:pPr>
      <w:r w:rsidRPr="00D25440">
        <w:lastRenderedPageBreak/>
        <w:t>Описание полей ответа</w:t>
      </w:r>
    </w:p>
    <w:p w14:paraId="13A403C7" w14:textId="7E84709C" w:rsidR="006624FD" w:rsidRPr="00D25440" w:rsidRDefault="006624FD" w:rsidP="006624FD">
      <w:pPr>
        <w:pStyle w:val="affffff6"/>
        <w:rPr>
          <w:color w:val="000000" w:themeColor="text1"/>
          <w:sz w:val="22"/>
          <w:szCs w:val="22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139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color w:val="000000" w:themeColor="text1"/>
          <w:szCs w:val="22"/>
        </w:rPr>
        <w:t>org/houseGround</w:t>
      </w:r>
    </w:p>
    <w:tbl>
      <w:tblPr>
        <w:tblStyle w:val="affffffffb"/>
        <w:tblW w:w="148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532"/>
        <w:gridCol w:w="314"/>
        <w:gridCol w:w="2097"/>
        <w:gridCol w:w="1418"/>
        <w:gridCol w:w="3402"/>
        <w:gridCol w:w="2693"/>
        <w:gridCol w:w="2410"/>
        <w:gridCol w:w="1984"/>
      </w:tblGrid>
      <w:tr w:rsidR="002331E1" w:rsidRPr="00D25440" w14:paraId="5C060A3E" w14:textId="77777777" w:rsidTr="002331E1">
        <w:trPr>
          <w:tblHeader/>
        </w:trPr>
        <w:tc>
          <w:tcPr>
            <w:tcW w:w="532" w:type="dxa"/>
            <w:vAlign w:val="center"/>
          </w:tcPr>
          <w:p w14:paraId="02B35C27" w14:textId="77777777" w:rsidR="002331E1" w:rsidRPr="00D25440" w:rsidRDefault="002331E1" w:rsidP="002331E1">
            <w:pPr>
              <w:pStyle w:val="afffffffffffffffff3"/>
              <w:rPr>
                <w:bCs/>
              </w:rPr>
            </w:pPr>
            <w:r w:rsidRPr="00D25440">
              <w:t>№ п/п</w:t>
            </w:r>
          </w:p>
        </w:tc>
        <w:tc>
          <w:tcPr>
            <w:tcW w:w="2411" w:type="dxa"/>
            <w:gridSpan w:val="2"/>
            <w:vAlign w:val="center"/>
          </w:tcPr>
          <w:p w14:paraId="35E2F5FF" w14:textId="1086DC5C" w:rsidR="002331E1" w:rsidRPr="00D25440" w:rsidRDefault="002331E1" w:rsidP="002331E1">
            <w:pPr>
              <w:pStyle w:val="afffffffffffffffff3"/>
              <w:rPr>
                <w:bCs/>
                <w:lang w:val="ru-RU"/>
              </w:rPr>
            </w:pPr>
            <w:r w:rsidRPr="00D25440">
              <w:rPr>
                <w:lang w:val="ru-RU"/>
              </w:rPr>
              <w:t>Поле</w:t>
            </w:r>
          </w:p>
        </w:tc>
        <w:tc>
          <w:tcPr>
            <w:tcW w:w="1418" w:type="dxa"/>
            <w:vAlign w:val="center"/>
          </w:tcPr>
          <w:p w14:paraId="5F040976" w14:textId="4A9FCB93" w:rsidR="002331E1" w:rsidRPr="00D25440" w:rsidRDefault="002331E1" w:rsidP="002331E1">
            <w:pPr>
              <w:pStyle w:val="afffffffffffffffff3"/>
              <w:rPr>
                <w:bCs/>
              </w:rPr>
            </w:pPr>
            <w:r w:rsidRPr="00D25440">
              <w:t>Тип</w:t>
            </w:r>
          </w:p>
        </w:tc>
        <w:tc>
          <w:tcPr>
            <w:tcW w:w="3402" w:type="dxa"/>
            <w:vAlign w:val="center"/>
          </w:tcPr>
          <w:p w14:paraId="55493462" w14:textId="20A8E6D8" w:rsidR="002331E1" w:rsidRPr="00D25440" w:rsidRDefault="002331E1" w:rsidP="002331E1">
            <w:pPr>
              <w:pStyle w:val="afffffffffffffffff3"/>
              <w:rPr>
                <w:lang w:val="ru-RU"/>
              </w:rPr>
            </w:pPr>
            <w:r w:rsidRPr="00D25440">
              <w:rPr>
                <w:lang w:val="ru-RU"/>
              </w:rPr>
              <w:t>Валидация</w:t>
            </w:r>
          </w:p>
        </w:tc>
        <w:tc>
          <w:tcPr>
            <w:tcW w:w="2693" w:type="dxa"/>
            <w:vAlign w:val="center"/>
          </w:tcPr>
          <w:p w14:paraId="38EBCBD5" w14:textId="474C4D95" w:rsidR="002331E1" w:rsidRPr="00D25440" w:rsidRDefault="002331E1" w:rsidP="002331E1">
            <w:pPr>
              <w:pStyle w:val="afffffffffffffffff3"/>
              <w:rPr>
                <w:bCs/>
                <w:lang w:val="ru-RU"/>
              </w:rPr>
            </w:pPr>
            <w:r w:rsidRPr="00D25440">
              <w:rPr>
                <w:lang w:val="ru-RU"/>
              </w:rPr>
              <w:t xml:space="preserve">Обязательность для методов </w:t>
            </w:r>
            <w:r w:rsidRPr="00D25440">
              <w:t>POST</w:t>
            </w:r>
            <w:r w:rsidRPr="00D25440">
              <w:rPr>
                <w:lang w:val="ru-RU"/>
              </w:rPr>
              <w:t xml:space="preserve"> и </w:t>
            </w:r>
            <w:r w:rsidRPr="00D25440">
              <w:t>PUT</w:t>
            </w:r>
          </w:p>
        </w:tc>
        <w:tc>
          <w:tcPr>
            <w:tcW w:w="2410" w:type="dxa"/>
            <w:vAlign w:val="center"/>
          </w:tcPr>
          <w:p w14:paraId="48F78DA9" w14:textId="77777777" w:rsidR="002331E1" w:rsidRPr="00D25440" w:rsidRDefault="002331E1" w:rsidP="002331E1">
            <w:pPr>
              <w:pStyle w:val="afffffffffffffffff3"/>
              <w:rPr>
                <w:bCs/>
              </w:rPr>
            </w:pPr>
            <w:r w:rsidRPr="00D25440">
              <w:t>Описание</w:t>
            </w:r>
          </w:p>
        </w:tc>
        <w:tc>
          <w:tcPr>
            <w:tcW w:w="1984" w:type="dxa"/>
            <w:vAlign w:val="center"/>
          </w:tcPr>
          <w:p w14:paraId="5C0259B8" w14:textId="77777777" w:rsidR="002331E1" w:rsidRPr="00D25440" w:rsidRDefault="002331E1" w:rsidP="002331E1">
            <w:pPr>
              <w:pStyle w:val="afffffffffffffffff3"/>
              <w:rPr>
                <w:bCs/>
              </w:rPr>
            </w:pPr>
            <w:r w:rsidRPr="00D25440">
              <w:t>Справочник</w:t>
            </w:r>
          </w:p>
        </w:tc>
      </w:tr>
      <w:tr w:rsidR="00DF0D15" w:rsidRPr="00D25440" w14:paraId="65CB1D6B" w14:textId="77777777" w:rsidTr="002331E1">
        <w:tc>
          <w:tcPr>
            <w:tcW w:w="532" w:type="dxa"/>
          </w:tcPr>
          <w:p w14:paraId="6EC3C8E8" w14:textId="77777777" w:rsidR="00DF0D15" w:rsidRPr="00D12D1C" w:rsidRDefault="00DF0D15" w:rsidP="00242D1D">
            <w:pPr>
              <w:pStyle w:val="17"/>
              <w:widowControl w:val="0"/>
              <w:numPr>
                <w:ilvl w:val="0"/>
                <w:numId w:val="149"/>
              </w:numPr>
              <w:autoSpaceDN w:val="0"/>
              <w:adjustRightInd w:val="0"/>
              <w:textAlignment w:val="baseline"/>
              <w:rPr>
                <w:color w:val="000000" w:themeColor="text1"/>
              </w:rPr>
            </w:pPr>
          </w:p>
        </w:tc>
        <w:tc>
          <w:tcPr>
            <w:tcW w:w="2411" w:type="dxa"/>
            <w:gridSpan w:val="2"/>
          </w:tcPr>
          <w:p w14:paraId="67FF6B0F" w14:textId="77777777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houseGroundId</w:t>
            </w:r>
          </w:p>
        </w:tc>
        <w:tc>
          <w:tcPr>
            <w:tcW w:w="1418" w:type="dxa"/>
          </w:tcPr>
          <w:p w14:paraId="4CBB052D" w14:textId="77777777" w:rsidR="00DF0D15" w:rsidRPr="00D25440" w:rsidRDefault="00DF0D15" w:rsidP="00DF0D15">
            <w:pPr>
              <w:pStyle w:val="affffff8"/>
              <w:widowControl w:val="0"/>
              <w:ind w:firstLine="6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3402" w:type="dxa"/>
            <w:vAlign w:val="center"/>
          </w:tcPr>
          <w:p w14:paraId="57BFC051" w14:textId="4D306744" w:rsidR="00DF0D15" w:rsidRPr="00DF0D15" w:rsidRDefault="00DF0D15" w:rsidP="00DF0D15">
            <w:pPr>
              <w:pStyle w:val="affffff8"/>
              <w:widowControl w:val="0"/>
              <w:ind w:firstLine="4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693" w:type="dxa"/>
          </w:tcPr>
          <w:p w14:paraId="3DC26A50" w14:textId="746B699E" w:rsidR="00DF0D15" w:rsidRPr="00D25440" w:rsidRDefault="00DF0D15" w:rsidP="00DF0D15">
            <w:pPr>
              <w:pStyle w:val="affffff8"/>
              <w:widowControl w:val="0"/>
              <w:ind w:firstLine="4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Только чтение</w:t>
            </w:r>
          </w:p>
        </w:tc>
        <w:tc>
          <w:tcPr>
            <w:tcW w:w="2410" w:type="dxa"/>
          </w:tcPr>
          <w:p w14:paraId="6675462B" w14:textId="77777777" w:rsidR="00DF0D15" w:rsidRPr="00D25440" w:rsidRDefault="00DF0D15" w:rsidP="00DF0D15">
            <w:pPr>
              <w:pStyle w:val="affffff8"/>
              <w:widowControl w:val="0"/>
              <w:ind w:firstLine="5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Идентификатор домового хозяйства</w:t>
            </w:r>
          </w:p>
        </w:tc>
        <w:tc>
          <w:tcPr>
            <w:tcW w:w="1984" w:type="dxa"/>
          </w:tcPr>
          <w:p w14:paraId="3C11C7EC" w14:textId="7B47DDE6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58B9786B" w14:textId="77777777" w:rsidTr="002331E1">
        <w:tc>
          <w:tcPr>
            <w:tcW w:w="532" w:type="dxa"/>
          </w:tcPr>
          <w:p w14:paraId="3C34820A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57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411" w:type="dxa"/>
            <w:gridSpan w:val="2"/>
          </w:tcPr>
          <w:p w14:paraId="456D9040" w14:textId="77777777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houseGround</w:t>
            </w:r>
          </w:p>
        </w:tc>
        <w:tc>
          <w:tcPr>
            <w:tcW w:w="1418" w:type="dxa"/>
          </w:tcPr>
          <w:p w14:paraId="1743C031" w14:textId="77777777" w:rsidR="00DF0D15" w:rsidRPr="00D25440" w:rsidRDefault="00DF0D15" w:rsidP="00DF0D15">
            <w:pPr>
              <w:pStyle w:val="affffff8"/>
              <w:widowControl w:val="0"/>
              <w:ind w:firstLine="6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3402" w:type="dxa"/>
            <w:vAlign w:val="center"/>
          </w:tcPr>
          <w:p w14:paraId="61B88C56" w14:textId="5479322D" w:rsidR="00DF0D15" w:rsidRPr="00D25440" w:rsidRDefault="00DF0D15" w:rsidP="00DF0D15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Не более 256 символов</w:t>
            </w:r>
          </w:p>
        </w:tc>
        <w:tc>
          <w:tcPr>
            <w:tcW w:w="2693" w:type="dxa"/>
          </w:tcPr>
          <w:p w14:paraId="1D30E295" w14:textId="7241CF3F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Да</w:t>
            </w:r>
          </w:p>
        </w:tc>
        <w:tc>
          <w:tcPr>
            <w:tcW w:w="2410" w:type="dxa"/>
          </w:tcPr>
          <w:p w14:paraId="77712C3E" w14:textId="77777777" w:rsidR="00DF0D15" w:rsidRPr="00D25440" w:rsidRDefault="00DF0D15" w:rsidP="00DF0D15">
            <w:pPr>
              <w:pStyle w:val="affffff8"/>
              <w:widowControl w:val="0"/>
              <w:ind w:firstLine="5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Наименование домового хозяйства</w:t>
            </w:r>
          </w:p>
        </w:tc>
        <w:tc>
          <w:tcPr>
            <w:tcW w:w="1984" w:type="dxa"/>
          </w:tcPr>
          <w:p w14:paraId="4BBB369E" w14:textId="0F18CAF3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67DB55F3" w14:textId="77777777" w:rsidTr="002331E1">
        <w:tc>
          <w:tcPr>
            <w:tcW w:w="532" w:type="dxa"/>
          </w:tcPr>
          <w:p w14:paraId="5E4D91A3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57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411" w:type="dxa"/>
            <w:gridSpan w:val="2"/>
          </w:tcPr>
          <w:p w14:paraId="60D90237" w14:textId="77777777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contactPerson</w:t>
            </w:r>
          </w:p>
        </w:tc>
        <w:tc>
          <w:tcPr>
            <w:tcW w:w="1418" w:type="dxa"/>
          </w:tcPr>
          <w:p w14:paraId="0036D652" w14:textId="77777777" w:rsidR="00DF0D15" w:rsidRPr="00D25440" w:rsidRDefault="00DF0D15" w:rsidP="00DF0D15">
            <w:pPr>
              <w:pStyle w:val="affffff8"/>
              <w:widowControl w:val="0"/>
              <w:ind w:firstLine="6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3402" w:type="dxa"/>
            <w:vAlign w:val="center"/>
          </w:tcPr>
          <w:p w14:paraId="4886B872" w14:textId="77777777" w:rsidR="00DF0D15" w:rsidRPr="00D25440" w:rsidRDefault="00DF0D15" w:rsidP="00DF0D15">
            <w:pPr>
              <w:pStyle w:val="affffff8"/>
              <w:widowControl w:val="0"/>
              <w:ind w:firstLine="4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Не более 256 символов.</w:t>
            </w:r>
          </w:p>
          <w:p w14:paraId="33EA3E98" w14:textId="735ECDEB" w:rsidR="00DF0D15" w:rsidRPr="00D25440" w:rsidRDefault="00DF0D15" w:rsidP="00DF0D15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Дополнительные условия валидации: соответствует регулярному выражению ^[A-Яа-яёЁ]+[\s\-]?[A-Яа-яёЁ]+[А-Яа-яёЁ]+[\s\-]?[А-Яа-яёЁ]+[А-Яа-яёЁ]+[\s\-]?[А-Яа-яёЁ]+$</w:t>
            </w:r>
          </w:p>
        </w:tc>
        <w:tc>
          <w:tcPr>
            <w:tcW w:w="2693" w:type="dxa"/>
          </w:tcPr>
          <w:p w14:paraId="52C8AF33" w14:textId="7FECA105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Нет</w:t>
            </w:r>
          </w:p>
        </w:tc>
        <w:tc>
          <w:tcPr>
            <w:tcW w:w="2410" w:type="dxa"/>
          </w:tcPr>
          <w:p w14:paraId="77F62632" w14:textId="77777777" w:rsidR="00DF0D15" w:rsidRPr="00D25440" w:rsidRDefault="00DF0D15" w:rsidP="00DF0D15">
            <w:pPr>
              <w:pStyle w:val="affffff8"/>
              <w:widowControl w:val="0"/>
              <w:ind w:firstLine="5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Контактное лицо</w:t>
            </w:r>
          </w:p>
        </w:tc>
        <w:tc>
          <w:tcPr>
            <w:tcW w:w="1984" w:type="dxa"/>
          </w:tcPr>
          <w:p w14:paraId="39243F41" w14:textId="47A54340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5367C7EA" w14:textId="77777777" w:rsidTr="002331E1">
        <w:tc>
          <w:tcPr>
            <w:tcW w:w="532" w:type="dxa"/>
          </w:tcPr>
          <w:p w14:paraId="647D3FF0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57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411" w:type="dxa"/>
            <w:gridSpan w:val="2"/>
          </w:tcPr>
          <w:p w14:paraId="340AD346" w14:textId="77777777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contactPhone</w:t>
            </w:r>
          </w:p>
        </w:tc>
        <w:tc>
          <w:tcPr>
            <w:tcW w:w="1418" w:type="dxa"/>
          </w:tcPr>
          <w:p w14:paraId="1E57EC4A" w14:textId="77777777" w:rsidR="00DF0D15" w:rsidRPr="00D25440" w:rsidRDefault="00DF0D15" w:rsidP="00DF0D15">
            <w:pPr>
              <w:pStyle w:val="affffff8"/>
              <w:widowControl w:val="0"/>
              <w:ind w:firstLine="6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3402" w:type="dxa"/>
            <w:vAlign w:val="center"/>
          </w:tcPr>
          <w:p w14:paraId="170EAEC7" w14:textId="77777777" w:rsidR="00DF0D15" w:rsidRPr="00D25440" w:rsidRDefault="00DF0D15" w:rsidP="00DF0D15">
            <w:pPr>
              <w:pStyle w:val="affffff8"/>
              <w:widowControl w:val="0"/>
              <w:ind w:firstLine="4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 в числовом формате.</w:t>
            </w:r>
          </w:p>
          <w:p w14:paraId="334CD681" w14:textId="2953CC41" w:rsidR="00DF0D15" w:rsidRPr="00D25440" w:rsidRDefault="00DF0D15" w:rsidP="00DF0D15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Не более 10 символов</w:t>
            </w:r>
          </w:p>
        </w:tc>
        <w:tc>
          <w:tcPr>
            <w:tcW w:w="2693" w:type="dxa"/>
          </w:tcPr>
          <w:p w14:paraId="2E108DC7" w14:textId="3C7017C6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Да</w:t>
            </w:r>
          </w:p>
        </w:tc>
        <w:tc>
          <w:tcPr>
            <w:tcW w:w="2410" w:type="dxa"/>
          </w:tcPr>
          <w:p w14:paraId="4C1BDC4A" w14:textId="77777777" w:rsidR="00DF0D15" w:rsidRPr="00D25440" w:rsidRDefault="00DF0D15" w:rsidP="00DF0D15">
            <w:pPr>
              <w:pStyle w:val="affffff8"/>
              <w:widowControl w:val="0"/>
              <w:ind w:firstLine="5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Контактный телефон</w:t>
            </w:r>
          </w:p>
        </w:tc>
        <w:tc>
          <w:tcPr>
            <w:tcW w:w="1984" w:type="dxa"/>
          </w:tcPr>
          <w:p w14:paraId="63DEEA48" w14:textId="2A11D31B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6290A383" w14:textId="77777777" w:rsidTr="002331E1">
        <w:tc>
          <w:tcPr>
            <w:tcW w:w="532" w:type="dxa"/>
          </w:tcPr>
          <w:p w14:paraId="4F6D3685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57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411" w:type="dxa"/>
            <w:gridSpan w:val="2"/>
          </w:tcPr>
          <w:p w14:paraId="2BD17657" w14:textId="77777777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houseGroundAddress</w:t>
            </w:r>
          </w:p>
        </w:tc>
        <w:tc>
          <w:tcPr>
            <w:tcW w:w="1418" w:type="dxa"/>
          </w:tcPr>
          <w:p w14:paraId="1DB5C245" w14:textId="77777777" w:rsidR="00DF0D15" w:rsidRPr="00D25440" w:rsidRDefault="00DF0D15" w:rsidP="00DF0D15">
            <w:pPr>
              <w:pStyle w:val="affffff8"/>
              <w:widowControl w:val="0"/>
              <w:ind w:firstLine="6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Объект</w:t>
            </w:r>
          </w:p>
        </w:tc>
        <w:tc>
          <w:tcPr>
            <w:tcW w:w="3402" w:type="dxa"/>
            <w:vAlign w:val="center"/>
          </w:tcPr>
          <w:p w14:paraId="676ECD87" w14:textId="549BB11C" w:rsidR="00DF0D15" w:rsidRPr="00DF0D15" w:rsidRDefault="00DF0D15" w:rsidP="00DF0D15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693" w:type="dxa"/>
          </w:tcPr>
          <w:p w14:paraId="60EAA2A9" w14:textId="25CDE8F5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Да</w:t>
            </w:r>
          </w:p>
        </w:tc>
        <w:tc>
          <w:tcPr>
            <w:tcW w:w="2410" w:type="dxa"/>
          </w:tcPr>
          <w:p w14:paraId="246F262E" w14:textId="77777777" w:rsidR="00DF0D15" w:rsidRPr="00D25440" w:rsidRDefault="00DF0D15" w:rsidP="00DF0D15">
            <w:pPr>
              <w:pStyle w:val="affffff8"/>
              <w:widowControl w:val="0"/>
              <w:ind w:firstLine="5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Адрес домового хозяйства</w:t>
            </w:r>
          </w:p>
        </w:tc>
        <w:tc>
          <w:tcPr>
            <w:tcW w:w="1984" w:type="dxa"/>
          </w:tcPr>
          <w:p w14:paraId="5718850E" w14:textId="50CCD2FC" w:rsidR="00DF0D15" w:rsidRPr="00DF0D15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-</w:t>
            </w:r>
          </w:p>
        </w:tc>
      </w:tr>
      <w:tr w:rsidR="00DF0D15" w:rsidRPr="00D25440" w14:paraId="012A0702" w14:textId="77777777" w:rsidTr="002331E1">
        <w:tc>
          <w:tcPr>
            <w:tcW w:w="532" w:type="dxa"/>
          </w:tcPr>
          <w:p w14:paraId="61DDCE13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57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314" w:type="dxa"/>
          </w:tcPr>
          <w:p w14:paraId="1537A7EA" w14:textId="77777777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</w:p>
        </w:tc>
        <w:tc>
          <w:tcPr>
            <w:tcW w:w="2097" w:type="dxa"/>
          </w:tcPr>
          <w:p w14:paraId="13317CE6" w14:textId="77777777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houseGroundAddressId</w:t>
            </w:r>
          </w:p>
        </w:tc>
        <w:tc>
          <w:tcPr>
            <w:tcW w:w="1418" w:type="dxa"/>
          </w:tcPr>
          <w:p w14:paraId="6C914291" w14:textId="77777777" w:rsidR="00DF0D15" w:rsidRPr="00D25440" w:rsidRDefault="00DF0D15" w:rsidP="00DF0D15">
            <w:pPr>
              <w:pStyle w:val="affffff8"/>
              <w:widowControl w:val="0"/>
              <w:ind w:firstLine="6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3402" w:type="dxa"/>
            <w:vAlign w:val="center"/>
          </w:tcPr>
          <w:p w14:paraId="5793D0FA" w14:textId="73E65DE1" w:rsidR="00DF0D15" w:rsidRPr="00D25440" w:rsidRDefault="00DF0D15" w:rsidP="00DF0D15">
            <w:pPr>
              <w:pStyle w:val="affffff8"/>
              <w:widowControl w:val="0"/>
              <w:ind w:firstLine="4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693" w:type="dxa"/>
          </w:tcPr>
          <w:p w14:paraId="1BB3ABAA" w14:textId="20CF9BAC" w:rsidR="00DF0D15" w:rsidRPr="00D25440" w:rsidRDefault="00DF0D15" w:rsidP="00DF0D15">
            <w:pPr>
              <w:pStyle w:val="affffff8"/>
              <w:widowControl w:val="0"/>
              <w:ind w:firstLine="4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410" w:type="dxa"/>
          </w:tcPr>
          <w:p w14:paraId="56CD5D51" w14:textId="77777777" w:rsidR="00DF0D15" w:rsidRPr="00D25440" w:rsidRDefault="00DF0D15" w:rsidP="00DF0D15">
            <w:pPr>
              <w:pStyle w:val="affffff8"/>
              <w:widowControl w:val="0"/>
              <w:ind w:firstLine="5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Идентификатор адреса домового хозяйства</w:t>
            </w:r>
          </w:p>
        </w:tc>
        <w:tc>
          <w:tcPr>
            <w:tcW w:w="1984" w:type="dxa"/>
          </w:tcPr>
          <w:p w14:paraId="1F81CDFC" w14:textId="5CC6F59F" w:rsidR="00DF0D15" w:rsidRPr="00DF0D15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-</w:t>
            </w:r>
          </w:p>
        </w:tc>
      </w:tr>
      <w:tr w:rsidR="00DF0D15" w:rsidRPr="00D25440" w14:paraId="39F760F2" w14:textId="77777777" w:rsidTr="002331E1">
        <w:tc>
          <w:tcPr>
            <w:tcW w:w="532" w:type="dxa"/>
          </w:tcPr>
          <w:p w14:paraId="445B7FD0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57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314" w:type="dxa"/>
          </w:tcPr>
          <w:p w14:paraId="05432F3A" w14:textId="77777777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</w:p>
        </w:tc>
        <w:tc>
          <w:tcPr>
            <w:tcW w:w="2097" w:type="dxa"/>
          </w:tcPr>
          <w:p w14:paraId="7D7768C8" w14:textId="77777777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postIndex</w:t>
            </w:r>
          </w:p>
        </w:tc>
        <w:tc>
          <w:tcPr>
            <w:tcW w:w="1418" w:type="dxa"/>
          </w:tcPr>
          <w:p w14:paraId="68FBC102" w14:textId="77777777" w:rsidR="00DF0D15" w:rsidRPr="00D25440" w:rsidRDefault="00DF0D15" w:rsidP="00DF0D15">
            <w:pPr>
              <w:pStyle w:val="affffff8"/>
              <w:widowControl w:val="0"/>
              <w:ind w:firstLine="6"/>
              <w:rPr>
                <w:color w:val="000000" w:themeColor="text1"/>
                <w:szCs w:val="22"/>
              </w:rPr>
            </w:pPr>
          </w:p>
          <w:p w14:paraId="1D28496A" w14:textId="77777777" w:rsidR="00DF0D15" w:rsidRPr="00D25440" w:rsidRDefault="00DF0D15" w:rsidP="00DF0D15">
            <w:pPr>
              <w:pStyle w:val="affffff8"/>
              <w:widowControl w:val="0"/>
              <w:ind w:firstLine="6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3402" w:type="dxa"/>
            <w:vAlign w:val="center"/>
          </w:tcPr>
          <w:p w14:paraId="09333654" w14:textId="1C8B57FE" w:rsidR="00DF0D15" w:rsidRPr="00D25440" w:rsidRDefault="00DF0D15" w:rsidP="00DF0D15">
            <w:pPr>
              <w:pStyle w:val="affffff8"/>
              <w:widowControl w:val="0"/>
              <w:ind w:firstLine="4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 более 6 символов (сохраняется из ГАР)</w:t>
            </w:r>
          </w:p>
        </w:tc>
        <w:tc>
          <w:tcPr>
            <w:tcW w:w="2693" w:type="dxa"/>
          </w:tcPr>
          <w:p w14:paraId="2D951943" w14:textId="5CC4E933" w:rsidR="00DF0D15" w:rsidRPr="00D25440" w:rsidRDefault="00DF0D15" w:rsidP="00DF0D15">
            <w:pPr>
              <w:pStyle w:val="affffff8"/>
              <w:widowControl w:val="0"/>
              <w:ind w:firstLine="4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Нет</w:t>
            </w:r>
          </w:p>
        </w:tc>
        <w:tc>
          <w:tcPr>
            <w:tcW w:w="2410" w:type="dxa"/>
          </w:tcPr>
          <w:p w14:paraId="4BF6EA31" w14:textId="77777777" w:rsidR="00DF0D15" w:rsidRPr="00D25440" w:rsidRDefault="00DF0D15" w:rsidP="00DF0D15">
            <w:pPr>
              <w:pStyle w:val="affffff8"/>
              <w:widowControl w:val="0"/>
              <w:ind w:firstLine="5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Почтовый индекс</w:t>
            </w:r>
          </w:p>
        </w:tc>
        <w:tc>
          <w:tcPr>
            <w:tcW w:w="1984" w:type="dxa"/>
          </w:tcPr>
          <w:p w14:paraId="5A83453F" w14:textId="57C9BA10" w:rsidR="00DF0D15" w:rsidRPr="00DF0D15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-</w:t>
            </w:r>
          </w:p>
        </w:tc>
      </w:tr>
      <w:tr w:rsidR="00DF0D15" w:rsidRPr="00D25440" w14:paraId="2EB22DF9" w14:textId="77777777" w:rsidTr="002331E1">
        <w:tc>
          <w:tcPr>
            <w:tcW w:w="532" w:type="dxa"/>
          </w:tcPr>
          <w:p w14:paraId="624EFD74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57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314" w:type="dxa"/>
          </w:tcPr>
          <w:p w14:paraId="0B5E274E" w14:textId="77777777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</w:rPr>
            </w:pPr>
          </w:p>
        </w:tc>
        <w:tc>
          <w:tcPr>
            <w:tcW w:w="2097" w:type="dxa"/>
          </w:tcPr>
          <w:p w14:paraId="36169ED9" w14:textId="77777777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address</w:t>
            </w:r>
          </w:p>
        </w:tc>
        <w:tc>
          <w:tcPr>
            <w:tcW w:w="1418" w:type="dxa"/>
          </w:tcPr>
          <w:p w14:paraId="1CD8B790" w14:textId="77777777" w:rsidR="00DF0D15" w:rsidRPr="00D25440" w:rsidRDefault="00DF0D15" w:rsidP="00DF0D15">
            <w:pPr>
              <w:pStyle w:val="affffff8"/>
              <w:widowControl w:val="0"/>
              <w:ind w:firstLine="6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Объект</w:t>
            </w:r>
          </w:p>
        </w:tc>
        <w:tc>
          <w:tcPr>
            <w:tcW w:w="3402" w:type="dxa"/>
            <w:vAlign w:val="center"/>
          </w:tcPr>
          <w:p w14:paraId="04D05E05" w14:textId="27A2820B" w:rsidR="00DF0D15" w:rsidRPr="00DF0D15" w:rsidRDefault="00DF0D15" w:rsidP="00DF0D15">
            <w:pPr>
              <w:pStyle w:val="affffff8"/>
              <w:widowControl w:val="0"/>
              <w:ind w:firstLine="4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693" w:type="dxa"/>
          </w:tcPr>
          <w:p w14:paraId="4106C2CA" w14:textId="0CB7DE1B" w:rsidR="00DF0D15" w:rsidRPr="00D25440" w:rsidRDefault="00DF0D15" w:rsidP="00DF0D15">
            <w:pPr>
              <w:pStyle w:val="affffff8"/>
              <w:widowControl w:val="0"/>
              <w:ind w:firstLine="4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Да</w:t>
            </w:r>
          </w:p>
        </w:tc>
        <w:tc>
          <w:tcPr>
            <w:tcW w:w="2410" w:type="dxa"/>
          </w:tcPr>
          <w:p w14:paraId="3B6B910E" w14:textId="77777777" w:rsidR="00DF0D15" w:rsidRPr="00D25440" w:rsidRDefault="00DF0D15" w:rsidP="00DF0D15">
            <w:pPr>
              <w:pStyle w:val="affffff8"/>
              <w:widowControl w:val="0"/>
              <w:ind w:firstLine="5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Адрес домового хозяйства.</w:t>
            </w:r>
          </w:p>
          <w:p w14:paraId="28A89F7A" w14:textId="77777777" w:rsidR="00DF0D15" w:rsidRPr="00D25440" w:rsidRDefault="00DF0D15" w:rsidP="00DF0D15">
            <w:pPr>
              <w:pStyle w:val="affffff8"/>
              <w:widowControl w:val="0"/>
              <w:ind w:firstLine="5"/>
              <w:rPr>
                <w:bCs/>
                <w:color w:val="000000" w:themeColor="text1"/>
                <w:szCs w:val="22"/>
              </w:rPr>
            </w:pPr>
          </w:p>
          <w:p w14:paraId="67FAD98B" w14:textId="1A943939" w:rsidR="00DF0D15" w:rsidRPr="00D25440" w:rsidRDefault="00DF0D15" w:rsidP="00DF0D15">
            <w:pPr>
              <w:pStyle w:val="affffff8"/>
              <w:widowControl w:val="0"/>
              <w:ind w:firstLine="5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Описание полей (атрибутов) представлено в </w:t>
            </w:r>
            <w:hyperlink w:anchor="_Таблица_4_–" w:history="1">
              <w:r>
                <w:t>Таблице 6</w:t>
              </w:r>
            </w:hyperlink>
          </w:p>
        </w:tc>
        <w:tc>
          <w:tcPr>
            <w:tcW w:w="1984" w:type="dxa"/>
          </w:tcPr>
          <w:p w14:paraId="1D789B9D" w14:textId="70F3E7D4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-</w:t>
            </w:r>
          </w:p>
        </w:tc>
      </w:tr>
      <w:tr w:rsidR="00DF0D15" w:rsidRPr="00D25440" w14:paraId="4AAA30E6" w14:textId="77777777" w:rsidTr="002331E1">
        <w:tc>
          <w:tcPr>
            <w:tcW w:w="532" w:type="dxa"/>
          </w:tcPr>
          <w:p w14:paraId="049A7DFB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57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314" w:type="dxa"/>
          </w:tcPr>
          <w:p w14:paraId="35DFB577" w14:textId="77777777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</w:rPr>
            </w:pPr>
          </w:p>
        </w:tc>
        <w:tc>
          <w:tcPr>
            <w:tcW w:w="2097" w:type="dxa"/>
          </w:tcPr>
          <w:p w14:paraId="6241614F" w14:textId="77777777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cadastralNumber</w:t>
            </w:r>
          </w:p>
        </w:tc>
        <w:tc>
          <w:tcPr>
            <w:tcW w:w="1418" w:type="dxa"/>
          </w:tcPr>
          <w:p w14:paraId="013EEDB1" w14:textId="77777777" w:rsidR="00DF0D15" w:rsidRPr="00D25440" w:rsidRDefault="00DF0D15" w:rsidP="00DF0D15">
            <w:pPr>
              <w:pStyle w:val="affffff8"/>
              <w:widowControl w:val="0"/>
              <w:ind w:firstLine="6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3402" w:type="dxa"/>
          </w:tcPr>
          <w:p w14:paraId="67D688BA" w14:textId="58634F81" w:rsidR="00DF0D15" w:rsidRPr="00D00CD3" w:rsidRDefault="00DF0D15" w:rsidP="00DF0D15">
            <w:pPr>
              <w:widowControl w:val="0"/>
              <w:ind w:firstLine="4"/>
              <w:rPr>
                <w:color w:val="000000" w:themeColor="text1"/>
                <w:sz w:val="22"/>
                <w:szCs w:val="22"/>
              </w:rPr>
            </w:pPr>
            <w:r w:rsidRPr="00D00CD3">
              <w:rPr>
                <w:color w:val="000000" w:themeColor="text1"/>
                <w:sz w:val="22"/>
                <w:szCs w:val="22"/>
              </w:rPr>
              <w:t>Не более 115 символов.</w:t>
            </w:r>
          </w:p>
          <w:p w14:paraId="2C482741" w14:textId="77777777" w:rsidR="00DF0D15" w:rsidRPr="00780604" w:rsidRDefault="00DF0D15" w:rsidP="00DF0D15">
            <w:pPr>
              <w:widowControl w:val="0"/>
              <w:ind w:firstLine="4"/>
              <w:rPr>
                <w:color w:val="000000" w:themeColor="text1"/>
                <w:sz w:val="22"/>
              </w:rPr>
            </w:pPr>
            <w:r w:rsidRPr="00780604">
              <w:rPr>
                <w:color w:val="000000" w:themeColor="text1"/>
                <w:sz w:val="22"/>
              </w:rPr>
              <w:t>Маска для ввода:</w:t>
            </w:r>
          </w:p>
          <w:p w14:paraId="2E03D8CC" w14:textId="68961E6B" w:rsidR="00DF0D15" w:rsidRPr="00D25440" w:rsidRDefault="00DF0D15" w:rsidP="00DF0D15">
            <w:pPr>
              <w:pStyle w:val="affffff8"/>
              <w:widowControl w:val="0"/>
              <w:ind w:firstLine="4"/>
              <w:rPr>
                <w:color w:val="000000" w:themeColor="text1"/>
                <w:szCs w:val="22"/>
              </w:rPr>
            </w:pPr>
            <w:r w:rsidRPr="00780604">
              <w:rPr>
                <w:color w:val="000000" w:themeColor="text1"/>
                <w:sz w:val="22"/>
              </w:rPr>
              <w:t>хх:хх:хххххх:</w:t>
            </w:r>
            <w:r w:rsidRPr="00D00CD3">
              <w:rPr>
                <w:color w:val="000000" w:themeColor="text1"/>
                <w:sz w:val="22"/>
                <w:szCs w:val="22"/>
              </w:rPr>
              <w:t>х</w:t>
            </w:r>
            <w:r w:rsidRPr="00780604">
              <w:rPr>
                <w:color w:val="000000" w:themeColor="text1"/>
                <w:sz w:val="22"/>
              </w:rPr>
              <w:t xml:space="preserve"> или хх:хх:хххХххх:</w:t>
            </w:r>
            <w:r w:rsidRPr="00D00CD3">
              <w:rPr>
                <w:color w:val="000000" w:themeColor="text1"/>
                <w:sz w:val="22"/>
                <w:szCs w:val="22"/>
              </w:rPr>
              <w:t>Х..100</w:t>
            </w:r>
          </w:p>
        </w:tc>
        <w:tc>
          <w:tcPr>
            <w:tcW w:w="2693" w:type="dxa"/>
          </w:tcPr>
          <w:p w14:paraId="6631588B" w14:textId="48B39FBC" w:rsidR="00DF0D15" w:rsidRPr="00D25440" w:rsidRDefault="00DF0D15" w:rsidP="00DF0D15">
            <w:pPr>
              <w:pStyle w:val="affffff8"/>
              <w:widowControl w:val="0"/>
              <w:ind w:firstLine="4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Нет</w:t>
            </w:r>
          </w:p>
        </w:tc>
        <w:tc>
          <w:tcPr>
            <w:tcW w:w="2410" w:type="dxa"/>
          </w:tcPr>
          <w:p w14:paraId="0E1EC403" w14:textId="77777777" w:rsidR="00DF0D15" w:rsidRPr="00D25440" w:rsidRDefault="00DF0D15" w:rsidP="00DF0D15">
            <w:pPr>
              <w:pStyle w:val="affffff8"/>
              <w:widowControl w:val="0"/>
              <w:ind w:firstLine="5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Кадастровый номер</w:t>
            </w:r>
          </w:p>
        </w:tc>
        <w:tc>
          <w:tcPr>
            <w:tcW w:w="1984" w:type="dxa"/>
          </w:tcPr>
          <w:p w14:paraId="4D525B2A" w14:textId="58119F0F" w:rsidR="00DF0D15" w:rsidRPr="00DF0D15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-</w:t>
            </w:r>
          </w:p>
        </w:tc>
      </w:tr>
      <w:tr w:rsidR="00DF0D15" w:rsidRPr="00D25440" w14:paraId="7D8414F1" w14:textId="77777777" w:rsidTr="002331E1">
        <w:tc>
          <w:tcPr>
            <w:tcW w:w="532" w:type="dxa"/>
          </w:tcPr>
          <w:p w14:paraId="7E22CA62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57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314" w:type="dxa"/>
          </w:tcPr>
          <w:p w14:paraId="17BB01D9" w14:textId="77777777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</w:rPr>
            </w:pPr>
          </w:p>
        </w:tc>
        <w:tc>
          <w:tcPr>
            <w:tcW w:w="2097" w:type="dxa"/>
          </w:tcPr>
          <w:p w14:paraId="7C42990D" w14:textId="77777777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latitude</w:t>
            </w:r>
          </w:p>
        </w:tc>
        <w:tc>
          <w:tcPr>
            <w:tcW w:w="1418" w:type="dxa"/>
          </w:tcPr>
          <w:p w14:paraId="21F682E8" w14:textId="77777777" w:rsidR="00DF0D15" w:rsidRPr="00D25440" w:rsidRDefault="00DF0D15" w:rsidP="00DF0D15">
            <w:pPr>
              <w:pStyle w:val="affffff8"/>
              <w:widowControl w:val="0"/>
              <w:ind w:firstLine="6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3402" w:type="dxa"/>
          </w:tcPr>
          <w:p w14:paraId="0B9E8457" w14:textId="77777777" w:rsidR="00DF0D15" w:rsidRPr="00D25440" w:rsidRDefault="00DF0D15" w:rsidP="00DF0D15">
            <w:pPr>
              <w:pStyle w:val="affffff8"/>
              <w:widowControl w:val="0"/>
              <w:ind w:firstLine="4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Значения от -90 до 90 включительно. </w:t>
            </w:r>
          </w:p>
          <w:p w14:paraId="5B47B4AD" w14:textId="77777777" w:rsidR="00DF0D15" w:rsidRPr="00D25440" w:rsidRDefault="00DF0D15" w:rsidP="00DF0D15">
            <w:pPr>
              <w:pStyle w:val="affffff8"/>
              <w:widowControl w:val="0"/>
              <w:ind w:firstLine="4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 более 6 цифр в дробной части</w:t>
            </w:r>
          </w:p>
          <w:p w14:paraId="09E5C382" w14:textId="68EB3E17" w:rsidR="00DF0D15" w:rsidRPr="00D25440" w:rsidRDefault="00DF0D15" w:rsidP="00DF0D15">
            <w:pPr>
              <w:pStyle w:val="affffff8"/>
              <w:widowControl w:val="0"/>
              <w:ind w:firstLine="4"/>
              <w:rPr>
                <w:color w:val="000000" w:themeColor="text1"/>
                <w:szCs w:val="22"/>
              </w:rPr>
            </w:pPr>
            <w:r w:rsidRPr="00D25440">
              <w:rPr>
                <w:szCs w:val="18"/>
              </w:rPr>
              <w:t>Не более 9 символов для ввода</w:t>
            </w:r>
          </w:p>
        </w:tc>
        <w:tc>
          <w:tcPr>
            <w:tcW w:w="2693" w:type="dxa"/>
          </w:tcPr>
          <w:p w14:paraId="0908C970" w14:textId="64A0DA5B" w:rsidR="00DF0D15" w:rsidRPr="00D25440" w:rsidRDefault="00DF0D15" w:rsidP="00DF0D15">
            <w:pPr>
              <w:pStyle w:val="affffff8"/>
              <w:widowControl w:val="0"/>
              <w:ind w:firstLine="4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Да только для методов </w:t>
            </w:r>
            <w:r w:rsidRPr="00D25440">
              <w:rPr>
                <w:color w:val="000000" w:themeColor="text1"/>
                <w:szCs w:val="22"/>
                <w:lang w:val="en-US"/>
              </w:rPr>
              <w:t>POST</w:t>
            </w:r>
            <w:r w:rsidRPr="00D25440">
              <w:rPr>
                <w:color w:val="000000" w:themeColor="text1"/>
                <w:szCs w:val="22"/>
              </w:rPr>
              <w:t xml:space="preserve"> и </w:t>
            </w:r>
            <w:r w:rsidRPr="00D25440">
              <w:rPr>
                <w:color w:val="000000" w:themeColor="text1"/>
                <w:szCs w:val="22"/>
                <w:lang w:val="en-US"/>
              </w:rPr>
              <w:t>PUT</w:t>
            </w:r>
          </w:p>
        </w:tc>
        <w:tc>
          <w:tcPr>
            <w:tcW w:w="2410" w:type="dxa"/>
          </w:tcPr>
          <w:p w14:paraId="31248848" w14:textId="77777777" w:rsidR="00DF0D15" w:rsidRPr="00D25440" w:rsidRDefault="00DF0D15" w:rsidP="00DF0D15">
            <w:pPr>
              <w:pStyle w:val="affffff8"/>
              <w:widowControl w:val="0"/>
              <w:ind w:firstLine="5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Координаты домового хозяйства (широта)</w:t>
            </w:r>
          </w:p>
        </w:tc>
        <w:tc>
          <w:tcPr>
            <w:tcW w:w="1984" w:type="dxa"/>
          </w:tcPr>
          <w:p w14:paraId="618D0DA4" w14:textId="370FE3C8" w:rsidR="00DF0D15" w:rsidRPr="00DF0D15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-</w:t>
            </w:r>
          </w:p>
        </w:tc>
      </w:tr>
      <w:tr w:rsidR="00DF0D15" w:rsidRPr="00D25440" w14:paraId="3F5028AC" w14:textId="77777777" w:rsidTr="002331E1">
        <w:tc>
          <w:tcPr>
            <w:tcW w:w="532" w:type="dxa"/>
          </w:tcPr>
          <w:p w14:paraId="4F245DC8" w14:textId="77777777" w:rsidR="00DF0D15" w:rsidRPr="00D25440" w:rsidRDefault="00DF0D15" w:rsidP="00DF0D15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57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314" w:type="dxa"/>
          </w:tcPr>
          <w:p w14:paraId="412EA1A4" w14:textId="77777777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</w:rPr>
            </w:pPr>
          </w:p>
        </w:tc>
        <w:tc>
          <w:tcPr>
            <w:tcW w:w="2097" w:type="dxa"/>
          </w:tcPr>
          <w:p w14:paraId="34FBDE34" w14:textId="77777777" w:rsidR="00DF0D15" w:rsidRPr="00D25440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longitude</w:t>
            </w:r>
          </w:p>
        </w:tc>
        <w:tc>
          <w:tcPr>
            <w:tcW w:w="1418" w:type="dxa"/>
          </w:tcPr>
          <w:p w14:paraId="3D8851A0" w14:textId="77777777" w:rsidR="00DF0D15" w:rsidRPr="00D25440" w:rsidRDefault="00DF0D15" w:rsidP="00DF0D15">
            <w:pPr>
              <w:pStyle w:val="affffff8"/>
              <w:widowControl w:val="0"/>
              <w:ind w:firstLine="6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3402" w:type="dxa"/>
          </w:tcPr>
          <w:p w14:paraId="23B9F21E" w14:textId="77777777" w:rsidR="00DF0D15" w:rsidRPr="00D25440" w:rsidRDefault="00DF0D15" w:rsidP="00DF0D15">
            <w:pPr>
              <w:pStyle w:val="affffff8"/>
              <w:widowControl w:val="0"/>
              <w:ind w:firstLine="4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Значения от -180 до 180 включительно. </w:t>
            </w:r>
          </w:p>
          <w:p w14:paraId="2F8A22BF" w14:textId="77777777" w:rsidR="00DF0D15" w:rsidRPr="00D25440" w:rsidRDefault="00DF0D15" w:rsidP="00DF0D15">
            <w:pPr>
              <w:pStyle w:val="affffff8"/>
              <w:widowControl w:val="0"/>
              <w:ind w:firstLine="4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 более 6 цифр в дробной части</w:t>
            </w:r>
          </w:p>
          <w:p w14:paraId="1E886D65" w14:textId="6163B58D" w:rsidR="00DF0D15" w:rsidRPr="00D25440" w:rsidRDefault="00DF0D15" w:rsidP="00DF0D15">
            <w:pPr>
              <w:pStyle w:val="affffff8"/>
              <w:widowControl w:val="0"/>
              <w:ind w:firstLine="4"/>
              <w:rPr>
                <w:color w:val="000000" w:themeColor="text1"/>
                <w:szCs w:val="22"/>
              </w:rPr>
            </w:pPr>
            <w:r w:rsidRPr="00D25440">
              <w:rPr>
                <w:szCs w:val="18"/>
              </w:rPr>
              <w:t>Не более 10 символов для ввода</w:t>
            </w:r>
          </w:p>
        </w:tc>
        <w:tc>
          <w:tcPr>
            <w:tcW w:w="2693" w:type="dxa"/>
          </w:tcPr>
          <w:p w14:paraId="31B02DB5" w14:textId="4E89FBA9" w:rsidR="00DF0D15" w:rsidRPr="00D25440" w:rsidRDefault="00DF0D15" w:rsidP="00DF0D15">
            <w:pPr>
              <w:pStyle w:val="affffff8"/>
              <w:widowControl w:val="0"/>
              <w:ind w:firstLine="4"/>
              <w:rPr>
                <w:bCs/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Да только для методов </w:t>
            </w:r>
            <w:r w:rsidRPr="00D25440">
              <w:rPr>
                <w:color w:val="000000" w:themeColor="text1"/>
                <w:szCs w:val="22"/>
                <w:lang w:val="en-US"/>
              </w:rPr>
              <w:t>POST</w:t>
            </w:r>
            <w:r w:rsidRPr="00D25440">
              <w:rPr>
                <w:color w:val="000000" w:themeColor="text1"/>
                <w:szCs w:val="22"/>
              </w:rPr>
              <w:t xml:space="preserve"> и </w:t>
            </w:r>
            <w:r w:rsidRPr="00D25440">
              <w:rPr>
                <w:color w:val="000000" w:themeColor="text1"/>
                <w:szCs w:val="22"/>
                <w:lang w:val="en-US"/>
              </w:rPr>
              <w:t>PUT</w:t>
            </w:r>
          </w:p>
        </w:tc>
        <w:tc>
          <w:tcPr>
            <w:tcW w:w="2410" w:type="dxa"/>
          </w:tcPr>
          <w:p w14:paraId="4ED656A3" w14:textId="77777777" w:rsidR="00DF0D15" w:rsidRPr="00D25440" w:rsidRDefault="00DF0D15" w:rsidP="00DF0D15">
            <w:pPr>
              <w:pStyle w:val="affffff8"/>
              <w:widowControl w:val="0"/>
              <w:ind w:firstLine="5"/>
              <w:rPr>
                <w:bCs/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Координаты домового хозяйства (долгота)</w:t>
            </w:r>
          </w:p>
        </w:tc>
        <w:tc>
          <w:tcPr>
            <w:tcW w:w="1984" w:type="dxa"/>
          </w:tcPr>
          <w:p w14:paraId="0FC69BE9" w14:textId="77A2479E" w:rsidR="00DF0D15" w:rsidRPr="00DF0D15" w:rsidRDefault="00DF0D15" w:rsidP="00DF0D15">
            <w:pPr>
              <w:pStyle w:val="affffff8"/>
              <w:widowControl w:val="0"/>
              <w:rPr>
                <w:bCs/>
                <w:color w:val="000000" w:themeColor="text1"/>
                <w:szCs w:val="22"/>
              </w:rPr>
            </w:pPr>
            <w:r>
              <w:rPr>
                <w:bCs/>
                <w:color w:val="000000" w:themeColor="text1"/>
                <w:szCs w:val="22"/>
              </w:rPr>
              <w:t>-</w:t>
            </w:r>
          </w:p>
        </w:tc>
      </w:tr>
    </w:tbl>
    <w:p w14:paraId="7227621A" w14:textId="77777777" w:rsidR="002331E1" w:rsidRPr="00D25440" w:rsidRDefault="002331E1" w:rsidP="006624FD">
      <w:pPr>
        <w:pStyle w:val="affffff6"/>
        <w:rPr>
          <w:color w:val="000000" w:themeColor="text1"/>
        </w:rPr>
      </w:pPr>
    </w:p>
    <w:p w14:paraId="3F535AFE" w14:textId="77777777" w:rsidR="002331E1" w:rsidRPr="00D25440" w:rsidRDefault="002331E1" w:rsidP="006624FD">
      <w:pPr>
        <w:pStyle w:val="affffff6"/>
        <w:rPr>
          <w:color w:val="000000" w:themeColor="text1"/>
        </w:rPr>
      </w:pPr>
    </w:p>
    <w:p w14:paraId="1631A204" w14:textId="77777777" w:rsidR="006624FD" w:rsidRPr="00D25440" w:rsidRDefault="006624FD" w:rsidP="006624FD">
      <w:pPr>
        <w:pStyle w:val="affffff6"/>
        <w:rPr>
          <w:color w:val="000000" w:themeColor="text1"/>
        </w:rPr>
      </w:pPr>
    </w:p>
    <w:p w14:paraId="09213A30" w14:textId="77777777" w:rsidR="006624FD" w:rsidRPr="00D25440" w:rsidRDefault="006624FD" w:rsidP="006624FD">
      <w:pPr>
        <w:pStyle w:val="af2"/>
      </w:pPr>
    </w:p>
    <w:p w14:paraId="5AC208E5" w14:textId="77777777" w:rsidR="006624FD" w:rsidRPr="00D25440" w:rsidRDefault="006624FD" w:rsidP="006624FD">
      <w:pPr>
        <w:pStyle w:val="af2"/>
        <w:sectPr w:rsidR="006624FD" w:rsidRPr="00D25440" w:rsidSect="008107E7">
          <w:headerReference w:type="default" r:id="rId46"/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60DC21A4" w14:textId="77777777" w:rsidR="006624FD" w:rsidRPr="00D25440" w:rsidRDefault="006624FD" w:rsidP="006624FD">
      <w:pPr>
        <w:pStyle w:val="40"/>
      </w:pPr>
      <w:r w:rsidRPr="00D25440">
        <w:lastRenderedPageBreak/>
        <w:t>Примеры запросов и ответов</w:t>
      </w:r>
    </w:p>
    <w:p w14:paraId="7803725B" w14:textId="76DBF232" w:rsidR="006624FD" w:rsidRPr="00D25440" w:rsidRDefault="006624FD" w:rsidP="006624FD">
      <w:pPr>
        <w:pStyle w:val="af2"/>
      </w:pPr>
      <w:r w:rsidRPr="00D25440">
        <w:t xml:space="preserve">Пример корректного обращения к методу </w:t>
      </w:r>
      <w:r w:rsidR="00EB6FCD" w:rsidRPr="00D25440">
        <w:rPr>
          <w:lang w:val="en-US"/>
        </w:rPr>
        <w:t>GET</w:t>
      </w:r>
      <w:r w:rsidR="00EB6FCD" w:rsidRPr="00D25440">
        <w:t xml:space="preserve"> 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t xml:space="preserve"> </w:t>
      </w:r>
      <w:r w:rsidRPr="00D25440">
        <w:t>с целью приема сведений приведен в таблице ниже.</w:t>
      </w:r>
    </w:p>
    <w:p w14:paraId="37470ED6" w14:textId="08304118" w:rsidR="006624FD" w:rsidRPr="00D25440" w:rsidRDefault="006624FD" w:rsidP="006624FD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140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6624FD" w:rsidRPr="00D25440" w14:paraId="44686A2B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0F24C" w14:textId="77777777" w:rsidR="006624FD" w:rsidRPr="00D25440" w:rsidRDefault="006624FD" w:rsidP="007B278E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C1D2E" w14:textId="3F4D9416" w:rsidR="006624FD" w:rsidRPr="00D25440" w:rsidRDefault="002331E1" w:rsidP="002331E1">
            <w:pPr>
              <w:pStyle w:val="JSON"/>
            </w:pPr>
            <w:r w:rsidRPr="00D25440">
              <w:t>GET/org/houseGround?oid=1.2.643.5.1.13.13.12.2.77.7799</w:t>
            </w:r>
          </w:p>
        </w:tc>
      </w:tr>
      <w:tr w:rsidR="002331E1" w:rsidRPr="00D25440" w14:paraId="1B52F0ED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DC238" w14:textId="77777777" w:rsidR="002331E1" w:rsidRPr="00D25440" w:rsidRDefault="002331E1" w:rsidP="002331E1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A8955" w14:textId="77777777" w:rsidR="002331E1" w:rsidRPr="00D25440" w:rsidRDefault="002331E1" w:rsidP="002331E1">
            <w:pPr>
              <w:pStyle w:val="JSON"/>
            </w:pPr>
            <w:r w:rsidRPr="00D25440">
              <w:t>{</w:t>
            </w:r>
          </w:p>
          <w:p w14:paraId="2B133B5A" w14:textId="77777777" w:rsidR="002331E1" w:rsidRPr="00D25440" w:rsidRDefault="002331E1" w:rsidP="002331E1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1BD8AB63" w14:textId="41463646" w:rsidR="002331E1" w:rsidRPr="00D25440" w:rsidRDefault="002331E1" w:rsidP="002331E1">
            <w:pPr>
              <w:pStyle w:val="JSON"/>
            </w:pPr>
            <w:r w:rsidRPr="00D25440">
              <w:t xml:space="preserve">   "errorUserMessage":</w:t>
            </w:r>
            <w:r w:rsidR="00AC62EE">
              <w:t>null</w:t>
            </w:r>
            <w:r w:rsidRPr="00D25440">
              <w:t>,</w:t>
            </w:r>
          </w:p>
          <w:p w14:paraId="6233B793" w14:textId="77777777" w:rsidR="002331E1" w:rsidRPr="00D25440" w:rsidRDefault="002331E1" w:rsidP="002331E1">
            <w:pPr>
              <w:pStyle w:val="JSON"/>
            </w:pPr>
            <w:r w:rsidRPr="00D25440">
              <w:t xml:space="preserve">   "content":[</w:t>
            </w:r>
          </w:p>
          <w:p w14:paraId="75166E99" w14:textId="77777777" w:rsidR="002331E1" w:rsidRPr="00D25440" w:rsidRDefault="002331E1" w:rsidP="002331E1">
            <w:pPr>
              <w:pStyle w:val="JSON"/>
            </w:pPr>
            <w:r w:rsidRPr="00D25440">
              <w:t xml:space="preserve">      {</w:t>
            </w:r>
          </w:p>
          <w:p w14:paraId="789DC882" w14:textId="77777777" w:rsidR="002331E1" w:rsidRPr="00D25440" w:rsidRDefault="002331E1" w:rsidP="002331E1">
            <w:pPr>
              <w:pStyle w:val="JSON"/>
            </w:pPr>
            <w:r w:rsidRPr="00D25440">
              <w:t xml:space="preserve">         "houseGroundId":"a49cee94-a5f2-4dcf-a0ce-6750a336ed71",</w:t>
            </w:r>
          </w:p>
          <w:p w14:paraId="582216D7" w14:textId="77777777" w:rsidR="002331E1" w:rsidRPr="00D25440" w:rsidRDefault="002331E1" w:rsidP="002331E1">
            <w:pPr>
              <w:pStyle w:val="JSON"/>
            </w:pPr>
            <w:r w:rsidRPr="00D25440">
              <w:t xml:space="preserve">         "houseGround":"Основное",</w:t>
            </w:r>
          </w:p>
          <w:p w14:paraId="2ED31A70" w14:textId="77777777" w:rsidR="002331E1" w:rsidRPr="00D25440" w:rsidRDefault="002331E1" w:rsidP="002331E1">
            <w:pPr>
              <w:pStyle w:val="JSON"/>
            </w:pPr>
            <w:r w:rsidRPr="00D25440">
              <w:t xml:space="preserve">         "contactPerson":"Иванов",</w:t>
            </w:r>
          </w:p>
          <w:p w14:paraId="73A9F67A" w14:textId="77777777" w:rsidR="002331E1" w:rsidRPr="00D25440" w:rsidRDefault="002331E1" w:rsidP="002331E1">
            <w:pPr>
              <w:pStyle w:val="JSON"/>
            </w:pPr>
            <w:r w:rsidRPr="00D25440">
              <w:t xml:space="preserve">         "contactPhone":"9051119149",</w:t>
            </w:r>
          </w:p>
          <w:p w14:paraId="5A61A493" w14:textId="77777777" w:rsidR="002331E1" w:rsidRPr="00D25440" w:rsidRDefault="002331E1" w:rsidP="002331E1">
            <w:pPr>
              <w:pStyle w:val="JSON"/>
            </w:pPr>
            <w:r w:rsidRPr="00D25440">
              <w:t xml:space="preserve">         "houseGroundAddress":{</w:t>
            </w:r>
          </w:p>
          <w:p w14:paraId="6EF377C9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"houseGroundAddressId":"string",</w:t>
            </w:r>
          </w:p>
          <w:p w14:paraId="0D4758CD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"postIndex":"234567",</w:t>
            </w:r>
          </w:p>
          <w:p w14:paraId="052670D7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"address":{</w:t>
            </w:r>
          </w:p>
          <w:p w14:paraId="2EC39CB5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</w:t>
            </w:r>
          </w:p>
          <w:p w14:paraId="215F92DD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"aoidArea":"string",</w:t>
            </w:r>
          </w:p>
          <w:p w14:paraId="6A91EA38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"aoidStreet":"string",</w:t>
            </w:r>
          </w:p>
          <w:p w14:paraId="7AD3608C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"houseid":"string",</w:t>
            </w:r>
          </w:p>
          <w:p w14:paraId="1A2BE4E1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"houseguid":"string",</w:t>
            </w:r>
          </w:p>
          <w:p w14:paraId="20F8558B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"GARguid":"string",</w:t>
            </w:r>
          </w:p>
          <w:p w14:paraId="71F68C1C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"region":{</w:t>
            </w:r>
          </w:p>
          <w:p w14:paraId="1A6A0D7A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   "id":1,</w:t>
            </w:r>
          </w:p>
          <w:p w14:paraId="7193CC2C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   "region":"string",</w:t>
            </w:r>
          </w:p>
          <w:p w14:paraId="4E0C9F6E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   "territoryCode":55,</w:t>
            </w:r>
          </w:p>
          <w:p w14:paraId="554D2AEE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   "isFederalCity":true</w:t>
            </w:r>
          </w:p>
          <w:p w14:paraId="0C74E2DA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},</w:t>
            </w:r>
          </w:p>
          <w:p w14:paraId="7B2F785E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"areaName":"string",</w:t>
            </w:r>
          </w:p>
          <w:p w14:paraId="6729B0AC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"prefixArea":"string",</w:t>
            </w:r>
          </w:p>
          <w:p w14:paraId="456BA05C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"streetName":"string",</w:t>
            </w:r>
          </w:p>
          <w:p w14:paraId="4CF3B626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"prefixStreet":"string",</w:t>
            </w:r>
          </w:p>
          <w:p w14:paraId="3C9FA9A5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"house":"string",</w:t>
            </w:r>
          </w:p>
          <w:p w14:paraId="543BF09D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"building":"string",</w:t>
            </w:r>
          </w:p>
          <w:p w14:paraId="1A8A906D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"struct":"string",</w:t>
            </w:r>
          </w:p>
          <w:p w14:paraId="50D373D2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"flat":"string"</w:t>
            </w:r>
          </w:p>
          <w:p w14:paraId="5B0F3167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},</w:t>
            </w:r>
          </w:p>
          <w:p w14:paraId="70E72EC2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"cadastralNumber":"12:34:123456:12",</w:t>
            </w:r>
          </w:p>
          <w:p w14:paraId="6FF9A95B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"latitude":52.035497,</w:t>
            </w:r>
          </w:p>
          <w:p w14:paraId="57E30304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"longitude":113.496468</w:t>
            </w:r>
          </w:p>
          <w:p w14:paraId="3AF78D24" w14:textId="77777777" w:rsidR="002331E1" w:rsidRPr="00D25440" w:rsidRDefault="002331E1" w:rsidP="002331E1">
            <w:pPr>
              <w:pStyle w:val="JSON"/>
            </w:pPr>
            <w:r w:rsidRPr="00D25440">
              <w:t xml:space="preserve">         }</w:t>
            </w:r>
          </w:p>
          <w:p w14:paraId="45EE6C01" w14:textId="77777777" w:rsidR="002331E1" w:rsidRPr="00D25440" w:rsidRDefault="002331E1" w:rsidP="002331E1">
            <w:pPr>
              <w:pStyle w:val="JSON"/>
            </w:pPr>
            <w:r w:rsidRPr="00D25440">
              <w:t xml:space="preserve">      }</w:t>
            </w:r>
          </w:p>
          <w:p w14:paraId="66B2389B" w14:textId="77777777" w:rsidR="002331E1" w:rsidRPr="00D25440" w:rsidRDefault="002331E1" w:rsidP="002331E1">
            <w:pPr>
              <w:pStyle w:val="JSON"/>
            </w:pPr>
            <w:r w:rsidRPr="00D25440">
              <w:t xml:space="preserve">   ]</w:t>
            </w:r>
          </w:p>
          <w:p w14:paraId="2ED0CCF0" w14:textId="5E326EC5" w:rsidR="002331E1" w:rsidRPr="00D25440" w:rsidRDefault="002331E1" w:rsidP="002331E1">
            <w:pPr>
              <w:pStyle w:val="JSON"/>
            </w:pPr>
            <w:r w:rsidRPr="00D25440">
              <w:t>}</w:t>
            </w:r>
          </w:p>
        </w:tc>
      </w:tr>
    </w:tbl>
    <w:p w14:paraId="57F1707D" w14:textId="1626FF4A" w:rsidR="006624FD" w:rsidRPr="00D25440" w:rsidRDefault="006624FD" w:rsidP="006624FD">
      <w:pPr>
        <w:pStyle w:val="afffffffffffffffff1"/>
      </w:pPr>
      <w:r w:rsidRPr="00D25440">
        <w:t xml:space="preserve">Пример некорректного обращения к методу </w:t>
      </w:r>
      <w:r w:rsidR="00EB6FCD" w:rsidRPr="00D25440">
        <w:rPr>
          <w:lang w:val="en-US"/>
        </w:rPr>
        <w:t>GET</w:t>
      </w:r>
      <w:r w:rsidR="00EB6FCD" w:rsidRPr="00D25440">
        <w:t xml:space="preserve"> 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t xml:space="preserve"> </w:t>
      </w:r>
      <w:r w:rsidRPr="00D25440">
        <w:t>приведен в таблице ниже.</w:t>
      </w:r>
    </w:p>
    <w:p w14:paraId="647554AF" w14:textId="3F8B4D77" w:rsidR="006624FD" w:rsidRPr="00D25440" w:rsidRDefault="006624FD" w:rsidP="006624FD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141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6624FD" w:rsidRPr="00D25440" w14:paraId="25BA1F9F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E9F49" w14:textId="77777777" w:rsidR="006624FD" w:rsidRPr="00D25440" w:rsidRDefault="006624FD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16199" w14:textId="1B46C4C7" w:rsidR="006624FD" w:rsidRPr="00D25440" w:rsidRDefault="002331E1" w:rsidP="002331E1">
            <w:pPr>
              <w:pStyle w:val="JSON"/>
            </w:pPr>
            <w:r w:rsidRPr="00D25440">
              <w:t>GET/org/houseGround?oid=1.2.643.5.1.13.13.12.2.77.7</w:t>
            </w:r>
            <w:r w:rsidRPr="00D25440">
              <w:rPr>
                <w:lang w:val="ru-RU"/>
              </w:rPr>
              <w:t>9</w:t>
            </w:r>
            <w:r w:rsidRPr="00D25440">
              <w:t>799</w:t>
            </w:r>
          </w:p>
        </w:tc>
      </w:tr>
      <w:tr w:rsidR="006624FD" w:rsidRPr="00D25440" w14:paraId="4ACA115A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BE5F5" w14:textId="77777777" w:rsidR="006624FD" w:rsidRPr="00D25440" w:rsidRDefault="006624FD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1E7FC" w14:textId="77777777" w:rsidR="006624FD" w:rsidRPr="00D25440" w:rsidRDefault="006624FD" w:rsidP="007B278E">
            <w:pPr>
              <w:pStyle w:val="JSON"/>
            </w:pPr>
            <w:r w:rsidRPr="00D25440">
              <w:t>{</w:t>
            </w:r>
          </w:p>
          <w:p w14:paraId="487D6B50" w14:textId="77777777" w:rsidR="006624FD" w:rsidRPr="00D25440" w:rsidRDefault="006624FD" w:rsidP="007B278E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0E8AC1D2" w14:textId="77777777" w:rsidR="006624FD" w:rsidRPr="00D25440" w:rsidRDefault="006624FD" w:rsidP="007B278E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7C3A3C06" w14:textId="77777777" w:rsidR="006624FD" w:rsidRPr="00D25440" w:rsidRDefault="006624FD" w:rsidP="007B278E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":[]</w:t>
            </w:r>
          </w:p>
          <w:p w14:paraId="611DAEDC" w14:textId="77777777" w:rsidR="006624FD" w:rsidRPr="00D25440" w:rsidRDefault="006624FD" w:rsidP="007B278E">
            <w:pPr>
              <w:pStyle w:val="JSON"/>
            </w:pPr>
            <w:r w:rsidRPr="00D25440">
              <w:lastRenderedPageBreak/>
              <w:t>}</w:t>
            </w:r>
          </w:p>
        </w:tc>
      </w:tr>
    </w:tbl>
    <w:p w14:paraId="450884F5" w14:textId="35F786C9" w:rsidR="006624FD" w:rsidRPr="00D25440" w:rsidRDefault="006624FD" w:rsidP="006624FD">
      <w:pPr>
        <w:pStyle w:val="36"/>
      </w:pPr>
      <w:bookmarkStart w:id="122" w:name="_Toc148369475"/>
      <w:bookmarkStart w:id="123" w:name="_Toc167815764"/>
      <w:r w:rsidRPr="00D25440">
        <w:lastRenderedPageBreak/>
        <w:t xml:space="preserve">Метод получения сведений о </w:t>
      </w:r>
      <w:r w:rsidR="00EB6FCD" w:rsidRPr="00D25440">
        <w:t>домовом хозяйстве</w:t>
      </w:r>
      <w:r w:rsidRPr="00D25440">
        <w:t xml:space="preserve"> медицинской организации </w:t>
      </w:r>
      <w:r w:rsidR="00EB6FCD" w:rsidRPr="00D25440">
        <w:rPr>
          <w:lang w:val="en-US"/>
        </w:rPr>
        <w:t>GET</w:t>
      </w:r>
      <w:r w:rsidR="00EB6FCD" w:rsidRPr="00D25440">
        <w:t xml:space="preserve"> /</w:t>
      </w:r>
      <w:r w:rsidR="00EB6FCD" w:rsidRPr="00D25440">
        <w:rPr>
          <w:color w:val="000000" w:themeColor="text1"/>
          <w:szCs w:val="22"/>
        </w:rPr>
        <w:t>org/houseGround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bookmarkEnd w:id="122"/>
      <w:bookmarkEnd w:id="123"/>
    </w:p>
    <w:p w14:paraId="72E18DFB" w14:textId="52822E11" w:rsidR="006624FD" w:rsidRPr="00D25440" w:rsidRDefault="006624FD" w:rsidP="006624FD">
      <w:pPr>
        <w:pStyle w:val="af2"/>
      </w:pPr>
      <w:r w:rsidRPr="00D25440">
        <w:t xml:space="preserve">Метод </w:t>
      </w:r>
      <w:r w:rsidR="00EB6FCD" w:rsidRPr="00D25440">
        <w:rPr>
          <w:lang w:val="en-US"/>
        </w:rPr>
        <w:t>GET</w:t>
      </w:r>
      <w:r w:rsidR="00EB6FCD" w:rsidRPr="00D25440">
        <w:t xml:space="preserve"> 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 w:val="22"/>
          <w:szCs w:val="22"/>
          <w:lang w:val="en-US"/>
        </w:rPr>
        <w:t>get</w:t>
      </w:r>
      <w:r w:rsidR="00EB6FCD" w:rsidRPr="00D25440">
        <w:t xml:space="preserve"> </w:t>
      </w:r>
      <w:r w:rsidRPr="00D25440">
        <w:t xml:space="preserve">предназначен для </w:t>
      </w:r>
      <w:r w:rsidR="00EB6FCD" w:rsidRPr="00D25440">
        <w:t>получения</w:t>
      </w:r>
      <w:r w:rsidRPr="00D25440">
        <w:t xml:space="preserve"> сведений о </w:t>
      </w:r>
      <w:r w:rsidR="00EB6FCD" w:rsidRPr="00D25440">
        <w:t>домовом хозяйстве</w:t>
      </w:r>
      <w:r w:rsidRPr="00D25440">
        <w:t xml:space="preserve"> медицинской организации.</w:t>
      </w:r>
    </w:p>
    <w:p w14:paraId="5210D45D" w14:textId="77777777" w:rsidR="006624FD" w:rsidRPr="00D25440" w:rsidRDefault="006624FD" w:rsidP="006624FD">
      <w:pPr>
        <w:pStyle w:val="40"/>
      </w:pPr>
      <w:r w:rsidRPr="00D25440">
        <w:t>Описание полей запроса</w:t>
      </w:r>
    </w:p>
    <w:p w14:paraId="6AAFC920" w14:textId="10D14BE6" w:rsidR="006624FD" w:rsidRPr="00D25440" w:rsidRDefault="006624FD" w:rsidP="006624FD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142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EB6FCD" w:rsidRPr="00D25440">
        <w:rPr>
          <w:lang w:val="en-US"/>
        </w:rPr>
        <w:t>GET</w:t>
      </w:r>
      <w:r w:rsidR="00EB6FCD" w:rsidRPr="00D25440">
        <w:t xml:space="preserve"> 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 w:val="22"/>
          <w:szCs w:val="22"/>
          <w:lang w:val="en-US"/>
        </w:rPr>
        <w:t>get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839"/>
        <w:gridCol w:w="904"/>
        <w:gridCol w:w="2141"/>
        <w:gridCol w:w="2212"/>
        <w:gridCol w:w="1652"/>
        <w:gridCol w:w="1354"/>
      </w:tblGrid>
      <w:tr w:rsidR="006624FD" w:rsidRPr="00D25440" w14:paraId="39A0E6FA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3CC8E" w14:textId="77777777" w:rsidR="006624FD" w:rsidRPr="00D25440" w:rsidRDefault="006624FD" w:rsidP="007B278E">
            <w:pPr>
              <w:pStyle w:val="107"/>
            </w:pPr>
            <w:r w:rsidRPr="00D25440">
              <w:t>№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B4E10" w14:textId="77777777" w:rsidR="006624FD" w:rsidRPr="00D25440" w:rsidRDefault="006624FD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E73A2" w14:textId="77777777" w:rsidR="006624FD" w:rsidRPr="00D25440" w:rsidRDefault="006624FD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6F40D" w14:textId="77777777" w:rsidR="006624FD" w:rsidRPr="00D25440" w:rsidRDefault="006624FD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D8DA3" w14:textId="77777777" w:rsidR="006624FD" w:rsidRPr="00D25440" w:rsidRDefault="006624FD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F63E1" w14:textId="77777777" w:rsidR="006624FD" w:rsidRPr="00D25440" w:rsidRDefault="006624FD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79B63" w14:textId="77777777" w:rsidR="006624FD" w:rsidRPr="00D25440" w:rsidRDefault="006624FD" w:rsidP="007B278E">
            <w:pPr>
              <w:pStyle w:val="107"/>
            </w:pPr>
            <w:r w:rsidRPr="00D25440">
              <w:t>Справочник</w:t>
            </w:r>
          </w:p>
        </w:tc>
      </w:tr>
      <w:tr w:rsidR="00DF0D15" w:rsidRPr="00D25440" w14:paraId="0FE7A32E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DFA2" w14:textId="77777777" w:rsidR="00DF0D15" w:rsidRPr="00D25440" w:rsidRDefault="00DF0D15" w:rsidP="00242D1D">
            <w:pPr>
              <w:pStyle w:val="1"/>
              <w:numPr>
                <w:ilvl w:val="0"/>
                <w:numId w:val="99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2963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8538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08F68" w14:textId="1AF87928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A6F5B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EE973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EB020" w14:textId="7D1B317E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253448A3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D03C" w14:textId="77777777" w:rsidR="00DF0D15" w:rsidRPr="00D25440" w:rsidRDefault="00DF0D15" w:rsidP="00242D1D">
            <w:pPr>
              <w:pStyle w:val="1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0744C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A7408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2A74" w14:textId="494CC5BA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36BEC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01706" w14:textId="6219D7FE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Идентификатор домового хозяйства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164D" w14:textId="1746B6C5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61D365B0" w14:textId="77777777" w:rsidR="006624FD" w:rsidRPr="00D25440" w:rsidRDefault="006624FD" w:rsidP="006624FD">
      <w:pPr>
        <w:pStyle w:val="40"/>
      </w:pPr>
      <w:r w:rsidRPr="00D25440">
        <w:t>Перечень ошибок форматно-логического контроля</w:t>
      </w:r>
    </w:p>
    <w:p w14:paraId="05F0EDED" w14:textId="4AE04CDD" w:rsidR="006624FD" w:rsidRPr="00D25440" w:rsidRDefault="006624FD" w:rsidP="006624FD">
      <w:pPr>
        <w:pStyle w:val="af2"/>
      </w:pPr>
      <w:r w:rsidRPr="00D25440">
        <w:t xml:space="preserve">Описание ошибок форматно-логического контроля метода </w:t>
      </w:r>
      <w:r w:rsidR="00EB6FCD" w:rsidRPr="00D25440">
        <w:rPr>
          <w:lang w:val="en-US"/>
        </w:rPr>
        <w:t>GET</w:t>
      </w:r>
      <w:r w:rsidR="00EB6FCD" w:rsidRPr="00D25440">
        <w:t xml:space="preserve"> 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 w:val="22"/>
          <w:szCs w:val="22"/>
          <w:lang w:val="en-US"/>
        </w:rPr>
        <w:t>get</w:t>
      </w:r>
      <w:r w:rsidR="00EB6FCD" w:rsidRPr="00D25440">
        <w:t xml:space="preserve"> </w:t>
      </w:r>
      <w:r w:rsidRPr="00D25440">
        <w:t>представлено выше в разделе 3.1.1.2 в таблице 4.</w:t>
      </w:r>
    </w:p>
    <w:p w14:paraId="06E46089" w14:textId="77777777" w:rsidR="006624FD" w:rsidRPr="00D25440" w:rsidRDefault="006624FD" w:rsidP="006624FD">
      <w:pPr>
        <w:pStyle w:val="40"/>
      </w:pPr>
      <w:r w:rsidRPr="00D25440">
        <w:t>Описание полей ответа</w:t>
      </w:r>
    </w:p>
    <w:p w14:paraId="02582D88" w14:textId="2B5060E7" w:rsidR="006624FD" w:rsidRPr="00D25440" w:rsidRDefault="006624FD" w:rsidP="006624FD">
      <w:pPr>
        <w:pStyle w:val="af2"/>
      </w:pPr>
      <w:r w:rsidRPr="00D25440">
        <w:t xml:space="preserve">Описание полей ответа метода </w:t>
      </w:r>
      <w:r w:rsidR="00EB6FCD" w:rsidRPr="00D25440">
        <w:rPr>
          <w:lang w:val="en-US"/>
        </w:rPr>
        <w:t>GET</w:t>
      </w:r>
      <w:r w:rsidR="00EB6FCD" w:rsidRPr="00D25440">
        <w:t xml:space="preserve"> 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 w:val="22"/>
          <w:szCs w:val="22"/>
          <w:lang w:val="en-US"/>
        </w:rPr>
        <w:t>get</w:t>
      </w:r>
      <w:r w:rsidR="00EB6FCD"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r w:rsidRPr="00D25440">
        <w:t xml:space="preserve"> представлено выше в разделе 3.1.</w:t>
      </w:r>
      <w:r w:rsidR="0002522C">
        <w:t>42</w:t>
      </w:r>
      <w:r w:rsidRPr="00D25440">
        <w:t xml:space="preserve">.3 в таблице </w:t>
      </w:r>
      <w:r w:rsidR="0002522C">
        <w:t>139.</w:t>
      </w:r>
    </w:p>
    <w:p w14:paraId="0BD77202" w14:textId="77777777" w:rsidR="006624FD" w:rsidRPr="00D25440" w:rsidRDefault="006624FD" w:rsidP="006624FD">
      <w:pPr>
        <w:pStyle w:val="40"/>
      </w:pPr>
      <w:r w:rsidRPr="00D25440">
        <w:t>Примеры запросов и ответов</w:t>
      </w:r>
    </w:p>
    <w:p w14:paraId="633D61A9" w14:textId="3C096D70" w:rsidR="006624FD" w:rsidRPr="00D25440" w:rsidRDefault="006624FD" w:rsidP="006624FD">
      <w:pPr>
        <w:pStyle w:val="af2"/>
      </w:pPr>
      <w:r w:rsidRPr="00D25440">
        <w:t xml:space="preserve">Пример корректного обращения к методу </w:t>
      </w:r>
      <w:r w:rsidR="00EB6FCD" w:rsidRPr="00D25440">
        <w:rPr>
          <w:lang w:val="en-US"/>
        </w:rPr>
        <w:t>GET</w:t>
      </w:r>
      <w:r w:rsidR="00EB6FCD" w:rsidRPr="00D25440">
        <w:t xml:space="preserve"> 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 w:val="22"/>
          <w:szCs w:val="22"/>
          <w:lang w:val="en-US"/>
        </w:rPr>
        <w:t>get</w:t>
      </w:r>
      <w:r w:rsidR="00EB6FCD" w:rsidRPr="00D25440">
        <w:t xml:space="preserve"> </w:t>
      </w:r>
      <w:r w:rsidRPr="00D25440">
        <w:t>с целью приема сведений приведен в таблице ниже.</w:t>
      </w:r>
    </w:p>
    <w:p w14:paraId="44D8844D" w14:textId="7E1E96BB" w:rsidR="006624FD" w:rsidRPr="00D25440" w:rsidRDefault="006624FD" w:rsidP="006624FD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143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4"/>
        <w:gridCol w:w="8340"/>
      </w:tblGrid>
      <w:tr w:rsidR="006624FD" w:rsidRPr="00575392" w14:paraId="22D3439A" w14:textId="77777777" w:rsidTr="002331E1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84874" w14:textId="77777777" w:rsidR="006624FD" w:rsidRPr="00D25440" w:rsidRDefault="006624FD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052BE" w14:textId="7C669298" w:rsidR="006624FD" w:rsidRPr="00D25440" w:rsidRDefault="002331E1" w:rsidP="002331E1">
            <w:pPr>
              <w:pStyle w:val="JSON"/>
            </w:pPr>
            <w:r w:rsidRPr="00D25440">
              <w:t>GET /org/houseGround/get?oid=1.2.643.5.1.13.13.12.2.77.7799&amp;entiytId=9acd20fe-ac30-45bc-a254-d60aa9b0be4e</w:t>
            </w:r>
          </w:p>
        </w:tc>
      </w:tr>
      <w:tr w:rsidR="002331E1" w:rsidRPr="00D25440" w14:paraId="421E6CBF" w14:textId="77777777" w:rsidTr="002331E1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53919" w14:textId="77777777" w:rsidR="002331E1" w:rsidRPr="00D25440" w:rsidRDefault="002331E1" w:rsidP="002331E1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92D16" w14:textId="77777777" w:rsidR="002331E1" w:rsidRPr="00D25440" w:rsidRDefault="002331E1" w:rsidP="002331E1">
            <w:pPr>
              <w:pStyle w:val="JSON"/>
            </w:pPr>
            <w:r w:rsidRPr="00D25440">
              <w:t>{</w:t>
            </w:r>
          </w:p>
          <w:p w14:paraId="27136489" w14:textId="77777777" w:rsidR="002331E1" w:rsidRPr="00D25440" w:rsidRDefault="002331E1" w:rsidP="002331E1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2E049072" w14:textId="2ED2C37D" w:rsidR="002331E1" w:rsidRPr="00D25440" w:rsidRDefault="002331E1" w:rsidP="002331E1">
            <w:pPr>
              <w:pStyle w:val="JSON"/>
            </w:pPr>
            <w:r w:rsidRPr="00D25440">
              <w:t xml:space="preserve">   "errorUserMessage":</w:t>
            </w:r>
            <w:r w:rsidR="00AC62EE">
              <w:t>null</w:t>
            </w:r>
            <w:r w:rsidRPr="00D25440">
              <w:t>,</w:t>
            </w:r>
          </w:p>
          <w:p w14:paraId="0026337E" w14:textId="77777777" w:rsidR="002331E1" w:rsidRPr="00D25440" w:rsidRDefault="002331E1" w:rsidP="002331E1">
            <w:pPr>
              <w:pStyle w:val="JSON"/>
            </w:pPr>
            <w:r w:rsidRPr="00D25440">
              <w:t xml:space="preserve">   "content":{</w:t>
            </w:r>
          </w:p>
          <w:p w14:paraId="54922697" w14:textId="77777777" w:rsidR="002331E1" w:rsidRPr="00D25440" w:rsidRDefault="002331E1" w:rsidP="002331E1">
            <w:pPr>
              <w:pStyle w:val="JSON"/>
            </w:pPr>
            <w:r w:rsidRPr="00D25440">
              <w:t xml:space="preserve">      "houseGroundId":"a49cee94-a5f2-4dcf-a0ce-6750a336ed71",</w:t>
            </w:r>
          </w:p>
          <w:p w14:paraId="05DF4315" w14:textId="77777777" w:rsidR="002331E1" w:rsidRPr="00D25440" w:rsidRDefault="002331E1" w:rsidP="002331E1">
            <w:pPr>
              <w:pStyle w:val="JSON"/>
            </w:pPr>
            <w:r w:rsidRPr="00D25440">
              <w:t xml:space="preserve">      "houseGround":"Основное",</w:t>
            </w:r>
          </w:p>
          <w:p w14:paraId="611D1E6B" w14:textId="77777777" w:rsidR="002331E1" w:rsidRPr="00D25440" w:rsidRDefault="002331E1" w:rsidP="002331E1">
            <w:pPr>
              <w:pStyle w:val="JSON"/>
            </w:pPr>
            <w:r w:rsidRPr="00D25440">
              <w:t xml:space="preserve">      "contactPerson":"Иванов",</w:t>
            </w:r>
          </w:p>
          <w:p w14:paraId="3524EC01" w14:textId="77777777" w:rsidR="002331E1" w:rsidRPr="00D25440" w:rsidRDefault="002331E1" w:rsidP="002331E1">
            <w:pPr>
              <w:pStyle w:val="JSON"/>
            </w:pPr>
            <w:r w:rsidRPr="00D25440">
              <w:t xml:space="preserve">      "contactPhone":"9051119149",</w:t>
            </w:r>
          </w:p>
          <w:p w14:paraId="647EA2E0" w14:textId="77777777" w:rsidR="002331E1" w:rsidRPr="00D25440" w:rsidRDefault="002331E1" w:rsidP="002331E1">
            <w:pPr>
              <w:pStyle w:val="JSON"/>
            </w:pPr>
            <w:r w:rsidRPr="00D25440">
              <w:t xml:space="preserve">      "houseGroundAddress":{</w:t>
            </w:r>
          </w:p>
          <w:p w14:paraId="693B5446" w14:textId="77777777" w:rsidR="002331E1" w:rsidRPr="00D25440" w:rsidRDefault="002331E1" w:rsidP="002331E1">
            <w:pPr>
              <w:pStyle w:val="JSON"/>
            </w:pPr>
            <w:r w:rsidRPr="00D25440">
              <w:t xml:space="preserve">         "houseGroundAddressId":"string",</w:t>
            </w:r>
          </w:p>
          <w:p w14:paraId="241CE6A9" w14:textId="77777777" w:rsidR="002331E1" w:rsidRPr="00D25440" w:rsidRDefault="002331E1" w:rsidP="002331E1">
            <w:pPr>
              <w:pStyle w:val="JSON"/>
            </w:pPr>
            <w:r w:rsidRPr="00D25440">
              <w:t xml:space="preserve">         "postIndex":"234567",</w:t>
            </w:r>
          </w:p>
          <w:p w14:paraId="03C9A416" w14:textId="77777777" w:rsidR="002331E1" w:rsidRPr="00D25440" w:rsidRDefault="002331E1" w:rsidP="002331E1">
            <w:pPr>
              <w:pStyle w:val="JSON"/>
            </w:pPr>
            <w:r w:rsidRPr="00D25440">
              <w:t xml:space="preserve">         "address":{</w:t>
            </w:r>
          </w:p>
          <w:p w14:paraId="69A8866E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</w:t>
            </w:r>
          </w:p>
          <w:p w14:paraId="013A0AC6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"aoidArea":"string",</w:t>
            </w:r>
          </w:p>
          <w:p w14:paraId="2ABBF51E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"aoidStreet":"string",</w:t>
            </w:r>
          </w:p>
          <w:p w14:paraId="07B759AB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"houseid":"string",</w:t>
            </w:r>
          </w:p>
          <w:p w14:paraId="1FF7A4F7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"houseguid":"string",</w:t>
            </w:r>
          </w:p>
          <w:p w14:paraId="7A805D86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"GARguid":"string",</w:t>
            </w:r>
          </w:p>
          <w:p w14:paraId="2990D24F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"region":{</w:t>
            </w:r>
          </w:p>
          <w:p w14:paraId="33E0DCB8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"id":1,</w:t>
            </w:r>
          </w:p>
          <w:p w14:paraId="54804547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"region":"string",</w:t>
            </w:r>
          </w:p>
          <w:p w14:paraId="57EE84BE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   "territoryCode":55,</w:t>
            </w:r>
          </w:p>
          <w:p w14:paraId="74673F97" w14:textId="77777777" w:rsidR="002331E1" w:rsidRPr="00D25440" w:rsidRDefault="002331E1" w:rsidP="002331E1">
            <w:pPr>
              <w:pStyle w:val="JSON"/>
            </w:pPr>
            <w:r w:rsidRPr="00D25440">
              <w:lastRenderedPageBreak/>
              <w:t xml:space="preserve">               "isFederalCity":true</w:t>
            </w:r>
          </w:p>
          <w:p w14:paraId="37FF8A81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},</w:t>
            </w:r>
          </w:p>
          <w:p w14:paraId="61713A12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"areaName":"string",</w:t>
            </w:r>
          </w:p>
          <w:p w14:paraId="4FCDC21E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"prefixArea":"string",</w:t>
            </w:r>
          </w:p>
          <w:p w14:paraId="239CE339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"streetName":"string",</w:t>
            </w:r>
          </w:p>
          <w:p w14:paraId="54C5D1E1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"prefixStreet":"string",</w:t>
            </w:r>
          </w:p>
          <w:p w14:paraId="44118C37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"house":"string",</w:t>
            </w:r>
          </w:p>
          <w:p w14:paraId="703CEDE6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"building":"string",</w:t>
            </w:r>
          </w:p>
          <w:p w14:paraId="6C7F7B2D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"struct":"string",</w:t>
            </w:r>
          </w:p>
          <w:p w14:paraId="71A55977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"flat":"string"</w:t>
            </w:r>
          </w:p>
          <w:p w14:paraId="6F662EA0" w14:textId="77777777" w:rsidR="002331E1" w:rsidRPr="00D25440" w:rsidRDefault="002331E1" w:rsidP="002331E1">
            <w:pPr>
              <w:pStyle w:val="JSON"/>
            </w:pPr>
            <w:r w:rsidRPr="00D25440">
              <w:t xml:space="preserve">         },</w:t>
            </w:r>
          </w:p>
          <w:p w14:paraId="3E17AED4" w14:textId="77777777" w:rsidR="002331E1" w:rsidRPr="00D25440" w:rsidRDefault="002331E1" w:rsidP="002331E1">
            <w:pPr>
              <w:pStyle w:val="JSON"/>
            </w:pPr>
            <w:r w:rsidRPr="00D25440">
              <w:t xml:space="preserve">         "cadastralNumber":"12:34:123456:12",</w:t>
            </w:r>
          </w:p>
          <w:p w14:paraId="2D9ADADA" w14:textId="77777777" w:rsidR="002331E1" w:rsidRPr="00D25440" w:rsidRDefault="002331E1" w:rsidP="002331E1">
            <w:pPr>
              <w:pStyle w:val="JSON"/>
            </w:pPr>
            <w:r w:rsidRPr="00D25440">
              <w:t xml:space="preserve">         "latitude":52.035497,</w:t>
            </w:r>
          </w:p>
          <w:p w14:paraId="28CA9CE3" w14:textId="77777777" w:rsidR="002331E1" w:rsidRPr="00D25440" w:rsidRDefault="002331E1" w:rsidP="002331E1">
            <w:pPr>
              <w:pStyle w:val="JSON"/>
            </w:pPr>
            <w:r w:rsidRPr="00D25440">
              <w:t xml:space="preserve">         "longitude":113.496468</w:t>
            </w:r>
          </w:p>
          <w:p w14:paraId="7FF17313" w14:textId="77777777" w:rsidR="002331E1" w:rsidRPr="00D25440" w:rsidRDefault="002331E1" w:rsidP="002331E1">
            <w:pPr>
              <w:pStyle w:val="JSON"/>
            </w:pPr>
            <w:r w:rsidRPr="00D25440">
              <w:t xml:space="preserve">      }</w:t>
            </w:r>
          </w:p>
          <w:p w14:paraId="6CD88C19" w14:textId="77777777" w:rsidR="002331E1" w:rsidRPr="00D25440" w:rsidRDefault="002331E1" w:rsidP="002331E1">
            <w:pPr>
              <w:pStyle w:val="JSON"/>
            </w:pPr>
            <w:r w:rsidRPr="00D25440">
              <w:t xml:space="preserve">   }</w:t>
            </w:r>
          </w:p>
          <w:p w14:paraId="17FC38DE" w14:textId="4A838003" w:rsidR="002331E1" w:rsidRPr="00D25440" w:rsidRDefault="002331E1" w:rsidP="002331E1">
            <w:pPr>
              <w:pStyle w:val="JSON"/>
            </w:pPr>
            <w:r w:rsidRPr="00D25440">
              <w:t>}</w:t>
            </w:r>
          </w:p>
        </w:tc>
      </w:tr>
    </w:tbl>
    <w:p w14:paraId="243EBBE5" w14:textId="711C7573" w:rsidR="006624FD" w:rsidRPr="00D25440" w:rsidRDefault="006624FD" w:rsidP="006624FD">
      <w:pPr>
        <w:pStyle w:val="afffffffffffffffff1"/>
      </w:pPr>
      <w:r w:rsidRPr="00D25440">
        <w:lastRenderedPageBreak/>
        <w:t xml:space="preserve">Пример некорректного обращения к методу </w:t>
      </w:r>
      <w:r w:rsidR="00EB6FCD" w:rsidRPr="00D25440">
        <w:rPr>
          <w:lang w:val="en-US"/>
        </w:rPr>
        <w:t>GET</w:t>
      </w:r>
      <w:r w:rsidR="00EB6FCD" w:rsidRPr="00D25440">
        <w:t xml:space="preserve"> 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 w:val="22"/>
          <w:szCs w:val="22"/>
          <w:lang w:val="en-US"/>
        </w:rPr>
        <w:t>get</w:t>
      </w:r>
      <w:r w:rsidR="00EB6FCD" w:rsidRPr="00D25440">
        <w:t xml:space="preserve"> </w:t>
      </w:r>
      <w:r w:rsidRPr="00D25440">
        <w:t>приведен в таблице ниже.</w:t>
      </w:r>
    </w:p>
    <w:p w14:paraId="15BB183C" w14:textId="02C8C16C" w:rsidR="006624FD" w:rsidRPr="00D25440" w:rsidRDefault="006624FD" w:rsidP="006624FD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144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4"/>
        <w:gridCol w:w="8340"/>
      </w:tblGrid>
      <w:tr w:rsidR="006624FD" w:rsidRPr="00575392" w14:paraId="749B78E3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D79AF" w14:textId="77777777" w:rsidR="006624FD" w:rsidRPr="00D25440" w:rsidRDefault="006624FD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1F7C7" w14:textId="0F11D791" w:rsidR="006624FD" w:rsidRPr="00D25440" w:rsidRDefault="002331E1" w:rsidP="002331E1">
            <w:pPr>
              <w:pStyle w:val="JSON"/>
            </w:pPr>
            <w:r w:rsidRPr="00D25440">
              <w:t>GET /org/houseGround/get?oid=1.2.643.5.1.13.13.12.2.77.7799&amp;entiytId=9acd20fe-ac30-45bc-a254-d60aa9b0be4e</w:t>
            </w:r>
          </w:p>
        </w:tc>
      </w:tr>
      <w:tr w:rsidR="006624FD" w:rsidRPr="00D25440" w14:paraId="286C7AE1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99660" w14:textId="77777777" w:rsidR="006624FD" w:rsidRPr="00D25440" w:rsidRDefault="006624FD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AA8BB" w14:textId="77777777" w:rsidR="006624FD" w:rsidRPr="00D25440" w:rsidRDefault="006624FD" w:rsidP="007B278E">
            <w:pPr>
              <w:pStyle w:val="JSON"/>
            </w:pPr>
            <w:r w:rsidRPr="00D25440">
              <w:t>{</w:t>
            </w:r>
          </w:p>
          <w:p w14:paraId="2C77EF31" w14:textId="77777777" w:rsidR="006624FD" w:rsidRPr="00D25440" w:rsidRDefault="006624FD" w:rsidP="007B278E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101FFBCD" w14:textId="77777777" w:rsidR="006624FD" w:rsidRPr="00D25440" w:rsidRDefault="006624FD" w:rsidP="007B278E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360BA883" w14:textId="77777777" w:rsidR="006624FD" w:rsidRPr="00D25440" w:rsidRDefault="006624FD" w:rsidP="007B278E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":{}</w:t>
            </w:r>
          </w:p>
          <w:p w14:paraId="784C768A" w14:textId="77777777" w:rsidR="006624FD" w:rsidRPr="00D25440" w:rsidRDefault="006624FD" w:rsidP="007B278E">
            <w:pPr>
              <w:pStyle w:val="JSON"/>
            </w:pPr>
            <w:r w:rsidRPr="00D25440">
              <w:t>}</w:t>
            </w:r>
          </w:p>
        </w:tc>
      </w:tr>
    </w:tbl>
    <w:p w14:paraId="64B2CF0C" w14:textId="5D28F6B9" w:rsidR="006624FD" w:rsidRPr="00D25440" w:rsidRDefault="006624FD" w:rsidP="006624FD">
      <w:pPr>
        <w:pStyle w:val="36"/>
      </w:pPr>
      <w:bookmarkStart w:id="124" w:name="_Toc148369476"/>
      <w:bookmarkStart w:id="125" w:name="_Toc167815765"/>
      <w:r w:rsidRPr="00D25440">
        <w:t xml:space="preserve">Метод добавления записи о </w:t>
      </w:r>
      <w:r w:rsidR="00EB6FCD" w:rsidRPr="00D25440">
        <w:t>домовых хозяйствах</w:t>
      </w:r>
      <w:r w:rsidRPr="00D25440">
        <w:t xml:space="preserve"> медицинской организации </w:t>
      </w:r>
      <w:r w:rsidRPr="00D25440">
        <w:rPr>
          <w:lang w:val="en-US"/>
        </w:rPr>
        <w:t>P</w:t>
      </w:r>
      <w:r w:rsidRPr="00D25440">
        <w:t>O</w:t>
      </w:r>
      <w:r w:rsidRPr="00D25440">
        <w:rPr>
          <w:lang w:val="en-US"/>
        </w:rPr>
        <w:t>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  <w:bookmarkEnd w:id="124"/>
      <w:bookmarkEnd w:id="125"/>
    </w:p>
    <w:p w14:paraId="3ABDD9E0" w14:textId="1110A8A3" w:rsidR="006624FD" w:rsidRPr="00D25440" w:rsidRDefault="006624FD" w:rsidP="006624FD">
      <w:pPr>
        <w:pStyle w:val="af2"/>
      </w:pPr>
      <w:r w:rsidRPr="00D25440">
        <w:t xml:space="preserve">Метод предназначен для добавления записи о </w:t>
      </w:r>
      <w:r w:rsidR="00EB6FCD" w:rsidRPr="00D25440">
        <w:t>домовых хозяйствах</w:t>
      </w:r>
      <w:r w:rsidRPr="00D25440">
        <w:t xml:space="preserve"> медицинской организации.</w:t>
      </w:r>
    </w:p>
    <w:p w14:paraId="205C2A0A" w14:textId="77777777" w:rsidR="006624FD" w:rsidRPr="00D25440" w:rsidRDefault="006624FD" w:rsidP="006624FD">
      <w:pPr>
        <w:pStyle w:val="40"/>
      </w:pPr>
      <w:r w:rsidRPr="00D25440">
        <w:t>Описание полей запроса</w:t>
      </w:r>
    </w:p>
    <w:p w14:paraId="0AC575F0" w14:textId="776FA4BD" w:rsidR="006624FD" w:rsidRPr="00D25440" w:rsidRDefault="006624FD" w:rsidP="006624FD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="00EB6FCD" w:rsidRPr="00D25440">
        <w:rPr>
          <w:lang w:val="en-US"/>
        </w:rPr>
        <w:t>P</w:t>
      </w:r>
      <w:r w:rsidR="00EB6FCD" w:rsidRPr="00D25440">
        <w:t>O</w:t>
      </w:r>
      <w:r w:rsidR="00EB6FCD" w:rsidRPr="00D25440">
        <w:rPr>
          <w:lang w:val="en-US"/>
        </w:rPr>
        <w:t>ST</w:t>
      </w:r>
      <w:r w:rsidR="00EB6FCD" w:rsidRPr="00D25440">
        <w:t xml:space="preserve"> 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t xml:space="preserve"> </w:t>
      </w:r>
      <w:r w:rsidRPr="00D25440">
        <w:t>представлено выше в разделе 3.1.</w:t>
      </w:r>
      <w:r w:rsidR="0002522C">
        <w:t>42</w:t>
      </w:r>
      <w:r w:rsidRPr="00D25440">
        <w:t xml:space="preserve">.3 в таблице </w:t>
      </w:r>
      <w:r w:rsidR="0002522C">
        <w:t>139</w:t>
      </w:r>
      <w:r w:rsidRPr="00D25440">
        <w:t>.</w:t>
      </w:r>
    </w:p>
    <w:p w14:paraId="544A236C" w14:textId="77777777" w:rsidR="006624FD" w:rsidRPr="00D25440" w:rsidRDefault="006624FD" w:rsidP="006624FD">
      <w:pPr>
        <w:pStyle w:val="40"/>
      </w:pPr>
      <w:r w:rsidRPr="00D25440">
        <w:t>Перечень ошибок форматно-логического контроля</w:t>
      </w:r>
    </w:p>
    <w:p w14:paraId="3B3DB8A8" w14:textId="7B882B39" w:rsidR="006624FD" w:rsidRPr="00D25440" w:rsidRDefault="006624FD" w:rsidP="006624FD">
      <w:pPr>
        <w:pStyle w:val="af2"/>
      </w:pPr>
      <w:r w:rsidRPr="00D25440">
        <w:t xml:space="preserve">Описание ошибок форматно-логического контроля метода </w:t>
      </w:r>
      <w:r w:rsidR="00EB6FCD" w:rsidRPr="00D25440">
        <w:rPr>
          <w:lang w:val="en-US"/>
        </w:rPr>
        <w:t>P</w:t>
      </w:r>
      <w:r w:rsidR="00EB6FCD" w:rsidRPr="00D25440">
        <w:t>O</w:t>
      </w:r>
      <w:r w:rsidR="00EB6FCD" w:rsidRPr="00D25440">
        <w:rPr>
          <w:lang w:val="en-US"/>
        </w:rPr>
        <w:t>ST</w:t>
      </w:r>
      <w:r w:rsidR="00EB6FCD" w:rsidRPr="00D25440">
        <w:t xml:space="preserve"> 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t xml:space="preserve"> </w:t>
      </w:r>
      <w:r w:rsidRPr="00D25440">
        <w:t>представлено выше в разделе 3.1.1.2 в таблице 4.</w:t>
      </w:r>
    </w:p>
    <w:p w14:paraId="49E1D761" w14:textId="77777777" w:rsidR="006624FD" w:rsidRPr="00D25440" w:rsidRDefault="006624FD" w:rsidP="006624FD">
      <w:pPr>
        <w:pStyle w:val="40"/>
      </w:pPr>
      <w:r w:rsidRPr="00D25440">
        <w:t>Описание полей ответа</w:t>
      </w:r>
    </w:p>
    <w:p w14:paraId="78106F9D" w14:textId="6B66E8F0" w:rsidR="006624FD" w:rsidRPr="00D25440" w:rsidRDefault="006624FD" w:rsidP="006624FD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145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EB6FCD" w:rsidRPr="00D25440">
        <w:rPr>
          <w:lang w:val="en-US"/>
        </w:rPr>
        <w:t>P</w:t>
      </w:r>
      <w:r w:rsidR="00EB6FCD" w:rsidRPr="00D25440">
        <w:t>O</w:t>
      </w:r>
      <w:r w:rsidR="00EB6FCD" w:rsidRPr="00D25440">
        <w:rPr>
          <w:lang w:val="en-US"/>
        </w:rPr>
        <w:t>ST</w:t>
      </w:r>
      <w:r w:rsidR="00EB6FCD" w:rsidRPr="00D25440">
        <w:t xml:space="preserve"> 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744"/>
        <w:gridCol w:w="937"/>
        <w:gridCol w:w="1481"/>
        <w:gridCol w:w="1884"/>
        <w:gridCol w:w="1642"/>
        <w:gridCol w:w="1403"/>
      </w:tblGrid>
      <w:tr w:rsidR="005C6455" w:rsidRPr="00D25440" w14:paraId="3C16C074" w14:textId="77777777" w:rsidTr="00D12D1C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6CFE6" w14:textId="77777777" w:rsidR="006624FD" w:rsidRPr="00D25440" w:rsidRDefault="006624FD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279C2" w14:textId="77777777" w:rsidR="006624FD" w:rsidRPr="00D25440" w:rsidRDefault="006624FD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5BABA" w14:textId="77777777" w:rsidR="006624FD" w:rsidRPr="00D25440" w:rsidRDefault="006624FD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954B3" w14:textId="77777777" w:rsidR="006624FD" w:rsidRPr="00D25440" w:rsidRDefault="006624FD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33CDB" w14:textId="77777777" w:rsidR="006624FD" w:rsidRPr="00D25440" w:rsidRDefault="006624FD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271A0" w14:textId="77777777" w:rsidR="006624FD" w:rsidRPr="00D25440" w:rsidRDefault="006624FD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DFFB0" w14:textId="77777777" w:rsidR="006624FD" w:rsidRPr="00D25440" w:rsidRDefault="006624FD" w:rsidP="007B278E">
            <w:pPr>
              <w:pStyle w:val="107"/>
            </w:pPr>
            <w:r w:rsidRPr="00D25440">
              <w:t>Справочник</w:t>
            </w:r>
          </w:p>
        </w:tc>
      </w:tr>
      <w:tr w:rsidR="00DF0D15" w:rsidRPr="00D25440" w14:paraId="63BA15DE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00D9" w14:textId="77777777" w:rsidR="00DF0D15" w:rsidRPr="00D25440" w:rsidRDefault="00DF0D15" w:rsidP="00242D1D">
            <w:pPr>
              <w:pStyle w:val="1"/>
              <w:numPr>
                <w:ilvl w:val="0"/>
                <w:numId w:val="100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77573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196D7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9CAF" w14:textId="2A639017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BB299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F8D4C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C5DDF" w14:textId="7B28BEDD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075B76F9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C807" w14:textId="77777777" w:rsidR="00DF0D15" w:rsidRPr="00D25440" w:rsidRDefault="00DF0D15" w:rsidP="00DF0D15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A157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5568E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5828" w14:textId="489B91A1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D6D0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DD30F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6DD10" w14:textId="652F2349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0F56A50A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DEDC" w14:textId="77777777" w:rsidR="00DF0D15" w:rsidRPr="00D25440" w:rsidRDefault="00DF0D15" w:rsidP="00DF0D15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84CC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</w:rPr>
              <w:t>с</w:t>
            </w:r>
            <w:r w:rsidRPr="00D25440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F02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84F4" w14:textId="57C978FC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6DB0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EC1A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 данных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A8255" w14:textId="32FF3198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3027F416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1FEB" w14:textId="77777777" w:rsidR="00DF0D15" w:rsidRPr="00D25440" w:rsidRDefault="00DF0D15" w:rsidP="00DF0D15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31F16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C68FC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444CB" w14:textId="67334F7F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FF0E6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9502A" w14:textId="14802569" w:rsidR="00DF0D15" w:rsidRPr="00D25440" w:rsidRDefault="00DF0D15" w:rsidP="00DF0D15">
            <w:pPr>
              <w:pStyle w:val="100"/>
              <w:rPr>
                <w:szCs w:val="20"/>
              </w:rPr>
            </w:pPr>
            <w:r w:rsidRPr="00780604">
              <w:rPr>
                <w:color w:val="000000" w:themeColor="text1"/>
                <w:lang w:val="en-US"/>
              </w:rPr>
              <w:t xml:space="preserve">Идентификатор </w:t>
            </w:r>
            <w:r w:rsidRPr="00D25440">
              <w:rPr>
                <w:color w:val="000000" w:themeColor="text1"/>
                <w:szCs w:val="22"/>
                <w:lang w:val="en-US"/>
              </w:rPr>
              <w:t>домового хозяйства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54654" w14:textId="031E68E4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07CBB53B" w14:textId="77777777" w:rsidR="006624FD" w:rsidRPr="00D25440" w:rsidRDefault="006624FD" w:rsidP="006624FD">
      <w:pPr>
        <w:pStyle w:val="40"/>
      </w:pPr>
      <w:r w:rsidRPr="00D25440">
        <w:t>Примеры запросов и ответов</w:t>
      </w:r>
    </w:p>
    <w:p w14:paraId="2CF4459E" w14:textId="4474D6E0" w:rsidR="006624FD" w:rsidRPr="00D25440" w:rsidRDefault="006624FD" w:rsidP="006624FD">
      <w:pPr>
        <w:pStyle w:val="af2"/>
      </w:pPr>
      <w:r w:rsidRPr="00D25440">
        <w:t xml:space="preserve">Пример корректного обращения к методу </w:t>
      </w:r>
      <w:r w:rsidR="00EB6FCD" w:rsidRPr="00D25440">
        <w:rPr>
          <w:lang w:val="en-US"/>
        </w:rPr>
        <w:t>P</w:t>
      </w:r>
      <w:r w:rsidR="00EB6FCD" w:rsidRPr="00D25440">
        <w:t>O</w:t>
      </w:r>
      <w:r w:rsidR="00EB6FCD" w:rsidRPr="00D25440">
        <w:rPr>
          <w:lang w:val="en-US"/>
        </w:rPr>
        <w:t>ST</w:t>
      </w:r>
      <w:r w:rsidR="00EB6FCD" w:rsidRPr="00D25440">
        <w:t xml:space="preserve"> 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t xml:space="preserve"> </w:t>
      </w:r>
      <w:r w:rsidRPr="00D25440">
        <w:t>с целью приема сведений приведен в таблице ниже.</w:t>
      </w:r>
    </w:p>
    <w:p w14:paraId="321F862E" w14:textId="4B82FEEF" w:rsidR="006624FD" w:rsidRPr="00D25440" w:rsidRDefault="006624FD" w:rsidP="006624FD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146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2331E1" w:rsidRPr="00D25440" w14:paraId="3B2A5BE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B6CFF" w14:textId="77777777" w:rsidR="002331E1" w:rsidRPr="00D25440" w:rsidRDefault="002331E1" w:rsidP="002331E1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38A34" w14:textId="77777777" w:rsidR="002331E1" w:rsidRPr="00D25440" w:rsidRDefault="002331E1" w:rsidP="002331E1">
            <w:pPr>
              <w:pStyle w:val="JSON"/>
            </w:pPr>
            <w:r w:rsidRPr="00D25440">
              <w:t>POST /org/houseGround?oid=1.2.643.5.1.13.13.12.2.77.7799</w:t>
            </w:r>
          </w:p>
          <w:p w14:paraId="4D19BEC9" w14:textId="77777777" w:rsidR="002331E1" w:rsidRPr="00D25440" w:rsidRDefault="002331E1" w:rsidP="002331E1">
            <w:pPr>
              <w:pStyle w:val="JSON"/>
            </w:pPr>
          </w:p>
          <w:p w14:paraId="6FB91350" w14:textId="77777777" w:rsidR="002331E1" w:rsidRPr="00D25440" w:rsidRDefault="002331E1" w:rsidP="002331E1">
            <w:pPr>
              <w:pStyle w:val="JSON"/>
            </w:pPr>
            <w:r w:rsidRPr="00D25440">
              <w:t xml:space="preserve">Тело запроса: </w:t>
            </w:r>
          </w:p>
          <w:p w14:paraId="2A26CC4A" w14:textId="77777777" w:rsidR="002331E1" w:rsidRPr="00D25440" w:rsidRDefault="002331E1" w:rsidP="002331E1">
            <w:pPr>
              <w:pStyle w:val="JSON"/>
            </w:pPr>
            <w:r w:rsidRPr="00D25440">
              <w:t>{</w:t>
            </w:r>
          </w:p>
          <w:p w14:paraId="2D77FFD6" w14:textId="77777777" w:rsidR="002331E1" w:rsidRPr="00D25440" w:rsidRDefault="002331E1" w:rsidP="002331E1">
            <w:pPr>
              <w:pStyle w:val="JSON"/>
            </w:pPr>
            <w:r w:rsidRPr="00D25440">
              <w:t xml:space="preserve">   "houseGround":"Основное",</w:t>
            </w:r>
          </w:p>
          <w:p w14:paraId="6F9E7D1F" w14:textId="77777777" w:rsidR="002331E1" w:rsidRPr="00D25440" w:rsidRDefault="002331E1" w:rsidP="002331E1">
            <w:pPr>
              <w:pStyle w:val="JSON"/>
            </w:pPr>
            <w:r w:rsidRPr="00D25440">
              <w:t xml:space="preserve">   "contactPerson":"Иванов",</w:t>
            </w:r>
          </w:p>
          <w:p w14:paraId="2E32F9EF" w14:textId="77777777" w:rsidR="002331E1" w:rsidRPr="00D25440" w:rsidRDefault="002331E1" w:rsidP="002331E1">
            <w:pPr>
              <w:pStyle w:val="JSON"/>
            </w:pPr>
            <w:r w:rsidRPr="00D25440">
              <w:t xml:space="preserve">   "contactPhone":"9051119149",</w:t>
            </w:r>
          </w:p>
          <w:p w14:paraId="74AB2069" w14:textId="77777777" w:rsidR="002331E1" w:rsidRPr="00D25440" w:rsidRDefault="002331E1" w:rsidP="002331E1">
            <w:pPr>
              <w:pStyle w:val="JSON"/>
            </w:pPr>
            <w:r w:rsidRPr="00D25440">
              <w:t xml:space="preserve">   "houseGroundAddress":{</w:t>
            </w:r>
          </w:p>
          <w:p w14:paraId="64074D22" w14:textId="77777777" w:rsidR="002331E1" w:rsidRPr="00D25440" w:rsidRDefault="002331E1" w:rsidP="002331E1">
            <w:pPr>
              <w:pStyle w:val="JSON"/>
            </w:pPr>
            <w:r w:rsidRPr="00D25440">
              <w:t xml:space="preserve">      "houseGroundAddressId":"string",</w:t>
            </w:r>
          </w:p>
          <w:p w14:paraId="07270E43" w14:textId="77777777" w:rsidR="002331E1" w:rsidRPr="00D25440" w:rsidRDefault="002331E1" w:rsidP="002331E1">
            <w:pPr>
              <w:pStyle w:val="JSON"/>
            </w:pPr>
            <w:r w:rsidRPr="00D25440">
              <w:t xml:space="preserve">      "postIndex":"234567",</w:t>
            </w:r>
          </w:p>
          <w:p w14:paraId="005ACBF4" w14:textId="77777777" w:rsidR="002331E1" w:rsidRPr="00D25440" w:rsidRDefault="002331E1" w:rsidP="002331E1">
            <w:pPr>
              <w:pStyle w:val="JSON"/>
            </w:pPr>
            <w:r w:rsidRPr="00D25440">
              <w:t xml:space="preserve">      "address":{</w:t>
            </w:r>
          </w:p>
          <w:p w14:paraId="364EF82E" w14:textId="77777777" w:rsidR="002331E1" w:rsidRPr="00D25440" w:rsidRDefault="002331E1" w:rsidP="002331E1">
            <w:pPr>
              <w:pStyle w:val="JSON"/>
            </w:pPr>
            <w:r w:rsidRPr="00D25440">
              <w:t xml:space="preserve">         </w:t>
            </w:r>
          </w:p>
          <w:p w14:paraId="0E93BA75" w14:textId="77777777" w:rsidR="002331E1" w:rsidRPr="00D25440" w:rsidRDefault="002331E1" w:rsidP="002331E1">
            <w:pPr>
              <w:pStyle w:val="JSON"/>
            </w:pPr>
            <w:r w:rsidRPr="00D25440">
              <w:t xml:space="preserve">         "aoidArea":"string",</w:t>
            </w:r>
          </w:p>
          <w:p w14:paraId="5464CFC7" w14:textId="77777777" w:rsidR="002331E1" w:rsidRPr="00D25440" w:rsidRDefault="002331E1" w:rsidP="002331E1">
            <w:pPr>
              <w:pStyle w:val="JSON"/>
            </w:pPr>
            <w:r w:rsidRPr="00D25440">
              <w:t xml:space="preserve">         "aoidStreet":"string",</w:t>
            </w:r>
          </w:p>
          <w:p w14:paraId="3A83E4C1" w14:textId="77777777" w:rsidR="002331E1" w:rsidRPr="00D25440" w:rsidRDefault="002331E1" w:rsidP="002331E1">
            <w:pPr>
              <w:pStyle w:val="JSON"/>
            </w:pPr>
            <w:r w:rsidRPr="00D25440">
              <w:t xml:space="preserve">         "houseid":"string",</w:t>
            </w:r>
          </w:p>
          <w:p w14:paraId="70EB8352" w14:textId="77777777" w:rsidR="002331E1" w:rsidRPr="00D25440" w:rsidRDefault="002331E1" w:rsidP="002331E1">
            <w:pPr>
              <w:pStyle w:val="JSON"/>
            </w:pPr>
            <w:r w:rsidRPr="00D25440">
              <w:t xml:space="preserve">         "houseguid":"string",</w:t>
            </w:r>
          </w:p>
          <w:p w14:paraId="1619DE5F" w14:textId="77777777" w:rsidR="002331E1" w:rsidRPr="00D25440" w:rsidRDefault="002331E1" w:rsidP="002331E1">
            <w:pPr>
              <w:pStyle w:val="JSON"/>
            </w:pPr>
            <w:r w:rsidRPr="00D25440">
              <w:t xml:space="preserve">         "GARguid":"string",</w:t>
            </w:r>
          </w:p>
          <w:p w14:paraId="7974A678" w14:textId="77777777" w:rsidR="002331E1" w:rsidRPr="00D25440" w:rsidRDefault="002331E1" w:rsidP="002331E1">
            <w:pPr>
              <w:pStyle w:val="JSON"/>
            </w:pPr>
            <w:r w:rsidRPr="00D25440">
              <w:t xml:space="preserve">         "region":{</w:t>
            </w:r>
          </w:p>
          <w:p w14:paraId="0B234022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"id":1,</w:t>
            </w:r>
          </w:p>
          <w:p w14:paraId="62601976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"region":"string",</w:t>
            </w:r>
          </w:p>
          <w:p w14:paraId="1BBDBE27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"territoryCode":55,</w:t>
            </w:r>
          </w:p>
          <w:p w14:paraId="5934A26D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"isFederalCity":true</w:t>
            </w:r>
          </w:p>
          <w:p w14:paraId="53481BA5" w14:textId="77777777" w:rsidR="002331E1" w:rsidRPr="00D25440" w:rsidRDefault="002331E1" w:rsidP="002331E1">
            <w:pPr>
              <w:pStyle w:val="JSON"/>
            </w:pPr>
            <w:r w:rsidRPr="00D25440">
              <w:t xml:space="preserve">         },</w:t>
            </w:r>
          </w:p>
          <w:p w14:paraId="10595FF0" w14:textId="77777777" w:rsidR="002331E1" w:rsidRPr="00D25440" w:rsidRDefault="002331E1" w:rsidP="002331E1">
            <w:pPr>
              <w:pStyle w:val="JSON"/>
            </w:pPr>
            <w:r w:rsidRPr="00D25440">
              <w:t xml:space="preserve">         "areaName":"string",</w:t>
            </w:r>
          </w:p>
          <w:p w14:paraId="4FC2293E" w14:textId="77777777" w:rsidR="002331E1" w:rsidRPr="00D25440" w:rsidRDefault="002331E1" w:rsidP="002331E1">
            <w:pPr>
              <w:pStyle w:val="JSON"/>
            </w:pPr>
            <w:r w:rsidRPr="00D25440">
              <w:t xml:space="preserve">         "prefixArea":"string",</w:t>
            </w:r>
          </w:p>
          <w:p w14:paraId="66B50C0F" w14:textId="77777777" w:rsidR="002331E1" w:rsidRPr="00D25440" w:rsidRDefault="002331E1" w:rsidP="002331E1">
            <w:pPr>
              <w:pStyle w:val="JSON"/>
            </w:pPr>
            <w:r w:rsidRPr="00D25440">
              <w:t xml:space="preserve">         "streetName":"string",</w:t>
            </w:r>
          </w:p>
          <w:p w14:paraId="4A9C81CD" w14:textId="77777777" w:rsidR="002331E1" w:rsidRPr="00D25440" w:rsidRDefault="002331E1" w:rsidP="002331E1">
            <w:pPr>
              <w:pStyle w:val="JSON"/>
            </w:pPr>
            <w:r w:rsidRPr="00D25440">
              <w:t xml:space="preserve">         "prefixStreet":"string",</w:t>
            </w:r>
          </w:p>
          <w:p w14:paraId="712C73F4" w14:textId="77777777" w:rsidR="002331E1" w:rsidRPr="00D25440" w:rsidRDefault="002331E1" w:rsidP="002331E1">
            <w:pPr>
              <w:pStyle w:val="JSON"/>
            </w:pPr>
            <w:r w:rsidRPr="00D25440">
              <w:t xml:space="preserve">         "house":"string",</w:t>
            </w:r>
          </w:p>
          <w:p w14:paraId="516959B7" w14:textId="77777777" w:rsidR="002331E1" w:rsidRPr="00D25440" w:rsidRDefault="002331E1" w:rsidP="002331E1">
            <w:pPr>
              <w:pStyle w:val="JSON"/>
            </w:pPr>
            <w:r w:rsidRPr="00D25440">
              <w:t xml:space="preserve">         "building":"string",</w:t>
            </w:r>
          </w:p>
          <w:p w14:paraId="51A3A7E8" w14:textId="77777777" w:rsidR="002331E1" w:rsidRPr="00D25440" w:rsidRDefault="002331E1" w:rsidP="002331E1">
            <w:pPr>
              <w:pStyle w:val="JSON"/>
            </w:pPr>
            <w:r w:rsidRPr="00D25440">
              <w:t xml:space="preserve">         "struct":"string",</w:t>
            </w:r>
          </w:p>
          <w:p w14:paraId="0E6D54BD" w14:textId="77777777" w:rsidR="002331E1" w:rsidRPr="00D25440" w:rsidRDefault="002331E1" w:rsidP="002331E1">
            <w:pPr>
              <w:pStyle w:val="JSON"/>
            </w:pPr>
            <w:r w:rsidRPr="00D25440">
              <w:t xml:space="preserve">         "flat":"string"</w:t>
            </w:r>
          </w:p>
          <w:p w14:paraId="135887E4" w14:textId="77777777" w:rsidR="002331E1" w:rsidRPr="00D25440" w:rsidRDefault="002331E1" w:rsidP="002331E1">
            <w:pPr>
              <w:pStyle w:val="JSON"/>
            </w:pPr>
            <w:r w:rsidRPr="00D25440">
              <w:t xml:space="preserve">      },</w:t>
            </w:r>
          </w:p>
          <w:p w14:paraId="4661F644" w14:textId="77777777" w:rsidR="002331E1" w:rsidRPr="00D25440" w:rsidRDefault="002331E1" w:rsidP="002331E1">
            <w:pPr>
              <w:pStyle w:val="JSON"/>
            </w:pPr>
            <w:r w:rsidRPr="00D25440">
              <w:t xml:space="preserve">      "cadastralNumber":"12:34:123456:12",</w:t>
            </w:r>
          </w:p>
          <w:p w14:paraId="373170A3" w14:textId="77777777" w:rsidR="002331E1" w:rsidRPr="00D25440" w:rsidRDefault="002331E1" w:rsidP="002331E1">
            <w:pPr>
              <w:pStyle w:val="JSON"/>
            </w:pPr>
            <w:r w:rsidRPr="00D25440">
              <w:t xml:space="preserve">      "latitude":52.035497,</w:t>
            </w:r>
          </w:p>
          <w:p w14:paraId="7EBAE032" w14:textId="77777777" w:rsidR="002331E1" w:rsidRPr="00D25440" w:rsidRDefault="002331E1" w:rsidP="002331E1">
            <w:pPr>
              <w:pStyle w:val="JSON"/>
            </w:pPr>
            <w:r w:rsidRPr="00D25440">
              <w:t xml:space="preserve">      "longitude":113.496468</w:t>
            </w:r>
          </w:p>
          <w:p w14:paraId="6237ED33" w14:textId="77777777" w:rsidR="002331E1" w:rsidRPr="00D25440" w:rsidRDefault="002331E1" w:rsidP="002331E1">
            <w:pPr>
              <w:pStyle w:val="JSON"/>
            </w:pPr>
            <w:r w:rsidRPr="00D25440">
              <w:t xml:space="preserve">   }</w:t>
            </w:r>
          </w:p>
          <w:p w14:paraId="1693B44B" w14:textId="77777777" w:rsidR="002331E1" w:rsidRPr="00D25440" w:rsidRDefault="002331E1" w:rsidP="002331E1">
            <w:pPr>
              <w:pStyle w:val="JSON"/>
            </w:pPr>
            <w:r w:rsidRPr="00D25440">
              <w:t>}</w:t>
            </w:r>
          </w:p>
          <w:p w14:paraId="7A416E1E" w14:textId="77777777" w:rsidR="002331E1" w:rsidRPr="00D25440" w:rsidRDefault="002331E1" w:rsidP="002331E1">
            <w:pPr>
              <w:pStyle w:val="JSON"/>
            </w:pPr>
          </w:p>
        </w:tc>
      </w:tr>
      <w:tr w:rsidR="002331E1" w:rsidRPr="00D25440" w14:paraId="506CCD9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563A5" w14:textId="77777777" w:rsidR="002331E1" w:rsidRPr="00D25440" w:rsidRDefault="002331E1" w:rsidP="002331E1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C94E5" w14:textId="77777777" w:rsidR="002331E1" w:rsidRPr="00037373" w:rsidRDefault="002331E1" w:rsidP="002331E1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0008FAE0" w14:textId="77777777" w:rsidR="002331E1" w:rsidRPr="00037373" w:rsidRDefault="002331E1" w:rsidP="002331E1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738D0324" w14:textId="7C7CA103" w:rsidR="002331E1" w:rsidRPr="00037373" w:rsidRDefault="002331E1" w:rsidP="002331E1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</w:t>
            </w:r>
            <w:r w:rsidR="00AC62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03BE7CE3" w14:textId="77777777" w:rsidR="002331E1" w:rsidRPr="00037373" w:rsidRDefault="002331E1" w:rsidP="002331E1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"content":{</w:t>
            </w:r>
          </w:p>
          <w:p w14:paraId="3DC9B481" w14:textId="77777777" w:rsidR="002331E1" w:rsidRPr="00037373" w:rsidRDefault="002331E1" w:rsidP="002331E1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"entityId":"dbbad9bb-e2b1-4d0a-8946-21015aea2239"</w:t>
            </w:r>
          </w:p>
          <w:p w14:paraId="7E1EA0DC" w14:textId="77777777" w:rsidR="002331E1" w:rsidRPr="00D25440" w:rsidRDefault="002331E1" w:rsidP="002331E1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780E1C9E" w14:textId="77777777" w:rsidR="002331E1" w:rsidRPr="00D25440" w:rsidRDefault="002331E1" w:rsidP="002331E1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918CF62" w14:textId="6BD2A620" w:rsidR="006624FD" w:rsidRPr="00D25440" w:rsidRDefault="006624FD" w:rsidP="006624FD">
      <w:pPr>
        <w:pStyle w:val="afffffffffffffffff1"/>
      </w:pPr>
      <w:r w:rsidRPr="00D25440">
        <w:t xml:space="preserve">Пример некорректного обращения к методу </w:t>
      </w:r>
      <w:r w:rsidR="00EB6FCD" w:rsidRPr="00D25440">
        <w:rPr>
          <w:lang w:val="en-US"/>
        </w:rPr>
        <w:t>P</w:t>
      </w:r>
      <w:r w:rsidR="00EB6FCD" w:rsidRPr="00D25440">
        <w:t>O</w:t>
      </w:r>
      <w:r w:rsidR="00EB6FCD" w:rsidRPr="00D25440">
        <w:rPr>
          <w:lang w:val="en-US"/>
        </w:rPr>
        <w:t>ST</w:t>
      </w:r>
      <w:r w:rsidR="00EB6FCD" w:rsidRPr="00D25440">
        <w:t xml:space="preserve"> 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t xml:space="preserve"> </w:t>
      </w:r>
      <w:r w:rsidRPr="00D25440">
        <w:t>приведен в таблице ниже.</w:t>
      </w:r>
    </w:p>
    <w:p w14:paraId="47D8CA27" w14:textId="610FAAF0" w:rsidR="006624FD" w:rsidRPr="00D25440" w:rsidRDefault="006624FD" w:rsidP="006624FD">
      <w:pPr>
        <w:pStyle w:val="affffff6"/>
      </w:pPr>
      <w:r w:rsidRPr="00D25440">
        <w:lastRenderedPageBreak/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147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2331E1" w:rsidRPr="00D25440" w14:paraId="095186EB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0150E" w14:textId="77777777" w:rsidR="002331E1" w:rsidRPr="00D25440" w:rsidRDefault="002331E1" w:rsidP="002331E1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D163C" w14:textId="55A4690B" w:rsidR="002331E1" w:rsidRPr="00D25440" w:rsidRDefault="002331E1" w:rsidP="002331E1">
            <w:pPr>
              <w:pStyle w:val="JSON"/>
            </w:pPr>
            <w:r w:rsidRPr="00D25440">
              <w:t>POST /org/houseGround?oid=1.2.643.5.1.13.13.12.2.77.77099</w:t>
            </w:r>
          </w:p>
          <w:p w14:paraId="732AC90C" w14:textId="77777777" w:rsidR="002331E1" w:rsidRPr="00D25440" w:rsidRDefault="002331E1" w:rsidP="002331E1">
            <w:pPr>
              <w:pStyle w:val="JSON"/>
            </w:pPr>
          </w:p>
          <w:p w14:paraId="4B6FB59D" w14:textId="77777777" w:rsidR="002331E1" w:rsidRPr="00D25440" w:rsidRDefault="002331E1" w:rsidP="002331E1">
            <w:pPr>
              <w:pStyle w:val="JSON"/>
            </w:pPr>
            <w:r w:rsidRPr="00D25440">
              <w:t xml:space="preserve">Тело запроса: </w:t>
            </w:r>
          </w:p>
          <w:p w14:paraId="1797233A" w14:textId="77777777" w:rsidR="002331E1" w:rsidRPr="00D25440" w:rsidRDefault="002331E1" w:rsidP="002331E1">
            <w:pPr>
              <w:pStyle w:val="JSON"/>
            </w:pPr>
            <w:r w:rsidRPr="00D25440">
              <w:t>{</w:t>
            </w:r>
          </w:p>
          <w:p w14:paraId="1C2F1DB9" w14:textId="77777777" w:rsidR="002331E1" w:rsidRPr="00D25440" w:rsidRDefault="002331E1" w:rsidP="002331E1">
            <w:pPr>
              <w:pStyle w:val="JSON"/>
            </w:pPr>
            <w:r w:rsidRPr="00D25440">
              <w:t xml:space="preserve">   "houseGround":"Основное",</w:t>
            </w:r>
          </w:p>
          <w:p w14:paraId="5693F7C8" w14:textId="77777777" w:rsidR="002331E1" w:rsidRPr="00D25440" w:rsidRDefault="002331E1" w:rsidP="002331E1">
            <w:pPr>
              <w:pStyle w:val="JSON"/>
            </w:pPr>
            <w:r w:rsidRPr="00D25440">
              <w:t xml:space="preserve">   "contactPerson":"Иванов",</w:t>
            </w:r>
          </w:p>
          <w:p w14:paraId="059588A1" w14:textId="77777777" w:rsidR="002331E1" w:rsidRPr="00D25440" w:rsidRDefault="002331E1" w:rsidP="002331E1">
            <w:pPr>
              <w:pStyle w:val="JSON"/>
            </w:pPr>
            <w:r w:rsidRPr="00D25440">
              <w:t xml:space="preserve">   "contactPhone":"9051119149",</w:t>
            </w:r>
          </w:p>
          <w:p w14:paraId="54A73B37" w14:textId="77777777" w:rsidR="002331E1" w:rsidRPr="00D25440" w:rsidRDefault="002331E1" w:rsidP="002331E1">
            <w:pPr>
              <w:pStyle w:val="JSON"/>
            </w:pPr>
            <w:r w:rsidRPr="00D25440">
              <w:t xml:space="preserve">   "houseGroundAddress":{</w:t>
            </w:r>
          </w:p>
          <w:p w14:paraId="2E9785B2" w14:textId="77777777" w:rsidR="002331E1" w:rsidRPr="00D25440" w:rsidRDefault="002331E1" w:rsidP="002331E1">
            <w:pPr>
              <w:pStyle w:val="JSON"/>
            </w:pPr>
            <w:r w:rsidRPr="00D25440">
              <w:t xml:space="preserve">      "houseGroundAddressId":"string",</w:t>
            </w:r>
          </w:p>
          <w:p w14:paraId="05F0D9E8" w14:textId="77777777" w:rsidR="002331E1" w:rsidRPr="00D25440" w:rsidRDefault="002331E1" w:rsidP="002331E1">
            <w:pPr>
              <w:pStyle w:val="JSON"/>
            </w:pPr>
            <w:r w:rsidRPr="00D25440">
              <w:t xml:space="preserve">      "postIndex":"234567",</w:t>
            </w:r>
          </w:p>
          <w:p w14:paraId="03E43D67" w14:textId="77777777" w:rsidR="002331E1" w:rsidRPr="00D25440" w:rsidRDefault="002331E1" w:rsidP="002331E1">
            <w:pPr>
              <w:pStyle w:val="JSON"/>
            </w:pPr>
            <w:r w:rsidRPr="00D25440">
              <w:t xml:space="preserve">      "address":{</w:t>
            </w:r>
          </w:p>
          <w:p w14:paraId="66143AA9" w14:textId="77777777" w:rsidR="002331E1" w:rsidRPr="00D25440" w:rsidRDefault="002331E1" w:rsidP="002331E1">
            <w:pPr>
              <w:pStyle w:val="JSON"/>
            </w:pPr>
            <w:r w:rsidRPr="00D25440">
              <w:t xml:space="preserve">         </w:t>
            </w:r>
          </w:p>
          <w:p w14:paraId="311B3F9C" w14:textId="77777777" w:rsidR="002331E1" w:rsidRPr="00D25440" w:rsidRDefault="002331E1" w:rsidP="002331E1">
            <w:pPr>
              <w:pStyle w:val="JSON"/>
            </w:pPr>
            <w:r w:rsidRPr="00D25440">
              <w:t xml:space="preserve">         "aoidArea":"string",</w:t>
            </w:r>
          </w:p>
          <w:p w14:paraId="7D6411D2" w14:textId="77777777" w:rsidR="002331E1" w:rsidRPr="00D25440" w:rsidRDefault="002331E1" w:rsidP="002331E1">
            <w:pPr>
              <w:pStyle w:val="JSON"/>
            </w:pPr>
            <w:r w:rsidRPr="00D25440">
              <w:t xml:space="preserve">         "aoidStreet":"string",</w:t>
            </w:r>
          </w:p>
          <w:p w14:paraId="030C9071" w14:textId="77777777" w:rsidR="002331E1" w:rsidRPr="00D25440" w:rsidRDefault="002331E1" w:rsidP="002331E1">
            <w:pPr>
              <w:pStyle w:val="JSON"/>
            </w:pPr>
            <w:r w:rsidRPr="00D25440">
              <w:t xml:space="preserve">         "houseid":"string",</w:t>
            </w:r>
          </w:p>
          <w:p w14:paraId="140DE8CA" w14:textId="77777777" w:rsidR="002331E1" w:rsidRPr="00D25440" w:rsidRDefault="002331E1" w:rsidP="002331E1">
            <w:pPr>
              <w:pStyle w:val="JSON"/>
            </w:pPr>
            <w:r w:rsidRPr="00D25440">
              <w:t xml:space="preserve">         "houseguid":"string",</w:t>
            </w:r>
          </w:p>
          <w:p w14:paraId="74A84787" w14:textId="77777777" w:rsidR="002331E1" w:rsidRPr="00D25440" w:rsidRDefault="002331E1" w:rsidP="002331E1">
            <w:pPr>
              <w:pStyle w:val="JSON"/>
            </w:pPr>
            <w:r w:rsidRPr="00D25440">
              <w:t xml:space="preserve">         "GARguid":"string",</w:t>
            </w:r>
          </w:p>
          <w:p w14:paraId="76CCF515" w14:textId="77777777" w:rsidR="002331E1" w:rsidRPr="00D25440" w:rsidRDefault="002331E1" w:rsidP="002331E1">
            <w:pPr>
              <w:pStyle w:val="JSON"/>
            </w:pPr>
            <w:r w:rsidRPr="00D25440">
              <w:t xml:space="preserve">         "region":{</w:t>
            </w:r>
          </w:p>
          <w:p w14:paraId="2FE32E2D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"id":1,</w:t>
            </w:r>
          </w:p>
          <w:p w14:paraId="396F3E74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"region":"string",</w:t>
            </w:r>
          </w:p>
          <w:p w14:paraId="7BBBB444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"territoryCode":55,</w:t>
            </w:r>
          </w:p>
          <w:p w14:paraId="6AFF8385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"isFederalCity":true</w:t>
            </w:r>
          </w:p>
          <w:p w14:paraId="67657808" w14:textId="77777777" w:rsidR="002331E1" w:rsidRPr="00D25440" w:rsidRDefault="002331E1" w:rsidP="002331E1">
            <w:pPr>
              <w:pStyle w:val="JSON"/>
            </w:pPr>
            <w:r w:rsidRPr="00D25440">
              <w:t xml:space="preserve">         },</w:t>
            </w:r>
          </w:p>
          <w:p w14:paraId="3ABAA858" w14:textId="77777777" w:rsidR="002331E1" w:rsidRPr="00D25440" w:rsidRDefault="002331E1" w:rsidP="002331E1">
            <w:pPr>
              <w:pStyle w:val="JSON"/>
            </w:pPr>
            <w:r w:rsidRPr="00D25440">
              <w:t xml:space="preserve">         "areaName":"string",</w:t>
            </w:r>
          </w:p>
          <w:p w14:paraId="25D8FEDA" w14:textId="77777777" w:rsidR="002331E1" w:rsidRPr="00D25440" w:rsidRDefault="002331E1" w:rsidP="002331E1">
            <w:pPr>
              <w:pStyle w:val="JSON"/>
            </w:pPr>
            <w:r w:rsidRPr="00D25440">
              <w:t xml:space="preserve">         "prefixArea":"string",</w:t>
            </w:r>
          </w:p>
          <w:p w14:paraId="10B5C498" w14:textId="77777777" w:rsidR="002331E1" w:rsidRPr="00D25440" w:rsidRDefault="002331E1" w:rsidP="002331E1">
            <w:pPr>
              <w:pStyle w:val="JSON"/>
            </w:pPr>
            <w:r w:rsidRPr="00D25440">
              <w:t xml:space="preserve">         "streetName":"string",</w:t>
            </w:r>
          </w:p>
          <w:p w14:paraId="2843B511" w14:textId="77777777" w:rsidR="002331E1" w:rsidRPr="00D25440" w:rsidRDefault="002331E1" w:rsidP="002331E1">
            <w:pPr>
              <w:pStyle w:val="JSON"/>
            </w:pPr>
            <w:r w:rsidRPr="00D25440">
              <w:t xml:space="preserve">         "prefixStreet":"string",</w:t>
            </w:r>
          </w:p>
          <w:p w14:paraId="48860958" w14:textId="77777777" w:rsidR="002331E1" w:rsidRPr="00D25440" w:rsidRDefault="002331E1" w:rsidP="002331E1">
            <w:pPr>
              <w:pStyle w:val="JSON"/>
            </w:pPr>
            <w:r w:rsidRPr="00D25440">
              <w:t xml:space="preserve">         "house":"string",</w:t>
            </w:r>
          </w:p>
          <w:p w14:paraId="59214956" w14:textId="77777777" w:rsidR="002331E1" w:rsidRPr="00D25440" w:rsidRDefault="002331E1" w:rsidP="002331E1">
            <w:pPr>
              <w:pStyle w:val="JSON"/>
            </w:pPr>
            <w:r w:rsidRPr="00D25440">
              <w:t xml:space="preserve">         "building":"string",</w:t>
            </w:r>
          </w:p>
          <w:p w14:paraId="6D07564F" w14:textId="77777777" w:rsidR="002331E1" w:rsidRPr="00D25440" w:rsidRDefault="002331E1" w:rsidP="002331E1">
            <w:pPr>
              <w:pStyle w:val="JSON"/>
            </w:pPr>
            <w:r w:rsidRPr="00D25440">
              <w:t xml:space="preserve">         "struct":"string",</w:t>
            </w:r>
          </w:p>
          <w:p w14:paraId="4D870E62" w14:textId="77777777" w:rsidR="002331E1" w:rsidRPr="00D25440" w:rsidRDefault="002331E1" w:rsidP="002331E1">
            <w:pPr>
              <w:pStyle w:val="JSON"/>
            </w:pPr>
            <w:r w:rsidRPr="00D25440">
              <w:t xml:space="preserve">         "flat":"string"</w:t>
            </w:r>
          </w:p>
          <w:p w14:paraId="513F9ED7" w14:textId="77777777" w:rsidR="002331E1" w:rsidRPr="00D25440" w:rsidRDefault="002331E1" w:rsidP="002331E1">
            <w:pPr>
              <w:pStyle w:val="JSON"/>
            </w:pPr>
            <w:r w:rsidRPr="00D25440">
              <w:t xml:space="preserve">      },</w:t>
            </w:r>
          </w:p>
          <w:p w14:paraId="10BD84C3" w14:textId="77777777" w:rsidR="002331E1" w:rsidRPr="00D25440" w:rsidRDefault="002331E1" w:rsidP="002331E1">
            <w:pPr>
              <w:pStyle w:val="JSON"/>
            </w:pPr>
            <w:r w:rsidRPr="00D25440">
              <w:t xml:space="preserve">      "cadastralNumber":"12:34:123456:12",</w:t>
            </w:r>
          </w:p>
          <w:p w14:paraId="519ADA78" w14:textId="77777777" w:rsidR="002331E1" w:rsidRPr="00D25440" w:rsidRDefault="002331E1" w:rsidP="002331E1">
            <w:pPr>
              <w:pStyle w:val="JSON"/>
            </w:pPr>
            <w:r w:rsidRPr="00D25440">
              <w:t xml:space="preserve">      "latitude":52.035497,</w:t>
            </w:r>
          </w:p>
          <w:p w14:paraId="3CBC1F30" w14:textId="77777777" w:rsidR="002331E1" w:rsidRPr="00D25440" w:rsidRDefault="002331E1" w:rsidP="002331E1">
            <w:pPr>
              <w:pStyle w:val="JSON"/>
            </w:pPr>
            <w:r w:rsidRPr="00D25440">
              <w:t xml:space="preserve">      "longitude":113.496468</w:t>
            </w:r>
          </w:p>
          <w:p w14:paraId="18053601" w14:textId="77777777" w:rsidR="002331E1" w:rsidRPr="00D25440" w:rsidRDefault="002331E1" w:rsidP="002331E1">
            <w:pPr>
              <w:pStyle w:val="JSON"/>
            </w:pPr>
            <w:r w:rsidRPr="00D25440">
              <w:t xml:space="preserve">   }</w:t>
            </w:r>
          </w:p>
          <w:p w14:paraId="1AF5755E" w14:textId="77777777" w:rsidR="002331E1" w:rsidRPr="00D25440" w:rsidRDefault="002331E1" w:rsidP="002331E1">
            <w:pPr>
              <w:pStyle w:val="JSON"/>
            </w:pPr>
            <w:r w:rsidRPr="00D25440">
              <w:t>}</w:t>
            </w:r>
          </w:p>
          <w:p w14:paraId="63C4A096" w14:textId="77777777" w:rsidR="002331E1" w:rsidRPr="00D25440" w:rsidRDefault="002331E1" w:rsidP="002331E1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331E1" w:rsidRPr="00D25440" w14:paraId="3F34784F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1927B" w14:textId="77777777" w:rsidR="002331E1" w:rsidRPr="00D25440" w:rsidRDefault="002331E1" w:rsidP="002331E1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D3980" w14:textId="77777777" w:rsidR="002331E1" w:rsidRPr="00037373" w:rsidRDefault="002331E1" w:rsidP="002331E1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37A39B8C" w14:textId="77777777" w:rsidR="002331E1" w:rsidRPr="00037373" w:rsidRDefault="002331E1" w:rsidP="002331E1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1A931E9B" w14:textId="77777777" w:rsidR="002331E1" w:rsidRPr="00D25440" w:rsidRDefault="002331E1" w:rsidP="002331E1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"errorUserMessage":"Организация не найдена",</w:t>
            </w:r>
          </w:p>
          <w:p w14:paraId="1909E47F" w14:textId="77777777" w:rsidR="002331E1" w:rsidRPr="00D25440" w:rsidRDefault="002331E1" w:rsidP="002331E1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"content" : {}</w:t>
            </w:r>
          </w:p>
          <w:p w14:paraId="2B8F9ADA" w14:textId="77777777" w:rsidR="002331E1" w:rsidRPr="00D25440" w:rsidRDefault="002331E1" w:rsidP="002331E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AF843BE" w14:textId="396D20DD" w:rsidR="006624FD" w:rsidRPr="00D25440" w:rsidRDefault="006624FD" w:rsidP="006624FD">
      <w:pPr>
        <w:pStyle w:val="36"/>
      </w:pPr>
      <w:bookmarkStart w:id="126" w:name="_Toc148369477"/>
      <w:bookmarkStart w:id="127" w:name="_Toc167815766"/>
      <w:r w:rsidRPr="00D25440">
        <w:t xml:space="preserve">Метод обновления сведений о </w:t>
      </w:r>
      <w:r w:rsidR="00EB6FCD" w:rsidRPr="00D25440">
        <w:t>домовых хозяйствах</w:t>
      </w:r>
      <w:r w:rsidRPr="00D25440">
        <w:t xml:space="preserve"> медицинской организации </w:t>
      </w:r>
      <w:r w:rsidR="00EB6FCD" w:rsidRPr="00D25440">
        <w:rPr>
          <w:lang w:val="en-US"/>
        </w:rPr>
        <w:t>PUT</w:t>
      </w:r>
      <w:r w:rsidR="00EB6FCD" w:rsidRPr="00D25440">
        <w:t xml:space="preserve"> 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  <w:bookmarkEnd w:id="126"/>
      <w:bookmarkEnd w:id="127"/>
    </w:p>
    <w:p w14:paraId="014BB016" w14:textId="036943BB" w:rsidR="006624FD" w:rsidRPr="00D25440" w:rsidRDefault="006624FD" w:rsidP="006624FD">
      <w:pPr>
        <w:pStyle w:val="af2"/>
      </w:pPr>
      <w:r w:rsidRPr="00D25440">
        <w:t xml:space="preserve">Метод предназначен для обновления сведений </w:t>
      </w:r>
      <w:r w:rsidR="00CB47FB" w:rsidRPr="00D25440">
        <w:t>о домов</w:t>
      </w:r>
      <w:r w:rsidR="00CB47FB">
        <w:t>ом</w:t>
      </w:r>
      <w:r w:rsidR="00CB47FB" w:rsidRPr="00D25440">
        <w:t xml:space="preserve"> хозяйств</w:t>
      </w:r>
      <w:r w:rsidR="00CB47FB">
        <w:t>е</w:t>
      </w:r>
      <w:r w:rsidR="00CB47FB" w:rsidRPr="00D25440">
        <w:t xml:space="preserve"> медицинской организации</w:t>
      </w:r>
      <w:r w:rsidRPr="00D25440">
        <w:t>.</w:t>
      </w:r>
    </w:p>
    <w:p w14:paraId="4FAEEA39" w14:textId="77777777" w:rsidR="006624FD" w:rsidRPr="00D25440" w:rsidRDefault="006624FD" w:rsidP="006624FD">
      <w:pPr>
        <w:pStyle w:val="40"/>
      </w:pPr>
      <w:r w:rsidRPr="00D25440">
        <w:t>Описание полей запроса</w:t>
      </w:r>
    </w:p>
    <w:p w14:paraId="045C6953" w14:textId="0DAC8DA4" w:rsidR="006624FD" w:rsidRPr="00D25440" w:rsidRDefault="006624FD" w:rsidP="006624FD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="00EB6FCD" w:rsidRPr="00D25440">
        <w:rPr>
          <w:lang w:val="en-US"/>
        </w:rPr>
        <w:t>PUT</w:t>
      </w:r>
      <w:r w:rsidR="00EB6FCD" w:rsidRPr="00D25440">
        <w:t xml:space="preserve"> 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t xml:space="preserve"> </w:t>
      </w:r>
      <w:r w:rsidRPr="00D25440">
        <w:t>представлено выше в разделе 3.1.</w:t>
      </w:r>
      <w:r w:rsidR="0002522C">
        <w:t>42</w:t>
      </w:r>
      <w:r w:rsidRPr="00D25440">
        <w:t xml:space="preserve">.3 в таблице </w:t>
      </w:r>
      <w:r w:rsidR="0002522C">
        <w:t>139</w:t>
      </w:r>
      <w:r w:rsidRPr="00D25440">
        <w:t>.</w:t>
      </w:r>
    </w:p>
    <w:p w14:paraId="68414135" w14:textId="77777777" w:rsidR="006624FD" w:rsidRPr="00D25440" w:rsidRDefault="006624FD" w:rsidP="006624FD">
      <w:pPr>
        <w:pStyle w:val="40"/>
      </w:pPr>
      <w:r w:rsidRPr="00D25440">
        <w:t>Перечень ошибок форматно-логического контроля</w:t>
      </w:r>
    </w:p>
    <w:p w14:paraId="2A6F86F7" w14:textId="51A43E41" w:rsidR="006624FD" w:rsidRPr="00D25440" w:rsidRDefault="006624FD" w:rsidP="006624FD">
      <w:pPr>
        <w:pStyle w:val="af2"/>
      </w:pPr>
      <w:r w:rsidRPr="00D25440">
        <w:t xml:space="preserve">Описание ошибок форматно-логического контроля метода </w:t>
      </w:r>
      <w:r w:rsidR="00EB6FCD" w:rsidRPr="00D25440">
        <w:rPr>
          <w:lang w:val="en-US"/>
        </w:rPr>
        <w:t>PUT</w:t>
      </w:r>
      <w:r w:rsidR="00EB6FCD" w:rsidRPr="00D25440">
        <w:t xml:space="preserve"> 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t xml:space="preserve"> </w:t>
      </w:r>
      <w:r w:rsidRPr="00D25440">
        <w:t>представлено выше в разделе 3.1.1.2 в таблице 4.</w:t>
      </w:r>
    </w:p>
    <w:p w14:paraId="13997D1D" w14:textId="77777777" w:rsidR="006624FD" w:rsidRPr="00D25440" w:rsidRDefault="006624FD" w:rsidP="006624FD">
      <w:pPr>
        <w:pStyle w:val="40"/>
      </w:pPr>
      <w:r w:rsidRPr="00D25440">
        <w:lastRenderedPageBreak/>
        <w:t>Описание полей ответа</w:t>
      </w:r>
    </w:p>
    <w:p w14:paraId="02616AAD" w14:textId="3086CEB8" w:rsidR="006624FD" w:rsidRPr="00D25440" w:rsidRDefault="006624FD" w:rsidP="006624FD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148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EB6FCD" w:rsidRPr="00D25440">
        <w:rPr>
          <w:lang w:val="en-US"/>
        </w:rPr>
        <w:t>PUT</w:t>
      </w:r>
      <w:r w:rsidR="00EB6FCD" w:rsidRPr="00D25440">
        <w:t xml:space="preserve"> 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6624FD" w:rsidRPr="00D25440" w14:paraId="63A93F7C" w14:textId="77777777" w:rsidTr="007B278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6179B" w14:textId="77777777" w:rsidR="006624FD" w:rsidRPr="00D25440" w:rsidRDefault="006624FD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48E53" w14:textId="77777777" w:rsidR="006624FD" w:rsidRPr="00D25440" w:rsidRDefault="006624FD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4B7AE" w14:textId="77777777" w:rsidR="006624FD" w:rsidRPr="00D25440" w:rsidRDefault="006624FD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76A86" w14:textId="77777777" w:rsidR="006624FD" w:rsidRPr="00D25440" w:rsidRDefault="006624FD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E6821" w14:textId="77777777" w:rsidR="006624FD" w:rsidRPr="00D25440" w:rsidRDefault="006624FD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D7E79" w14:textId="77777777" w:rsidR="006624FD" w:rsidRPr="00D25440" w:rsidRDefault="006624FD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9C28C" w14:textId="77777777" w:rsidR="006624FD" w:rsidRPr="00D25440" w:rsidRDefault="006624FD" w:rsidP="007B278E">
            <w:pPr>
              <w:pStyle w:val="107"/>
            </w:pPr>
            <w:r w:rsidRPr="00D25440">
              <w:t>Справочник</w:t>
            </w:r>
          </w:p>
        </w:tc>
      </w:tr>
      <w:tr w:rsidR="00DF0D15" w:rsidRPr="00D25440" w14:paraId="2D7D120A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74F3" w14:textId="77777777" w:rsidR="00DF0D15" w:rsidRPr="00D25440" w:rsidRDefault="00DF0D15" w:rsidP="00242D1D">
            <w:pPr>
              <w:pStyle w:val="1"/>
              <w:numPr>
                <w:ilvl w:val="0"/>
                <w:numId w:val="9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4869C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D03F0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CCBED" w14:textId="71739085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836B5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7C85F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EBFB3" w14:textId="1E54D2FB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37C9172E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E592" w14:textId="77777777" w:rsidR="00DF0D15" w:rsidRPr="00D25440" w:rsidRDefault="00DF0D15" w:rsidP="00DF0D15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8E703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310D1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FAA5" w14:textId="797C2F15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41D1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DB967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9363" w14:textId="372EADD8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388B0DDD" w14:textId="77777777" w:rsidR="006624FD" w:rsidRPr="00D25440" w:rsidRDefault="006624FD" w:rsidP="006624FD">
      <w:pPr>
        <w:pStyle w:val="40"/>
      </w:pPr>
      <w:r w:rsidRPr="00D25440">
        <w:t>Примеры запросов и ответов</w:t>
      </w:r>
    </w:p>
    <w:p w14:paraId="499F9C12" w14:textId="516417D4" w:rsidR="006624FD" w:rsidRPr="00D25440" w:rsidRDefault="006624FD" w:rsidP="006624FD">
      <w:pPr>
        <w:pStyle w:val="af2"/>
      </w:pPr>
      <w:r w:rsidRPr="00D25440">
        <w:t xml:space="preserve">Пример корректного обращения к методу </w:t>
      </w:r>
      <w:r w:rsidR="00EB6FCD" w:rsidRPr="00D25440">
        <w:rPr>
          <w:lang w:val="en-US"/>
        </w:rPr>
        <w:t>PUT</w:t>
      </w:r>
      <w:r w:rsidR="00EB6FCD" w:rsidRPr="00D25440">
        <w:t xml:space="preserve"> 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t xml:space="preserve"> </w:t>
      </w:r>
      <w:r w:rsidRPr="00D25440">
        <w:t>с целью обновления сведений приведен в таблице ниже.</w:t>
      </w:r>
    </w:p>
    <w:p w14:paraId="0B332EA4" w14:textId="592099CD" w:rsidR="006624FD" w:rsidRPr="00D25440" w:rsidRDefault="006624FD" w:rsidP="006624FD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149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2331E1" w:rsidRPr="00D25440" w14:paraId="696B6322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103B9" w14:textId="77777777" w:rsidR="002331E1" w:rsidRPr="00D25440" w:rsidRDefault="002331E1" w:rsidP="002331E1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87EBF" w14:textId="77777777" w:rsidR="002331E1" w:rsidRPr="00D25440" w:rsidRDefault="002331E1" w:rsidP="002331E1">
            <w:pPr>
              <w:pStyle w:val="JSON"/>
            </w:pPr>
            <w:r w:rsidRPr="00D25440">
              <w:t>PUT /org/houseGround?oid=1.2.643.5.1.13.13.12.2.77.7799&amp;entityId</w:t>
            </w:r>
            <w:r w:rsidRPr="00D25440" w:rsidDel="001918BE">
              <w:t xml:space="preserve"> </w:t>
            </w:r>
            <w:r w:rsidRPr="00D25440">
              <w:t>=9acd20fe-ac30-45bc-a254-d60aa9b0be4e</w:t>
            </w:r>
          </w:p>
          <w:p w14:paraId="726352EE" w14:textId="77777777" w:rsidR="002331E1" w:rsidRPr="00D25440" w:rsidRDefault="002331E1" w:rsidP="002331E1">
            <w:pPr>
              <w:pStyle w:val="JSON"/>
            </w:pPr>
          </w:p>
          <w:p w14:paraId="677163BA" w14:textId="77777777" w:rsidR="002331E1" w:rsidRPr="00D25440" w:rsidRDefault="002331E1" w:rsidP="002331E1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>Тело запроса:</w:t>
            </w:r>
          </w:p>
          <w:p w14:paraId="040BCCBC" w14:textId="77777777" w:rsidR="002331E1" w:rsidRPr="00D25440" w:rsidRDefault="002331E1" w:rsidP="002331E1">
            <w:pPr>
              <w:pStyle w:val="JSON"/>
              <w:rPr>
                <w:lang w:val="ru-RU"/>
              </w:rPr>
            </w:pPr>
          </w:p>
          <w:p w14:paraId="53BA0CEE" w14:textId="77777777" w:rsidR="002331E1" w:rsidRPr="00D25440" w:rsidRDefault="002331E1" w:rsidP="002331E1">
            <w:pPr>
              <w:pStyle w:val="JSON"/>
              <w:rPr>
                <w:lang w:val="ru-RU"/>
              </w:rPr>
            </w:pPr>
          </w:p>
          <w:p w14:paraId="238EEEFD" w14:textId="77777777" w:rsidR="002331E1" w:rsidRPr="00D25440" w:rsidRDefault="002331E1" w:rsidP="002331E1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>{</w:t>
            </w:r>
          </w:p>
          <w:p w14:paraId="3D73224C" w14:textId="77777777" w:rsidR="002331E1" w:rsidRPr="00D25440" w:rsidRDefault="002331E1" w:rsidP="002331E1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houseGround</w:t>
            </w:r>
            <w:r w:rsidRPr="00D25440">
              <w:rPr>
                <w:lang w:val="ru-RU"/>
              </w:rPr>
              <w:t>":"Основное",</w:t>
            </w:r>
          </w:p>
          <w:p w14:paraId="04F794E8" w14:textId="77777777" w:rsidR="002331E1" w:rsidRPr="00D25440" w:rsidRDefault="002331E1" w:rsidP="002331E1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contactPerson</w:t>
            </w:r>
            <w:r w:rsidRPr="00D25440">
              <w:rPr>
                <w:lang w:val="ru-RU"/>
              </w:rPr>
              <w:t>":"Иванов",</w:t>
            </w:r>
          </w:p>
          <w:p w14:paraId="29182CD9" w14:textId="77777777" w:rsidR="002331E1" w:rsidRPr="00D25440" w:rsidRDefault="002331E1" w:rsidP="002331E1">
            <w:pPr>
              <w:pStyle w:val="JSON"/>
            </w:pPr>
            <w:r w:rsidRPr="00D25440">
              <w:rPr>
                <w:lang w:val="ru-RU"/>
              </w:rPr>
              <w:t xml:space="preserve">   </w:t>
            </w:r>
            <w:r w:rsidRPr="00D25440">
              <w:t>"contactPhone":"9051119149",</w:t>
            </w:r>
          </w:p>
          <w:p w14:paraId="1F7D4CE3" w14:textId="77777777" w:rsidR="002331E1" w:rsidRPr="00D25440" w:rsidRDefault="002331E1" w:rsidP="002331E1">
            <w:pPr>
              <w:pStyle w:val="JSON"/>
            </w:pPr>
            <w:r w:rsidRPr="00D25440">
              <w:t xml:space="preserve">   "houseGroundAddress":{</w:t>
            </w:r>
          </w:p>
          <w:p w14:paraId="24FB61F4" w14:textId="77777777" w:rsidR="002331E1" w:rsidRPr="00D25440" w:rsidRDefault="002331E1" w:rsidP="002331E1">
            <w:pPr>
              <w:pStyle w:val="JSON"/>
            </w:pPr>
            <w:r w:rsidRPr="00D25440">
              <w:t xml:space="preserve">      "houseGroundAddressId":"string",</w:t>
            </w:r>
          </w:p>
          <w:p w14:paraId="5AE99E0A" w14:textId="77777777" w:rsidR="002331E1" w:rsidRPr="00D25440" w:rsidRDefault="002331E1" w:rsidP="002331E1">
            <w:pPr>
              <w:pStyle w:val="JSON"/>
            </w:pPr>
            <w:r w:rsidRPr="00D25440">
              <w:t xml:space="preserve">      "postIndex":"234567",</w:t>
            </w:r>
          </w:p>
          <w:p w14:paraId="4F60BBA6" w14:textId="77777777" w:rsidR="002331E1" w:rsidRPr="00D25440" w:rsidRDefault="002331E1" w:rsidP="002331E1">
            <w:pPr>
              <w:pStyle w:val="JSON"/>
            </w:pPr>
            <w:r w:rsidRPr="00D25440">
              <w:t xml:space="preserve">      "address":{</w:t>
            </w:r>
          </w:p>
          <w:p w14:paraId="4D0BBD39" w14:textId="77777777" w:rsidR="002331E1" w:rsidRPr="00D25440" w:rsidRDefault="002331E1" w:rsidP="002331E1">
            <w:pPr>
              <w:pStyle w:val="JSON"/>
            </w:pPr>
            <w:r w:rsidRPr="00D25440">
              <w:t xml:space="preserve">         </w:t>
            </w:r>
          </w:p>
          <w:p w14:paraId="56671F74" w14:textId="77777777" w:rsidR="002331E1" w:rsidRPr="00D25440" w:rsidRDefault="002331E1" w:rsidP="002331E1">
            <w:pPr>
              <w:pStyle w:val="JSON"/>
            </w:pPr>
            <w:r w:rsidRPr="00D25440">
              <w:t xml:space="preserve">         "aoidArea":"string",</w:t>
            </w:r>
          </w:p>
          <w:p w14:paraId="4D2E869F" w14:textId="77777777" w:rsidR="002331E1" w:rsidRPr="00D25440" w:rsidRDefault="002331E1" w:rsidP="002331E1">
            <w:pPr>
              <w:pStyle w:val="JSON"/>
            </w:pPr>
            <w:r w:rsidRPr="00D25440">
              <w:t xml:space="preserve">         "aoidStreet":"string",</w:t>
            </w:r>
          </w:p>
          <w:p w14:paraId="0CEF67AB" w14:textId="77777777" w:rsidR="002331E1" w:rsidRPr="00D25440" w:rsidRDefault="002331E1" w:rsidP="002331E1">
            <w:pPr>
              <w:pStyle w:val="JSON"/>
            </w:pPr>
            <w:r w:rsidRPr="00D25440">
              <w:t xml:space="preserve">         "houseid":"string",</w:t>
            </w:r>
          </w:p>
          <w:p w14:paraId="5768BFCB" w14:textId="77777777" w:rsidR="002331E1" w:rsidRPr="00D25440" w:rsidRDefault="002331E1" w:rsidP="002331E1">
            <w:pPr>
              <w:pStyle w:val="JSON"/>
            </w:pPr>
            <w:r w:rsidRPr="00D25440">
              <w:t xml:space="preserve">         "houseguid":"string",</w:t>
            </w:r>
          </w:p>
          <w:p w14:paraId="6892C32F" w14:textId="77777777" w:rsidR="002331E1" w:rsidRPr="00D25440" w:rsidRDefault="002331E1" w:rsidP="002331E1">
            <w:pPr>
              <w:pStyle w:val="JSON"/>
            </w:pPr>
            <w:r w:rsidRPr="00D25440">
              <w:t xml:space="preserve">         "GARguid":"string",</w:t>
            </w:r>
          </w:p>
          <w:p w14:paraId="6156C640" w14:textId="77777777" w:rsidR="002331E1" w:rsidRPr="00D25440" w:rsidRDefault="002331E1" w:rsidP="002331E1">
            <w:pPr>
              <w:pStyle w:val="JSON"/>
            </w:pPr>
            <w:r w:rsidRPr="00D25440">
              <w:t xml:space="preserve">         "region":{</w:t>
            </w:r>
          </w:p>
          <w:p w14:paraId="59007FD5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"id":1,</w:t>
            </w:r>
          </w:p>
          <w:p w14:paraId="0334EE84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"region":"string",</w:t>
            </w:r>
          </w:p>
          <w:p w14:paraId="20AEF328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"territoryCode":55,</w:t>
            </w:r>
          </w:p>
          <w:p w14:paraId="72B2F7A8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"isFederalCity":true</w:t>
            </w:r>
          </w:p>
          <w:p w14:paraId="56D3ECBA" w14:textId="77777777" w:rsidR="002331E1" w:rsidRPr="00D25440" w:rsidRDefault="002331E1" w:rsidP="002331E1">
            <w:pPr>
              <w:pStyle w:val="JSON"/>
            </w:pPr>
            <w:r w:rsidRPr="00D25440">
              <w:t xml:space="preserve">         },</w:t>
            </w:r>
          </w:p>
          <w:p w14:paraId="1B2D8FC9" w14:textId="77777777" w:rsidR="002331E1" w:rsidRPr="00D25440" w:rsidRDefault="002331E1" w:rsidP="002331E1">
            <w:pPr>
              <w:pStyle w:val="JSON"/>
            </w:pPr>
            <w:r w:rsidRPr="00D25440">
              <w:t xml:space="preserve">         "areaName":"string",</w:t>
            </w:r>
          </w:p>
          <w:p w14:paraId="3DF1E14B" w14:textId="77777777" w:rsidR="002331E1" w:rsidRPr="00D25440" w:rsidRDefault="002331E1" w:rsidP="002331E1">
            <w:pPr>
              <w:pStyle w:val="JSON"/>
            </w:pPr>
            <w:r w:rsidRPr="00D25440">
              <w:t xml:space="preserve">         "prefixArea":"string",</w:t>
            </w:r>
          </w:p>
          <w:p w14:paraId="035CDAD5" w14:textId="77777777" w:rsidR="002331E1" w:rsidRPr="00D25440" w:rsidRDefault="002331E1" w:rsidP="002331E1">
            <w:pPr>
              <w:pStyle w:val="JSON"/>
            </w:pPr>
            <w:r w:rsidRPr="00D25440">
              <w:t xml:space="preserve">         "streetName":"string",</w:t>
            </w:r>
          </w:p>
          <w:p w14:paraId="1C43D607" w14:textId="77777777" w:rsidR="002331E1" w:rsidRPr="00D25440" w:rsidRDefault="002331E1" w:rsidP="002331E1">
            <w:pPr>
              <w:pStyle w:val="JSON"/>
            </w:pPr>
            <w:r w:rsidRPr="00D25440">
              <w:t xml:space="preserve">         "prefixStreet":"string",</w:t>
            </w:r>
          </w:p>
          <w:p w14:paraId="71768A4E" w14:textId="77777777" w:rsidR="002331E1" w:rsidRPr="00D25440" w:rsidRDefault="002331E1" w:rsidP="002331E1">
            <w:pPr>
              <w:pStyle w:val="JSON"/>
            </w:pPr>
            <w:r w:rsidRPr="00D25440">
              <w:t xml:space="preserve">         "house":"string",</w:t>
            </w:r>
          </w:p>
          <w:p w14:paraId="6BA4C247" w14:textId="77777777" w:rsidR="002331E1" w:rsidRPr="00D25440" w:rsidRDefault="002331E1" w:rsidP="002331E1">
            <w:pPr>
              <w:pStyle w:val="JSON"/>
            </w:pPr>
            <w:r w:rsidRPr="00D25440">
              <w:t xml:space="preserve">         "building":"string",</w:t>
            </w:r>
          </w:p>
          <w:p w14:paraId="2ABE05DF" w14:textId="77777777" w:rsidR="002331E1" w:rsidRPr="00D25440" w:rsidRDefault="002331E1" w:rsidP="002331E1">
            <w:pPr>
              <w:pStyle w:val="JSON"/>
            </w:pPr>
            <w:r w:rsidRPr="00D25440">
              <w:t xml:space="preserve">         "struct":"string",</w:t>
            </w:r>
          </w:p>
          <w:p w14:paraId="56F3FB06" w14:textId="77777777" w:rsidR="002331E1" w:rsidRPr="00D25440" w:rsidRDefault="002331E1" w:rsidP="002331E1">
            <w:pPr>
              <w:pStyle w:val="JSON"/>
            </w:pPr>
            <w:r w:rsidRPr="00D25440">
              <w:t xml:space="preserve">         "flat":"string"</w:t>
            </w:r>
          </w:p>
          <w:p w14:paraId="68F20C2A" w14:textId="77777777" w:rsidR="002331E1" w:rsidRPr="00D25440" w:rsidRDefault="002331E1" w:rsidP="002331E1">
            <w:pPr>
              <w:pStyle w:val="JSON"/>
            </w:pPr>
            <w:r w:rsidRPr="00D25440">
              <w:t xml:space="preserve">      },</w:t>
            </w:r>
          </w:p>
          <w:p w14:paraId="28C9922F" w14:textId="77777777" w:rsidR="002331E1" w:rsidRPr="00D25440" w:rsidRDefault="002331E1" w:rsidP="002331E1">
            <w:pPr>
              <w:pStyle w:val="JSON"/>
            </w:pPr>
            <w:r w:rsidRPr="00D25440">
              <w:t xml:space="preserve">      "cadastralNumber":"12:34:123456:12",</w:t>
            </w:r>
          </w:p>
          <w:p w14:paraId="57F9D044" w14:textId="77777777" w:rsidR="002331E1" w:rsidRPr="00D25440" w:rsidRDefault="002331E1" w:rsidP="002331E1">
            <w:pPr>
              <w:pStyle w:val="JSON"/>
            </w:pPr>
            <w:r w:rsidRPr="00D25440">
              <w:t xml:space="preserve">      "latitude":52.035497,</w:t>
            </w:r>
          </w:p>
          <w:p w14:paraId="25B7AD93" w14:textId="77777777" w:rsidR="002331E1" w:rsidRPr="00D25440" w:rsidRDefault="002331E1" w:rsidP="002331E1">
            <w:pPr>
              <w:pStyle w:val="JSON"/>
            </w:pPr>
            <w:r w:rsidRPr="00D25440">
              <w:t xml:space="preserve">      "longitude":113.496468</w:t>
            </w:r>
          </w:p>
          <w:p w14:paraId="128AB752" w14:textId="77777777" w:rsidR="002331E1" w:rsidRPr="00D25440" w:rsidRDefault="002331E1" w:rsidP="002331E1">
            <w:pPr>
              <w:pStyle w:val="JSON"/>
            </w:pPr>
            <w:r w:rsidRPr="00D25440">
              <w:t xml:space="preserve">   }</w:t>
            </w:r>
          </w:p>
          <w:p w14:paraId="6748A83F" w14:textId="6EA7933D" w:rsidR="002331E1" w:rsidRPr="00D25440" w:rsidRDefault="002331E1" w:rsidP="002331E1">
            <w:pPr>
              <w:pStyle w:val="JSON"/>
            </w:pPr>
            <w:r w:rsidRPr="00D25440">
              <w:t>}</w:t>
            </w:r>
          </w:p>
        </w:tc>
      </w:tr>
      <w:tr w:rsidR="002331E1" w:rsidRPr="00D25440" w14:paraId="27E79E3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FEEB" w14:textId="77777777" w:rsidR="002331E1" w:rsidRPr="00D25440" w:rsidRDefault="002331E1" w:rsidP="002331E1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E68F9" w14:textId="77777777" w:rsidR="002331E1" w:rsidRPr="00D25440" w:rsidRDefault="002331E1" w:rsidP="002331E1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77DC5A3" w14:textId="77777777" w:rsidR="002331E1" w:rsidRPr="00D25440" w:rsidRDefault="002331E1" w:rsidP="002331E1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2F13EC5C" w14:textId="77777777" w:rsidR="002331E1" w:rsidRPr="00D25440" w:rsidRDefault="002331E1" w:rsidP="002331E1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 null,</w:t>
            </w:r>
          </w:p>
          <w:p w14:paraId="2A5F5FB6" w14:textId="77777777" w:rsidR="002331E1" w:rsidRPr="00D25440" w:rsidRDefault="002331E1" w:rsidP="002331E1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7BAE4AD2" w14:textId="2DE75688" w:rsidR="006624FD" w:rsidRPr="00D25440" w:rsidRDefault="006624FD" w:rsidP="006624FD">
      <w:pPr>
        <w:pStyle w:val="afffffffffffffffff1"/>
      </w:pPr>
      <w:r w:rsidRPr="00D25440">
        <w:lastRenderedPageBreak/>
        <w:t xml:space="preserve">Пример некорректного обращения к методу </w:t>
      </w:r>
      <w:r w:rsidR="00EB6FCD" w:rsidRPr="00D25440">
        <w:rPr>
          <w:lang w:val="en-US"/>
        </w:rPr>
        <w:t>PUT</w:t>
      </w:r>
      <w:r w:rsidR="00EB6FCD" w:rsidRPr="00D25440">
        <w:t xml:space="preserve"> 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t xml:space="preserve"> </w:t>
      </w:r>
      <w:r w:rsidRPr="00D25440">
        <w:t>приведен в таблице ниже.</w:t>
      </w:r>
    </w:p>
    <w:p w14:paraId="68795120" w14:textId="1FAAED91" w:rsidR="006624FD" w:rsidRPr="00D25440" w:rsidRDefault="006624FD" w:rsidP="006624FD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150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2331E1" w:rsidRPr="00D25440" w14:paraId="10D546B8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159D" w14:textId="77777777" w:rsidR="002331E1" w:rsidRPr="00D25440" w:rsidRDefault="002331E1" w:rsidP="002331E1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19AAE" w14:textId="69C4CFB8" w:rsidR="002331E1" w:rsidRPr="00D25440" w:rsidRDefault="002331E1" w:rsidP="002331E1">
            <w:pPr>
              <w:pStyle w:val="JSON"/>
            </w:pPr>
            <w:r w:rsidRPr="00D25440">
              <w:t>PUT /org/houseGround?oid=1.2.643.5.1.13.13.12.2.77.70799&amp;entityId</w:t>
            </w:r>
            <w:r w:rsidRPr="00D25440" w:rsidDel="001918BE">
              <w:t xml:space="preserve"> </w:t>
            </w:r>
            <w:r w:rsidRPr="00D25440">
              <w:t>=9acd20fe-ac30-45bc-a254-d60aa9b0be4e</w:t>
            </w:r>
          </w:p>
          <w:p w14:paraId="5357E68B" w14:textId="77777777" w:rsidR="002331E1" w:rsidRPr="00D25440" w:rsidRDefault="002331E1" w:rsidP="002331E1">
            <w:pPr>
              <w:pStyle w:val="JSON"/>
            </w:pPr>
          </w:p>
          <w:p w14:paraId="6E343A76" w14:textId="77777777" w:rsidR="002331E1" w:rsidRPr="00D25440" w:rsidRDefault="002331E1" w:rsidP="002331E1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>Тело запроса:</w:t>
            </w:r>
          </w:p>
          <w:p w14:paraId="64B3A425" w14:textId="77777777" w:rsidR="002331E1" w:rsidRPr="00D25440" w:rsidRDefault="002331E1" w:rsidP="002331E1">
            <w:pPr>
              <w:pStyle w:val="JSON"/>
              <w:rPr>
                <w:lang w:val="ru-RU"/>
              </w:rPr>
            </w:pPr>
          </w:p>
          <w:p w14:paraId="5AAD1334" w14:textId="77777777" w:rsidR="002331E1" w:rsidRPr="00D25440" w:rsidRDefault="002331E1" w:rsidP="002331E1">
            <w:pPr>
              <w:pStyle w:val="JSON"/>
              <w:rPr>
                <w:lang w:val="ru-RU"/>
              </w:rPr>
            </w:pPr>
          </w:p>
          <w:p w14:paraId="3CC6A415" w14:textId="77777777" w:rsidR="002331E1" w:rsidRPr="00D25440" w:rsidRDefault="002331E1" w:rsidP="002331E1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>{</w:t>
            </w:r>
          </w:p>
          <w:p w14:paraId="2B918C93" w14:textId="77777777" w:rsidR="002331E1" w:rsidRPr="00D25440" w:rsidRDefault="002331E1" w:rsidP="002331E1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houseGround</w:t>
            </w:r>
            <w:r w:rsidRPr="00D25440">
              <w:rPr>
                <w:lang w:val="ru-RU"/>
              </w:rPr>
              <w:t>":"Основное",</w:t>
            </w:r>
          </w:p>
          <w:p w14:paraId="09CAC02B" w14:textId="77777777" w:rsidR="002331E1" w:rsidRPr="00D25440" w:rsidRDefault="002331E1" w:rsidP="002331E1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contactPerson</w:t>
            </w:r>
            <w:r w:rsidRPr="00D25440">
              <w:rPr>
                <w:lang w:val="ru-RU"/>
              </w:rPr>
              <w:t>":"Иванов",</w:t>
            </w:r>
          </w:p>
          <w:p w14:paraId="423AE027" w14:textId="77777777" w:rsidR="002331E1" w:rsidRPr="00D25440" w:rsidRDefault="002331E1" w:rsidP="002331E1">
            <w:pPr>
              <w:pStyle w:val="JSON"/>
            </w:pPr>
            <w:r w:rsidRPr="00D25440">
              <w:rPr>
                <w:lang w:val="ru-RU"/>
              </w:rPr>
              <w:t xml:space="preserve">   </w:t>
            </w:r>
            <w:r w:rsidRPr="00D25440">
              <w:t>"contactPhone":"9051119149",</w:t>
            </w:r>
          </w:p>
          <w:p w14:paraId="67B60A4A" w14:textId="77777777" w:rsidR="002331E1" w:rsidRPr="00D25440" w:rsidRDefault="002331E1" w:rsidP="002331E1">
            <w:pPr>
              <w:pStyle w:val="JSON"/>
            </w:pPr>
            <w:r w:rsidRPr="00D25440">
              <w:t xml:space="preserve">   "houseGroundAddress":{</w:t>
            </w:r>
          </w:p>
          <w:p w14:paraId="4DB595B8" w14:textId="77777777" w:rsidR="002331E1" w:rsidRPr="00D25440" w:rsidRDefault="002331E1" w:rsidP="002331E1">
            <w:pPr>
              <w:pStyle w:val="JSON"/>
            </w:pPr>
            <w:r w:rsidRPr="00D25440">
              <w:t xml:space="preserve">      "houseGroundAddressId":"string",</w:t>
            </w:r>
          </w:p>
          <w:p w14:paraId="4A3D8FB5" w14:textId="77777777" w:rsidR="002331E1" w:rsidRPr="00D25440" w:rsidRDefault="002331E1" w:rsidP="002331E1">
            <w:pPr>
              <w:pStyle w:val="JSON"/>
            </w:pPr>
            <w:r w:rsidRPr="00D25440">
              <w:t xml:space="preserve">      "postIndex":"234567",</w:t>
            </w:r>
          </w:p>
          <w:p w14:paraId="36BEE0C1" w14:textId="77777777" w:rsidR="002331E1" w:rsidRPr="00D25440" w:rsidRDefault="002331E1" w:rsidP="002331E1">
            <w:pPr>
              <w:pStyle w:val="JSON"/>
            </w:pPr>
            <w:r w:rsidRPr="00D25440">
              <w:t xml:space="preserve">      "address":{</w:t>
            </w:r>
          </w:p>
          <w:p w14:paraId="53C12953" w14:textId="77777777" w:rsidR="002331E1" w:rsidRPr="00D25440" w:rsidRDefault="002331E1" w:rsidP="002331E1">
            <w:pPr>
              <w:pStyle w:val="JSON"/>
            </w:pPr>
            <w:r w:rsidRPr="00D25440">
              <w:t xml:space="preserve">         </w:t>
            </w:r>
          </w:p>
          <w:p w14:paraId="345B2D7E" w14:textId="77777777" w:rsidR="002331E1" w:rsidRPr="00D25440" w:rsidRDefault="002331E1" w:rsidP="002331E1">
            <w:pPr>
              <w:pStyle w:val="JSON"/>
            </w:pPr>
            <w:r w:rsidRPr="00D25440">
              <w:t xml:space="preserve">         "aoidArea":"string",</w:t>
            </w:r>
          </w:p>
          <w:p w14:paraId="28ED1A89" w14:textId="77777777" w:rsidR="002331E1" w:rsidRPr="00D25440" w:rsidRDefault="002331E1" w:rsidP="002331E1">
            <w:pPr>
              <w:pStyle w:val="JSON"/>
            </w:pPr>
            <w:r w:rsidRPr="00D25440">
              <w:t xml:space="preserve">         "aoidStreet":"string",</w:t>
            </w:r>
          </w:p>
          <w:p w14:paraId="2B1FB27E" w14:textId="77777777" w:rsidR="002331E1" w:rsidRPr="00D25440" w:rsidRDefault="002331E1" w:rsidP="002331E1">
            <w:pPr>
              <w:pStyle w:val="JSON"/>
            </w:pPr>
            <w:r w:rsidRPr="00D25440">
              <w:t xml:space="preserve">         "houseid":"string",</w:t>
            </w:r>
          </w:p>
          <w:p w14:paraId="7A0F5281" w14:textId="77777777" w:rsidR="002331E1" w:rsidRPr="00D25440" w:rsidRDefault="002331E1" w:rsidP="002331E1">
            <w:pPr>
              <w:pStyle w:val="JSON"/>
            </w:pPr>
            <w:r w:rsidRPr="00D25440">
              <w:t xml:space="preserve">         "houseguid":"string",</w:t>
            </w:r>
          </w:p>
          <w:p w14:paraId="38DD0AB0" w14:textId="77777777" w:rsidR="002331E1" w:rsidRPr="00D25440" w:rsidRDefault="002331E1" w:rsidP="002331E1">
            <w:pPr>
              <w:pStyle w:val="JSON"/>
            </w:pPr>
            <w:r w:rsidRPr="00D25440">
              <w:t xml:space="preserve">         "GARguid":"string",</w:t>
            </w:r>
          </w:p>
          <w:p w14:paraId="12EFC41A" w14:textId="77777777" w:rsidR="002331E1" w:rsidRPr="00D25440" w:rsidRDefault="002331E1" w:rsidP="002331E1">
            <w:pPr>
              <w:pStyle w:val="JSON"/>
            </w:pPr>
            <w:r w:rsidRPr="00D25440">
              <w:t xml:space="preserve">         "region":{</w:t>
            </w:r>
          </w:p>
          <w:p w14:paraId="1342DBD6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"id":1,</w:t>
            </w:r>
          </w:p>
          <w:p w14:paraId="06F851AD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"region":"string",</w:t>
            </w:r>
          </w:p>
          <w:p w14:paraId="7F61FE69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"territoryCode":55,</w:t>
            </w:r>
          </w:p>
          <w:p w14:paraId="6D69F48F" w14:textId="77777777" w:rsidR="002331E1" w:rsidRPr="00D25440" w:rsidRDefault="002331E1" w:rsidP="002331E1">
            <w:pPr>
              <w:pStyle w:val="JSON"/>
            </w:pPr>
            <w:r w:rsidRPr="00D25440">
              <w:t xml:space="preserve">            "isFederalCity":true</w:t>
            </w:r>
          </w:p>
          <w:p w14:paraId="14D7F9E1" w14:textId="77777777" w:rsidR="002331E1" w:rsidRPr="00D25440" w:rsidRDefault="002331E1" w:rsidP="002331E1">
            <w:pPr>
              <w:pStyle w:val="JSON"/>
            </w:pPr>
            <w:r w:rsidRPr="00D25440">
              <w:t xml:space="preserve">         },</w:t>
            </w:r>
          </w:p>
          <w:p w14:paraId="3C99DDD1" w14:textId="77777777" w:rsidR="002331E1" w:rsidRPr="00D25440" w:rsidRDefault="002331E1" w:rsidP="002331E1">
            <w:pPr>
              <w:pStyle w:val="JSON"/>
            </w:pPr>
            <w:r w:rsidRPr="00D25440">
              <w:t xml:space="preserve">         "areaName":"string",</w:t>
            </w:r>
          </w:p>
          <w:p w14:paraId="75DF73CA" w14:textId="77777777" w:rsidR="002331E1" w:rsidRPr="00D25440" w:rsidRDefault="002331E1" w:rsidP="002331E1">
            <w:pPr>
              <w:pStyle w:val="JSON"/>
            </w:pPr>
            <w:r w:rsidRPr="00D25440">
              <w:t xml:space="preserve">         "prefixArea":"string",</w:t>
            </w:r>
          </w:p>
          <w:p w14:paraId="1869F68F" w14:textId="77777777" w:rsidR="002331E1" w:rsidRPr="00D25440" w:rsidRDefault="002331E1" w:rsidP="002331E1">
            <w:pPr>
              <w:pStyle w:val="JSON"/>
            </w:pPr>
            <w:r w:rsidRPr="00D25440">
              <w:t xml:space="preserve">         "streetName":"string",</w:t>
            </w:r>
          </w:p>
          <w:p w14:paraId="34248E43" w14:textId="77777777" w:rsidR="002331E1" w:rsidRPr="00D25440" w:rsidRDefault="002331E1" w:rsidP="002331E1">
            <w:pPr>
              <w:pStyle w:val="JSON"/>
            </w:pPr>
            <w:r w:rsidRPr="00D25440">
              <w:t xml:space="preserve">         "prefixStreet":"string",</w:t>
            </w:r>
          </w:p>
          <w:p w14:paraId="797270A9" w14:textId="77777777" w:rsidR="002331E1" w:rsidRPr="00D25440" w:rsidRDefault="002331E1" w:rsidP="002331E1">
            <w:pPr>
              <w:pStyle w:val="JSON"/>
            </w:pPr>
            <w:r w:rsidRPr="00D25440">
              <w:t xml:space="preserve">         "house":"string",</w:t>
            </w:r>
          </w:p>
          <w:p w14:paraId="3658F8CF" w14:textId="77777777" w:rsidR="002331E1" w:rsidRPr="00D25440" w:rsidRDefault="002331E1" w:rsidP="002331E1">
            <w:pPr>
              <w:pStyle w:val="JSON"/>
            </w:pPr>
            <w:r w:rsidRPr="00D25440">
              <w:t xml:space="preserve">         "building":"string",</w:t>
            </w:r>
          </w:p>
          <w:p w14:paraId="0E4DE8F5" w14:textId="77777777" w:rsidR="002331E1" w:rsidRPr="00D25440" w:rsidRDefault="002331E1" w:rsidP="002331E1">
            <w:pPr>
              <w:pStyle w:val="JSON"/>
            </w:pPr>
            <w:r w:rsidRPr="00D25440">
              <w:t xml:space="preserve">         "struct":"string",</w:t>
            </w:r>
          </w:p>
          <w:p w14:paraId="5DEEA49E" w14:textId="77777777" w:rsidR="002331E1" w:rsidRPr="00D25440" w:rsidRDefault="002331E1" w:rsidP="002331E1">
            <w:pPr>
              <w:pStyle w:val="JSON"/>
            </w:pPr>
            <w:r w:rsidRPr="00D25440">
              <w:t xml:space="preserve">         "flat":"string"</w:t>
            </w:r>
          </w:p>
          <w:p w14:paraId="272E2248" w14:textId="77777777" w:rsidR="002331E1" w:rsidRPr="00D25440" w:rsidRDefault="002331E1" w:rsidP="002331E1">
            <w:pPr>
              <w:pStyle w:val="JSON"/>
            </w:pPr>
            <w:r w:rsidRPr="00D25440">
              <w:t xml:space="preserve">      },</w:t>
            </w:r>
          </w:p>
          <w:p w14:paraId="2FE5F8AD" w14:textId="77777777" w:rsidR="002331E1" w:rsidRPr="00D25440" w:rsidRDefault="002331E1" w:rsidP="002331E1">
            <w:pPr>
              <w:pStyle w:val="JSON"/>
            </w:pPr>
            <w:r w:rsidRPr="00D25440">
              <w:t xml:space="preserve">      "cadastralNumber":"12:34:123456:12",</w:t>
            </w:r>
          </w:p>
          <w:p w14:paraId="2481DA7E" w14:textId="77777777" w:rsidR="002331E1" w:rsidRPr="00D25440" w:rsidRDefault="002331E1" w:rsidP="002331E1">
            <w:pPr>
              <w:pStyle w:val="JSON"/>
            </w:pPr>
            <w:r w:rsidRPr="00D25440">
              <w:t xml:space="preserve">      "latitude":52.035497,</w:t>
            </w:r>
          </w:p>
          <w:p w14:paraId="24A7DEDB" w14:textId="77777777" w:rsidR="002331E1" w:rsidRPr="00D25440" w:rsidRDefault="002331E1" w:rsidP="002331E1">
            <w:pPr>
              <w:pStyle w:val="JSON"/>
            </w:pPr>
            <w:r w:rsidRPr="00D25440">
              <w:t xml:space="preserve">      "longitude":113.496468</w:t>
            </w:r>
          </w:p>
          <w:p w14:paraId="571D2B2F" w14:textId="77777777" w:rsidR="002331E1" w:rsidRPr="00D25440" w:rsidRDefault="002331E1" w:rsidP="002331E1">
            <w:pPr>
              <w:pStyle w:val="JSON"/>
            </w:pPr>
            <w:r w:rsidRPr="00D25440">
              <w:t xml:space="preserve">   }</w:t>
            </w:r>
          </w:p>
          <w:p w14:paraId="168BEB79" w14:textId="150E89B0" w:rsidR="002331E1" w:rsidRPr="00D25440" w:rsidRDefault="002331E1" w:rsidP="002331E1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t>}</w:t>
            </w:r>
          </w:p>
        </w:tc>
      </w:tr>
      <w:tr w:rsidR="002331E1" w:rsidRPr="00D25440" w14:paraId="0CB17CC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6B870" w14:textId="77777777" w:rsidR="002331E1" w:rsidRPr="00D25440" w:rsidRDefault="002331E1" w:rsidP="002331E1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E9859" w14:textId="77777777" w:rsidR="002331E1" w:rsidRPr="00D25440" w:rsidRDefault="002331E1" w:rsidP="002331E1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4B876B3E" w14:textId="77777777" w:rsidR="002331E1" w:rsidRPr="00D25440" w:rsidRDefault="002331E1" w:rsidP="002331E1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252A0C5B" w14:textId="77777777" w:rsidR="002331E1" w:rsidRPr="00D25440" w:rsidRDefault="002331E1" w:rsidP="002331E1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5928C8F0" w14:textId="77777777" w:rsidR="002331E1" w:rsidRPr="00D25440" w:rsidRDefault="002331E1" w:rsidP="002331E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100C8CC0" w14:textId="25607BC1" w:rsidR="006624FD" w:rsidRPr="00D25440" w:rsidRDefault="006624FD" w:rsidP="006624FD">
      <w:pPr>
        <w:pStyle w:val="36"/>
      </w:pPr>
      <w:bookmarkStart w:id="128" w:name="_Toc148369478"/>
      <w:bookmarkStart w:id="129" w:name="_Toc167815767"/>
      <w:r w:rsidRPr="00D25440">
        <w:t xml:space="preserve">Метод удаления записи </w:t>
      </w:r>
      <w:r w:rsidR="002331E1" w:rsidRPr="00D25440">
        <w:t>о домовом хозяйстве медицинской организации</w:t>
      </w:r>
      <w:r w:rsidRPr="00D25440">
        <w:t xml:space="preserve"> </w:t>
      </w:r>
      <w:r w:rsidR="00EB6FCD" w:rsidRPr="00D25440">
        <w:rPr>
          <w:lang w:val="en-US"/>
        </w:rPr>
        <w:t>DELETE</w:t>
      </w:r>
      <w:r w:rsidR="00EB6FCD" w:rsidRPr="00D25440">
        <w:t xml:space="preserve"> 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  <w:bookmarkEnd w:id="128"/>
      <w:bookmarkEnd w:id="129"/>
    </w:p>
    <w:p w14:paraId="4C806CE7" w14:textId="4E08EB16" w:rsidR="006624FD" w:rsidRPr="00D25440" w:rsidRDefault="006624FD" w:rsidP="006624FD">
      <w:pPr>
        <w:pStyle w:val="af2"/>
      </w:pPr>
      <w:r w:rsidRPr="00D25440">
        <w:t xml:space="preserve">Метод предназначен для удаления записи </w:t>
      </w:r>
      <w:r w:rsidR="002331E1" w:rsidRPr="00D25440">
        <w:t>о домовом хозяйстве медицинской организации</w:t>
      </w:r>
      <w:r w:rsidRPr="00D25440">
        <w:t>.</w:t>
      </w:r>
    </w:p>
    <w:p w14:paraId="75DEBADF" w14:textId="77777777" w:rsidR="006624FD" w:rsidRPr="00D25440" w:rsidRDefault="006624FD" w:rsidP="006624FD">
      <w:pPr>
        <w:pStyle w:val="40"/>
      </w:pPr>
      <w:r w:rsidRPr="00D25440">
        <w:lastRenderedPageBreak/>
        <w:t>Описание полей запроса</w:t>
      </w:r>
    </w:p>
    <w:p w14:paraId="7CB3FEDC" w14:textId="4225E8C4" w:rsidR="006624FD" w:rsidRPr="00D25440" w:rsidRDefault="006624FD" w:rsidP="006624FD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151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EB6FCD" w:rsidRPr="00D25440">
        <w:rPr>
          <w:lang w:val="en-US"/>
        </w:rPr>
        <w:t>DELETE</w:t>
      </w:r>
      <w:r w:rsidR="00EB6FCD" w:rsidRPr="00D25440">
        <w:t xml:space="preserve"> 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0"/>
        <w:gridCol w:w="1239"/>
        <w:gridCol w:w="937"/>
        <w:gridCol w:w="1786"/>
        <w:gridCol w:w="2053"/>
        <w:gridCol w:w="1675"/>
        <w:gridCol w:w="1403"/>
      </w:tblGrid>
      <w:tr w:rsidR="006624FD" w:rsidRPr="00D25440" w14:paraId="482298A5" w14:textId="77777777" w:rsidTr="00DF0D15">
        <w:trPr>
          <w:tblHeader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535E2" w14:textId="77777777" w:rsidR="006624FD" w:rsidRPr="00D25440" w:rsidRDefault="006624FD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0F19A" w14:textId="77777777" w:rsidR="006624FD" w:rsidRPr="00D25440" w:rsidRDefault="006624FD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153E5" w14:textId="77777777" w:rsidR="006624FD" w:rsidRPr="00D25440" w:rsidRDefault="006624FD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C65D0" w14:textId="77777777" w:rsidR="006624FD" w:rsidRPr="00D25440" w:rsidRDefault="006624FD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AAC6F" w14:textId="77777777" w:rsidR="006624FD" w:rsidRPr="00D25440" w:rsidRDefault="006624FD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6104A" w14:textId="77777777" w:rsidR="006624FD" w:rsidRPr="00D25440" w:rsidRDefault="006624FD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BCB49" w14:textId="77777777" w:rsidR="006624FD" w:rsidRPr="00D25440" w:rsidRDefault="006624FD" w:rsidP="007B278E">
            <w:pPr>
              <w:pStyle w:val="107"/>
            </w:pPr>
            <w:r w:rsidRPr="00D25440">
              <w:t>Справочник</w:t>
            </w:r>
          </w:p>
        </w:tc>
      </w:tr>
      <w:tr w:rsidR="00DF0D15" w:rsidRPr="00D25440" w14:paraId="071228F3" w14:textId="77777777" w:rsidTr="00DF0D15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C5B5" w14:textId="77777777" w:rsidR="00DF0D15" w:rsidRPr="00D25440" w:rsidRDefault="00DF0D15" w:rsidP="00242D1D">
            <w:pPr>
              <w:pStyle w:val="1"/>
              <w:numPr>
                <w:ilvl w:val="0"/>
                <w:numId w:val="96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BB3CE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DB3D6" w14:textId="77777777" w:rsidR="00DF0D15" w:rsidRPr="00D25440" w:rsidRDefault="00DF0D15" w:rsidP="00DF0D15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8F5F4" w14:textId="1B362783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69FB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EA1F2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79A3" w14:textId="421A7A13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DF0D15" w:rsidRPr="00D25440" w14:paraId="7FC9DCAB" w14:textId="77777777" w:rsidTr="00DF0D15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B7BC" w14:textId="77777777" w:rsidR="00DF0D15" w:rsidRPr="00D25440" w:rsidRDefault="00DF0D15" w:rsidP="00DF0D15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A8FC0" w14:textId="77777777" w:rsidR="00DF0D15" w:rsidRPr="00D25440" w:rsidRDefault="00DF0D15" w:rsidP="00DF0D15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9742C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7108" w14:textId="07969A4B" w:rsidR="00DF0D15" w:rsidRPr="00D25440" w:rsidRDefault="00DF0D15" w:rsidP="00DF0D15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F30D4" w14:textId="77777777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DE4C" w14:textId="3FE36878" w:rsidR="00DF0D15" w:rsidRPr="00D25440" w:rsidRDefault="00DF0D15" w:rsidP="00DF0D15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записи о домашнем хозяйстве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0D09" w14:textId="0CC9EFD7" w:rsidR="00DF0D15" w:rsidRPr="00D25440" w:rsidRDefault="00DF0D15" w:rsidP="00DF0D15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7E239A7B" w14:textId="77777777" w:rsidR="006624FD" w:rsidRPr="00D25440" w:rsidRDefault="006624FD" w:rsidP="006624FD">
      <w:pPr>
        <w:pStyle w:val="40"/>
      </w:pPr>
      <w:r w:rsidRPr="00D25440">
        <w:t>Перечень ошибок форматно-логического контроля</w:t>
      </w:r>
    </w:p>
    <w:p w14:paraId="36EA6562" w14:textId="12EADFC4" w:rsidR="006624FD" w:rsidRPr="00D25440" w:rsidRDefault="006624FD" w:rsidP="006624FD">
      <w:pPr>
        <w:pStyle w:val="af2"/>
      </w:pPr>
      <w:r w:rsidRPr="00D25440">
        <w:t xml:space="preserve">Описание ошибок форматно-логического контроля метода </w:t>
      </w:r>
      <w:r w:rsidR="00EB6FCD" w:rsidRPr="00D25440">
        <w:rPr>
          <w:lang w:val="en-US"/>
        </w:rPr>
        <w:t>DELETE</w:t>
      </w:r>
      <w:r w:rsidR="00EB6FCD" w:rsidRPr="00D25440">
        <w:t xml:space="preserve"> 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t xml:space="preserve"> </w:t>
      </w:r>
      <w:r w:rsidRPr="00D25440">
        <w:t>представлено выше в разделе 3.1.1.2 в таблице 4.</w:t>
      </w:r>
    </w:p>
    <w:p w14:paraId="59402E73" w14:textId="77777777" w:rsidR="006624FD" w:rsidRPr="00D25440" w:rsidRDefault="006624FD" w:rsidP="006624FD">
      <w:pPr>
        <w:pStyle w:val="40"/>
      </w:pPr>
      <w:r w:rsidRPr="00D25440">
        <w:t>Описание полей ответа</w:t>
      </w:r>
    </w:p>
    <w:p w14:paraId="0E42E76B" w14:textId="4C6C0E3C" w:rsidR="006624FD" w:rsidRPr="00D25440" w:rsidRDefault="006624FD" w:rsidP="006624FD">
      <w:pPr>
        <w:pStyle w:val="af2"/>
      </w:pPr>
      <w:r w:rsidRPr="00D25440">
        <w:t xml:space="preserve">Описание полей ответа метода </w:t>
      </w:r>
      <w:r w:rsidR="00EB6FCD" w:rsidRPr="00D25440">
        <w:rPr>
          <w:lang w:val="en-US"/>
        </w:rPr>
        <w:t>DELETE</w:t>
      </w:r>
      <w:r w:rsidR="00EB6FCD" w:rsidRPr="00D25440">
        <w:t xml:space="preserve"> 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t xml:space="preserve"> </w:t>
      </w:r>
      <w:r w:rsidRPr="00D25440">
        <w:t>представлено выше в разделе 3.1.3.3 в таблице 12.</w:t>
      </w:r>
    </w:p>
    <w:p w14:paraId="37B4AE17" w14:textId="77777777" w:rsidR="006624FD" w:rsidRPr="00D25440" w:rsidRDefault="006624FD" w:rsidP="006624FD">
      <w:pPr>
        <w:pStyle w:val="40"/>
      </w:pPr>
      <w:r w:rsidRPr="00D25440">
        <w:t>Примеры запросов и ответов</w:t>
      </w:r>
    </w:p>
    <w:p w14:paraId="2987875E" w14:textId="542AD1C2" w:rsidR="006624FD" w:rsidRPr="00D25440" w:rsidRDefault="006624FD" w:rsidP="006624FD">
      <w:pPr>
        <w:pStyle w:val="af2"/>
      </w:pPr>
      <w:r w:rsidRPr="00D25440">
        <w:t xml:space="preserve">Пример корректного обращения к методу </w:t>
      </w:r>
      <w:r w:rsidR="00EB6FCD" w:rsidRPr="00D25440">
        <w:rPr>
          <w:lang w:val="en-US"/>
        </w:rPr>
        <w:t>DELETE</w:t>
      </w:r>
      <w:r w:rsidR="00EB6FCD" w:rsidRPr="00D25440">
        <w:t xml:space="preserve"> 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t xml:space="preserve"> </w:t>
      </w:r>
      <w:r w:rsidRPr="00D25440">
        <w:t>с целью удаления сведений приведен в таблице ниже.</w:t>
      </w:r>
    </w:p>
    <w:p w14:paraId="4F60E0E9" w14:textId="3DD9DB31" w:rsidR="006624FD" w:rsidRPr="00D25440" w:rsidRDefault="006624FD" w:rsidP="006624FD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152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6624FD" w:rsidRPr="00575392" w14:paraId="65F1C3FA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13A96" w14:textId="77777777" w:rsidR="006624FD" w:rsidRPr="00D25440" w:rsidRDefault="006624FD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611E0" w14:textId="77777777" w:rsidR="002331E1" w:rsidRPr="00D25440" w:rsidRDefault="002331E1" w:rsidP="002331E1">
            <w:pPr>
              <w:pStyle w:val="JSON"/>
            </w:pPr>
            <w:r w:rsidRPr="00D25440">
              <w:t>DELETE /org/ houseGround?oid=1.2.643.5.1.13.13.12.2.77.7799&amp;entityId=9acd20fe-ac30-45bc-a254-d60aa9b0be4e</w:t>
            </w:r>
          </w:p>
          <w:p w14:paraId="0E517492" w14:textId="77777777" w:rsidR="006624FD" w:rsidRPr="00D25440" w:rsidRDefault="006624FD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624FD" w:rsidRPr="00D25440" w14:paraId="109A8EA9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83DD8" w14:textId="77777777" w:rsidR="006624FD" w:rsidRPr="00D25440" w:rsidRDefault="006624FD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929C8" w14:textId="77777777" w:rsidR="006624FD" w:rsidRPr="00D25440" w:rsidRDefault="006624FD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974E533" w14:textId="77777777" w:rsidR="006624FD" w:rsidRPr="00D25440" w:rsidRDefault="006624FD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4489C5FF" w14:textId="77777777" w:rsidR="006624FD" w:rsidRPr="00D25440" w:rsidRDefault="006624FD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 null,</w:t>
            </w:r>
          </w:p>
          <w:p w14:paraId="747D93C3" w14:textId="77777777" w:rsidR="006624FD" w:rsidRPr="00D25440" w:rsidRDefault="006624FD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145FB5C0" w14:textId="1EEF66F7" w:rsidR="006624FD" w:rsidRPr="00D25440" w:rsidRDefault="006624FD" w:rsidP="006624FD">
      <w:pPr>
        <w:pStyle w:val="afffffffffffffffff1"/>
      </w:pPr>
      <w:r w:rsidRPr="00D25440">
        <w:t xml:space="preserve">Пример некорректного обращения к методу </w:t>
      </w:r>
      <w:r w:rsidR="00EB6FCD" w:rsidRPr="00D25440">
        <w:rPr>
          <w:lang w:val="en-US"/>
        </w:rPr>
        <w:t>DELETE</w:t>
      </w:r>
      <w:r w:rsidR="00EB6FCD" w:rsidRPr="00D25440">
        <w:t xml:space="preserve"> </w:t>
      </w:r>
      <w:r w:rsidR="00EB6FCD" w:rsidRPr="00D25440">
        <w:rPr>
          <w:color w:val="000000" w:themeColor="text1"/>
        </w:rPr>
        <w:t>/</w:t>
      </w:r>
      <w:r w:rsidR="00EB6FCD" w:rsidRPr="00D25440">
        <w:rPr>
          <w:color w:val="000000" w:themeColor="text1"/>
          <w:szCs w:val="22"/>
        </w:rPr>
        <w:t>org/houseGround</w:t>
      </w:r>
      <w:r w:rsidR="00EB6FCD" w:rsidRPr="00D25440">
        <w:t xml:space="preserve"> </w:t>
      </w:r>
      <w:r w:rsidRPr="00D25440">
        <w:t>приведен в таблице ниже.</w:t>
      </w:r>
    </w:p>
    <w:p w14:paraId="36CC3DC0" w14:textId="29512C9D" w:rsidR="006624FD" w:rsidRPr="00D25440" w:rsidRDefault="006624FD" w:rsidP="006624FD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153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6624FD" w:rsidRPr="00575392" w14:paraId="46786843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9AEAA" w14:textId="77777777" w:rsidR="006624FD" w:rsidRPr="00D25440" w:rsidRDefault="006624FD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8F92F" w14:textId="77777777" w:rsidR="002331E1" w:rsidRPr="00D25440" w:rsidRDefault="002331E1" w:rsidP="002331E1">
            <w:pPr>
              <w:pStyle w:val="JSON"/>
            </w:pPr>
            <w:r w:rsidRPr="00D25440">
              <w:t>DELETE /org/ houseGround?oid=1.2.643.5.1.13.13.12.2.77.7799&amp;entityId=9acd20fe-ac30-45bc-a254-d60aa9b0be4e</w:t>
            </w:r>
          </w:p>
          <w:p w14:paraId="755E8745" w14:textId="77777777" w:rsidR="006624FD" w:rsidRPr="00037373" w:rsidRDefault="006624FD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624FD" w:rsidRPr="00D25440" w14:paraId="26280040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4B878" w14:textId="77777777" w:rsidR="006624FD" w:rsidRPr="00D25440" w:rsidRDefault="006624FD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59D2D" w14:textId="77777777" w:rsidR="006624FD" w:rsidRPr="00D25440" w:rsidRDefault="006624FD" w:rsidP="007B278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44B890F" w14:textId="77777777" w:rsidR="006624FD" w:rsidRPr="00D25440" w:rsidRDefault="006624FD" w:rsidP="007B278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10D5E9C1" w14:textId="77777777" w:rsidR="006624FD" w:rsidRPr="00D25440" w:rsidRDefault="006624FD" w:rsidP="007B278E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79755AC4" w14:textId="77777777" w:rsidR="006624FD" w:rsidRPr="00D25440" w:rsidRDefault="006624FD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082D1DB3" w14:textId="1869698F" w:rsidR="00921E35" w:rsidRPr="00D25440" w:rsidRDefault="00921E35" w:rsidP="00921E35">
      <w:pPr>
        <w:pStyle w:val="36"/>
      </w:pPr>
      <w:bookmarkStart w:id="130" w:name="_Toc147340338"/>
      <w:bookmarkStart w:id="131" w:name="_Toc148369479"/>
      <w:bookmarkStart w:id="132" w:name="_Toc167815768"/>
      <w:r w:rsidRPr="00D25440">
        <w:t xml:space="preserve">Метод получения сведений о </w:t>
      </w:r>
      <w:r w:rsidR="00E95C62" w:rsidRPr="00D25440">
        <w:t xml:space="preserve">врачебных участках </w:t>
      </w:r>
      <w:r w:rsidRPr="00D25440">
        <w:rPr>
          <w:lang w:val="en-US"/>
        </w:rPr>
        <w:t>GET</w:t>
      </w:r>
      <w:r w:rsidRPr="00D25440">
        <w:t xml:space="preserve"> </w:t>
      </w:r>
      <w:bookmarkEnd w:id="130"/>
      <w:r w:rsidR="00DD21EC" w:rsidRPr="00D25440">
        <w:t>/org/sites</w:t>
      </w:r>
      <w:bookmarkEnd w:id="131"/>
      <w:bookmarkEnd w:id="132"/>
    </w:p>
    <w:p w14:paraId="45D91772" w14:textId="059CF473" w:rsidR="00921E35" w:rsidRPr="00D25440" w:rsidRDefault="00921E35" w:rsidP="00921E35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 w:rsidRPr="00D25440">
        <w:t xml:space="preserve"> </w:t>
      </w:r>
      <w:r w:rsidR="00DD21EC" w:rsidRPr="00D25440">
        <w:t xml:space="preserve">/org/sites </w:t>
      </w:r>
      <w:r w:rsidRPr="00D25440">
        <w:t xml:space="preserve">предназначен для получения сведений о </w:t>
      </w:r>
      <w:r w:rsidR="00DD21EC" w:rsidRPr="00D25440">
        <w:t>врачебных участка</w:t>
      </w:r>
      <w:r w:rsidR="0066265E" w:rsidRPr="00D25440">
        <w:t>х</w:t>
      </w:r>
      <w:r w:rsidR="00DD21EC" w:rsidRPr="00D25440">
        <w:t xml:space="preserve"> медицинской организации</w:t>
      </w:r>
      <w:r w:rsidRPr="00D25440">
        <w:t>.</w:t>
      </w:r>
    </w:p>
    <w:p w14:paraId="34654BD4" w14:textId="77777777" w:rsidR="00921E35" w:rsidRPr="00D25440" w:rsidRDefault="00921E35" w:rsidP="00921E35">
      <w:pPr>
        <w:pStyle w:val="40"/>
      </w:pPr>
      <w:r w:rsidRPr="00D25440">
        <w:lastRenderedPageBreak/>
        <w:t>Описание полей запроса</w:t>
      </w:r>
    </w:p>
    <w:p w14:paraId="2D1ACE92" w14:textId="5B0132C2" w:rsidR="00921E35" w:rsidRPr="00D25440" w:rsidRDefault="00921E35" w:rsidP="00921E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154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DD21EC" w:rsidRPr="00D25440">
        <w:rPr>
          <w:lang w:val="en-US"/>
        </w:rPr>
        <w:t>GET</w:t>
      </w:r>
      <w:r w:rsidR="00DD21EC" w:rsidRPr="00D25440">
        <w:t xml:space="preserve"> /org/sites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401"/>
        <w:gridCol w:w="904"/>
        <w:gridCol w:w="1217"/>
        <w:gridCol w:w="1674"/>
        <w:gridCol w:w="1525"/>
        <w:gridCol w:w="2366"/>
      </w:tblGrid>
      <w:tr w:rsidR="00921E35" w:rsidRPr="00D25440" w14:paraId="702A456C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3869C" w14:textId="77777777" w:rsidR="00921E35" w:rsidRPr="00D25440" w:rsidRDefault="00921E3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00B22" w14:textId="77777777" w:rsidR="00921E35" w:rsidRPr="00D25440" w:rsidRDefault="00921E3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7BF97" w14:textId="77777777" w:rsidR="00921E35" w:rsidRPr="00D25440" w:rsidRDefault="00921E3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DCC17" w14:textId="77777777" w:rsidR="00921E35" w:rsidRPr="00D25440" w:rsidRDefault="00921E3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B5CBA" w14:textId="77777777" w:rsidR="00921E35" w:rsidRPr="00D25440" w:rsidRDefault="00921E3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14BA0" w14:textId="77777777" w:rsidR="00921E35" w:rsidRPr="00D25440" w:rsidRDefault="00921E3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EFCEF" w14:textId="77777777" w:rsidR="00921E35" w:rsidRPr="00D25440" w:rsidRDefault="00921E35" w:rsidP="007B278E">
            <w:pPr>
              <w:pStyle w:val="107"/>
            </w:pPr>
            <w:r w:rsidRPr="00D25440">
              <w:t>Справочник</w:t>
            </w:r>
          </w:p>
        </w:tc>
      </w:tr>
      <w:tr w:rsidR="00921E35" w:rsidRPr="00D25440" w14:paraId="68622BAA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2FF4" w14:textId="77777777" w:rsidR="00921E35" w:rsidRPr="00D25440" w:rsidRDefault="00921E35" w:rsidP="00242D1D">
            <w:pPr>
              <w:pStyle w:val="1"/>
              <w:numPr>
                <w:ilvl w:val="0"/>
                <w:numId w:val="101"/>
              </w:numPr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76E4" w14:textId="77777777" w:rsidR="00921E35" w:rsidRPr="00D25440" w:rsidRDefault="00921E35" w:rsidP="007B278E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FB4BD" w14:textId="77777777" w:rsidR="00921E35" w:rsidRPr="00D25440" w:rsidRDefault="00921E35" w:rsidP="007B278E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57B12" w14:textId="3A02C2C7" w:rsidR="00921E35" w:rsidRPr="00D25440" w:rsidRDefault="00DF0D15" w:rsidP="007B278E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3529" w14:textId="77777777" w:rsidR="00921E35" w:rsidRPr="00D25440" w:rsidRDefault="00921E35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34A6" w14:textId="77777777" w:rsidR="00921E35" w:rsidRPr="00D25440" w:rsidRDefault="00921E35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B741C" w14:textId="16F72490" w:rsidR="00921E35" w:rsidRPr="00D25440" w:rsidRDefault="00DF0D15" w:rsidP="007B278E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-</w:t>
            </w:r>
          </w:p>
        </w:tc>
      </w:tr>
    </w:tbl>
    <w:p w14:paraId="1931FC44" w14:textId="77777777" w:rsidR="00921E35" w:rsidRPr="00D25440" w:rsidRDefault="00921E35" w:rsidP="00921E35">
      <w:pPr>
        <w:pStyle w:val="40"/>
      </w:pPr>
      <w:r w:rsidRPr="00D25440">
        <w:t>Перечень ошибок форматно-логического контроля</w:t>
      </w:r>
    </w:p>
    <w:p w14:paraId="2DA77893" w14:textId="7195F20D" w:rsidR="00921E35" w:rsidRPr="00D25440" w:rsidRDefault="00921E35" w:rsidP="00921E35">
      <w:pPr>
        <w:pStyle w:val="af2"/>
      </w:pPr>
      <w:r w:rsidRPr="00D25440">
        <w:t xml:space="preserve">Описание ошибок форматно-логического контроля метода </w:t>
      </w:r>
      <w:r w:rsidR="00DD21EC" w:rsidRPr="00D25440">
        <w:t xml:space="preserve">GET /org/sites </w:t>
      </w:r>
      <w:r w:rsidRPr="00D25440">
        <w:t>представлено выше в разделе 3.1.1.2 в таблице 4.</w:t>
      </w:r>
    </w:p>
    <w:p w14:paraId="0CC957E7" w14:textId="77777777" w:rsidR="00921E35" w:rsidRPr="00D25440" w:rsidRDefault="00921E35" w:rsidP="00921E35">
      <w:pPr>
        <w:pStyle w:val="af2"/>
      </w:pPr>
    </w:p>
    <w:p w14:paraId="233DEABF" w14:textId="77777777" w:rsidR="00921E35" w:rsidRPr="00D25440" w:rsidRDefault="00921E35" w:rsidP="00921E35">
      <w:pPr>
        <w:pStyle w:val="af2"/>
        <w:sectPr w:rsidR="00921E35" w:rsidRPr="00D25440" w:rsidSect="008107E7">
          <w:headerReference w:type="default" r:id="rId47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19637336" w14:textId="77777777" w:rsidR="00921E35" w:rsidRPr="00D25440" w:rsidRDefault="00921E35" w:rsidP="00921E35">
      <w:pPr>
        <w:pStyle w:val="40"/>
      </w:pPr>
      <w:r w:rsidRPr="00D25440">
        <w:lastRenderedPageBreak/>
        <w:t>Описание полей ответа</w:t>
      </w:r>
    </w:p>
    <w:p w14:paraId="7262AFF7" w14:textId="600CB59D" w:rsidR="00921E35" w:rsidRPr="00D25440" w:rsidRDefault="00921E35" w:rsidP="00921E35">
      <w:pPr>
        <w:pStyle w:val="affffff6"/>
        <w:rPr>
          <w:color w:val="000000" w:themeColor="text1"/>
          <w:sz w:val="22"/>
          <w:szCs w:val="22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155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DD21EC" w:rsidRPr="00D25440">
        <w:rPr>
          <w:lang w:val="en-US"/>
        </w:rPr>
        <w:t>GET</w:t>
      </w:r>
      <w:r w:rsidR="00DD21EC" w:rsidRPr="00D25440">
        <w:t xml:space="preserve"> /org/sites</w:t>
      </w:r>
    </w:p>
    <w:tbl>
      <w:tblPr>
        <w:tblpPr w:leftFromText="180" w:rightFromText="180" w:vertAnchor="text" w:tblpY="1"/>
        <w:tblOverlap w:val="never"/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236"/>
        <w:gridCol w:w="1611"/>
        <w:gridCol w:w="1845"/>
        <w:gridCol w:w="2975"/>
        <w:gridCol w:w="1985"/>
        <w:gridCol w:w="2693"/>
        <w:gridCol w:w="2552"/>
      </w:tblGrid>
      <w:tr w:rsidR="00802782" w:rsidRPr="00D25440" w14:paraId="5844ED64" w14:textId="77777777" w:rsidTr="00574F15">
        <w:trPr>
          <w:tblHeader/>
        </w:trPr>
        <w:tc>
          <w:tcPr>
            <w:tcW w:w="698" w:type="dxa"/>
            <w:shd w:val="clear" w:color="auto" w:fill="auto"/>
            <w:vAlign w:val="center"/>
          </w:tcPr>
          <w:p w14:paraId="6E892B45" w14:textId="77777777" w:rsidR="00802782" w:rsidRPr="00D25440" w:rsidRDefault="00802782" w:rsidP="00DD21EC">
            <w:pPr>
              <w:pStyle w:val="afffffffffffffffff3"/>
            </w:pPr>
            <w:r w:rsidRPr="00D25440">
              <w:t>№ п/п</w:t>
            </w:r>
          </w:p>
        </w:tc>
        <w:tc>
          <w:tcPr>
            <w:tcW w:w="1847" w:type="dxa"/>
            <w:gridSpan w:val="2"/>
            <w:shd w:val="clear" w:color="auto" w:fill="auto"/>
            <w:vAlign w:val="center"/>
          </w:tcPr>
          <w:p w14:paraId="1F4DDC02" w14:textId="20F382C2" w:rsidR="00802782" w:rsidRPr="00D25440" w:rsidRDefault="00802782" w:rsidP="00DD21EC">
            <w:pPr>
              <w:pStyle w:val="afffffffffffffffff3"/>
              <w:rPr>
                <w:lang w:val="ru-RU"/>
              </w:rPr>
            </w:pPr>
            <w:r w:rsidRPr="00D25440">
              <w:rPr>
                <w:lang w:val="ru-RU"/>
              </w:rPr>
              <w:t>Поле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08FE0408" w14:textId="7C2FDED3" w:rsidR="00802782" w:rsidRPr="00D25440" w:rsidRDefault="00802782" w:rsidP="00DD21EC">
            <w:pPr>
              <w:pStyle w:val="afffffffffffffffff3"/>
            </w:pPr>
            <w:r w:rsidRPr="00D25440">
              <w:t>Тип</w:t>
            </w:r>
          </w:p>
        </w:tc>
        <w:tc>
          <w:tcPr>
            <w:tcW w:w="2975" w:type="dxa"/>
            <w:vAlign w:val="center"/>
          </w:tcPr>
          <w:p w14:paraId="5353D5A1" w14:textId="340C2560" w:rsidR="00802782" w:rsidRPr="00D25440" w:rsidRDefault="00802782" w:rsidP="00DD21EC">
            <w:pPr>
              <w:pStyle w:val="afffffffffffffffff3"/>
              <w:rPr>
                <w:lang w:val="ru-RU"/>
              </w:rPr>
            </w:pPr>
            <w:r w:rsidRPr="00D25440">
              <w:rPr>
                <w:lang w:val="ru-RU"/>
              </w:rPr>
              <w:t>Валидация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ED6F71" w14:textId="046FE293" w:rsidR="00802782" w:rsidRPr="00D25440" w:rsidRDefault="00802782" w:rsidP="00DD21EC">
            <w:pPr>
              <w:pStyle w:val="afffffffffffffffff3"/>
              <w:rPr>
                <w:lang w:val="ru-RU"/>
              </w:rPr>
            </w:pPr>
            <w:r w:rsidRPr="00D25440">
              <w:rPr>
                <w:lang w:val="ru-RU"/>
              </w:rPr>
              <w:t xml:space="preserve">Обязательность для методов </w:t>
            </w:r>
            <w:r w:rsidRPr="00D25440">
              <w:t>POST</w:t>
            </w:r>
            <w:r w:rsidRPr="00D25440">
              <w:rPr>
                <w:lang w:val="ru-RU"/>
              </w:rPr>
              <w:t xml:space="preserve"> и </w:t>
            </w:r>
            <w:r w:rsidRPr="00D25440">
              <w:t>PUT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D8EEF0" w14:textId="77777777" w:rsidR="00802782" w:rsidRPr="00D25440" w:rsidRDefault="00802782" w:rsidP="00DD21EC">
            <w:pPr>
              <w:pStyle w:val="afffffffffffffffff3"/>
            </w:pPr>
            <w:r w:rsidRPr="00D25440">
              <w:t>Описание</w:t>
            </w:r>
          </w:p>
        </w:tc>
        <w:tc>
          <w:tcPr>
            <w:tcW w:w="2552" w:type="dxa"/>
            <w:vAlign w:val="center"/>
          </w:tcPr>
          <w:p w14:paraId="1B531919" w14:textId="77777777" w:rsidR="00802782" w:rsidRPr="00D25440" w:rsidRDefault="00802782" w:rsidP="00DD21EC">
            <w:pPr>
              <w:pStyle w:val="afffffffffffffffff3"/>
            </w:pPr>
            <w:r w:rsidRPr="00D25440">
              <w:t>Справочник</w:t>
            </w:r>
          </w:p>
        </w:tc>
      </w:tr>
      <w:tr w:rsidR="00802782" w:rsidRPr="00D25440" w14:paraId="2BDBED61" w14:textId="77777777" w:rsidTr="00574F15">
        <w:tc>
          <w:tcPr>
            <w:tcW w:w="698" w:type="dxa"/>
            <w:shd w:val="clear" w:color="auto" w:fill="auto"/>
          </w:tcPr>
          <w:p w14:paraId="67540A70" w14:textId="77777777" w:rsidR="00802782" w:rsidRPr="00D25440" w:rsidRDefault="00802782" w:rsidP="00D25440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  <w:lang w:val="en-US"/>
              </w:rPr>
            </w:pPr>
          </w:p>
        </w:tc>
        <w:tc>
          <w:tcPr>
            <w:tcW w:w="1847" w:type="dxa"/>
            <w:gridSpan w:val="2"/>
            <w:shd w:val="clear" w:color="auto" w:fill="auto"/>
          </w:tcPr>
          <w:p w14:paraId="1E216739" w14:textId="77777777" w:rsidR="00802782" w:rsidRPr="00D25440" w:rsidRDefault="00802782" w:rsidP="007B278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uSiteNameId</w:t>
            </w:r>
          </w:p>
        </w:tc>
        <w:tc>
          <w:tcPr>
            <w:tcW w:w="1845" w:type="dxa"/>
            <w:shd w:val="clear" w:color="auto" w:fill="auto"/>
          </w:tcPr>
          <w:p w14:paraId="0281A4D7" w14:textId="77777777" w:rsidR="00802782" w:rsidRPr="00D25440" w:rsidRDefault="00802782" w:rsidP="007B278E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5" w:type="dxa"/>
          </w:tcPr>
          <w:p w14:paraId="30974EAB" w14:textId="22425ABE" w:rsidR="00802782" w:rsidRPr="00D25440" w:rsidRDefault="00DF0D15" w:rsidP="007B278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429D893F" w14:textId="52375A7D" w:rsidR="00802782" w:rsidRPr="00D25440" w:rsidRDefault="00802782" w:rsidP="007B278E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2693" w:type="dxa"/>
            <w:shd w:val="clear" w:color="auto" w:fill="auto"/>
          </w:tcPr>
          <w:p w14:paraId="30A7181F" w14:textId="77777777" w:rsidR="00802782" w:rsidRPr="00D25440" w:rsidRDefault="00802782" w:rsidP="007B278E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Идентификатор врачебного участка</w:t>
            </w:r>
          </w:p>
        </w:tc>
        <w:tc>
          <w:tcPr>
            <w:tcW w:w="2552" w:type="dxa"/>
          </w:tcPr>
          <w:p w14:paraId="15552CC3" w14:textId="53D85C1F" w:rsidR="00802782" w:rsidRPr="00D25440" w:rsidRDefault="00DF0D15" w:rsidP="007B278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802782" w:rsidRPr="00D25440" w14:paraId="68AA2660" w14:textId="77777777" w:rsidTr="00574F15">
        <w:tc>
          <w:tcPr>
            <w:tcW w:w="698" w:type="dxa"/>
            <w:shd w:val="clear" w:color="auto" w:fill="auto"/>
          </w:tcPr>
          <w:p w14:paraId="2F2E6334" w14:textId="77777777" w:rsidR="00802782" w:rsidRPr="00D25440" w:rsidRDefault="00802782" w:rsidP="00D25440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  <w:lang w:val="en-US"/>
              </w:rPr>
            </w:pPr>
          </w:p>
        </w:tc>
        <w:tc>
          <w:tcPr>
            <w:tcW w:w="1847" w:type="dxa"/>
            <w:gridSpan w:val="2"/>
            <w:shd w:val="clear" w:color="auto" w:fill="auto"/>
          </w:tcPr>
          <w:p w14:paraId="21A087E0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siteName</w:t>
            </w:r>
          </w:p>
        </w:tc>
        <w:tc>
          <w:tcPr>
            <w:tcW w:w="1845" w:type="dxa"/>
            <w:shd w:val="clear" w:color="auto" w:fill="auto"/>
          </w:tcPr>
          <w:p w14:paraId="268968E1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5" w:type="dxa"/>
          </w:tcPr>
          <w:p w14:paraId="1FAA2685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Максимальное количество символов — 100.</w:t>
            </w:r>
          </w:p>
          <w:p w14:paraId="3A30B14D" w14:textId="5D947B7B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 xml:space="preserve">Минимальное — </w:t>
            </w: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008944AD" w14:textId="37B1C71F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2D1C5885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Номер участка</w:t>
            </w:r>
          </w:p>
        </w:tc>
        <w:tc>
          <w:tcPr>
            <w:tcW w:w="2552" w:type="dxa"/>
          </w:tcPr>
          <w:p w14:paraId="337CBE96" w14:textId="2E52E8A1" w:rsidR="00802782" w:rsidRPr="00D25440" w:rsidRDefault="00DF0D15" w:rsidP="00DD21E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802782" w:rsidRPr="00D25440" w14:paraId="2CEE23BC" w14:textId="77777777" w:rsidTr="00574F15">
        <w:tc>
          <w:tcPr>
            <w:tcW w:w="698" w:type="dxa"/>
            <w:shd w:val="clear" w:color="auto" w:fill="auto"/>
          </w:tcPr>
          <w:p w14:paraId="628F23BD" w14:textId="77777777" w:rsidR="00802782" w:rsidRPr="00D25440" w:rsidRDefault="00802782" w:rsidP="00D25440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847" w:type="dxa"/>
            <w:gridSpan w:val="2"/>
            <w:shd w:val="clear" w:color="auto" w:fill="auto"/>
          </w:tcPr>
          <w:p w14:paraId="285AF4F6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beginDate</w:t>
            </w:r>
          </w:p>
        </w:tc>
        <w:tc>
          <w:tcPr>
            <w:tcW w:w="1845" w:type="dxa"/>
            <w:shd w:val="clear" w:color="auto" w:fill="auto"/>
          </w:tcPr>
          <w:p w14:paraId="4474390A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5" w:type="dxa"/>
          </w:tcPr>
          <w:p w14:paraId="41B3837B" w14:textId="2451FC3F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Формат даты ISO 8601</w:t>
            </w:r>
          </w:p>
        </w:tc>
        <w:tc>
          <w:tcPr>
            <w:tcW w:w="1985" w:type="dxa"/>
            <w:shd w:val="clear" w:color="auto" w:fill="auto"/>
          </w:tcPr>
          <w:p w14:paraId="39BD0CE6" w14:textId="790EA3EC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24A4AC59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 формирования</w:t>
            </w:r>
          </w:p>
        </w:tc>
        <w:tc>
          <w:tcPr>
            <w:tcW w:w="2552" w:type="dxa"/>
          </w:tcPr>
          <w:p w14:paraId="5C748F2C" w14:textId="3DB33A63" w:rsidR="00802782" w:rsidRPr="00D25440" w:rsidRDefault="00DF0D15" w:rsidP="00DD21E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802782" w:rsidRPr="00D25440" w14:paraId="61B28965" w14:textId="77777777" w:rsidTr="00574F15">
        <w:tc>
          <w:tcPr>
            <w:tcW w:w="698" w:type="dxa"/>
            <w:shd w:val="clear" w:color="auto" w:fill="auto"/>
          </w:tcPr>
          <w:p w14:paraId="46DDB9FD" w14:textId="77777777" w:rsidR="00802782" w:rsidRPr="00D25440" w:rsidRDefault="00802782" w:rsidP="00D25440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847" w:type="dxa"/>
            <w:gridSpan w:val="2"/>
            <w:shd w:val="clear" w:color="auto" w:fill="auto"/>
          </w:tcPr>
          <w:p w14:paraId="4334FED2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5" w:type="dxa"/>
            <w:shd w:val="clear" w:color="auto" w:fill="auto"/>
          </w:tcPr>
          <w:p w14:paraId="632084F2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2975" w:type="dxa"/>
          </w:tcPr>
          <w:p w14:paraId="71C34CC9" w14:textId="281CD09B" w:rsidR="00802782" w:rsidRPr="00D25440" w:rsidRDefault="00DF0D15" w:rsidP="00DD21E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71991CC4" w14:textId="1EC7CAFF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19F177C7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Тип участка</w:t>
            </w:r>
          </w:p>
        </w:tc>
        <w:tc>
          <w:tcPr>
            <w:tcW w:w="2552" w:type="dxa"/>
          </w:tcPr>
          <w:p w14:paraId="5F8CC869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Справочник ФРНСИ «ФРМО. Типы врачебных участков», OID 1.2.643.5.1.13.13.99.2.639</w:t>
            </w:r>
          </w:p>
        </w:tc>
      </w:tr>
      <w:tr w:rsidR="00802782" w:rsidRPr="00D25440" w14:paraId="6A9D4F13" w14:textId="77777777" w:rsidTr="00574F15">
        <w:tc>
          <w:tcPr>
            <w:tcW w:w="698" w:type="dxa"/>
            <w:shd w:val="clear" w:color="auto" w:fill="auto"/>
          </w:tcPr>
          <w:p w14:paraId="194DDC22" w14:textId="77777777" w:rsidR="00802782" w:rsidRPr="00D25440" w:rsidRDefault="00802782" w:rsidP="00D25440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B02C22B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1" w:type="dxa"/>
            <w:shd w:val="clear" w:color="auto" w:fill="auto"/>
          </w:tcPr>
          <w:p w14:paraId="13DFBFD8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5" w:type="dxa"/>
            <w:shd w:val="clear" w:color="auto" w:fill="auto"/>
          </w:tcPr>
          <w:p w14:paraId="09CF7B3E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975" w:type="dxa"/>
          </w:tcPr>
          <w:p w14:paraId="127971BD" w14:textId="747B8E9A" w:rsidR="00802782" w:rsidRPr="00D25440" w:rsidRDefault="00DF0D15" w:rsidP="00DD21E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77B7AEB8" w14:textId="6C65A50A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5CB6C7B2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2552" w:type="dxa"/>
          </w:tcPr>
          <w:p w14:paraId="6B17E56F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поле id</w:t>
            </w:r>
          </w:p>
        </w:tc>
      </w:tr>
      <w:tr w:rsidR="00802782" w:rsidRPr="00D25440" w14:paraId="0FBC98D3" w14:textId="77777777" w:rsidTr="00574F15">
        <w:tc>
          <w:tcPr>
            <w:tcW w:w="698" w:type="dxa"/>
            <w:shd w:val="clear" w:color="auto" w:fill="auto"/>
          </w:tcPr>
          <w:p w14:paraId="2FEF710F" w14:textId="77777777" w:rsidR="00802782" w:rsidRPr="00D25440" w:rsidRDefault="00802782" w:rsidP="00D25440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0FD1082C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11" w:type="dxa"/>
            <w:shd w:val="clear" w:color="auto" w:fill="auto"/>
          </w:tcPr>
          <w:p w14:paraId="61332A8B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5" w:type="dxa"/>
            <w:shd w:val="clear" w:color="auto" w:fill="auto"/>
          </w:tcPr>
          <w:p w14:paraId="02F3F6EF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5" w:type="dxa"/>
          </w:tcPr>
          <w:p w14:paraId="0875F976" w14:textId="431AACA8" w:rsidR="00802782" w:rsidRPr="00D25440" w:rsidRDefault="00DF0D15" w:rsidP="00DD21E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6454D988" w14:textId="580D11F0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693" w:type="dxa"/>
            <w:shd w:val="clear" w:color="auto" w:fill="auto"/>
          </w:tcPr>
          <w:p w14:paraId="262A24C8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2552" w:type="dxa"/>
          </w:tcPr>
          <w:p w14:paraId="39D1C621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поле site</w:t>
            </w:r>
          </w:p>
        </w:tc>
      </w:tr>
      <w:tr w:rsidR="00802782" w:rsidRPr="00D25440" w14:paraId="4F472F46" w14:textId="77777777" w:rsidTr="00574F15">
        <w:tc>
          <w:tcPr>
            <w:tcW w:w="698" w:type="dxa"/>
            <w:shd w:val="clear" w:color="auto" w:fill="auto"/>
          </w:tcPr>
          <w:p w14:paraId="513F9C7C" w14:textId="77777777" w:rsidR="00802782" w:rsidRPr="00D25440" w:rsidRDefault="00802782" w:rsidP="00D25440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847" w:type="dxa"/>
            <w:gridSpan w:val="2"/>
            <w:shd w:val="clear" w:color="auto" w:fill="auto"/>
          </w:tcPr>
          <w:p w14:paraId="106325FA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845" w:type="dxa"/>
            <w:shd w:val="clear" w:color="auto" w:fill="auto"/>
          </w:tcPr>
          <w:p w14:paraId="46B4B4FF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975" w:type="dxa"/>
          </w:tcPr>
          <w:p w14:paraId="7A75F009" w14:textId="715E9141" w:rsidR="00802782" w:rsidRPr="00D25440" w:rsidRDefault="00DF0D15" w:rsidP="00DD21E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1D9077ED" w14:textId="30EFCC1B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4A55780B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Категории обслуживаемого населения</w:t>
            </w:r>
          </w:p>
        </w:tc>
        <w:tc>
          <w:tcPr>
            <w:tcW w:w="2552" w:type="dxa"/>
          </w:tcPr>
          <w:p w14:paraId="4BEB19A2" w14:textId="05BC60A4" w:rsidR="00802782" w:rsidRPr="00D25440" w:rsidRDefault="00DF0D15" w:rsidP="00DD21E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802782" w:rsidRPr="00D25440" w14:paraId="4063270D" w14:textId="77777777" w:rsidTr="00574F15">
        <w:tc>
          <w:tcPr>
            <w:tcW w:w="698" w:type="dxa"/>
            <w:shd w:val="clear" w:color="auto" w:fill="auto"/>
          </w:tcPr>
          <w:p w14:paraId="78ED67A5" w14:textId="77777777" w:rsidR="00802782" w:rsidRPr="00D25440" w:rsidRDefault="00802782" w:rsidP="00D25440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46AE0F44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11" w:type="dxa"/>
            <w:shd w:val="clear" w:color="auto" w:fill="auto"/>
          </w:tcPr>
          <w:p w14:paraId="1E8C73F4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5" w:type="dxa"/>
            <w:shd w:val="clear" w:color="auto" w:fill="auto"/>
          </w:tcPr>
          <w:p w14:paraId="0D491FBA" w14:textId="77777777" w:rsidR="00802782" w:rsidRPr="00D25440" w:rsidDel="00BE2E4B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975" w:type="dxa"/>
          </w:tcPr>
          <w:p w14:paraId="59EA31FA" w14:textId="53F75DDA" w:rsidR="00802782" w:rsidRPr="00D25440" w:rsidRDefault="00DF0D15" w:rsidP="00DD21E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4952CC01" w14:textId="19868D5F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08692D5D" w14:textId="77777777" w:rsidR="00802782" w:rsidRPr="00D25440" w:rsidRDefault="00802782" w:rsidP="00DD21EC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2552" w:type="dxa"/>
          </w:tcPr>
          <w:p w14:paraId="45FE0AF2" w14:textId="26D439DD" w:rsidR="00802782" w:rsidRPr="00D25440" w:rsidRDefault="00DF0D15" w:rsidP="00DD21E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574F15" w:rsidRPr="00D25440" w14:paraId="044154AE" w14:textId="77777777" w:rsidTr="00574F15">
        <w:trPr>
          <w:trHeight w:val="1221"/>
        </w:trPr>
        <w:tc>
          <w:tcPr>
            <w:tcW w:w="698" w:type="dxa"/>
            <w:shd w:val="clear" w:color="auto" w:fill="auto"/>
          </w:tcPr>
          <w:p w14:paraId="36DDE8A7" w14:textId="77777777" w:rsidR="00574F15" w:rsidRPr="00D25440" w:rsidRDefault="00574F15" w:rsidP="00574F15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7A331AB8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11" w:type="dxa"/>
            <w:shd w:val="clear" w:color="auto" w:fill="auto"/>
          </w:tcPr>
          <w:p w14:paraId="1594ECB3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5" w:type="dxa"/>
            <w:shd w:val="clear" w:color="auto" w:fill="auto"/>
          </w:tcPr>
          <w:p w14:paraId="0D493911" w14:textId="77777777" w:rsidR="00574F15" w:rsidRPr="00D25440" w:rsidDel="00BE2E4B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5" w:type="dxa"/>
          </w:tcPr>
          <w:p w14:paraId="073BDB9A" w14:textId="77777777" w:rsidR="00574F15" w:rsidRPr="00D8782F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8782F">
              <w:rPr>
                <w:color w:val="000000" w:themeColor="text1"/>
                <w:sz w:val="20"/>
                <w:szCs w:val="20"/>
              </w:rPr>
              <w:t xml:space="preserve">Множественный выбор. Возможные варианты: </w:t>
            </w:r>
          </w:p>
          <w:p w14:paraId="1E6444BE" w14:textId="3414857A" w:rsidR="00574F15" w:rsidRPr="00D8782F" w:rsidRDefault="00574F15" w:rsidP="00242D1D">
            <w:pPr>
              <w:pStyle w:val="17"/>
              <w:numPr>
                <w:ilvl w:val="0"/>
                <w:numId w:val="145"/>
              </w:numPr>
              <w:rPr>
                <w:color w:val="000000" w:themeColor="text1"/>
                <w:sz w:val="20"/>
                <w:szCs w:val="20"/>
              </w:rPr>
            </w:pPr>
            <w:r w:rsidRPr="00D8782F">
              <w:rPr>
                <w:color w:val="000000" w:themeColor="text1"/>
                <w:sz w:val="20"/>
                <w:szCs w:val="20"/>
              </w:rPr>
              <w:t>Взрослые</w:t>
            </w:r>
          </w:p>
          <w:p w14:paraId="05B62767" w14:textId="6E2A2B90" w:rsidR="00574F15" w:rsidRPr="00D8782F" w:rsidRDefault="00574F15" w:rsidP="00574F15">
            <w:pPr>
              <w:pStyle w:val="17"/>
              <w:rPr>
                <w:color w:val="000000" w:themeColor="text1"/>
                <w:sz w:val="20"/>
                <w:szCs w:val="20"/>
              </w:rPr>
            </w:pPr>
            <w:r w:rsidRPr="00D8782F">
              <w:rPr>
                <w:color w:val="000000" w:themeColor="text1"/>
                <w:sz w:val="20"/>
                <w:szCs w:val="20"/>
              </w:rPr>
              <w:t>Дети</w:t>
            </w:r>
          </w:p>
        </w:tc>
        <w:tc>
          <w:tcPr>
            <w:tcW w:w="1985" w:type="dxa"/>
            <w:shd w:val="clear" w:color="auto" w:fill="auto"/>
          </w:tcPr>
          <w:p w14:paraId="4D1EF0D4" w14:textId="088C3411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693" w:type="dxa"/>
            <w:shd w:val="clear" w:color="auto" w:fill="auto"/>
          </w:tcPr>
          <w:p w14:paraId="3709E2F0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2552" w:type="dxa"/>
          </w:tcPr>
          <w:p w14:paraId="1153D693" w14:textId="36BC954C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574F15" w:rsidRPr="00D25440" w14:paraId="1078AC9B" w14:textId="77777777" w:rsidTr="00574F15">
        <w:tc>
          <w:tcPr>
            <w:tcW w:w="698" w:type="dxa"/>
            <w:shd w:val="clear" w:color="auto" w:fill="auto"/>
          </w:tcPr>
          <w:p w14:paraId="595A5507" w14:textId="77777777" w:rsidR="00574F15" w:rsidRPr="00D25440" w:rsidRDefault="00574F15" w:rsidP="00574F15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847" w:type="dxa"/>
            <w:gridSpan w:val="2"/>
            <w:shd w:val="clear" w:color="auto" w:fill="auto"/>
          </w:tcPr>
          <w:p w14:paraId="797CC1C2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patientAttached</w:t>
            </w:r>
          </w:p>
        </w:tc>
        <w:tc>
          <w:tcPr>
            <w:tcW w:w="1845" w:type="dxa"/>
            <w:shd w:val="clear" w:color="auto" w:fill="auto"/>
          </w:tcPr>
          <w:p w14:paraId="422235F9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975" w:type="dxa"/>
          </w:tcPr>
          <w:p w14:paraId="30828488" w14:textId="0AAADE9F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Максимальное количество символов — 5</w:t>
            </w:r>
          </w:p>
        </w:tc>
        <w:tc>
          <w:tcPr>
            <w:tcW w:w="1985" w:type="dxa"/>
            <w:shd w:val="clear" w:color="auto" w:fill="auto"/>
          </w:tcPr>
          <w:p w14:paraId="357D6D18" w14:textId="381248E0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693" w:type="dxa"/>
            <w:shd w:val="clear" w:color="auto" w:fill="auto"/>
          </w:tcPr>
          <w:p w14:paraId="27CF112E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Количество прикрепленного населения</w:t>
            </w:r>
          </w:p>
        </w:tc>
        <w:tc>
          <w:tcPr>
            <w:tcW w:w="2552" w:type="dxa"/>
          </w:tcPr>
          <w:p w14:paraId="4DD2D4EC" w14:textId="7BB85F6B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574F15" w:rsidRPr="00D25440" w14:paraId="20F90A0F" w14:textId="77777777" w:rsidTr="00574F15">
        <w:tc>
          <w:tcPr>
            <w:tcW w:w="698" w:type="dxa"/>
            <w:shd w:val="clear" w:color="auto" w:fill="auto"/>
          </w:tcPr>
          <w:p w14:paraId="0082601F" w14:textId="77777777" w:rsidR="00574F15" w:rsidRPr="00D25440" w:rsidRDefault="00574F15" w:rsidP="00574F15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847" w:type="dxa"/>
            <w:gridSpan w:val="2"/>
            <w:shd w:val="clear" w:color="auto" w:fill="auto"/>
          </w:tcPr>
          <w:p w14:paraId="24AE4660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845" w:type="dxa"/>
            <w:shd w:val="clear" w:color="auto" w:fill="auto"/>
          </w:tcPr>
          <w:p w14:paraId="4CCEA4CC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5" w:type="dxa"/>
          </w:tcPr>
          <w:p w14:paraId="4E29AB7D" w14:textId="582B1EA0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Формат даты ISO 8601</w:t>
            </w:r>
          </w:p>
        </w:tc>
        <w:tc>
          <w:tcPr>
            <w:tcW w:w="1985" w:type="dxa"/>
            <w:shd w:val="clear" w:color="auto" w:fill="auto"/>
          </w:tcPr>
          <w:p w14:paraId="2E94F5DF" w14:textId="1A231001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693" w:type="dxa"/>
            <w:shd w:val="clear" w:color="auto" w:fill="auto"/>
          </w:tcPr>
          <w:p w14:paraId="23A94062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 упразднения</w:t>
            </w:r>
          </w:p>
        </w:tc>
        <w:tc>
          <w:tcPr>
            <w:tcW w:w="2552" w:type="dxa"/>
          </w:tcPr>
          <w:p w14:paraId="2F17B74F" w14:textId="323CDE6E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574F15" w:rsidRPr="00D25440" w14:paraId="152909B3" w14:textId="77777777" w:rsidTr="00574F15">
        <w:tc>
          <w:tcPr>
            <w:tcW w:w="698" w:type="dxa"/>
            <w:shd w:val="clear" w:color="auto" w:fill="auto"/>
          </w:tcPr>
          <w:p w14:paraId="0D03A1BE" w14:textId="77777777" w:rsidR="00574F15" w:rsidRPr="00D25440" w:rsidRDefault="00574F15" w:rsidP="00574F15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847" w:type="dxa"/>
            <w:gridSpan w:val="2"/>
            <w:shd w:val="clear" w:color="auto" w:fill="auto"/>
          </w:tcPr>
          <w:p w14:paraId="5F60A3A7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sitePersons</w:t>
            </w:r>
          </w:p>
        </w:tc>
        <w:tc>
          <w:tcPr>
            <w:tcW w:w="1845" w:type="dxa"/>
            <w:shd w:val="clear" w:color="auto" w:fill="auto"/>
          </w:tcPr>
          <w:p w14:paraId="19732F43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975" w:type="dxa"/>
          </w:tcPr>
          <w:p w14:paraId="5B64BB47" w14:textId="1947E8E1" w:rsidR="00574F15" w:rsidRPr="00D25440" w:rsidRDefault="00834D29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72E8DEE6" w14:textId="2FA4ABEF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6ABC1B48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Данные о группах кабинетов (участковые врачи/фельдшеры), входящих в состав врачебного участка</w:t>
            </w:r>
          </w:p>
        </w:tc>
        <w:tc>
          <w:tcPr>
            <w:tcW w:w="2552" w:type="dxa"/>
          </w:tcPr>
          <w:p w14:paraId="4D6F916A" w14:textId="642DE924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574F15" w:rsidRPr="00D25440" w14:paraId="43E84FE8" w14:textId="77777777" w:rsidTr="00574F15">
        <w:tc>
          <w:tcPr>
            <w:tcW w:w="698" w:type="dxa"/>
            <w:shd w:val="clear" w:color="auto" w:fill="auto"/>
          </w:tcPr>
          <w:p w14:paraId="6265E4E7" w14:textId="77777777" w:rsidR="00574F15" w:rsidRPr="00D25440" w:rsidRDefault="00574F15" w:rsidP="00574F15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7A0B59B1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1" w:type="dxa"/>
            <w:shd w:val="clear" w:color="auto" w:fill="auto"/>
          </w:tcPr>
          <w:p w14:paraId="207CCB19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sitePersonId</w:t>
            </w:r>
          </w:p>
        </w:tc>
        <w:tc>
          <w:tcPr>
            <w:tcW w:w="1845" w:type="dxa"/>
            <w:shd w:val="clear" w:color="auto" w:fill="auto"/>
          </w:tcPr>
          <w:p w14:paraId="6E8831DB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5" w:type="dxa"/>
          </w:tcPr>
          <w:p w14:paraId="13DFFA59" w14:textId="6BF4615C" w:rsidR="00574F15" w:rsidRPr="00D25440" w:rsidRDefault="00834D29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79ED8C1A" w14:textId="1327E378" w:rsidR="00574F15" w:rsidRPr="00D25440" w:rsidRDefault="003678F0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693" w:type="dxa"/>
            <w:shd w:val="clear" w:color="auto" w:fill="auto"/>
          </w:tcPr>
          <w:p w14:paraId="2924B0B7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Идентификатор данных</w:t>
            </w:r>
          </w:p>
        </w:tc>
        <w:tc>
          <w:tcPr>
            <w:tcW w:w="2552" w:type="dxa"/>
          </w:tcPr>
          <w:p w14:paraId="7F9C2C47" w14:textId="5055F959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574F15" w:rsidRPr="00D25440" w14:paraId="28F74B6C" w14:textId="77777777" w:rsidTr="00574F15">
        <w:tc>
          <w:tcPr>
            <w:tcW w:w="698" w:type="dxa"/>
            <w:shd w:val="clear" w:color="auto" w:fill="auto"/>
          </w:tcPr>
          <w:p w14:paraId="424E6008" w14:textId="77777777" w:rsidR="00574F15" w:rsidRPr="00D25440" w:rsidRDefault="00574F15" w:rsidP="00574F15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3C6EA32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1" w:type="dxa"/>
            <w:shd w:val="clear" w:color="auto" w:fill="auto"/>
          </w:tcPr>
          <w:p w14:paraId="11137175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beginDate</w:t>
            </w:r>
          </w:p>
        </w:tc>
        <w:tc>
          <w:tcPr>
            <w:tcW w:w="1845" w:type="dxa"/>
            <w:shd w:val="clear" w:color="auto" w:fill="auto"/>
          </w:tcPr>
          <w:p w14:paraId="31F4618F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5" w:type="dxa"/>
          </w:tcPr>
          <w:p w14:paraId="58F902D7" w14:textId="77777777" w:rsidR="00574F15" w:rsidRPr="00D25440" w:rsidRDefault="00574F15" w:rsidP="00574F15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Формат даты ISO 8601.</w:t>
            </w:r>
          </w:p>
          <w:p w14:paraId="4C5ED1A4" w14:textId="63EEC8A5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 начала прикрепления врача к участку должна быть позже или равна дате формирования участка</w:t>
            </w:r>
          </w:p>
        </w:tc>
        <w:tc>
          <w:tcPr>
            <w:tcW w:w="1985" w:type="dxa"/>
            <w:shd w:val="clear" w:color="auto" w:fill="auto"/>
          </w:tcPr>
          <w:p w14:paraId="074F6C71" w14:textId="1293D4FE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0CFFD517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 начала прикрепления участкового врача/фельдшера к врачебному участку</w:t>
            </w:r>
          </w:p>
        </w:tc>
        <w:tc>
          <w:tcPr>
            <w:tcW w:w="2552" w:type="dxa"/>
          </w:tcPr>
          <w:p w14:paraId="4D9E8302" w14:textId="0D4B9B0F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574F15" w:rsidRPr="00D25440" w14:paraId="7D017315" w14:textId="77777777" w:rsidTr="00574F15">
        <w:tc>
          <w:tcPr>
            <w:tcW w:w="698" w:type="dxa"/>
            <w:shd w:val="clear" w:color="auto" w:fill="auto"/>
          </w:tcPr>
          <w:p w14:paraId="32152DC6" w14:textId="77777777" w:rsidR="00574F15" w:rsidRPr="00D25440" w:rsidRDefault="00574F15" w:rsidP="00574F15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7189DFF7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1" w:type="dxa"/>
            <w:shd w:val="clear" w:color="auto" w:fill="auto"/>
          </w:tcPr>
          <w:p w14:paraId="5161FB2B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845" w:type="dxa"/>
            <w:shd w:val="clear" w:color="auto" w:fill="auto"/>
          </w:tcPr>
          <w:p w14:paraId="36ED84CD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5" w:type="dxa"/>
          </w:tcPr>
          <w:p w14:paraId="5A945A46" w14:textId="77777777" w:rsidR="00574F15" w:rsidRPr="00D25440" w:rsidRDefault="00574F15" w:rsidP="00574F15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Формат даты ISO 8601 </w:t>
            </w:r>
          </w:p>
          <w:p w14:paraId="6A46BC30" w14:textId="085824B2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 окончания прикрепления врача к участку должна быть позже или равна дате начала, но не позже даты упразднения самого участка</w:t>
            </w:r>
          </w:p>
        </w:tc>
        <w:tc>
          <w:tcPr>
            <w:tcW w:w="1985" w:type="dxa"/>
            <w:shd w:val="clear" w:color="auto" w:fill="auto"/>
          </w:tcPr>
          <w:p w14:paraId="510C80B1" w14:textId="6C9D5159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693" w:type="dxa"/>
            <w:shd w:val="clear" w:color="auto" w:fill="auto"/>
          </w:tcPr>
          <w:p w14:paraId="67B1E66F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 окончания прикрепления участкового врача/фельдшера к врачебному участку</w:t>
            </w:r>
          </w:p>
        </w:tc>
        <w:tc>
          <w:tcPr>
            <w:tcW w:w="2552" w:type="dxa"/>
          </w:tcPr>
          <w:p w14:paraId="2EE20BE3" w14:textId="28884C1E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574F15" w:rsidRPr="00D25440" w14:paraId="3355CB30" w14:textId="77777777" w:rsidTr="00574F15">
        <w:tc>
          <w:tcPr>
            <w:tcW w:w="698" w:type="dxa"/>
            <w:shd w:val="clear" w:color="auto" w:fill="auto"/>
          </w:tcPr>
          <w:p w14:paraId="3BA8DA79" w14:textId="77777777" w:rsidR="00574F15" w:rsidRPr="00D25440" w:rsidRDefault="00574F15" w:rsidP="00574F15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7D238BC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1" w:type="dxa"/>
            <w:shd w:val="clear" w:color="auto" w:fill="auto"/>
          </w:tcPr>
          <w:p w14:paraId="36D769E7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regRoomSingleOid</w:t>
            </w:r>
          </w:p>
        </w:tc>
        <w:tc>
          <w:tcPr>
            <w:tcW w:w="1845" w:type="dxa"/>
            <w:shd w:val="clear" w:color="auto" w:fill="auto"/>
          </w:tcPr>
          <w:p w14:paraId="01068216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5" w:type="dxa"/>
          </w:tcPr>
          <w:p w14:paraId="5F058F06" w14:textId="27E569F1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71B93E30" w14:textId="36AE7D31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6A939A1E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  <w:shd w:val="clear" w:color="auto" w:fill="FFFFFF"/>
              </w:rPr>
              <w:t>Идентификатор врачебного кабинета амбулаторного СП, в которых может быть расположен врачебный участок</w:t>
            </w:r>
          </w:p>
        </w:tc>
        <w:tc>
          <w:tcPr>
            <w:tcW w:w="2552" w:type="dxa"/>
          </w:tcPr>
          <w:p w14:paraId="3B8C5EAB" w14:textId="0FDCE12F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574F15" w:rsidRPr="00D25440" w14:paraId="3973C154" w14:textId="77777777" w:rsidTr="00574F15">
        <w:tc>
          <w:tcPr>
            <w:tcW w:w="698" w:type="dxa"/>
            <w:shd w:val="clear" w:color="auto" w:fill="auto"/>
          </w:tcPr>
          <w:p w14:paraId="7D60AF39" w14:textId="77777777" w:rsidR="00574F15" w:rsidRPr="00D25440" w:rsidRDefault="00574F15" w:rsidP="00574F15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012F2628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1" w:type="dxa"/>
            <w:shd w:val="clear" w:color="auto" w:fill="auto"/>
          </w:tcPr>
          <w:p w14:paraId="08D7772B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regRoomOid</w:t>
            </w:r>
          </w:p>
        </w:tc>
        <w:tc>
          <w:tcPr>
            <w:tcW w:w="1845" w:type="dxa"/>
            <w:shd w:val="clear" w:color="auto" w:fill="auto"/>
          </w:tcPr>
          <w:p w14:paraId="4D036DA9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5" w:type="dxa"/>
          </w:tcPr>
          <w:p w14:paraId="641FEE96" w14:textId="1C8EA890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1792C4DA" w14:textId="734CCB4B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74968FE5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Идентификатор группы кабинетов амбулаторного СП, в которых может быть расположен врачебный участок</w:t>
            </w:r>
          </w:p>
        </w:tc>
        <w:tc>
          <w:tcPr>
            <w:tcW w:w="2552" w:type="dxa"/>
          </w:tcPr>
          <w:p w14:paraId="4F1B46F1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Справочник ФРНСИ «ФРМО. Перечень отделений (кабинетов) и коек медицинской организации», OID 1.2.643.5.1.13.13.99.2.228</w:t>
            </w:r>
          </w:p>
        </w:tc>
      </w:tr>
      <w:tr w:rsidR="00574F15" w:rsidRPr="00D25440" w14:paraId="09138ABF" w14:textId="77777777" w:rsidTr="00574F15">
        <w:tc>
          <w:tcPr>
            <w:tcW w:w="698" w:type="dxa"/>
            <w:shd w:val="clear" w:color="auto" w:fill="auto"/>
          </w:tcPr>
          <w:p w14:paraId="28CC8A5C" w14:textId="77777777" w:rsidR="00574F15" w:rsidRPr="00D25440" w:rsidRDefault="00574F15" w:rsidP="00574F15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49E4B2E7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1" w:type="dxa"/>
            <w:shd w:val="clear" w:color="auto" w:fill="auto"/>
          </w:tcPr>
          <w:p w14:paraId="65B02CB2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regRoomName</w:t>
            </w:r>
          </w:p>
        </w:tc>
        <w:tc>
          <w:tcPr>
            <w:tcW w:w="1845" w:type="dxa"/>
            <w:shd w:val="clear" w:color="auto" w:fill="auto"/>
          </w:tcPr>
          <w:p w14:paraId="32AF8E45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5" w:type="dxa"/>
          </w:tcPr>
          <w:p w14:paraId="783D2464" w14:textId="4170B9A4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13F1AC3C" w14:textId="3810D160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396931FE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Наименование группы кабинетов амбулаторного СП, в которых может быть расположен врачебный участок</w:t>
            </w:r>
          </w:p>
        </w:tc>
        <w:tc>
          <w:tcPr>
            <w:tcW w:w="2552" w:type="dxa"/>
          </w:tcPr>
          <w:p w14:paraId="13AFBFF5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Справочник ФРНСИ «ФРМО. Перечень отделений (кабинетов) и коек медицинской организации», OID 1.2.643.5.1.13.13.99.2.228</w:t>
            </w:r>
          </w:p>
        </w:tc>
      </w:tr>
      <w:tr w:rsidR="00574F15" w:rsidRPr="00D25440" w14:paraId="0399E6BF" w14:textId="77777777" w:rsidTr="00574F15">
        <w:tc>
          <w:tcPr>
            <w:tcW w:w="698" w:type="dxa"/>
            <w:shd w:val="clear" w:color="auto" w:fill="auto"/>
          </w:tcPr>
          <w:p w14:paraId="4DBE6F18" w14:textId="77777777" w:rsidR="00574F15" w:rsidRPr="00D25440" w:rsidRDefault="00574F15" w:rsidP="00574F15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1DB8BDEB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1" w:type="dxa"/>
            <w:shd w:val="clear" w:color="auto" w:fill="auto"/>
          </w:tcPr>
          <w:p w14:paraId="535A9DD0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personOid</w:t>
            </w:r>
          </w:p>
        </w:tc>
        <w:tc>
          <w:tcPr>
            <w:tcW w:w="1845" w:type="dxa"/>
            <w:shd w:val="clear" w:color="auto" w:fill="auto"/>
          </w:tcPr>
          <w:p w14:paraId="56650C4D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5" w:type="dxa"/>
          </w:tcPr>
          <w:p w14:paraId="02A80A66" w14:textId="5C40EA7E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7D95DAB5" w14:textId="5CAA0C55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78F451CE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Участковый врач/ фельдшер врачебного участка. Идентификатор МР</w:t>
            </w:r>
          </w:p>
        </w:tc>
        <w:tc>
          <w:tcPr>
            <w:tcW w:w="2552" w:type="dxa"/>
          </w:tcPr>
          <w:p w14:paraId="4FF33602" w14:textId="27B78A16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574F15" w:rsidRPr="00D25440" w14:paraId="433E4465" w14:textId="77777777" w:rsidTr="00574F15">
        <w:tc>
          <w:tcPr>
            <w:tcW w:w="698" w:type="dxa"/>
            <w:shd w:val="clear" w:color="auto" w:fill="auto"/>
          </w:tcPr>
          <w:p w14:paraId="4235D613" w14:textId="77777777" w:rsidR="00574F15" w:rsidRPr="00D25440" w:rsidRDefault="00574F15" w:rsidP="00574F15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26626295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11" w:type="dxa"/>
            <w:shd w:val="clear" w:color="auto" w:fill="auto"/>
          </w:tcPr>
          <w:p w14:paraId="276CB324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personFio</w:t>
            </w:r>
          </w:p>
        </w:tc>
        <w:tc>
          <w:tcPr>
            <w:tcW w:w="1845" w:type="dxa"/>
            <w:shd w:val="clear" w:color="auto" w:fill="auto"/>
          </w:tcPr>
          <w:p w14:paraId="10212AB9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5" w:type="dxa"/>
          </w:tcPr>
          <w:p w14:paraId="3816ACCC" w14:textId="31FA310F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6370A8FD" w14:textId="03A3A5A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740FCB12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ФИО участкового врача/фельдшера врачебного участка</w:t>
            </w:r>
          </w:p>
        </w:tc>
        <w:tc>
          <w:tcPr>
            <w:tcW w:w="2552" w:type="dxa"/>
          </w:tcPr>
          <w:p w14:paraId="1CEE7797" w14:textId="473948CE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574F15" w:rsidRPr="00D25440" w14:paraId="00B836BA" w14:textId="77777777" w:rsidTr="00574F15">
        <w:tc>
          <w:tcPr>
            <w:tcW w:w="698" w:type="dxa"/>
            <w:shd w:val="clear" w:color="auto" w:fill="auto"/>
          </w:tcPr>
          <w:p w14:paraId="46D2BE04" w14:textId="77777777" w:rsidR="00574F15" w:rsidRPr="00D25440" w:rsidRDefault="00574F15" w:rsidP="00574F15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847" w:type="dxa"/>
            <w:gridSpan w:val="2"/>
            <w:shd w:val="clear" w:color="auto" w:fill="auto"/>
          </w:tcPr>
          <w:p w14:paraId="1DD08BCD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siteAddresses</w:t>
            </w:r>
          </w:p>
        </w:tc>
        <w:tc>
          <w:tcPr>
            <w:tcW w:w="1845" w:type="dxa"/>
            <w:shd w:val="clear" w:color="auto" w:fill="auto"/>
          </w:tcPr>
          <w:p w14:paraId="649003F9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975" w:type="dxa"/>
          </w:tcPr>
          <w:p w14:paraId="0315A1D0" w14:textId="5DCA3904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03F552C2" w14:textId="58EFD044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75749425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Список адресов обслуживания</w:t>
            </w:r>
          </w:p>
        </w:tc>
        <w:tc>
          <w:tcPr>
            <w:tcW w:w="2552" w:type="dxa"/>
          </w:tcPr>
          <w:p w14:paraId="14644E13" w14:textId="7BAAE65E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574F15" w:rsidRPr="00D25440" w14:paraId="2710C2A2" w14:textId="77777777" w:rsidTr="00574F15">
        <w:tc>
          <w:tcPr>
            <w:tcW w:w="698" w:type="dxa"/>
            <w:shd w:val="clear" w:color="auto" w:fill="auto"/>
          </w:tcPr>
          <w:p w14:paraId="36181D91" w14:textId="77777777" w:rsidR="00574F15" w:rsidRPr="00D25440" w:rsidRDefault="00574F15" w:rsidP="00574F15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6330CA8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11" w:type="dxa"/>
            <w:shd w:val="clear" w:color="auto" w:fill="auto"/>
          </w:tcPr>
          <w:p w14:paraId="7F796B2F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siteAddressId</w:t>
            </w:r>
          </w:p>
        </w:tc>
        <w:tc>
          <w:tcPr>
            <w:tcW w:w="1845" w:type="dxa"/>
            <w:shd w:val="clear" w:color="auto" w:fill="auto"/>
          </w:tcPr>
          <w:p w14:paraId="7011E853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5" w:type="dxa"/>
          </w:tcPr>
          <w:p w14:paraId="0246A269" w14:textId="22F9A20B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7A0ABAE6" w14:textId="7C4E4084" w:rsidR="00574F15" w:rsidRPr="00D25440" w:rsidRDefault="003678F0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693" w:type="dxa"/>
            <w:shd w:val="clear" w:color="auto" w:fill="auto"/>
          </w:tcPr>
          <w:p w14:paraId="08B10869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Идентификатор адреса</w:t>
            </w:r>
          </w:p>
        </w:tc>
        <w:tc>
          <w:tcPr>
            <w:tcW w:w="2552" w:type="dxa"/>
          </w:tcPr>
          <w:p w14:paraId="0A9C6B8E" w14:textId="054F5622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574F15" w:rsidRPr="00D25440" w14:paraId="5D159D7A" w14:textId="77777777" w:rsidTr="00574F15">
        <w:tc>
          <w:tcPr>
            <w:tcW w:w="698" w:type="dxa"/>
            <w:shd w:val="clear" w:color="auto" w:fill="auto"/>
          </w:tcPr>
          <w:p w14:paraId="49077FA4" w14:textId="77777777" w:rsidR="00574F15" w:rsidRPr="00D25440" w:rsidRDefault="00574F15" w:rsidP="00574F15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FB898A9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11" w:type="dxa"/>
            <w:shd w:val="clear" w:color="auto" w:fill="auto"/>
          </w:tcPr>
          <w:p w14:paraId="27C55C52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845" w:type="dxa"/>
            <w:shd w:val="clear" w:color="auto" w:fill="auto"/>
          </w:tcPr>
          <w:p w14:paraId="59736FDB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Объект</w:t>
            </w:r>
          </w:p>
        </w:tc>
        <w:tc>
          <w:tcPr>
            <w:tcW w:w="2975" w:type="dxa"/>
          </w:tcPr>
          <w:p w14:paraId="7B669A65" w14:textId="1F3DDAA5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14:paraId="3C971BFF" w14:textId="6AD152E9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0C19CDA5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Адрес, прикрепленный к обслуживанию во врачебном участке.</w:t>
            </w:r>
          </w:p>
          <w:p w14:paraId="54F2FBC5" w14:textId="50F6E4F9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 xml:space="preserve">Описание атрибутов в </w:t>
            </w:r>
            <w:hyperlink w:anchor="_Таблица_4_–" w:history="1">
              <w:r w:rsidR="00CB47FB">
                <w:rPr>
                  <w:rStyle w:val="affffffffc"/>
                  <w:color w:val="000000" w:themeColor="text1"/>
                  <w:sz w:val="20"/>
                  <w:szCs w:val="20"/>
                </w:rPr>
                <w:t>Таблице 6</w:t>
              </w:r>
            </w:hyperlink>
          </w:p>
        </w:tc>
        <w:tc>
          <w:tcPr>
            <w:tcW w:w="2552" w:type="dxa"/>
          </w:tcPr>
          <w:p w14:paraId="08B1A3B0" w14:textId="4FA81AC3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574F15" w:rsidRPr="00D25440" w14:paraId="4F398E79" w14:textId="77777777" w:rsidTr="00574F15">
        <w:tc>
          <w:tcPr>
            <w:tcW w:w="698" w:type="dxa"/>
            <w:shd w:val="clear" w:color="auto" w:fill="auto"/>
          </w:tcPr>
          <w:p w14:paraId="21473D38" w14:textId="77777777" w:rsidR="00574F15" w:rsidRPr="00D25440" w:rsidRDefault="00574F15" w:rsidP="00574F15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45045666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11" w:type="dxa"/>
            <w:shd w:val="clear" w:color="auto" w:fill="auto"/>
          </w:tcPr>
          <w:p w14:paraId="527364B7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  <w:lang w:val="en-US"/>
              </w:rPr>
              <w:t>beginDate</w:t>
            </w:r>
          </w:p>
        </w:tc>
        <w:tc>
          <w:tcPr>
            <w:tcW w:w="1845" w:type="dxa"/>
            <w:shd w:val="clear" w:color="auto" w:fill="auto"/>
          </w:tcPr>
          <w:p w14:paraId="2FEB9C45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5" w:type="dxa"/>
          </w:tcPr>
          <w:p w14:paraId="03613B43" w14:textId="77777777" w:rsidR="00574F15" w:rsidRPr="00D25440" w:rsidRDefault="00574F15" w:rsidP="00574F15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Формат даты ISO 8601.</w:t>
            </w:r>
          </w:p>
          <w:p w14:paraId="2C3B555A" w14:textId="442B216D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 начала обслуживания адреса должна быть позже или равна Дате формирования участка. Также не позже текущей даты</w:t>
            </w:r>
          </w:p>
        </w:tc>
        <w:tc>
          <w:tcPr>
            <w:tcW w:w="1985" w:type="dxa"/>
            <w:shd w:val="clear" w:color="auto" w:fill="auto"/>
          </w:tcPr>
          <w:p w14:paraId="7CD6CA18" w14:textId="2A3E1F16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5714026A" w14:textId="77777777" w:rsidR="00574F15" w:rsidRPr="00D25440" w:rsidRDefault="00574F15" w:rsidP="00574F15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 начала прикрепления указанного адреса к обслуживанию во врачебном участке</w:t>
            </w:r>
          </w:p>
        </w:tc>
        <w:tc>
          <w:tcPr>
            <w:tcW w:w="2552" w:type="dxa"/>
          </w:tcPr>
          <w:p w14:paraId="35AD748D" w14:textId="7F177E75" w:rsidR="00574F15" w:rsidRPr="00D25440" w:rsidRDefault="00DF0D15" w:rsidP="00574F1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6D5D64" w:rsidRPr="00D25440" w14:paraId="70E14954" w14:textId="77777777" w:rsidTr="00574F15">
        <w:tc>
          <w:tcPr>
            <w:tcW w:w="698" w:type="dxa"/>
            <w:shd w:val="clear" w:color="auto" w:fill="auto"/>
          </w:tcPr>
          <w:p w14:paraId="1E646BE9" w14:textId="77777777" w:rsidR="006D5D64" w:rsidRPr="00D25440" w:rsidRDefault="006D5D64" w:rsidP="006D5D64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0D8C79D4" w14:textId="77777777" w:rsidR="006D5D64" w:rsidRPr="00D25440" w:rsidRDefault="006D5D64" w:rsidP="006D5D64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11" w:type="dxa"/>
            <w:shd w:val="clear" w:color="auto" w:fill="auto"/>
          </w:tcPr>
          <w:p w14:paraId="612A659F" w14:textId="7E56CE34" w:rsidR="006D5D64" w:rsidRPr="00D25440" w:rsidRDefault="006D5D64" w:rsidP="006D5D64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845" w:type="dxa"/>
            <w:shd w:val="clear" w:color="auto" w:fill="auto"/>
          </w:tcPr>
          <w:p w14:paraId="32897A07" w14:textId="393687A4" w:rsidR="006D5D64" w:rsidRPr="006D5D64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5" w:type="dxa"/>
          </w:tcPr>
          <w:p w14:paraId="337EB27F" w14:textId="77777777" w:rsidR="006D5D64" w:rsidRPr="00D25440" w:rsidRDefault="006D5D64" w:rsidP="006D5D64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Формат даты ISO 8601.</w:t>
            </w:r>
          </w:p>
          <w:p w14:paraId="5F1B1C48" w14:textId="1E927520" w:rsidR="006D5D64" w:rsidRPr="00D25440" w:rsidRDefault="006D5D64" w:rsidP="006D5D64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 окончания обслуживания адреса должна быть позже или равна Дате начала, но не позже даты упразднения участка, или не позже текущей даты</w:t>
            </w:r>
          </w:p>
        </w:tc>
        <w:tc>
          <w:tcPr>
            <w:tcW w:w="1985" w:type="dxa"/>
            <w:shd w:val="clear" w:color="auto" w:fill="auto"/>
          </w:tcPr>
          <w:p w14:paraId="2E18E9C6" w14:textId="73A40EEF" w:rsidR="006D5D64" w:rsidRPr="00D25440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693" w:type="dxa"/>
            <w:shd w:val="clear" w:color="auto" w:fill="auto"/>
          </w:tcPr>
          <w:p w14:paraId="0CCD0ED3" w14:textId="77DDDD82" w:rsidR="006D5D64" w:rsidRPr="00D25440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Дата окончания прикрепления указанного адреса к обслуживанию во врачебном участке</w:t>
            </w:r>
          </w:p>
        </w:tc>
        <w:tc>
          <w:tcPr>
            <w:tcW w:w="2552" w:type="dxa"/>
          </w:tcPr>
          <w:p w14:paraId="31BE697A" w14:textId="7BFE6FB9" w:rsidR="006D5D64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6D5D64" w:rsidRPr="00D25440" w14:paraId="0014C9FB" w14:textId="77777777" w:rsidTr="00800FAE">
        <w:tc>
          <w:tcPr>
            <w:tcW w:w="698" w:type="dxa"/>
            <w:shd w:val="clear" w:color="auto" w:fill="auto"/>
          </w:tcPr>
          <w:p w14:paraId="4624CDC8" w14:textId="77777777" w:rsidR="006D5D64" w:rsidRPr="00D25440" w:rsidRDefault="006D5D64" w:rsidP="006D5D64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1847" w:type="dxa"/>
            <w:gridSpan w:val="2"/>
            <w:shd w:val="clear" w:color="auto" w:fill="auto"/>
          </w:tcPr>
          <w:p w14:paraId="0CF744D5" w14:textId="77777777" w:rsidR="006D5D64" w:rsidRPr="009C2A7F" w:rsidRDefault="006D5D64" w:rsidP="006D5D64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9C2A7F">
              <w:rPr>
                <w:color w:val="000000" w:themeColor="text1"/>
                <w:sz w:val="20"/>
                <w:szCs w:val="20"/>
                <w:lang w:val="en-US"/>
              </w:rPr>
              <w:t>attachmentType</w:t>
            </w:r>
          </w:p>
        </w:tc>
        <w:tc>
          <w:tcPr>
            <w:tcW w:w="1845" w:type="dxa"/>
            <w:shd w:val="clear" w:color="auto" w:fill="auto"/>
          </w:tcPr>
          <w:p w14:paraId="05184453" w14:textId="77777777" w:rsidR="006D5D64" w:rsidRPr="009C2A7F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2975" w:type="dxa"/>
          </w:tcPr>
          <w:p w14:paraId="0F01C653" w14:textId="77777777" w:rsidR="006D5D64" w:rsidRPr="006737B0" w:rsidRDefault="006D5D64" w:rsidP="006D5D64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2220B09" w14:textId="77777777" w:rsidR="006D5D64" w:rsidRPr="00A87ECF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 w:rsidRPr="006737B0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693" w:type="dxa"/>
            <w:shd w:val="clear" w:color="auto" w:fill="auto"/>
          </w:tcPr>
          <w:p w14:paraId="7F0E2A8A" w14:textId="77777777" w:rsidR="006D5D64" w:rsidRPr="009C2A7F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 w:rsidRPr="009C2A7F">
              <w:rPr>
                <w:sz w:val="20"/>
                <w:szCs w:val="20"/>
              </w:rPr>
              <w:t>Тип прикрепления населения</w:t>
            </w:r>
          </w:p>
        </w:tc>
        <w:tc>
          <w:tcPr>
            <w:tcW w:w="2552" w:type="dxa"/>
          </w:tcPr>
          <w:p w14:paraId="5D82DAE7" w14:textId="6B11018B" w:rsidR="006D5D64" w:rsidRPr="00D25440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6D5D64" w:rsidRPr="00D25440" w14:paraId="3E1910A9" w14:textId="77777777" w:rsidTr="005516BB">
        <w:tc>
          <w:tcPr>
            <w:tcW w:w="698" w:type="dxa"/>
            <w:shd w:val="clear" w:color="auto" w:fill="auto"/>
          </w:tcPr>
          <w:p w14:paraId="3895518A" w14:textId="77777777" w:rsidR="006D5D64" w:rsidRPr="00D25440" w:rsidRDefault="006D5D64" w:rsidP="006D5D64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365ED2E" w14:textId="77777777" w:rsidR="006D5D64" w:rsidRPr="009C2A7F" w:rsidRDefault="006D5D64" w:rsidP="006D5D6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48E138" w14:textId="77777777" w:rsidR="006D5D64" w:rsidRPr="005516BB" w:rsidRDefault="006D5D64" w:rsidP="006D5D64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516BB">
              <w:rPr>
                <w:color w:val="000000" w:themeColor="text1"/>
                <w:sz w:val="20"/>
                <w:szCs w:val="20"/>
                <w:lang w:val="en-US"/>
              </w:rPr>
              <w:t>siteAttachmentTypeId</w:t>
            </w:r>
          </w:p>
        </w:tc>
        <w:tc>
          <w:tcPr>
            <w:tcW w:w="1845" w:type="dxa"/>
            <w:shd w:val="clear" w:color="auto" w:fill="auto"/>
          </w:tcPr>
          <w:p w14:paraId="6EF4DD35" w14:textId="77777777" w:rsidR="006D5D64" w:rsidRPr="009C2A7F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5" w:type="dxa"/>
          </w:tcPr>
          <w:p w14:paraId="42D73F7A" w14:textId="77777777" w:rsidR="006D5D64" w:rsidRPr="006737B0" w:rsidRDefault="006D5D64" w:rsidP="006D5D64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6AB03A9" w14:textId="77777777" w:rsidR="006D5D64" w:rsidRPr="00A87ECF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693" w:type="dxa"/>
            <w:shd w:val="clear" w:color="auto" w:fill="auto"/>
          </w:tcPr>
          <w:p w14:paraId="79B84A26" w14:textId="77777777" w:rsidR="006D5D64" w:rsidRDefault="006D5D64" w:rsidP="006D5D64">
            <w:pPr>
              <w:pStyle w:val="afffffffffff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FD5D19">
              <w:rPr>
                <w:sz w:val="20"/>
                <w:szCs w:val="20"/>
              </w:rPr>
              <w:t>дентификатор типа прикрепления</w:t>
            </w:r>
            <w:r>
              <w:rPr>
                <w:sz w:val="20"/>
                <w:szCs w:val="20"/>
              </w:rPr>
              <w:t>.</w:t>
            </w:r>
          </w:p>
          <w:p w14:paraId="2E019941" w14:textId="77777777" w:rsidR="006D5D64" w:rsidRPr="009C2A7F" w:rsidRDefault="006D5D64" w:rsidP="006D5D64">
            <w:pPr>
              <w:pStyle w:val="afffffffffff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Обязателен для редактирования записи, если не заполнять – добавление нового типа прикрепления</w:t>
            </w:r>
          </w:p>
        </w:tc>
        <w:tc>
          <w:tcPr>
            <w:tcW w:w="2552" w:type="dxa"/>
          </w:tcPr>
          <w:p w14:paraId="0E61196D" w14:textId="06751CB9" w:rsidR="006D5D64" w:rsidRPr="00D25440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6D5D64" w:rsidRPr="00D25440" w14:paraId="0426D19D" w14:textId="77777777" w:rsidTr="005516BB">
        <w:tc>
          <w:tcPr>
            <w:tcW w:w="698" w:type="dxa"/>
            <w:shd w:val="clear" w:color="auto" w:fill="auto"/>
          </w:tcPr>
          <w:p w14:paraId="62A107B9" w14:textId="77777777" w:rsidR="006D5D64" w:rsidRPr="00D25440" w:rsidRDefault="006D5D64" w:rsidP="006D5D64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6B2265D" w14:textId="77777777" w:rsidR="006D5D64" w:rsidRPr="009C2A7F" w:rsidRDefault="006D5D64" w:rsidP="006D5D6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7695AE" w14:textId="77777777" w:rsidR="006D5D64" w:rsidRPr="005516BB" w:rsidRDefault="006D5D64" w:rsidP="006D5D64">
            <w:pPr>
              <w:rPr>
                <w:sz w:val="20"/>
                <w:szCs w:val="20"/>
                <w:lang w:val="en-US"/>
              </w:rPr>
            </w:pPr>
            <w:r w:rsidRPr="005516BB">
              <w:rPr>
                <w:sz w:val="20"/>
                <w:szCs w:val="20"/>
                <w:lang w:val="en-US"/>
              </w:rPr>
              <w:t>t</w:t>
            </w:r>
            <w:r w:rsidRPr="005516BB">
              <w:rPr>
                <w:sz w:val="20"/>
                <w:szCs w:val="20"/>
              </w:rPr>
              <w:t>ype</w:t>
            </w:r>
          </w:p>
        </w:tc>
        <w:tc>
          <w:tcPr>
            <w:tcW w:w="1845" w:type="dxa"/>
            <w:shd w:val="clear" w:color="auto" w:fill="auto"/>
          </w:tcPr>
          <w:p w14:paraId="5F58EA28" w14:textId="77777777" w:rsidR="006D5D64" w:rsidRPr="009C2A7F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 w:rsidRPr="009C2A7F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2975" w:type="dxa"/>
          </w:tcPr>
          <w:p w14:paraId="711BF857" w14:textId="77777777" w:rsidR="006D5D64" w:rsidRPr="006737B0" w:rsidRDefault="006D5D64" w:rsidP="006D5D64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9130C74" w14:textId="77777777" w:rsidR="006D5D64" w:rsidRPr="006737B0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 w:rsidRPr="006737B0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4AD198E1" w14:textId="77777777" w:rsidR="006D5D64" w:rsidRPr="009C2A7F" w:rsidRDefault="006D5D64" w:rsidP="006D5D64">
            <w:pPr>
              <w:rPr>
                <w:sz w:val="20"/>
                <w:szCs w:val="20"/>
              </w:rPr>
            </w:pPr>
            <w:r w:rsidRPr="009C2A7F">
              <w:rPr>
                <w:sz w:val="20"/>
                <w:szCs w:val="20"/>
              </w:rPr>
              <w:t>Тип прикрепления</w:t>
            </w:r>
            <w:r>
              <w:rPr>
                <w:sz w:val="20"/>
                <w:szCs w:val="20"/>
              </w:rPr>
              <w:t xml:space="preserve"> населения</w:t>
            </w:r>
            <w:r w:rsidRPr="009C2A7F">
              <w:rPr>
                <w:sz w:val="20"/>
                <w:szCs w:val="20"/>
              </w:rPr>
              <w:t>.</w:t>
            </w:r>
          </w:p>
          <w:p w14:paraId="65E2C84D" w14:textId="77777777" w:rsidR="006D5D64" w:rsidRPr="009C2A7F" w:rsidRDefault="006D5D64" w:rsidP="006D5D64">
            <w:pPr>
              <w:pStyle w:val="afffffffffffffffff8"/>
              <w:rPr>
                <w:sz w:val="20"/>
                <w:szCs w:val="20"/>
              </w:rPr>
            </w:pPr>
            <w:r w:rsidRPr="009C2A7F">
              <w:rPr>
                <w:sz w:val="20"/>
                <w:szCs w:val="20"/>
              </w:rPr>
              <w:t>Возможные значения:</w:t>
            </w:r>
          </w:p>
          <w:p w14:paraId="482B26A3" w14:textId="77777777" w:rsidR="006D5D64" w:rsidRPr="009C2A7F" w:rsidRDefault="006D5D64" w:rsidP="006D5D64">
            <w:pPr>
              <w:pStyle w:val="afffffffffffffffff8"/>
              <w:rPr>
                <w:sz w:val="20"/>
                <w:szCs w:val="20"/>
              </w:rPr>
            </w:pPr>
            <w:r w:rsidRPr="009C2A7F">
              <w:rPr>
                <w:sz w:val="20"/>
                <w:szCs w:val="20"/>
              </w:rPr>
              <w:t>1 – подушевой;</w:t>
            </w:r>
          </w:p>
          <w:p w14:paraId="3A760DF0" w14:textId="77777777" w:rsidR="006D5D64" w:rsidRDefault="006D5D64" w:rsidP="006D5D64">
            <w:pPr>
              <w:rPr>
                <w:sz w:val="20"/>
                <w:szCs w:val="20"/>
              </w:rPr>
            </w:pPr>
            <w:r w:rsidRPr="009C2A7F">
              <w:rPr>
                <w:sz w:val="20"/>
                <w:szCs w:val="20"/>
              </w:rPr>
              <w:t>2 – учетный.</w:t>
            </w:r>
          </w:p>
          <w:p w14:paraId="5E01780B" w14:textId="77777777" w:rsidR="006D5D64" w:rsidRPr="009C2A7F" w:rsidRDefault="006D5D64" w:rsidP="006D5D64">
            <w:pPr>
              <w:rPr>
                <w:sz w:val="20"/>
                <w:szCs w:val="20"/>
              </w:rPr>
            </w:pPr>
            <w:r w:rsidRPr="00FD5D19">
              <w:rPr>
                <w:sz w:val="20"/>
                <w:szCs w:val="20"/>
              </w:rPr>
              <w:t>Обязательно, если есть тип прикрепления населения</w:t>
            </w:r>
          </w:p>
        </w:tc>
        <w:tc>
          <w:tcPr>
            <w:tcW w:w="2552" w:type="dxa"/>
          </w:tcPr>
          <w:p w14:paraId="79671F40" w14:textId="642D0391" w:rsidR="006D5D64" w:rsidRPr="00D25440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6D5D64" w:rsidRPr="00D25440" w14:paraId="03621FB0" w14:textId="77777777" w:rsidTr="005516BB">
        <w:tc>
          <w:tcPr>
            <w:tcW w:w="698" w:type="dxa"/>
            <w:shd w:val="clear" w:color="auto" w:fill="auto"/>
          </w:tcPr>
          <w:p w14:paraId="60443525" w14:textId="77777777" w:rsidR="006D5D64" w:rsidRPr="00D25440" w:rsidRDefault="006D5D64" w:rsidP="006D5D64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3B7C6BA" w14:textId="77777777" w:rsidR="006D5D64" w:rsidRPr="009C2A7F" w:rsidRDefault="006D5D64" w:rsidP="006D5D6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4F91D5" w14:textId="77777777" w:rsidR="006D5D64" w:rsidRPr="005516BB" w:rsidRDefault="006D5D64" w:rsidP="006D5D64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516BB">
              <w:rPr>
                <w:sz w:val="20"/>
                <w:szCs w:val="20"/>
              </w:rPr>
              <w:t>beginDate</w:t>
            </w:r>
          </w:p>
        </w:tc>
        <w:tc>
          <w:tcPr>
            <w:tcW w:w="1845" w:type="dxa"/>
            <w:shd w:val="clear" w:color="auto" w:fill="auto"/>
          </w:tcPr>
          <w:p w14:paraId="039A5E11" w14:textId="77777777" w:rsidR="006D5D64" w:rsidRPr="006737B0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 w:rsidRPr="006737B0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5" w:type="dxa"/>
          </w:tcPr>
          <w:p w14:paraId="541762CE" w14:textId="5979688F" w:rsidR="006D5D64" w:rsidRPr="002F036F" w:rsidRDefault="006D5D64" w:rsidP="006D5D64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2F036F">
              <w:rPr>
                <w:color w:val="000000" w:themeColor="text1"/>
                <w:sz w:val="20"/>
                <w:szCs w:val="20"/>
              </w:rPr>
              <w:t>Дата начала не должна пересекаться с другим периодом работы по типу прикрепления</w:t>
            </w:r>
            <w:r w:rsidR="00434AA0">
              <w:rPr>
                <w:color w:val="000000" w:themeColor="text1"/>
                <w:sz w:val="20"/>
                <w:szCs w:val="20"/>
              </w:rPr>
              <w:t xml:space="preserve"> </w:t>
            </w:r>
            <w:r w:rsidR="00434AA0" w:rsidRPr="00BD7D9F">
              <w:rPr>
                <w:color w:val="000000" w:themeColor="text1"/>
                <w:sz w:val="20"/>
                <w:szCs w:val="20"/>
              </w:rPr>
              <w:t>внутри одного признака ОМС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14:paraId="20364E42" w14:textId="18A9CC4E" w:rsidR="006D5D64" w:rsidRPr="00A87ECF" w:rsidRDefault="006D5D64" w:rsidP="006D5D64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2F036F">
              <w:rPr>
                <w:color w:val="000000" w:themeColor="text1"/>
                <w:sz w:val="20"/>
                <w:szCs w:val="20"/>
              </w:rPr>
              <w:lastRenderedPageBreak/>
              <w:t>Дата начала должна быть не раньше даты включения в реестр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 w:rsidRPr="002F036F">
              <w:rPr>
                <w:color w:val="000000" w:themeColor="text1"/>
                <w:sz w:val="20"/>
                <w:szCs w:val="20"/>
              </w:rPr>
              <w:t xml:space="preserve">, не раньше даты формирования Врачебного участка и </w:t>
            </w:r>
            <w:r w:rsidR="00434AA0">
              <w:rPr>
                <w:color w:val="000000" w:themeColor="text1"/>
                <w:sz w:val="20"/>
                <w:szCs w:val="20"/>
              </w:rPr>
              <w:t>меньше</w:t>
            </w:r>
            <w:r w:rsidR="00434AA0" w:rsidRPr="002F036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F036F">
              <w:rPr>
                <w:color w:val="000000" w:themeColor="text1"/>
                <w:sz w:val="20"/>
                <w:szCs w:val="20"/>
              </w:rPr>
              <w:t>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</w:p>
        </w:tc>
        <w:tc>
          <w:tcPr>
            <w:tcW w:w="1985" w:type="dxa"/>
            <w:shd w:val="clear" w:color="auto" w:fill="auto"/>
          </w:tcPr>
          <w:p w14:paraId="5E64F026" w14:textId="77777777" w:rsidR="006D5D64" w:rsidRPr="00A87ECF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 w:rsidRPr="00A87ECF">
              <w:rPr>
                <w:color w:val="000000" w:themeColor="text1"/>
                <w:sz w:val="20"/>
                <w:szCs w:val="20"/>
              </w:rPr>
              <w:lastRenderedPageBreak/>
              <w:t>Да</w:t>
            </w:r>
          </w:p>
        </w:tc>
        <w:tc>
          <w:tcPr>
            <w:tcW w:w="2693" w:type="dxa"/>
            <w:shd w:val="clear" w:color="auto" w:fill="auto"/>
          </w:tcPr>
          <w:p w14:paraId="615DC828" w14:textId="77777777" w:rsidR="006D5D64" w:rsidRDefault="006D5D64" w:rsidP="006D5D64">
            <w:pPr>
              <w:rPr>
                <w:sz w:val="20"/>
                <w:szCs w:val="20"/>
              </w:rPr>
            </w:pPr>
            <w:r w:rsidRPr="009C2A7F">
              <w:rPr>
                <w:sz w:val="20"/>
                <w:szCs w:val="20"/>
              </w:rPr>
              <w:t>Дата начала работы</w:t>
            </w:r>
            <w:r>
              <w:rPr>
                <w:sz w:val="20"/>
                <w:szCs w:val="20"/>
              </w:rPr>
              <w:t>.</w:t>
            </w:r>
          </w:p>
          <w:p w14:paraId="65D48504" w14:textId="77777777" w:rsidR="006D5D64" w:rsidRPr="009C2A7F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 w:rsidRPr="00FD5D19">
              <w:rPr>
                <w:color w:val="000000" w:themeColor="text1"/>
                <w:sz w:val="20"/>
                <w:szCs w:val="20"/>
              </w:rPr>
              <w:t>Обязательно, если есть тип прикрепления населения</w:t>
            </w:r>
          </w:p>
        </w:tc>
        <w:tc>
          <w:tcPr>
            <w:tcW w:w="2552" w:type="dxa"/>
          </w:tcPr>
          <w:p w14:paraId="24FFC62B" w14:textId="2DEEB302" w:rsidR="006D5D64" w:rsidRPr="00D25440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6D5D64" w:rsidRPr="00D25440" w14:paraId="0A941AA0" w14:textId="77777777" w:rsidTr="005516BB">
        <w:tc>
          <w:tcPr>
            <w:tcW w:w="698" w:type="dxa"/>
            <w:shd w:val="clear" w:color="auto" w:fill="auto"/>
          </w:tcPr>
          <w:p w14:paraId="66666206" w14:textId="77777777" w:rsidR="006D5D64" w:rsidRPr="00D25440" w:rsidRDefault="006D5D64" w:rsidP="006D5D64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00CB7E23" w14:textId="77777777" w:rsidR="006D5D64" w:rsidRPr="009C2A7F" w:rsidRDefault="006D5D64" w:rsidP="006D5D6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B2C528" w14:textId="77777777" w:rsidR="006D5D64" w:rsidRPr="005516BB" w:rsidRDefault="006D5D64" w:rsidP="006D5D64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516BB">
              <w:rPr>
                <w:sz w:val="20"/>
                <w:szCs w:val="20"/>
              </w:rPr>
              <w:t>endDate</w:t>
            </w:r>
          </w:p>
        </w:tc>
        <w:tc>
          <w:tcPr>
            <w:tcW w:w="1845" w:type="dxa"/>
            <w:shd w:val="clear" w:color="auto" w:fill="auto"/>
          </w:tcPr>
          <w:p w14:paraId="7A424B19" w14:textId="77777777" w:rsidR="006D5D64" w:rsidRPr="006737B0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 w:rsidRPr="006737B0">
              <w:rPr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975" w:type="dxa"/>
          </w:tcPr>
          <w:p w14:paraId="5C47F2EE" w14:textId="7E9E1AF9" w:rsidR="006D5D64" w:rsidRPr="00892F4D" w:rsidRDefault="006D5D64" w:rsidP="006D5D64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892F4D">
              <w:rPr>
                <w:color w:val="000000" w:themeColor="text1"/>
                <w:sz w:val="20"/>
                <w:szCs w:val="20"/>
              </w:rPr>
              <w:t>Дата окончания не должна пересекаться с другим периодом работы по типу прикрепления</w:t>
            </w:r>
            <w:r w:rsidR="00434AA0" w:rsidRPr="00BD7D9F">
              <w:rPr>
                <w:color w:val="000000" w:themeColor="text1"/>
                <w:sz w:val="20"/>
                <w:szCs w:val="20"/>
              </w:rPr>
              <w:t xml:space="preserve"> внутри одного признака ОМС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14:paraId="4F3F8BD2" w14:textId="77777777" w:rsidR="006D5D64" w:rsidRPr="00892F4D" w:rsidRDefault="006D5D64" w:rsidP="006D5D64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892F4D">
              <w:rPr>
                <w:color w:val="000000" w:themeColor="text1"/>
                <w:sz w:val="20"/>
                <w:szCs w:val="20"/>
              </w:rPr>
              <w:t>Дата окончания должна быть позже даты начала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14:paraId="53E3DEB0" w14:textId="77777777" w:rsidR="006D5D64" w:rsidRPr="00892F4D" w:rsidRDefault="006D5D64" w:rsidP="006D5D64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892F4D">
              <w:rPr>
                <w:color w:val="000000" w:themeColor="text1"/>
                <w:sz w:val="20"/>
                <w:szCs w:val="20"/>
              </w:rPr>
              <w:t>При добавлении типа прикрепления дата окончания предыдущего типа прикрепления должна быть заполнена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  <w:p w14:paraId="67E2F940" w14:textId="77777777" w:rsidR="006D5D64" w:rsidRPr="00A87ECF" w:rsidRDefault="006D5D64" w:rsidP="006D5D64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892F4D">
              <w:rPr>
                <w:color w:val="000000" w:themeColor="text1"/>
                <w:sz w:val="20"/>
                <w:szCs w:val="20"/>
              </w:rPr>
              <w:t xml:space="preserve">Дата окончания должна быть не раньше даты включения в реестр </w:t>
            </w:r>
            <w:r>
              <w:rPr>
                <w:color w:val="000000" w:themeColor="text1"/>
                <w:sz w:val="20"/>
                <w:szCs w:val="20"/>
              </w:rPr>
              <w:t>ОМС</w:t>
            </w:r>
            <w:r w:rsidRPr="00892F4D">
              <w:rPr>
                <w:color w:val="000000" w:themeColor="text1"/>
                <w:sz w:val="20"/>
                <w:szCs w:val="20"/>
              </w:rPr>
              <w:t xml:space="preserve"> и не позже 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</w:p>
        </w:tc>
        <w:tc>
          <w:tcPr>
            <w:tcW w:w="1985" w:type="dxa"/>
            <w:shd w:val="clear" w:color="auto" w:fill="auto"/>
          </w:tcPr>
          <w:p w14:paraId="0980FAFF" w14:textId="77777777" w:rsidR="006D5D64" w:rsidRPr="00A87ECF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 w:rsidRPr="00A87ECF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2693" w:type="dxa"/>
            <w:shd w:val="clear" w:color="auto" w:fill="auto"/>
          </w:tcPr>
          <w:p w14:paraId="3429CDF2" w14:textId="77777777" w:rsidR="006D5D64" w:rsidRPr="009C2A7F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 w:rsidRPr="009C2A7F">
              <w:rPr>
                <w:sz w:val="20"/>
                <w:szCs w:val="20"/>
              </w:rPr>
              <w:t>Дата окончания (прекращения) работы</w:t>
            </w:r>
          </w:p>
        </w:tc>
        <w:tc>
          <w:tcPr>
            <w:tcW w:w="2552" w:type="dxa"/>
          </w:tcPr>
          <w:p w14:paraId="42CE976D" w14:textId="39562BB1" w:rsidR="006D5D64" w:rsidRPr="00D25440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6D5D64" w:rsidRPr="00D25440" w14:paraId="68A2C0F2" w14:textId="77777777" w:rsidTr="005516BB">
        <w:tc>
          <w:tcPr>
            <w:tcW w:w="698" w:type="dxa"/>
            <w:shd w:val="clear" w:color="auto" w:fill="auto"/>
          </w:tcPr>
          <w:p w14:paraId="6ECE206C" w14:textId="77777777" w:rsidR="006D5D64" w:rsidRPr="00D25440" w:rsidRDefault="006D5D64" w:rsidP="006D5D64">
            <w:pPr>
              <w:pStyle w:val="affffffffff0"/>
              <w:numPr>
                <w:ilvl w:val="0"/>
                <w:numId w:val="39"/>
              </w:numPr>
              <w:rPr>
                <w:color w:val="000000" w:themeColor="text1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74BEC731" w14:textId="77777777" w:rsidR="006D5D64" w:rsidRPr="009C2A7F" w:rsidRDefault="006D5D64" w:rsidP="006D5D6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EC9BA9" w14:textId="77777777" w:rsidR="006D5D64" w:rsidRPr="005516BB" w:rsidRDefault="006D5D64" w:rsidP="006D5D64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516BB">
              <w:rPr>
                <w:sz w:val="20"/>
                <w:szCs w:val="20"/>
                <w:lang w:val="en-US"/>
              </w:rPr>
              <w:t>omsMarkId</w:t>
            </w:r>
          </w:p>
        </w:tc>
        <w:tc>
          <w:tcPr>
            <w:tcW w:w="1845" w:type="dxa"/>
            <w:shd w:val="clear" w:color="auto" w:fill="auto"/>
          </w:tcPr>
          <w:p w14:paraId="711C7BC8" w14:textId="77777777" w:rsidR="006D5D64" w:rsidRPr="006737B0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 w:rsidRPr="006737B0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975" w:type="dxa"/>
          </w:tcPr>
          <w:p w14:paraId="6CC59C3E" w14:textId="77777777" w:rsidR="006D5D64" w:rsidRPr="00A87ECF" w:rsidRDefault="006D5D64" w:rsidP="006D5D64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407E8A3" w14:textId="77777777" w:rsidR="006D5D64" w:rsidRPr="00A87ECF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 w:rsidRPr="00A87ECF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2693" w:type="dxa"/>
            <w:shd w:val="clear" w:color="auto" w:fill="auto"/>
          </w:tcPr>
          <w:p w14:paraId="6E74A7A1" w14:textId="77777777" w:rsidR="006D5D64" w:rsidRPr="009C2A7F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 w:rsidRPr="009C2A7F">
              <w:rPr>
                <w:sz w:val="20"/>
                <w:szCs w:val="20"/>
              </w:rPr>
              <w:t>Идентификатор специализированного признака МО</w:t>
            </w:r>
          </w:p>
        </w:tc>
        <w:tc>
          <w:tcPr>
            <w:tcW w:w="2552" w:type="dxa"/>
          </w:tcPr>
          <w:p w14:paraId="0C4FB36B" w14:textId="39D70895" w:rsidR="006D5D64" w:rsidRPr="00D25440" w:rsidRDefault="006D5D64" w:rsidP="006D5D6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4F0593C9" w14:textId="77777777" w:rsidR="00921E35" w:rsidRPr="00D25440" w:rsidRDefault="00921E35" w:rsidP="00921E35">
      <w:pPr>
        <w:pStyle w:val="affffff6"/>
        <w:rPr>
          <w:color w:val="000000" w:themeColor="text1"/>
        </w:rPr>
      </w:pPr>
    </w:p>
    <w:p w14:paraId="24036601" w14:textId="77777777" w:rsidR="00921E35" w:rsidRPr="00D25440" w:rsidRDefault="00921E35" w:rsidP="00921E35">
      <w:pPr>
        <w:pStyle w:val="af2"/>
      </w:pPr>
    </w:p>
    <w:p w14:paraId="316D01FD" w14:textId="77777777" w:rsidR="00921E35" w:rsidRPr="00D25440" w:rsidRDefault="00921E35" w:rsidP="00921E35">
      <w:pPr>
        <w:pStyle w:val="af2"/>
        <w:sectPr w:rsidR="00921E35" w:rsidRPr="00D25440" w:rsidSect="008107E7">
          <w:headerReference w:type="default" r:id="rId48"/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3DF227A5" w14:textId="77777777" w:rsidR="00921E35" w:rsidRPr="00D25440" w:rsidRDefault="00921E35" w:rsidP="00921E35">
      <w:pPr>
        <w:pStyle w:val="40"/>
      </w:pPr>
      <w:r w:rsidRPr="00D25440">
        <w:lastRenderedPageBreak/>
        <w:t>Примеры запросов и ответов</w:t>
      </w:r>
    </w:p>
    <w:p w14:paraId="0DE7AB87" w14:textId="4B1431FC" w:rsidR="00921E35" w:rsidRPr="00D25440" w:rsidRDefault="00921E35" w:rsidP="00921E35">
      <w:pPr>
        <w:pStyle w:val="af2"/>
      </w:pPr>
      <w:r w:rsidRPr="00D25440">
        <w:t xml:space="preserve">Пример корректного обращения к методу </w:t>
      </w:r>
      <w:r w:rsidR="00802782" w:rsidRPr="00D25440">
        <w:rPr>
          <w:lang w:val="en-US"/>
        </w:rPr>
        <w:t>GET</w:t>
      </w:r>
      <w:r w:rsidR="00802782" w:rsidRPr="00D25440">
        <w:t xml:space="preserve"> /org/sites </w:t>
      </w:r>
      <w:r w:rsidRPr="00D25440">
        <w:t>с целью приема сведений приведен в таблице ниже.</w:t>
      </w:r>
    </w:p>
    <w:p w14:paraId="0BAC1191" w14:textId="4A7A1C21" w:rsidR="00921E35" w:rsidRPr="00D25440" w:rsidRDefault="00921E35" w:rsidP="00921E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156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921E35" w:rsidRPr="00D25440" w14:paraId="0DD15227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AB201" w14:textId="77777777" w:rsidR="00921E35" w:rsidRPr="00D25440" w:rsidRDefault="00921E35" w:rsidP="007B278E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BB164" w14:textId="39B3D1CD" w:rsidR="00921E35" w:rsidRPr="00D25440" w:rsidRDefault="00E95C62" w:rsidP="00E95C62">
            <w:pPr>
              <w:pStyle w:val="JSON"/>
            </w:pPr>
            <w:r w:rsidRPr="00D25440">
              <w:t>GET/org/sites?oid=1.2.643.5.1.13.13.12.2.77.7799</w:t>
            </w:r>
          </w:p>
        </w:tc>
      </w:tr>
      <w:tr w:rsidR="00E95C62" w:rsidRPr="00D25440" w14:paraId="1315F294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94935" w14:textId="77777777" w:rsidR="00E95C62" w:rsidRPr="00D25440" w:rsidRDefault="00E95C62" w:rsidP="00E95C62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4FA6D" w14:textId="77777777" w:rsidR="00E95C62" w:rsidRPr="00D25440" w:rsidRDefault="00E95C62" w:rsidP="00E95C62">
            <w:pPr>
              <w:pStyle w:val="JSON"/>
            </w:pPr>
            <w:r w:rsidRPr="00D25440">
              <w:t>{</w:t>
            </w:r>
          </w:p>
          <w:p w14:paraId="65981F08" w14:textId="77777777" w:rsidR="00E95C62" w:rsidRPr="00D25440" w:rsidRDefault="00E95C62" w:rsidP="00E95C62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17EB6447" w14:textId="036FB13F" w:rsidR="00E95C62" w:rsidRPr="00D25440" w:rsidRDefault="00E95C62" w:rsidP="00E95C62">
            <w:pPr>
              <w:pStyle w:val="JSON"/>
            </w:pPr>
            <w:r w:rsidRPr="00D25440">
              <w:t xml:space="preserve">   "errorUserMessage":</w:t>
            </w:r>
            <w:r w:rsidR="00AC62EE">
              <w:t>null</w:t>
            </w:r>
            <w:r w:rsidRPr="00D25440">
              <w:t>,</w:t>
            </w:r>
          </w:p>
          <w:p w14:paraId="3C72C0A0" w14:textId="77777777" w:rsidR="00E95C62" w:rsidRPr="00D25440" w:rsidRDefault="00E95C62" w:rsidP="00E95C62">
            <w:pPr>
              <w:pStyle w:val="JSON"/>
            </w:pPr>
            <w:r w:rsidRPr="00D25440">
              <w:t xml:space="preserve">   "content":[</w:t>
            </w:r>
          </w:p>
          <w:p w14:paraId="195482E2" w14:textId="77777777" w:rsidR="00E95C62" w:rsidRPr="00D25440" w:rsidRDefault="00E95C62" w:rsidP="00E95C62">
            <w:pPr>
              <w:pStyle w:val="JSON"/>
            </w:pPr>
            <w:r w:rsidRPr="00D25440">
              <w:t xml:space="preserve">      {</w:t>
            </w:r>
          </w:p>
          <w:p w14:paraId="5A2DD9E3" w14:textId="77777777" w:rsidR="00E95C62" w:rsidRPr="00D25440" w:rsidRDefault="00E95C62" w:rsidP="00E95C62">
            <w:pPr>
              <w:pStyle w:val="JSON"/>
            </w:pPr>
            <w:r w:rsidRPr="00D25440">
              <w:t xml:space="preserve">         "uSiteNameId":"string",</w:t>
            </w:r>
          </w:p>
          <w:p w14:paraId="2C0CC5BD" w14:textId="77777777" w:rsidR="00E95C62" w:rsidRPr="00D25440" w:rsidRDefault="00E95C62" w:rsidP="00E95C62">
            <w:pPr>
              <w:pStyle w:val="JSON"/>
            </w:pPr>
            <w:r w:rsidRPr="00D25440">
              <w:t xml:space="preserve">         "siteName":"string",</w:t>
            </w:r>
          </w:p>
          <w:p w14:paraId="010AA933" w14:textId="77777777" w:rsidR="00E95C62" w:rsidRPr="00D25440" w:rsidRDefault="00E95C62" w:rsidP="00E95C62">
            <w:pPr>
              <w:pStyle w:val="JSON"/>
            </w:pPr>
            <w:r w:rsidRPr="00D25440">
              <w:t xml:space="preserve">         "beginDate":"2021-10-12T20:38:22.914Z",</w:t>
            </w:r>
          </w:p>
          <w:p w14:paraId="1109AC39" w14:textId="77777777" w:rsidR="00E95C62" w:rsidRPr="00D25440" w:rsidRDefault="00E95C62" w:rsidP="00E95C62">
            <w:pPr>
              <w:pStyle w:val="JSON"/>
            </w:pPr>
            <w:r w:rsidRPr="00D25440">
              <w:t xml:space="preserve">         "type":{</w:t>
            </w:r>
          </w:p>
          <w:p w14:paraId="3B20BE02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"code":1,</w:t>
            </w:r>
          </w:p>
          <w:p w14:paraId="722613A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"name":"string"</w:t>
            </w:r>
          </w:p>
          <w:p w14:paraId="39CCC363" w14:textId="77777777" w:rsidR="00E95C62" w:rsidRPr="00D25440" w:rsidRDefault="00E95C62" w:rsidP="00E95C62">
            <w:pPr>
              <w:pStyle w:val="JSON"/>
            </w:pPr>
            <w:r w:rsidRPr="00D25440">
              <w:t xml:space="preserve">         },</w:t>
            </w:r>
          </w:p>
          <w:p w14:paraId="7F707F02" w14:textId="77777777" w:rsidR="00E95C62" w:rsidRPr="00D25440" w:rsidRDefault="00E95C62" w:rsidP="00E95C62">
            <w:pPr>
              <w:pStyle w:val="JSON"/>
            </w:pPr>
            <w:r w:rsidRPr="00D25440">
              <w:t xml:space="preserve">         "category":[</w:t>
            </w:r>
          </w:p>
          <w:p w14:paraId="19C56BF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{</w:t>
            </w:r>
          </w:p>
          <w:p w14:paraId="45CB75FD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"code":1,</w:t>
            </w:r>
          </w:p>
          <w:p w14:paraId="297A388A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"name":"string"</w:t>
            </w:r>
          </w:p>
          <w:p w14:paraId="50D7C080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}</w:t>
            </w:r>
          </w:p>
          <w:p w14:paraId="0000DB73" w14:textId="77777777" w:rsidR="00E95C62" w:rsidRPr="00D25440" w:rsidRDefault="00E95C62" w:rsidP="00E95C62">
            <w:pPr>
              <w:pStyle w:val="JSON"/>
            </w:pPr>
            <w:r w:rsidRPr="00D25440">
              <w:t xml:space="preserve">         ],</w:t>
            </w:r>
          </w:p>
          <w:p w14:paraId="3BEF824D" w14:textId="77777777" w:rsidR="00E95C62" w:rsidRPr="00D25440" w:rsidRDefault="00E95C62" w:rsidP="00E95C62">
            <w:pPr>
              <w:pStyle w:val="JSON"/>
            </w:pPr>
            <w:r w:rsidRPr="00D25440">
              <w:t xml:space="preserve">         "patientAttached":0,</w:t>
            </w:r>
          </w:p>
          <w:p w14:paraId="6E668E4D" w14:textId="77777777" w:rsidR="00E95C62" w:rsidRPr="00D25440" w:rsidRDefault="00E95C62" w:rsidP="00E95C62">
            <w:pPr>
              <w:pStyle w:val="JSON"/>
            </w:pPr>
            <w:r w:rsidRPr="00D25440">
              <w:t xml:space="preserve">         "endDate":"2021-10-12T20:38:22.914Z",</w:t>
            </w:r>
          </w:p>
          <w:p w14:paraId="6F6E0ECA" w14:textId="77777777" w:rsidR="00E95C62" w:rsidRPr="00D25440" w:rsidRDefault="00E95C62" w:rsidP="00E95C62">
            <w:pPr>
              <w:pStyle w:val="JSON"/>
            </w:pPr>
            <w:r w:rsidRPr="00D25440">
              <w:t xml:space="preserve">         "sitePersons":[</w:t>
            </w:r>
          </w:p>
          <w:p w14:paraId="6C3A4E18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{</w:t>
            </w:r>
          </w:p>
          <w:p w14:paraId="13D2F285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"sitePersonId":"string",</w:t>
            </w:r>
          </w:p>
          <w:p w14:paraId="1EAE9F47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"beginDate":"2021-10-12T20:38:22.914Z",</w:t>
            </w:r>
          </w:p>
          <w:p w14:paraId="2C211ACB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"endDate":"2021-10-12T20:38:22.914Z",</w:t>
            </w:r>
          </w:p>
          <w:p w14:paraId="0D0DB9D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"regRoomSingleOid":"string",</w:t>
            </w:r>
          </w:p>
          <w:p w14:paraId="629F0348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"regRoomOid":"string",</w:t>
            </w:r>
          </w:p>
          <w:p w14:paraId="094DD85F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"regRoomName":"string",</w:t>
            </w:r>
          </w:p>
          <w:p w14:paraId="0A72679E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"personOid":"string",</w:t>
            </w:r>
          </w:p>
          <w:p w14:paraId="61FDC73A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"personFio":"string"</w:t>
            </w:r>
          </w:p>
          <w:p w14:paraId="5FD0EA10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}</w:t>
            </w:r>
          </w:p>
          <w:p w14:paraId="6CB05A86" w14:textId="77777777" w:rsidR="00E95C62" w:rsidRPr="00D25440" w:rsidRDefault="00E95C62" w:rsidP="00E95C62">
            <w:pPr>
              <w:pStyle w:val="JSON"/>
            </w:pPr>
            <w:r w:rsidRPr="00D25440">
              <w:t xml:space="preserve">         ],</w:t>
            </w:r>
          </w:p>
          <w:p w14:paraId="448DCA67" w14:textId="77777777" w:rsidR="00E95C62" w:rsidRPr="00D25440" w:rsidRDefault="00E95C62" w:rsidP="00E95C62">
            <w:pPr>
              <w:pStyle w:val="JSON"/>
            </w:pPr>
            <w:r w:rsidRPr="00D25440">
              <w:t xml:space="preserve">         "siteAddresses":[</w:t>
            </w:r>
          </w:p>
          <w:p w14:paraId="0E9AB7B3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{</w:t>
            </w:r>
          </w:p>
          <w:p w14:paraId="6085FF2E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"siteAddressId":"string",</w:t>
            </w:r>
          </w:p>
          <w:p w14:paraId="0F9B678C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"address":{</w:t>
            </w:r>
          </w:p>
          <w:p w14:paraId="57E0258C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"addrRegion":"string",</w:t>
            </w:r>
          </w:p>
          <w:p w14:paraId="4D0D54D5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"postIndex":"string",</w:t>
            </w:r>
          </w:p>
          <w:p w14:paraId="137C5B94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"address":{</w:t>
            </w:r>
          </w:p>
          <w:p w14:paraId="24D1FB55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</w:t>
            </w:r>
          </w:p>
          <w:p w14:paraId="26A3B90F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"aoidArea":"string",</w:t>
            </w:r>
          </w:p>
          <w:p w14:paraId="71FF2B5E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"aoidStreet":"string",</w:t>
            </w:r>
          </w:p>
          <w:p w14:paraId="652FBAD2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"houseid":"string",</w:t>
            </w:r>
          </w:p>
          <w:p w14:paraId="731EE5EC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"houseguid":"string",</w:t>
            </w:r>
          </w:p>
          <w:p w14:paraId="0367948F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"region":{</w:t>
            </w:r>
          </w:p>
          <w:p w14:paraId="37BAF529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   "id":1,</w:t>
            </w:r>
          </w:p>
          <w:p w14:paraId="1A5BFD1D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   "region":"string",</w:t>
            </w:r>
          </w:p>
          <w:p w14:paraId="560A057E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   "territoryCode":1,</w:t>
            </w:r>
          </w:p>
          <w:p w14:paraId="5981A94F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   "isFederalCity":true</w:t>
            </w:r>
          </w:p>
          <w:p w14:paraId="5E49232C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},</w:t>
            </w:r>
          </w:p>
          <w:p w14:paraId="36D74945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"areaName":"string",</w:t>
            </w:r>
          </w:p>
          <w:p w14:paraId="7C22A053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"prefixArea":"string",</w:t>
            </w:r>
          </w:p>
          <w:p w14:paraId="576D7C33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"streetName":"string",</w:t>
            </w:r>
          </w:p>
          <w:p w14:paraId="1E428785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"prefixStreet":"string",</w:t>
            </w:r>
          </w:p>
          <w:p w14:paraId="7955CEBB" w14:textId="77777777" w:rsidR="00E95C62" w:rsidRPr="00D25440" w:rsidRDefault="00E95C62" w:rsidP="00E95C62">
            <w:pPr>
              <w:pStyle w:val="JSON"/>
            </w:pPr>
            <w:r w:rsidRPr="00D25440">
              <w:lastRenderedPageBreak/>
              <w:t xml:space="preserve">                     "house":"string",</w:t>
            </w:r>
          </w:p>
          <w:p w14:paraId="6BE8DED5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"building":"string",</w:t>
            </w:r>
          </w:p>
          <w:p w14:paraId="5FB977CE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"struct":"string",</w:t>
            </w:r>
          </w:p>
          <w:p w14:paraId="6935FF5D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"flat":"string"</w:t>
            </w:r>
          </w:p>
          <w:p w14:paraId="57927158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},</w:t>
            </w:r>
          </w:p>
          <w:p w14:paraId="28131FA7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"beginDate":"2021-10-12T20:38:22.914Z",</w:t>
            </w:r>
          </w:p>
          <w:p w14:paraId="00B2059D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"endDate":"2021-10-12T20:38:22.914Z"</w:t>
            </w:r>
          </w:p>
          <w:p w14:paraId="207511A9" w14:textId="77777777" w:rsidR="005516BB" w:rsidRPr="00D25440" w:rsidRDefault="005516BB" w:rsidP="005516BB">
            <w:pPr>
              <w:pStyle w:val="JSON"/>
            </w:pPr>
            <w:r w:rsidRPr="00D25440">
              <w:t xml:space="preserve">               }</w:t>
            </w:r>
          </w:p>
          <w:p w14:paraId="46333A9D" w14:textId="77777777" w:rsidR="005516BB" w:rsidRPr="00D25440" w:rsidRDefault="005516BB" w:rsidP="005516BB">
            <w:pPr>
              <w:pStyle w:val="JSON"/>
            </w:pPr>
            <w:r w:rsidRPr="00D25440">
              <w:t xml:space="preserve">            }</w:t>
            </w:r>
          </w:p>
          <w:p w14:paraId="365C780C" w14:textId="77777777" w:rsidR="005516BB" w:rsidRPr="00D25440" w:rsidRDefault="005516BB" w:rsidP="005516BB">
            <w:pPr>
              <w:pStyle w:val="JSON"/>
            </w:pPr>
            <w:r w:rsidRPr="00D25440">
              <w:t xml:space="preserve">         ]</w:t>
            </w:r>
          </w:p>
          <w:p w14:paraId="14762420" w14:textId="77777777" w:rsidR="005516BB" w:rsidRDefault="005516BB" w:rsidP="005516BB">
            <w:pPr>
              <w:pStyle w:val="JSON"/>
            </w:pPr>
            <w:r w:rsidRPr="00D25440">
              <w:t xml:space="preserve">      }</w:t>
            </w:r>
            <w:r w:rsidRPr="00EC5F66">
              <w:t>,</w:t>
            </w:r>
          </w:p>
          <w:p w14:paraId="1354A935" w14:textId="77777777" w:rsidR="005516BB" w:rsidRDefault="005516BB" w:rsidP="005516BB">
            <w:pPr>
              <w:pStyle w:val="JSON"/>
            </w:pPr>
            <w:r w:rsidRPr="00D25440">
              <w:t xml:space="preserve">         </w:t>
            </w:r>
            <w:r>
              <w:t>"attachmentType": [</w:t>
            </w:r>
          </w:p>
          <w:p w14:paraId="31EC17F8" w14:textId="77777777" w:rsidR="005516BB" w:rsidRDefault="005516BB" w:rsidP="005516BB">
            <w:pPr>
              <w:pStyle w:val="JSON"/>
            </w:pPr>
            <w:r>
              <w:t xml:space="preserve">        {</w:t>
            </w:r>
          </w:p>
          <w:p w14:paraId="49604409" w14:textId="77777777" w:rsidR="005516BB" w:rsidRDefault="005516BB" w:rsidP="005516BB">
            <w:pPr>
              <w:pStyle w:val="JSON"/>
            </w:pPr>
            <w:r>
              <w:t xml:space="preserve">          "siteAttachmentTypeId": "91b2f897-7c75-4086-baf7-31e478f2e46d",</w:t>
            </w:r>
          </w:p>
          <w:p w14:paraId="0D1ED6ED" w14:textId="77777777" w:rsidR="005516BB" w:rsidRDefault="005516BB" w:rsidP="005516BB">
            <w:pPr>
              <w:pStyle w:val="JSON"/>
            </w:pPr>
            <w:r>
              <w:t xml:space="preserve">          "type": 1,</w:t>
            </w:r>
          </w:p>
          <w:p w14:paraId="73280AC6" w14:textId="77777777" w:rsidR="005516BB" w:rsidRDefault="005516BB" w:rsidP="005516BB">
            <w:pPr>
              <w:pStyle w:val="JSON"/>
            </w:pPr>
            <w:r>
              <w:t xml:space="preserve">          "beginDate": "2023-11-01T00:00:00.0000000Z",</w:t>
            </w:r>
          </w:p>
          <w:p w14:paraId="62325579" w14:textId="77777777" w:rsidR="005516BB" w:rsidRDefault="005516BB" w:rsidP="005516BB">
            <w:pPr>
              <w:pStyle w:val="JSON"/>
            </w:pPr>
            <w:r>
              <w:t xml:space="preserve">          "endDate": "2023-11-05T00:00:00.0000000Z",</w:t>
            </w:r>
          </w:p>
          <w:p w14:paraId="4005F36D" w14:textId="77777777" w:rsidR="005516BB" w:rsidRDefault="005516BB" w:rsidP="005516BB">
            <w:pPr>
              <w:pStyle w:val="JSON"/>
            </w:pPr>
            <w:r>
              <w:t xml:space="preserve">          "omsMarkId": "e25f995f-def8-4b05-a8bc-c09ec4545068"</w:t>
            </w:r>
          </w:p>
          <w:p w14:paraId="3F5868BA" w14:textId="77777777" w:rsidR="005516BB" w:rsidRDefault="005516BB" w:rsidP="005516BB">
            <w:pPr>
              <w:pStyle w:val="JSON"/>
            </w:pPr>
            <w:r>
              <w:t xml:space="preserve">        },</w:t>
            </w:r>
          </w:p>
          <w:p w14:paraId="3DB67007" w14:textId="77777777" w:rsidR="005516BB" w:rsidRDefault="005516BB" w:rsidP="005516BB">
            <w:pPr>
              <w:pStyle w:val="JSON"/>
            </w:pPr>
            <w:r>
              <w:t xml:space="preserve">        {</w:t>
            </w:r>
          </w:p>
          <w:p w14:paraId="1AF488D3" w14:textId="77777777" w:rsidR="005516BB" w:rsidRDefault="005516BB" w:rsidP="005516BB">
            <w:pPr>
              <w:pStyle w:val="JSON"/>
            </w:pPr>
            <w:r>
              <w:t xml:space="preserve">          "siteAttachmentTypeId": "5a3d1112-2caa-4232-967a-db65031ba8c0",</w:t>
            </w:r>
          </w:p>
          <w:p w14:paraId="3231B6AF" w14:textId="77777777" w:rsidR="005516BB" w:rsidRDefault="005516BB" w:rsidP="005516BB">
            <w:pPr>
              <w:pStyle w:val="JSON"/>
            </w:pPr>
            <w:r>
              <w:t xml:space="preserve">          "type": 2,</w:t>
            </w:r>
          </w:p>
          <w:p w14:paraId="383A1B9C" w14:textId="77777777" w:rsidR="005516BB" w:rsidRDefault="005516BB" w:rsidP="005516BB">
            <w:pPr>
              <w:pStyle w:val="JSON"/>
            </w:pPr>
            <w:r>
              <w:t xml:space="preserve">          "beginDate": "2023-11-06T00:00:00.0000000Z",</w:t>
            </w:r>
          </w:p>
          <w:p w14:paraId="284206D1" w14:textId="77777777" w:rsidR="005516BB" w:rsidRDefault="005516BB" w:rsidP="005516BB">
            <w:pPr>
              <w:pStyle w:val="JSON"/>
            </w:pPr>
            <w:r>
              <w:t xml:space="preserve">          "endDate": "2023-11-20T00:00:00.0000000Z",</w:t>
            </w:r>
          </w:p>
          <w:p w14:paraId="080C3CEC" w14:textId="77777777" w:rsidR="005516BB" w:rsidRDefault="005516BB" w:rsidP="005516BB">
            <w:pPr>
              <w:pStyle w:val="JSON"/>
            </w:pPr>
            <w:r>
              <w:t xml:space="preserve">          "omsMarkId": "e25f995f-def8-4b05-a8bc-c09ec4545068"</w:t>
            </w:r>
          </w:p>
          <w:p w14:paraId="5889D7AA" w14:textId="77777777" w:rsidR="005516BB" w:rsidRDefault="005516BB" w:rsidP="005516BB">
            <w:pPr>
              <w:pStyle w:val="JSON"/>
            </w:pPr>
            <w:r>
              <w:t xml:space="preserve">        },</w:t>
            </w:r>
          </w:p>
          <w:p w14:paraId="3B237BDC" w14:textId="77777777" w:rsidR="005516BB" w:rsidRDefault="005516BB" w:rsidP="005516BB">
            <w:pPr>
              <w:pStyle w:val="JSON"/>
            </w:pPr>
            <w:r>
              <w:t xml:space="preserve">        {</w:t>
            </w:r>
          </w:p>
          <w:p w14:paraId="5B537E5D" w14:textId="77777777" w:rsidR="005516BB" w:rsidRDefault="005516BB" w:rsidP="005516BB">
            <w:pPr>
              <w:pStyle w:val="JSON"/>
            </w:pPr>
            <w:r>
              <w:t xml:space="preserve">          "siteAttachmentTypeId": "c7397675-8d0f-4ffa-acb2-3593d9b27c83",</w:t>
            </w:r>
          </w:p>
          <w:p w14:paraId="2D238EA7" w14:textId="77777777" w:rsidR="005516BB" w:rsidRDefault="005516BB" w:rsidP="005516BB">
            <w:pPr>
              <w:pStyle w:val="JSON"/>
            </w:pPr>
            <w:r>
              <w:t xml:space="preserve">          "type": 2,</w:t>
            </w:r>
          </w:p>
          <w:p w14:paraId="4824607A" w14:textId="77777777" w:rsidR="005516BB" w:rsidRDefault="005516BB" w:rsidP="005516BB">
            <w:pPr>
              <w:pStyle w:val="JSON"/>
            </w:pPr>
            <w:r>
              <w:t xml:space="preserve">          "beginDate": "2023-11-21T00:00:00.0000000Z",</w:t>
            </w:r>
          </w:p>
          <w:p w14:paraId="369610EC" w14:textId="77777777" w:rsidR="005516BB" w:rsidRDefault="005516BB" w:rsidP="005516BB">
            <w:pPr>
              <w:pStyle w:val="JSON"/>
            </w:pPr>
            <w:r>
              <w:t xml:space="preserve">          "endDate": "2023-11-30T00:00:00.0000000Z",</w:t>
            </w:r>
          </w:p>
          <w:p w14:paraId="3613F717" w14:textId="77777777" w:rsidR="005516BB" w:rsidRDefault="005516BB" w:rsidP="005516BB">
            <w:pPr>
              <w:pStyle w:val="JSON"/>
            </w:pPr>
            <w:r>
              <w:t xml:space="preserve">          "omsMarkId": "e25f995f-def8-4b05-a8bc-c09ec4545068"</w:t>
            </w:r>
          </w:p>
          <w:p w14:paraId="36FB0087" w14:textId="77777777" w:rsidR="005516BB" w:rsidRDefault="005516BB" w:rsidP="005516BB">
            <w:pPr>
              <w:pStyle w:val="JSON"/>
            </w:pPr>
            <w:r>
              <w:t xml:space="preserve">        }</w:t>
            </w:r>
          </w:p>
          <w:p w14:paraId="56500658" w14:textId="77777777" w:rsidR="005516BB" w:rsidRPr="00EC5F66" w:rsidRDefault="005516BB" w:rsidP="005516BB">
            <w:pPr>
              <w:pStyle w:val="JSON"/>
            </w:pPr>
            <w:r>
              <w:t xml:space="preserve">      ]</w:t>
            </w:r>
          </w:p>
          <w:p w14:paraId="57104CDD" w14:textId="77777777" w:rsidR="005516BB" w:rsidRPr="00D25440" w:rsidRDefault="005516BB" w:rsidP="005516BB">
            <w:pPr>
              <w:pStyle w:val="JSON"/>
            </w:pPr>
            <w:r w:rsidRPr="00D25440">
              <w:t xml:space="preserve">   ]</w:t>
            </w:r>
          </w:p>
          <w:p w14:paraId="408A4215" w14:textId="647F6CAD" w:rsidR="00E95C62" w:rsidRPr="00D25440" w:rsidRDefault="005516BB" w:rsidP="005516BB">
            <w:pPr>
              <w:pStyle w:val="JSON"/>
            </w:pPr>
            <w:r w:rsidRPr="00D25440">
              <w:t>}</w:t>
            </w:r>
          </w:p>
        </w:tc>
      </w:tr>
    </w:tbl>
    <w:p w14:paraId="4C07CE2A" w14:textId="28903735" w:rsidR="00921E35" w:rsidRPr="00D25440" w:rsidRDefault="00921E35" w:rsidP="00921E35">
      <w:pPr>
        <w:pStyle w:val="afffffffffffffffff1"/>
      </w:pPr>
      <w:r w:rsidRPr="00D25440">
        <w:lastRenderedPageBreak/>
        <w:t xml:space="preserve">Пример некорректного обращения к методу </w:t>
      </w:r>
      <w:r w:rsidR="00802782" w:rsidRPr="00D25440">
        <w:rPr>
          <w:lang w:val="en-US"/>
        </w:rPr>
        <w:t>GET</w:t>
      </w:r>
      <w:r w:rsidR="00802782" w:rsidRPr="00D25440">
        <w:t xml:space="preserve"> /org/sites </w:t>
      </w:r>
      <w:r w:rsidRPr="00D25440">
        <w:t>приведен в таблице ниже.</w:t>
      </w:r>
    </w:p>
    <w:p w14:paraId="627CF626" w14:textId="6C2ECFDD" w:rsidR="00921E35" w:rsidRPr="00D25440" w:rsidRDefault="00921E35" w:rsidP="00921E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157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921E35" w:rsidRPr="00D25440" w14:paraId="2EB7FDC8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C0849" w14:textId="77777777" w:rsidR="00921E35" w:rsidRPr="00D25440" w:rsidRDefault="00921E35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6DBB8" w14:textId="39DE2EFE" w:rsidR="00921E35" w:rsidRPr="00D25440" w:rsidRDefault="00E95C62" w:rsidP="00E95C62">
            <w:pPr>
              <w:pStyle w:val="JSON"/>
            </w:pPr>
            <w:r w:rsidRPr="00D25440">
              <w:t>GET/org/sites?oid=1.2.643.5.1.13.13.12.2.77.77</w:t>
            </w:r>
            <w:r w:rsidRPr="00D25440">
              <w:rPr>
                <w:lang w:val="ru-RU"/>
              </w:rPr>
              <w:t>0</w:t>
            </w:r>
            <w:r w:rsidRPr="00D25440">
              <w:t>99</w:t>
            </w:r>
          </w:p>
        </w:tc>
      </w:tr>
      <w:tr w:rsidR="00921E35" w:rsidRPr="00D25440" w14:paraId="7830277F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FB6A0" w14:textId="77777777" w:rsidR="00921E35" w:rsidRPr="00D25440" w:rsidRDefault="00921E35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DF138" w14:textId="77777777" w:rsidR="00921E35" w:rsidRPr="00D25440" w:rsidRDefault="00921E35" w:rsidP="00E95C62">
            <w:pPr>
              <w:pStyle w:val="JSON"/>
            </w:pPr>
            <w:r w:rsidRPr="00D25440">
              <w:t>{</w:t>
            </w:r>
          </w:p>
          <w:p w14:paraId="7DFBA3B1" w14:textId="77777777" w:rsidR="00921E35" w:rsidRPr="00D25440" w:rsidRDefault="00921E35" w:rsidP="00E95C62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39C3BFE7" w14:textId="77777777" w:rsidR="00921E35" w:rsidRPr="00D25440" w:rsidRDefault="00921E35" w:rsidP="00E95C62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25A5CB79" w14:textId="77777777" w:rsidR="00921E35" w:rsidRPr="00D25440" w:rsidRDefault="00921E35" w:rsidP="00E95C62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":[]</w:t>
            </w:r>
          </w:p>
          <w:p w14:paraId="647BB087" w14:textId="77777777" w:rsidR="00921E35" w:rsidRPr="00D25440" w:rsidRDefault="00921E35" w:rsidP="00E95C62">
            <w:pPr>
              <w:pStyle w:val="JSON"/>
            </w:pPr>
            <w:r w:rsidRPr="00D25440">
              <w:t>}</w:t>
            </w:r>
          </w:p>
        </w:tc>
      </w:tr>
    </w:tbl>
    <w:p w14:paraId="6A682806" w14:textId="5A238DC1" w:rsidR="00921E35" w:rsidRPr="00D25440" w:rsidRDefault="00921E35" w:rsidP="00921E35">
      <w:pPr>
        <w:pStyle w:val="36"/>
      </w:pPr>
      <w:bookmarkStart w:id="133" w:name="_Toc147340339"/>
      <w:bookmarkStart w:id="134" w:name="_Toc148369480"/>
      <w:bookmarkStart w:id="135" w:name="_Toc167815769"/>
      <w:r w:rsidRPr="00D25440">
        <w:t xml:space="preserve">Метод получения сведений о </w:t>
      </w:r>
      <w:r w:rsidR="0066265E" w:rsidRPr="00D25440">
        <w:t>врачебном участке</w:t>
      </w:r>
      <w:r w:rsidRPr="00D25440">
        <w:t xml:space="preserve"> медицинской организации </w:t>
      </w:r>
      <w:r w:rsidR="00802782" w:rsidRPr="00D25440">
        <w:rPr>
          <w:lang w:val="en-US"/>
        </w:rPr>
        <w:t>GET</w:t>
      </w:r>
      <w:r w:rsidR="00802782" w:rsidRPr="00D25440">
        <w:t xml:space="preserve"> /org/sites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bookmarkEnd w:id="133"/>
      <w:bookmarkEnd w:id="134"/>
      <w:bookmarkEnd w:id="135"/>
    </w:p>
    <w:p w14:paraId="38D455CE" w14:textId="2A80815C" w:rsidR="00921E35" w:rsidRPr="00D25440" w:rsidRDefault="00921E35" w:rsidP="00921E35">
      <w:pPr>
        <w:pStyle w:val="af2"/>
      </w:pPr>
      <w:r w:rsidRPr="00D25440">
        <w:t xml:space="preserve">Метод </w:t>
      </w:r>
      <w:r w:rsidR="0066265E" w:rsidRPr="00D25440">
        <w:rPr>
          <w:lang w:val="en-US"/>
        </w:rPr>
        <w:t>GET</w:t>
      </w:r>
      <w:r w:rsidR="0066265E" w:rsidRPr="00D25440">
        <w:t xml:space="preserve"> /org/sites</w:t>
      </w:r>
      <w:r w:rsidR="0066265E" w:rsidRPr="00D25440">
        <w:rPr>
          <w:color w:val="000000" w:themeColor="text1"/>
        </w:rPr>
        <w:t>/</w:t>
      </w:r>
      <w:r w:rsidR="0066265E" w:rsidRPr="00D25440">
        <w:rPr>
          <w:color w:val="000000" w:themeColor="text1"/>
          <w:sz w:val="22"/>
          <w:szCs w:val="22"/>
          <w:lang w:val="en-US"/>
        </w:rPr>
        <w:t>get</w:t>
      </w:r>
      <w:r w:rsidR="0066265E" w:rsidRPr="00D25440">
        <w:t xml:space="preserve"> </w:t>
      </w:r>
      <w:r w:rsidRPr="00D25440">
        <w:t xml:space="preserve">предназначен для </w:t>
      </w:r>
      <w:r w:rsidR="00802782" w:rsidRPr="00D25440">
        <w:t>приема</w:t>
      </w:r>
      <w:r w:rsidRPr="00D25440">
        <w:t xml:space="preserve"> сведений </w:t>
      </w:r>
      <w:r w:rsidR="0066265E" w:rsidRPr="00D25440">
        <w:t xml:space="preserve">о врачебном участке </w:t>
      </w:r>
      <w:r w:rsidRPr="00D25440">
        <w:t>медицинской организации.</w:t>
      </w:r>
    </w:p>
    <w:p w14:paraId="44ECA1B1" w14:textId="77777777" w:rsidR="00921E35" w:rsidRPr="00D25440" w:rsidRDefault="00921E35" w:rsidP="00921E35">
      <w:pPr>
        <w:pStyle w:val="40"/>
      </w:pPr>
      <w:r w:rsidRPr="00D25440">
        <w:lastRenderedPageBreak/>
        <w:t>Описание полей запроса</w:t>
      </w:r>
    </w:p>
    <w:p w14:paraId="4503E5AF" w14:textId="087628EB" w:rsidR="00921E35" w:rsidRPr="00D25440" w:rsidRDefault="00921E35" w:rsidP="00921E35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158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66265E" w:rsidRPr="00D25440">
        <w:rPr>
          <w:lang w:val="en-US"/>
        </w:rPr>
        <w:t>GET</w:t>
      </w:r>
      <w:r w:rsidR="0066265E" w:rsidRPr="00D25440">
        <w:t xml:space="preserve"> /org/sites</w:t>
      </w:r>
      <w:r w:rsidR="0066265E" w:rsidRPr="00D25440">
        <w:rPr>
          <w:color w:val="000000" w:themeColor="text1"/>
        </w:rPr>
        <w:t>/</w:t>
      </w:r>
      <w:r w:rsidR="0066265E" w:rsidRPr="00D25440">
        <w:rPr>
          <w:color w:val="000000" w:themeColor="text1"/>
          <w:sz w:val="22"/>
          <w:szCs w:val="22"/>
          <w:lang w:val="en-US"/>
        </w:rPr>
        <w:t>get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839"/>
        <w:gridCol w:w="904"/>
        <w:gridCol w:w="2141"/>
        <w:gridCol w:w="2212"/>
        <w:gridCol w:w="1652"/>
        <w:gridCol w:w="1354"/>
      </w:tblGrid>
      <w:tr w:rsidR="00921E35" w:rsidRPr="00D25440" w14:paraId="2EF18D05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F3102" w14:textId="77777777" w:rsidR="00921E35" w:rsidRPr="00D25440" w:rsidRDefault="00921E3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7E9AD" w14:textId="77777777" w:rsidR="00921E35" w:rsidRPr="00D25440" w:rsidRDefault="00921E3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C646C" w14:textId="77777777" w:rsidR="00921E35" w:rsidRPr="00D25440" w:rsidRDefault="00921E3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53D28" w14:textId="77777777" w:rsidR="00921E35" w:rsidRPr="00D25440" w:rsidRDefault="00921E3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7EAAB" w14:textId="77777777" w:rsidR="00921E35" w:rsidRPr="00D25440" w:rsidRDefault="00921E3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2725E" w14:textId="77777777" w:rsidR="00921E35" w:rsidRPr="00D25440" w:rsidRDefault="00921E3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A6E97" w14:textId="77777777" w:rsidR="00921E35" w:rsidRPr="00D25440" w:rsidRDefault="00921E35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2B15D0E0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BD88" w14:textId="77777777" w:rsidR="00834D29" w:rsidRPr="00D25440" w:rsidRDefault="00834D29" w:rsidP="00242D1D">
            <w:pPr>
              <w:pStyle w:val="1"/>
              <w:numPr>
                <w:ilvl w:val="0"/>
                <w:numId w:val="102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2AD2C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559C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33FB5" w14:textId="6DE057CA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A3CC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BA6EB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6F18" w14:textId="55BDCB21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4A900E33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DD17" w14:textId="77777777" w:rsidR="00834D29" w:rsidRPr="00D25440" w:rsidRDefault="00834D29" w:rsidP="00242D1D">
            <w:pPr>
              <w:pStyle w:val="1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0B2A3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21E03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62A3C" w14:textId="5294D6C5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F3523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6446D" w14:textId="610E048F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</w:rPr>
              <w:t>Идентификатор врачебного участка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D2BB" w14:textId="6D2682BC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137D9232" w14:textId="77777777" w:rsidR="00921E35" w:rsidRPr="00D25440" w:rsidRDefault="00921E35" w:rsidP="00921E35">
      <w:pPr>
        <w:pStyle w:val="40"/>
      </w:pPr>
      <w:r w:rsidRPr="00D25440">
        <w:t>Перечень ошибок форматно-логического контроля</w:t>
      </w:r>
    </w:p>
    <w:p w14:paraId="535E4F92" w14:textId="20471F8A" w:rsidR="00921E35" w:rsidRPr="00D25440" w:rsidRDefault="00921E35" w:rsidP="00921E35">
      <w:pPr>
        <w:pStyle w:val="af2"/>
      </w:pPr>
      <w:r w:rsidRPr="00D25440">
        <w:t xml:space="preserve">Описание ошибок форматно-логического контроля метода </w:t>
      </w:r>
      <w:r w:rsidR="0066265E" w:rsidRPr="00D25440">
        <w:rPr>
          <w:lang w:val="en-US"/>
        </w:rPr>
        <w:t>GET</w:t>
      </w:r>
      <w:r w:rsidR="0066265E" w:rsidRPr="00D25440">
        <w:t xml:space="preserve"> /org/sites</w:t>
      </w:r>
      <w:r w:rsidR="0066265E" w:rsidRPr="00D25440">
        <w:rPr>
          <w:color w:val="000000" w:themeColor="text1"/>
        </w:rPr>
        <w:t>/</w:t>
      </w:r>
      <w:r w:rsidR="0066265E" w:rsidRPr="00D25440">
        <w:rPr>
          <w:color w:val="000000" w:themeColor="text1"/>
          <w:sz w:val="22"/>
          <w:szCs w:val="22"/>
          <w:lang w:val="en-US"/>
        </w:rPr>
        <w:t>get</w:t>
      </w:r>
      <w:r w:rsidR="0066265E" w:rsidRPr="00D25440">
        <w:t xml:space="preserve"> </w:t>
      </w:r>
      <w:r w:rsidRPr="00D25440">
        <w:t>представлено выше в разделе 3.1.1.2 в таблице 4.</w:t>
      </w:r>
    </w:p>
    <w:p w14:paraId="641F71D9" w14:textId="77777777" w:rsidR="00921E35" w:rsidRPr="00D25440" w:rsidRDefault="00921E35" w:rsidP="00921E35">
      <w:pPr>
        <w:pStyle w:val="40"/>
      </w:pPr>
      <w:r w:rsidRPr="00D25440">
        <w:t>Описание полей ответа</w:t>
      </w:r>
    </w:p>
    <w:p w14:paraId="255F7B8F" w14:textId="3E3AC3EC" w:rsidR="00921E35" w:rsidRPr="00D25440" w:rsidRDefault="00921E35" w:rsidP="00921E35">
      <w:pPr>
        <w:pStyle w:val="af2"/>
      </w:pPr>
      <w:r w:rsidRPr="00D25440">
        <w:t xml:space="preserve">Описание полей ответа метода </w:t>
      </w:r>
      <w:r w:rsidR="0066265E" w:rsidRPr="00D25440">
        <w:rPr>
          <w:lang w:val="en-US"/>
        </w:rPr>
        <w:t>GET</w:t>
      </w:r>
      <w:r w:rsidR="0066265E" w:rsidRPr="00D25440">
        <w:t xml:space="preserve"> /org/sites</w:t>
      </w:r>
      <w:r w:rsidR="0066265E" w:rsidRPr="00D25440">
        <w:rPr>
          <w:color w:val="000000" w:themeColor="text1"/>
        </w:rPr>
        <w:t>/</w:t>
      </w:r>
      <w:r w:rsidR="0066265E" w:rsidRPr="00D25440">
        <w:rPr>
          <w:color w:val="000000" w:themeColor="text1"/>
          <w:sz w:val="22"/>
          <w:szCs w:val="22"/>
          <w:lang w:val="en-US"/>
        </w:rPr>
        <w:t>get</w:t>
      </w:r>
      <w:r w:rsidR="0066265E" w:rsidRPr="00D25440">
        <w:t xml:space="preserve"> </w:t>
      </w:r>
      <w:r w:rsidRPr="00D25440">
        <w:t>представлено выше в разделе 3.1.</w:t>
      </w:r>
      <w:r w:rsidR="0002522C">
        <w:t>47</w:t>
      </w:r>
      <w:r w:rsidRPr="00D25440">
        <w:t xml:space="preserve">.3 в таблице </w:t>
      </w:r>
      <w:r w:rsidR="0002522C">
        <w:t>155</w:t>
      </w:r>
      <w:r w:rsidRPr="00D25440">
        <w:t>.</w:t>
      </w:r>
    </w:p>
    <w:p w14:paraId="5B13DBBD" w14:textId="77777777" w:rsidR="00921E35" w:rsidRPr="00D25440" w:rsidRDefault="00921E35" w:rsidP="00921E35">
      <w:pPr>
        <w:pStyle w:val="40"/>
      </w:pPr>
      <w:r w:rsidRPr="00D25440">
        <w:t>Примеры запросов и ответов</w:t>
      </w:r>
    </w:p>
    <w:p w14:paraId="23E1C3BE" w14:textId="7D7B6B39" w:rsidR="00921E35" w:rsidRPr="00D25440" w:rsidRDefault="00921E35" w:rsidP="00921E35">
      <w:pPr>
        <w:pStyle w:val="af2"/>
      </w:pPr>
      <w:r w:rsidRPr="00D25440">
        <w:t xml:space="preserve">Пример корректного обращения к методу </w:t>
      </w:r>
      <w:r w:rsidR="0066265E" w:rsidRPr="00D25440">
        <w:rPr>
          <w:lang w:val="en-US"/>
        </w:rPr>
        <w:t>GET</w:t>
      </w:r>
      <w:r w:rsidR="0066265E" w:rsidRPr="00D25440">
        <w:t xml:space="preserve"> /org/sites</w:t>
      </w:r>
      <w:r w:rsidR="0066265E" w:rsidRPr="00D25440">
        <w:rPr>
          <w:color w:val="000000" w:themeColor="text1"/>
        </w:rPr>
        <w:t>/</w:t>
      </w:r>
      <w:r w:rsidR="0066265E" w:rsidRPr="00D25440">
        <w:rPr>
          <w:color w:val="000000" w:themeColor="text1"/>
          <w:sz w:val="22"/>
          <w:szCs w:val="22"/>
          <w:lang w:val="en-US"/>
        </w:rPr>
        <w:t>get</w:t>
      </w:r>
      <w:r w:rsidR="0066265E" w:rsidRPr="00D25440">
        <w:t xml:space="preserve"> </w:t>
      </w:r>
      <w:r w:rsidRPr="00D25440">
        <w:t>с целью приема сведений приведен в таблице ниже.</w:t>
      </w:r>
    </w:p>
    <w:p w14:paraId="271F20F3" w14:textId="43AE3E93" w:rsidR="00921E35" w:rsidRPr="00D25440" w:rsidRDefault="00921E35" w:rsidP="00921E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159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67"/>
        <w:gridCol w:w="8277"/>
      </w:tblGrid>
      <w:tr w:rsidR="00921E35" w:rsidRPr="00575392" w14:paraId="472B6CCA" w14:textId="77777777" w:rsidTr="00E95C62"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FC458" w14:textId="77777777" w:rsidR="00921E35" w:rsidRPr="00D25440" w:rsidRDefault="00921E35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C5B67" w14:textId="7342EB8C" w:rsidR="00921E35" w:rsidRPr="00D25440" w:rsidRDefault="00E95C62" w:rsidP="00E95C62">
            <w:pPr>
              <w:pStyle w:val="JSON"/>
            </w:pPr>
            <w:r w:rsidRPr="00D25440">
              <w:t>GET /org/sites/get?oid=1.2.643.5.1.13.13.12.2.77.7799&amp;entityId=9acd20fe-ac30-45bc-a254-d60aa9b0be4e</w:t>
            </w:r>
          </w:p>
        </w:tc>
      </w:tr>
      <w:tr w:rsidR="00E95C62" w:rsidRPr="00D25440" w14:paraId="750D5C72" w14:textId="77777777" w:rsidTr="00E95C62"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94A36" w14:textId="77777777" w:rsidR="00E95C62" w:rsidRPr="00D25440" w:rsidRDefault="00E95C62" w:rsidP="00E95C62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61FCD" w14:textId="77777777" w:rsidR="00E95C62" w:rsidRPr="00D25440" w:rsidRDefault="00E95C62" w:rsidP="00E95C62">
            <w:pPr>
              <w:pStyle w:val="JSON"/>
            </w:pPr>
            <w:r w:rsidRPr="00D25440">
              <w:t>{</w:t>
            </w:r>
          </w:p>
          <w:p w14:paraId="001EB552" w14:textId="77777777" w:rsidR="00E95C62" w:rsidRPr="00D25440" w:rsidRDefault="00E95C62" w:rsidP="00E95C62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351EC6F5" w14:textId="57FE6952" w:rsidR="00E95C62" w:rsidRPr="00D25440" w:rsidRDefault="00E95C62" w:rsidP="00E95C62">
            <w:pPr>
              <w:pStyle w:val="JSON"/>
            </w:pPr>
            <w:r w:rsidRPr="00D25440">
              <w:t xml:space="preserve">   "errorUserMessage":</w:t>
            </w:r>
            <w:r w:rsidR="00AC62EE">
              <w:t>null</w:t>
            </w:r>
            <w:r w:rsidRPr="00D25440">
              <w:t>,</w:t>
            </w:r>
          </w:p>
          <w:p w14:paraId="78C384DF" w14:textId="77777777" w:rsidR="00E95C62" w:rsidRPr="00D25440" w:rsidRDefault="00E95C62" w:rsidP="00E95C62">
            <w:pPr>
              <w:pStyle w:val="JSON"/>
            </w:pPr>
            <w:r w:rsidRPr="00D25440">
              <w:t xml:space="preserve">   "content":{</w:t>
            </w:r>
          </w:p>
          <w:p w14:paraId="7FCD479C" w14:textId="77777777" w:rsidR="00E95C62" w:rsidRPr="00D25440" w:rsidRDefault="00E95C62" w:rsidP="00E95C62">
            <w:pPr>
              <w:pStyle w:val="JSON"/>
            </w:pPr>
            <w:r w:rsidRPr="00D25440">
              <w:t xml:space="preserve">      "uSiteNameId":"string",</w:t>
            </w:r>
          </w:p>
          <w:p w14:paraId="01411B65" w14:textId="77777777" w:rsidR="00E95C62" w:rsidRPr="00D25440" w:rsidRDefault="00E95C62" w:rsidP="00E95C62">
            <w:pPr>
              <w:pStyle w:val="JSON"/>
            </w:pPr>
            <w:r w:rsidRPr="00D25440">
              <w:t xml:space="preserve">      "siteName":"string",</w:t>
            </w:r>
          </w:p>
          <w:p w14:paraId="39C49E93" w14:textId="77777777" w:rsidR="00E95C62" w:rsidRPr="00D25440" w:rsidRDefault="00E95C62" w:rsidP="00E95C62">
            <w:pPr>
              <w:pStyle w:val="JSON"/>
            </w:pPr>
            <w:r w:rsidRPr="00D25440">
              <w:t xml:space="preserve">      "beginDate":"2021-10-12T20:38:22.914Z",</w:t>
            </w:r>
          </w:p>
          <w:p w14:paraId="47043FAD" w14:textId="77777777" w:rsidR="00E95C62" w:rsidRPr="00D25440" w:rsidRDefault="00E95C62" w:rsidP="00E95C62">
            <w:pPr>
              <w:pStyle w:val="JSON"/>
            </w:pPr>
            <w:r w:rsidRPr="00D25440">
              <w:t xml:space="preserve">      "type":{</w:t>
            </w:r>
          </w:p>
          <w:p w14:paraId="090B9FBA" w14:textId="77777777" w:rsidR="00E95C62" w:rsidRPr="00D25440" w:rsidRDefault="00E95C62" w:rsidP="00E95C62">
            <w:pPr>
              <w:pStyle w:val="JSON"/>
            </w:pPr>
            <w:r w:rsidRPr="00D25440">
              <w:t xml:space="preserve">         "code":1,</w:t>
            </w:r>
          </w:p>
          <w:p w14:paraId="1DFB47D0" w14:textId="77777777" w:rsidR="00E95C62" w:rsidRPr="00D25440" w:rsidRDefault="00E95C62" w:rsidP="00E95C62">
            <w:pPr>
              <w:pStyle w:val="JSON"/>
            </w:pPr>
            <w:r w:rsidRPr="00D25440">
              <w:t xml:space="preserve">         "name":"string"</w:t>
            </w:r>
          </w:p>
          <w:p w14:paraId="4BFEB49A" w14:textId="77777777" w:rsidR="00E95C62" w:rsidRPr="00D25440" w:rsidRDefault="00E95C62" w:rsidP="00E95C62">
            <w:pPr>
              <w:pStyle w:val="JSON"/>
            </w:pPr>
            <w:r w:rsidRPr="00D25440">
              <w:t xml:space="preserve">      },</w:t>
            </w:r>
          </w:p>
          <w:p w14:paraId="05636113" w14:textId="77777777" w:rsidR="00E95C62" w:rsidRPr="00D25440" w:rsidRDefault="00E95C62" w:rsidP="00E95C62">
            <w:pPr>
              <w:pStyle w:val="JSON"/>
            </w:pPr>
            <w:r w:rsidRPr="00D25440">
              <w:t xml:space="preserve">      "category":[</w:t>
            </w:r>
          </w:p>
          <w:p w14:paraId="508FC34F" w14:textId="77777777" w:rsidR="00E95C62" w:rsidRPr="00D25440" w:rsidRDefault="00E95C62" w:rsidP="00E95C62">
            <w:pPr>
              <w:pStyle w:val="JSON"/>
            </w:pPr>
            <w:r w:rsidRPr="00D25440">
              <w:t xml:space="preserve">         {</w:t>
            </w:r>
          </w:p>
          <w:p w14:paraId="36448A63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"code":1,</w:t>
            </w:r>
          </w:p>
          <w:p w14:paraId="7E7DC5E3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"name":"string"</w:t>
            </w:r>
          </w:p>
          <w:p w14:paraId="3A1D9212" w14:textId="77777777" w:rsidR="00E95C62" w:rsidRPr="00D25440" w:rsidRDefault="00E95C62" w:rsidP="00E95C62">
            <w:pPr>
              <w:pStyle w:val="JSON"/>
            </w:pPr>
            <w:r w:rsidRPr="00D25440">
              <w:t xml:space="preserve">         }</w:t>
            </w:r>
          </w:p>
          <w:p w14:paraId="1B799914" w14:textId="77777777" w:rsidR="00E95C62" w:rsidRPr="00D25440" w:rsidRDefault="00E95C62" w:rsidP="00E95C62">
            <w:pPr>
              <w:pStyle w:val="JSON"/>
            </w:pPr>
            <w:r w:rsidRPr="00D25440">
              <w:t xml:space="preserve">      ],</w:t>
            </w:r>
          </w:p>
          <w:p w14:paraId="22F25442" w14:textId="77777777" w:rsidR="00E95C62" w:rsidRPr="00D25440" w:rsidRDefault="00E95C62" w:rsidP="00E95C62">
            <w:pPr>
              <w:pStyle w:val="JSON"/>
            </w:pPr>
            <w:r w:rsidRPr="00D25440">
              <w:t xml:space="preserve">      "patientAttached":0,</w:t>
            </w:r>
          </w:p>
          <w:p w14:paraId="45972019" w14:textId="77777777" w:rsidR="00E95C62" w:rsidRPr="00D25440" w:rsidRDefault="00E95C62" w:rsidP="00E95C62">
            <w:pPr>
              <w:pStyle w:val="JSON"/>
            </w:pPr>
            <w:r w:rsidRPr="00D25440">
              <w:t xml:space="preserve">      "endDate":"2021-10-12T20:38:22.914Z",</w:t>
            </w:r>
          </w:p>
          <w:p w14:paraId="51B73ACB" w14:textId="77777777" w:rsidR="00E95C62" w:rsidRPr="00D25440" w:rsidRDefault="00E95C62" w:rsidP="00E95C62">
            <w:pPr>
              <w:pStyle w:val="JSON"/>
            </w:pPr>
            <w:r w:rsidRPr="00D25440">
              <w:t xml:space="preserve">      "sitePersons":[</w:t>
            </w:r>
          </w:p>
          <w:p w14:paraId="7D57642B" w14:textId="77777777" w:rsidR="00E95C62" w:rsidRPr="00D25440" w:rsidRDefault="00E95C62" w:rsidP="00E95C62">
            <w:pPr>
              <w:pStyle w:val="JSON"/>
            </w:pPr>
            <w:r w:rsidRPr="00D25440">
              <w:t xml:space="preserve">         {</w:t>
            </w:r>
          </w:p>
          <w:p w14:paraId="1CAAD171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"sitePersonId":"string",</w:t>
            </w:r>
          </w:p>
          <w:p w14:paraId="60318D47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"beginDate":"2021-10-12T20:38:22.914Z",</w:t>
            </w:r>
          </w:p>
          <w:p w14:paraId="6805C398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"endDate":"2021-10-12T20:38:22.914Z",</w:t>
            </w:r>
          </w:p>
          <w:p w14:paraId="402D802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"regRoomSingleOid":"string",</w:t>
            </w:r>
          </w:p>
          <w:p w14:paraId="2C9A1B28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"regRoomOid":"string",</w:t>
            </w:r>
          </w:p>
          <w:p w14:paraId="2F108FD8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"regRoomName":"string",</w:t>
            </w:r>
          </w:p>
          <w:p w14:paraId="296B21CB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"personOid":"string",</w:t>
            </w:r>
          </w:p>
          <w:p w14:paraId="0DFC37CC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"personFio":"string"</w:t>
            </w:r>
          </w:p>
          <w:p w14:paraId="1FF558CA" w14:textId="77777777" w:rsidR="00E95C62" w:rsidRPr="00D25440" w:rsidRDefault="00E95C62" w:rsidP="00E95C62">
            <w:pPr>
              <w:pStyle w:val="JSON"/>
            </w:pPr>
            <w:r w:rsidRPr="00D25440">
              <w:t xml:space="preserve">         }</w:t>
            </w:r>
          </w:p>
          <w:p w14:paraId="225C0265" w14:textId="77777777" w:rsidR="00E95C62" w:rsidRPr="00D25440" w:rsidRDefault="00E95C62" w:rsidP="00E95C62">
            <w:pPr>
              <w:pStyle w:val="JSON"/>
            </w:pPr>
            <w:r w:rsidRPr="00D25440">
              <w:t xml:space="preserve">      ],</w:t>
            </w:r>
          </w:p>
          <w:p w14:paraId="3ED49B55" w14:textId="77777777" w:rsidR="00E95C62" w:rsidRPr="00D25440" w:rsidRDefault="00E95C62" w:rsidP="00E95C62">
            <w:pPr>
              <w:pStyle w:val="JSON"/>
            </w:pPr>
            <w:r w:rsidRPr="00D25440">
              <w:lastRenderedPageBreak/>
              <w:t xml:space="preserve">      "siteAddresses":[</w:t>
            </w:r>
          </w:p>
          <w:p w14:paraId="7D57E005" w14:textId="77777777" w:rsidR="00E95C62" w:rsidRPr="00D25440" w:rsidRDefault="00E95C62" w:rsidP="00E95C62">
            <w:pPr>
              <w:pStyle w:val="JSON"/>
            </w:pPr>
            <w:r w:rsidRPr="00D25440">
              <w:t xml:space="preserve">         {</w:t>
            </w:r>
          </w:p>
          <w:p w14:paraId="2F3A1F59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"siteAddressId":"string",</w:t>
            </w:r>
          </w:p>
          <w:p w14:paraId="63D152A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"address":{</w:t>
            </w:r>
          </w:p>
          <w:p w14:paraId="705CA8C8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"addrRegion":"string",</w:t>
            </w:r>
          </w:p>
          <w:p w14:paraId="2DC3F1E0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"postIndex":"string",</w:t>
            </w:r>
          </w:p>
          <w:p w14:paraId="5122E388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"address":{</w:t>
            </w:r>
          </w:p>
          <w:p w14:paraId="427FCB59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"aoidArea":"string",</w:t>
            </w:r>
          </w:p>
          <w:p w14:paraId="3BA8E13C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"aoidStreet":"string",</w:t>
            </w:r>
          </w:p>
          <w:p w14:paraId="58D594B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"houseid":"string",</w:t>
            </w:r>
          </w:p>
          <w:p w14:paraId="14B6E2C3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"houseguid":"string",</w:t>
            </w:r>
          </w:p>
          <w:p w14:paraId="472601BF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"region":{</w:t>
            </w:r>
          </w:p>
          <w:p w14:paraId="181DCAFD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"id":1,</w:t>
            </w:r>
          </w:p>
          <w:p w14:paraId="4A011424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"region":"string",</w:t>
            </w:r>
          </w:p>
          <w:p w14:paraId="266E86D1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"territoryCode":1,</w:t>
            </w:r>
          </w:p>
          <w:p w14:paraId="7936BC51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   "isFederalCity":true</w:t>
            </w:r>
          </w:p>
          <w:p w14:paraId="43E358B3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},</w:t>
            </w:r>
          </w:p>
          <w:p w14:paraId="03CEACD0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"areaName":"string",</w:t>
            </w:r>
          </w:p>
          <w:p w14:paraId="2AC85C9D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"prefixArea":"string",</w:t>
            </w:r>
          </w:p>
          <w:p w14:paraId="6395BD9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"streetName":"string",</w:t>
            </w:r>
          </w:p>
          <w:p w14:paraId="0297196F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"prefixStreet":"string",</w:t>
            </w:r>
          </w:p>
          <w:p w14:paraId="79B7670D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"house":"string",</w:t>
            </w:r>
          </w:p>
          <w:p w14:paraId="0BF9529E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"building":"string",</w:t>
            </w:r>
          </w:p>
          <w:p w14:paraId="76E32939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"struct":"string",</w:t>
            </w:r>
          </w:p>
          <w:p w14:paraId="03B167E5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"flat":"string"</w:t>
            </w:r>
          </w:p>
          <w:p w14:paraId="47EB7D27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},</w:t>
            </w:r>
          </w:p>
          <w:p w14:paraId="302D2D84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"beginDate":"2021-10-12T20:38:22.914Z",</w:t>
            </w:r>
          </w:p>
          <w:p w14:paraId="5037ED74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"endDate":"2021-10-12T20:38:22.914Z"</w:t>
            </w:r>
          </w:p>
          <w:p w14:paraId="4AF28E62" w14:textId="77777777" w:rsidR="005516BB" w:rsidRPr="00D25440" w:rsidRDefault="005516BB" w:rsidP="005516BB">
            <w:pPr>
              <w:pStyle w:val="JSON"/>
            </w:pPr>
            <w:r w:rsidRPr="00D25440">
              <w:t xml:space="preserve">               }</w:t>
            </w:r>
          </w:p>
          <w:p w14:paraId="564D145A" w14:textId="77777777" w:rsidR="005516BB" w:rsidRPr="00D25440" w:rsidRDefault="005516BB" w:rsidP="005516BB">
            <w:pPr>
              <w:pStyle w:val="JSON"/>
            </w:pPr>
            <w:r w:rsidRPr="00D25440">
              <w:t xml:space="preserve">            }</w:t>
            </w:r>
          </w:p>
          <w:p w14:paraId="661296DC" w14:textId="77777777" w:rsidR="005516BB" w:rsidRPr="00D25440" w:rsidRDefault="005516BB" w:rsidP="005516BB">
            <w:pPr>
              <w:pStyle w:val="JSON"/>
            </w:pPr>
            <w:r w:rsidRPr="00D25440">
              <w:t xml:space="preserve">         ]</w:t>
            </w:r>
          </w:p>
          <w:p w14:paraId="723271C7" w14:textId="77777777" w:rsidR="005516BB" w:rsidRDefault="005516BB" w:rsidP="005516BB">
            <w:pPr>
              <w:pStyle w:val="JSON"/>
            </w:pPr>
            <w:r w:rsidRPr="00D25440">
              <w:t xml:space="preserve">      }</w:t>
            </w:r>
            <w:r w:rsidRPr="00EC5F66">
              <w:t>,</w:t>
            </w:r>
          </w:p>
          <w:p w14:paraId="1443C2CD" w14:textId="77777777" w:rsidR="005516BB" w:rsidRDefault="005516BB" w:rsidP="005516BB">
            <w:pPr>
              <w:pStyle w:val="JSON"/>
            </w:pPr>
            <w:r w:rsidRPr="00D25440">
              <w:t xml:space="preserve">         </w:t>
            </w:r>
            <w:r>
              <w:t>"attachmentType": [</w:t>
            </w:r>
          </w:p>
          <w:p w14:paraId="0694EE58" w14:textId="77777777" w:rsidR="005516BB" w:rsidRDefault="005516BB" w:rsidP="005516BB">
            <w:pPr>
              <w:pStyle w:val="JSON"/>
            </w:pPr>
            <w:r>
              <w:t xml:space="preserve">        {</w:t>
            </w:r>
          </w:p>
          <w:p w14:paraId="1A885E78" w14:textId="77777777" w:rsidR="005516BB" w:rsidRDefault="005516BB" w:rsidP="005516BB">
            <w:pPr>
              <w:pStyle w:val="JSON"/>
            </w:pPr>
            <w:r>
              <w:t xml:space="preserve">          "siteAttachmentTypeId": "91b2f897-7c75-4086-baf7-31e478f2e46d",</w:t>
            </w:r>
          </w:p>
          <w:p w14:paraId="7C9CD36B" w14:textId="77777777" w:rsidR="005516BB" w:rsidRDefault="005516BB" w:rsidP="005516BB">
            <w:pPr>
              <w:pStyle w:val="JSON"/>
            </w:pPr>
            <w:r>
              <w:t xml:space="preserve">          "type": 1,</w:t>
            </w:r>
          </w:p>
          <w:p w14:paraId="2767A80F" w14:textId="77777777" w:rsidR="005516BB" w:rsidRDefault="005516BB" w:rsidP="005516BB">
            <w:pPr>
              <w:pStyle w:val="JSON"/>
            </w:pPr>
            <w:r>
              <w:t xml:space="preserve">          "beginDate": "2023-11-01T00:00:00.0000000Z",</w:t>
            </w:r>
          </w:p>
          <w:p w14:paraId="4EA70869" w14:textId="77777777" w:rsidR="005516BB" w:rsidRDefault="005516BB" w:rsidP="005516BB">
            <w:pPr>
              <w:pStyle w:val="JSON"/>
            </w:pPr>
            <w:r>
              <w:t xml:space="preserve">          "endDate": "2023-11-05T00:00:00.0000000Z",</w:t>
            </w:r>
          </w:p>
          <w:p w14:paraId="78FA907D" w14:textId="77777777" w:rsidR="005516BB" w:rsidRDefault="005516BB" w:rsidP="005516BB">
            <w:pPr>
              <w:pStyle w:val="JSON"/>
            </w:pPr>
            <w:r>
              <w:t xml:space="preserve">          "omsMarkId": "e25f995f-def8-4b05-a8bc-c09ec4545068"</w:t>
            </w:r>
          </w:p>
          <w:p w14:paraId="3F85FE47" w14:textId="77777777" w:rsidR="005516BB" w:rsidRDefault="005516BB" w:rsidP="005516BB">
            <w:pPr>
              <w:pStyle w:val="JSON"/>
            </w:pPr>
            <w:r>
              <w:t xml:space="preserve">        },</w:t>
            </w:r>
          </w:p>
          <w:p w14:paraId="1278AECE" w14:textId="77777777" w:rsidR="005516BB" w:rsidRDefault="005516BB" w:rsidP="005516BB">
            <w:pPr>
              <w:pStyle w:val="JSON"/>
            </w:pPr>
            <w:r>
              <w:t xml:space="preserve">        {</w:t>
            </w:r>
          </w:p>
          <w:p w14:paraId="3AD6D37A" w14:textId="77777777" w:rsidR="005516BB" w:rsidRDefault="005516BB" w:rsidP="005516BB">
            <w:pPr>
              <w:pStyle w:val="JSON"/>
            </w:pPr>
            <w:r>
              <w:t xml:space="preserve">          "siteAttachmentTypeId": "5a3d1112-2caa-4232-967a-db65031ba8c0",</w:t>
            </w:r>
          </w:p>
          <w:p w14:paraId="5E7BC377" w14:textId="77777777" w:rsidR="005516BB" w:rsidRDefault="005516BB" w:rsidP="005516BB">
            <w:pPr>
              <w:pStyle w:val="JSON"/>
            </w:pPr>
            <w:r>
              <w:t xml:space="preserve">          "type": 2,</w:t>
            </w:r>
          </w:p>
          <w:p w14:paraId="4D068565" w14:textId="77777777" w:rsidR="005516BB" w:rsidRDefault="005516BB" w:rsidP="005516BB">
            <w:pPr>
              <w:pStyle w:val="JSON"/>
            </w:pPr>
            <w:r>
              <w:t xml:space="preserve">          "beginDate": "2023-11-06T00:00:00.0000000Z",</w:t>
            </w:r>
          </w:p>
          <w:p w14:paraId="0E385361" w14:textId="77777777" w:rsidR="005516BB" w:rsidRDefault="005516BB" w:rsidP="005516BB">
            <w:pPr>
              <w:pStyle w:val="JSON"/>
            </w:pPr>
            <w:r>
              <w:t xml:space="preserve">          "endDate": "2023-11-20T00:00:00.0000000Z",</w:t>
            </w:r>
          </w:p>
          <w:p w14:paraId="21E361FE" w14:textId="77777777" w:rsidR="005516BB" w:rsidRDefault="005516BB" w:rsidP="005516BB">
            <w:pPr>
              <w:pStyle w:val="JSON"/>
            </w:pPr>
            <w:r>
              <w:t xml:space="preserve">          "omsMarkId": "e25f995f-def8-4b05-a8bc-c09ec4545068"</w:t>
            </w:r>
          </w:p>
          <w:p w14:paraId="2B331821" w14:textId="77777777" w:rsidR="005516BB" w:rsidRDefault="005516BB" w:rsidP="005516BB">
            <w:pPr>
              <w:pStyle w:val="JSON"/>
            </w:pPr>
            <w:r>
              <w:t xml:space="preserve">        },</w:t>
            </w:r>
          </w:p>
          <w:p w14:paraId="62316F12" w14:textId="77777777" w:rsidR="005516BB" w:rsidRDefault="005516BB" w:rsidP="005516BB">
            <w:pPr>
              <w:pStyle w:val="JSON"/>
            </w:pPr>
            <w:r>
              <w:t xml:space="preserve">        {</w:t>
            </w:r>
          </w:p>
          <w:p w14:paraId="1D7EF183" w14:textId="77777777" w:rsidR="005516BB" w:rsidRDefault="005516BB" w:rsidP="005516BB">
            <w:pPr>
              <w:pStyle w:val="JSON"/>
            </w:pPr>
            <w:r>
              <w:t xml:space="preserve">          "siteAttachmentTypeId": "c7397675-8d0f-4ffa-acb2-3593d9b27c83",</w:t>
            </w:r>
          </w:p>
          <w:p w14:paraId="2A03FE9D" w14:textId="77777777" w:rsidR="005516BB" w:rsidRDefault="005516BB" w:rsidP="005516BB">
            <w:pPr>
              <w:pStyle w:val="JSON"/>
            </w:pPr>
            <w:r>
              <w:t xml:space="preserve">          "type": 2,</w:t>
            </w:r>
          </w:p>
          <w:p w14:paraId="764BA692" w14:textId="77777777" w:rsidR="005516BB" w:rsidRDefault="005516BB" w:rsidP="005516BB">
            <w:pPr>
              <w:pStyle w:val="JSON"/>
            </w:pPr>
            <w:r>
              <w:t xml:space="preserve">          "beginDate": "2023-11-21T00:00:00.0000000Z",</w:t>
            </w:r>
          </w:p>
          <w:p w14:paraId="4F423190" w14:textId="77777777" w:rsidR="005516BB" w:rsidRDefault="005516BB" w:rsidP="005516BB">
            <w:pPr>
              <w:pStyle w:val="JSON"/>
            </w:pPr>
            <w:r>
              <w:t xml:space="preserve">          "endDate": "2023-11-30T00:00:00.0000000Z",</w:t>
            </w:r>
          </w:p>
          <w:p w14:paraId="39744B56" w14:textId="77777777" w:rsidR="005516BB" w:rsidRDefault="005516BB" w:rsidP="005516BB">
            <w:pPr>
              <w:pStyle w:val="JSON"/>
            </w:pPr>
            <w:r>
              <w:t xml:space="preserve">          "omsMarkId": "e25f995f-def8-4b05-a8bc-c09ec4545068"</w:t>
            </w:r>
          </w:p>
          <w:p w14:paraId="3D7AFCE8" w14:textId="77777777" w:rsidR="005516BB" w:rsidRDefault="005516BB" w:rsidP="005516BB">
            <w:pPr>
              <w:pStyle w:val="JSON"/>
            </w:pPr>
            <w:r>
              <w:t xml:space="preserve">        }</w:t>
            </w:r>
          </w:p>
          <w:p w14:paraId="324521E1" w14:textId="77777777" w:rsidR="005516BB" w:rsidRPr="00EC5F66" w:rsidRDefault="005516BB" w:rsidP="005516BB">
            <w:pPr>
              <w:pStyle w:val="JSON"/>
            </w:pPr>
            <w:r>
              <w:t xml:space="preserve">      ]</w:t>
            </w:r>
          </w:p>
          <w:p w14:paraId="21318729" w14:textId="77777777" w:rsidR="005516BB" w:rsidRPr="00D25440" w:rsidRDefault="005516BB" w:rsidP="005516BB">
            <w:pPr>
              <w:pStyle w:val="JSON"/>
            </w:pPr>
            <w:r w:rsidRPr="00D25440">
              <w:t xml:space="preserve">   ]</w:t>
            </w:r>
          </w:p>
          <w:p w14:paraId="61A0E8BC" w14:textId="1B31CFE7" w:rsidR="00E95C62" w:rsidRPr="00D25440" w:rsidRDefault="005516BB" w:rsidP="005516BB">
            <w:pPr>
              <w:pStyle w:val="JSON"/>
            </w:pPr>
            <w:r w:rsidRPr="00D25440">
              <w:t>}</w:t>
            </w:r>
          </w:p>
        </w:tc>
      </w:tr>
    </w:tbl>
    <w:p w14:paraId="1CA06DB0" w14:textId="6DCF07D3" w:rsidR="00921E35" w:rsidRPr="00D25440" w:rsidRDefault="00921E35" w:rsidP="00921E35">
      <w:pPr>
        <w:pStyle w:val="afffffffffffffffff1"/>
      </w:pPr>
      <w:r w:rsidRPr="00D25440">
        <w:lastRenderedPageBreak/>
        <w:t xml:space="preserve">Пример некорректного обращения к методу </w:t>
      </w:r>
      <w:r w:rsidR="0066265E" w:rsidRPr="00D25440">
        <w:rPr>
          <w:lang w:val="en-US"/>
        </w:rPr>
        <w:t>GET</w:t>
      </w:r>
      <w:r w:rsidR="0066265E" w:rsidRPr="00D25440">
        <w:t xml:space="preserve"> /org/sites</w:t>
      </w:r>
      <w:r w:rsidR="0066265E" w:rsidRPr="00D25440">
        <w:rPr>
          <w:color w:val="000000" w:themeColor="text1"/>
        </w:rPr>
        <w:t>/</w:t>
      </w:r>
      <w:r w:rsidR="0066265E" w:rsidRPr="00D25440">
        <w:rPr>
          <w:color w:val="000000" w:themeColor="text1"/>
          <w:sz w:val="22"/>
          <w:szCs w:val="22"/>
          <w:lang w:val="en-US"/>
        </w:rPr>
        <w:t>get</w:t>
      </w:r>
      <w:r w:rsidR="0066265E" w:rsidRPr="00D25440">
        <w:t xml:space="preserve"> </w:t>
      </w:r>
      <w:r w:rsidRPr="00D25440">
        <w:t>приведен в таблице ниже.</w:t>
      </w:r>
    </w:p>
    <w:p w14:paraId="519CBE8C" w14:textId="1D156484" w:rsidR="00921E35" w:rsidRPr="00D25440" w:rsidRDefault="00921E35" w:rsidP="00921E35">
      <w:pPr>
        <w:pStyle w:val="affffff6"/>
      </w:pPr>
      <w:r w:rsidRPr="00D25440">
        <w:lastRenderedPageBreak/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160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67"/>
        <w:gridCol w:w="8277"/>
      </w:tblGrid>
      <w:tr w:rsidR="00921E35" w:rsidRPr="00575392" w14:paraId="06713AB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6D0E3" w14:textId="77777777" w:rsidR="00921E35" w:rsidRPr="00D25440" w:rsidRDefault="00921E35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847A5" w14:textId="765B206F" w:rsidR="00921E35" w:rsidRPr="00D25440" w:rsidRDefault="00E95C62" w:rsidP="00E95C62">
            <w:pPr>
              <w:pStyle w:val="JSON"/>
            </w:pPr>
            <w:r w:rsidRPr="00D25440">
              <w:t>GET /org/sites/get?oid=1.2.643.5.1.13.13.12.2.77.7799&amp;entityId=9acd20fe-ac30-45bc-a254-d60aa9b0be4e</w:t>
            </w:r>
          </w:p>
        </w:tc>
      </w:tr>
      <w:tr w:rsidR="00921E35" w:rsidRPr="00D25440" w14:paraId="4108C3C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74E89" w14:textId="77777777" w:rsidR="00921E35" w:rsidRPr="00D25440" w:rsidRDefault="00921E35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CAA80" w14:textId="77777777" w:rsidR="00921E35" w:rsidRPr="00D25440" w:rsidRDefault="00921E35" w:rsidP="00E95C62">
            <w:pPr>
              <w:pStyle w:val="JSON"/>
            </w:pPr>
            <w:r w:rsidRPr="00D25440">
              <w:t>{</w:t>
            </w:r>
          </w:p>
          <w:p w14:paraId="54E5A3FA" w14:textId="77777777" w:rsidR="00921E35" w:rsidRPr="00D25440" w:rsidRDefault="00921E35" w:rsidP="00E95C62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08D07F7F" w14:textId="77777777" w:rsidR="00921E35" w:rsidRPr="00D25440" w:rsidRDefault="00921E35" w:rsidP="00E95C62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41B7DE2A" w14:textId="77777777" w:rsidR="00921E35" w:rsidRPr="00D25440" w:rsidRDefault="00921E35" w:rsidP="00E95C62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":{}</w:t>
            </w:r>
          </w:p>
          <w:p w14:paraId="45D2BF7C" w14:textId="77777777" w:rsidR="00921E35" w:rsidRPr="00D25440" w:rsidRDefault="00921E35" w:rsidP="00E95C62">
            <w:pPr>
              <w:pStyle w:val="JSON"/>
            </w:pPr>
            <w:r w:rsidRPr="00D25440">
              <w:t>}</w:t>
            </w:r>
          </w:p>
        </w:tc>
      </w:tr>
    </w:tbl>
    <w:p w14:paraId="084C5B74" w14:textId="01C94FAD" w:rsidR="00921E35" w:rsidRPr="00D25440" w:rsidRDefault="00921E35" w:rsidP="00921E35">
      <w:pPr>
        <w:pStyle w:val="36"/>
      </w:pPr>
      <w:bookmarkStart w:id="136" w:name="_Toc147340340"/>
      <w:bookmarkStart w:id="137" w:name="_Toc148369481"/>
      <w:bookmarkStart w:id="138" w:name="_Toc167815770"/>
      <w:r w:rsidRPr="00D25440">
        <w:t xml:space="preserve">Метод добавления записи о </w:t>
      </w:r>
      <w:r w:rsidR="0066265E" w:rsidRPr="00D25440">
        <w:t>врачебных участках</w:t>
      </w:r>
      <w:r w:rsidRPr="00D25440">
        <w:t xml:space="preserve"> медицинской организации </w:t>
      </w:r>
      <w:bookmarkEnd w:id="136"/>
      <w:r w:rsidR="0066265E" w:rsidRPr="00D25440">
        <w:rPr>
          <w:lang w:val="en-US"/>
        </w:rPr>
        <w:t>POST</w:t>
      </w:r>
      <w:r w:rsidR="0066265E" w:rsidRPr="00D25440">
        <w:t xml:space="preserve"> </w:t>
      </w:r>
      <w:r w:rsidR="0066265E" w:rsidRPr="00D25440">
        <w:rPr>
          <w:color w:val="000000" w:themeColor="text1"/>
        </w:rPr>
        <w:t>/</w:t>
      </w:r>
      <w:r w:rsidR="0066265E" w:rsidRPr="00D25440">
        <w:t>org/sites</w:t>
      </w:r>
      <w:bookmarkEnd w:id="137"/>
      <w:bookmarkEnd w:id="138"/>
    </w:p>
    <w:p w14:paraId="745D2BA8" w14:textId="268C605C" w:rsidR="00921E35" w:rsidRPr="00D25440" w:rsidRDefault="00921E35" w:rsidP="00921E35">
      <w:pPr>
        <w:pStyle w:val="af2"/>
      </w:pPr>
      <w:r w:rsidRPr="00D25440">
        <w:t xml:space="preserve">Метод предназначен для добавления записи о </w:t>
      </w:r>
      <w:r w:rsidR="0066265E" w:rsidRPr="00D25440">
        <w:t>врачебных участках</w:t>
      </w:r>
      <w:r w:rsidRPr="00D25440">
        <w:t xml:space="preserve"> медицинской организации.</w:t>
      </w:r>
    </w:p>
    <w:p w14:paraId="3560C6EA" w14:textId="77777777" w:rsidR="00921E35" w:rsidRPr="00D25440" w:rsidRDefault="00921E35" w:rsidP="00921E35">
      <w:pPr>
        <w:pStyle w:val="40"/>
      </w:pPr>
      <w:r w:rsidRPr="00D25440">
        <w:t>Описание полей запроса</w:t>
      </w:r>
    </w:p>
    <w:p w14:paraId="5CBBD4A6" w14:textId="06907A8A" w:rsidR="00921E35" w:rsidRPr="00D25440" w:rsidRDefault="00921E35" w:rsidP="00921E35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POST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="0066265E" w:rsidRPr="00D25440">
        <w:t xml:space="preserve">org/sites </w:t>
      </w:r>
      <w:r w:rsidRPr="00D25440">
        <w:t>представлено выше в разделе 3.1.</w:t>
      </w:r>
      <w:r w:rsidR="0002522C">
        <w:t>47</w:t>
      </w:r>
      <w:r w:rsidRPr="00D25440">
        <w:t xml:space="preserve">.3 в таблице </w:t>
      </w:r>
      <w:r w:rsidR="0002522C">
        <w:t>155</w:t>
      </w:r>
      <w:r w:rsidRPr="00D25440">
        <w:t>.</w:t>
      </w:r>
    </w:p>
    <w:p w14:paraId="2CD9D5BF" w14:textId="77777777" w:rsidR="00921E35" w:rsidRPr="00D25440" w:rsidRDefault="00921E35" w:rsidP="00921E35">
      <w:pPr>
        <w:pStyle w:val="40"/>
      </w:pPr>
      <w:r w:rsidRPr="00D25440">
        <w:t>Перечень ошибок форматно-логического контроля</w:t>
      </w:r>
    </w:p>
    <w:p w14:paraId="3BE9DA60" w14:textId="2860AA11" w:rsidR="00921E35" w:rsidRPr="00D25440" w:rsidRDefault="00921E35" w:rsidP="00921E35">
      <w:pPr>
        <w:pStyle w:val="af2"/>
      </w:pPr>
      <w:r w:rsidRPr="00D25440">
        <w:t xml:space="preserve">Описание ошибок форматно-логического контроля метода </w:t>
      </w:r>
      <w:r w:rsidR="0066265E" w:rsidRPr="00D25440">
        <w:rPr>
          <w:lang w:val="en-US"/>
        </w:rPr>
        <w:t>POST</w:t>
      </w:r>
      <w:r w:rsidR="0066265E" w:rsidRPr="00D25440">
        <w:t xml:space="preserve"> </w:t>
      </w:r>
      <w:r w:rsidR="0066265E" w:rsidRPr="00D25440">
        <w:rPr>
          <w:color w:val="000000" w:themeColor="text1"/>
        </w:rPr>
        <w:t>/</w:t>
      </w:r>
      <w:r w:rsidR="0066265E" w:rsidRPr="00D25440">
        <w:t xml:space="preserve">org/sites </w:t>
      </w:r>
      <w:r w:rsidRPr="00D25440">
        <w:t>представлено выше в разделе 3.1.1.2 в таблице 4.</w:t>
      </w:r>
    </w:p>
    <w:p w14:paraId="156B747D" w14:textId="77777777" w:rsidR="00921E35" w:rsidRPr="00D25440" w:rsidRDefault="00921E35" w:rsidP="00921E35">
      <w:pPr>
        <w:pStyle w:val="40"/>
      </w:pPr>
      <w:r w:rsidRPr="00D25440">
        <w:t>Описание полей ответа</w:t>
      </w:r>
    </w:p>
    <w:p w14:paraId="56608A31" w14:textId="19490A93" w:rsidR="00921E35" w:rsidRPr="00D25440" w:rsidRDefault="00921E35" w:rsidP="00921E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161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66265E" w:rsidRPr="00D25440">
        <w:rPr>
          <w:lang w:val="en-US"/>
        </w:rPr>
        <w:t>POST</w:t>
      </w:r>
      <w:r w:rsidR="0066265E" w:rsidRPr="00D25440">
        <w:t xml:space="preserve"> </w:t>
      </w:r>
      <w:r w:rsidR="0066265E" w:rsidRPr="00D25440">
        <w:rPr>
          <w:color w:val="000000" w:themeColor="text1"/>
        </w:rPr>
        <w:t>/</w:t>
      </w:r>
      <w:r w:rsidR="0066265E" w:rsidRPr="00D25440">
        <w:t>org/sites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744"/>
        <w:gridCol w:w="937"/>
        <w:gridCol w:w="1481"/>
        <w:gridCol w:w="1884"/>
        <w:gridCol w:w="1642"/>
        <w:gridCol w:w="1403"/>
      </w:tblGrid>
      <w:tr w:rsidR="005C6455" w:rsidRPr="00D25440" w14:paraId="350DBAE3" w14:textId="77777777" w:rsidTr="00D12D1C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26F23" w14:textId="77777777" w:rsidR="00921E35" w:rsidRPr="00D25440" w:rsidRDefault="00921E3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E7CCB" w14:textId="77777777" w:rsidR="00921E35" w:rsidRPr="00D25440" w:rsidRDefault="00921E3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61A84" w14:textId="77777777" w:rsidR="00921E35" w:rsidRPr="00D25440" w:rsidRDefault="00921E3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3F839" w14:textId="77777777" w:rsidR="00921E35" w:rsidRPr="00D25440" w:rsidRDefault="00921E3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66B03" w14:textId="77777777" w:rsidR="00921E35" w:rsidRPr="00D25440" w:rsidRDefault="00921E3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436CC" w14:textId="77777777" w:rsidR="00921E35" w:rsidRPr="00D25440" w:rsidRDefault="00921E3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6E861" w14:textId="77777777" w:rsidR="00921E35" w:rsidRPr="00D25440" w:rsidRDefault="00921E35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471D925E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74A6" w14:textId="77777777" w:rsidR="00834D29" w:rsidRPr="00D25440" w:rsidRDefault="00834D29" w:rsidP="00242D1D">
            <w:pPr>
              <w:pStyle w:val="1"/>
              <w:numPr>
                <w:ilvl w:val="0"/>
                <w:numId w:val="103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EA83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B4DC6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88E3" w14:textId="51D0FBAC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7373F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F2A01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B3217" w14:textId="652E5C8E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3C2F7AC7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FD49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5AAE5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9D0B5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88E76" w14:textId="5953C548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357C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6B01C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F08C0" w14:textId="3EA1A16E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08C7F2F7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F3A5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C222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</w:rPr>
              <w:t>с</w:t>
            </w:r>
            <w:r w:rsidRPr="00D25440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46E0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E5E0" w14:textId="22601D25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AECC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89B95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 данных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563F1" w14:textId="4C8896CE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76768A38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09C1C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1C8B8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E1FEC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7BEC" w14:textId="5C4ADCBF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DE8BE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6C353" w14:textId="71D1BE7C" w:rsidR="00834D29" w:rsidRPr="00D25440" w:rsidRDefault="00834D29" w:rsidP="00834D29">
            <w:pPr>
              <w:pStyle w:val="100"/>
              <w:rPr>
                <w:szCs w:val="20"/>
              </w:rPr>
            </w:pPr>
            <w:r w:rsidRPr="00780604">
              <w:rPr>
                <w:color w:val="000000" w:themeColor="text1"/>
              </w:rPr>
              <w:t xml:space="preserve">Идентификатор </w:t>
            </w:r>
            <w:r w:rsidRPr="00D25440">
              <w:rPr>
                <w:color w:val="000000" w:themeColor="text1"/>
                <w:szCs w:val="20"/>
              </w:rPr>
              <w:t>врачебного участка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1C32" w14:textId="2F0E3B06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3CA1814D" w14:textId="77777777" w:rsidR="00921E35" w:rsidRPr="00D25440" w:rsidRDefault="00921E35" w:rsidP="00921E35">
      <w:pPr>
        <w:pStyle w:val="40"/>
      </w:pPr>
      <w:r w:rsidRPr="00D25440">
        <w:t>Примеры запросов и ответов</w:t>
      </w:r>
    </w:p>
    <w:p w14:paraId="1AEA43A9" w14:textId="76F91023" w:rsidR="00921E35" w:rsidRPr="00D25440" w:rsidRDefault="00921E35" w:rsidP="00921E35">
      <w:pPr>
        <w:pStyle w:val="af2"/>
      </w:pPr>
      <w:r w:rsidRPr="00D25440">
        <w:t xml:space="preserve">Пример корректного обращения к методу </w:t>
      </w:r>
      <w:r w:rsidR="0066265E" w:rsidRPr="00D25440">
        <w:rPr>
          <w:lang w:val="en-US"/>
        </w:rPr>
        <w:t>POST</w:t>
      </w:r>
      <w:r w:rsidR="0066265E" w:rsidRPr="00D25440">
        <w:t xml:space="preserve"> </w:t>
      </w:r>
      <w:r w:rsidR="0066265E" w:rsidRPr="00D25440">
        <w:rPr>
          <w:color w:val="000000" w:themeColor="text1"/>
        </w:rPr>
        <w:t>/</w:t>
      </w:r>
      <w:r w:rsidR="0066265E" w:rsidRPr="00D25440">
        <w:t xml:space="preserve">org/sites </w:t>
      </w:r>
      <w:r w:rsidRPr="00D25440">
        <w:t>с целью передачи сведений приведен в таблице ниже.</w:t>
      </w:r>
    </w:p>
    <w:p w14:paraId="28327852" w14:textId="305E87F1" w:rsidR="00921E35" w:rsidRPr="00D25440" w:rsidRDefault="00921E35" w:rsidP="00921E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162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E95C62" w:rsidRPr="00D25440" w14:paraId="5786E088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EB808" w14:textId="77777777" w:rsidR="00E95C62" w:rsidRPr="00D25440" w:rsidRDefault="00E95C62" w:rsidP="00E95C62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1BC39" w14:textId="77777777" w:rsidR="00E95C62" w:rsidRPr="00D25440" w:rsidRDefault="00E95C62" w:rsidP="00E95C62">
            <w:pPr>
              <w:pStyle w:val="JSON"/>
            </w:pPr>
            <w:r w:rsidRPr="00D25440">
              <w:t>POST /org/sites?oid=1.2.643.5.1.13.13.12.2.77.7799</w:t>
            </w:r>
          </w:p>
          <w:p w14:paraId="11CED08B" w14:textId="77777777" w:rsidR="00E95C62" w:rsidRPr="00D25440" w:rsidRDefault="00E95C62" w:rsidP="00E95C62">
            <w:pPr>
              <w:pStyle w:val="JSON"/>
            </w:pPr>
          </w:p>
          <w:p w14:paraId="4623254F" w14:textId="77777777" w:rsidR="00E95C62" w:rsidRPr="00D25440" w:rsidRDefault="00E95C62" w:rsidP="00E95C62">
            <w:pPr>
              <w:pStyle w:val="JSON"/>
            </w:pPr>
            <w:r w:rsidRPr="00D25440">
              <w:t>Тело запроса:</w:t>
            </w:r>
          </w:p>
          <w:p w14:paraId="4D5B261C" w14:textId="77777777" w:rsidR="00E95C62" w:rsidRPr="00D25440" w:rsidRDefault="00E95C62" w:rsidP="00E95C62">
            <w:pPr>
              <w:pStyle w:val="JSON"/>
            </w:pPr>
            <w:r w:rsidRPr="00D25440">
              <w:t>{</w:t>
            </w:r>
          </w:p>
          <w:p w14:paraId="3CD1D4EB" w14:textId="77777777" w:rsidR="00E95C62" w:rsidRPr="00D25440" w:rsidRDefault="00E95C62" w:rsidP="00E95C62">
            <w:pPr>
              <w:pStyle w:val="JSON"/>
            </w:pPr>
            <w:r w:rsidRPr="00D25440">
              <w:t xml:space="preserve">   "siteName":"string",</w:t>
            </w:r>
          </w:p>
          <w:p w14:paraId="58E1FF8E" w14:textId="77777777" w:rsidR="00E95C62" w:rsidRPr="00D25440" w:rsidRDefault="00E95C62" w:rsidP="00E95C62">
            <w:pPr>
              <w:pStyle w:val="JSON"/>
            </w:pPr>
            <w:r w:rsidRPr="00D25440">
              <w:t xml:space="preserve">   "beginDate":"2021-10-12T20:38:22.914Z",</w:t>
            </w:r>
          </w:p>
          <w:p w14:paraId="7115CFA9" w14:textId="77777777" w:rsidR="00E95C62" w:rsidRPr="00D25440" w:rsidRDefault="00E95C62" w:rsidP="00E95C62">
            <w:pPr>
              <w:pStyle w:val="JSON"/>
            </w:pPr>
            <w:r w:rsidRPr="00D25440">
              <w:t xml:space="preserve">   "type":{</w:t>
            </w:r>
          </w:p>
          <w:p w14:paraId="6CCC87DE" w14:textId="77777777" w:rsidR="00E95C62" w:rsidRPr="00D25440" w:rsidRDefault="00E95C62" w:rsidP="00E95C62">
            <w:pPr>
              <w:pStyle w:val="JSON"/>
            </w:pPr>
            <w:r w:rsidRPr="00D25440">
              <w:t xml:space="preserve">      "code":1,</w:t>
            </w:r>
          </w:p>
          <w:p w14:paraId="7D854B0D" w14:textId="77777777" w:rsidR="00E95C62" w:rsidRPr="00D25440" w:rsidRDefault="00E95C62" w:rsidP="00E95C62">
            <w:pPr>
              <w:pStyle w:val="JSON"/>
            </w:pPr>
            <w:r w:rsidRPr="00D25440">
              <w:t xml:space="preserve">      "name":"string"</w:t>
            </w:r>
          </w:p>
          <w:p w14:paraId="7D9D3837" w14:textId="77777777" w:rsidR="00E95C62" w:rsidRPr="00D25440" w:rsidRDefault="00E95C62" w:rsidP="00E95C62">
            <w:pPr>
              <w:pStyle w:val="JSON"/>
            </w:pPr>
            <w:r w:rsidRPr="00D25440">
              <w:t xml:space="preserve">   },</w:t>
            </w:r>
          </w:p>
          <w:p w14:paraId="138297FC" w14:textId="77777777" w:rsidR="00E95C62" w:rsidRPr="00D25440" w:rsidRDefault="00E95C62" w:rsidP="00E95C62">
            <w:pPr>
              <w:pStyle w:val="JSON"/>
            </w:pPr>
            <w:r w:rsidRPr="00D25440">
              <w:t xml:space="preserve">   "category":[</w:t>
            </w:r>
          </w:p>
          <w:p w14:paraId="140D57B8" w14:textId="77777777" w:rsidR="00E95C62" w:rsidRPr="00D25440" w:rsidRDefault="00E95C62" w:rsidP="00E95C62">
            <w:pPr>
              <w:pStyle w:val="JSON"/>
            </w:pPr>
            <w:r w:rsidRPr="00D25440">
              <w:t xml:space="preserve">      {</w:t>
            </w:r>
          </w:p>
          <w:p w14:paraId="5EEAF805" w14:textId="77777777" w:rsidR="00E95C62" w:rsidRPr="00D25440" w:rsidRDefault="00E95C62" w:rsidP="00E95C62">
            <w:pPr>
              <w:pStyle w:val="JSON"/>
            </w:pPr>
            <w:r w:rsidRPr="00D25440">
              <w:t xml:space="preserve">         "code":1,</w:t>
            </w:r>
          </w:p>
          <w:p w14:paraId="7739D146" w14:textId="77777777" w:rsidR="00E95C62" w:rsidRPr="00D25440" w:rsidRDefault="00E95C62" w:rsidP="00E95C62">
            <w:pPr>
              <w:pStyle w:val="JSON"/>
            </w:pPr>
            <w:r w:rsidRPr="00D25440">
              <w:t xml:space="preserve">         "name":"string"</w:t>
            </w:r>
          </w:p>
          <w:p w14:paraId="001E5522" w14:textId="77777777" w:rsidR="00E95C62" w:rsidRPr="00D25440" w:rsidRDefault="00E95C62" w:rsidP="00E95C62">
            <w:pPr>
              <w:pStyle w:val="JSON"/>
            </w:pPr>
            <w:r w:rsidRPr="00D25440">
              <w:lastRenderedPageBreak/>
              <w:t xml:space="preserve">      }</w:t>
            </w:r>
          </w:p>
          <w:p w14:paraId="26B49FA4" w14:textId="77777777" w:rsidR="00E95C62" w:rsidRPr="00D25440" w:rsidRDefault="00E95C62" w:rsidP="00E95C62">
            <w:pPr>
              <w:pStyle w:val="JSON"/>
            </w:pPr>
            <w:r w:rsidRPr="00D25440">
              <w:t xml:space="preserve">   ],</w:t>
            </w:r>
          </w:p>
          <w:p w14:paraId="7A5D2972" w14:textId="77777777" w:rsidR="00E95C62" w:rsidRPr="00D25440" w:rsidRDefault="00E95C62" w:rsidP="00E95C62">
            <w:pPr>
              <w:pStyle w:val="JSON"/>
            </w:pPr>
            <w:r w:rsidRPr="00D25440">
              <w:t xml:space="preserve">   "patientAttached":0,</w:t>
            </w:r>
          </w:p>
          <w:p w14:paraId="630C04F4" w14:textId="77777777" w:rsidR="00E95C62" w:rsidRPr="00D25440" w:rsidRDefault="00E95C62" w:rsidP="00E95C62">
            <w:pPr>
              <w:pStyle w:val="JSON"/>
            </w:pPr>
            <w:r w:rsidRPr="00D25440">
              <w:t xml:space="preserve">   "endDate":"2021-10-12T20:38:22.914Z",</w:t>
            </w:r>
          </w:p>
          <w:p w14:paraId="5F26FF4C" w14:textId="77777777" w:rsidR="00E95C62" w:rsidRPr="00D25440" w:rsidRDefault="00E95C62" w:rsidP="00E95C62">
            <w:pPr>
              <w:pStyle w:val="JSON"/>
            </w:pPr>
            <w:r w:rsidRPr="00D25440">
              <w:t xml:space="preserve">   "sitePersons":[</w:t>
            </w:r>
          </w:p>
          <w:p w14:paraId="761CEDB5" w14:textId="77777777" w:rsidR="00E95C62" w:rsidRPr="00D25440" w:rsidRDefault="00E95C62" w:rsidP="00E95C62">
            <w:pPr>
              <w:pStyle w:val="JSON"/>
            </w:pPr>
            <w:r w:rsidRPr="00D25440">
              <w:t xml:space="preserve">      {</w:t>
            </w:r>
          </w:p>
          <w:p w14:paraId="4ED8368F" w14:textId="77777777" w:rsidR="00E95C62" w:rsidRPr="00D25440" w:rsidRDefault="00E95C62" w:rsidP="00E95C62">
            <w:pPr>
              <w:pStyle w:val="JSON"/>
            </w:pPr>
            <w:r w:rsidRPr="00D25440">
              <w:t xml:space="preserve">         "sitePersonId":"string",</w:t>
            </w:r>
          </w:p>
          <w:p w14:paraId="57B1E4E3" w14:textId="77777777" w:rsidR="00E95C62" w:rsidRPr="00D25440" w:rsidRDefault="00E95C62" w:rsidP="00E95C62">
            <w:pPr>
              <w:pStyle w:val="JSON"/>
            </w:pPr>
            <w:r w:rsidRPr="00D25440">
              <w:t xml:space="preserve">         "beginDate":"2021-10-12T20:38:22.914Z",</w:t>
            </w:r>
          </w:p>
          <w:p w14:paraId="5EA6C99B" w14:textId="77777777" w:rsidR="00E95C62" w:rsidRPr="00D25440" w:rsidRDefault="00E95C62" w:rsidP="00E95C62">
            <w:pPr>
              <w:pStyle w:val="JSON"/>
            </w:pPr>
            <w:r w:rsidRPr="00D25440">
              <w:t xml:space="preserve">         "endDate":"2021-10-12T20:38:22.914Z",</w:t>
            </w:r>
          </w:p>
          <w:p w14:paraId="3F9123CA" w14:textId="77777777" w:rsidR="00E95C62" w:rsidRPr="00D25440" w:rsidRDefault="00E95C62" w:rsidP="00E95C62">
            <w:pPr>
              <w:pStyle w:val="JSON"/>
            </w:pPr>
            <w:r w:rsidRPr="00D25440">
              <w:t xml:space="preserve">         "regRoomSingleOid":"string",</w:t>
            </w:r>
          </w:p>
          <w:p w14:paraId="3E16C61D" w14:textId="77777777" w:rsidR="00E95C62" w:rsidRPr="00D25440" w:rsidRDefault="00E95C62" w:rsidP="00E95C62">
            <w:pPr>
              <w:pStyle w:val="JSON"/>
            </w:pPr>
            <w:r w:rsidRPr="00D25440">
              <w:t xml:space="preserve">         "regRoomOid":"string",</w:t>
            </w:r>
          </w:p>
          <w:p w14:paraId="0ABB1630" w14:textId="77777777" w:rsidR="00E95C62" w:rsidRPr="00D25440" w:rsidRDefault="00E95C62" w:rsidP="00E95C62">
            <w:pPr>
              <w:pStyle w:val="JSON"/>
            </w:pPr>
            <w:r w:rsidRPr="00D25440">
              <w:t xml:space="preserve">         "regRoomName":"string",</w:t>
            </w:r>
          </w:p>
          <w:p w14:paraId="464EE623" w14:textId="77777777" w:rsidR="00E95C62" w:rsidRPr="00D25440" w:rsidRDefault="00E95C62" w:rsidP="00E95C62">
            <w:pPr>
              <w:pStyle w:val="JSON"/>
            </w:pPr>
            <w:r w:rsidRPr="00D25440">
              <w:t xml:space="preserve">         "personOid":"string",</w:t>
            </w:r>
          </w:p>
          <w:p w14:paraId="5BDF971E" w14:textId="77777777" w:rsidR="00E95C62" w:rsidRPr="00D25440" w:rsidRDefault="00E95C62" w:rsidP="00E95C62">
            <w:pPr>
              <w:pStyle w:val="JSON"/>
            </w:pPr>
            <w:r w:rsidRPr="00D25440">
              <w:t xml:space="preserve">         "personFio":"string"</w:t>
            </w:r>
          </w:p>
          <w:p w14:paraId="2BB541E7" w14:textId="77777777" w:rsidR="00E95C62" w:rsidRPr="00D25440" w:rsidRDefault="00E95C62" w:rsidP="00E95C62">
            <w:pPr>
              <w:pStyle w:val="JSON"/>
            </w:pPr>
            <w:r w:rsidRPr="00D25440">
              <w:t xml:space="preserve">      }</w:t>
            </w:r>
          </w:p>
          <w:p w14:paraId="63ADF2E3" w14:textId="77777777" w:rsidR="00E95C62" w:rsidRPr="00D25440" w:rsidRDefault="00E95C62" w:rsidP="00E95C62">
            <w:pPr>
              <w:pStyle w:val="JSON"/>
            </w:pPr>
            <w:r w:rsidRPr="00D25440">
              <w:t xml:space="preserve">   ],</w:t>
            </w:r>
          </w:p>
          <w:p w14:paraId="234BE29B" w14:textId="77777777" w:rsidR="00E95C62" w:rsidRPr="00D25440" w:rsidRDefault="00E95C62" w:rsidP="00E95C62">
            <w:pPr>
              <w:pStyle w:val="JSON"/>
            </w:pPr>
            <w:r w:rsidRPr="00D25440">
              <w:t xml:space="preserve">   "siteAddresses":[</w:t>
            </w:r>
          </w:p>
          <w:p w14:paraId="31411C9E" w14:textId="77777777" w:rsidR="00E95C62" w:rsidRPr="00D25440" w:rsidRDefault="00E95C62" w:rsidP="00E95C62">
            <w:pPr>
              <w:pStyle w:val="JSON"/>
            </w:pPr>
            <w:r w:rsidRPr="00D25440">
              <w:t xml:space="preserve">      {</w:t>
            </w:r>
          </w:p>
          <w:p w14:paraId="29F397BE" w14:textId="77777777" w:rsidR="00E95C62" w:rsidRPr="00D25440" w:rsidRDefault="00E95C62" w:rsidP="00E95C62">
            <w:pPr>
              <w:pStyle w:val="JSON"/>
            </w:pPr>
            <w:r w:rsidRPr="00D25440">
              <w:t xml:space="preserve">         "siteAddressId":"string",</w:t>
            </w:r>
          </w:p>
          <w:p w14:paraId="01110C4C" w14:textId="77777777" w:rsidR="00E95C62" w:rsidRPr="00D25440" w:rsidRDefault="00E95C62" w:rsidP="00E95C62">
            <w:pPr>
              <w:pStyle w:val="JSON"/>
            </w:pPr>
            <w:r w:rsidRPr="00D25440">
              <w:t xml:space="preserve">         "address":{</w:t>
            </w:r>
          </w:p>
          <w:p w14:paraId="061182E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"addrRegion":"string",</w:t>
            </w:r>
          </w:p>
          <w:p w14:paraId="68D76960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"postIndex":"string",</w:t>
            </w:r>
          </w:p>
          <w:p w14:paraId="2AF27995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"address":{</w:t>
            </w:r>
          </w:p>
          <w:p w14:paraId="332F0200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</w:t>
            </w:r>
          </w:p>
          <w:p w14:paraId="2D6C8EAC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"aoidArea":"string",</w:t>
            </w:r>
          </w:p>
          <w:p w14:paraId="38AA19B4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"aoidStreet":"string",</w:t>
            </w:r>
          </w:p>
          <w:p w14:paraId="70A8D139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"houseid":"string",</w:t>
            </w:r>
          </w:p>
          <w:p w14:paraId="176F78D0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"houseguid":"string",</w:t>
            </w:r>
          </w:p>
          <w:p w14:paraId="2A7A75D7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"region":{</w:t>
            </w:r>
          </w:p>
          <w:p w14:paraId="37078E60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"id":1,</w:t>
            </w:r>
          </w:p>
          <w:p w14:paraId="37EDC77A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"region":"string",</w:t>
            </w:r>
          </w:p>
          <w:p w14:paraId="380A5B8D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"territoryCode":1,</w:t>
            </w:r>
          </w:p>
          <w:p w14:paraId="00670DF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"isFederalCity":true</w:t>
            </w:r>
          </w:p>
          <w:p w14:paraId="0C8F52C3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},</w:t>
            </w:r>
          </w:p>
          <w:p w14:paraId="7166C5C0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"areaName":"string",</w:t>
            </w:r>
          </w:p>
          <w:p w14:paraId="0EBD46D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"prefixArea":"string",</w:t>
            </w:r>
          </w:p>
          <w:p w14:paraId="0E53401C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"streetName":"string",</w:t>
            </w:r>
          </w:p>
          <w:p w14:paraId="2ACF26C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"prefixStreet":"string",</w:t>
            </w:r>
          </w:p>
          <w:p w14:paraId="680F4109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"house":"string",</w:t>
            </w:r>
          </w:p>
          <w:p w14:paraId="2C3EDE92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"building":"string",</w:t>
            </w:r>
          </w:p>
          <w:p w14:paraId="02ED5AE3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"struct":"string",</w:t>
            </w:r>
          </w:p>
          <w:p w14:paraId="66C473C1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"flat":"string"</w:t>
            </w:r>
          </w:p>
          <w:p w14:paraId="1999A349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},</w:t>
            </w:r>
          </w:p>
          <w:p w14:paraId="3619EEC7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"beginDate":"2021-10-12T20:38:22.914Z",</w:t>
            </w:r>
          </w:p>
          <w:p w14:paraId="1BEA182B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"endDate":"2021-10-12T20:38:22.914Z"</w:t>
            </w:r>
          </w:p>
          <w:p w14:paraId="7EADF538" w14:textId="77777777" w:rsidR="00E95C62" w:rsidRPr="00D25440" w:rsidRDefault="00E95C62" w:rsidP="00E95C62">
            <w:pPr>
              <w:pStyle w:val="JSON"/>
            </w:pPr>
            <w:r w:rsidRPr="00D25440">
              <w:t xml:space="preserve">         }</w:t>
            </w:r>
          </w:p>
          <w:p w14:paraId="72A5701C" w14:textId="77777777" w:rsidR="00E95C62" w:rsidRPr="00D25440" w:rsidRDefault="00E95C62" w:rsidP="00E95C62">
            <w:pPr>
              <w:pStyle w:val="JSON"/>
            </w:pPr>
            <w:r w:rsidRPr="00D25440">
              <w:t xml:space="preserve">      }</w:t>
            </w:r>
          </w:p>
          <w:p w14:paraId="4FCACB4C" w14:textId="77777777" w:rsidR="00E95C62" w:rsidRPr="00D25440" w:rsidRDefault="00E95C62" w:rsidP="00E95C62">
            <w:pPr>
              <w:pStyle w:val="JSON"/>
            </w:pPr>
            <w:r w:rsidRPr="00D25440">
              <w:t xml:space="preserve">   ]</w:t>
            </w:r>
          </w:p>
          <w:p w14:paraId="0826E75F" w14:textId="6315712B" w:rsidR="00E95C62" w:rsidRPr="00D25440" w:rsidRDefault="00E95C62" w:rsidP="00E95C62">
            <w:pPr>
              <w:pStyle w:val="JSON"/>
            </w:pPr>
            <w:r w:rsidRPr="00D25440">
              <w:t>}</w:t>
            </w:r>
          </w:p>
        </w:tc>
      </w:tr>
      <w:tr w:rsidR="00E95C62" w:rsidRPr="00D25440" w14:paraId="513A558C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0A402" w14:textId="77777777" w:rsidR="00E95C62" w:rsidRPr="00D25440" w:rsidRDefault="00E95C62" w:rsidP="00E95C62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0E26D" w14:textId="77777777" w:rsidR="00E95C62" w:rsidRPr="00037373" w:rsidRDefault="00E95C62" w:rsidP="00E95C62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357B599F" w14:textId="77777777" w:rsidR="00E95C62" w:rsidRPr="00037373" w:rsidRDefault="00E95C62" w:rsidP="00E95C62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582A036C" w14:textId="012A19B0" w:rsidR="00E95C62" w:rsidRPr="00037373" w:rsidRDefault="00E95C62" w:rsidP="00E95C62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</w:t>
            </w:r>
            <w:r w:rsidR="00AC62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5ED23E31" w14:textId="77777777" w:rsidR="00E95C62" w:rsidRPr="00037373" w:rsidRDefault="00E95C62" w:rsidP="00E95C62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"content":{</w:t>
            </w:r>
          </w:p>
          <w:p w14:paraId="42A8D696" w14:textId="77777777" w:rsidR="00E95C62" w:rsidRPr="00037373" w:rsidRDefault="00E95C62" w:rsidP="00E95C62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"entityId":"dbbad9bb-e2b1-4d0a-8946-21015aea2239"</w:t>
            </w:r>
          </w:p>
          <w:p w14:paraId="623D0AD6" w14:textId="77777777" w:rsidR="00E95C62" w:rsidRPr="00D25440" w:rsidRDefault="00E95C62" w:rsidP="00E95C62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AD5A57B" w14:textId="77777777" w:rsidR="00E95C62" w:rsidRPr="00D25440" w:rsidRDefault="00E95C62" w:rsidP="00E95C62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5F0AAFC" w14:textId="5D3D4354" w:rsidR="00921E35" w:rsidRPr="00D25440" w:rsidRDefault="00921E35" w:rsidP="00921E35">
      <w:pPr>
        <w:pStyle w:val="afffffffffffffffff1"/>
      </w:pPr>
      <w:r w:rsidRPr="00D25440">
        <w:t xml:space="preserve">Пример некорректного обращения к методу </w:t>
      </w:r>
      <w:r w:rsidR="0066265E" w:rsidRPr="00D25440">
        <w:rPr>
          <w:lang w:val="en-US"/>
        </w:rPr>
        <w:t>POST</w:t>
      </w:r>
      <w:r w:rsidR="0066265E" w:rsidRPr="00D25440">
        <w:t xml:space="preserve"> </w:t>
      </w:r>
      <w:r w:rsidR="0066265E" w:rsidRPr="00D25440">
        <w:rPr>
          <w:color w:val="000000" w:themeColor="text1"/>
        </w:rPr>
        <w:t>/</w:t>
      </w:r>
      <w:r w:rsidR="0066265E" w:rsidRPr="00D25440">
        <w:t xml:space="preserve">org/sites </w:t>
      </w:r>
      <w:r w:rsidRPr="00D25440">
        <w:t>приведен в таблице ниже.</w:t>
      </w:r>
    </w:p>
    <w:p w14:paraId="3CDC5831" w14:textId="29ADE108" w:rsidR="00921E35" w:rsidRPr="00D25440" w:rsidRDefault="00921E35" w:rsidP="00921E35">
      <w:pPr>
        <w:pStyle w:val="affffff6"/>
      </w:pPr>
      <w:r w:rsidRPr="00D25440">
        <w:lastRenderedPageBreak/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163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E95C62" w:rsidRPr="00D25440" w14:paraId="36FB5D25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0370D" w14:textId="77777777" w:rsidR="00E95C62" w:rsidRPr="00D25440" w:rsidRDefault="00E95C62" w:rsidP="00E95C62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7FFF8" w14:textId="3D7CD8ED" w:rsidR="00E95C62" w:rsidRPr="00D25440" w:rsidRDefault="00E95C62" w:rsidP="00E95C62">
            <w:pPr>
              <w:pStyle w:val="JSON"/>
            </w:pPr>
            <w:r w:rsidRPr="00D25440">
              <w:t>POST /org/sites?oid=1.2.643.5.1.13.13.12.2.77.779</w:t>
            </w:r>
            <w:r w:rsidRPr="00D20BD3">
              <w:t>0</w:t>
            </w:r>
            <w:r w:rsidRPr="00D25440">
              <w:t>9</w:t>
            </w:r>
          </w:p>
          <w:p w14:paraId="03838033" w14:textId="77777777" w:rsidR="00E95C62" w:rsidRPr="00D25440" w:rsidRDefault="00E95C62" w:rsidP="00E95C62">
            <w:pPr>
              <w:pStyle w:val="JSON"/>
            </w:pPr>
          </w:p>
          <w:p w14:paraId="66D9D35B" w14:textId="77777777" w:rsidR="00E95C62" w:rsidRPr="00D25440" w:rsidRDefault="00E95C62" w:rsidP="00E95C62">
            <w:pPr>
              <w:pStyle w:val="JSON"/>
            </w:pPr>
            <w:r w:rsidRPr="00D25440">
              <w:t>Тело запроса:</w:t>
            </w:r>
          </w:p>
          <w:p w14:paraId="4D8E380E" w14:textId="77777777" w:rsidR="00E95C62" w:rsidRPr="00D25440" w:rsidRDefault="00E95C62" w:rsidP="00E95C62">
            <w:pPr>
              <w:pStyle w:val="JSON"/>
            </w:pPr>
            <w:r w:rsidRPr="00D25440">
              <w:t>{</w:t>
            </w:r>
          </w:p>
          <w:p w14:paraId="64093D70" w14:textId="77777777" w:rsidR="00E95C62" w:rsidRPr="00D25440" w:rsidRDefault="00E95C62" w:rsidP="00E95C62">
            <w:pPr>
              <w:pStyle w:val="JSON"/>
            </w:pPr>
            <w:r w:rsidRPr="00D25440">
              <w:t xml:space="preserve">   "siteName":"string",</w:t>
            </w:r>
          </w:p>
          <w:p w14:paraId="5186CF0C" w14:textId="77777777" w:rsidR="00E95C62" w:rsidRPr="00D25440" w:rsidRDefault="00E95C62" w:rsidP="00E95C62">
            <w:pPr>
              <w:pStyle w:val="JSON"/>
            </w:pPr>
            <w:r w:rsidRPr="00D25440">
              <w:t xml:space="preserve">   "beginDate":"2021-10-12T20:38:22.914Z",</w:t>
            </w:r>
          </w:p>
          <w:p w14:paraId="3BC1E5A3" w14:textId="77777777" w:rsidR="00E95C62" w:rsidRPr="00D25440" w:rsidRDefault="00E95C62" w:rsidP="00E95C62">
            <w:pPr>
              <w:pStyle w:val="JSON"/>
            </w:pPr>
            <w:r w:rsidRPr="00D25440">
              <w:t xml:space="preserve">   "type":{</w:t>
            </w:r>
          </w:p>
          <w:p w14:paraId="189375BC" w14:textId="77777777" w:rsidR="00E95C62" w:rsidRPr="00D25440" w:rsidRDefault="00E95C62" w:rsidP="00E95C62">
            <w:pPr>
              <w:pStyle w:val="JSON"/>
            </w:pPr>
            <w:r w:rsidRPr="00D25440">
              <w:t xml:space="preserve">      "code":1,</w:t>
            </w:r>
          </w:p>
          <w:p w14:paraId="6C1866C4" w14:textId="77777777" w:rsidR="00E95C62" w:rsidRPr="00D25440" w:rsidRDefault="00E95C62" w:rsidP="00E95C62">
            <w:pPr>
              <w:pStyle w:val="JSON"/>
            </w:pPr>
            <w:r w:rsidRPr="00D25440">
              <w:t xml:space="preserve">      "name":"string"</w:t>
            </w:r>
          </w:p>
          <w:p w14:paraId="7F2B5340" w14:textId="77777777" w:rsidR="00E95C62" w:rsidRPr="00D25440" w:rsidRDefault="00E95C62" w:rsidP="00E95C62">
            <w:pPr>
              <w:pStyle w:val="JSON"/>
            </w:pPr>
            <w:r w:rsidRPr="00D25440">
              <w:t xml:space="preserve">   },</w:t>
            </w:r>
          </w:p>
          <w:p w14:paraId="3C25CD97" w14:textId="77777777" w:rsidR="00E95C62" w:rsidRPr="00D25440" w:rsidRDefault="00E95C62" w:rsidP="00E95C62">
            <w:pPr>
              <w:pStyle w:val="JSON"/>
            </w:pPr>
            <w:r w:rsidRPr="00D25440">
              <w:t xml:space="preserve">   "category":[</w:t>
            </w:r>
          </w:p>
          <w:p w14:paraId="114CDFC4" w14:textId="77777777" w:rsidR="00E95C62" w:rsidRPr="00D25440" w:rsidRDefault="00E95C62" w:rsidP="00E95C62">
            <w:pPr>
              <w:pStyle w:val="JSON"/>
            </w:pPr>
            <w:r w:rsidRPr="00D25440">
              <w:t xml:space="preserve">      {</w:t>
            </w:r>
          </w:p>
          <w:p w14:paraId="4D3127BC" w14:textId="77777777" w:rsidR="00E95C62" w:rsidRPr="00D25440" w:rsidRDefault="00E95C62" w:rsidP="00E95C62">
            <w:pPr>
              <w:pStyle w:val="JSON"/>
            </w:pPr>
            <w:r w:rsidRPr="00D25440">
              <w:t xml:space="preserve">         "code":1,</w:t>
            </w:r>
          </w:p>
          <w:p w14:paraId="71CE46B6" w14:textId="77777777" w:rsidR="00E95C62" w:rsidRPr="00D25440" w:rsidRDefault="00E95C62" w:rsidP="00E95C62">
            <w:pPr>
              <w:pStyle w:val="JSON"/>
            </w:pPr>
            <w:r w:rsidRPr="00D25440">
              <w:t xml:space="preserve">         "name":"string"</w:t>
            </w:r>
          </w:p>
          <w:p w14:paraId="117BB825" w14:textId="77777777" w:rsidR="00E95C62" w:rsidRPr="00D25440" w:rsidRDefault="00E95C62" w:rsidP="00E95C62">
            <w:pPr>
              <w:pStyle w:val="JSON"/>
            </w:pPr>
            <w:r w:rsidRPr="00D25440">
              <w:t xml:space="preserve">      }</w:t>
            </w:r>
          </w:p>
          <w:p w14:paraId="525418DD" w14:textId="77777777" w:rsidR="00E95C62" w:rsidRPr="00D25440" w:rsidRDefault="00E95C62" w:rsidP="00E95C62">
            <w:pPr>
              <w:pStyle w:val="JSON"/>
            </w:pPr>
            <w:r w:rsidRPr="00D25440">
              <w:t xml:space="preserve">   ],</w:t>
            </w:r>
          </w:p>
          <w:p w14:paraId="7F4AC3AD" w14:textId="77777777" w:rsidR="00E95C62" w:rsidRPr="00D25440" w:rsidRDefault="00E95C62" w:rsidP="00E95C62">
            <w:pPr>
              <w:pStyle w:val="JSON"/>
            </w:pPr>
            <w:r w:rsidRPr="00D25440">
              <w:t xml:space="preserve">   "patientAttached":0,</w:t>
            </w:r>
          </w:p>
          <w:p w14:paraId="7241CB8A" w14:textId="77777777" w:rsidR="00E95C62" w:rsidRPr="00D25440" w:rsidRDefault="00E95C62" w:rsidP="00E95C62">
            <w:pPr>
              <w:pStyle w:val="JSON"/>
            </w:pPr>
            <w:r w:rsidRPr="00D25440">
              <w:t xml:space="preserve">   "endDate":"2021-10-12T20:38:22.914Z",</w:t>
            </w:r>
          </w:p>
          <w:p w14:paraId="612A6B89" w14:textId="77777777" w:rsidR="00E95C62" w:rsidRPr="00D25440" w:rsidRDefault="00E95C62" w:rsidP="00E95C62">
            <w:pPr>
              <w:pStyle w:val="JSON"/>
            </w:pPr>
            <w:r w:rsidRPr="00D25440">
              <w:t xml:space="preserve">   "sitePersons":[</w:t>
            </w:r>
          </w:p>
          <w:p w14:paraId="336C5118" w14:textId="77777777" w:rsidR="00E95C62" w:rsidRPr="00D25440" w:rsidRDefault="00E95C62" w:rsidP="00E95C62">
            <w:pPr>
              <w:pStyle w:val="JSON"/>
            </w:pPr>
            <w:r w:rsidRPr="00D25440">
              <w:t xml:space="preserve">      {</w:t>
            </w:r>
          </w:p>
          <w:p w14:paraId="5D6FD5E4" w14:textId="77777777" w:rsidR="00E95C62" w:rsidRPr="00D25440" w:rsidRDefault="00E95C62" w:rsidP="00E95C62">
            <w:pPr>
              <w:pStyle w:val="JSON"/>
            </w:pPr>
            <w:r w:rsidRPr="00D25440">
              <w:t xml:space="preserve">         "sitePersonId":"string",</w:t>
            </w:r>
          </w:p>
          <w:p w14:paraId="266D734E" w14:textId="77777777" w:rsidR="00E95C62" w:rsidRPr="00D25440" w:rsidRDefault="00E95C62" w:rsidP="00E95C62">
            <w:pPr>
              <w:pStyle w:val="JSON"/>
            </w:pPr>
            <w:r w:rsidRPr="00D25440">
              <w:t xml:space="preserve">         "beginDate":"2021-10-12T20:38:22.914Z",</w:t>
            </w:r>
          </w:p>
          <w:p w14:paraId="4FED4B41" w14:textId="77777777" w:rsidR="00E95C62" w:rsidRPr="00D25440" w:rsidRDefault="00E95C62" w:rsidP="00E95C62">
            <w:pPr>
              <w:pStyle w:val="JSON"/>
            </w:pPr>
            <w:r w:rsidRPr="00D25440">
              <w:t xml:space="preserve">         "endDate":"2021-10-12T20:38:22.914Z",</w:t>
            </w:r>
          </w:p>
          <w:p w14:paraId="5D6CE73C" w14:textId="77777777" w:rsidR="00E95C62" w:rsidRPr="00D25440" w:rsidRDefault="00E95C62" w:rsidP="00E95C62">
            <w:pPr>
              <w:pStyle w:val="JSON"/>
            </w:pPr>
            <w:r w:rsidRPr="00D25440">
              <w:t xml:space="preserve">         "regRoomSingleOid":"string",</w:t>
            </w:r>
          </w:p>
          <w:p w14:paraId="35EFD4D8" w14:textId="77777777" w:rsidR="00E95C62" w:rsidRPr="00D25440" w:rsidRDefault="00E95C62" w:rsidP="00E95C62">
            <w:pPr>
              <w:pStyle w:val="JSON"/>
            </w:pPr>
            <w:r w:rsidRPr="00D25440">
              <w:t xml:space="preserve">         "regRoomOid":"string",</w:t>
            </w:r>
          </w:p>
          <w:p w14:paraId="4CC53976" w14:textId="77777777" w:rsidR="00E95C62" w:rsidRPr="00D25440" w:rsidRDefault="00E95C62" w:rsidP="00E95C62">
            <w:pPr>
              <w:pStyle w:val="JSON"/>
            </w:pPr>
            <w:r w:rsidRPr="00D25440">
              <w:t xml:space="preserve">         "regRoomName":"string",</w:t>
            </w:r>
          </w:p>
          <w:p w14:paraId="453A3949" w14:textId="77777777" w:rsidR="00E95C62" w:rsidRPr="00D25440" w:rsidRDefault="00E95C62" w:rsidP="00E95C62">
            <w:pPr>
              <w:pStyle w:val="JSON"/>
            </w:pPr>
            <w:r w:rsidRPr="00D25440">
              <w:t xml:space="preserve">         "personOid":"string",</w:t>
            </w:r>
          </w:p>
          <w:p w14:paraId="65B4820E" w14:textId="77777777" w:rsidR="00E95C62" w:rsidRPr="00D25440" w:rsidRDefault="00E95C62" w:rsidP="00E95C62">
            <w:pPr>
              <w:pStyle w:val="JSON"/>
            </w:pPr>
            <w:r w:rsidRPr="00D25440">
              <w:t xml:space="preserve">         "personFio":"string"</w:t>
            </w:r>
          </w:p>
          <w:p w14:paraId="58EE3970" w14:textId="77777777" w:rsidR="00E95C62" w:rsidRPr="00D25440" w:rsidRDefault="00E95C62" w:rsidP="00E95C62">
            <w:pPr>
              <w:pStyle w:val="JSON"/>
            </w:pPr>
            <w:r w:rsidRPr="00D25440">
              <w:t xml:space="preserve">      }</w:t>
            </w:r>
          </w:p>
          <w:p w14:paraId="461E5C2C" w14:textId="77777777" w:rsidR="00E95C62" w:rsidRPr="00D25440" w:rsidRDefault="00E95C62" w:rsidP="00E95C62">
            <w:pPr>
              <w:pStyle w:val="JSON"/>
            </w:pPr>
            <w:r w:rsidRPr="00D25440">
              <w:t xml:space="preserve">   ],</w:t>
            </w:r>
          </w:p>
          <w:p w14:paraId="15C2DFB3" w14:textId="77777777" w:rsidR="00E95C62" w:rsidRPr="00D25440" w:rsidRDefault="00E95C62" w:rsidP="00E95C62">
            <w:pPr>
              <w:pStyle w:val="JSON"/>
            </w:pPr>
            <w:r w:rsidRPr="00D25440">
              <w:t xml:space="preserve">   "siteAddresses":[</w:t>
            </w:r>
          </w:p>
          <w:p w14:paraId="700C9617" w14:textId="77777777" w:rsidR="00E95C62" w:rsidRPr="00D25440" w:rsidRDefault="00E95C62" w:rsidP="00E95C62">
            <w:pPr>
              <w:pStyle w:val="JSON"/>
            </w:pPr>
            <w:r w:rsidRPr="00D25440">
              <w:t xml:space="preserve">      {</w:t>
            </w:r>
          </w:p>
          <w:p w14:paraId="2DE6D5CF" w14:textId="77777777" w:rsidR="00E95C62" w:rsidRPr="00D25440" w:rsidRDefault="00E95C62" w:rsidP="00E95C62">
            <w:pPr>
              <w:pStyle w:val="JSON"/>
            </w:pPr>
            <w:r w:rsidRPr="00D25440">
              <w:t xml:space="preserve">         "siteAddressId":"string",</w:t>
            </w:r>
          </w:p>
          <w:p w14:paraId="0BA53DCB" w14:textId="77777777" w:rsidR="00E95C62" w:rsidRPr="00D25440" w:rsidRDefault="00E95C62" w:rsidP="00E95C62">
            <w:pPr>
              <w:pStyle w:val="JSON"/>
            </w:pPr>
            <w:r w:rsidRPr="00D25440">
              <w:t xml:space="preserve">         "address":{</w:t>
            </w:r>
          </w:p>
          <w:p w14:paraId="5D40552F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"addrRegion":"string",</w:t>
            </w:r>
          </w:p>
          <w:p w14:paraId="0810CE02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"postIndex":"string",</w:t>
            </w:r>
          </w:p>
          <w:p w14:paraId="07BBE5B7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"address":{</w:t>
            </w:r>
          </w:p>
          <w:p w14:paraId="4E685FCB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</w:t>
            </w:r>
          </w:p>
          <w:p w14:paraId="152FBF12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"aoidArea":"string",</w:t>
            </w:r>
          </w:p>
          <w:p w14:paraId="63C1E49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"aoidStreet":"string",</w:t>
            </w:r>
          </w:p>
          <w:p w14:paraId="206B4089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"houseid":"string",</w:t>
            </w:r>
          </w:p>
          <w:p w14:paraId="4D978CC7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"houseguid":"string",</w:t>
            </w:r>
          </w:p>
          <w:p w14:paraId="4A00934C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"region":{</w:t>
            </w:r>
          </w:p>
          <w:p w14:paraId="131F9EC2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"id":1,</w:t>
            </w:r>
          </w:p>
          <w:p w14:paraId="3F1A2B47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"region":"string",</w:t>
            </w:r>
          </w:p>
          <w:p w14:paraId="69FB2279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"territoryCode":1,</w:t>
            </w:r>
          </w:p>
          <w:p w14:paraId="62667A6F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"isFederalCity":true</w:t>
            </w:r>
          </w:p>
          <w:p w14:paraId="1073E58B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},</w:t>
            </w:r>
          </w:p>
          <w:p w14:paraId="4939CA94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"areaName":"string",</w:t>
            </w:r>
          </w:p>
          <w:p w14:paraId="491D7BBD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"prefixArea":"string",</w:t>
            </w:r>
          </w:p>
          <w:p w14:paraId="0B20D1B0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"streetName":"string",</w:t>
            </w:r>
          </w:p>
          <w:p w14:paraId="0519001E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"prefixStreet":"string",</w:t>
            </w:r>
          </w:p>
          <w:p w14:paraId="2B2634B3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"house":"string",</w:t>
            </w:r>
          </w:p>
          <w:p w14:paraId="73C07A89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"building":"string",</w:t>
            </w:r>
          </w:p>
          <w:p w14:paraId="3A29CCDC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"struct":"string",</w:t>
            </w:r>
          </w:p>
          <w:p w14:paraId="70A4EDC2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"flat":"string"</w:t>
            </w:r>
          </w:p>
          <w:p w14:paraId="02422384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},</w:t>
            </w:r>
          </w:p>
          <w:p w14:paraId="3E5931FB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"beginDate":"2021-10-12T20:38:22.914Z",</w:t>
            </w:r>
          </w:p>
          <w:p w14:paraId="7EDF3868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"endDate":"2021-10-12T20:38:22.914Z"</w:t>
            </w:r>
          </w:p>
          <w:p w14:paraId="5483F6E6" w14:textId="77777777" w:rsidR="00E95C62" w:rsidRPr="00D25440" w:rsidRDefault="00E95C62" w:rsidP="00E95C62">
            <w:pPr>
              <w:pStyle w:val="JSON"/>
            </w:pPr>
            <w:r w:rsidRPr="00D25440">
              <w:t xml:space="preserve">         }</w:t>
            </w:r>
          </w:p>
          <w:p w14:paraId="65A3BED4" w14:textId="77777777" w:rsidR="00E95C62" w:rsidRPr="00D25440" w:rsidRDefault="00E95C62" w:rsidP="00E95C62">
            <w:pPr>
              <w:pStyle w:val="JSON"/>
            </w:pPr>
            <w:r w:rsidRPr="00D25440">
              <w:t xml:space="preserve">      }</w:t>
            </w:r>
          </w:p>
          <w:p w14:paraId="55DCACB9" w14:textId="77777777" w:rsidR="00E95C62" w:rsidRPr="00D25440" w:rsidRDefault="00E95C62" w:rsidP="00E95C62">
            <w:pPr>
              <w:pStyle w:val="JSON"/>
            </w:pPr>
            <w:r w:rsidRPr="00D25440">
              <w:t xml:space="preserve">   ]</w:t>
            </w:r>
          </w:p>
          <w:p w14:paraId="10BCD31B" w14:textId="48A3583C" w:rsidR="00E95C62" w:rsidRPr="00D25440" w:rsidRDefault="00E95C62" w:rsidP="00E95C62">
            <w:pPr>
              <w:pStyle w:val="JSON"/>
            </w:pPr>
            <w:r w:rsidRPr="00D25440">
              <w:lastRenderedPageBreak/>
              <w:t>}</w:t>
            </w:r>
          </w:p>
        </w:tc>
      </w:tr>
      <w:tr w:rsidR="00E95C62" w:rsidRPr="00D25440" w14:paraId="6F6E19AA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11FF8" w14:textId="77777777" w:rsidR="00E95C62" w:rsidRPr="00D25440" w:rsidRDefault="00E95C62" w:rsidP="00E95C62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44A87" w14:textId="77777777" w:rsidR="00E95C62" w:rsidRPr="00037373" w:rsidRDefault="00E95C62" w:rsidP="00E95C62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8CC0A49" w14:textId="77777777" w:rsidR="00E95C62" w:rsidRPr="00037373" w:rsidRDefault="00E95C62" w:rsidP="00E95C62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46B38C47" w14:textId="77777777" w:rsidR="00E95C62" w:rsidRPr="00D25440" w:rsidRDefault="00E95C62" w:rsidP="00E95C62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"errorUserMessage":"Организация не найдена",</w:t>
            </w:r>
          </w:p>
          <w:p w14:paraId="71196013" w14:textId="77777777" w:rsidR="00E95C62" w:rsidRPr="00D25440" w:rsidRDefault="00E95C62" w:rsidP="00E95C62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"content" : {}</w:t>
            </w:r>
          </w:p>
          <w:p w14:paraId="7587A266" w14:textId="77777777" w:rsidR="00E95C62" w:rsidRPr="00D25440" w:rsidRDefault="00E95C62" w:rsidP="00E95C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DDB7D46" w14:textId="6152A643" w:rsidR="00921E35" w:rsidRPr="00D25440" w:rsidRDefault="00921E35" w:rsidP="00921E35">
      <w:pPr>
        <w:pStyle w:val="36"/>
      </w:pPr>
      <w:bookmarkStart w:id="139" w:name="_Toc147340341"/>
      <w:bookmarkStart w:id="140" w:name="_Toc148369482"/>
      <w:bookmarkStart w:id="141" w:name="_Toc167815771"/>
      <w:r w:rsidRPr="00D25440">
        <w:t xml:space="preserve">Метод обновления сведений о </w:t>
      </w:r>
      <w:r w:rsidR="0066265E" w:rsidRPr="00D25440">
        <w:t>врачеб</w:t>
      </w:r>
      <w:r w:rsidR="00E95C62" w:rsidRPr="00D25440">
        <w:t>ном</w:t>
      </w:r>
      <w:r w:rsidR="0066265E" w:rsidRPr="00D25440">
        <w:t xml:space="preserve"> участк</w:t>
      </w:r>
      <w:r w:rsidR="00E95C62" w:rsidRPr="00D25440">
        <w:t>е</w:t>
      </w:r>
      <w:r w:rsidRPr="00D25440">
        <w:t xml:space="preserve"> медицинской организации </w:t>
      </w:r>
      <w:r w:rsidRPr="00D25440">
        <w:rPr>
          <w:lang w:val="en-US"/>
        </w:rPr>
        <w:t>PUT</w:t>
      </w:r>
      <w:r w:rsidRPr="00D25440">
        <w:t xml:space="preserve"> </w:t>
      </w:r>
      <w:bookmarkEnd w:id="139"/>
      <w:r w:rsidR="0066265E" w:rsidRPr="00D25440">
        <w:rPr>
          <w:color w:val="000000" w:themeColor="text1"/>
        </w:rPr>
        <w:t>/</w:t>
      </w:r>
      <w:r w:rsidR="0066265E" w:rsidRPr="00D25440">
        <w:t>org/sites</w:t>
      </w:r>
      <w:bookmarkEnd w:id="140"/>
      <w:bookmarkEnd w:id="141"/>
    </w:p>
    <w:p w14:paraId="1861E3A3" w14:textId="22813CC0" w:rsidR="00921E35" w:rsidRPr="00D25440" w:rsidRDefault="00921E35" w:rsidP="00921E35">
      <w:pPr>
        <w:pStyle w:val="af2"/>
      </w:pPr>
      <w:r w:rsidRPr="00D25440">
        <w:t xml:space="preserve">Метод предназначен для обновления сведений о </w:t>
      </w:r>
      <w:r w:rsidR="0066265E" w:rsidRPr="00D25440">
        <w:t>врачебных участках</w:t>
      </w:r>
      <w:r w:rsidRPr="00D25440">
        <w:t xml:space="preserve"> медицинской организации.</w:t>
      </w:r>
    </w:p>
    <w:p w14:paraId="7E66ABC5" w14:textId="77777777" w:rsidR="00921E35" w:rsidRPr="00D25440" w:rsidRDefault="00921E35" w:rsidP="00921E35">
      <w:pPr>
        <w:pStyle w:val="40"/>
      </w:pPr>
      <w:r w:rsidRPr="00D25440">
        <w:t>Описание полей запроса</w:t>
      </w:r>
    </w:p>
    <w:p w14:paraId="43D89050" w14:textId="358450FB" w:rsidR="00921E35" w:rsidRPr="00D25440" w:rsidRDefault="00921E35" w:rsidP="00921E35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="0066265E" w:rsidRPr="00D25440">
        <w:rPr>
          <w:lang w:val="en-US"/>
        </w:rPr>
        <w:t>PUT</w:t>
      </w:r>
      <w:r w:rsidR="0066265E" w:rsidRPr="00D25440">
        <w:t xml:space="preserve"> </w:t>
      </w:r>
      <w:r w:rsidR="0066265E" w:rsidRPr="00D25440">
        <w:rPr>
          <w:color w:val="000000" w:themeColor="text1"/>
        </w:rPr>
        <w:t>/</w:t>
      </w:r>
      <w:r w:rsidR="0066265E" w:rsidRPr="00D25440">
        <w:t xml:space="preserve">org/sites </w:t>
      </w:r>
      <w:r w:rsidRPr="00D25440">
        <w:t>представлено выше в разделе 3.1.</w:t>
      </w:r>
      <w:r w:rsidR="0002522C">
        <w:t>47</w:t>
      </w:r>
      <w:r w:rsidRPr="00D25440">
        <w:t xml:space="preserve">.3 в таблице </w:t>
      </w:r>
      <w:r w:rsidR="0002522C">
        <w:t>155</w:t>
      </w:r>
      <w:r w:rsidRPr="00D25440">
        <w:t>.</w:t>
      </w:r>
    </w:p>
    <w:p w14:paraId="66252E8B" w14:textId="77777777" w:rsidR="00921E35" w:rsidRPr="00D25440" w:rsidRDefault="00921E35" w:rsidP="00921E35">
      <w:pPr>
        <w:pStyle w:val="40"/>
      </w:pPr>
      <w:r w:rsidRPr="00D25440">
        <w:t>Перечень ошибок форматно-логического контроля</w:t>
      </w:r>
    </w:p>
    <w:p w14:paraId="3B777066" w14:textId="0EC96E5F" w:rsidR="00921E35" w:rsidRPr="00D25440" w:rsidRDefault="00921E35" w:rsidP="00921E35">
      <w:pPr>
        <w:pStyle w:val="af2"/>
      </w:pPr>
      <w:r w:rsidRPr="00D25440">
        <w:t xml:space="preserve">Описание ошибок форматно-логического контроля метода </w:t>
      </w:r>
      <w:r w:rsidR="0066265E" w:rsidRPr="00D25440">
        <w:rPr>
          <w:lang w:val="en-US"/>
        </w:rPr>
        <w:t>PUT</w:t>
      </w:r>
      <w:r w:rsidR="0066265E" w:rsidRPr="00D25440">
        <w:t xml:space="preserve"> </w:t>
      </w:r>
      <w:r w:rsidR="0066265E" w:rsidRPr="00D25440">
        <w:rPr>
          <w:color w:val="000000" w:themeColor="text1"/>
        </w:rPr>
        <w:t>/</w:t>
      </w:r>
      <w:r w:rsidR="0066265E" w:rsidRPr="00D25440">
        <w:t xml:space="preserve">org/sites </w:t>
      </w:r>
      <w:r w:rsidRPr="00D25440">
        <w:t>представлено выше в разделе 3.1.1.2 в таблице 4.</w:t>
      </w:r>
    </w:p>
    <w:p w14:paraId="701FD417" w14:textId="77777777" w:rsidR="00921E35" w:rsidRPr="00D25440" w:rsidRDefault="00921E35" w:rsidP="00921E35">
      <w:pPr>
        <w:pStyle w:val="40"/>
      </w:pPr>
      <w:r w:rsidRPr="00D25440">
        <w:t>Описание полей ответа</w:t>
      </w:r>
    </w:p>
    <w:p w14:paraId="10186ACC" w14:textId="4E04E44B" w:rsidR="00921E35" w:rsidRPr="00D25440" w:rsidRDefault="00921E35" w:rsidP="00921E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164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66265E" w:rsidRPr="00D25440">
        <w:rPr>
          <w:lang w:val="en-US"/>
        </w:rPr>
        <w:t>PUT</w:t>
      </w:r>
      <w:r w:rsidR="0066265E" w:rsidRPr="00D25440">
        <w:t xml:space="preserve"> </w:t>
      </w:r>
      <w:r w:rsidR="0066265E" w:rsidRPr="00D25440">
        <w:rPr>
          <w:color w:val="000000" w:themeColor="text1"/>
        </w:rPr>
        <w:t>/</w:t>
      </w:r>
      <w:r w:rsidR="0066265E" w:rsidRPr="00D25440">
        <w:t>org/sites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921E35" w:rsidRPr="00D25440" w14:paraId="49340E19" w14:textId="77777777" w:rsidTr="007B278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5D1EE" w14:textId="77777777" w:rsidR="00921E35" w:rsidRPr="00D25440" w:rsidRDefault="00921E3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34552" w14:textId="77777777" w:rsidR="00921E35" w:rsidRPr="00D25440" w:rsidRDefault="00921E3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7148F" w14:textId="77777777" w:rsidR="00921E35" w:rsidRPr="00D25440" w:rsidRDefault="00921E3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C8D84" w14:textId="77777777" w:rsidR="00921E35" w:rsidRPr="00D25440" w:rsidRDefault="00921E3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DB315" w14:textId="77777777" w:rsidR="00921E35" w:rsidRPr="00D25440" w:rsidRDefault="00921E3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BF3F6" w14:textId="77777777" w:rsidR="00921E35" w:rsidRPr="00D25440" w:rsidRDefault="00921E3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AFB35" w14:textId="77777777" w:rsidR="00921E35" w:rsidRPr="00D25440" w:rsidRDefault="00921E35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15FAF99E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DB9DC" w14:textId="77777777" w:rsidR="00834D29" w:rsidRPr="00D25440" w:rsidRDefault="00834D29" w:rsidP="00242D1D">
            <w:pPr>
              <w:pStyle w:val="1"/>
              <w:numPr>
                <w:ilvl w:val="0"/>
                <w:numId w:val="105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1286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38436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C3D0" w14:textId="5B72877A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BE53E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65DD3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A73D9" w14:textId="09C9079B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5EA3C0E8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D533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DE536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20BD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79727" w14:textId="53C44BE1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E7842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3239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BA208" w14:textId="00358095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4B2C605E" w14:textId="77777777" w:rsidR="00921E35" w:rsidRPr="00D25440" w:rsidRDefault="00921E35" w:rsidP="00921E35">
      <w:pPr>
        <w:pStyle w:val="40"/>
      </w:pPr>
      <w:r w:rsidRPr="00D25440">
        <w:t>Примеры запросов и ответов</w:t>
      </w:r>
    </w:p>
    <w:p w14:paraId="0079D90F" w14:textId="54174EAB" w:rsidR="00921E35" w:rsidRPr="00D25440" w:rsidRDefault="00921E35" w:rsidP="00921E35">
      <w:pPr>
        <w:pStyle w:val="af2"/>
      </w:pPr>
      <w:r w:rsidRPr="00D25440">
        <w:t xml:space="preserve">Пример корректного обращения к методу </w:t>
      </w:r>
      <w:r w:rsidR="0066265E" w:rsidRPr="00D25440">
        <w:rPr>
          <w:lang w:val="en-US"/>
        </w:rPr>
        <w:t>PUT</w:t>
      </w:r>
      <w:r w:rsidR="0066265E" w:rsidRPr="00D25440">
        <w:t xml:space="preserve"> </w:t>
      </w:r>
      <w:r w:rsidR="0066265E" w:rsidRPr="00D25440">
        <w:rPr>
          <w:color w:val="000000" w:themeColor="text1"/>
        </w:rPr>
        <w:t>/</w:t>
      </w:r>
      <w:r w:rsidR="0066265E" w:rsidRPr="00D25440">
        <w:t xml:space="preserve">org/sites </w:t>
      </w:r>
      <w:r w:rsidRPr="00D25440">
        <w:t>с целью обновления сведений приведен в таблице ниже.</w:t>
      </w:r>
    </w:p>
    <w:p w14:paraId="5D88BEEF" w14:textId="0F5354E6" w:rsidR="00921E35" w:rsidRPr="00D25440" w:rsidRDefault="00921E35" w:rsidP="00921E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165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E95C62" w:rsidRPr="00D25440" w14:paraId="60537F1C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1B04A" w14:textId="77777777" w:rsidR="00E95C62" w:rsidRPr="00D25440" w:rsidRDefault="00E95C62" w:rsidP="00E95C62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95945" w14:textId="77777777" w:rsidR="00E95C62" w:rsidRPr="00D25440" w:rsidRDefault="00E95C62" w:rsidP="00E95C62">
            <w:pPr>
              <w:pStyle w:val="JSON"/>
            </w:pPr>
            <w:r w:rsidRPr="00D25440">
              <w:t>PUT /org/sites?oid=1.2.643.5.1.13.13.12.2.77.7799&amp; entityId</w:t>
            </w:r>
            <w:r w:rsidRPr="00D25440" w:rsidDel="001918BE">
              <w:t xml:space="preserve"> </w:t>
            </w:r>
            <w:r w:rsidRPr="00D25440">
              <w:t>=9acd20fe-ac30-45bc-a254-d60aa9b0be4e</w:t>
            </w:r>
            <w:r w:rsidRPr="00D25440" w:rsidDel="007D6422">
              <w:t xml:space="preserve"> </w:t>
            </w:r>
          </w:p>
          <w:p w14:paraId="4CD2568D" w14:textId="77777777" w:rsidR="00E95C62" w:rsidRPr="00D25440" w:rsidRDefault="00E95C62" w:rsidP="00E95C62">
            <w:pPr>
              <w:pStyle w:val="JSON"/>
            </w:pPr>
          </w:p>
          <w:p w14:paraId="3C4F38B0" w14:textId="77777777" w:rsidR="00E95C62" w:rsidRPr="00D25440" w:rsidRDefault="00E95C62" w:rsidP="00E95C62">
            <w:pPr>
              <w:pStyle w:val="JSON"/>
            </w:pPr>
            <w:r w:rsidRPr="00D25440">
              <w:t>Тело запроса:</w:t>
            </w:r>
          </w:p>
          <w:p w14:paraId="463E8D22" w14:textId="77777777" w:rsidR="00E95C62" w:rsidRPr="00D25440" w:rsidRDefault="00E95C62" w:rsidP="00E95C62">
            <w:pPr>
              <w:pStyle w:val="JSON"/>
            </w:pPr>
            <w:r w:rsidRPr="00D25440">
              <w:t>{</w:t>
            </w:r>
          </w:p>
          <w:p w14:paraId="68B918FB" w14:textId="77777777" w:rsidR="00E95C62" w:rsidRPr="00D25440" w:rsidRDefault="00E95C62" w:rsidP="00E95C62">
            <w:pPr>
              <w:pStyle w:val="JSON"/>
            </w:pPr>
            <w:r w:rsidRPr="00D25440">
              <w:t xml:space="preserve">   "siteName":"string",</w:t>
            </w:r>
          </w:p>
          <w:p w14:paraId="200047E7" w14:textId="77777777" w:rsidR="00E95C62" w:rsidRPr="00D25440" w:rsidRDefault="00E95C62" w:rsidP="00E95C62">
            <w:pPr>
              <w:pStyle w:val="JSON"/>
            </w:pPr>
            <w:r w:rsidRPr="00D25440">
              <w:t xml:space="preserve">   "beginDate":"2021-10-12T20:38:22.914Z",</w:t>
            </w:r>
          </w:p>
          <w:p w14:paraId="45D31FEA" w14:textId="77777777" w:rsidR="00E95C62" w:rsidRPr="00D25440" w:rsidRDefault="00E95C62" w:rsidP="00E95C62">
            <w:pPr>
              <w:pStyle w:val="JSON"/>
            </w:pPr>
            <w:r w:rsidRPr="00D25440">
              <w:t xml:space="preserve">   "type":{</w:t>
            </w:r>
          </w:p>
          <w:p w14:paraId="4F7C3A49" w14:textId="77777777" w:rsidR="00E95C62" w:rsidRPr="00D25440" w:rsidRDefault="00E95C62" w:rsidP="00E95C62">
            <w:pPr>
              <w:pStyle w:val="JSON"/>
            </w:pPr>
            <w:r w:rsidRPr="00D25440">
              <w:t xml:space="preserve">      "code":1,</w:t>
            </w:r>
          </w:p>
          <w:p w14:paraId="6BD4DA09" w14:textId="77777777" w:rsidR="00E95C62" w:rsidRPr="00D25440" w:rsidRDefault="00E95C62" w:rsidP="00E95C62">
            <w:pPr>
              <w:pStyle w:val="JSON"/>
            </w:pPr>
            <w:r w:rsidRPr="00D25440">
              <w:t xml:space="preserve">      "name":"string"</w:t>
            </w:r>
          </w:p>
          <w:p w14:paraId="5FBD6B1A" w14:textId="77777777" w:rsidR="00E95C62" w:rsidRPr="00D25440" w:rsidRDefault="00E95C62" w:rsidP="00E95C62">
            <w:pPr>
              <w:pStyle w:val="JSON"/>
            </w:pPr>
            <w:r w:rsidRPr="00D25440">
              <w:t xml:space="preserve">   },</w:t>
            </w:r>
          </w:p>
          <w:p w14:paraId="00C2AA94" w14:textId="77777777" w:rsidR="00E95C62" w:rsidRPr="00D25440" w:rsidRDefault="00E95C62" w:rsidP="00E95C62">
            <w:pPr>
              <w:pStyle w:val="JSON"/>
            </w:pPr>
            <w:r w:rsidRPr="00D25440">
              <w:t xml:space="preserve">   "category":[</w:t>
            </w:r>
          </w:p>
          <w:p w14:paraId="471692FB" w14:textId="77777777" w:rsidR="00E95C62" w:rsidRPr="00D25440" w:rsidRDefault="00E95C62" w:rsidP="00E95C62">
            <w:pPr>
              <w:pStyle w:val="JSON"/>
            </w:pPr>
            <w:r w:rsidRPr="00D25440">
              <w:t xml:space="preserve">      {</w:t>
            </w:r>
          </w:p>
          <w:p w14:paraId="48118F43" w14:textId="77777777" w:rsidR="00E95C62" w:rsidRPr="00D25440" w:rsidRDefault="00E95C62" w:rsidP="00E95C62">
            <w:pPr>
              <w:pStyle w:val="JSON"/>
            </w:pPr>
            <w:r w:rsidRPr="00D25440">
              <w:t xml:space="preserve">         "code":1,</w:t>
            </w:r>
          </w:p>
          <w:p w14:paraId="64B1C7BE" w14:textId="77777777" w:rsidR="00E95C62" w:rsidRPr="00D25440" w:rsidRDefault="00E95C62" w:rsidP="00E95C62">
            <w:pPr>
              <w:pStyle w:val="JSON"/>
            </w:pPr>
            <w:r w:rsidRPr="00D25440">
              <w:t xml:space="preserve">         "name":"string"</w:t>
            </w:r>
          </w:p>
          <w:p w14:paraId="1348AC07" w14:textId="77777777" w:rsidR="00E95C62" w:rsidRPr="00D25440" w:rsidRDefault="00E95C62" w:rsidP="00E95C62">
            <w:pPr>
              <w:pStyle w:val="JSON"/>
            </w:pPr>
            <w:r w:rsidRPr="00D25440">
              <w:t xml:space="preserve">      }</w:t>
            </w:r>
          </w:p>
          <w:p w14:paraId="65FC4083" w14:textId="77777777" w:rsidR="00E95C62" w:rsidRPr="00D25440" w:rsidRDefault="00E95C62" w:rsidP="00E95C62">
            <w:pPr>
              <w:pStyle w:val="JSON"/>
            </w:pPr>
            <w:r w:rsidRPr="00D25440">
              <w:t xml:space="preserve">   ],</w:t>
            </w:r>
          </w:p>
          <w:p w14:paraId="1943D5BB" w14:textId="77777777" w:rsidR="00E95C62" w:rsidRPr="00D25440" w:rsidRDefault="00E95C62" w:rsidP="00E95C62">
            <w:pPr>
              <w:pStyle w:val="JSON"/>
            </w:pPr>
            <w:r w:rsidRPr="00D25440">
              <w:t xml:space="preserve">   "patientAttached":0,</w:t>
            </w:r>
          </w:p>
          <w:p w14:paraId="5A6B2F3D" w14:textId="77777777" w:rsidR="00E95C62" w:rsidRPr="00D25440" w:rsidRDefault="00E95C62" w:rsidP="00E95C62">
            <w:pPr>
              <w:pStyle w:val="JSON"/>
            </w:pPr>
            <w:r w:rsidRPr="00D25440">
              <w:t xml:space="preserve">   "endDate":"2021-10-12T20:38:22.914Z",</w:t>
            </w:r>
          </w:p>
          <w:p w14:paraId="5D001BDD" w14:textId="77777777" w:rsidR="00E95C62" w:rsidRPr="00D25440" w:rsidRDefault="00E95C62" w:rsidP="00E95C62">
            <w:pPr>
              <w:pStyle w:val="JSON"/>
            </w:pPr>
            <w:r w:rsidRPr="00D25440">
              <w:t xml:space="preserve">   "sitePersons":[</w:t>
            </w:r>
          </w:p>
          <w:p w14:paraId="6839CBEB" w14:textId="77777777" w:rsidR="00E95C62" w:rsidRPr="00D25440" w:rsidRDefault="00E95C62" w:rsidP="00E95C62">
            <w:pPr>
              <w:pStyle w:val="JSON"/>
            </w:pPr>
            <w:r w:rsidRPr="00D25440">
              <w:t xml:space="preserve">      {</w:t>
            </w:r>
          </w:p>
          <w:p w14:paraId="0C50E006" w14:textId="77777777" w:rsidR="00E95C62" w:rsidRPr="00D25440" w:rsidRDefault="00E95C62" w:rsidP="00E95C62">
            <w:pPr>
              <w:pStyle w:val="JSON"/>
            </w:pPr>
            <w:r w:rsidRPr="00D25440">
              <w:t xml:space="preserve">         "sitePersonId":"string",</w:t>
            </w:r>
          </w:p>
          <w:p w14:paraId="15AEFE01" w14:textId="77777777" w:rsidR="00E95C62" w:rsidRPr="00D25440" w:rsidRDefault="00E95C62" w:rsidP="00E95C62">
            <w:pPr>
              <w:pStyle w:val="JSON"/>
            </w:pPr>
            <w:r w:rsidRPr="00D25440">
              <w:t xml:space="preserve">         "beginDate":"2021-10-12T20:38:22.914Z",</w:t>
            </w:r>
          </w:p>
          <w:p w14:paraId="75532C33" w14:textId="77777777" w:rsidR="00E95C62" w:rsidRPr="00D25440" w:rsidRDefault="00E95C62" w:rsidP="00E95C62">
            <w:pPr>
              <w:pStyle w:val="JSON"/>
            </w:pPr>
            <w:r w:rsidRPr="00D25440">
              <w:t xml:space="preserve">         "endDate":"2021-10-12T20:38:22.914Z",</w:t>
            </w:r>
          </w:p>
          <w:p w14:paraId="12D39771" w14:textId="77777777" w:rsidR="00E95C62" w:rsidRPr="00D25440" w:rsidRDefault="00E95C62" w:rsidP="00E95C62">
            <w:pPr>
              <w:pStyle w:val="JSON"/>
            </w:pPr>
            <w:r w:rsidRPr="00D25440">
              <w:lastRenderedPageBreak/>
              <w:t xml:space="preserve">         "regRoomSingleOid":"string",</w:t>
            </w:r>
          </w:p>
          <w:p w14:paraId="5A6587B7" w14:textId="77777777" w:rsidR="00E95C62" w:rsidRPr="00D25440" w:rsidRDefault="00E95C62" w:rsidP="00E95C62">
            <w:pPr>
              <w:pStyle w:val="JSON"/>
            </w:pPr>
            <w:r w:rsidRPr="00D25440">
              <w:t xml:space="preserve">         "regRoomOid":"string",</w:t>
            </w:r>
          </w:p>
          <w:p w14:paraId="04146421" w14:textId="77777777" w:rsidR="00E95C62" w:rsidRPr="00D25440" w:rsidRDefault="00E95C62" w:rsidP="00E95C62">
            <w:pPr>
              <w:pStyle w:val="JSON"/>
            </w:pPr>
            <w:r w:rsidRPr="00D25440">
              <w:t xml:space="preserve">         "regRoomName":"string",</w:t>
            </w:r>
          </w:p>
          <w:p w14:paraId="1D520801" w14:textId="77777777" w:rsidR="00E95C62" w:rsidRPr="00D25440" w:rsidRDefault="00E95C62" w:rsidP="00E95C62">
            <w:pPr>
              <w:pStyle w:val="JSON"/>
            </w:pPr>
            <w:r w:rsidRPr="00D25440">
              <w:t xml:space="preserve">         "personOid":"string",</w:t>
            </w:r>
          </w:p>
          <w:p w14:paraId="6F09C2CF" w14:textId="77777777" w:rsidR="00E95C62" w:rsidRPr="00D25440" w:rsidRDefault="00E95C62" w:rsidP="00E95C62">
            <w:pPr>
              <w:pStyle w:val="JSON"/>
            </w:pPr>
            <w:r w:rsidRPr="00D25440">
              <w:t xml:space="preserve">         "personFio":"string"</w:t>
            </w:r>
          </w:p>
          <w:p w14:paraId="64838518" w14:textId="77777777" w:rsidR="00E95C62" w:rsidRPr="00D25440" w:rsidRDefault="00E95C62" w:rsidP="00E95C62">
            <w:pPr>
              <w:pStyle w:val="JSON"/>
            </w:pPr>
            <w:r w:rsidRPr="00D25440">
              <w:t xml:space="preserve">      }</w:t>
            </w:r>
          </w:p>
          <w:p w14:paraId="2495DA57" w14:textId="77777777" w:rsidR="00E95C62" w:rsidRPr="00D25440" w:rsidRDefault="00E95C62" w:rsidP="00E95C62">
            <w:pPr>
              <w:pStyle w:val="JSON"/>
            </w:pPr>
            <w:r w:rsidRPr="00D25440">
              <w:t xml:space="preserve">   ],</w:t>
            </w:r>
          </w:p>
          <w:p w14:paraId="23E5EF4F" w14:textId="77777777" w:rsidR="00E95C62" w:rsidRPr="00D25440" w:rsidRDefault="00E95C62" w:rsidP="00E95C62">
            <w:pPr>
              <w:pStyle w:val="JSON"/>
            </w:pPr>
            <w:r w:rsidRPr="00D25440">
              <w:t xml:space="preserve">   "siteAddresses":[</w:t>
            </w:r>
          </w:p>
          <w:p w14:paraId="471A69EA" w14:textId="77777777" w:rsidR="00E95C62" w:rsidRPr="00D25440" w:rsidRDefault="00E95C62" w:rsidP="00E95C62">
            <w:pPr>
              <w:pStyle w:val="JSON"/>
            </w:pPr>
            <w:r w:rsidRPr="00D25440">
              <w:t xml:space="preserve">      {</w:t>
            </w:r>
          </w:p>
          <w:p w14:paraId="5B5E0308" w14:textId="77777777" w:rsidR="00E95C62" w:rsidRPr="00D25440" w:rsidRDefault="00E95C62" w:rsidP="00E95C62">
            <w:pPr>
              <w:pStyle w:val="JSON"/>
            </w:pPr>
            <w:r w:rsidRPr="00D25440">
              <w:t xml:space="preserve">         "siteAddressId":"string",</w:t>
            </w:r>
          </w:p>
          <w:p w14:paraId="40A73F9E" w14:textId="77777777" w:rsidR="00E95C62" w:rsidRPr="00D25440" w:rsidRDefault="00E95C62" w:rsidP="00E95C62">
            <w:pPr>
              <w:pStyle w:val="JSON"/>
            </w:pPr>
            <w:r w:rsidRPr="00D25440">
              <w:t xml:space="preserve">         "address":{</w:t>
            </w:r>
          </w:p>
          <w:p w14:paraId="6B4077F2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"addrRegion":"string",</w:t>
            </w:r>
          </w:p>
          <w:p w14:paraId="2346802B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"postIndex":"string",</w:t>
            </w:r>
          </w:p>
          <w:p w14:paraId="62AFB1D5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"address":{</w:t>
            </w:r>
          </w:p>
          <w:p w14:paraId="09462BC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</w:t>
            </w:r>
          </w:p>
          <w:p w14:paraId="6409F3EA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"aoidArea":"string",</w:t>
            </w:r>
          </w:p>
          <w:p w14:paraId="6CDF3F8E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"aoidStreet":"string",</w:t>
            </w:r>
          </w:p>
          <w:p w14:paraId="4B962BD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"houseid":"string",</w:t>
            </w:r>
          </w:p>
          <w:p w14:paraId="5B1C9751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"houseguid":"string",</w:t>
            </w:r>
          </w:p>
          <w:p w14:paraId="72E5F1D0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"region":{</w:t>
            </w:r>
          </w:p>
          <w:p w14:paraId="7A7AAE4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"id":1,</w:t>
            </w:r>
          </w:p>
          <w:p w14:paraId="4F7C9B0E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"region":"string",</w:t>
            </w:r>
          </w:p>
          <w:p w14:paraId="7A554A04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"territoryCode":1,</w:t>
            </w:r>
          </w:p>
          <w:p w14:paraId="350564CE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"isFederalCity":true</w:t>
            </w:r>
          </w:p>
          <w:p w14:paraId="2AF8F52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},</w:t>
            </w:r>
          </w:p>
          <w:p w14:paraId="2BE18321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"areaName":"string",</w:t>
            </w:r>
          </w:p>
          <w:p w14:paraId="0570580B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"prefixArea":"string",</w:t>
            </w:r>
          </w:p>
          <w:p w14:paraId="41EE4350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"streetName":"string",</w:t>
            </w:r>
          </w:p>
          <w:p w14:paraId="6C991912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"prefixStreet":"string",</w:t>
            </w:r>
          </w:p>
          <w:p w14:paraId="4863AC8B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"house":"string",</w:t>
            </w:r>
          </w:p>
          <w:p w14:paraId="32DF24A4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"building":"string",</w:t>
            </w:r>
          </w:p>
          <w:p w14:paraId="358D80BE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"struct":"string",</w:t>
            </w:r>
          </w:p>
          <w:p w14:paraId="1090D8B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"flat":"string"</w:t>
            </w:r>
          </w:p>
          <w:p w14:paraId="1FD66FDF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},</w:t>
            </w:r>
          </w:p>
          <w:p w14:paraId="008E88DF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"beginDate":"2021-10-12T20:38:22.914Z",</w:t>
            </w:r>
          </w:p>
          <w:p w14:paraId="772571BB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"endDate":"2021-10-12T20:38:22.914Z"</w:t>
            </w:r>
          </w:p>
          <w:p w14:paraId="7288FEE7" w14:textId="77777777" w:rsidR="00E95C62" w:rsidRPr="00D25440" w:rsidRDefault="00E95C62" w:rsidP="00E95C62">
            <w:pPr>
              <w:pStyle w:val="JSON"/>
            </w:pPr>
            <w:r w:rsidRPr="00D25440">
              <w:t xml:space="preserve">         }</w:t>
            </w:r>
          </w:p>
          <w:p w14:paraId="0CA7E5C6" w14:textId="77777777" w:rsidR="00E95C62" w:rsidRPr="00D25440" w:rsidRDefault="00E95C62" w:rsidP="00E95C62">
            <w:pPr>
              <w:pStyle w:val="JSON"/>
            </w:pPr>
            <w:r w:rsidRPr="00D25440">
              <w:t xml:space="preserve">      }</w:t>
            </w:r>
          </w:p>
          <w:p w14:paraId="2026882A" w14:textId="77777777" w:rsidR="00E95C62" w:rsidRPr="00D25440" w:rsidRDefault="00E95C62" w:rsidP="00E95C62">
            <w:pPr>
              <w:pStyle w:val="JSON"/>
            </w:pPr>
            <w:r w:rsidRPr="00D25440">
              <w:t xml:space="preserve">   ]</w:t>
            </w:r>
          </w:p>
          <w:p w14:paraId="014285AF" w14:textId="77777777" w:rsidR="00E95C62" w:rsidRPr="00D25440" w:rsidRDefault="00E95C62" w:rsidP="00E95C62">
            <w:pPr>
              <w:pStyle w:val="JSON"/>
            </w:pPr>
            <w:r w:rsidRPr="00D25440">
              <w:t>}</w:t>
            </w:r>
          </w:p>
          <w:p w14:paraId="5BA4E78A" w14:textId="77777777" w:rsidR="00E95C62" w:rsidRPr="00D25440" w:rsidRDefault="00E95C62" w:rsidP="00E95C62">
            <w:pPr>
              <w:pStyle w:val="JSON"/>
            </w:pPr>
          </w:p>
        </w:tc>
      </w:tr>
      <w:tr w:rsidR="00E95C62" w:rsidRPr="00D25440" w14:paraId="70E927D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0372D" w14:textId="77777777" w:rsidR="00E95C62" w:rsidRPr="00D25440" w:rsidRDefault="00E95C62" w:rsidP="00E95C62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1A9AB" w14:textId="77777777" w:rsidR="00E95C62" w:rsidRPr="00D25440" w:rsidRDefault="00E95C62" w:rsidP="00E95C62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F26C362" w14:textId="77777777" w:rsidR="00E95C62" w:rsidRPr="00D25440" w:rsidRDefault="00E95C62" w:rsidP="00E95C62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3D2284A2" w14:textId="77777777" w:rsidR="00E95C62" w:rsidRPr="00D25440" w:rsidRDefault="00E95C62" w:rsidP="00E95C62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 null,</w:t>
            </w:r>
          </w:p>
          <w:p w14:paraId="70470DCB" w14:textId="77777777" w:rsidR="00E95C62" w:rsidRPr="00D25440" w:rsidRDefault="00E95C62" w:rsidP="00E95C62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3BAB6AE8" w14:textId="37A0A628" w:rsidR="00921E35" w:rsidRPr="00D25440" w:rsidRDefault="00921E35" w:rsidP="00921E35">
      <w:pPr>
        <w:pStyle w:val="afffffffffffffffff1"/>
      </w:pPr>
      <w:r w:rsidRPr="00D25440">
        <w:t xml:space="preserve">Пример некорректного обращения к методу </w:t>
      </w:r>
      <w:r w:rsidR="0066265E" w:rsidRPr="00D25440">
        <w:rPr>
          <w:lang w:val="en-US"/>
        </w:rPr>
        <w:t>PUT</w:t>
      </w:r>
      <w:r w:rsidR="0066265E" w:rsidRPr="00D25440">
        <w:t xml:space="preserve"> </w:t>
      </w:r>
      <w:r w:rsidR="0066265E" w:rsidRPr="00D25440">
        <w:rPr>
          <w:color w:val="000000" w:themeColor="text1"/>
        </w:rPr>
        <w:t>/</w:t>
      </w:r>
      <w:r w:rsidR="0066265E" w:rsidRPr="00D25440">
        <w:t xml:space="preserve">org/sites </w:t>
      </w:r>
      <w:r w:rsidRPr="00D25440">
        <w:t>приведен в таблице ниже.</w:t>
      </w:r>
    </w:p>
    <w:p w14:paraId="3A31187A" w14:textId="743B3C9D" w:rsidR="00921E35" w:rsidRPr="00D25440" w:rsidRDefault="00921E35" w:rsidP="00921E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166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E95C62" w:rsidRPr="00D25440" w14:paraId="77601F85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4E421" w14:textId="77777777" w:rsidR="00E95C62" w:rsidRPr="00D25440" w:rsidRDefault="00E95C62" w:rsidP="00E95C62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07F81" w14:textId="52141D8C" w:rsidR="00E95C62" w:rsidRPr="00D25440" w:rsidRDefault="00E95C62" w:rsidP="00E95C62">
            <w:pPr>
              <w:pStyle w:val="JSON"/>
            </w:pPr>
            <w:r w:rsidRPr="00D25440">
              <w:t>PUT /org/sites?oid=1.2.643.5.1.13.13.12.2.77.77909&amp; entityId</w:t>
            </w:r>
            <w:r w:rsidRPr="00D25440" w:rsidDel="001918BE">
              <w:t xml:space="preserve"> </w:t>
            </w:r>
            <w:r w:rsidRPr="00D25440">
              <w:t>=9acd20fe-ac30-45bc-a254-d60aa9b0be4e</w:t>
            </w:r>
            <w:r w:rsidRPr="00D25440" w:rsidDel="007D6422">
              <w:t xml:space="preserve"> </w:t>
            </w:r>
          </w:p>
          <w:p w14:paraId="7E884E1A" w14:textId="77777777" w:rsidR="00E95C62" w:rsidRPr="00D25440" w:rsidRDefault="00E95C62" w:rsidP="00E95C62">
            <w:pPr>
              <w:pStyle w:val="JSON"/>
            </w:pPr>
          </w:p>
          <w:p w14:paraId="4E293E45" w14:textId="77777777" w:rsidR="00E95C62" w:rsidRPr="00D25440" w:rsidRDefault="00E95C62" w:rsidP="00E95C62">
            <w:pPr>
              <w:pStyle w:val="JSON"/>
            </w:pPr>
            <w:r w:rsidRPr="00D25440">
              <w:t>Тело запроса:</w:t>
            </w:r>
          </w:p>
          <w:p w14:paraId="1F46BC74" w14:textId="77777777" w:rsidR="00E95C62" w:rsidRPr="00D25440" w:rsidRDefault="00E95C62" w:rsidP="00E95C62">
            <w:pPr>
              <w:pStyle w:val="JSON"/>
            </w:pPr>
            <w:r w:rsidRPr="00D25440">
              <w:t>{</w:t>
            </w:r>
          </w:p>
          <w:p w14:paraId="77B86A61" w14:textId="77777777" w:rsidR="00E95C62" w:rsidRPr="00D25440" w:rsidRDefault="00E95C62" w:rsidP="00E95C62">
            <w:pPr>
              <w:pStyle w:val="JSON"/>
            </w:pPr>
            <w:r w:rsidRPr="00D25440">
              <w:t xml:space="preserve">   "siteName":"string",</w:t>
            </w:r>
          </w:p>
          <w:p w14:paraId="78D60CF0" w14:textId="77777777" w:rsidR="00E95C62" w:rsidRPr="00D25440" w:rsidRDefault="00E95C62" w:rsidP="00E95C62">
            <w:pPr>
              <w:pStyle w:val="JSON"/>
            </w:pPr>
            <w:r w:rsidRPr="00D25440">
              <w:t xml:space="preserve">   "beginDate":"2021-10-12T20:38:22.914Z",</w:t>
            </w:r>
          </w:p>
          <w:p w14:paraId="46BB3D36" w14:textId="77777777" w:rsidR="00E95C62" w:rsidRPr="00D25440" w:rsidRDefault="00E95C62" w:rsidP="00E95C62">
            <w:pPr>
              <w:pStyle w:val="JSON"/>
            </w:pPr>
            <w:r w:rsidRPr="00D25440">
              <w:t xml:space="preserve">   "type":{</w:t>
            </w:r>
          </w:p>
          <w:p w14:paraId="18281B5C" w14:textId="77777777" w:rsidR="00E95C62" w:rsidRPr="00D25440" w:rsidRDefault="00E95C62" w:rsidP="00E95C62">
            <w:pPr>
              <w:pStyle w:val="JSON"/>
            </w:pPr>
            <w:r w:rsidRPr="00D25440">
              <w:t xml:space="preserve">      "code":1,</w:t>
            </w:r>
          </w:p>
          <w:p w14:paraId="55AE4A9F" w14:textId="77777777" w:rsidR="00E95C62" w:rsidRPr="00D25440" w:rsidRDefault="00E95C62" w:rsidP="00E95C62">
            <w:pPr>
              <w:pStyle w:val="JSON"/>
            </w:pPr>
            <w:r w:rsidRPr="00D25440">
              <w:t xml:space="preserve">      "name":"string"</w:t>
            </w:r>
          </w:p>
          <w:p w14:paraId="1A71AA6D" w14:textId="77777777" w:rsidR="00E95C62" w:rsidRPr="00D25440" w:rsidRDefault="00E95C62" w:rsidP="00E95C62">
            <w:pPr>
              <w:pStyle w:val="JSON"/>
            </w:pPr>
            <w:r w:rsidRPr="00D25440">
              <w:t xml:space="preserve">   },</w:t>
            </w:r>
          </w:p>
          <w:p w14:paraId="15A3EA52" w14:textId="77777777" w:rsidR="00E95C62" w:rsidRPr="00D25440" w:rsidRDefault="00E95C62" w:rsidP="00E95C62">
            <w:pPr>
              <w:pStyle w:val="JSON"/>
            </w:pPr>
            <w:r w:rsidRPr="00D25440">
              <w:t xml:space="preserve">   "category":[</w:t>
            </w:r>
          </w:p>
          <w:p w14:paraId="4C6113A5" w14:textId="77777777" w:rsidR="00E95C62" w:rsidRPr="00D25440" w:rsidRDefault="00E95C62" w:rsidP="00E95C62">
            <w:pPr>
              <w:pStyle w:val="JSON"/>
            </w:pPr>
            <w:r w:rsidRPr="00D25440">
              <w:t xml:space="preserve">      {</w:t>
            </w:r>
          </w:p>
          <w:p w14:paraId="433B8233" w14:textId="77777777" w:rsidR="00E95C62" w:rsidRPr="00D25440" w:rsidRDefault="00E95C62" w:rsidP="00E95C62">
            <w:pPr>
              <w:pStyle w:val="JSON"/>
            </w:pPr>
            <w:r w:rsidRPr="00D25440">
              <w:t xml:space="preserve">         "code":1,</w:t>
            </w:r>
          </w:p>
          <w:p w14:paraId="5CFEAF86" w14:textId="77777777" w:rsidR="00E95C62" w:rsidRPr="00D25440" w:rsidRDefault="00E95C62" w:rsidP="00E95C62">
            <w:pPr>
              <w:pStyle w:val="JSON"/>
            </w:pPr>
            <w:r w:rsidRPr="00D25440">
              <w:lastRenderedPageBreak/>
              <w:t xml:space="preserve">         "name":"string"</w:t>
            </w:r>
          </w:p>
          <w:p w14:paraId="31A08F15" w14:textId="77777777" w:rsidR="00E95C62" w:rsidRPr="00D25440" w:rsidRDefault="00E95C62" w:rsidP="00E95C62">
            <w:pPr>
              <w:pStyle w:val="JSON"/>
            </w:pPr>
            <w:r w:rsidRPr="00D25440">
              <w:t xml:space="preserve">      }</w:t>
            </w:r>
          </w:p>
          <w:p w14:paraId="779DE594" w14:textId="77777777" w:rsidR="00E95C62" w:rsidRPr="00D25440" w:rsidRDefault="00E95C62" w:rsidP="00E95C62">
            <w:pPr>
              <w:pStyle w:val="JSON"/>
            </w:pPr>
            <w:r w:rsidRPr="00D25440">
              <w:t xml:space="preserve">   ],</w:t>
            </w:r>
          </w:p>
          <w:p w14:paraId="7F7D4D82" w14:textId="77777777" w:rsidR="00E95C62" w:rsidRPr="00D25440" w:rsidRDefault="00E95C62" w:rsidP="00E95C62">
            <w:pPr>
              <w:pStyle w:val="JSON"/>
            </w:pPr>
            <w:r w:rsidRPr="00D25440">
              <w:t xml:space="preserve">   "patientAttached":0,</w:t>
            </w:r>
          </w:p>
          <w:p w14:paraId="05135FE7" w14:textId="77777777" w:rsidR="00E95C62" w:rsidRPr="00D25440" w:rsidRDefault="00E95C62" w:rsidP="00E95C62">
            <w:pPr>
              <w:pStyle w:val="JSON"/>
            </w:pPr>
            <w:r w:rsidRPr="00D25440">
              <w:t xml:space="preserve">   "endDate":"2021-10-12T20:38:22.914Z",</w:t>
            </w:r>
          </w:p>
          <w:p w14:paraId="5352D524" w14:textId="77777777" w:rsidR="00E95C62" w:rsidRPr="00D25440" w:rsidRDefault="00E95C62" w:rsidP="00E95C62">
            <w:pPr>
              <w:pStyle w:val="JSON"/>
            </w:pPr>
            <w:r w:rsidRPr="00D25440">
              <w:t xml:space="preserve">   "sitePersons":[</w:t>
            </w:r>
          </w:p>
          <w:p w14:paraId="2BC7B712" w14:textId="77777777" w:rsidR="00E95C62" w:rsidRPr="00D25440" w:rsidRDefault="00E95C62" w:rsidP="00E95C62">
            <w:pPr>
              <w:pStyle w:val="JSON"/>
            </w:pPr>
            <w:r w:rsidRPr="00D25440">
              <w:t xml:space="preserve">      {</w:t>
            </w:r>
          </w:p>
          <w:p w14:paraId="27C70415" w14:textId="77777777" w:rsidR="00E95C62" w:rsidRPr="00D25440" w:rsidRDefault="00E95C62" w:rsidP="00E95C62">
            <w:pPr>
              <w:pStyle w:val="JSON"/>
            </w:pPr>
            <w:r w:rsidRPr="00D25440">
              <w:t xml:space="preserve">         "sitePersonId":"string",</w:t>
            </w:r>
          </w:p>
          <w:p w14:paraId="18F46B9A" w14:textId="77777777" w:rsidR="00E95C62" w:rsidRPr="00D25440" w:rsidRDefault="00E95C62" w:rsidP="00E95C62">
            <w:pPr>
              <w:pStyle w:val="JSON"/>
            </w:pPr>
            <w:r w:rsidRPr="00D25440">
              <w:t xml:space="preserve">         "beginDate":"2021-10-12T20:38:22.914Z",</w:t>
            </w:r>
          </w:p>
          <w:p w14:paraId="73D0C1D8" w14:textId="77777777" w:rsidR="00E95C62" w:rsidRPr="00D25440" w:rsidRDefault="00E95C62" w:rsidP="00E95C62">
            <w:pPr>
              <w:pStyle w:val="JSON"/>
            </w:pPr>
            <w:r w:rsidRPr="00D25440">
              <w:t xml:space="preserve">         "endDate":"2021-10-12T20:38:22.914Z",</w:t>
            </w:r>
          </w:p>
          <w:p w14:paraId="2AA95F93" w14:textId="77777777" w:rsidR="00E95C62" w:rsidRPr="00D25440" w:rsidRDefault="00E95C62" w:rsidP="00E95C62">
            <w:pPr>
              <w:pStyle w:val="JSON"/>
            </w:pPr>
            <w:r w:rsidRPr="00D25440">
              <w:t xml:space="preserve">         "regRoomSingleOid":"string",</w:t>
            </w:r>
          </w:p>
          <w:p w14:paraId="3EC457A7" w14:textId="77777777" w:rsidR="00E95C62" w:rsidRPr="00D25440" w:rsidRDefault="00E95C62" w:rsidP="00E95C62">
            <w:pPr>
              <w:pStyle w:val="JSON"/>
            </w:pPr>
            <w:r w:rsidRPr="00D25440">
              <w:t xml:space="preserve">         "regRoomOid":"string",</w:t>
            </w:r>
          </w:p>
          <w:p w14:paraId="0D6385ED" w14:textId="77777777" w:rsidR="00E95C62" w:rsidRPr="00D25440" w:rsidRDefault="00E95C62" w:rsidP="00E95C62">
            <w:pPr>
              <w:pStyle w:val="JSON"/>
            </w:pPr>
            <w:r w:rsidRPr="00D25440">
              <w:t xml:space="preserve">         "regRoomName":"string",</w:t>
            </w:r>
          </w:p>
          <w:p w14:paraId="3E1589EC" w14:textId="77777777" w:rsidR="00E95C62" w:rsidRPr="00D25440" w:rsidRDefault="00E95C62" w:rsidP="00E95C62">
            <w:pPr>
              <w:pStyle w:val="JSON"/>
            </w:pPr>
            <w:r w:rsidRPr="00D25440">
              <w:t xml:space="preserve">         "personOid":"string",</w:t>
            </w:r>
          </w:p>
          <w:p w14:paraId="5B58FEBF" w14:textId="77777777" w:rsidR="00E95C62" w:rsidRPr="00D25440" w:rsidRDefault="00E95C62" w:rsidP="00E95C62">
            <w:pPr>
              <w:pStyle w:val="JSON"/>
            </w:pPr>
            <w:r w:rsidRPr="00D25440">
              <w:t xml:space="preserve">         "personFio":"string"</w:t>
            </w:r>
          </w:p>
          <w:p w14:paraId="0031C154" w14:textId="77777777" w:rsidR="00E95C62" w:rsidRPr="00D25440" w:rsidRDefault="00E95C62" w:rsidP="00E95C62">
            <w:pPr>
              <w:pStyle w:val="JSON"/>
            </w:pPr>
            <w:r w:rsidRPr="00D25440">
              <w:t xml:space="preserve">      }</w:t>
            </w:r>
          </w:p>
          <w:p w14:paraId="0FD26220" w14:textId="77777777" w:rsidR="00E95C62" w:rsidRPr="00D25440" w:rsidRDefault="00E95C62" w:rsidP="00E95C62">
            <w:pPr>
              <w:pStyle w:val="JSON"/>
            </w:pPr>
            <w:r w:rsidRPr="00D25440">
              <w:t xml:space="preserve">   ],</w:t>
            </w:r>
          </w:p>
          <w:p w14:paraId="150B185B" w14:textId="77777777" w:rsidR="00E95C62" w:rsidRPr="00D25440" w:rsidRDefault="00E95C62" w:rsidP="00E95C62">
            <w:pPr>
              <w:pStyle w:val="JSON"/>
            </w:pPr>
            <w:r w:rsidRPr="00D25440">
              <w:t xml:space="preserve">   "siteAddresses":[</w:t>
            </w:r>
          </w:p>
          <w:p w14:paraId="65B21BC7" w14:textId="77777777" w:rsidR="00E95C62" w:rsidRPr="00D25440" w:rsidRDefault="00E95C62" w:rsidP="00E95C62">
            <w:pPr>
              <w:pStyle w:val="JSON"/>
            </w:pPr>
            <w:r w:rsidRPr="00D25440">
              <w:t xml:space="preserve">      {</w:t>
            </w:r>
          </w:p>
          <w:p w14:paraId="7CE08094" w14:textId="77777777" w:rsidR="00E95C62" w:rsidRPr="00D25440" w:rsidRDefault="00E95C62" w:rsidP="00E95C62">
            <w:pPr>
              <w:pStyle w:val="JSON"/>
            </w:pPr>
            <w:r w:rsidRPr="00D25440">
              <w:t xml:space="preserve">         "siteAddressId":"string",</w:t>
            </w:r>
          </w:p>
          <w:p w14:paraId="4BB1B7A2" w14:textId="77777777" w:rsidR="00E95C62" w:rsidRPr="00D25440" w:rsidRDefault="00E95C62" w:rsidP="00E95C62">
            <w:pPr>
              <w:pStyle w:val="JSON"/>
            </w:pPr>
            <w:r w:rsidRPr="00D25440">
              <w:t xml:space="preserve">         "address":{</w:t>
            </w:r>
          </w:p>
          <w:p w14:paraId="7BDEA414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"addrRegion":"string",</w:t>
            </w:r>
          </w:p>
          <w:p w14:paraId="2749987D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"postIndex":"string",</w:t>
            </w:r>
          </w:p>
          <w:p w14:paraId="4D6BCB9A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"address":{</w:t>
            </w:r>
          </w:p>
          <w:p w14:paraId="3B6EA4C5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</w:t>
            </w:r>
          </w:p>
          <w:p w14:paraId="1EB3DA88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"aoidArea":"string",</w:t>
            </w:r>
          </w:p>
          <w:p w14:paraId="74D35963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"aoidStreet":"string",</w:t>
            </w:r>
          </w:p>
          <w:p w14:paraId="6B191DD4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"houseid":"string",</w:t>
            </w:r>
          </w:p>
          <w:p w14:paraId="3D9A3963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"houseguid":"string",</w:t>
            </w:r>
          </w:p>
          <w:p w14:paraId="6098700B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"region":{</w:t>
            </w:r>
          </w:p>
          <w:p w14:paraId="530F311C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"id":1,</w:t>
            </w:r>
          </w:p>
          <w:p w14:paraId="08DBD438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"region":"string",</w:t>
            </w:r>
          </w:p>
          <w:p w14:paraId="74692209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"territoryCode":1,</w:t>
            </w:r>
          </w:p>
          <w:p w14:paraId="004BAE3B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   "isFederalCity":true</w:t>
            </w:r>
          </w:p>
          <w:p w14:paraId="7267C3C1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},</w:t>
            </w:r>
          </w:p>
          <w:p w14:paraId="11CDB768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"areaName":"string",</w:t>
            </w:r>
          </w:p>
          <w:p w14:paraId="1C01CF0D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"prefixArea":"string",</w:t>
            </w:r>
          </w:p>
          <w:p w14:paraId="0C70D707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"streetName":"string",</w:t>
            </w:r>
          </w:p>
          <w:p w14:paraId="5FF5EEF3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"prefixStreet":"string",</w:t>
            </w:r>
          </w:p>
          <w:p w14:paraId="78DCBE16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"house":"string",</w:t>
            </w:r>
          </w:p>
          <w:p w14:paraId="47753BB7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"building":"string",</w:t>
            </w:r>
          </w:p>
          <w:p w14:paraId="7780C0B5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"struct":"string",</w:t>
            </w:r>
          </w:p>
          <w:p w14:paraId="216DC8CE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   "flat":"string"</w:t>
            </w:r>
          </w:p>
          <w:p w14:paraId="0BBD53A4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},</w:t>
            </w:r>
          </w:p>
          <w:p w14:paraId="793E7505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"beginDate":"2021-10-12T20:38:22.914Z",</w:t>
            </w:r>
          </w:p>
          <w:p w14:paraId="6C1C34BA" w14:textId="77777777" w:rsidR="00E95C62" w:rsidRPr="00D25440" w:rsidRDefault="00E95C62" w:rsidP="00E95C62">
            <w:pPr>
              <w:pStyle w:val="JSON"/>
            </w:pPr>
            <w:r w:rsidRPr="00D25440">
              <w:t xml:space="preserve">            "endDate":"2021-10-12T20:38:22.914Z"</w:t>
            </w:r>
          </w:p>
          <w:p w14:paraId="111FC3C7" w14:textId="77777777" w:rsidR="00E95C62" w:rsidRPr="00D25440" w:rsidRDefault="00E95C62" w:rsidP="00E95C62">
            <w:pPr>
              <w:pStyle w:val="JSON"/>
            </w:pPr>
            <w:r w:rsidRPr="00D25440">
              <w:t xml:space="preserve">         }</w:t>
            </w:r>
          </w:p>
          <w:p w14:paraId="0AA654AE" w14:textId="77777777" w:rsidR="00E95C62" w:rsidRPr="00D25440" w:rsidRDefault="00E95C62" w:rsidP="00E95C62">
            <w:pPr>
              <w:pStyle w:val="JSON"/>
            </w:pPr>
            <w:r w:rsidRPr="00D25440">
              <w:t xml:space="preserve">      }</w:t>
            </w:r>
          </w:p>
          <w:p w14:paraId="2A0B5135" w14:textId="77777777" w:rsidR="00E95C62" w:rsidRPr="00D25440" w:rsidRDefault="00E95C62" w:rsidP="00E95C62">
            <w:pPr>
              <w:pStyle w:val="JSON"/>
            </w:pPr>
            <w:r w:rsidRPr="00D25440">
              <w:t xml:space="preserve">   ]</w:t>
            </w:r>
          </w:p>
          <w:p w14:paraId="0F37285C" w14:textId="77777777" w:rsidR="00E95C62" w:rsidRPr="00D25440" w:rsidRDefault="00E95C62" w:rsidP="00E95C62">
            <w:pPr>
              <w:pStyle w:val="JSON"/>
            </w:pPr>
            <w:r w:rsidRPr="00D25440">
              <w:t>}</w:t>
            </w:r>
          </w:p>
          <w:p w14:paraId="6D30775D" w14:textId="77777777" w:rsidR="00E95C62" w:rsidRPr="00D25440" w:rsidRDefault="00E95C62" w:rsidP="00E95C62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95C62" w:rsidRPr="00D25440" w14:paraId="5FCFCAB0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6315F" w14:textId="77777777" w:rsidR="00E95C62" w:rsidRPr="00D25440" w:rsidRDefault="00E95C62" w:rsidP="00E95C62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0CD53" w14:textId="77777777" w:rsidR="00E95C62" w:rsidRPr="00D25440" w:rsidRDefault="00E95C62" w:rsidP="00E95C62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1E91AB64" w14:textId="77777777" w:rsidR="00E95C62" w:rsidRPr="00D25440" w:rsidRDefault="00E95C62" w:rsidP="00E95C62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5568E4AF" w14:textId="77777777" w:rsidR="00E95C62" w:rsidRPr="00D25440" w:rsidRDefault="00E95C62" w:rsidP="00E95C62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3419E0BF" w14:textId="77777777" w:rsidR="00E95C62" w:rsidRPr="00D25440" w:rsidRDefault="00E95C62" w:rsidP="00E95C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419FB0D5" w14:textId="0E030823" w:rsidR="00921E35" w:rsidRPr="00D25440" w:rsidRDefault="00921E35" w:rsidP="00921E35">
      <w:pPr>
        <w:pStyle w:val="36"/>
      </w:pPr>
      <w:bookmarkStart w:id="142" w:name="_Toc147340342"/>
      <w:bookmarkStart w:id="143" w:name="_Toc148369483"/>
      <w:bookmarkStart w:id="144" w:name="_Toc167815772"/>
      <w:r w:rsidRPr="00D25440">
        <w:t xml:space="preserve">Метод удаления записи о </w:t>
      </w:r>
      <w:r w:rsidR="0066265E" w:rsidRPr="00D25440">
        <w:t>врачебных участках</w:t>
      </w:r>
      <w:r w:rsidRPr="00D25440">
        <w:t xml:space="preserve"> медицинской организации </w:t>
      </w:r>
      <w:bookmarkEnd w:id="142"/>
      <w:r w:rsidR="0066265E" w:rsidRPr="00D25440">
        <w:rPr>
          <w:lang w:val="en-US"/>
        </w:rPr>
        <w:t>DELETE</w:t>
      </w:r>
      <w:r w:rsidR="0066265E" w:rsidRPr="00D25440">
        <w:t xml:space="preserve"> </w:t>
      </w:r>
      <w:r w:rsidR="0066265E" w:rsidRPr="00D25440">
        <w:rPr>
          <w:color w:val="000000" w:themeColor="text1"/>
        </w:rPr>
        <w:t>/</w:t>
      </w:r>
      <w:r w:rsidR="0066265E" w:rsidRPr="00D25440">
        <w:t>org/sites</w:t>
      </w:r>
      <w:bookmarkEnd w:id="143"/>
      <w:bookmarkEnd w:id="144"/>
    </w:p>
    <w:p w14:paraId="264FAEA0" w14:textId="72E7E69E" w:rsidR="00921E35" w:rsidRPr="00D25440" w:rsidRDefault="00921E35" w:rsidP="00921E35">
      <w:pPr>
        <w:pStyle w:val="af2"/>
      </w:pPr>
      <w:r w:rsidRPr="00D25440">
        <w:t xml:space="preserve">Метод предназначен для удаления записи о </w:t>
      </w:r>
      <w:r w:rsidR="0066265E" w:rsidRPr="00D25440">
        <w:t>врачебных участках</w:t>
      </w:r>
      <w:r w:rsidRPr="00D25440">
        <w:t xml:space="preserve"> медицинской организации.</w:t>
      </w:r>
    </w:p>
    <w:p w14:paraId="59EB0265" w14:textId="77777777" w:rsidR="00921E35" w:rsidRPr="00D25440" w:rsidRDefault="00921E35" w:rsidP="00921E35">
      <w:pPr>
        <w:pStyle w:val="40"/>
      </w:pPr>
      <w:r w:rsidRPr="00D25440">
        <w:lastRenderedPageBreak/>
        <w:t>Описание полей запроса</w:t>
      </w:r>
    </w:p>
    <w:p w14:paraId="27C7C777" w14:textId="5A94A4CC" w:rsidR="00921E35" w:rsidRPr="00D25440" w:rsidRDefault="00921E35" w:rsidP="00921E35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167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DELETE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="0066265E" w:rsidRPr="00D25440">
        <w:t>org/sites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0"/>
        <w:gridCol w:w="1239"/>
        <w:gridCol w:w="937"/>
        <w:gridCol w:w="1786"/>
        <w:gridCol w:w="2053"/>
        <w:gridCol w:w="1675"/>
        <w:gridCol w:w="1403"/>
      </w:tblGrid>
      <w:tr w:rsidR="00921E35" w:rsidRPr="00D25440" w14:paraId="63F22E43" w14:textId="77777777" w:rsidTr="00834D29">
        <w:trPr>
          <w:tblHeader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BF3DA" w14:textId="77777777" w:rsidR="00921E35" w:rsidRPr="00D25440" w:rsidRDefault="00921E3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6C0F2" w14:textId="77777777" w:rsidR="00921E35" w:rsidRPr="00D25440" w:rsidRDefault="00921E3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4DA14" w14:textId="77777777" w:rsidR="00921E35" w:rsidRPr="00D25440" w:rsidRDefault="00921E3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F2D20" w14:textId="77777777" w:rsidR="00921E35" w:rsidRPr="00D25440" w:rsidRDefault="00921E3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2E1C4" w14:textId="77777777" w:rsidR="00921E35" w:rsidRPr="00D25440" w:rsidRDefault="00921E3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BFE6F" w14:textId="77777777" w:rsidR="00921E35" w:rsidRPr="00D25440" w:rsidRDefault="00921E3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CC730" w14:textId="77777777" w:rsidR="00921E35" w:rsidRPr="00D25440" w:rsidRDefault="00921E35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0826ADF8" w14:textId="77777777" w:rsidTr="00834D29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B886" w14:textId="77777777" w:rsidR="00834D29" w:rsidRPr="00D25440" w:rsidRDefault="00834D29" w:rsidP="00242D1D">
            <w:pPr>
              <w:pStyle w:val="1"/>
              <w:numPr>
                <w:ilvl w:val="0"/>
                <w:numId w:val="104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4D401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616B6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2109E" w14:textId="1388FC71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468B3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152B2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754C" w14:textId="3425C5E3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723F1739" w14:textId="77777777" w:rsidTr="00834D29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AFE6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4FC38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CDF3D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CFA67" w14:textId="09493ABE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F3A0D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2EF7F" w14:textId="60FD62DA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врачебного участка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AAEC2" w14:textId="28255C59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796AE23C" w14:textId="77777777" w:rsidR="00921E35" w:rsidRPr="00D25440" w:rsidRDefault="00921E35" w:rsidP="00921E35">
      <w:pPr>
        <w:pStyle w:val="40"/>
      </w:pPr>
      <w:r w:rsidRPr="00D25440">
        <w:t>Перечень ошибок форматно-логического контроля</w:t>
      </w:r>
    </w:p>
    <w:p w14:paraId="147613A8" w14:textId="280849D8" w:rsidR="00921E35" w:rsidRPr="00D25440" w:rsidRDefault="00921E35" w:rsidP="00921E35">
      <w:pPr>
        <w:pStyle w:val="af2"/>
      </w:pPr>
      <w:r w:rsidRPr="00D25440">
        <w:t xml:space="preserve">Описание ошибок форматно-логического контроля метода </w:t>
      </w:r>
      <w:r w:rsidR="0066265E" w:rsidRPr="00D25440">
        <w:rPr>
          <w:lang w:val="en-US"/>
        </w:rPr>
        <w:t>DELETE</w:t>
      </w:r>
      <w:r w:rsidR="0066265E" w:rsidRPr="00D25440">
        <w:t xml:space="preserve"> </w:t>
      </w:r>
      <w:r w:rsidR="0066265E" w:rsidRPr="00D25440">
        <w:rPr>
          <w:color w:val="000000" w:themeColor="text1"/>
        </w:rPr>
        <w:t>/</w:t>
      </w:r>
      <w:r w:rsidR="0066265E" w:rsidRPr="00D25440">
        <w:t xml:space="preserve">org/sites </w:t>
      </w:r>
      <w:r w:rsidRPr="00D25440">
        <w:t>представлено выше в разделе 3.1.1.2 в таблице 4.</w:t>
      </w:r>
    </w:p>
    <w:p w14:paraId="10DCD140" w14:textId="77777777" w:rsidR="00921E35" w:rsidRPr="00D25440" w:rsidRDefault="00921E35" w:rsidP="00921E35">
      <w:pPr>
        <w:pStyle w:val="40"/>
      </w:pPr>
      <w:r w:rsidRPr="00D25440">
        <w:t>Описание полей ответа</w:t>
      </w:r>
    </w:p>
    <w:p w14:paraId="02544717" w14:textId="7DDF64BA" w:rsidR="00921E35" w:rsidRPr="00D25440" w:rsidRDefault="00921E35" w:rsidP="00921E35">
      <w:pPr>
        <w:pStyle w:val="af2"/>
      </w:pPr>
      <w:r w:rsidRPr="00D25440">
        <w:t xml:space="preserve">Описание полей ответа метода </w:t>
      </w:r>
      <w:r w:rsidR="0066265E" w:rsidRPr="00D25440">
        <w:rPr>
          <w:lang w:val="en-US"/>
        </w:rPr>
        <w:t>DELETE</w:t>
      </w:r>
      <w:r w:rsidR="0066265E" w:rsidRPr="00D25440">
        <w:t xml:space="preserve"> </w:t>
      </w:r>
      <w:r w:rsidR="0066265E" w:rsidRPr="00D25440">
        <w:rPr>
          <w:color w:val="000000" w:themeColor="text1"/>
        </w:rPr>
        <w:t>/</w:t>
      </w:r>
      <w:r w:rsidR="0066265E" w:rsidRPr="00D25440">
        <w:t xml:space="preserve">org/sites </w:t>
      </w:r>
      <w:r w:rsidRPr="00D25440">
        <w:t>представлено выше в разделе 3.1.3.3 в таблице 12.</w:t>
      </w:r>
    </w:p>
    <w:p w14:paraId="7637F1BA" w14:textId="77777777" w:rsidR="00921E35" w:rsidRPr="00D25440" w:rsidRDefault="00921E35" w:rsidP="00921E35">
      <w:pPr>
        <w:pStyle w:val="40"/>
      </w:pPr>
      <w:r w:rsidRPr="00D25440">
        <w:t>Примеры запросов и ответов</w:t>
      </w:r>
    </w:p>
    <w:p w14:paraId="5B416B80" w14:textId="472DCD96" w:rsidR="00921E35" w:rsidRPr="00D25440" w:rsidRDefault="00921E35" w:rsidP="00921E35">
      <w:pPr>
        <w:pStyle w:val="af2"/>
      </w:pPr>
      <w:r w:rsidRPr="00D25440">
        <w:t xml:space="preserve">Пример корректного обращения к методу </w:t>
      </w:r>
      <w:r w:rsidR="0066265E" w:rsidRPr="00D25440">
        <w:rPr>
          <w:lang w:val="en-US"/>
        </w:rPr>
        <w:t>DELETE</w:t>
      </w:r>
      <w:r w:rsidR="0066265E" w:rsidRPr="00D25440">
        <w:t xml:space="preserve"> </w:t>
      </w:r>
      <w:r w:rsidR="0066265E" w:rsidRPr="00D25440">
        <w:rPr>
          <w:color w:val="000000" w:themeColor="text1"/>
        </w:rPr>
        <w:t>/</w:t>
      </w:r>
      <w:r w:rsidR="0066265E" w:rsidRPr="00D25440">
        <w:t xml:space="preserve">org/sites </w:t>
      </w:r>
      <w:r w:rsidRPr="00D25440">
        <w:t>с целью удаления сведений приведен в таблице ниже.</w:t>
      </w:r>
    </w:p>
    <w:p w14:paraId="77C5F2BA" w14:textId="151B95CD" w:rsidR="00921E35" w:rsidRPr="00D25440" w:rsidRDefault="00921E35" w:rsidP="00921E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168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921E35" w:rsidRPr="00575392" w14:paraId="7FCB5731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DB29E" w14:textId="77777777" w:rsidR="00921E35" w:rsidRPr="00D25440" w:rsidRDefault="00921E35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3100F" w14:textId="77777777" w:rsidR="00E95C62" w:rsidRPr="00D25440" w:rsidRDefault="00E95C62" w:rsidP="00E95C62">
            <w:pPr>
              <w:pStyle w:val="JSON"/>
            </w:pPr>
            <w:r w:rsidRPr="00D25440">
              <w:t>DELETE /org/ sites?oid=1.2.643.5.1.13.13.12.2.77.7799&amp;entityId=9acd20fe-ac30-45bc-a254-d60aa9b0be4e</w:t>
            </w:r>
          </w:p>
          <w:p w14:paraId="42BA4A90" w14:textId="77777777" w:rsidR="00921E35" w:rsidRPr="00D25440" w:rsidRDefault="00921E35" w:rsidP="00E95C62">
            <w:pPr>
              <w:pStyle w:val="JSON"/>
            </w:pPr>
          </w:p>
        </w:tc>
      </w:tr>
      <w:tr w:rsidR="00921E35" w:rsidRPr="00D25440" w14:paraId="41AF1A93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CEDAF" w14:textId="77777777" w:rsidR="00921E35" w:rsidRPr="00D25440" w:rsidRDefault="00921E35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72837" w14:textId="77777777" w:rsidR="00921E35" w:rsidRPr="00D25440" w:rsidRDefault="00921E35" w:rsidP="00E95C62">
            <w:pPr>
              <w:pStyle w:val="JSON"/>
            </w:pPr>
            <w:r w:rsidRPr="00D25440">
              <w:t>{</w:t>
            </w:r>
          </w:p>
          <w:p w14:paraId="45EEB76C" w14:textId="77777777" w:rsidR="00921E35" w:rsidRPr="00D25440" w:rsidRDefault="00921E35" w:rsidP="00E95C62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71FF8438" w14:textId="77777777" w:rsidR="00921E35" w:rsidRPr="00D25440" w:rsidRDefault="00921E35" w:rsidP="00E95C62">
            <w:pPr>
              <w:pStyle w:val="JSON"/>
            </w:pPr>
            <w:r w:rsidRPr="00D25440">
              <w:t xml:space="preserve">   "errorUserMessage": null,</w:t>
            </w:r>
          </w:p>
          <w:p w14:paraId="72805E50" w14:textId="77777777" w:rsidR="00921E35" w:rsidRPr="00D25440" w:rsidRDefault="00921E35" w:rsidP="00E95C62">
            <w:pPr>
              <w:pStyle w:val="JSON"/>
            </w:pPr>
            <w:r w:rsidRPr="00D25440">
              <w:t xml:space="preserve"> }</w:t>
            </w:r>
          </w:p>
        </w:tc>
      </w:tr>
    </w:tbl>
    <w:p w14:paraId="759B4873" w14:textId="41963543" w:rsidR="00921E35" w:rsidRPr="00D25440" w:rsidRDefault="00921E35" w:rsidP="00921E35">
      <w:pPr>
        <w:pStyle w:val="afffffffffffffffff1"/>
      </w:pPr>
      <w:r w:rsidRPr="00D25440">
        <w:t xml:space="preserve">Пример некорректного обращения к методу </w:t>
      </w:r>
      <w:r w:rsidR="0066265E" w:rsidRPr="00D25440">
        <w:rPr>
          <w:lang w:val="en-US"/>
        </w:rPr>
        <w:t>DELETE</w:t>
      </w:r>
      <w:r w:rsidR="0066265E" w:rsidRPr="00D25440">
        <w:t xml:space="preserve"> </w:t>
      </w:r>
      <w:r w:rsidR="0066265E" w:rsidRPr="00D25440">
        <w:rPr>
          <w:color w:val="000000" w:themeColor="text1"/>
        </w:rPr>
        <w:t>/</w:t>
      </w:r>
      <w:r w:rsidR="0066265E" w:rsidRPr="00D25440">
        <w:t xml:space="preserve">org/sites </w:t>
      </w:r>
      <w:r w:rsidRPr="00D25440">
        <w:t>приведен в таблице ниже.</w:t>
      </w:r>
    </w:p>
    <w:p w14:paraId="613755D1" w14:textId="73BDA157" w:rsidR="00921E35" w:rsidRPr="00D25440" w:rsidRDefault="00921E35" w:rsidP="00921E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169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921E35" w:rsidRPr="00575392" w14:paraId="3EE8112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41E4D" w14:textId="77777777" w:rsidR="00921E35" w:rsidRPr="00D25440" w:rsidRDefault="00921E35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D9D99" w14:textId="3CA9C5F5" w:rsidR="00E95C62" w:rsidRPr="00D25440" w:rsidRDefault="00E95C62" w:rsidP="00E95C62">
            <w:pPr>
              <w:pStyle w:val="JSON"/>
            </w:pPr>
            <w:r w:rsidRPr="00D25440">
              <w:t>DELETE /org/ sites?oid=1.2.643.5.1.13.13.12.2.77.70799&amp;entityId=9acd20fe-ac30-45bc-a254-d60aa9b0be4e</w:t>
            </w:r>
          </w:p>
          <w:p w14:paraId="246B2E9D" w14:textId="77777777" w:rsidR="00921E35" w:rsidRPr="00D25440" w:rsidRDefault="00921E35" w:rsidP="00E95C62">
            <w:pPr>
              <w:pStyle w:val="JSON"/>
            </w:pPr>
          </w:p>
        </w:tc>
      </w:tr>
      <w:tr w:rsidR="00921E35" w:rsidRPr="00D25440" w14:paraId="3B4A3862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7EAE0" w14:textId="77777777" w:rsidR="00921E35" w:rsidRPr="00D25440" w:rsidRDefault="00921E35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A730F" w14:textId="77777777" w:rsidR="00921E35" w:rsidRPr="00CB47FB" w:rsidRDefault="00921E35" w:rsidP="00CB47FB">
            <w:pPr>
              <w:pStyle w:val="JSON"/>
              <w:rPr>
                <w:rStyle w:val="HTML5"/>
              </w:rPr>
            </w:pPr>
            <w:r w:rsidRPr="00CB47FB">
              <w:t>{</w:t>
            </w:r>
          </w:p>
          <w:p w14:paraId="428CDE91" w14:textId="77777777" w:rsidR="00921E35" w:rsidRPr="00CB47FB" w:rsidRDefault="00921E35" w:rsidP="00CB47FB">
            <w:pPr>
              <w:pStyle w:val="JSON"/>
              <w:rPr>
                <w:rStyle w:val="HTML5"/>
              </w:rPr>
            </w:pPr>
            <w:r w:rsidRPr="00CB47FB">
              <w:rPr>
                <w:rStyle w:val="HTML5"/>
              </w:rPr>
              <w:t xml:space="preserve">    "requestId": "a49cee94-a5f2-4dcf-a0ce-6750a336ed70",</w:t>
            </w:r>
          </w:p>
          <w:p w14:paraId="31432B88" w14:textId="77777777" w:rsidR="00921E35" w:rsidRPr="00CB47FB" w:rsidRDefault="00921E35" w:rsidP="00CB47FB">
            <w:pPr>
              <w:pStyle w:val="JSON"/>
              <w:rPr>
                <w:rStyle w:val="HTML5"/>
              </w:rPr>
            </w:pPr>
            <w:r w:rsidRPr="00CB47FB">
              <w:rPr>
                <w:rStyle w:val="HTML5"/>
              </w:rPr>
              <w:t xml:space="preserve">    "errorUserMessage": "</w:t>
            </w:r>
            <w:r w:rsidRPr="00CB47FB">
              <w:t>Организация не найдена</w:t>
            </w:r>
            <w:r w:rsidRPr="00CB47FB">
              <w:rPr>
                <w:rStyle w:val="HTML5"/>
              </w:rPr>
              <w:t>"</w:t>
            </w:r>
          </w:p>
          <w:p w14:paraId="78E9C57D" w14:textId="77777777" w:rsidR="00921E35" w:rsidRPr="00D25440" w:rsidRDefault="00921E35" w:rsidP="00CB47FB">
            <w:pPr>
              <w:pStyle w:val="JSON"/>
            </w:pPr>
            <w:r w:rsidRPr="00CB47FB">
              <w:rPr>
                <w:rStyle w:val="HTML5"/>
              </w:rPr>
              <w:t>}</w:t>
            </w:r>
          </w:p>
        </w:tc>
      </w:tr>
    </w:tbl>
    <w:p w14:paraId="4D262E31" w14:textId="4202FB4E" w:rsidR="00E95C62" w:rsidRPr="00D25440" w:rsidRDefault="00E95C62" w:rsidP="00E95C62">
      <w:pPr>
        <w:pStyle w:val="36"/>
      </w:pPr>
      <w:bookmarkStart w:id="145" w:name="_Toc148369484"/>
      <w:bookmarkStart w:id="146" w:name="_Toc167815773"/>
      <w:r w:rsidRPr="00D25440">
        <w:t xml:space="preserve">Метод получения сведений о штатном расписании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</w:rPr>
        <w:t>staff</w:t>
      </w:r>
      <w:bookmarkEnd w:id="145"/>
      <w:bookmarkEnd w:id="146"/>
    </w:p>
    <w:p w14:paraId="4CC6FB1F" w14:textId="6B7F25D0" w:rsidR="00E95C62" w:rsidRPr="00D25440" w:rsidRDefault="00E95C62" w:rsidP="00E95C62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r w:rsidRPr="00D25440">
        <w:t xml:space="preserve"> предназначен для получения сведений о </w:t>
      </w:r>
      <w:r w:rsidR="00B84086" w:rsidRPr="00D25440">
        <w:t>штатном расписании медицинских и фармацевтических организаций</w:t>
      </w:r>
      <w:r w:rsidRPr="00D25440">
        <w:t>.</w:t>
      </w:r>
    </w:p>
    <w:p w14:paraId="089CAEA1" w14:textId="77777777" w:rsidR="00E95C62" w:rsidRPr="00D25440" w:rsidRDefault="00E95C62" w:rsidP="00E95C62">
      <w:pPr>
        <w:pStyle w:val="40"/>
      </w:pPr>
      <w:r w:rsidRPr="00D25440">
        <w:lastRenderedPageBreak/>
        <w:t>Описание полей запроса</w:t>
      </w:r>
    </w:p>
    <w:p w14:paraId="7DE40C35" w14:textId="02AF2621" w:rsidR="00E95C62" w:rsidRPr="00D25440" w:rsidRDefault="00E95C62" w:rsidP="00E95C62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170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401"/>
        <w:gridCol w:w="904"/>
        <w:gridCol w:w="1217"/>
        <w:gridCol w:w="1674"/>
        <w:gridCol w:w="1525"/>
        <w:gridCol w:w="2366"/>
      </w:tblGrid>
      <w:tr w:rsidR="00E95C62" w:rsidRPr="00D25440" w14:paraId="3D9F5EB3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55686" w14:textId="77777777" w:rsidR="00E95C62" w:rsidRPr="00D25440" w:rsidRDefault="00E95C62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52387" w14:textId="77777777" w:rsidR="00E95C62" w:rsidRPr="00D25440" w:rsidRDefault="00E95C62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0CB82" w14:textId="77777777" w:rsidR="00E95C62" w:rsidRPr="00D25440" w:rsidRDefault="00E95C62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C0F6B" w14:textId="77777777" w:rsidR="00E95C62" w:rsidRPr="00D25440" w:rsidRDefault="00E95C62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869DD" w14:textId="77777777" w:rsidR="00E95C62" w:rsidRPr="00D25440" w:rsidRDefault="00E95C62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23600" w14:textId="77777777" w:rsidR="00E95C62" w:rsidRPr="00D25440" w:rsidRDefault="00E95C62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E7B5C" w14:textId="77777777" w:rsidR="00E95C62" w:rsidRPr="00D25440" w:rsidRDefault="00E95C62" w:rsidP="007B278E">
            <w:pPr>
              <w:pStyle w:val="107"/>
            </w:pPr>
            <w:r w:rsidRPr="00D25440">
              <w:t>Справочник</w:t>
            </w:r>
          </w:p>
        </w:tc>
      </w:tr>
      <w:tr w:rsidR="00E95C62" w:rsidRPr="00D25440" w14:paraId="1F2E0B01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D08C" w14:textId="77777777" w:rsidR="00E95C62" w:rsidRPr="00D25440" w:rsidRDefault="00E95C62" w:rsidP="00242D1D">
            <w:pPr>
              <w:pStyle w:val="1"/>
              <w:numPr>
                <w:ilvl w:val="0"/>
                <w:numId w:val="106"/>
              </w:numPr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D4455" w14:textId="77777777" w:rsidR="00E95C62" w:rsidRPr="00D25440" w:rsidRDefault="00E95C62" w:rsidP="007B278E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3092" w14:textId="77777777" w:rsidR="00E95C62" w:rsidRPr="00D25440" w:rsidRDefault="00E95C62" w:rsidP="007B278E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B13A7" w14:textId="3C5495BA" w:rsidR="00E95C62" w:rsidRPr="00D25440" w:rsidRDefault="00834D29" w:rsidP="007B278E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DB380" w14:textId="77777777" w:rsidR="00E95C62" w:rsidRPr="00D25440" w:rsidRDefault="00E95C62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1A6E" w14:textId="77777777" w:rsidR="00E95C62" w:rsidRPr="00D25440" w:rsidRDefault="00E95C62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B24" w14:textId="1400E0C8" w:rsidR="00E95C62" w:rsidRPr="00D25440" w:rsidRDefault="00834D29" w:rsidP="007B278E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-</w:t>
            </w:r>
          </w:p>
        </w:tc>
      </w:tr>
      <w:tr w:rsidR="00D331A2" w:rsidRPr="00D25440" w14:paraId="0E9DC340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449C" w14:textId="77777777" w:rsidR="00D331A2" w:rsidRPr="00D25440" w:rsidRDefault="00D331A2" w:rsidP="00D331A2">
            <w:pPr>
              <w:pStyle w:val="1"/>
              <w:numPr>
                <w:ilvl w:val="0"/>
                <w:numId w:val="106"/>
              </w:numPr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90" w14:textId="5148D61C" w:rsidR="00D331A2" w:rsidRPr="00D25440" w:rsidRDefault="00D331A2" w:rsidP="00D331A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2933E9">
              <w:rPr>
                <w:color w:val="000000" w:themeColor="text1"/>
              </w:rPr>
              <w:t>offset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BEAD" w14:textId="1B830CE8" w:rsidR="00D331A2" w:rsidRPr="00D25440" w:rsidRDefault="00D331A2" w:rsidP="00D331A2">
            <w:pPr>
              <w:pStyle w:val="100"/>
              <w:rPr>
                <w:szCs w:val="20"/>
              </w:rPr>
            </w:pPr>
            <w:r w:rsidRPr="00BF3C1E">
              <w:rPr>
                <w:color w:val="000000" w:themeColor="text1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B3E3" w14:textId="77777777" w:rsidR="00D331A2" w:rsidRDefault="00D331A2" w:rsidP="00D331A2">
            <w:pPr>
              <w:pStyle w:val="100"/>
              <w:rPr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86A" w14:textId="3171B764" w:rsidR="00D331A2" w:rsidRPr="00D25440" w:rsidRDefault="00D331A2" w:rsidP="00D331A2">
            <w:pPr>
              <w:pStyle w:val="100"/>
              <w:rPr>
                <w:szCs w:val="20"/>
              </w:rPr>
            </w:pPr>
            <w:r w:rsidRPr="00BF3C1E">
              <w:rPr>
                <w:color w:val="000000" w:themeColor="text1"/>
              </w:rPr>
              <w:t>Нет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64941" w14:textId="4A24B1A5" w:rsidR="00D331A2" w:rsidRPr="00D25440" w:rsidRDefault="00D331A2" w:rsidP="00D331A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Pr="002933E9">
              <w:rPr>
                <w:color w:val="000000" w:themeColor="text1"/>
              </w:rPr>
              <w:t>оличество записей, которые нужно пропустить (отступ)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07EC" w14:textId="77777777" w:rsidR="00D331A2" w:rsidRDefault="00D331A2" w:rsidP="00D331A2">
            <w:pPr>
              <w:pStyle w:val="100"/>
              <w:rPr>
                <w:iCs/>
                <w:color w:val="000000" w:themeColor="text1"/>
                <w:szCs w:val="20"/>
              </w:rPr>
            </w:pPr>
          </w:p>
        </w:tc>
      </w:tr>
      <w:tr w:rsidR="00D331A2" w:rsidRPr="00D25440" w14:paraId="6E496DB6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3F0F" w14:textId="77777777" w:rsidR="00D331A2" w:rsidRPr="00D25440" w:rsidRDefault="00D331A2" w:rsidP="00D331A2">
            <w:pPr>
              <w:pStyle w:val="1"/>
              <w:numPr>
                <w:ilvl w:val="0"/>
                <w:numId w:val="106"/>
              </w:numPr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CEBB" w14:textId="7310C32B" w:rsidR="00D331A2" w:rsidRPr="00D25440" w:rsidRDefault="00D331A2" w:rsidP="00D331A2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C2001">
              <w:rPr>
                <w:color w:val="000000" w:themeColor="text1"/>
              </w:rPr>
              <w:t>limit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C330" w14:textId="0D92DBB4" w:rsidR="00D331A2" w:rsidRPr="00D25440" w:rsidRDefault="00D331A2" w:rsidP="00D331A2">
            <w:pPr>
              <w:pStyle w:val="100"/>
              <w:rPr>
                <w:szCs w:val="20"/>
              </w:rPr>
            </w:pPr>
            <w:r w:rsidRPr="00BF3C1E">
              <w:rPr>
                <w:color w:val="000000" w:themeColor="text1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C775" w14:textId="77777777" w:rsidR="00D331A2" w:rsidRDefault="00D331A2" w:rsidP="00D331A2">
            <w:pPr>
              <w:pStyle w:val="100"/>
              <w:rPr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37DC3" w14:textId="72954314" w:rsidR="00D331A2" w:rsidRPr="00D25440" w:rsidRDefault="00D331A2" w:rsidP="00D331A2">
            <w:pPr>
              <w:pStyle w:val="100"/>
              <w:rPr>
                <w:szCs w:val="20"/>
              </w:rPr>
            </w:pPr>
            <w:r w:rsidRPr="00BF3C1E">
              <w:rPr>
                <w:color w:val="000000" w:themeColor="text1"/>
              </w:rPr>
              <w:t>Нет</w:t>
            </w:r>
            <w:r>
              <w:rPr>
                <w:color w:val="000000" w:themeColor="text1"/>
              </w:rPr>
              <w:t xml:space="preserve"> (не более 100 записей)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CC2" w14:textId="3C9DA2CE" w:rsidR="00D331A2" w:rsidRPr="00D25440" w:rsidRDefault="00D331A2" w:rsidP="00D331A2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</w:rPr>
              <w:t>К</w:t>
            </w:r>
            <w:r w:rsidRPr="00BC2001">
              <w:rPr>
                <w:color w:val="000000" w:themeColor="text1"/>
              </w:rPr>
              <w:t>оличество записей, которые нужно получить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F665" w14:textId="77777777" w:rsidR="00D331A2" w:rsidRDefault="00D331A2" w:rsidP="00D331A2">
            <w:pPr>
              <w:pStyle w:val="100"/>
              <w:rPr>
                <w:iCs/>
                <w:color w:val="000000" w:themeColor="text1"/>
                <w:szCs w:val="20"/>
              </w:rPr>
            </w:pPr>
          </w:p>
        </w:tc>
      </w:tr>
    </w:tbl>
    <w:p w14:paraId="4468DE4F" w14:textId="77777777" w:rsidR="00E95C62" w:rsidRPr="00D25440" w:rsidRDefault="00E95C62" w:rsidP="00E95C62">
      <w:pPr>
        <w:pStyle w:val="40"/>
      </w:pPr>
      <w:r w:rsidRPr="00D25440">
        <w:t>Перечень ошибок форматно-логического контроля</w:t>
      </w:r>
    </w:p>
    <w:p w14:paraId="06255857" w14:textId="09ED1BFD" w:rsidR="00E95C62" w:rsidRPr="00D25440" w:rsidRDefault="00E95C62" w:rsidP="00E95C62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r w:rsidRPr="00D25440">
        <w:t xml:space="preserve"> представлено выше в разделе 3.1.1.2 в таблице 4.</w:t>
      </w:r>
    </w:p>
    <w:p w14:paraId="61BABAB3" w14:textId="77777777" w:rsidR="00E95C62" w:rsidRPr="00D25440" w:rsidRDefault="00E95C62" w:rsidP="00E95C62">
      <w:pPr>
        <w:pStyle w:val="af2"/>
      </w:pPr>
    </w:p>
    <w:p w14:paraId="53994E9A" w14:textId="77777777" w:rsidR="00E95C62" w:rsidRPr="00D25440" w:rsidRDefault="00E95C62" w:rsidP="00E95C62">
      <w:pPr>
        <w:pStyle w:val="af2"/>
        <w:sectPr w:rsidR="00E95C62" w:rsidRPr="00D25440" w:rsidSect="008107E7">
          <w:headerReference w:type="default" r:id="rId49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3B69412A" w14:textId="77777777" w:rsidR="00E95C62" w:rsidRPr="00D25440" w:rsidRDefault="00E95C62" w:rsidP="00E95C62">
      <w:pPr>
        <w:pStyle w:val="40"/>
      </w:pPr>
      <w:r w:rsidRPr="00D25440">
        <w:lastRenderedPageBreak/>
        <w:t>Описание полей ответа</w:t>
      </w:r>
    </w:p>
    <w:p w14:paraId="387AB810" w14:textId="38D23073" w:rsidR="00E95C62" w:rsidRPr="00D25440" w:rsidRDefault="00E95C62" w:rsidP="00E95C62">
      <w:pPr>
        <w:pStyle w:val="affffff6"/>
        <w:rPr>
          <w:color w:val="000000" w:themeColor="text1"/>
          <w:sz w:val="22"/>
          <w:szCs w:val="22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171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70"/>
        <w:gridCol w:w="349"/>
        <w:gridCol w:w="504"/>
        <w:gridCol w:w="1409"/>
        <w:gridCol w:w="1701"/>
        <w:gridCol w:w="3033"/>
        <w:gridCol w:w="2637"/>
        <w:gridCol w:w="2410"/>
        <w:gridCol w:w="1951"/>
      </w:tblGrid>
      <w:tr w:rsidR="00B84086" w:rsidRPr="00D25440" w14:paraId="61630211" w14:textId="77777777" w:rsidTr="00B84086">
        <w:trPr>
          <w:tblHeader/>
          <w:jc w:val="center"/>
        </w:trPr>
        <w:tc>
          <w:tcPr>
            <w:tcW w:w="570" w:type="dxa"/>
            <w:vAlign w:val="center"/>
          </w:tcPr>
          <w:p w14:paraId="40C8B4D0" w14:textId="77777777" w:rsidR="00B84086" w:rsidRPr="00D25440" w:rsidRDefault="00B84086" w:rsidP="007B278E">
            <w:pPr>
              <w:pStyle w:val="afffffffffffffffff2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№ п/п</w:t>
            </w:r>
          </w:p>
        </w:tc>
        <w:tc>
          <w:tcPr>
            <w:tcW w:w="2262" w:type="dxa"/>
            <w:gridSpan w:val="3"/>
            <w:vAlign w:val="center"/>
          </w:tcPr>
          <w:p w14:paraId="6ECD68CD" w14:textId="0308A143" w:rsidR="00B84086" w:rsidRPr="00D25440" w:rsidRDefault="00B84086" w:rsidP="007B278E">
            <w:pPr>
              <w:pStyle w:val="afffffffffffffffff2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Поле</w:t>
            </w:r>
          </w:p>
        </w:tc>
        <w:tc>
          <w:tcPr>
            <w:tcW w:w="1701" w:type="dxa"/>
            <w:vAlign w:val="center"/>
          </w:tcPr>
          <w:p w14:paraId="593A6720" w14:textId="70AB6909" w:rsidR="00B84086" w:rsidRPr="00D25440" w:rsidRDefault="00B84086" w:rsidP="007B278E">
            <w:pPr>
              <w:pStyle w:val="afffffffffffffffff2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Тип</w:t>
            </w:r>
          </w:p>
        </w:tc>
        <w:tc>
          <w:tcPr>
            <w:tcW w:w="3033" w:type="dxa"/>
            <w:vAlign w:val="center"/>
          </w:tcPr>
          <w:p w14:paraId="13CEC3F1" w14:textId="7873E4D4" w:rsidR="00B84086" w:rsidRPr="00D25440" w:rsidRDefault="00B84086" w:rsidP="00B84086">
            <w:pPr>
              <w:pStyle w:val="afffffffffffffffff2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Валидация</w:t>
            </w:r>
          </w:p>
        </w:tc>
        <w:tc>
          <w:tcPr>
            <w:tcW w:w="2637" w:type="dxa"/>
            <w:vAlign w:val="center"/>
          </w:tcPr>
          <w:p w14:paraId="30930A9F" w14:textId="1007BC48" w:rsidR="00B84086" w:rsidRPr="00D25440" w:rsidRDefault="00B84086" w:rsidP="007B278E">
            <w:pPr>
              <w:pStyle w:val="afffffffffffffffff2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Обязательность для методов </w:t>
            </w:r>
            <w:r w:rsidRPr="00D25440">
              <w:rPr>
                <w:color w:val="000000" w:themeColor="text1"/>
                <w:szCs w:val="22"/>
                <w:lang w:val="en-US"/>
              </w:rPr>
              <w:t>POST</w:t>
            </w:r>
            <w:r w:rsidRPr="00D25440">
              <w:rPr>
                <w:color w:val="000000" w:themeColor="text1"/>
                <w:szCs w:val="22"/>
              </w:rPr>
              <w:t xml:space="preserve"> и </w:t>
            </w:r>
            <w:r w:rsidRPr="00D25440">
              <w:rPr>
                <w:color w:val="000000" w:themeColor="text1"/>
                <w:szCs w:val="22"/>
                <w:lang w:val="en-US"/>
              </w:rPr>
              <w:t>PUT</w:t>
            </w:r>
          </w:p>
        </w:tc>
        <w:tc>
          <w:tcPr>
            <w:tcW w:w="2410" w:type="dxa"/>
            <w:vAlign w:val="center"/>
          </w:tcPr>
          <w:p w14:paraId="140B40FE" w14:textId="77777777" w:rsidR="00B84086" w:rsidRPr="00D25440" w:rsidRDefault="00B84086" w:rsidP="007B278E">
            <w:pPr>
              <w:pStyle w:val="afffffffffffffffff2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Описание</w:t>
            </w:r>
          </w:p>
        </w:tc>
        <w:tc>
          <w:tcPr>
            <w:tcW w:w="1951" w:type="dxa"/>
            <w:vAlign w:val="center"/>
          </w:tcPr>
          <w:p w14:paraId="0EC911D7" w14:textId="77777777" w:rsidR="00B84086" w:rsidRPr="00D25440" w:rsidRDefault="00B84086" w:rsidP="007B278E">
            <w:pPr>
              <w:pStyle w:val="afffffffffffffffff2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Справочник</w:t>
            </w:r>
          </w:p>
        </w:tc>
      </w:tr>
      <w:tr w:rsidR="00B84086" w:rsidRPr="00D25440" w14:paraId="7F5A71BD" w14:textId="77777777" w:rsidTr="00B84086">
        <w:trPr>
          <w:jc w:val="center"/>
        </w:trPr>
        <w:tc>
          <w:tcPr>
            <w:tcW w:w="570" w:type="dxa"/>
          </w:tcPr>
          <w:p w14:paraId="2E533479" w14:textId="77777777" w:rsidR="00B84086" w:rsidRPr="00D25440" w:rsidRDefault="00B84086" w:rsidP="00D25440">
            <w:pPr>
              <w:pStyle w:val="17"/>
              <w:widowControl w:val="0"/>
              <w:numPr>
                <w:ilvl w:val="0"/>
                <w:numId w:val="47"/>
              </w:numPr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62" w:type="dxa"/>
            <w:gridSpan w:val="3"/>
          </w:tcPr>
          <w:p w14:paraId="4910C7D2" w14:textId="77777777" w:rsidR="00B84086" w:rsidRPr="00D25440" w:rsidRDefault="00B84086" w:rsidP="007B278E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staffId</w:t>
            </w:r>
          </w:p>
        </w:tc>
        <w:tc>
          <w:tcPr>
            <w:tcW w:w="1701" w:type="dxa"/>
          </w:tcPr>
          <w:p w14:paraId="23CE902B" w14:textId="77777777" w:rsidR="00B84086" w:rsidRPr="00D25440" w:rsidRDefault="00B84086" w:rsidP="007B278E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3033" w:type="dxa"/>
          </w:tcPr>
          <w:p w14:paraId="6B040760" w14:textId="00BC14D4" w:rsidR="00B84086" w:rsidRPr="00D25440" w:rsidRDefault="00834D29" w:rsidP="007B278E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637" w:type="dxa"/>
          </w:tcPr>
          <w:p w14:paraId="467D8309" w14:textId="7E3FA759" w:rsidR="00B84086" w:rsidRPr="00D25440" w:rsidRDefault="00B84086" w:rsidP="007B278E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410" w:type="dxa"/>
          </w:tcPr>
          <w:p w14:paraId="5818B9B3" w14:textId="77777777" w:rsidR="00B84086" w:rsidRPr="00D25440" w:rsidRDefault="00B84086" w:rsidP="007B278E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 штатного расписания</w:t>
            </w:r>
          </w:p>
        </w:tc>
        <w:tc>
          <w:tcPr>
            <w:tcW w:w="1951" w:type="dxa"/>
          </w:tcPr>
          <w:p w14:paraId="4798E22A" w14:textId="399E1E0D" w:rsidR="00B84086" w:rsidRPr="00D25440" w:rsidRDefault="00834D29" w:rsidP="007B278E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B84086" w:rsidRPr="00D25440" w14:paraId="46A75D1E" w14:textId="77777777" w:rsidTr="00B84086">
        <w:trPr>
          <w:jc w:val="center"/>
        </w:trPr>
        <w:tc>
          <w:tcPr>
            <w:tcW w:w="570" w:type="dxa"/>
          </w:tcPr>
          <w:p w14:paraId="4BCA55BF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62" w:type="dxa"/>
            <w:gridSpan w:val="3"/>
          </w:tcPr>
          <w:p w14:paraId="2C48646B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staffNum</w:t>
            </w:r>
          </w:p>
        </w:tc>
        <w:tc>
          <w:tcPr>
            <w:tcW w:w="1701" w:type="dxa"/>
          </w:tcPr>
          <w:p w14:paraId="70412327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3033" w:type="dxa"/>
          </w:tcPr>
          <w:p w14:paraId="3CCA09DC" w14:textId="5B3905C2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Максимальное количество символов — 20</w:t>
            </w:r>
          </w:p>
        </w:tc>
        <w:tc>
          <w:tcPr>
            <w:tcW w:w="2637" w:type="dxa"/>
          </w:tcPr>
          <w:p w14:paraId="0DEE778C" w14:textId="149BEC6F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10" w:type="dxa"/>
          </w:tcPr>
          <w:p w14:paraId="106CEA63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Номер штатного расписания</w:t>
            </w:r>
          </w:p>
        </w:tc>
        <w:tc>
          <w:tcPr>
            <w:tcW w:w="1951" w:type="dxa"/>
          </w:tcPr>
          <w:p w14:paraId="3D68981B" w14:textId="01F3AF92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B84086" w:rsidRPr="00D25440" w14:paraId="2A767F36" w14:textId="77777777" w:rsidTr="00B84086">
        <w:trPr>
          <w:jc w:val="center"/>
        </w:trPr>
        <w:tc>
          <w:tcPr>
            <w:tcW w:w="570" w:type="dxa"/>
          </w:tcPr>
          <w:p w14:paraId="1DAC2F14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62" w:type="dxa"/>
            <w:gridSpan w:val="3"/>
          </w:tcPr>
          <w:p w14:paraId="7196CA4F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staffCreateDate</w:t>
            </w:r>
          </w:p>
        </w:tc>
        <w:tc>
          <w:tcPr>
            <w:tcW w:w="1701" w:type="dxa"/>
          </w:tcPr>
          <w:p w14:paraId="40DC33CF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</w:t>
            </w:r>
          </w:p>
        </w:tc>
        <w:tc>
          <w:tcPr>
            <w:tcW w:w="3033" w:type="dxa"/>
          </w:tcPr>
          <w:p w14:paraId="359ECDA7" w14:textId="77777777" w:rsidR="00B84086" w:rsidRPr="00D25440" w:rsidRDefault="00B84086" w:rsidP="00B8408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Формат даты ISO 8601.</w:t>
            </w:r>
          </w:p>
          <w:p w14:paraId="5F6C076B" w14:textId="284441E8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Значение не должно быть больше текущей даты</w:t>
            </w:r>
          </w:p>
        </w:tc>
        <w:tc>
          <w:tcPr>
            <w:tcW w:w="2637" w:type="dxa"/>
          </w:tcPr>
          <w:p w14:paraId="5ABC5075" w14:textId="2DE904DB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10" w:type="dxa"/>
          </w:tcPr>
          <w:p w14:paraId="0567848E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 утверждения</w:t>
            </w:r>
          </w:p>
        </w:tc>
        <w:tc>
          <w:tcPr>
            <w:tcW w:w="1951" w:type="dxa"/>
          </w:tcPr>
          <w:p w14:paraId="6F54EC36" w14:textId="7CA31527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B84086" w:rsidRPr="00D25440" w14:paraId="379668FC" w14:textId="77777777" w:rsidTr="00B84086">
        <w:trPr>
          <w:jc w:val="center"/>
        </w:trPr>
        <w:tc>
          <w:tcPr>
            <w:tcW w:w="570" w:type="dxa"/>
          </w:tcPr>
          <w:p w14:paraId="1EFAF2BE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62" w:type="dxa"/>
            <w:gridSpan w:val="3"/>
          </w:tcPr>
          <w:p w14:paraId="1C3F1860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beginDate</w:t>
            </w:r>
          </w:p>
        </w:tc>
        <w:tc>
          <w:tcPr>
            <w:tcW w:w="1701" w:type="dxa"/>
          </w:tcPr>
          <w:p w14:paraId="3B96DAF0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</w:t>
            </w:r>
          </w:p>
        </w:tc>
        <w:tc>
          <w:tcPr>
            <w:tcW w:w="3033" w:type="dxa"/>
          </w:tcPr>
          <w:p w14:paraId="5DA12AA2" w14:textId="77777777" w:rsidR="00B84086" w:rsidRPr="00D25440" w:rsidRDefault="00B84086" w:rsidP="00B8408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Формат даты ISO 8601 .</w:t>
            </w:r>
          </w:p>
          <w:p w14:paraId="27FD24F3" w14:textId="0AED8264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Значение не должно быть больше даты, указанной в поле "Дата окончания действия"</w:t>
            </w:r>
          </w:p>
        </w:tc>
        <w:tc>
          <w:tcPr>
            <w:tcW w:w="2637" w:type="dxa"/>
          </w:tcPr>
          <w:p w14:paraId="255A0EA4" w14:textId="4E65871C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10" w:type="dxa"/>
          </w:tcPr>
          <w:p w14:paraId="0AF0812C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 начала действия</w:t>
            </w:r>
          </w:p>
        </w:tc>
        <w:tc>
          <w:tcPr>
            <w:tcW w:w="1951" w:type="dxa"/>
          </w:tcPr>
          <w:p w14:paraId="4798356C" w14:textId="176F8451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B84086" w:rsidRPr="00D25440" w14:paraId="46310F5D" w14:textId="77777777" w:rsidTr="00B84086">
        <w:trPr>
          <w:jc w:val="center"/>
        </w:trPr>
        <w:tc>
          <w:tcPr>
            <w:tcW w:w="570" w:type="dxa"/>
          </w:tcPr>
          <w:p w14:paraId="20465BDF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62" w:type="dxa"/>
            <w:gridSpan w:val="3"/>
          </w:tcPr>
          <w:p w14:paraId="463F4910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endDate</w:t>
            </w:r>
          </w:p>
        </w:tc>
        <w:tc>
          <w:tcPr>
            <w:tcW w:w="1701" w:type="dxa"/>
          </w:tcPr>
          <w:p w14:paraId="04E2B67E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</w:t>
            </w:r>
          </w:p>
        </w:tc>
        <w:tc>
          <w:tcPr>
            <w:tcW w:w="3033" w:type="dxa"/>
          </w:tcPr>
          <w:p w14:paraId="54AFDB44" w14:textId="77777777" w:rsidR="00B84086" w:rsidRPr="00D25440" w:rsidRDefault="00B84086" w:rsidP="00B84086">
            <w:pPr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Формат даты ISO 8601.</w:t>
            </w:r>
          </w:p>
          <w:p w14:paraId="6EEEC4E4" w14:textId="797BAE98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Значение не должно быть меньше даты, указанной в поле "Дата начала действия"</w:t>
            </w:r>
          </w:p>
        </w:tc>
        <w:tc>
          <w:tcPr>
            <w:tcW w:w="2637" w:type="dxa"/>
          </w:tcPr>
          <w:p w14:paraId="087FC4C9" w14:textId="357F47B5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10" w:type="dxa"/>
          </w:tcPr>
          <w:p w14:paraId="28AD11A9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 окончания действия</w:t>
            </w:r>
          </w:p>
        </w:tc>
        <w:tc>
          <w:tcPr>
            <w:tcW w:w="1951" w:type="dxa"/>
          </w:tcPr>
          <w:p w14:paraId="128B548B" w14:textId="2C33C74E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B84086" w:rsidRPr="00D25440" w14:paraId="6A3F4547" w14:textId="77777777" w:rsidTr="00B84086">
        <w:trPr>
          <w:jc w:val="center"/>
        </w:trPr>
        <w:tc>
          <w:tcPr>
            <w:tcW w:w="570" w:type="dxa"/>
          </w:tcPr>
          <w:p w14:paraId="63272DA3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62" w:type="dxa"/>
            <w:gridSpan w:val="3"/>
          </w:tcPr>
          <w:p w14:paraId="710EB1A9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staffDetails</w:t>
            </w:r>
          </w:p>
        </w:tc>
        <w:tc>
          <w:tcPr>
            <w:tcW w:w="1701" w:type="dxa"/>
          </w:tcPr>
          <w:p w14:paraId="5BC28C5D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Массив объектов</w:t>
            </w:r>
          </w:p>
        </w:tc>
        <w:tc>
          <w:tcPr>
            <w:tcW w:w="3033" w:type="dxa"/>
          </w:tcPr>
          <w:p w14:paraId="14F2C7C8" w14:textId="4632D8C1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637" w:type="dxa"/>
          </w:tcPr>
          <w:p w14:paraId="518FC23F" w14:textId="59044C5F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10" w:type="dxa"/>
          </w:tcPr>
          <w:p w14:paraId="131BCB66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Записи штатного расписания</w:t>
            </w:r>
          </w:p>
        </w:tc>
        <w:tc>
          <w:tcPr>
            <w:tcW w:w="1951" w:type="dxa"/>
          </w:tcPr>
          <w:p w14:paraId="2C56B9BC" w14:textId="5971D7CC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B84086" w:rsidRPr="00D25440" w14:paraId="4C00E678" w14:textId="77777777" w:rsidTr="00B84086">
        <w:trPr>
          <w:jc w:val="center"/>
        </w:trPr>
        <w:tc>
          <w:tcPr>
            <w:tcW w:w="570" w:type="dxa"/>
          </w:tcPr>
          <w:p w14:paraId="1851A065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" w:type="dxa"/>
          </w:tcPr>
          <w:p w14:paraId="0E82EFE0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913" w:type="dxa"/>
            <w:gridSpan w:val="2"/>
          </w:tcPr>
          <w:p w14:paraId="50392C28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nrPmuDepartId</w:t>
            </w:r>
          </w:p>
        </w:tc>
        <w:tc>
          <w:tcPr>
            <w:tcW w:w="1701" w:type="dxa"/>
          </w:tcPr>
          <w:p w14:paraId="3C5FD4D2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Строка</w:t>
            </w:r>
          </w:p>
        </w:tc>
        <w:tc>
          <w:tcPr>
            <w:tcW w:w="3033" w:type="dxa"/>
          </w:tcPr>
          <w:p w14:paraId="7BDF5444" w14:textId="27B240F4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637" w:type="dxa"/>
          </w:tcPr>
          <w:p w14:paraId="43745168" w14:textId="40E71361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10" w:type="dxa"/>
          </w:tcPr>
          <w:p w14:paraId="6063E9CE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 структурного подразделения МО (OID)</w:t>
            </w:r>
            <w:r w:rsidRPr="00D25440" w:rsidDel="007E42F2">
              <w:rPr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951" w:type="dxa"/>
          </w:tcPr>
          <w:p w14:paraId="740D7AAB" w14:textId="7F708C7D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B84086" w:rsidRPr="00D25440" w14:paraId="049ADE9E" w14:textId="77777777" w:rsidTr="00B84086">
        <w:trPr>
          <w:jc w:val="center"/>
        </w:trPr>
        <w:tc>
          <w:tcPr>
            <w:tcW w:w="570" w:type="dxa"/>
          </w:tcPr>
          <w:p w14:paraId="59965652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" w:type="dxa"/>
          </w:tcPr>
          <w:p w14:paraId="777A61A0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2D002F29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departName</w:t>
            </w:r>
          </w:p>
        </w:tc>
        <w:tc>
          <w:tcPr>
            <w:tcW w:w="1701" w:type="dxa"/>
          </w:tcPr>
          <w:p w14:paraId="7B1E1148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3033" w:type="dxa"/>
          </w:tcPr>
          <w:p w14:paraId="302ABBB5" w14:textId="7C728623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637" w:type="dxa"/>
          </w:tcPr>
          <w:p w14:paraId="4B89EBBF" w14:textId="41B0A159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410" w:type="dxa"/>
          </w:tcPr>
          <w:p w14:paraId="0525CA25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структурного подразделения МО</w:t>
            </w:r>
          </w:p>
        </w:tc>
        <w:tc>
          <w:tcPr>
            <w:tcW w:w="1951" w:type="dxa"/>
          </w:tcPr>
          <w:p w14:paraId="15C8930F" w14:textId="1BCAA062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B84086" w:rsidRPr="00D25440" w14:paraId="310B159A" w14:textId="77777777" w:rsidTr="00B84086">
        <w:trPr>
          <w:jc w:val="center"/>
        </w:trPr>
        <w:tc>
          <w:tcPr>
            <w:tcW w:w="570" w:type="dxa"/>
          </w:tcPr>
          <w:p w14:paraId="445B02AE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349" w:type="dxa"/>
          </w:tcPr>
          <w:p w14:paraId="72829849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913" w:type="dxa"/>
            <w:gridSpan w:val="2"/>
          </w:tcPr>
          <w:p w14:paraId="171928E0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nrPmuDepartHospitalSubdivisionId</w:t>
            </w:r>
          </w:p>
        </w:tc>
        <w:tc>
          <w:tcPr>
            <w:tcW w:w="1701" w:type="dxa"/>
          </w:tcPr>
          <w:p w14:paraId="3B41D2B2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3033" w:type="dxa"/>
          </w:tcPr>
          <w:p w14:paraId="4A603F36" w14:textId="2A10F1F2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Да, если СП стационарного типа</w:t>
            </w:r>
          </w:p>
        </w:tc>
        <w:tc>
          <w:tcPr>
            <w:tcW w:w="2637" w:type="dxa"/>
          </w:tcPr>
          <w:p w14:paraId="673CCEC7" w14:textId="726FE990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  <w:r w:rsidRPr="00D25440" w:rsidDel="003E5A9E">
              <w:rPr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2410" w:type="dxa"/>
          </w:tcPr>
          <w:p w14:paraId="22D59983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 отделений стационарного подразделения (oid)</w:t>
            </w:r>
          </w:p>
        </w:tc>
        <w:tc>
          <w:tcPr>
            <w:tcW w:w="1951" w:type="dxa"/>
          </w:tcPr>
          <w:p w14:paraId="776EFBAC" w14:textId="47778493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B84086" w:rsidRPr="00D25440" w14:paraId="10AFF2A4" w14:textId="77777777" w:rsidTr="00B84086">
        <w:trPr>
          <w:jc w:val="center"/>
        </w:trPr>
        <w:tc>
          <w:tcPr>
            <w:tcW w:w="570" w:type="dxa"/>
          </w:tcPr>
          <w:p w14:paraId="11489588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" w:type="dxa"/>
          </w:tcPr>
          <w:p w14:paraId="289D3B0E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32EF47DA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hospitalName</w:t>
            </w:r>
          </w:p>
        </w:tc>
        <w:tc>
          <w:tcPr>
            <w:tcW w:w="1701" w:type="dxa"/>
          </w:tcPr>
          <w:p w14:paraId="20A43FC7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3033" w:type="dxa"/>
          </w:tcPr>
          <w:p w14:paraId="003E7914" w14:textId="671EA49B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Да, если СП стационарного типа</w:t>
            </w:r>
          </w:p>
        </w:tc>
        <w:tc>
          <w:tcPr>
            <w:tcW w:w="2637" w:type="dxa"/>
          </w:tcPr>
          <w:p w14:paraId="582F7701" w14:textId="6965C4DE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410" w:type="dxa"/>
          </w:tcPr>
          <w:p w14:paraId="2FF546AB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отделения стационарного подразделения</w:t>
            </w:r>
          </w:p>
        </w:tc>
        <w:tc>
          <w:tcPr>
            <w:tcW w:w="1951" w:type="dxa"/>
          </w:tcPr>
          <w:p w14:paraId="6FA4D7C6" w14:textId="4F25E55A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B84086" w:rsidRPr="00D25440" w14:paraId="71680943" w14:textId="77777777" w:rsidTr="00B84086">
        <w:trPr>
          <w:jc w:val="center"/>
        </w:trPr>
        <w:tc>
          <w:tcPr>
            <w:tcW w:w="570" w:type="dxa"/>
          </w:tcPr>
          <w:p w14:paraId="48FC479B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" w:type="dxa"/>
          </w:tcPr>
          <w:p w14:paraId="1153F0D5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5C4AE7F4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postFedCode</w:t>
            </w:r>
          </w:p>
        </w:tc>
        <w:tc>
          <w:tcPr>
            <w:tcW w:w="1701" w:type="dxa"/>
          </w:tcPr>
          <w:p w14:paraId="40B16DE8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Объект</w:t>
            </w:r>
          </w:p>
        </w:tc>
        <w:tc>
          <w:tcPr>
            <w:tcW w:w="3033" w:type="dxa"/>
          </w:tcPr>
          <w:p w14:paraId="5D939FB6" w14:textId="5090E114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637" w:type="dxa"/>
          </w:tcPr>
          <w:p w14:paraId="71D23731" w14:textId="77B7B47A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10" w:type="dxa"/>
          </w:tcPr>
          <w:p w14:paraId="289C51CE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Должность по Федеральному справочнику</w:t>
            </w:r>
          </w:p>
        </w:tc>
        <w:tc>
          <w:tcPr>
            <w:tcW w:w="1951" w:type="dxa"/>
            <w:vMerge w:val="restart"/>
          </w:tcPr>
          <w:p w14:paraId="0FFB212F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OID 1.2.643.5.1.13.13.99.2.885</w:t>
            </w:r>
          </w:p>
        </w:tc>
      </w:tr>
      <w:tr w:rsidR="00B84086" w:rsidRPr="00D25440" w14:paraId="7E013AA4" w14:textId="77777777" w:rsidTr="00B84086">
        <w:trPr>
          <w:jc w:val="center"/>
        </w:trPr>
        <w:tc>
          <w:tcPr>
            <w:tcW w:w="570" w:type="dxa"/>
          </w:tcPr>
          <w:p w14:paraId="3F3853D0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" w:type="dxa"/>
          </w:tcPr>
          <w:p w14:paraId="6EF431CB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504" w:type="dxa"/>
          </w:tcPr>
          <w:p w14:paraId="292733C8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409" w:type="dxa"/>
          </w:tcPr>
          <w:p w14:paraId="5FFA3CDF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code</w:t>
            </w:r>
          </w:p>
        </w:tc>
        <w:tc>
          <w:tcPr>
            <w:tcW w:w="1701" w:type="dxa"/>
          </w:tcPr>
          <w:p w14:paraId="1DFE2037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3033" w:type="dxa"/>
          </w:tcPr>
          <w:p w14:paraId="043F1BF4" w14:textId="6117998D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637" w:type="dxa"/>
          </w:tcPr>
          <w:p w14:paraId="3926925B" w14:textId="0362E6DB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10" w:type="dxa"/>
          </w:tcPr>
          <w:p w14:paraId="17C985A0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Код</w:t>
            </w:r>
          </w:p>
        </w:tc>
        <w:tc>
          <w:tcPr>
            <w:tcW w:w="1951" w:type="dxa"/>
            <w:vMerge/>
          </w:tcPr>
          <w:p w14:paraId="2918196D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B84086" w:rsidRPr="00D25440" w14:paraId="65C35D4D" w14:textId="77777777" w:rsidTr="00B84086">
        <w:trPr>
          <w:jc w:val="center"/>
        </w:trPr>
        <w:tc>
          <w:tcPr>
            <w:tcW w:w="570" w:type="dxa"/>
          </w:tcPr>
          <w:p w14:paraId="1033AD34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" w:type="dxa"/>
          </w:tcPr>
          <w:p w14:paraId="29884E87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504" w:type="dxa"/>
          </w:tcPr>
          <w:p w14:paraId="6D395214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409" w:type="dxa"/>
          </w:tcPr>
          <w:p w14:paraId="4B0EBC94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name</w:t>
            </w:r>
          </w:p>
        </w:tc>
        <w:tc>
          <w:tcPr>
            <w:tcW w:w="1701" w:type="dxa"/>
          </w:tcPr>
          <w:p w14:paraId="0F656896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3033" w:type="dxa"/>
          </w:tcPr>
          <w:p w14:paraId="5FDA5CED" w14:textId="616A9588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637" w:type="dxa"/>
          </w:tcPr>
          <w:p w14:paraId="406A0EC5" w14:textId="0420228E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410" w:type="dxa"/>
          </w:tcPr>
          <w:p w14:paraId="3FC571F6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</w:t>
            </w:r>
          </w:p>
        </w:tc>
        <w:tc>
          <w:tcPr>
            <w:tcW w:w="1951" w:type="dxa"/>
            <w:vMerge/>
          </w:tcPr>
          <w:p w14:paraId="14B1AE68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B84086" w:rsidRPr="00D25440" w14:paraId="0D769EB0" w14:textId="77777777" w:rsidTr="00B84086">
        <w:trPr>
          <w:jc w:val="center"/>
        </w:trPr>
        <w:tc>
          <w:tcPr>
            <w:tcW w:w="570" w:type="dxa"/>
          </w:tcPr>
          <w:p w14:paraId="12DF4DA2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" w:type="dxa"/>
          </w:tcPr>
          <w:p w14:paraId="1BB20098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913" w:type="dxa"/>
            <w:gridSpan w:val="2"/>
          </w:tcPr>
          <w:p w14:paraId="16CD784D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post</w:t>
            </w:r>
          </w:p>
        </w:tc>
        <w:tc>
          <w:tcPr>
            <w:tcW w:w="1701" w:type="dxa"/>
          </w:tcPr>
          <w:p w14:paraId="638CD479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Объект</w:t>
            </w:r>
          </w:p>
        </w:tc>
        <w:tc>
          <w:tcPr>
            <w:tcW w:w="3033" w:type="dxa"/>
          </w:tcPr>
          <w:p w14:paraId="4ADF94F5" w14:textId="50F75E0B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637" w:type="dxa"/>
          </w:tcPr>
          <w:p w14:paraId="2CC01022" w14:textId="572BEAE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10" w:type="dxa"/>
          </w:tcPr>
          <w:p w14:paraId="5F37AA96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Должность</w:t>
            </w:r>
          </w:p>
        </w:tc>
        <w:tc>
          <w:tcPr>
            <w:tcW w:w="1951" w:type="dxa"/>
            <w:vMerge w:val="restart"/>
          </w:tcPr>
          <w:p w14:paraId="75982C35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OID 1.2.643.5.1.13.13.99.2.181</w:t>
            </w:r>
          </w:p>
        </w:tc>
      </w:tr>
      <w:tr w:rsidR="00B84086" w:rsidRPr="00D25440" w14:paraId="6CAEDEE4" w14:textId="77777777" w:rsidTr="00B84086">
        <w:trPr>
          <w:jc w:val="center"/>
        </w:trPr>
        <w:tc>
          <w:tcPr>
            <w:tcW w:w="570" w:type="dxa"/>
          </w:tcPr>
          <w:p w14:paraId="1AB28E78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" w:type="dxa"/>
          </w:tcPr>
          <w:p w14:paraId="4F1064D7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504" w:type="dxa"/>
          </w:tcPr>
          <w:p w14:paraId="42F95E60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409" w:type="dxa"/>
          </w:tcPr>
          <w:p w14:paraId="73A673A5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code</w:t>
            </w:r>
          </w:p>
        </w:tc>
        <w:tc>
          <w:tcPr>
            <w:tcW w:w="1701" w:type="dxa"/>
          </w:tcPr>
          <w:p w14:paraId="53AF7AEC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3033" w:type="dxa"/>
          </w:tcPr>
          <w:p w14:paraId="1BC58682" w14:textId="7582E528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637" w:type="dxa"/>
          </w:tcPr>
          <w:p w14:paraId="0E0BA4DA" w14:textId="7E624A33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2410" w:type="dxa"/>
          </w:tcPr>
          <w:p w14:paraId="6FBFEEFF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Код</w:t>
            </w:r>
          </w:p>
        </w:tc>
        <w:tc>
          <w:tcPr>
            <w:tcW w:w="1951" w:type="dxa"/>
            <w:vMerge/>
          </w:tcPr>
          <w:p w14:paraId="3140A87F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B84086" w:rsidRPr="00D25440" w14:paraId="0428A117" w14:textId="77777777" w:rsidTr="00B84086">
        <w:trPr>
          <w:jc w:val="center"/>
        </w:trPr>
        <w:tc>
          <w:tcPr>
            <w:tcW w:w="570" w:type="dxa"/>
          </w:tcPr>
          <w:p w14:paraId="0BA9D1EF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" w:type="dxa"/>
          </w:tcPr>
          <w:p w14:paraId="0CE7701B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504" w:type="dxa"/>
          </w:tcPr>
          <w:p w14:paraId="25C46AB7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409" w:type="dxa"/>
          </w:tcPr>
          <w:p w14:paraId="7B3EBD14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name</w:t>
            </w:r>
          </w:p>
        </w:tc>
        <w:tc>
          <w:tcPr>
            <w:tcW w:w="1701" w:type="dxa"/>
          </w:tcPr>
          <w:p w14:paraId="30E896DC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3033" w:type="dxa"/>
          </w:tcPr>
          <w:p w14:paraId="5A152706" w14:textId="7627C5B2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637" w:type="dxa"/>
          </w:tcPr>
          <w:p w14:paraId="65F053A8" w14:textId="03C5E5FF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410" w:type="dxa"/>
          </w:tcPr>
          <w:p w14:paraId="4FC636C9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</w:t>
            </w:r>
          </w:p>
        </w:tc>
        <w:tc>
          <w:tcPr>
            <w:tcW w:w="1951" w:type="dxa"/>
            <w:vMerge/>
          </w:tcPr>
          <w:p w14:paraId="0230A64C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B84086" w:rsidRPr="00D25440" w14:paraId="60EFB870" w14:textId="77777777" w:rsidTr="00B84086">
        <w:trPr>
          <w:jc w:val="center"/>
        </w:trPr>
        <w:tc>
          <w:tcPr>
            <w:tcW w:w="570" w:type="dxa"/>
          </w:tcPr>
          <w:p w14:paraId="25B8AEAC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" w:type="dxa"/>
          </w:tcPr>
          <w:p w14:paraId="3911C29E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913" w:type="dxa"/>
            <w:gridSpan w:val="2"/>
          </w:tcPr>
          <w:p w14:paraId="796401D5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flCount</w:t>
            </w:r>
          </w:p>
        </w:tc>
        <w:tc>
          <w:tcPr>
            <w:tcW w:w="1701" w:type="dxa"/>
          </w:tcPr>
          <w:p w14:paraId="0CA751CD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Число</w:t>
            </w:r>
          </w:p>
        </w:tc>
        <w:tc>
          <w:tcPr>
            <w:tcW w:w="3033" w:type="dxa"/>
          </w:tcPr>
          <w:p w14:paraId="6ECA0442" w14:textId="6ED827FC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637" w:type="dxa"/>
          </w:tcPr>
          <w:p w14:paraId="09F9DDE6" w14:textId="788704A4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410" w:type="dxa"/>
          </w:tcPr>
          <w:p w14:paraId="51C26B6A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Количество физических лиц (человек)</w:t>
            </w:r>
          </w:p>
        </w:tc>
        <w:tc>
          <w:tcPr>
            <w:tcW w:w="1951" w:type="dxa"/>
          </w:tcPr>
          <w:p w14:paraId="2A9F9774" w14:textId="7BDC8163" w:rsidR="00B84086" w:rsidRPr="00834D29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B84086" w:rsidRPr="00D25440" w14:paraId="243ECDCB" w14:textId="77777777" w:rsidTr="00B84086">
        <w:trPr>
          <w:jc w:val="center"/>
        </w:trPr>
        <w:tc>
          <w:tcPr>
            <w:tcW w:w="570" w:type="dxa"/>
          </w:tcPr>
          <w:p w14:paraId="678381CB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" w:type="dxa"/>
          </w:tcPr>
          <w:p w14:paraId="3B17322C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913" w:type="dxa"/>
            <w:gridSpan w:val="2"/>
          </w:tcPr>
          <w:p w14:paraId="03EC8B45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averageAge</w:t>
            </w:r>
          </w:p>
        </w:tc>
        <w:tc>
          <w:tcPr>
            <w:tcW w:w="1701" w:type="dxa"/>
          </w:tcPr>
          <w:p w14:paraId="24A77BE8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Число</w:t>
            </w:r>
          </w:p>
        </w:tc>
        <w:tc>
          <w:tcPr>
            <w:tcW w:w="3033" w:type="dxa"/>
          </w:tcPr>
          <w:p w14:paraId="717DE01E" w14:textId="50606992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Возможен ввод дробной части</w:t>
            </w:r>
          </w:p>
        </w:tc>
        <w:tc>
          <w:tcPr>
            <w:tcW w:w="2637" w:type="dxa"/>
          </w:tcPr>
          <w:p w14:paraId="484942B4" w14:textId="57123B68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410" w:type="dxa"/>
          </w:tcPr>
          <w:p w14:paraId="3D90E1E9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Средний возраст</w:t>
            </w:r>
          </w:p>
        </w:tc>
        <w:tc>
          <w:tcPr>
            <w:tcW w:w="1951" w:type="dxa"/>
          </w:tcPr>
          <w:p w14:paraId="7A377E69" w14:textId="555CAF0C" w:rsidR="00B84086" w:rsidRPr="00834D29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B84086" w:rsidRPr="00D25440" w14:paraId="049C84BE" w14:textId="77777777" w:rsidTr="00B84086">
        <w:trPr>
          <w:jc w:val="center"/>
        </w:trPr>
        <w:tc>
          <w:tcPr>
            <w:tcW w:w="570" w:type="dxa"/>
          </w:tcPr>
          <w:p w14:paraId="1869AA95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" w:type="dxa"/>
          </w:tcPr>
          <w:p w14:paraId="28C1D4B2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913" w:type="dxa"/>
            <w:gridSpan w:val="2"/>
          </w:tcPr>
          <w:p w14:paraId="2F097DD7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rate</w:t>
            </w:r>
          </w:p>
        </w:tc>
        <w:tc>
          <w:tcPr>
            <w:tcW w:w="1701" w:type="dxa"/>
          </w:tcPr>
          <w:p w14:paraId="1A2D7E65" w14:textId="68AF9AB8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3033" w:type="dxa"/>
          </w:tcPr>
          <w:p w14:paraId="7878236E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Возможен ввод дробной части в формате Х.ХХХХ. Вводимое число должно быть не меньше 0.0001 и не больше 600.0000</w:t>
            </w:r>
          </w:p>
          <w:p w14:paraId="30250087" w14:textId="1A127D9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Количество ставок должно быть больше или равно сумме ставок из </w:t>
            </w:r>
            <w:r w:rsidR="00E247F2">
              <w:rPr>
                <w:color w:val="000000" w:themeColor="text1"/>
                <w:szCs w:val="22"/>
              </w:rPr>
              <w:t>личного дела</w:t>
            </w:r>
            <w:r w:rsidRPr="00D25440">
              <w:rPr>
                <w:color w:val="000000" w:themeColor="text1"/>
                <w:szCs w:val="22"/>
              </w:rPr>
              <w:t xml:space="preserve"> без учета ставок, которые занимают МР с действующей записью о временном неисполнении функциональных обязанностей (действующая запись - это запись, у </w:t>
            </w:r>
            <w:r w:rsidRPr="00D25440">
              <w:rPr>
                <w:color w:val="000000" w:themeColor="text1"/>
                <w:szCs w:val="22"/>
              </w:rPr>
              <w:lastRenderedPageBreak/>
              <w:t>которой или отсутствует дата окончания, или дата окончания больше текущей даты)</w:t>
            </w:r>
          </w:p>
        </w:tc>
        <w:tc>
          <w:tcPr>
            <w:tcW w:w="2637" w:type="dxa"/>
          </w:tcPr>
          <w:p w14:paraId="5E56A1A3" w14:textId="050BC8DA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lastRenderedPageBreak/>
              <w:t>Да</w:t>
            </w:r>
          </w:p>
        </w:tc>
        <w:tc>
          <w:tcPr>
            <w:tcW w:w="2410" w:type="dxa"/>
          </w:tcPr>
          <w:p w14:paraId="3C83C5DA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Ставка, ед.</w:t>
            </w:r>
          </w:p>
        </w:tc>
        <w:tc>
          <w:tcPr>
            <w:tcW w:w="1951" w:type="dxa"/>
          </w:tcPr>
          <w:p w14:paraId="264A1BA8" w14:textId="5FB43167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B84086" w:rsidRPr="00D25440" w14:paraId="5386EBC4" w14:textId="77777777" w:rsidTr="00B84086">
        <w:trPr>
          <w:jc w:val="center"/>
        </w:trPr>
        <w:tc>
          <w:tcPr>
            <w:tcW w:w="570" w:type="dxa"/>
          </w:tcPr>
          <w:p w14:paraId="039D30FD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" w:type="dxa"/>
          </w:tcPr>
          <w:p w14:paraId="406D03B8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31349152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busyRate</w:t>
            </w:r>
          </w:p>
        </w:tc>
        <w:tc>
          <w:tcPr>
            <w:tcW w:w="1701" w:type="dxa"/>
          </w:tcPr>
          <w:p w14:paraId="48B7CAB5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3033" w:type="dxa"/>
          </w:tcPr>
          <w:p w14:paraId="19F9D3C1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Возможен ввод дробной части в формате Х.ХХХХ</w:t>
            </w:r>
          </w:p>
          <w:p w14:paraId="7C99DAE2" w14:textId="203D4398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pacing w:val="-1"/>
                <w:szCs w:val="22"/>
                <w:shd w:val="clear" w:color="auto" w:fill="FFFFFF"/>
              </w:rPr>
              <w:t>До 4 цифр включительно в дробной части</w:t>
            </w:r>
          </w:p>
        </w:tc>
        <w:tc>
          <w:tcPr>
            <w:tcW w:w="2637" w:type="dxa"/>
          </w:tcPr>
          <w:p w14:paraId="4DE86C60" w14:textId="169210C4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410" w:type="dxa"/>
          </w:tcPr>
          <w:p w14:paraId="68928AEB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Количество занятых штатных единиц</w:t>
            </w:r>
          </w:p>
        </w:tc>
        <w:tc>
          <w:tcPr>
            <w:tcW w:w="1951" w:type="dxa"/>
          </w:tcPr>
          <w:p w14:paraId="58E856BA" w14:textId="1ED838A7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B84086" w:rsidRPr="00D25440" w14:paraId="2B3D096A" w14:textId="77777777" w:rsidTr="00B84086">
        <w:trPr>
          <w:jc w:val="center"/>
        </w:trPr>
        <w:tc>
          <w:tcPr>
            <w:tcW w:w="570" w:type="dxa"/>
          </w:tcPr>
          <w:p w14:paraId="7A0F9CAF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" w:type="dxa"/>
          </w:tcPr>
          <w:p w14:paraId="43FAE7A6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0B95B1BC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busyRateMain</w:t>
            </w:r>
          </w:p>
        </w:tc>
        <w:tc>
          <w:tcPr>
            <w:tcW w:w="1701" w:type="dxa"/>
          </w:tcPr>
          <w:p w14:paraId="08D03864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3033" w:type="dxa"/>
          </w:tcPr>
          <w:p w14:paraId="6956E5B3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Возможен ввод дробной части в формате Х.ХХХХ.</w:t>
            </w:r>
          </w:p>
          <w:p w14:paraId="0038F8DE" w14:textId="45B6E8CE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pacing w:val="-1"/>
                <w:szCs w:val="22"/>
                <w:shd w:val="clear" w:color="auto" w:fill="FFFFFF"/>
              </w:rPr>
              <w:t>До 4 цифр включительно в дробной части</w:t>
            </w:r>
          </w:p>
        </w:tc>
        <w:tc>
          <w:tcPr>
            <w:tcW w:w="2637" w:type="dxa"/>
          </w:tcPr>
          <w:p w14:paraId="3710058F" w14:textId="356F0C55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410" w:type="dxa"/>
          </w:tcPr>
          <w:p w14:paraId="7CB1FF62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Количество занятых штатных единиц по основному месту работы</w:t>
            </w:r>
          </w:p>
        </w:tc>
        <w:tc>
          <w:tcPr>
            <w:tcW w:w="1951" w:type="dxa"/>
          </w:tcPr>
          <w:p w14:paraId="539F5AE5" w14:textId="68021849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B84086" w:rsidRPr="00D25440" w14:paraId="50BD3B8D" w14:textId="77777777" w:rsidTr="00B84086">
        <w:trPr>
          <w:jc w:val="center"/>
        </w:trPr>
        <w:tc>
          <w:tcPr>
            <w:tcW w:w="570" w:type="dxa"/>
          </w:tcPr>
          <w:p w14:paraId="5F9EF701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" w:type="dxa"/>
          </w:tcPr>
          <w:p w14:paraId="7076D6D9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1A1D3BD8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externalRate</w:t>
            </w:r>
          </w:p>
        </w:tc>
        <w:tc>
          <w:tcPr>
            <w:tcW w:w="1701" w:type="dxa"/>
          </w:tcPr>
          <w:p w14:paraId="6E8D8E6E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3033" w:type="dxa"/>
          </w:tcPr>
          <w:p w14:paraId="150E0C71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Возможен ввод дробной части в формате Х.ХХХХ.</w:t>
            </w:r>
          </w:p>
          <w:p w14:paraId="0F92E262" w14:textId="57000A3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pacing w:val="-1"/>
                <w:szCs w:val="22"/>
                <w:shd w:val="clear" w:color="auto" w:fill="FFFFFF"/>
              </w:rPr>
              <w:t>До 4 цифр включительно в дробной части</w:t>
            </w:r>
          </w:p>
        </w:tc>
        <w:tc>
          <w:tcPr>
            <w:tcW w:w="2637" w:type="dxa"/>
          </w:tcPr>
          <w:p w14:paraId="479DFE4F" w14:textId="24B003EA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410" w:type="dxa"/>
          </w:tcPr>
          <w:p w14:paraId="1331E934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Количество внешних совместителей</w:t>
            </w:r>
          </w:p>
        </w:tc>
        <w:tc>
          <w:tcPr>
            <w:tcW w:w="1951" w:type="dxa"/>
          </w:tcPr>
          <w:p w14:paraId="7CCC34D2" w14:textId="336A9C82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B84086" w:rsidRPr="00D25440" w14:paraId="307F6C1B" w14:textId="77777777" w:rsidTr="00B84086">
        <w:trPr>
          <w:jc w:val="center"/>
        </w:trPr>
        <w:tc>
          <w:tcPr>
            <w:tcW w:w="570" w:type="dxa"/>
          </w:tcPr>
          <w:p w14:paraId="06A26F4F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" w:type="dxa"/>
          </w:tcPr>
          <w:p w14:paraId="2094F06F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0CD897C9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vacancy</w:t>
            </w:r>
          </w:p>
        </w:tc>
        <w:tc>
          <w:tcPr>
            <w:tcW w:w="1701" w:type="dxa"/>
          </w:tcPr>
          <w:p w14:paraId="6C43BC1B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3033" w:type="dxa"/>
          </w:tcPr>
          <w:p w14:paraId="3794BE8A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Возможен ввод дробной части в формате Х.ХХХХ.</w:t>
            </w:r>
          </w:p>
          <w:p w14:paraId="605E96D0" w14:textId="77777777" w:rsidR="00B84086" w:rsidRPr="00D25440" w:rsidRDefault="00B84086" w:rsidP="00B84086">
            <w:pPr>
              <w:pStyle w:val="affffff8"/>
              <w:rPr>
                <w:color w:val="000000" w:themeColor="text1"/>
                <w:spacing w:val="-1"/>
                <w:szCs w:val="22"/>
                <w:shd w:val="clear" w:color="auto" w:fill="FFFFFF"/>
              </w:rPr>
            </w:pPr>
            <w:r w:rsidRPr="00D25440">
              <w:rPr>
                <w:color w:val="000000" w:themeColor="text1"/>
                <w:spacing w:val="-1"/>
                <w:szCs w:val="22"/>
                <w:shd w:val="clear" w:color="auto" w:fill="FFFFFF"/>
              </w:rPr>
              <w:t>До 4 цифр включительно в дробной части.</w:t>
            </w:r>
          </w:p>
          <w:p w14:paraId="4D276258" w14:textId="27CC8BDF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pacing w:val="-1"/>
                <w:szCs w:val="22"/>
                <w:shd w:val="clear" w:color="auto" w:fill="FFFFFF"/>
              </w:rPr>
              <w:t>Значение данного поля равно значению поля rate, но если есть занятые ставки, поле будет высчитываться как «rate – busyRate»</w:t>
            </w:r>
          </w:p>
        </w:tc>
        <w:tc>
          <w:tcPr>
            <w:tcW w:w="2637" w:type="dxa"/>
          </w:tcPr>
          <w:p w14:paraId="7D943996" w14:textId="11037836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410" w:type="dxa"/>
          </w:tcPr>
          <w:p w14:paraId="3A723158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Вакансий</w:t>
            </w:r>
          </w:p>
        </w:tc>
        <w:tc>
          <w:tcPr>
            <w:tcW w:w="1951" w:type="dxa"/>
          </w:tcPr>
          <w:p w14:paraId="49DBCE91" w14:textId="1C0307F6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B84086" w:rsidRPr="00D25440" w14:paraId="0498AC3D" w14:textId="77777777" w:rsidTr="00B84086">
        <w:trPr>
          <w:jc w:val="center"/>
        </w:trPr>
        <w:tc>
          <w:tcPr>
            <w:tcW w:w="570" w:type="dxa"/>
          </w:tcPr>
          <w:p w14:paraId="236316EF" w14:textId="77777777" w:rsidR="00B84086" w:rsidRPr="00D25440" w:rsidRDefault="00B84086" w:rsidP="00B8408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" w:type="dxa"/>
          </w:tcPr>
          <w:p w14:paraId="2B73A179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0E065FD9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staffNote</w:t>
            </w:r>
          </w:p>
        </w:tc>
        <w:tc>
          <w:tcPr>
            <w:tcW w:w="1701" w:type="dxa"/>
          </w:tcPr>
          <w:p w14:paraId="2597C6D9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3033" w:type="dxa"/>
          </w:tcPr>
          <w:p w14:paraId="1611EFD0" w14:textId="7A68AB85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Максимальное количество символов — 256</w:t>
            </w:r>
          </w:p>
        </w:tc>
        <w:tc>
          <w:tcPr>
            <w:tcW w:w="2637" w:type="dxa"/>
          </w:tcPr>
          <w:p w14:paraId="4AB44374" w14:textId="7AF4A2AE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2410" w:type="dxa"/>
          </w:tcPr>
          <w:p w14:paraId="008CA411" w14:textId="77777777" w:rsidR="00B84086" w:rsidRPr="00D25440" w:rsidRDefault="00B84086" w:rsidP="00B84086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Примечания к штатному расписанию</w:t>
            </w:r>
          </w:p>
        </w:tc>
        <w:tc>
          <w:tcPr>
            <w:tcW w:w="1951" w:type="dxa"/>
          </w:tcPr>
          <w:p w14:paraId="2E7EDB5F" w14:textId="3B552EF3" w:rsidR="00B84086" w:rsidRPr="00D25440" w:rsidRDefault="00834D29" w:rsidP="00B84086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</w:tbl>
    <w:p w14:paraId="56F41C4C" w14:textId="77777777" w:rsidR="00E95C62" w:rsidRPr="00D25440" w:rsidRDefault="00E95C62" w:rsidP="00E95C62">
      <w:pPr>
        <w:pStyle w:val="affffff6"/>
        <w:rPr>
          <w:color w:val="000000" w:themeColor="text1"/>
        </w:rPr>
      </w:pPr>
    </w:p>
    <w:p w14:paraId="6DEE6B52" w14:textId="77777777" w:rsidR="00E95C62" w:rsidRPr="00D25440" w:rsidRDefault="00E95C62" w:rsidP="00E95C62">
      <w:pPr>
        <w:pStyle w:val="af2"/>
      </w:pPr>
    </w:p>
    <w:p w14:paraId="6E980F37" w14:textId="77777777" w:rsidR="00E95C62" w:rsidRPr="00D25440" w:rsidRDefault="00E95C62" w:rsidP="00E95C62">
      <w:pPr>
        <w:pStyle w:val="af2"/>
        <w:sectPr w:rsidR="00E95C62" w:rsidRPr="00D25440" w:rsidSect="008107E7">
          <w:headerReference w:type="default" r:id="rId50"/>
          <w:pgSz w:w="16838" w:h="11906" w:orient="landscape"/>
          <w:pgMar w:top="1113" w:right="1134" w:bottom="851" w:left="1134" w:header="709" w:footer="0" w:gutter="0"/>
          <w:cols w:space="720"/>
          <w:formProt w:val="0"/>
          <w:docGrid w:linePitch="381"/>
        </w:sectPr>
      </w:pPr>
    </w:p>
    <w:p w14:paraId="5A8C9682" w14:textId="77777777" w:rsidR="00E95C62" w:rsidRPr="00D25440" w:rsidRDefault="00E95C62" w:rsidP="00E95C62">
      <w:pPr>
        <w:pStyle w:val="40"/>
      </w:pPr>
      <w:r w:rsidRPr="00D25440">
        <w:lastRenderedPageBreak/>
        <w:t>Примеры запросов и ответов</w:t>
      </w:r>
    </w:p>
    <w:p w14:paraId="5E76D7DC" w14:textId="3543ABBB" w:rsidR="00E95C62" w:rsidRPr="00D25440" w:rsidRDefault="00E95C62" w:rsidP="00E95C62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r w:rsidRPr="00D25440">
        <w:t xml:space="preserve"> с целью приема сведений приведен в таблице ниже.</w:t>
      </w:r>
    </w:p>
    <w:p w14:paraId="1043FC93" w14:textId="56F5CD08" w:rsidR="00E95C62" w:rsidRPr="00D25440" w:rsidRDefault="00E95C62" w:rsidP="00E95C62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172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E95C62" w:rsidRPr="00575392" w14:paraId="39184E31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D4B3A" w14:textId="77777777" w:rsidR="00E95C62" w:rsidRPr="00D25440" w:rsidRDefault="00E95C62" w:rsidP="007B278E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BAFE9" w14:textId="2B1B8070" w:rsidR="00E95C62" w:rsidRPr="00D25440" w:rsidRDefault="00B84086" w:rsidP="00B84086">
            <w:pPr>
              <w:pStyle w:val="JSON"/>
            </w:pPr>
            <w:r w:rsidRPr="00D25440">
              <w:t>GET/org/staff?oid=1.2.643.5.1.13.13.12.2.77.7799</w:t>
            </w:r>
            <w:r w:rsidR="0085117F" w:rsidRPr="0085117F">
              <w:t>&amp;limit=10&amp;offset=0</w:t>
            </w:r>
          </w:p>
        </w:tc>
      </w:tr>
      <w:tr w:rsidR="00B84086" w:rsidRPr="00D25440" w14:paraId="4A3CF7F4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C91C1" w14:textId="77777777" w:rsidR="00B84086" w:rsidRPr="00D25440" w:rsidRDefault="00B84086" w:rsidP="00B84086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1E9C" w14:textId="77777777" w:rsidR="00B84086" w:rsidRPr="00D25440" w:rsidRDefault="00B84086" w:rsidP="00B84086">
            <w:pPr>
              <w:pStyle w:val="JSON"/>
            </w:pPr>
            <w:r w:rsidRPr="00D25440">
              <w:t>{</w:t>
            </w:r>
          </w:p>
          <w:p w14:paraId="381A0B4F" w14:textId="77777777" w:rsidR="00B84086" w:rsidRPr="00D25440" w:rsidRDefault="00B84086" w:rsidP="00B84086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5A3097DC" w14:textId="7F1EFF6D" w:rsidR="00B84086" w:rsidRPr="00D25440" w:rsidRDefault="00B84086" w:rsidP="00B84086">
            <w:pPr>
              <w:pStyle w:val="JSON"/>
            </w:pPr>
            <w:r w:rsidRPr="00D25440">
              <w:t xml:space="preserve">   "errorUserMessage":</w:t>
            </w:r>
            <w:r w:rsidR="00AC62EE">
              <w:t>null</w:t>
            </w:r>
            <w:r w:rsidRPr="00D25440">
              <w:t>,</w:t>
            </w:r>
          </w:p>
          <w:p w14:paraId="153EBBAD" w14:textId="77777777" w:rsidR="00B84086" w:rsidRPr="00D25440" w:rsidRDefault="00B84086" w:rsidP="00B84086">
            <w:pPr>
              <w:pStyle w:val="JSON"/>
            </w:pPr>
            <w:r w:rsidRPr="00D25440">
              <w:t xml:space="preserve">   "content":[</w:t>
            </w:r>
          </w:p>
          <w:p w14:paraId="22B28CC7" w14:textId="77777777" w:rsidR="00B84086" w:rsidRPr="00D25440" w:rsidRDefault="00B84086" w:rsidP="00B84086">
            <w:pPr>
              <w:pStyle w:val="JSON"/>
            </w:pPr>
            <w:r w:rsidRPr="00D25440">
              <w:t xml:space="preserve">      {</w:t>
            </w:r>
          </w:p>
          <w:p w14:paraId="36CF7939" w14:textId="77777777" w:rsidR="00B84086" w:rsidRPr="00D25440" w:rsidRDefault="00B84086" w:rsidP="00B84086">
            <w:pPr>
              <w:pStyle w:val="JSON"/>
            </w:pPr>
            <w:r w:rsidRPr="00D25440">
              <w:t xml:space="preserve">         "staffId":"string",</w:t>
            </w:r>
          </w:p>
          <w:p w14:paraId="506A4BC2" w14:textId="77777777" w:rsidR="00B84086" w:rsidRPr="00D25440" w:rsidRDefault="00B84086" w:rsidP="00B84086">
            <w:pPr>
              <w:pStyle w:val="JSON"/>
            </w:pPr>
            <w:r w:rsidRPr="00D25440">
              <w:t xml:space="preserve">         "staffNum":"string",</w:t>
            </w:r>
          </w:p>
          <w:p w14:paraId="18E93954" w14:textId="77777777" w:rsidR="00B84086" w:rsidRPr="00D25440" w:rsidRDefault="00B84086" w:rsidP="00B84086">
            <w:pPr>
              <w:pStyle w:val="JSON"/>
            </w:pPr>
            <w:r w:rsidRPr="00D25440">
              <w:t xml:space="preserve">         "staffCreateDate":"2022-01-01T00:00:00.0000000Z",</w:t>
            </w:r>
          </w:p>
          <w:p w14:paraId="46491BEA" w14:textId="77777777" w:rsidR="00B84086" w:rsidRPr="00D25440" w:rsidRDefault="00B84086" w:rsidP="00B84086">
            <w:pPr>
              <w:pStyle w:val="JSON"/>
            </w:pPr>
            <w:r w:rsidRPr="00D25440">
              <w:t xml:space="preserve">         "beginDate":"2022-01-01T00:00:00.0000000Z",</w:t>
            </w:r>
          </w:p>
          <w:p w14:paraId="7DC0B606" w14:textId="77777777" w:rsidR="00B84086" w:rsidRPr="00D25440" w:rsidRDefault="00B84086" w:rsidP="00B84086">
            <w:pPr>
              <w:pStyle w:val="JSON"/>
            </w:pPr>
            <w:r w:rsidRPr="00D25440">
              <w:t xml:space="preserve">         "endDate":"2022-01-01T00:00:00.0000000Z",</w:t>
            </w:r>
          </w:p>
          <w:p w14:paraId="6513F219" w14:textId="77777777" w:rsidR="00B84086" w:rsidRPr="00D25440" w:rsidRDefault="00B84086" w:rsidP="00B84086">
            <w:pPr>
              <w:pStyle w:val="JSON"/>
            </w:pPr>
            <w:r w:rsidRPr="00D25440">
              <w:t xml:space="preserve">         "staffDetails":[</w:t>
            </w:r>
          </w:p>
          <w:p w14:paraId="493B94E7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{</w:t>
            </w:r>
          </w:p>
          <w:p w14:paraId="0DCC4A5F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"nrPmuDepartId":"string",</w:t>
            </w:r>
          </w:p>
          <w:p w14:paraId="714DD9ED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"departName":"string",</w:t>
            </w:r>
          </w:p>
          <w:p w14:paraId="52AE5ADF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"nrPmuDepartHospitalSubdivisionId":"string",</w:t>
            </w:r>
          </w:p>
          <w:p w14:paraId="05E10DEF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"hospitalName":"string",</w:t>
            </w:r>
          </w:p>
          <w:p w14:paraId="25E03309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"postFedCode":{</w:t>
            </w:r>
          </w:p>
          <w:p w14:paraId="2512B65D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   "code":1,</w:t>
            </w:r>
          </w:p>
          <w:p w14:paraId="59EADC4F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   "name":"string"</w:t>
            </w:r>
          </w:p>
          <w:p w14:paraId="2212AA54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},</w:t>
            </w:r>
          </w:p>
          <w:p w14:paraId="411D1402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"post":{</w:t>
            </w:r>
          </w:p>
          <w:p w14:paraId="1395731C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   "code":1,</w:t>
            </w:r>
          </w:p>
          <w:p w14:paraId="676DBF9A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   "name":"string"</w:t>
            </w:r>
          </w:p>
          <w:p w14:paraId="785C6D41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},</w:t>
            </w:r>
          </w:p>
          <w:p w14:paraId="0CD84F8D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"flCount":1,</w:t>
            </w:r>
          </w:p>
          <w:p w14:paraId="61708E24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"averageAge":30,</w:t>
            </w:r>
          </w:p>
          <w:p w14:paraId="3609E494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"rate":1.0,</w:t>
            </w:r>
          </w:p>
          <w:p w14:paraId="3492D204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"busyRate":1.0,</w:t>
            </w:r>
          </w:p>
          <w:p w14:paraId="7F8FAB88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"busyRateMain":1.0,</w:t>
            </w:r>
          </w:p>
          <w:p w14:paraId="45B47691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"externalRate":0.5,</w:t>
            </w:r>
          </w:p>
          <w:p w14:paraId="373583C0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"vacancy":5,</w:t>
            </w:r>
          </w:p>
          <w:p w14:paraId="1B0C25E2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   "staffNote":"string"</w:t>
            </w:r>
          </w:p>
          <w:p w14:paraId="3C160D5E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}</w:t>
            </w:r>
          </w:p>
          <w:p w14:paraId="350BA6D1" w14:textId="77777777" w:rsidR="00B84086" w:rsidRPr="00D25440" w:rsidRDefault="00B84086" w:rsidP="00B84086">
            <w:pPr>
              <w:pStyle w:val="JSON"/>
            </w:pPr>
            <w:r w:rsidRPr="00D25440">
              <w:t xml:space="preserve">         ]</w:t>
            </w:r>
          </w:p>
          <w:p w14:paraId="1B0B6756" w14:textId="77777777" w:rsidR="00B84086" w:rsidRPr="00D25440" w:rsidRDefault="00B84086" w:rsidP="00B84086">
            <w:pPr>
              <w:pStyle w:val="JSON"/>
            </w:pPr>
            <w:r w:rsidRPr="00D25440">
              <w:t xml:space="preserve">      }</w:t>
            </w:r>
          </w:p>
          <w:p w14:paraId="1F8805B1" w14:textId="77777777" w:rsidR="00B84086" w:rsidRPr="00D25440" w:rsidRDefault="00B84086" w:rsidP="00B84086">
            <w:pPr>
              <w:pStyle w:val="JSON"/>
            </w:pPr>
            <w:r w:rsidRPr="00D25440">
              <w:t xml:space="preserve">   ]</w:t>
            </w:r>
          </w:p>
          <w:p w14:paraId="7A77242A" w14:textId="77777777" w:rsidR="0085117F" w:rsidRDefault="0085117F" w:rsidP="00B84086">
            <w:pPr>
              <w:pStyle w:val="JSON"/>
            </w:pPr>
            <w:r w:rsidRPr="00D25440">
              <w:t xml:space="preserve">   </w:t>
            </w:r>
            <w:r w:rsidRPr="0085117F">
              <w:t>"total": 14</w:t>
            </w:r>
          </w:p>
          <w:p w14:paraId="69F07ECA" w14:textId="45E19753" w:rsidR="00B84086" w:rsidRPr="00D25440" w:rsidRDefault="0085117F" w:rsidP="00B84086">
            <w:pPr>
              <w:pStyle w:val="JSON"/>
            </w:pPr>
            <w:r w:rsidRPr="0085117F">
              <w:t xml:space="preserve"> </w:t>
            </w:r>
            <w:r w:rsidR="00B84086" w:rsidRPr="00D25440">
              <w:t>}</w:t>
            </w:r>
          </w:p>
        </w:tc>
      </w:tr>
    </w:tbl>
    <w:p w14:paraId="20012D0D" w14:textId="64197F25" w:rsidR="00E95C62" w:rsidRPr="00D25440" w:rsidRDefault="00E95C62" w:rsidP="00E95C62">
      <w:pPr>
        <w:pStyle w:val="afffffffffffffffff1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r w:rsidRPr="00D25440">
        <w:t xml:space="preserve"> приведен в таблице ниже.</w:t>
      </w:r>
    </w:p>
    <w:p w14:paraId="682A044B" w14:textId="5CEDE153" w:rsidR="00E95C62" w:rsidRPr="00D25440" w:rsidRDefault="00E95C62" w:rsidP="00E95C62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173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E95C62" w:rsidRPr="00D25440" w14:paraId="49AD5D62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39068" w14:textId="77777777" w:rsidR="00E95C62" w:rsidRPr="00D25440" w:rsidRDefault="00E95C62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7B37B" w14:textId="40D5A1AB" w:rsidR="00E95C62" w:rsidRPr="00D25440" w:rsidRDefault="00B84086" w:rsidP="00B84086">
            <w:pPr>
              <w:pStyle w:val="JSON"/>
              <w:rPr>
                <w:lang w:val="ru-RU"/>
              </w:rPr>
            </w:pPr>
            <w:r w:rsidRPr="00D25440">
              <w:t>GET/org/staff?oid=1.2.643.5.1.13.13.12.2.77.7799</w:t>
            </w:r>
            <w:r w:rsidRPr="00D25440">
              <w:rPr>
                <w:lang w:val="ru-RU"/>
              </w:rPr>
              <w:t>0</w:t>
            </w:r>
          </w:p>
        </w:tc>
      </w:tr>
      <w:tr w:rsidR="00E95C62" w:rsidRPr="00D25440" w14:paraId="5806042C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4616E" w14:textId="77777777" w:rsidR="00E95C62" w:rsidRPr="00D25440" w:rsidRDefault="00E95C62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A70DB" w14:textId="77777777" w:rsidR="00E95C62" w:rsidRPr="00D25440" w:rsidRDefault="00E95C62" w:rsidP="00B84086">
            <w:pPr>
              <w:pStyle w:val="JSON"/>
            </w:pPr>
            <w:r w:rsidRPr="00D25440">
              <w:t>{</w:t>
            </w:r>
          </w:p>
          <w:p w14:paraId="62486EBA" w14:textId="77777777" w:rsidR="00E95C62" w:rsidRPr="00D25440" w:rsidRDefault="00E95C62" w:rsidP="00B84086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0FCCC85D" w14:textId="77777777" w:rsidR="00E95C62" w:rsidRPr="00D25440" w:rsidRDefault="00E95C62" w:rsidP="00B84086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3E2F55C0" w14:textId="77777777" w:rsidR="00E95C62" w:rsidRPr="00D25440" w:rsidRDefault="00E95C62" w:rsidP="00B84086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":[]</w:t>
            </w:r>
          </w:p>
          <w:p w14:paraId="38F988E8" w14:textId="77777777" w:rsidR="00E95C62" w:rsidRPr="00D25440" w:rsidRDefault="00E95C62" w:rsidP="00B84086">
            <w:pPr>
              <w:pStyle w:val="JSON"/>
            </w:pPr>
            <w:r w:rsidRPr="00D25440">
              <w:t>}</w:t>
            </w:r>
          </w:p>
        </w:tc>
      </w:tr>
    </w:tbl>
    <w:p w14:paraId="79DAE84B" w14:textId="0D147C18" w:rsidR="00E95C62" w:rsidRPr="00D25440" w:rsidRDefault="00E95C62" w:rsidP="00E95C62">
      <w:pPr>
        <w:pStyle w:val="36"/>
      </w:pPr>
      <w:bookmarkStart w:id="147" w:name="_Toc148369485"/>
      <w:bookmarkStart w:id="148" w:name="_Toc167815774"/>
      <w:r w:rsidRPr="00D25440">
        <w:lastRenderedPageBreak/>
        <w:t xml:space="preserve">Метод получения </w:t>
      </w:r>
      <w:r w:rsidR="00B84086" w:rsidRPr="00D25440">
        <w:t>записи штатного расписания</w:t>
      </w:r>
      <w:r w:rsidRPr="00D25440">
        <w:t xml:space="preserve">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r w:rsidRPr="00D25440">
        <w:t>/</w:t>
      </w:r>
      <w:r w:rsidRPr="00D25440">
        <w:rPr>
          <w:lang w:val="en-US"/>
        </w:rPr>
        <w:t>get</w:t>
      </w:r>
      <w:bookmarkEnd w:id="147"/>
      <w:bookmarkEnd w:id="148"/>
    </w:p>
    <w:p w14:paraId="5E0E7D0E" w14:textId="249BEE5F" w:rsidR="00E95C62" w:rsidRPr="00D25440" w:rsidRDefault="00E95C62" w:rsidP="00E95C62">
      <w:pPr>
        <w:pStyle w:val="af2"/>
      </w:pPr>
      <w:r w:rsidRPr="00D25440">
        <w:t xml:space="preserve">Метод GET /org/staff/get предназначен для </w:t>
      </w:r>
      <w:r w:rsidR="00B84086" w:rsidRPr="00D25440">
        <w:t>приема</w:t>
      </w:r>
      <w:r w:rsidRPr="00D25440">
        <w:t xml:space="preserve"> </w:t>
      </w:r>
      <w:r w:rsidR="00B84086" w:rsidRPr="00D25440">
        <w:t>записи штатного расписания</w:t>
      </w:r>
      <w:r w:rsidRPr="00D25440">
        <w:t xml:space="preserve"> медицинской организации</w:t>
      </w:r>
      <w:r w:rsidR="00B84086" w:rsidRPr="00D25440">
        <w:t xml:space="preserve"> и фармацевтической</w:t>
      </w:r>
      <w:r w:rsidRPr="00D25440">
        <w:t>.</w:t>
      </w:r>
    </w:p>
    <w:p w14:paraId="6CE06D02" w14:textId="77777777" w:rsidR="00E95C62" w:rsidRPr="00D25440" w:rsidRDefault="00E95C62" w:rsidP="00E95C62">
      <w:pPr>
        <w:pStyle w:val="40"/>
      </w:pPr>
      <w:r w:rsidRPr="00D25440">
        <w:t>Описание полей запроса</w:t>
      </w:r>
    </w:p>
    <w:p w14:paraId="78C2C748" w14:textId="44FD1733" w:rsidR="00E95C62" w:rsidRPr="00D25440" w:rsidRDefault="00E95C62" w:rsidP="00E95C62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174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GET /org/staff/get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839"/>
        <w:gridCol w:w="904"/>
        <w:gridCol w:w="2141"/>
        <w:gridCol w:w="2212"/>
        <w:gridCol w:w="1652"/>
        <w:gridCol w:w="1354"/>
      </w:tblGrid>
      <w:tr w:rsidR="00E95C62" w:rsidRPr="00D25440" w14:paraId="2305CBF3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40206" w14:textId="77777777" w:rsidR="00E95C62" w:rsidRPr="00D25440" w:rsidRDefault="00E95C62" w:rsidP="007B278E">
            <w:pPr>
              <w:pStyle w:val="107"/>
            </w:pPr>
            <w:r w:rsidRPr="00D25440">
              <w:t>№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E9D8A" w14:textId="77777777" w:rsidR="00E95C62" w:rsidRPr="00D25440" w:rsidRDefault="00E95C62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E6630" w14:textId="77777777" w:rsidR="00E95C62" w:rsidRPr="00D25440" w:rsidRDefault="00E95C62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31BF8" w14:textId="77777777" w:rsidR="00E95C62" w:rsidRPr="00D25440" w:rsidRDefault="00E95C62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505CF" w14:textId="77777777" w:rsidR="00E95C62" w:rsidRPr="00D25440" w:rsidRDefault="00E95C62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CB4AF" w14:textId="77777777" w:rsidR="00E95C62" w:rsidRPr="00D25440" w:rsidRDefault="00E95C62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C7949" w14:textId="77777777" w:rsidR="00E95C62" w:rsidRPr="00D25440" w:rsidRDefault="00E95C62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76136B30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E85E" w14:textId="77777777" w:rsidR="00834D29" w:rsidRPr="00D25440" w:rsidRDefault="00834D29" w:rsidP="00242D1D">
            <w:pPr>
              <w:pStyle w:val="1"/>
              <w:numPr>
                <w:ilvl w:val="0"/>
                <w:numId w:val="107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835BE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27A76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E2CD" w14:textId="2E46011E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99575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922E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BF1C" w14:textId="7EFF2178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2B8C15C7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3FE5B" w14:textId="77777777" w:rsidR="00834D29" w:rsidRPr="00D25440" w:rsidRDefault="00834D29" w:rsidP="00242D1D">
            <w:pPr>
              <w:pStyle w:val="1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D4E1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0A430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A739" w14:textId="4EA5A7BA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6EAC2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8DF09" w14:textId="1685816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2"/>
              </w:rPr>
              <w:t>Идентификатор штатного расписания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1057B" w14:textId="1CB3FAE6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382C41D2" w14:textId="77777777" w:rsidR="00E95C62" w:rsidRPr="00D25440" w:rsidRDefault="00E95C62" w:rsidP="00E95C62">
      <w:pPr>
        <w:pStyle w:val="40"/>
      </w:pPr>
      <w:r w:rsidRPr="00D25440">
        <w:t>Перечень ошибок форматно-логического контроля</w:t>
      </w:r>
    </w:p>
    <w:p w14:paraId="14E5D68E" w14:textId="0B651E39" w:rsidR="00E95C62" w:rsidRPr="00D25440" w:rsidRDefault="00E95C62" w:rsidP="00E95C62">
      <w:pPr>
        <w:pStyle w:val="af2"/>
      </w:pPr>
      <w:r w:rsidRPr="00D25440">
        <w:t>Описание ошибок форматно-логического контроля метода GET /org/staff/get представлено выше в разделе 3.1.1.2 в таблице 4.</w:t>
      </w:r>
    </w:p>
    <w:p w14:paraId="5064C114" w14:textId="77777777" w:rsidR="00E95C62" w:rsidRPr="00D25440" w:rsidRDefault="00E95C62" w:rsidP="00E95C62">
      <w:pPr>
        <w:pStyle w:val="40"/>
      </w:pPr>
      <w:r w:rsidRPr="00D25440">
        <w:t>Описание полей ответа</w:t>
      </w:r>
    </w:p>
    <w:p w14:paraId="444FFEA6" w14:textId="469FE5FD" w:rsidR="00E95C62" w:rsidRPr="00D25440" w:rsidRDefault="00E95C62" w:rsidP="00E95C62">
      <w:pPr>
        <w:pStyle w:val="af2"/>
      </w:pPr>
      <w:r w:rsidRPr="00D25440">
        <w:t>Описание полей ответа метода GET /org/staff/get представлено выше в разделе 3.1.5</w:t>
      </w:r>
      <w:r w:rsidR="0002522C">
        <w:t>2</w:t>
      </w:r>
      <w:r w:rsidRPr="00D25440">
        <w:t>.3 в таблице 1</w:t>
      </w:r>
      <w:r w:rsidR="0002522C">
        <w:t>71</w:t>
      </w:r>
      <w:r w:rsidRPr="00D25440">
        <w:t>.</w:t>
      </w:r>
    </w:p>
    <w:p w14:paraId="4BE8ECBD" w14:textId="77777777" w:rsidR="00E95C62" w:rsidRPr="00D25440" w:rsidRDefault="00E95C62" w:rsidP="00E95C62">
      <w:pPr>
        <w:pStyle w:val="40"/>
      </w:pPr>
      <w:r w:rsidRPr="00D25440">
        <w:t>Примеры запросов и ответов</w:t>
      </w:r>
    </w:p>
    <w:p w14:paraId="41CEDE9C" w14:textId="4A8FAAEF" w:rsidR="00E95C62" w:rsidRPr="00D25440" w:rsidRDefault="00E95C62" w:rsidP="00E95C62">
      <w:pPr>
        <w:pStyle w:val="af2"/>
      </w:pPr>
      <w:r w:rsidRPr="00D25440">
        <w:t>Пример корректного обращения к методу GET /org/staff/get с целью приема сведений приведен в таблице ниже.</w:t>
      </w:r>
    </w:p>
    <w:p w14:paraId="383ED93E" w14:textId="76D32319" w:rsidR="00E95C62" w:rsidRPr="00D25440" w:rsidRDefault="00E95C62" w:rsidP="00E95C62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175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E95C62" w:rsidRPr="00575392" w14:paraId="7EDC927D" w14:textId="77777777" w:rsidTr="00B84086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0FFCE" w14:textId="77777777" w:rsidR="00E95C62" w:rsidRPr="00D25440" w:rsidRDefault="00E95C62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26B56" w14:textId="5F770622" w:rsidR="00E95C62" w:rsidRPr="00D25440" w:rsidRDefault="00B84086" w:rsidP="00B84086">
            <w:pPr>
              <w:pStyle w:val="JSON"/>
            </w:pPr>
            <w:r w:rsidRPr="00D25440">
              <w:t>GET /org/staff/get?oid=1.2.643.5.1.13.13.12.2.77.7799&amp;entity=9acd20fe-ac30-45bc-a254-d60aa9b0be4e</w:t>
            </w:r>
          </w:p>
        </w:tc>
      </w:tr>
      <w:tr w:rsidR="00B84086" w:rsidRPr="00D25440" w14:paraId="25939622" w14:textId="77777777" w:rsidTr="00B84086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CB3DA" w14:textId="77777777" w:rsidR="00B84086" w:rsidRPr="00D25440" w:rsidRDefault="00B84086" w:rsidP="00B84086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E5B51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>{</w:t>
            </w:r>
          </w:p>
          <w:p w14:paraId="6601E394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"requestId":"a49cee94-a5f2-4dcf-a0ce-6750a336ed70",</w:t>
            </w:r>
          </w:p>
          <w:p w14:paraId="71848499" w14:textId="28CAF54F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"errorUserMessage":</w:t>
            </w:r>
            <w:r w:rsidR="00AC62EE">
              <w:t>null</w:t>
            </w:r>
            <w:r w:rsidRPr="00D25440">
              <w:t>,</w:t>
            </w:r>
          </w:p>
          <w:p w14:paraId="03DFC7A3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"content":{</w:t>
            </w:r>
          </w:p>
          <w:p w14:paraId="3AFA7AD4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"staffId":"string",</w:t>
            </w:r>
          </w:p>
          <w:p w14:paraId="3646DCDA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"staffNum":"string",</w:t>
            </w:r>
          </w:p>
          <w:p w14:paraId="579355C2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"staffCreateDate":"2022-01-01T00:00:00.0000000Z",</w:t>
            </w:r>
          </w:p>
          <w:p w14:paraId="4A4DE704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"beginDate":"2022-01-01T00:00:00.0000000Z",</w:t>
            </w:r>
          </w:p>
          <w:p w14:paraId="29A461BE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"endDate":"2022-01-01T00:00:00.0000000Z",</w:t>
            </w:r>
          </w:p>
          <w:p w14:paraId="22466EF9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"staffDetails":[</w:t>
            </w:r>
          </w:p>
          <w:p w14:paraId="031BFBBC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{</w:t>
            </w:r>
          </w:p>
          <w:p w14:paraId="63951464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"nrPmuDepartId":"string",</w:t>
            </w:r>
          </w:p>
          <w:p w14:paraId="693C29E7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"departName":"string",</w:t>
            </w:r>
          </w:p>
          <w:p w14:paraId="44207123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"nrPmuDepartHospitalSubdivisionId":"string",</w:t>
            </w:r>
          </w:p>
          <w:p w14:paraId="2BA12CF9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"hospitalName":"string",</w:t>
            </w:r>
          </w:p>
          <w:p w14:paraId="61471D74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"postFedCode":{</w:t>
            </w:r>
          </w:p>
          <w:p w14:paraId="0041D28C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   "code":1,</w:t>
            </w:r>
          </w:p>
          <w:p w14:paraId="7836EB72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   "name":"string"</w:t>
            </w:r>
          </w:p>
          <w:p w14:paraId="6DF36328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},</w:t>
            </w:r>
          </w:p>
          <w:p w14:paraId="2D2FEF97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"post":{</w:t>
            </w:r>
          </w:p>
          <w:p w14:paraId="230749A7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   "code":1,</w:t>
            </w:r>
          </w:p>
          <w:p w14:paraId="69A13E51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   "name":"string"</w:t>
            </w:r>
          </w:p>
          <w:p w14:paraId="69E0A189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},</w:t>
            </w:r>
          </w:p>
          <w:p w14:paraId="69A1E520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"flCount":1,</w:t>
            </w:r>
          </w:p>
          <w:p w14:paraId="02DFED19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"averageAge":30,</w:t>
            </w:r>
          </w:p>
          <w:p w14:paraId="63977DD8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"rate":1.0,</w:t>
            </w:r>
          </w:p>
          <w:p w14:paraId="45C3B64A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"busyRate":1.0,</w:t>
            </w:r>
          </w:p>
          <w:p w14:paraId="0035182B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"busyRateMain":1.0,</w:t>
            </w:r>
          </w:p>
          <w:p w14:paraId="0FECD096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lastRenderedPageBreak/>
              <w:t xml:space="preserve">            "externalRate":0.5,</w:t>
            </w:r>
          </w:p>
          <w:p w14:paraId="0B0ACF5B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"vacancy":5,</w:t>
            </w:r>
          </w:p>
          <w:p w14:paraId="38C19521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   "staffNote":"string"</w:t>
            </w:r>
          </w:p>
          <w:p w14:paraId="7582F26D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   }</w:t>
            </w:r>
          </w:p>
          <w:p w14:paraId="3B9B310A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   ]</w:t>
            </w:r>
          </w:p>
          <w:p w14:paraId="4BB5269F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 xml:space="preserve">   }</w:t>
            </w:r>
          </w:p>
          <w:p w14:paraId="09BCA85C" w14:textId="7F97815E" w:rsidR="00B84086" w:rsidRPr="00D25440" w:rsidRDefault="00B84086" w:rsidP="00B84086">
            <w:pPr>
              <w:pStyle w:val="JSON"/>
            </w:pPr>
            <w:r w:rsidRPr="00D25440">
              <w:t>}</w:t>
            </w:r>
          </w:p>
        </w:tc>
      </w:tr>
    </w:tbl>
    <w:p w14:paraId="29F35F7C" w14:textId="251F75C9" w:rsidR="00E95C62" w:rsidRPr="00D25440" w:rsidRDefault="00E95C62" w:rsidP="00E95C62">
      <w:pPr>
        <w:pStyle w:val="afffffffffffffffff1"/>
      </w:pPr>
      <w:r w:rsidRPr="00D25440">
        <w:lastRenderedPageBreak/>
        <w:t>Пример некорректного обращения к методу GET /org/staff/get приведен в таблице ниже.</w:t>
      </w:r>
    </w:p>
    <w:p w14:paraId="78A2D64F" w14:textId="1C9662EE" w:rsidR="00E95C62" w:rsidRPr="00D25440" w:rsidRDefault="00E95C62" w:rsidP="00E95C62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176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9"/>
        <w:gridCol w:w="8265"/>
      </w:tblGrid>
      <w:tr w:rsidR="00E95C62" w:rsidRPr="00575392" w14:paraId="42BB026A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492BB" w14:textId="77777777" w:rsidR="00E95C62" w:rsidRPr="00D25440" w:rsidRDefault="00E95C62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DD757" w14:textId="4D2BDD03" w:rsidR="00E95C62" w:rsidRPr="00D25440" w:rsidRDefault="00B84086" w:rsidP="00B84086">
            <w:pPr>
              <w:pStyle w:val="JSON"/>
            </w:pPr>
            <w:r w:rsidRPr="00D25440">
              <w:t>GET /org/staff/get?oid=1.2.643.5.1.13.13.12.2.77.77909&amp;entity=9acd20fe-ac30-45bc-a254-d60aa9b0be4e</w:t>
            </w:r>
          </w:p>
        </w:tc>
      </w:tr>
      <w:tr w:rsidR="00E95C62" w:rsidRPr="00D25440" w14:paraId="0D0DE78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8863C" w14:textId="77777777" w:rsidR="00E95C62" w:rsidRPr="00D25440" w:rsidRDefault="00E95C62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26A97" w14:textId="77777777" w:rsidR="00E95C62" w:rsidRPr="00D25440" w:rsidRDefault="00E95C62" w:rsidP="00B84086">
            <w:pPr>
              <w:pStyle w:val="JSON"/>
            </w:pPr>
            <w:r w:rsidRPr="00D25440">
              <w:t>{</w:t>
            </w:r>
          </w:p>
          <w:p w14:paraId="795FDE92" w14:textId="77777777" w:rsidR="00E95C62" w:rsidRPr="00D25440" w:rsidRDefault="00E95C62" w:rsidP="00B84086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6DEA7E53" w14:textId="77777777" w:rsidR="00E95C62" w:rsidRPr="00D25440" w:rsidRDefault="00E95C62" w:rsidP="00B84086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57FD1695" w14:textId="77777777" w:rsidR="00E95C62" w:rsidRPr="00D25440" w:rsidRDefault="00E95C62" w:rsidP="00B84086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":{}</w:t>
            </w:r>
          </w:p>
          <w:p w14:paraId="235849A4" w14:textId="77777777" w:rsidR="00E95C62" w:rsidRPr="00D25440" w:rsidRDefault="00E95C62" w:rsidP="00B84086">
            <w:pPr>
              <w:pStyle w:val="JSON"/>
            </w:pPr>
            <w:r w:rsidRPr="00D25440">
              <w:t>}</w:t>
            </w:r>
          </w:p>
        </w:tc>
      </w:tr>
    </w:tbl>
    <w:p w14:paraId="6978F74B" w14:textId="20B408D6" w:rsidR="00E95C62" w:rsidRPr="00D25440" w:rsidRDefault="00E95C62" w:rsidP="00E95C62">
      <w:pPr>
        <w:pStyle w:val="36"/>
      </w:pPr>
      <w:bookmarkStart w:id="149" w:name="_Toc148369486"/>
      <w:bookmarkStart w:id="150" w:name="_Toc167815775"/>
      <w:r w:rsidRPr="00D25440">
        <w:t xml:space="preserve">Метод добавления записи о </w:t>
      </w:r>
      <w:r w:rsidR="00B84086" w:rsidRPr="00D25440">
        <w:t>штатном расписании</w:t>
      </w:r>
      <w:r w:rsidRPr="00D25440">
        <w:t xml:space="preserve"> </w:t>
      </w:r>
      <w:r w:rsidRPr="00D25440">
        <w:rPr>
          <w:lang w:val="en-US"/>
        </w:rPr>
        <w:t>POST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bookmarkEnd w:id="149"/>
      <w:bookmarkEnd w:id="150"/>
    </w:p>
    <w:p w14:paraId="60B3E7BD" w14:textId="460B6F44" w:rsidR="00E95C62" w:rsidRPr="00D25440" w:rsidRDefault="00E95C62" w:rsidP="00E95C62">
      <w:pPr>
        <w:pStyle w:val="af2"/>
      </w:pPr>
      <w:r w:rsidRPr="00D25440">
        <w:t xml:space="preserve">Метод предназначен для добавления записи </w:t>
      </w:r>
      <w:r w:rsidR="00B84086" w:rsidRPr="00D25440">
        <w:t>о штатном расписании медицинских и фармацевтических организаций</w:t>
      </w:r>
      <w:r w:rsidRPr="00D25440">
        <w:t>.</w:t>
      </w:r>
    </w:p>
    <w:p w14:paraId="70CE2249" w14:textId="77777777" w:rsidR="00E95C62" w:rsidRPr="00D25440" w:rsidRDefault="00E95C62" w:rsidP="00E95C62">
      <w:pPr>
        <w:pStyle w:val="40"/>
      </w:pPr>
      <w:r w:rsidRPr="00D25440">
        <w:t>Описание полей запроса</w:t>
      </w:r>
    </w:p>
    <w:p w14:paraId="2F06488D" w14:textId="05E111E3" w:rsidR="00E95C62" w:rsidRPr="00D25440" w:rsidRDefault="00E95C62" w:rsidP="00E95C62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POST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r w:rsidRPr="00D25440">
        <w:t xml:space="preserve"> представлено выше в разделе 3.1.5</w:t>
      </w:r>
      <w:r w:rsidR="0002522C">
        <w:t>2</w:t>
      </w:r>
      <w:r w:rsidRPr="00D25440">
        <w:t xml:space="preserve">.3 в таблице </w:t>
      </w:r>
      <w:r w:rsidR="0002522C">
        <w:t>171</w:t>
      </w:r>
      <w:r w:rsidRPr="00D25440">
        <w:t>.</w:t>
      </w:r>
    </w:p>
    <w:p w14:paraId="1F1A10A2" w14:textId="77777777" w:rsidR="00E95C62" w:rsidRPr="00D25440" w:rsidRDefault="00E95C62" w:rsidP="00E95C62">
      <w:pPr>
        <w:pStyle w:val="40"/>
      </w:pPr>
      <w:r w:rsidRPr="00D25440">
        <w:t>Перечень ошибок форматно-логического контроля</w:t>
      </w:r>
    </w:p>
    <w:p w14:paraId="45FCCE4C" w14:textId="4BA3D1FD" w:rsidR="00E95C62" w:rsidRPr="00D25440" w:rsidRDefault="00E95C62" w:rsidP="00E95C62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POST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r w:rsidRPr="00D25440">
        <w:t xml:space="preserve"> представлено выше в разделе 3.1.1.2 в таблице 4.</w:t>
      </w:r>
    </w:p>
    <w:p w14:paraId="0E832356" w14:textId="77777777" w:rsidR="00E95C62" w:rsidRPr="00D25440" w:rsidRDefault="00E95C62" w:rsidP="00E95C62">
      <w:pPr>
        <w:pStyle w:val="40"/>
      </w:pPr>
      <w:r w:rsidRPr="00D25440">
        <w:t>Описание полей ответа</w:t>
      </w:r>
    </w:p>
    <w:p w14:paraId="57EF5908" w14:textId="3DB9F88B" w:rsidR="00E95C62" w:rsidRPr="00D25440" w:rsidRDefault="00E95C62" w:rsidP="00E95C62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177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POST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744"/>
        <w:gridCol w:w="937"/>
        <w:gridCol w:w="1481"/>
        <w:gridCol w:w="1884"/>
        <w:gridCol w:w="1642"/>
        <w:gridCol w:w="1403"/>
      </w:tblGrid>
      <w:tr w:rsidR="005C6455" w:rsidRPr="00D25440" w14:paraId="3F27DA82" w14:textId="77777777" w:rsidTr="00D12D1C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769FE" w14:textId="77777777" w:rsidR="00E95C62" w:rsidRPr="00D25440" w:rsidRDefault="00E95C62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9DFD6" w14:textId="77777777" w:rsidR="00E95C62" w:rsidRPr="00D25440" w:rsidRDefault="00E95C62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CCED0" w14:textId="77777777" w:rsidR="00E95C62" w:rsidRPr="00D25440" w:rsidRDefault="00E95C62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6D2A2" w14:textId="77777777" w:rsidR="00E95C62" w:rsidRPr="00D25440" w:rsidRDefault="00E95C62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B7F39" w14:textId="77777777" w:rsidR="00E95C62" w:rsidRPr="00D25440" w:rsidRDefault="00E95C62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C769D" w14:textId="77777777" w:rsidR="00E95C62" w:rsidRPr="00D25440" w:rsidRDefault="00E95C62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F34C3" w14:textId="77777777" w:rsidR="00E95C62" w:rsidRPr="00D25440" w:rsidRDefault="00E95C62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32C276C7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7382" w14:textId="77777777" w:rsidR="00834D29" w:rsidRPr="00D25440" w:rsidRDefault="00834D29" w:rsidP="00242D1D">
            <w:pPr>
              <w:pStyle w:val="1"/>
              <w:numPr>
                <w:ilvl w:val="0"/>
                <w:numId w:val="108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A2A99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130D5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41E2" w14:textId="7327429C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B4129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F955D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1F7F6" w14:textId="4715DA13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5841116D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38509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394D1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0FB02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A307A" w14:textId="44335B66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8D5C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608D9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E1B0F" w14:textId="2C5BE80A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628ACC70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607B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3F60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</w:rPr>
              <w:t>с</w:t>
            </w:r>
            <w:r w:rsidRPr="00D25440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C26E9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74BD" w14:textId="65AEA56A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4410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3E5A4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 данных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D9786" w14:textId="1321C0CA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54A20177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DFF3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1908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24B1D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3DAC" w14:textId="780CCC37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2DAC8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008B1" w14:textId="1AC2048B" w:rsidR="00834D29" w:rsidRPr="00D25440" w:rsidRDefault="00834D29" w:rsidP="00834D29">
            <w:pPr>
              <w:pStyle w:val="100"/>
              <w:rPr>
                <w:szCs w:val="20"/>
              </w:rPr>
            </w:pPr>
            <w:r w:rsidRPr="00780604">
              <w:rPr>
                <w:color w:val="000000" w:themeColor="text1"/>
              </w:rPr>
              <w:t xml:space="preserve">Идентификатор </w:t>
            </w:r>
            <w:r w:rsidRPr="00D25440">
              <w:rPr>
                <w:color w:val="000000" w:themeColor="text1"/>
                <w:szCs w:val="22"/>
              </w:rPr>
              <w:t>штатного расписания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A4691" w14:textId="10EDD3FC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661F156F" w14:textId="77777777" w:rsidR="00E95C62" w:rsidRPr="00D25440" w:rsidRDefault="00E95C62" w:rsidP="00E95C62">
      <w:pPr>
        <w:pStyle w:val="40"/>
      </w:pPr>
      <w:r w:rsidRPr="00D25440">
        <w:t>Примеры запросов и ответов</w:t>
      </w:r>
    </w:p>
    <w:p w14:paraId="5186300B" w14:textId="60F9BC9D" w:rsidR="00E95C62" w:rsidRPr="00D25440" w:rsidRDefault="00E95C62" w:rsidP="00E95C62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POST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r w:rsidRPr="00D25440">
        <w:t xml:space="preserve"> с целью передачи сведений приведен в таблице ниже.</w:t>
      </w:r>
    </w:p>
    <w:p w14:paraId="23EE0557" w14:textId="4EE9C72B" w:rsidR="00E95C62" w:rsidRPr="00D25440" w:rsidRDefault="00E95C62" w:rsidP="00E95C62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178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B84086" w:rsidRPr="00D25440" w14:paraId="552204F9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FB14B" w14:textId="77777777" w:rsidR="00B84086" w:rsidRPr="00D25440" w:rsidRDefault="00B84086" w:rsidP="00B84086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468A4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>POST /org/staff?oid=1.2.643.5.1.13.13.12.2.77.7799</w:t>
            </w:r>
          </w:p>
          <w:p w14:paraId="2F3F2E60" w14:textId="77777777" w:rsidR="00B84086" w:rsidRPr="00D25440" w:rsidRDefault="00B84086" w:rsidP="00B84086">
            <w:pPr>
              <w:pStyle w:val="JSON"/>
              <w:rPr>
                <w:b/>
              </w:rPr>
            </w:pPr>
          </w:p>
          <w:p w14:paraId="25E2E7B4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>Тело запроса:</w:t>
            </w:r>
          </w:p>
          <w:p w14:paraId="0CDF9B2B" w14:textId="77777777" w:rsidR="00B84086" w:rsidRPr="00D25440" w:rsidRDefault="00B84086" w:rsidP="00B84086">
            <w:pPr>
              <w:pStyle w:val="JSON"/>
            </w:pPr>
            <w:r w:rsidRPr="00D25440">
              <w:t>{</w:t>
            </w:r>
          </w:p>
          <w:p w14:paraId="79506BA0" w14:textId="77777777" w:rsidR="00B84086" w:rsidRPr="00D25440" w:rsidRDefault="00B84086" w:rsidP="00B84086">
            <w:pPr>
              <w:pStyle w:val="JSON"/>
            </w:pPr>
            <w:r w:rsidRPr="00D25440">
              <w:t xml:space="preserve">   "staffNum":"string",</w:t>
            </w:r>
          </w:p>
          <w:p w14:paraId="1D3DE35F" w14:textId="77777777" w:rsidR="00B84086" w:rsidRPr="00D25440" w:rsidRDefault="00B84086" w:rsidP="00B84086">
            <w:pPr>
              <w:pStyle w:val="JSON"/>
            </w:pPr>
            <w:r w:rsidRPr="00D25440">
              <w:lastRenderedPageBreak/>
              <w:t xml:space="preserve">   "staffCreateDate":"2022-01-01T00:00:00.0000000Z",</w:t>
            </w:r>
          </w:p>
          <w:p w14:paraId="6A486BEE" w14:textId="77777777" w:rsidR="00B84086" w:rsidRPr="00D25440" w:rsidRDefault="00B84086" w:rsidP="00B84086">
            <w:pPr>
              <w:pStyle w:val="JSON"/>
            </w:pPr>
            <w:r w:rsidRPr="00D25440">
              <w:t xml:space="preserve">   "beginDate":"2022-01-01T00:00:00.0000000Z",</w:t>
            </w:r>
          </w:p>
          <w:p w14:paraId="7761810B" w14:textId="77777777" w:rsidR="00B84086" w:rsidRPr="00D25440" w:rsidRDefault="00B84086" w:rsidP="00B84086">
            <w:pPr>
              <w:pStyle w:val="JSON"/>
            </w:pPr>
            <w:r w:rsidRPr="00D25440">
              <w:t xml:space="preserve">   "endDate":"2022-01-01T00:00:00.0000000Z",</w:t>
            </w:r>
          </w:p>
          <w:p w14:paraId="72A07F4D" w14:textId="77777777" w:rsidR="00B84086" w:rsidRPr="00D25440" w:rsidRDefault="00B84086" w:rsidP="00B84086">
            <w:pPr>
              <w:pStyle w:val="JSON"/>
            </w:pPr>
            <w:r w:rsidRPr="00D25440">
              <w:t xml:space="preserve">   "staffDetails":[</w:t>
            </w:r>
          </w:p>
          <w:p w14:paraId="12409401" w14:textId="77777777" w:rsidR="00B84086" w:rsidRPr="00D25440" w:rsidRDefault="00B84086" w:rsidP="00B84086">
            <w:pPr>
              <w:pStyle w:val="JSON"/>
            </w:pPr>
            <w:r w:rsidRPr="00D25440">
              <w:t xml:space="preserve">      {</w:t>
            </w:r>
          </w:p>
          <w:p w14:paraId="527A948C" w14:textId="77777777" w:rsidR="00B84086" w:rsidRPr="00D25440" w:rsidRDefault="00B84086" w:rsidP="00B84086">
            <w:pPr>
              <w:pStyle w:val="JSON"/>
            </w:pPr>
            <w:r w:rsidRPr="00D25440">
              <w:t xml:space="preserve">         "nrPmuDepartId":"string",</w:t>
            </w:r>
          </w:p>
          <w:p w14:paraId="43A1A2D0" w14:textId="77777777" w:rsidR="00B84086" w:rsidRPr="00D25440" w:rsidRDefault="00B84086" w:rsidP="00B84086">
            <w:pPr>
              <w:pStyle w:val="JSON"/>
            </w:pPr>
            <w:r w:rsidRPr="00D25440">
              <w:t xml:space="preserve">         "departName":"string",</w:t>
            </w:r>
          </w:p>
          <w:p w14:paraId="2AEFEB3E" w14:textId="77777777" w:rsidR="00B84086" w:rsidRPr="00D25440" w:rsidRDefault="00B84086" w:rsidP="00B84086">
            <w:pPr>
              <w:pStyle w:val="JSON"/>
            </w:pPr>
            <w:r w:rsidRPr="00D25440">
              <w:t xml:space="preserve">         "nrPmuDepartHospitalSubdivisionId":"string",</w:t>
            </w:r>
          </w:p>
          <w:p w14:paraId="51206FA8" w14:textId="77777777" w:rsidR="00B84086" w:rsidRPr="00D25440" w:rsidRDefault="00B84086" w:rsidP="00B84086">
            <w:pPr>
              <w:pStyle w:val="JSON"/>
            </w:pPr>
            <w:r w:rsidRPr="00D25440">
              <w:t xml:space="preserve">         "hospitalName":"string",</w:t>
            </w:r>
          </w:p>
          <w:p w14:paraId="64685A78" w14:textId="77777777" w:rsidR="00B84086" w:rsidRPr="00D25440" w:rsidRDefault="00B84086" w:rsidP="00B84086">
            <w:pPr>
              <w:pStyle w:val="JSON"/>
            </w:pPr>
            <w:r w:rsidRPr="00D25440">
              <w:t xml:space="preserve">         "postFedCode":{</w:t>
            </w:r>
          </w:p>
          <w:p w14:paraId="126390A7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"code":1,</w:t>
            </w:r>
          </w:p>
          <w:p w14:paraId="10B10F18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"name":"string"</w:t>
            </w:r>
          </w:p>
          <w:p w14:paraId="739CB693" w14:textId="77777777" w:rsidR="00B84086" w:rsidRPr="00D25440" w:rsidRDefault="00B84086" w:rsidP="00B84086">
            <w:pPr>
              <w:pStyle w:val="JSON"/>
            </w:pPr>
            <w:r w:rsidRPr="00D25440">
              <w:t xml:space="preserve">         },</w:t>
            </w:r>
          </w:p>
          <w:p w14:paraId="5E1521B5" w14:textId="77777777" w:rsidR="00B84086" w:rsidRPr="00D25440" w:rsidRDefault="00B84086" w:rsidP="00B84086">
            <w:pPr>
              <w:pStyle w:val="JSON"/>
            </w:pPr>
            <w:r w:rsidRPr="00D25440">
              <w:t xml:space="preserve">         "post":{</w:t>
            </w:r>
          </w:p>
          <w:p w14:paraId="6BBB03C7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"code":1,</w:t>
            </w:r>
          </w:p>
          <w:p w14:paraId="008CE022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"name":"string"</w:t>
            </w:r>
          </w:p>
          <w:p w14:paraId="377F2EFA" w14:textId="77777777" w:rsidR="00B84086" w:rsidRPr="00D25440" w:rsidRDefault="00B84086" w:rsidP="00B84086">
            <w:pPr>
              <w:pStyle w:val="JSON"/>
            </w:pPr>
            <w:r w:rsidRPr="00D25440">
              <w:t xml:space="preserve">         },</w:t>
            </w:r>
          </w:p>
          <w:p w14:paraId="2539F042" w14:textId="77777777" w:rsidR="00B84086" w:rsidRPr="00D25440" w:rsidRDefault="00B84086" w:rsidP="00B84086">
            <w:pPr>
              <w:pStyle w:val="JSON"/>
            </w:pPr>
            <w:r w:rsidRPr="00D25440">
              <w:t xml:space="preserve">         "flCount":1,</w:t>
            </w:r>
          </w:p>
          <w:p w14:paraId="3AC2E533" w14:textId="77777777" w:rsidR="00B84086" w:rsidRPr="00D25440" w:rsidRDefault="00B84086" w:rsidP="00B84086">
            <w:pPr>
              <w:pStyle w:val="JSON"/>
            </w:pPr>
            <w:r w:rsidRPr="00D25440">
              <w:t xml:space="preserve">         "averageAge":30,</w:t>
            </w:r>
          </w:p>
          <w:p w14:paraId="61DFAB78" w14:textId="77777777" w:rsidR="00B84086" w:rsidRPr="00D25440" w:rsidRDefault="00B84086" w:rsidP="00B84086">
            <w:pPr>
              <w:pStyle w:val="JSON"/>
            </w:pPr>
            <w:r w:rsidRPr="00D25440">
              <w:t xml:space="preserve">         "rate":1.0,</w:t>
            </w:r>
          </w:p>
          <w:p w14:paraId="5CC2018B" w14:textId="77777777" w:rsidR="00B84086" w:rsidRPr="00D25440" w:rsidRDefault="00B84086" w:rsidP="00B84086">
            <w:pPr>
              <w:pStyle w:val="JSON"/>
            </w:pPr>
            <w:r w:rsidRPr="00D25440">
              <w:t xml:space="preserve">         "busyRate":1.0,</w:t>
            </w:r>
          </w:p>
          <w:p w14:paraId="19C2215E" w14:textId="77777777" w:rsidR="00B84086" w:rsidRPr="00D25440" w:rsidRDefault="00B84086" w:rsidP="00B84086">
            <w:pPr>
              <w:pStyle w:val="JSON"/>
            </w:pPr>
            <w:r w:rsidRPr="00D25440">
              <w:t xml:space="preserve">         "busyRateMain":1.0,</w:t>
            </w:r>
          </w:p>
          <w:p w14:paraId="4786CDE4" w14:textId="77777777" w:rsidR="00B84086" w:rsidRPr="00D25440" w:rsidRDefault="00B84086" w:rsidP="00B84086">
            <w:pPr>
              <w:pStyle w:val="JSON"/>
            </w:pPr>
            <w:r w:rsidRPr="00D25440">
              <w:t xml:space="preserve">         "externalRate":0.5,</w:t>
            </w:r>
          </w:p>
          <w:p w14:paraId="19958D41" w14:textId="77777777" w:rsidR="00B84086" w:rsidRPr="00D25440" w:rsidRDefault="00B84086" w:rsidP="00B84086">
            <w:pPr>
              <w:pStyle w:val="JSON"/>
            </w:pPr>
            <w:r w:rsidRPr="00D25440">
              <w:t xml:space="preserve">         "vacancy":5,</w:t>
            </w:r>
          </w:p>
          <w:p w14:paraId="1958BFE5" w14:textId="77777777" w:rsidR="00B84086" w:rsidRPr="00D25440" w:rsidRDefault="00B84086" w:rsidP="00B84086">
            <w:pPr>
              <w:pStyle w:val="JSON"/>
            </w:pPr>
            <w:r w:rsidRPr="00D25440">
              <w:t xml:space="preserve">         "staffNote":"string"</w:t>
            </w:r>
          </w:p>
          <w:p w14:paraId="7CC68064" w14:textId="77777777" w:rsidR="00B84086" w:rsidRPr="00D25440" w:rsidRDefault="00B84086" w:rsidP="00B84086">
            <w:pPr>
              <w:pStyle w:val="JSON"/>
            </w:pPr>
            <w:r w:rsidRPr="00D25440">
              <w:t xml:space="preserve">      }</w:t>
            </w:r>
          </w:p>
          <w:p w14:paraId="6638721D" w14:textId="77777777" w:rsidR="00B84086" w:rsidRPr="00D25440" w:rsidRDefault="00B84086" w:rsidP="00B84086">
            <w:pPr>
              <w:pStyle w:val="JSON"/>
            </w:pPr>
            <w:r w:rsidRPr="00D25440">
              <w:t xml:space="preserve">   ]</w:t>
            </w:r>
          </w:p>
          <w:p w14:paraId="75519084" w14:textId="1E7EB10F" w:rsidR="00B84086" w:rsidRPr="00D25440" w:rsidRDefault="00B84086" w:rsidP="00B84086">
            <w:pPr>
              <w:pStyle w:val="JSON"/>
            </w:pPr>
            <w:r w:rsidRPr="00D25440">
              <w:t>}</w:t>
            </w:r>
          </w:p>
        </w:tc>
      </w:tr>
      <w:tr w:rsidR="00B84086" w:rsidRPr="00D25440" w14:paraId="4A644C4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A963" w14:textId="77777777" w:rsidR="00B84086" w:rsidRPr="00D25440" w:rsidRDefault="00B84086" w:rsidP="00B84086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00824" w14:textId="77777777" w:rsidR="00B84086" w:rsidRPr="00AC62EE" w:rsidRDefault="00B84086" w:rsidP="00B84086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0DA52A5E" w14:textId="77777777" w:rsidR="00B84086" w:rsidRPr="00037373" w:rsidRDefault="00B84086" w:rsidP="00B84086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14571119" w14:textId="1643993D" w:rsidR="00B84086" w:rsidRPr="00037373" w:rsidRDefault="00B84086" w:rsidP="00B84086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</w:t>
            </w:r>
            <w:r w:rsidR="00AC62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6B37A15B" w14:textId="77777777" w:rsidR="00B84086" w:rsidRPr="00037373" w:rsidRDefault="00B84086" w:rsidP="00B84086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"content":{</w:t>
            </w:r>
          </w:p>
          <w:p w14:paraId="5035FF84" w14:textId="77777777" w:rsidR="00B84086" w:rsidRPr="00037373" w:rsidRDefault="00B84086" w:rsidP="00B84086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"entityId":"dbbad9bb-e2b1-4d0a-8946-21015aea2239"</w:t>
            </w:r>
          </w:p>
          <w:p w14:paraId="42985487" w14:textId="77777777" w:rsidR="00B84086" w:rsidRPr="00D25440" w:rsidRDefault="00B84086" w:rsidP="00B84086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68EF9642" w14:textId="77777777" w:rsidR="00B84086" w:rsidRPr="00D25440" w:rsidRDefault="00B84086" w:rsidP="00B84086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4CFF626" w14:textId="3C765C51" w:rsidR="00E95C62" w:rsidRPr="00D25440" w:rsidRDefault="00E95C62" w:rsidP="00E95C62">
      <w:pPr>
        <w:pStyle w:val="afffffffffffffffff1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POST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r w:rsidRPr="00D25440">
        <w:t xml:space="preserve"> приведен в таблице ниже.</w:t>
      </w:r>
    </w:p>
    <w:p w14:paraId="3922D0EB" w14:textId="054A732C" w:rsidR="00E95C62" w:rsidRPr="00D25440" w:rsidRDefault="00E95C62" w:rsidP="00E95C62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179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B84086" w:rsidRPr="00D25440" w14:paraId="490450E9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59B4B" w14:textId="77777777" w:rsidR="00B84086" w:rsidRPr="00D25440" w:rsidRDefault="00B84086" w:rsidP="00B84086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4C985" w14:textId="54418F68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>POST /org/staff?oid=1.2.643.5.1.13.13.12.2.77.77909</w:t>
            </w:r>
          </w:p>
          <w:p w14:paraId="7693BC38" w14:textId="77777777" w:rsidR="00B84086" w:rsidRPr="00D25440" w:rsidRDefault="00B84086" w:rsidP="00B84086">
            <w:pPr>
              <w:pStyle w:val="JSON"/>
              <w:rPr>
                <w:b/>
              </w:rPr>
            </w:pPr>
          </w:p>
          <w:p w14:paraId="1CA8A66F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>Тело запроса:</w:t>
            </w:r>
          </w:p>
          <w:p w14:paraId="0D05ADFE" w14:textId="77777777" w:rsidR="00B84086" w:rsidRPr="00D25440" w:rsidRDefault="00B84086" w:rsidP="00B84086">
            <w:pPr>
              <w:pStyle w:val="JSON"/>
            </w:pPr>
            <w:r w:rsidRPr="00D25440">
              <w:t>{</w:t>
            </w:r>
          </w:p>
          <w:p w14:paraId="2DF0AF8F" w14:textId="77777777" w:rsidR="00B84086" w:rsidRPr="00D25440" w:rsidRDefault="00B84086" w:rsidP="00B84086">
            <w:pPr>
              <w:pStyle w:val="JSON"/>
            </w:pPr>
            <w:r w:rsidRPr="00D25440">
              <w:t xml:space="preserve">   "staffNum":"string",</w:t>
            </w:r>
          </w:p>
          <w:p w14:paraId="058BC2F7" w14:textId="77777777" w:rsidR="00B84086" w:rsidRPr="00D25440" w:rsidRDefault="00B84086" w:rsidP="00B84086">
            <w:pPr>
              <w:pStyle w:val="JSON"/>
            </w:pPr>
            <w:r w:rsidRPr="00D25440">
              <w:t xml:space="preserve">   "staffCreateDate":"2022-01-01T00:00:00.0000000Z",</w:t>
            </w:r>
          </w:p>
          <w:p w14:paraId="5DC3322E" w14:textId="77777777" w:rsidR="00B84086" w:rsidRPr="00D25440" w:rsidRDefault="00B84086" w:rsidP="00B84086">
            <w:pPr>
              <w:pStyle w:val="JSON"/>
            </w:pPr>
            <w:r w:rsidRPr="00D25440">
              <w:t xml:space="preserve">   "beginDate":"2022-01-01T00:00:00.0000000Z",</w:t>
            </w:r>
          </w:p>
          <w:p w14:paraId="2468EE3F" w14:textId="77777777" w:rsidR="00B84086" w:rsidRPr="00D25440" w:rsidRDefault="00B84086" w:rsidP="00B84086">
            <w:pPr>
              <w:pStyle w:val="JSON"/>
            </w:pPr>
            <w:r w:rsidRPr="00D25440">
              <w:t xml:space="preserve">   "endDate":"2022-01-01T00:00:00.0000000Z",</w:t>
            </w:r>
          </w:p>
          <w:p w14:paraId="6888B110" w14:textId="77777777" w:rsidR="00B84086" w:rsidRPr="00D25440" w:rsidRDefault="00B84086" w:rsidP="00B84086">
            <w:pPr>
              <w:pStyle w:val="JSON"/>
            </w:pPr>
            <w:r w:rsidRPr="00D25440">
              <w:t xml:space="preserve">   "staffDetails":[</w:t>
            </w:r>
          </w:p>
          <w:p w14:paraId="5EFDAC45" w14:textId="77777777" w:rsidR="00B84086" w:rsidRPr="00D25440" w:rsidRDefault="00B84086" w:rsidP="00B84086">
            <w:pPr>
              <w:pStyle w:val="JSON"/>
            </w:pPr>
            <w:r w:rsidRPr="00D25440">
              <w:t xml:space="preserve">      {</w:t>
            </w:r>
          </w:p>
          <w:p w14:paraId="44C6BDC4" w14:textId="77777777" w:rsidR="00B84086" w:rsidRPr="00D25440" w:rsidRDefault="00B84086" w:rsidP="00B84086">
            <w:pPr>
              <w:pStyle w:val="JSON"/>
            </w:pPr>
            <w:r w:rsidRPr="00D25440">
              <w:t xml:space="preserve">         "nrPmuDepartId":"string",</w:t>
            </w:r>
          </w:p>
          <w:p w14:paraId="176AD4DC" w14:textId="77777777" w:rsidR="00B84086" w:rsidRPr="00D25440" w:rsidRDefault="00B84086" w:rsidP="00B84086">
            <w:pPr>
              <w:pStyle w:val="JSON"/>
            </w:pPr>
            <w:r w:rsidRPr="00D25440">
              <w:t xml:space="preserve">         "departName":"string",</w:t>
            </w:r>
          </w:p>
          <w:p w14:paraId="7874A86D" w14:textId="77777777" w:rsidR="00B84086" w:rsidRPr="00D25440" w:rsidRDefault="00B84086" w:rsidP="00B84086">
            <w:pPr>
              <w:pStyle w:val="JSON"/>
            </w:pPr>
            <w:r w:rsidRPr="00D25440">
              <w:t xml:space="preserve">         "nrPmuDepartHospitalSubdivisionId":"string",</w:t>
            </w:r>
          </w:p>
          <w:p w14:paraId="2E6E59C1" w14:textId="77777777" w:rsidR="00B84086" w:rsidRPr="00D25440" w:rsidRDefault="00B84086" w:rsidP="00B84086">
            <w:pPr>
              <w:pStyle w:val="JSON"/>
            </w:pPr>
            <w:r w:rsidRPr="00D25440">
              <w:t xml:space="preserve">         "hospitalName":"string",</w:t>
            </w:r>
          </w:p>
          <w:p w14:paraId="5A761A34" w14:textId="77777777" w:rsidR="00B84086" w:rsidRPr="00D25440" w:rsidRDefault="00B84086" w:rsidP="00B84086">
            <w:pPr>
              <w:pStyle w:val="JSON"/>
            </w:pPr>
            <w:r w:rsidRPr="00D25440">
              <w:t xml:space="preserve">         "postFedCode":{</w:t>
            </w:r>
          </w:p>
          <w:p w14:paraId="7FD8159A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"code":1,</w:t>
            </w:r>
          </w:p>
          <w:p w14:paraId="1FC1B78C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"name":"string"</w:t>
            </w:r>
          </w:p>
          <w:p w14:paraId="65AB4069" w14:textId="77777777" w:rsidR="00B84086" w:rsidRPr="00D25440" w:rsidRDefault="00B84086" w:rsidP="00B84086">
            <w:pPr>
              <w:pStyle w:val="JSON"/>
            </w:pPr>
            <w:r w:rsidRPr="00D25440">
              <w:t xml:space="preserve">         },</w:t>
            </w:r>
          </w:p>
          <w:p w14:paraId="75D2F214" w14:textId="77777777" w:rsidR="00B84086" w:rsidRPr="00D25440" w:rsidRDefault="00B84086" w:rsidP="00B84086">
            <w:pPr>
              <w:pStyle w:val="JSON"/>
            </w:pPr>
            <w:r w:rsidRPr="00D25440">
              <w:t xml:space="preserve">         "post":{</w:t>
            </w:r>
          </w:p>
          <w:p w14:paraId="389DE5B9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"code":1,</w:t>
            </w:r>
          </w:p>
          <w:p w14:paraId="1C82B8CF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"name":"string"</w:t>
            </w:r>
          </w:p>
          <w:p w14:paraId="5DF8A56E" w14:textId="77777777" w:rsidR="00B84086" w:rsidRPr="00D25440" w:rsidRDefault="00B84086" w:rsidP="00B84086">
            <w:pPr>
              <w:pStyle w:val="JSON"/>
            </w:pPr>
            <w:r w:rsidRPr="00D25440">
              <w:t xml:space="preserve">         },</w:t>
            </w:r>
          </w:p>
          <w:p w14:paraId="26EF4AB3" w14:textId="77777777" w:rsidR="00B84086" w:rsidRPr="00D25440" w:rsidRDefault="00B84086" w:rsidP="00B84086">
            <w:pPr>
              <w:pStyle w:val="JSON"/>
            </w:pPr>
            <w:r w:rsidRPr="00D25440">
              <w:t xml:space="preserve">         "flCount":1,</w:t>
            </w:r>
          </w:p>
          <w:p w14:paraId="4511716B" w14:textId="77777777" w:rsidR="00B84086" w:rsidRPr="00D25440" w:rsidRDefault="00B84086" w:rsidP="00B84086">
            <w:pPr>
              <w:pStyle w:val="JSON"/>
            </w:pPr>
            <w:r w:rsidRPr="00D25440">
              <w:lastRenderedPageBreak/>
              <w:t xml:space="preserve">         "averageAge":30,</w:t>
            </w:r>
          </w:p>
          <w:p w14:paraId="4938FF25" w14:textId="77777777" w:rsidR="00B84086" w:rsidRPr="00D25440" w:rsidRDefault="00B84086" w:rsidP="00B84086">
            <w:pPr>
              <w:pStyle w:val="JSON"/>
            </w:pPr>
            <w:r w:rsidRPr="00D25440">
              <w:t xml:space="preserve">         "rate":1.0,</w:t>
            </w:r>
          </w:p>
          <w:p w14:paraId="2AA11026" w14:textId="77777777" w:rsidR="00B84086" w:rsidRPr="00D25440" w:rsidRDefault="00B84086" w:rsidP="00B84086">
            <w:pPr>
              <w:pStyle w:val="JSON"/>
            </w:pPr>
            <w:r w:rsidRPr="00D25440">
              <w:t xml:space="preserve">         "busyRate":1.0,</w:t>
            </w:r>
          </w:p>
          <w:p w14:paraId="7FF5563F" w14:textId="77777777" w:rsidR="00B84086" w:rsidRPr="00D25440" w:rsidRDefault="00B84086" w:rsidP="00B84086">
            <w:pPr>
              <w:pStyle w:val="JSON"/>
            </w:pPr>
            <w:r w:rsidRPr="00D25440">
              <w:t xml:space="preserve">         "busyRateMain":1.0,</w:t>
            </w:r>
          </w:p>
          <w:p w14:paraId="01FAA3EE" w14:textId="77777777" w:rsidR="00B84086" w:rsidRPr="00D25440" w:rsidRDefault="00B84086" w:rsidP="00B84086">
            <w:pPr>
              <w:pStyle w:val="JSON"/>
            </w:pPr>
            <w:r w:rsidRPr="00D25440">
              <w:t xml:space="preserve">         "externalRate":0.5,</w:t>
            </w:r>
          </w:p>
          <w:p w14:paraId="076F8A4D" w14:textId="77777777" w:rsidR="00B84086" w:rsidRPr="00D25440" w:rsidRDefault="00B84086" w:rsidP="00B84086">
            <w:pPr>
              <w:pStyle w:val="JSON"/>
            </w:pPr>
            <w:r w:rsidRPr="00D25440">
              <w:t xml:space="preserve">         "vacancy":5,</w:t>
            </w:r>
          </w:p>
          <w:p w14:paraId="5D195F39" w14:textId="77777777" w:rsidR="00B84086" w:rsidRPr="00D25440" w:rsidRDefault="00B84086" w:rsidP="00B84086">
            <w:pPr>
              <w:pStyle w:val="JSON"/>
            </w:pPr>
            <w:r w:rsidRPr="00D25440">
              <w:t xml:space="preserve">         "staffNote":"string"</w:t>
            </w:r>
          </w:p>
          <w:p w14:paraId="316707D5" w14:textId="77777777" w:rsidR="00B84086" w:rsidRPr="00D25440" w:rsidRDefault="00B84086" w:rsidP="00B84086">
            <w:pPr>
              <w:pStyle w:val="JSON"/>
            </w:pPr>
            <w:r w:rsidRPr="00D25440">
              <w:t xml:space="preserve">      }</w:t>
            </w:r>
          </w:p>
          <w:p w14:paraId="58A443C7" w14:textId="77777777" w:rsidR="00B84086" w:rsidRPr="00D25440" w:rsidRDefault="00B84086" w:rsidP="00B84086">
            <w:pPr>
              <w:pStyle w:val="JSON"/>
            </w:pPr>
            <w:r w:rsidRPr="00D25440">
              <w:t xml:space="preserve">   ]</w:t>
            </w:r>
          </w:p>
          <w:p w14:paraId="5D135081" w14:textId="30C91B7C" w:rsidR="00B84086" w:rsidRPr="00D25440" w:rsidRDefault="00B84086" w:rsidP="00B84086">
            <w:pPr>
              <w:pStyle w:val="JSON"/>
            </w:pPr>
            <w:r w:rsidRPr="00D25440">
              <w:t>}</w:t>
            </w:r>
          </w:p>
        </w:tc>
      </w:tr>
      <w:tr w:rsidR="00B84086" w:rsidRPr="00D25440" w14:paraId="1484027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0D1A3" w14:textId="77777777" w:rsidR="00B84086" w:rsidRPr="00D25440" w:rsidRDefault="00B84086" w:rsidP="00B84086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72FA2" w14:textId="77777777" w:rsidR="00B84086" w:rsidRPr="00037373" w:rsidRDefault="00B84086" w:rsidP="00B84086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540B3663" w14:textId="77777777" w:rsidR="00B84086" w:rsidRPr="00037373" w:rsidRDefault="00B84086" w:rsidP="00B84086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4D325A51" w14:textId="77777777" w:rsidR="00B84086" w:rsidRPr="00D25440" w:rsidRDefault="00B84086" w:rsidP="00B84086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"errorUserMessage":"Организация не найдена",</w:t>
            </w:r>
          </w:p>
          <w:p w14:paraId="1FBFB3EA" w14:textId="77777777" w:rsidR="00B84086" w:rsidRPr="00D25440" w:rsidRDefault="00B84086" w:rsidP="00B84086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"content" : {}</w:t>
            </w:r>
          </w:p>
          <w:p w14:paraId="1865CD5C" w14:textId="77777777" w:rsidR="00B84086" w:rsidRPr="00D25440" w:rsidRDefault="00B84086" w:rsidP="00B8408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7603480" w14:textId="70F145A0" w:rsidR="00E95C62" w:rsidRPr="00D25440" w:rsidRDefault="00E95C62" w:rsidP="00E95C62">
      <w:pPr>
        <w:pStyle w:val="36"/>
      </w:pPr>
      <w:bookmarkStart w:id="151" w:name="_Toc148369487"/>
      <w:bookmarkStart w:id="152" w:name="_Toc167815776"/>
      <w:r w:rsidRPr="00D25440">
        <w:t xml:space="preserve">Метод обновления сведений </w:t>
      </w:r>
      <w:r w:rsidR="00B84086" w:rsidRPr="00D25440">
        <w:t xml:space="preserve">о штатном расписании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bookmarkEnd w:id="151"/>
      <w:bookmarkEnd w:id="152"/>
    </w:p>
    <w:p w14:paraId="30CAEA18" w14:textId="2813DA3B" w:rsidR="00E95C62" w:rsidRPr="00D25440" w:rsidRDefault="00E95C62" w:rsidP="00E95C62">
      <w:pPr>
        <w:pStyle w:val="af2"/>
      </w:pPr>
      <w:r w:rsidRPr="00D25440">
        <w:t xml:space="preserve">Метод предназначен для обновления сведений </w:t>
      </w:r>
      <w:r w:rsidR="00B84086" w:rsidRPr="00D25440">
        <w:t>о штатном расписании медицинских и фармацевтических организаций</w:t>
      </w:r>
      <w:r w:rsidRPr="00D25440">
        <w:t>.</w:t>
      </w:r>
    </w:p>
    <w:p w14:paraId="73835B27" w14:textId="77777777" w:rsidR="00E95C62" w:rsidRPr="00D25440" w:rsidRDefault="00E95C62" w:rsidP="00E95C62">
      <w:pPr>
        <w:pStyle w:val="40"/>
      </w:pPr>
      <w:r w:rsidRPr="00D25440">
        <w:t>Описание полей запроса</w:t>
      </w:r>
    </w:p>
    <w:p w14:paraId="114CEF77" w14:textId="26084E9D" w:rsidR="00E95C62" w:rsidRPr="00D25440" w:rsidRDefault="00E95C62" w:rsidP="00E95C62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r w:rsidRPr="00D25440">
        <w:t xml:space="preserve"> представлено выше в разделе 3.1.5</w:t>
      </w:r>
      <w:r w:rsidR="0002522C">
        <w:t>2</w:t>
      </w:r>
      <w:r w:rsidRPr="00D25440">
        <w:t xml:space="preserve">.3 в таблице </w:t>
      </w:r>
      <w:r w:rsidR="0002522C">
        <w:t>171</w:t>
      </w:r>
      <w:r w:rsidRPr="00D25440">
        <w:t>.</w:t>
      </w:r>
    </w:p>
    <w:p w14:paraId="4F8B6B4A" w14:textId="77777777" w:rsidR="00E95C62" w:rsidRPr="00D25440" w:rsidRDefault="00E95C62" w:rsidP="00E95C62">
      <w:pPr>
        <w:pStyle w:val="40"/>
      </w:pPr>
      <w:r w:rsidRPr="00D25440">
        <w:t>Перечень ошибок форматно-логического контроля</w:t>
      </w:r>
    </w:p>
    <w:p w14:paraId="329FE587" w14:textId="4282EAB5" w:rsidR="00E95C62" w:rsidRPr="00D25440" w:rsidRDefault="00E95C62" w:rsidP="00E95C62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r w:rsidRPr="00D25440">
        <w:t xml:space="preserve"> представлено выше в разделе 3.1.1.2 в таблице 4.</w:t>
      </w:r>
    </w:p>
    <w:p w14:paraId="3B35383F" w14:textId="77777777" w:rsidR="00E95C62" w:rsidRPr="00D25440" w:rsidRDefault="00E95C62" w:rsidP="00E95C62">
      <w:pPr>
        <w:pStyle w:val="40"/>
      </w:pPr>
      <w:r w:rsidRPr="00D25440">
        <w:t>Описание полей ответа</w:t>
      </w:r>
    </w:p>
    <w:p w14:paraId="03BB9851" w14:textId="4BA3CFFA" w:rsidR="00E95C62" w:rsidRPr="00D25440" w:rsidRDefault="00E95C62" w:rsidP="00E95C62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180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E95C62" w:rsidRPr="00D25440" w14:paraId="7D331CDE" w14:textId="77777777" w:rsidTr="007B278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EFD38" w14:textId="77777777" w:rsidR="00E95C62" w:rsidRPr="00D25440" w:rsidRDefault="00E95C62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5241C" w14:textId="77777777" w:rsidR="00E95C62" w:rsidRPr="00D25440" w:rsidRDefault="00E95C62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72D0D" w14:textId="77777777" w:rsidR="00E95C62" w:rsidRPr="00D25440" w:rsidRDefault="00E95C62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80E56" w14:textId="77777777" w:rsidR="00E95C62" w:rsidRPr="00D25440" w:rsidRDefault="00E95C62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ABF14" w14:textId="77777777" w:rsidR="00E95C62" w:rsidRPr="00D25440" w:rsidRDefault="00E95C62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120D4" w14:textId="77777777" w:rsidR="00E95C62" w:rsidRPr="00D25440" w:rsidRDefault="00E95C62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5588D" w14:textId="77777777" w:rsidR="00E95C62" w:rsidRPr="00D25440" w:rsidRDefault="00E95C62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795C71C0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7666" w14:textId="77777777" w:rsidR="00834D29" w:rsidRPr="00D25440" w:rsidRDefault="00834D29" w:rsidP="00242D1D">
            <w:pPr>
              <w:pStyle w:val="1"/>
              <w:numPr>
                <w:ilvl w:val="0"/>
                <w:numId w:val="109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5E35F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95D1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058C1" w14:textId="7F5444CE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9B82F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B545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FBDF" w14:textId="43E9735E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3A149C70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C77C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5E01A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3092E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40B59" w14:textId="5EE08DA4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41373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EC82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006E0" w14:textId="6DFBBC15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43C23F17" w14:textId="77777777" w:rsidR="00E95C62" w:rsidRPr="00D25440" w:rsidRDefault="00E95C62" w:rsidP="00E95C62">
      <w:pPr>
        <w:pStyle w:val="40"/>
      </w:pPr>
      <w:r w:rsidRPr="00D25440">
        <w:t>Примеры запросов и ответов</w:t>
      </w:r>
    </w:p>
    <w:p w14:paraId="0DFB3D5C" w14:textId="11161F98" w:rsidR="00E95C62" w:rsidRPr="00D25440" w:rsidRDefault="00E95C62" w:rsidP="00E95C62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r w:rsidRPr="00D25440">
        <w:t xml:space="preserve"> с целью обновления сведений приведен в таблице ниже.</w:t>
      </w:r>
    </w:p>
    <w:p w14:paraId="7A6DAA64" w14:textId="2E6F6629" w:rsidR="00E95C62" w:rsidRPr="00D25440" w:rsidRDefault="00E95C62" w:rsidP="00E95C62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181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B84086" w:rsidRPr="00D25440" w14:paraId="2E61F542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B277" w14:textId="77777777" w:rsidR="00B84086" w:rsidRPr="00D25440" w:rsidRDefault="00B84086" w:rsidP="00B84086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3A2EB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>PUT /org/staff?oid=1.2.643.5.1.13.13.12.2.77.7799&amp; entityId</w:t>
            </w:r>
            <w:r w:rsidRPr="00D25440" w:rsidDel="001918BE">
              <w:t xml:space="preserve"> </w:t>
            </w:r>
            <w:r w:rsidRPr="00D25440">
              <w:t>=9acd20fe-ac30-45bc-a254-d60aa9b0be4e</w:t>
            </w:r>
          </w:p>
          <w:p w14:paraId="7C9DE4D6" w14:textId="77777777" w:rsidR="00B84086" w:rsidRPr="00D25440" w:rsidRDefault="00B84086" w:rsidP="00B84086">
            <w:pPr>
              <w:pStyle w:val="JSON"/>
              <w:rPr>
                <w:b/>
              </w:rPr>
            </w:pPr>
          </w:p>
          <w:p w14:paraId="5060F348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>Тело запроса:</w:t>
            </w:r>
          </w:p>
          <w:p w14:paraId="3261EFA4" w14:textId="77777777" w:rsidR="00B84086" w:rsidRPr="00D25440" w:rsidRDefault="00B84086" w:rsidP="00B84086">
            <w:pPr>
              <w:pStyle w:val="JSON"/>
            </w:pPr>
            <w:r w:rsidRPr="00D25440">
              <w:t>{</w:t>
            </w:r>
          </w:p>
          <w:p w14:paraId="7233424A" w14:textId="77777777" w:rsidR="00B84086" w:rsidRPr="00D25440" w:rsidRDefault="00B84086" w:rsidP="00B84086">
            <w:pPr>
              <w:pStyle w:val="JSON"/>
            </w:pPr>
            <w:r w:rsidRPr="00D25440">
              <w:t xml:space="preserve">   "staffNum":"string",</w:t>
            </w:r>
          </w:p>
          <w:p w14:paraId="3382F750" w14:textId="77777777" w:rsidR="00B84086" w:rsidRPr="00D25440" w:rsidRDefault="00B84086" w:rsidP="00B84086">
            <w:pPr>
              <w:pStyle w:val="JSON"/>
            </w:pPr>
            <w:r w:rsidRPr="00D25440">
              <w:t xml:space="preserve">   "staffCreateDate":"2022-01-01T00:00:00.0000000Z",</w:t>
            </w:r>
          </w:p>
          <w:p w14:paraId="4256773A" w14:textId="77777777" w:rsidR="00B84086" w:rsidRPr="00D25440" w:rsidRDefault="00B84086" w:rsidP="00B84086">
            <w:pPr>
              <w:pStyle w:val="JSON"/>
            </w:pPr>
            <w:r w:rsidRPr="00D25440">
              <w:t xml:space="preserve">   "beginDate":"2022-01-01T00:00:00.0000000Z",</w:t>
            </w:r>
          </w:p>
          <w:p w14:paraId="0A28CAA2" w14:textId="77777777" w:rsidR="00B84086" w:rsidRPr="00D25440" w:rsidRDefault="00B84086" w:rsidP="00B84086">
            <w:pPr>
              <w:pStyle w:val="JSON"/>
            </w:pPr>
            <w:r w:rsidRPr="00D25440">
              <w:t xml:space="preserve">   "endDate":"2022-01-01T00:00:00.0000000Z",</w:t>
            </w:r>
          </w:p>
          <w:p w14:paraId="59F2652B" w14:textId="77777777" w:rsidR="00B84086" w:rsidRPr="00D25440" w:rsidRDefault="00B84086" w:rsidP="00B84086">
            <w:pPr>
              <w:pStyle w:val="JSON"/>
            </w:pPr>
            <w:r w:rsidRPr="00D25440">
              <w:t xml:space="preserve">   "staffDetails":[</w:t>
            </w:r>
          </w:p>
          <w:p w14:paraId="432004ED" w14:textId="77777777" w:rsidR="00B84086" w:rsidRPr="00D25440" w:rsidRDefault="00B84086" w:rsidP="00B84086">
            <w:pPr>
              <w:pStyle w:val="JSON"/>
            </w:pPr>
            <w:r w:rsidRPr="00D25440">
              <w:t xml:space="preserve">      {</w:t>
            </w:r>
          </w:p>
          <w:p w14:paraId="3E69DDED" w14:textId="77777777" w:rsidR="00B84086" w:rsidRPr="00D25440" w:rsidRDefault="00B84086" w:rsidP="00B84086">
            <w:pPr>
              <w:pStyle w:val="JSON"/>
            </w:pPr>
            <w:r w:rsidRPr="00D25440">
              <w:t xml:space="preserve">         "nrPmuDepartId":"string",</w:t>
            </w:r>
          </w:p>
          <w:p w14:paraId="7E73A12A" w14:textId="77777777" w:rsidR="00B84086" w:rsidRPr="00D25440" w:rsidRDefault="00B84086" w:rsidP="00B84086">
            <w:pPr>
              <w:pStyle w:val="JSON"/>
            </w:pPr>
            <w:r w:rsidRPr="00D25440">
              <w:t xml:space="preserve">         "departName":"string",</w:t>
            </w:r>
          </w:p>
          <w:p w14:paraId="34FAC0D2" w14:textId="77777777" w:rsidR="00B84086" w:rsidRPr="00D25440" w:rsidRDefault="00B84086" w:rsidP="00B84086">
            <w:pPr>
              <w:pStyle w:val="JSON"/>
            </w:pPr>
            <w:r w:rsidRPr="00D25440">
              <w:t xml:space="preserve">         "nrPmuDepartHospitalSubdivisionId":"string",</w:t>
            </w:r>
          </w:p>
          <w:p w14:paraId="12C3F5CF" w14:textId="77777777" w:rsidR="00B84086" w:rsidRPr="00D25440" w:rsidRDefault="00B84086" w:rsidP="00B84086">
            <w:pPr>
              <w:pStyle w:val="JSON"/>
            </w:pPr>
            <w:r w:rsidRPr="00D25440">
              <w:t xml:space="preserve">         "hospitalName":"string",</w:t>
            </w:r>
          </w:p>
          <w:p w14:paraId="02B9BE8D" w14:textId="77777777" w:rsidR="00B84086" w:rsidRPr="00D25440" w:rsidRDefault="00B84086" w:rsidP="00B84086">
            <w:pPr>
              <w:pStyle w:val="JSON"/>
            </w:pPr>
            <w:r w:rsidRPr="00D25440">
              <w:t xml:space="preserve">         "postFedCode":{</w:t>
            </w:r>
          </w:p>
          <w:p w14:paraId="2ACFCB1D" w14:textId="77777777" w:rsidR="00B84086" w:rsidRPr="00D25440" w:rsidRDefault="00B84086" w:rsidP="00B84086">
            <w:pPr>
              <w:pStyle w:val="JSON"/>
            </w:pPr>
            <w:r w:rsidRPr="00D25440">
              <w:lastRenderedPageBreak/>
              <w:t xml:space="preserve">            "code":1,</w:t>
            </w:r>
          </w:p>
          <w:p w14:paraId="00AFF19B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"name":"string"</w:t>
            </w:r>
          </w:p>
          <w:p w14:paraId="78D47829" w14:textId="77777777" w:rsidR="00B84086" w:rsidRPr="00D25440" w:rsidRDefault="00B84086" w:rsidP="00B84086">
            <w:pPr>
              <w:pStyle w:val="JSON"/>
            </w:pPr>
            <w:r w:rsidRPr="00D25440">
              <w:t xml:space="preserve">         },</w:t>
            </w:r>
          </w:p>
          <w:p w14:paraId="0A12A739" w14:textId="77777777" w:rsidR="00B84086" w:rsidRPr="00D25440" w:rsidRDefault="00B84086" w:rsidP="00B84086">
            <w:pPr>
              <w:pStyle w:val="JSON"/>
            </w:pPr>
            <w:r w:rsidRPr="00D25440">
              <w:t xml:space="preserve">         "post":{</w:t>
            </w:r>
          </w:p>
          <w:p w14:paraId="08A5EAFC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"code":1,</w:t>
            </w:r>
          </w:p>
          <w:p w14:paraId="60347EA4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"name":"string"</w:t>
            </w:r>
          </w:p>
          <w:p w14:paraId="58EB4327" w14:textId="77777777" w:rsidR="00B84086" w:rsidRPr="00D25440" w:rsidRDefault="00B84086" w:rsidP="00B84086">
            <w:pPr>
              <w:pStyle w:val="JSON"/>
            </w:pPr>
            <w:r w:rsidRPr="00D25440">
              <w:t xml:space="preserve">         },</w:t>
            </w:r>
          </w:p>
          <w:p w14:paraId="547C0662" w14:textId="77777777" w:rsidR="00B84086" w:rsidRPr="00D25440" w:rsidRDefault="00B84086" w:rsidP="00B84086">
            <w:pPr>
              <w:pStyle w:val="JSON"/>
            </w:pPr>
            <w:r w:rsidRPr="00D25440">
              <w:t xml:space="preserve">         "flCount":1,</w:t>
            </w:r>
          </w:p>
          <w:p w14:paraId="350DC7ED" w14:textId="77777777" w:rsidR="00B84086" w:rsidRPr="00D25440" w:rsidRDefault="00B84086" w:rsidP="00B84086">
            <w:pPr>
              <w:pStyle w:val="JSON"/>
            </w:pPr>
            <w:r w:rsidRPr="00D25440">
              <w:t xml:space="preserve">         "averageAge":30,</w:t>
            </w:r>
          </w:p>
          <w:p w14:paraId="6CBB9F45" w14:textId="77777777" w:rsidR="00B84086" w:rsidRPr="00D25440" w:rsidRDefault="00B84086" w:rsidP="00B84086">
            <w:pPr>
              <w:pStyle w:val="JSON"/>
            </w:pPr>
            <w:r w:rsidRPr="00D25440">
              <w:t xml:space="preserve">         "rate":1.0,</w:t>
            </w:r>
          </w:p>
          <w:p w14:paraId="74DA018A" w14:textId="77777777" w:rsidR="00B84086" w:rsidRPr="00D25440" w:rsidRDefault="00B84086" w:rsidP="00B84086">
            <w:pPr>
              <w:pStyle w:val="JSON"/>
            </w:pPr>
            <w:r w:rsidRPr="00D25440">
              <w:t xml:space="preserve">         "busyRate":1.0,</w:t>
            </w:r>
          </w:p>
          <w:p w14:paraId="6A7A057D" w14:textId="77777777" w:rsidR="00B84086" w:rsidRPr="00D25440" w:rsidRDefault="00B84086" w:rsidP="00B84086">
            <w:pPr>
              <w:pStyle w:val="JSON"/>
            </w:pPr>
            <w:r w:rsidRPr="00D25440">
              <w:t xml:space="preserve">         "busyRateMain":1.0,</w:t>
            </w:r>
          </w:p>
          <w:p w14:paraId="66317E13" w14:textId="77777777" w:rsidR="00B84086" w:rsidRPr="00D25440" w:rsidRDefault="00B84086" w:rsidP="00B84086">
            <w:pPr>
              <w:pStyle w:val="JSON"/>
            </w:pPr>
            <w:r w:rsidRPr="00D25440">
              <w:t xml:space="preserve">         "externalRate":0.5,</w:t>
            </w:r>
          </w:p>
          <w:p w14:paraId="13BE8DCD" w14:textId="77777777" w:rsidR="00B84086" w:rsidRPr="00D25440" w:rsidRDefault="00B84086" w:rsidP="00B84086">
            <w:pPr>
              <w:pStyle w:val="JSON"/>
            </w:pPr>
            <w:r w:rsidRPr="00D25440">
              <w:t xml:space="preserve">         "vacancy":5,</w:t>
            </w:r>
          </w:p>
          <w:p w14:paraId="10529E5C" w14:textId="77777777" w:rsidR="00B84086" w:rsidRPr="00D25440" w:rsidRDefault="00B84086" w:rsidP="00B84086">
            <w:pPr>
              <w:pStyle w:val="JSON"/>
            </w:pPr>
            <w:r w:rsidRPr="00D25440">
              <w:t xml:space="preserve">         "staffNote":"string"</w:t>
            </w:r>
          </w:p>
          <w:p w14:paraId="4C91DB54" w14:textId="77777777" w:rsidR="00B84086" w:rsidRPr="00D25440" w:rsidRDefault="00B84086" w:rsidP="00B84086">
            <w:pPr>
              <w:pStyle w:val="JSON"/>
            </w:pPr>
            <w:r w:rsidRPr="00D25440">
              <w:t xml:space="preserve">      }</w:t>
            </w:r>
          </w:p>
          <w:p w14:paraId="1298104B" w14:textId="77777777" w:rsidR="00B84086" w:rsidRPr="00D25440" w:rsidRDefault="00B84086" w:rsidP="00B84086">
            <w:pPr>
              <w:pStyle w:val="JSON"/>
            </w:pPr>
            <w:r w:rsidRPr="00D25440">
              <w:t xml:space="preserve">   ]</w:t>
            </w:r>
          </w:p>
          <w:p w14:paraId="06816DE7" w14:textId="6EB5BA80" w:rsidR="00B84086" w:rsidRPr="00D25440" w:rsidRDefault="00B84086" w:rsidP="00B84086">
            <w:pPr>
              <w:pStyle w:val="JSON"/>
            </w:pPr>
            <w:r w:rsidRPr="00D25440">
              <w:t>}</w:t>
            </w:r>
          </w:p>
        </w:tc>
      </w:tr>
      <w:tr w:rsidR="00B84086" w:rsidRPr="00D25440" w14:paraId="3B0ED281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AC39C" w14:textId="77777777" w:rsidR="00B84086" w:rsidRPr="00D25440" w:rsidRDefault="00B84086" w:rsidP="00B84086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F2152" w14:textId="77777777" w:rsidR="00B84086" w:rsidRPr="00D25440" w:rsidRDefault="00B84086" w:rsidP="00B84086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08AE24FA" w14:textId="77777777" w:rsidR="00B84086" w:rsidRPr="00D25440" w:rsidRDefault="00B84086" w:rsidP="00B84086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1BCD4AA9" w14:textId="77777777" w:rsidR="00B84086" w:rsidRPr="00D25440" w:rsidRDefault="00B84086" w:rsidP="00B84086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 null,</w:t>
            </w:r>
          </w:p>
          <w:p w14:paraId="2DB605F2" w14:textId="77777777" w:rsidR="00B84086" w:rsidRPr="00D25440" w:rsidRDefault="00B84086" w:rsidP="00B84086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42AE848B" w14:textId="5641D17F" w:rsidR="00E95C62" w:rsidRPr="00D25440" w:rsidRDefault="00E95C62" w:rsidP="00E95C62">
      <w:pPr>
        <w:pStyle w:val="afffffffffffffffff1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r w:rsidRPr="00D25440">
        <w:t xml:space="preserve"> приведен в таблице ниже.</w:t>
      </w:r>
    </w:p>
    <w:p w14:paraId="3C1F8EA1" w14:textId="09B4FBF9" w:rsidR="00E95C62" w:rsidRPr="00D25440" w:rsidRDefault="00E95C62" w:rsidP="00E95C62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182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B84086" w:rsidRPr="00D25440" w14:paraId="2B1A31F4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F90EE" w14:textId="77777777" w:rsidR="00B84086" w:rsidRPr="00D25440" w:rsidRDefault="00B84086" w:rsidP="00B84086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A6576" w14:textId="58E064FB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>PUT /org/staff?oid=1.2.643.5.1.13.13.12.2.77.70799&amp; entityId</w:t>
            </w:r>
            <w:r w:rsidRPr="00D25440" w:rsidDel="001918BE">
              <w:t xml:space="preserve"> </w:t>
            </w:r>
            <w:r w:rsidRPr="00D25440">
              <w:t>=9acd20fe-ac30-45bc-a254-d60aa9b0be4e</w:t>
            </w:r>
          </w:p>
          <w:p w14:paraId="039332E4" w14:textId="77777777" w:rsidR="00B84086" w:rsidRPr="00D25440" w:rsidRDefault="00B84086" w:rsidP="00B84086">
            <w:pPr>
              <w:pStyle w:val="JSON"/>
              <w:rPr>
                <w:b/>
              </w:rPr>
            </w:pPr>
          </w:p>
          <w:p w14:paraId="41141232" w14:textId="77777777" w:rsidR="00B84086" w:rsidRPr="00D25440" w:rsidRDefault="00B84086" w:rsidP="00B84086">
            <w:pPr>
              <w:pStyle w:val="JSON"/>
              <w:rPr>
                <w:b/>
              </w:rPr>
            </w:pPr>
            <w:r w:rsidRPr="00D25440">
              <w:t>Тело запроса:</w:t>
            </w:r>
          </w:p>
          <w:p w14:paraId="3A0AD8F0" w14:textId="77777777" w:rsidR="00B84086" w:rsidRPr="00D25440" w:rsidRDefault="00B84086" w:rsidP="00B84086">
            <w:pPr>
              <w:pStyle w:val="JSON"/>
            </w:pPr>
            <w:r w:rsidRPr="00D25440">
              <w:t>{</w:t>
            </w:r>
          </w:p>
          <w:p w14:paraId="4D3141AF" w14:textId="77777777" w:rsidR="00B84086" w:rsidRPr="00D25440" w:rsidRDefault="00B84086" w:rsidP="00B84086">
            <w:pPr>
              <w:pStyle w:val="JSON"/>
            </w:pPr>
            <w:r w:rsidRPr="00D25440">
              <w:t xml:space="preserve">   "staffNum":"string",</w:t>
            </w:r>
          </w:p>
          <w:p w14:paraId="75B1AFE3" w14:textId="77777777" w:rsidR="00B84086" w:rsidRPr="00D25440" w:rsidRDefault="00B84086" w:rsidP="00B84086">
            <w:pPr>
              <w:pStyle w:val="JSON"/>
            </w:pPr>
            <w:r w:rsidRPr="00D25440">
              <w:t xml:space="preserve">   "staffCreateDate":"2022-01-01T00:00:00.0000000Z",</w:t>
            </w:r>
          </w:p>
          <w:p w14:paraId="3CB58516" w14:textId="77777777" w:rsidR="00B84086" w:rsidRPr="00D25440" w:rsidRDefault="00B84086" w:rsidP="00B84086">
            <w:pPr>
              <w:pStyle w:val="JSON"/>
            </w:pPr>
            <w:r w:rsidRPr="00D25440">
              <w:t xml:space="preserve">   "beginDate":"2022-01-01T00:00:00.0000000Z",</w:t>
            </w:r>
          </w:p>
          <w:p w14:paraId="1ABF6CF1" w14:textId="77777777" w:rsidR="00B84086" w:rsidRPr="00D25440" w:rsidRDefault="00B84086" w:rsidP="00B84086">
            <w:pPr>
              <w:pStyle w:val="JSON"/>
            </w:pPr>
            <w:r w:rsidRPr="00D25440">
              <w:t xml:space="preserve">   "endDate":"2022-01-01T00:00:00.0000000Z",</w:t>
            </w:r>
          </w:p>
          <w:p w14:paraId="3CC32C1F" w14:textId="77777777" w:rsidR="00B84086" w:rsidRPr="00D25440" w:rsidRDefault="00B84086" w:rsidP="00B84086">
            <w:pPr>
              <w:pStyle w:val="JSON"/>
            </w:pPr>
            <w:r w:rsidRPr="00D25440">
              <w:t xml:space="preserve">   "staffDetails":[</w:t>
            </w:r>
          </w:p>
          <w:p w14:paraId="2680818C" w14:textId="77777777" w:rsidR="00B84086" w:rsidRPr="00D25440" w:rsidRDefault="00B84086" w:rsidP="00B84086">
            <w:pPr>
              <w:pStyle w:val="JSON"/>
            </w:pPr>
            <w:r w:rsidRPr="00D25440">
              <w:t xml:space="preserve">      {</w:t>
            </w:r>
          </w:p>
          <w:p w14:paraId="2AF69AFF" w14:textId="77777777" w:rsidR="00B84086" w:rsidRPr="00D25440" w:rsidRDefault="00B84086" w:rsidP="00B84086">
            <w:pPr>
              <w:pStyle w:val="JSON"/>
            </w:pPr>
            <w:r w:rsidRPr="00D25440">
              <w:t xml:space="preserve">         "nrPmuDepartId":"string",</w:t>
            </w:r>
          </w:p>
          <w:p w14:paraId="51A4F8E2" w14:textId="77777777" w:rsidR="00B84086" w:rsidRPr="00D25440" w:rsidRDefault="00B84086" w:rsidP="00B84086">
            <w:pPr>
              <w:pStyle w:val="JSON"/>
            </w:pPr>
            <w:r w:rsidRPr="00D25440">
              <w:t xml:space="preserve">         "departName":"string",</w:t>
            </w:r>
          </w:p>
          <w:p w14:paraId="40ECE48C" w14:textId="77777777" w:rsidR="00B84086" w:rsidRPr="00D25440" w:rsidRDefault="00B84086" w:rsidP="00B84086">
            <w:pPr>
              <w:pStyle w:val="JSON"/>
            </w:pPr>
            <w:r w:rsidRPr="00D25440">
              <w:t xml:space="preserve">         "nrPmuDepartHospitalSubdivisionId":"string",</w:t>
            </w:r>
          </w:p>
          <w:p w14:paraId="5B089EA8" w14:textId="77777777" w:rsidR="00B84086" w:rsidRPr="00D25440" w:rsidRDefault="00B84086" w:rsidP="00B84086">
            <w:pPr>
              <w:pStyle w:val="JSON"/>
            </w:pPr>
            <w:r w:rsidRPr="00D25440">
              <w:t xml:space="preserve">         "hospitalName":"string",</w:t>
            </w:r>
          </w:p>
          <w:p w14:paraId="74BB7E07" w14:textId="77777777" w:rsidR="00B84086" w:rsidRPr="00D25440" w:rsidRDefault="00B84086" w:rsidP="00B84086">
            <w:pPr>
              <w:pStyle w:val="JSON"/>
            </w:pPr>
            <w:r w:rsidRPr="00D25440">
              <w:t xml:space="preserve">         "postFedCode":{</w:t>
            </w:r>
          </w:p>
          <w:p w14:paraId="57DEBB11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"code":1,</w:t>
            </w:r>
          </w:p>
          <w:p w14:paraId="16BB6401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"name":"string"</w:t>
            </w:r>
          </w:p>
          <w:p w14:paraId="2DF83243" w14:textId="77777777" w:rsidR="00B84086" w:rsidRPr="00D25440" w:rsidRDefault="00B84086" w:rsidP="00B84086">
            <w:pPr>
              <w:pStyle w:val="JSON"/>
            </w:pPr>
            <w:r w:rsidRPr="00D25440">
              <w:t xml:space="preserve">         },</w:t>
            </w:r>
          </w:p>
          <w:p w14:paraId="25ACFB26" w14:textId="77777777" w:rsidR="00B84086" w:rsidRPr="00D25440" w:rsidRDefault="00B84086" w:rsidP="00B84086">
            <w:pPr>
              <w:pStyle w:val="JSON"/>
            </w:pPr>
            <w:r w:rsidRPr="00D25440">
              <w:t xml:space="preserve">         "post":{</w:t>
            </w:r>
          </w:p>
          <w:p w14:paraId="782BAD3A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"code":1,</w:t>
            </w:r>
          </w:p>
          <w:p w14:paraId="3EA194C3" w14:textId="77777777" w:rsidR="00B84086" w:rsidRPr="00D25440" w:rsidRDefault="00B84086" w:rsidP="00B84086">
            <w:pPr>
              <w:pStyle w:val="JSON"/>
            </w:pPr>
            <w:r w:rsidRPr="00D25440">
              <w:t xml:space="preserve">            "name":"string"</w:t>
            </w:r>
          </w:p>
          <w:p w14:paraId="57D4DF12" w14:textId="77777777" w:rsidR="00B84086" w:rsidRPr="00D25440" w:rsidRDefault="00B84086" w:rsidP="00B84086">
            <w:pPr>
              <w:pStyle w:val="JSON"/>
            </w:pPr>
            <w:r w:rsidRPr="00D25440">
              <w:t xml:space="preserve">         },</w:t>
            </w:r>
          </w:p>
          <w:p w14:paraId="1C7E9467" w14:textId="77777777" w:rsidR="00B84086" w:rsidRPr="00D25440" w:rsidRDefault="00B84086" w:rsidP="00B84086">
            <w:pPr>
              <w:pStyle w:val="JSON"/>
            </w:pPr>
            <w:r w:rsidRPr="00D25440">
              <w:t xml:space="preserve">         "flCount":1,</w:t>
            </w:r>
          </w:p>
          <w:p w14:paraId="3F0FE53F" w14:textId="77777777" w:rsidR="00B84086" w:rsidRPr="00D25440" w:rsidRDefault="00B84086" w:rsidP="00B84086">
            <w:pPr>
              <w:pStyle w:val="JSON"/>
            </w:pPr>
            <w:r w:rsidRPr="00D25440">
              <w:t xml:space="preserve">         "averageAge":30,</w:t>
            </w:r>
          </w:p>
          <w:p w14:paraId="5FDA73B5" w14:textId="77777777" w:rsidR="00B84086" w:rsidRPr="00D25440" w:rsidRDefault="00B84086" w:rsidP="00B84086">
            <w:pPr>
              <w:pStyle w:val="JSON"/>
            </w:pPr>
            <w:r w:rsidRPr="00D25440">
              <w:t xml:space="preserve">         "rate":1.0,</w:t>
            </w:r>
          </w:p>
          <w:p w14:paraId="5A95CE14" w14:textId="77777777" w:rsidR="00B84086" w:rsidRPr="00D25440" w:rsidRDefault="00B84086" w:rsidP="00B84086">
            <w:pPr>
              <w:pStyle w:val="JSON"/>
            </w:pPr>
            <w:r w:rsidRPr="00D25440">
              <w:t xml:space="preserve">         "busyRate":1.0,</w:t>
            </w:r>
          </w:p>
          <w:p w14:paraId="400FC19D" w14:textId="77777777" w:rsidR="00B84086" w:rsidRPr="00D25440" w:rsidRDefault="00B84086" w:rsidP="00B84086">
            <w:pPr>
              <w:pStyle w:val="JSON"/>
            </w:pPr>
            <w:r w:rsidRPr="00D25440">
              <w:t xml:space="preserve">         "busyRateMain":1.0,</w:t>
            </w:r>
          </w:p>
          <w:p w14:paraId="3783708A" w14:textId="77777777" w:rsidR="00B84086" w:rsidRPr="00D25440" w:rsidRDefault="00B84086" w:rsidP="00B84086">
            <w:pPr>
              <w:pStyle w:val="JSON"/>
            </w:pPr>
            <w:r w:rsidRPr="00D25440">
              <w:t xml:space="preserve">         "externalRate":0.5,</w:t>
            </w:r>
          </w:p>
          <w:p w14:paraId="48812311" w14:textId="77777777" w:rsidR="00B84086" w:rsidRPr="00D25440" w:rsidRDefault="00B84086" w:rsidP="00B84086">
            <w:pPr>
              <w:pStyle w:val="JSON"/>
            </w:pPr>
            <w:r w:rsidRPr="00D25440">
              <w:t xml:space="preserve">         "vacancy":5,</w:t>
            </w:r>
          </w:p>
          <w:p w14:paraId="1D2B2137" w14:textId="77777777" w:rsidR="00B84086" w:rsidRPr="00D25440" w:rsidRDefault="00B84086" w:rsidP="00B84086">
            <w:pPr>
              <w:pStyle w:val="JSON"/>
            </w:pPr>
            <w:r w:rsidRPr="00D25440">
              <w:t xml:space="preserve">         "staffNote":"string"</w:t>
            </w:r>
          </w:p>
          <w:p w14:paraId="1AA5ECE3" w14:textId="77777777" w:rsidR="00B84086" w:rsidRPr="00D25440" w:rsidRDefault="00B84086" w:rsidP="00B84086">
            <w:pPr>
              <w:pStyle w:val="JSON"/>
            </w:pPr>
            <w:r w:rsidRPr="00D25440">
              <w:t xml:space="preserve">      }</w:t>
            </w:r>
          </w:p>
          <w:p w14:paraId="6A7D72E4" w14:textId="77777777" w:rsidR="00B84086" w:rsidRPr="00D25440" w:rsidRDefault="00B84086" w:rsidP="00B84086">
            <w:pPr>
              <w:pStyle w:val="JSON"/>
            </w:pPr>
            <w:r w:rsidRPr="00D25440">
              <w:t xml:space="preserve">   ]</w:t>
            </w:r>
          </w:p>
          <w:p w14:paraId="6757B727" w14:textId="69AD7808" w:rsidR="00B84086" w:rsidRPr="00D25440" w:rsidRDefault="00B84086" w:rsidP="00B84086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t>}</w:t>
            </w:r>
          </w:p>
        </w:tc>
      </w:tr>
      <w:tr w:rsidR="00B84086" w:rsidRPr="00D25440" w14:paraId="5B5697A2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B2EDD" w14:textId="77777777" w:rsidR="00B84086" w:rsidRPr="00D25440" w:rsidRDefault="00B84086" w:rsidP="00B84086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1AA3B" w14:textId="77777777" w:rsidR="00B84086" w:rsidRPr="00D25440" w:rsidRDefault="00B84086" w:rsidP="00B84086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2B2C5A06" w14:textId="77777777" w:rsidR="00B84086" w:rsidRPr="00D25440" w:rsidRDefault="00B84086" w:rsidP="00B84086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5F8661AF" w14:textId="77777777" w:rsidR="00B84086" w:rsidRPr="00D25440" w:rsidRDefault="00B84086" w:rsidP="00B84086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415E57AE" w14:textId="77777777" w:rsidR="00B84086" w:rsidRPr="00D25440" w:rsidRDefault="00B84086" w:rsidP="00B8408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lastRenderedPageBreak/>
              <w:t>}</w:t>
            </w:r>
          </w:p>
        </w:tc>
      </w:tr>
    </w:tbl>
    <w:p w14:paraId="2404117F" w14:textId="3D7FB193" w:rsidR="00E95C62" w:rsidRPr="00D25440" w:rsidRDefault="00E95C62" w:rsidP="00E95C62">
      <w:pPr>
        <w:pStyle w:val="36"/>
      </w:pPr>
      <w:bookmarkStart w:id="153" w:name="_Toc148369488"/>
      <w:bookmarkStart w:id="154" w:name="_Toc167815777"/>
      <w:r w:rsidRPr="00D25440">
        <w:lastRenderedPageBreak/>
        <w:t xml:space="preserve">Метод удаления записи </w:t>
      </w:r>
      <w:r w:rsidR="00B84086" w:rsidRPr="00D25440">
        <w:t xml:space="preserve">о штатном расписании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</w:rPr>
        <w:t>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bookmarkEnd w:id="153"/>
      <w:bookmarkEnd w:id="154"/>
    </w:p>
    <w:p w14:paraId="4B200157" w14:textId="6B011D10" w:rsidR="00E95C62" w:rsidRPr="00D25440" w:rsidRDefault="00E95C62" w:rsidP="00E95C62">
      <w:pPr>
        <w:pStyle w:val="af2"/>
      </w:pPr>
      <w:r w:rsidRPr="00D25440">
        <w:t xml:space="preserve">Метод предназначен для удаления записи </w:t>
      </w:r>
      <w:r w:rsidR="00B84086" w:rsidRPr="00D25440">
        <w:t>о штатном расписании медицинских и фармацевтических организаций</w:t>
      </w:r>
      <w:r w:rsidRPr="00D25440">
        <w:t>.</w:t>
      </w:r>
    </w:p>
    <w:p w14:paraId="25E03608" w14:textId="77777777" w:rsidR="00E95C62" w:rsidRPr="00D25440" w:rsidRDefault="00E95C62" w:rsidP="00E95C62">
      <w:pPr>
        <w:pStyle w:val="40"/>
      </w:pPr>
      <w:r w:rsidRPr="00D25440">
        <w:t>Описание полей запроса</w:t>
      </w:r>
    </w:p>
    <w:p w14:paraId="25859910" w14:textId="46AC85D8" w:rsidR="00E95C62" w:rsidRPr="00D25440" w:rsidRDefault="00E95C62" w:rsidP="00E95C62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183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</w:rPr>
        <w:t>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0"/>
        <w:gridCol w:w="1239"/>
        <w:gridCol w:w="937"/>
        <w:gridCol w:w="1786"/>
        <w:gridCol w:w="2053"/>
        <w:gridCol w:w="1675"/>
        <w:gridCol w:w="1403"/>
      </w:tblGrid>
      <w:tr w:rsidR="005C6455" w:rsidRPr="00D25440" w14:paraId="56EF7642" w14:textId="77777777" w:rsidTr="00D12D1C">
        <w:trPr>
          <w:tblHeader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DD195" w14:textId="77777777" w:rsidR="00E95C62" w:rsidRPr="00D25440" w:rsidRDefault="00E95C62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E01A4" w14:textId="77777777" w:rsidR="00E95C62" w:rsidRPr="00D25440" w:rsidRDefault="00E95C62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1D97B" w14:textId="77777777" w:rsidR="00E95C62" w:rsidRPr="00D25440" w:rsidRDefault="00E95C62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1028D" w14:textId="77777777" w:rsidR="00E95C62" w:rsidRPr="00D25440" w:rsidRDefault="00E95C62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B9DE9" w14:textId="77777777" w:rsidR="00E95C62" w:rsidRPr="00D25440" w:rsidRDefault="00E95C62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5C072" w14:textId="77777777" w:rsidR="00E95C62" w:rsidRPr="00D25440" w:rsidRDefault="00E95C62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4B638" w14:textId="77777777" w:rsidR="00E95C62" w:rsidRPr="00D25440" w:rsidRDefault="00E95C62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2550DE71" w14:textId="77777777" w:rsidTr="00780604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9BD1" w14:textId="77777777" w:rsidR="00834D29" w:rsidRPr="00D25440" w:rsidRDefault="00834D29" w:rsidP="00242D1D">
            <w:pPr>
              <w:pStyle w:val="1"/>
              <w:numPr>
                <w:ilvl w:val="0"/>
                <w:numId w:val="110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E7298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F30F9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8EAE" w14:textId="56C4F929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C9B54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192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BEF86" w14:textId="6CDD351C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6A72827F" w14:textId="77777777" w:rsidTr="00780604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6B25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538F8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7435B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FDBEC" w14:textId="5D978065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49965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D750F" w14:textId="2034FDD9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2"/>
              </w:rPr>
              <w:t>Идентификатор штатного расписания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A839" w14:textId="7D4B5998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460542A4" w14:textId="77777777" w:rsidR="00E95C62" w:rsidRPr="00D25440" w:rsidRDefault="00E95C62" w:rsidP="00E95C62">
      <w:pPr>
        <w:pStyle w:val="40"/>
      </w:pPr>
      <w:r w:rsidRPr="00D25440">
        <w:t>Перечень ошибок форматно-логического контроля</w:t>
      </w:r>
    </w:p>
    <w:p w14:paraId="52DA54C2" w14:textId="01C165C3" w:rsidR="00E95C62" w:rsidRPr="00D25440" w:rsidRDefault="00E95C62" w:rsidP="00E95C62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</w:rPr>
        <w:t>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r w:rsidRPr="00D25440">
        <w:t xml:space="preserve"> представлено выше в разделе 3.1.1.2 в таблице 4.</w:t>
      </w:r>
    </w:p>
    <w:p w14:paraId="1CF285BF" w14:textId="77777777" w:rsidR="00E95C62" w:rsidRPr="00D25440" w:rsidRDefault="00E95C62" w:rsidP="00E95C62">
      <w:pPr>
        <w:pStyle w:val="40"/>
      </w:pPr>
      <w:r w:rsidRPr="00D25440">
        <w:t>Описание полей ответа</w:t>
      </w:r>
    </w:p>
    <w:p w14:paraId="1F01C01D" w14:textId="7D4BAE8B" w:rsidR="00E95C62" w:rsidRPr="00D25440" w:rsidRDefault="00E95C62" w:rsidP="00E95C62">
      <w:pPr>
        <w:pStyle w:val="af2"/>
      </w:pPr>
      <w:r w:rsidRPr="00D25440">
        <w:t xml:space="preserve">Описание полей ответа метода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</w:rPr>
        <w:t>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r w:rsidRPr="00D25440">
        <w:t xml:space="preserve"> представлено выше в разделе 3.1.3.3 в таблице 12.</w:t>
      </w:r>
    </w:p>
    <w:p w14:paraId="2133D634" w14:textId="77777777" w:rsidR="00E95C62" w:rsidRPr="00D25440" w:rsidRDefault="00E95C62" w:rsidP="00E95C62">
      <w:pPr>
        <w:pStyle w:val="40"/>
      </w:pPr>
      <w:r w:rsidRPr="00D25440">
        <w:t>Примеры запросов и ответов</w:t>
      </w:r>
    </w:p>
    <w:p w14:paraId="5CAD4F2C" w14:textId="0BF31DFD" w:rsidR="00E95C62" w:rsidRPr="00D25440" w:rsidRDefault="00E95C62" w:rsidP="00E95C62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</w:rPr>
        <w:t>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r w:rsidRPr="00D25440">
        <w:t xml:space="preserve"> с целью удаления сведений приведен в таблице ниже.</w:t>
      </w:r>
    </w:p>
    <w:p w14:paraId="7FC3335B" w14:textId="548985D9" w:rsidR="00E95C62" w:rsidRPr="00D25440" w:rsidRDefault="00E95C62" w:rsidP="00E95C62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184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E95C62" w:rsidRPr="00575392" w14:paraId="077F9323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62B3B" w14:textId="77777777" w:rsidR="00E95C62" w:rsidRPr="00D25440" w:rsidRDefault="00E95C62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3639E" w14:textId="77777777" w:rsidR="00B84086" w:rsidRPr="00D25440" w:rsidRDefault="00B84086" w:rsidP="00B84086">
            <w:pPr>
              <w:pStyle w:val="JSON"/>
            </w:pPr>
            <w:r w:rsidRPr="00D25440">
              <w:t>DELETE /org/ staff?oid=1.2.643.5.1.13.13.12.2.77.7799&amp;entityId=9acd20fe-ac30-45bc-a254-d60aa9b0be4e</w:t>
            </w:r>
          </w:p>
          <w:p w14:paraId="62057C54" w14:textId="77777777" w:rsidR="00E95C62" w:rsidRPr="00D25440" w:rsidRDefault="00E95C62" w:rsidP="00B84086">
            <w:pPr>
              <w:pStyle w:val="JSON"/>
            </w:pPr>
          </w:p>
        </w:tc>
      </w:tr>
      <w:tr w:rsidR="00E95C62" w:rsidRPr="00D25440" w14:paraId="443B4C16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C596A" w14:textId="77777777" w:rsidR="00E95C62" w:rsidRPr="00D25440" w:rsidRDefault="00E95C62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F1E15" w14:textId="77777777" w:rsidR="00E95C62" w:rsidRPr="00D25440" w:rsidRDefault="00E95C62" w:rsidP="00B84086">
            <w:pPr>
              <w:pStyle w:val="JSON"/>
            </w:pPr>
            <w:r w:rsidRPr="00D25440">
              <w:t>{</w:t>
            </w:r>
          </w:p>
          <w:p w14:paraId="4271FF05" w14:textId="77777777" w:rsidR="00E95C62" w:rsidRPr="00D25440" w:rsidRDefault="00E95C62" w:rsidP="00B84086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2A51322B" w14:textId="77777777" w:rsidR="00E95C62" w:rsidRPr="00D25440" w:rsidRDefault="00E95C62" w:rsidP="00B84086">
            <w:pPr>
              <w:pStyle w:val="JSON"/>
            </w:pPr>
            <w:r w:rsidRPr="00D25440">
              <w:t xml:space="preserve">   "errorUserMessage": null,</w:t>
            </w:r>
          </w:p>
          <w:p w14:paraId="07FE5CD0" w14:textId="77777777" w:rsidR="00E95C62" w:rsidRPr="00D25440" w:rsidRDefault="00E95C62" w:rsidP="00B84086">
            <w:pPr>
              <w:pStyle w:val="JSON"/>
            </w:pPr>
            <w:r w:rsidRPr="00D25440">
              <w:t xml:space="preserve"> }</w:t>
            </w:r>
          </w:p>
        </w:tc>
      </w:tr>
    </w:tbl>
    <w:p w14:paraId="31E2CE7F" w14:textId="25AD1472" w:rsidR="00E95C62" w:rsidRPr="00D25440" w:rsidRDefault="00E95C62" w:rsidP="00E95C62">
      <w:pPr>
        <w:pStyle w:val="afffffffffffffffff1"/>
      </w:pPr>
      <w:r w:rsidRPr="00D25440">
        <w:t xml:space="preserve">Пример некорректного обращения к методу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</w:rPr>
        <w:t>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staff</w:t>
      </w:r>
      <w:r w:rsidRPr="00D25440">
        <w:t xml:space="preserve"> приведен в таблице ниже.</w:t>
      </w:r>
    </w:p>
    <w:p w14:paraId="6518A431" w14:textId="5BDB1147" w:rsidR="00E95C62" w:rsidRPr="00D25440" w:rsidRDefault="00E95C62" w:rsidP="00E95C62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185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E95C62" w:rsidRPr="00575392" w14:paraId="13BF6E08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E5A1" w14:textId="77777777" w:rsidR="00E95C62" w:rsidRPr="00D25440" w:rsidRDefault="00E95C62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76403" w14:textId="1CC82BC6" w:rsidR="00B84086" w:rsidRPr="00D25440" w:rsidRDefault="00B84086" w:rsidP="00B84086">
            <w:pPr>
              <w:pStyle w:val="JSON"/>
            </w:pPr>
            <w:r w:rsidRPr="00D25440">
              <w:t>DELETE /org/ staff?oid=1.2.643.5.1.13.13.12.2.77.77909&amp;entityId=9acd20fe-ac30-45bc-a254-d60aa9b0be4e</w:t>
            </w:r>
          </w:p>
          <w:p w14:paraId="62F95F07" w14:textId="77777777" w:rsidR="00E95C62" w:rsidRPr="00D25440" w:rsidRDefault="00E95C62" w:rsidP="00B84086">
            <w:pPr>
              <w:pStyle w:val="JSON"/>
            </w:pPr>
          </w:p>
        </w:tc>
      </w:tr>
      <w:tr w:rsidR="00E95C62" w:rsidRPr="00D25440" w14:paraId="46147C64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CDE42" w14:textId="77777777" w:rsidR="00E95C62" w:rsidRPr="00D25440" w:rsidRDefault="00E95C62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74A0A" w14:textId="77777777" w:rsidR="00E95C62" w:rsidRPr="00D25440" w:rsidRDefault="00E95C62" w:rsidP="00B84086">
            <w:pPr>
              <w:pStyle w:val="JSON"/>
              <w:rPr>
                <w:rStyle w:val="HTML5"/>
              </w:rPr>
            </w:pPr>
            <w:r w:rsidRPr="00D25440">
              <w:t>{</w:t>
            </w:r>
          </w:p>
          <w:p w14:paraId="03804717" w14:textId="77777777" w:rsidR="00E95C62" w:rsidRPr="00D25440" w:rsidRDefault="00E95C62" w:rsidP="00B84086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 xml:space="preserve">    "requestId": "a49cee94-a5f2-4dcf-a0ce-6750a336ed70",</w:t>
            </w:r>
          </w:p>
          <w:p w14:paraId="6B33EE95" w14:textId="77777777" w:rsidR="00E95C62" w:rsidRPr="00D25440" w:rsidRDefault="00E95C62" w:rsidP="00B84086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 xml:space="preserve">    "errorUserMessage": "</w:t>
            </w:r>
            <w:r w:rsidRPr="00D25440">
              <w:t>Организация не найдена</w:t>
            </w:r>
            <w:r w:rsidRPr="00D25440">
              <w:rPr>
                <w:rStyle w:val="HTML5"/>
              </w:rPr>
              <w:t>"</w:t>
            </w:r>
          </w:p>
          <w:p w14:paraId="4254B0EE" w14:textId="77777777" w:rsidR="00E95C62" w:rsidRPr="00D25440" w:rsidRDefault="00E95C62" w:rsidP="00B84086">
            <w:pPr>
              <w:pStyle w:val="JSON"/>
            </w:pPr>
            <w:r w:rsidRPr="00D25440">
              <w:rPr>
                <w:rStyle w:val="HTML5"/>
              </w:rPr>
              <w:t>}</w:t>
            </w:r>
          </w:p>
        </w:tc>
      </w:tr>
    </w:tbl>
    <w:p w14:paraId="42AA5E67" w14:textId="697E7557" w:rsidR="00B84086" w:rsidRPr="00D25440" w:rsidRDefault="00B84086" w:rsidP="00B84086">
      <w:pPr>
        <w:pStyle w:val="36"/>
      </w:pPr>
      <w:bookmarkStart w:id="155" w:name="_Toc148369489"/>
      <w:bookmarkStart w:id="156" w:name="_Toc167815778"/>
      <w:r w:rsidRPr="00D25440">
        <w:t xml:space="preserve">Метод получения </w:t>
      </w:r>
      <w:r w:rsidR="00645902" w:rsidRPr="00D25440">
        <w:t>списка периодов заработной платы</w:t>
      </w:r>
      <w:r w:rsidRPr="00D25440">
        <w:t xml:space="preserve"> </w:t>
      </w:r>
      <w:r w:rsidRPr="00D25440">
        <w:rPr>
          <w:lang w:val="en-US"/>
        </w:rPr>
        <w:t>GET</w:t>
      </w:r>
      <w:r w:rsidRPr="00D25440">
        <w:t xml:space="preserve"> /</w:t>
      </w:r>
      <w:r w:rsidR="00645902" w:rsidRPr="00D25440">
        <w:t>org/salaryPeriod</w:t>
      </w:r>
      <w:bookmarkEnd w:id="155"/>
      <w:bookmarkEnd w:id="156"/>
    </w:p>
    <w:p w14:paraId="1CF45CD4" w14:textId="2417197E" w:rsidR="00B84086" w:rsidRPr="00D25440" w:rsidRDefault="00B84086" w:rsidP="00B84086">
      <w:pPr>
        <w:pStyle w:val="af2"/>
      </w:pPr>
      <w:r w:rsidRPr="00D25440">
        <w:t xml:space="preserve">Метод </w:t>
      </w:r>
      <w:r w:rsidR="00645902" w:rsidRPr="00D25440">
        <w:rPr>
          <w:lang w:val="en-US"/>
        </w:rPr>
        <w:t>GET</w:t>
      </w:r>
      <w:r w:rsidR="00645902" w:rsidRPr="00D25440">
        <w:t xml:space="preserve"> /org/salaryPeriod </w:t>
      </w:r>
      <w:r w:rsidRPr="00D25440">
        <w:t xml:space="preserve">предназначен для получения </w:t>
      </w:r>
      <w:r w:rsidR="00645902" w:rsidRPr="00D25440">
        <w:t>списка периодов заработной платы</w:t>
      </w:r>
      <w:r w:rsidRPr="00D25440">
        <w:t>.</w:t>
      </w:r>
    </w:p>
    <w:p w14:paraId="6599E876" w14:textId="77777777" w:rsidR="00B84086" w:rsidRPr="00D25440" w:rsidRDefault="00B84086" w:rsidP="00B84086">
      <w:pPr>
        <w:pStyle w:val="40"/>
      </w:pPr>
      <w:r w:rsidRPr="00D25440">
        <w:lastRenderedPageBreak/>
        <w:t>Описание полей запроса</w:t>
      </w:r>
    </w:p>
    <w:p w14:paraId="5C77E097" w14:textId="1EA2389F" w:rsidR="00B84086" w:rsidRPr="00D25440" w:rsidRDefault="00B84086" w:rsidP="00B84086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186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645902" w:rsidRPr="00D25440">
        <w:rPr>
          <w:lang w:val="en-US"/>
        </w:rPr>
        <w:t>GET</w:t>
      </w:r>
      <w:r w:rsidR="00645902" w:rsidRPr="00D25440">
        <w:t xml:space="preserve"> /org/salaryPerio</w:t>
      </w:r>
      <w:r w:rsidR="00645902" w:rsidRPr="00D25440">
        <w:rPr>
          <w:lang w:val="en-US"/>
        </w:rPr>
        <w:t>d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387"/>
        <w:gridCol w:w="904"/>
        <w:gridCol w:w="1309"/>
        <w:gridCol w:w="1674"/>
        <w:gridCol w:w="1525"/>
        <w:gridCol w:w="2288"/>
      </w:tblGrid>
      <w:tr w:rsidR="00B84086" w:rsidRPr="00D25440" w14:paraId="26AC75E0" w14:textId="77777777" w:rsidTr="00834D29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FE601" w14:textId="77777777" w:rsidR="00B84086" w:rsidRPr="00D25440" w:rsidRDefault="00B84086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7BCCE" w14:textId="77777777" w:rsidR="00B84086" w:rsidRPr="00D25440" w:rsidRDefault="00B84086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32232" w14:textId="77777777" w:rsidR="00B84086" w:rsidRPr="00D25440" w:rsidRDefault="00B84086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3BFA4" w14:textId="77777777" w:rsidR="00B84086" w:rsidRPr="00D25440" w:rsidRDefault="00B84086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BCA93" w14:textId="77777777" w:rsidR="00B84086" w:rsidRPr="00D25440" w:rsidRDefault="00B84086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734A2" w14:textId="77777777" w:rsidR="00B84086" w:rsidRPr="00D25440" w:rsidRDefault="00B84086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AEC69" w14:textId="77777777" w:rsidR="00B84086" w:rsidRPr="00D25440" w:rsidRDefault="00B84086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4004ED12" w14:textId="77777777" w:rsidTr="00834D2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E446" w14:textId="77777777" w:rsidR="00834D29" w:rsidRPr="00D25440" w:rsidRDefault="00834D29" w:rsidP="00242D1D">
            <w:pPr>
              <w:pStyle w:val="1"/>
              <w:numPr>
                <w:ilvl w:val="0"/>
                <w:numId w:val="111"/>
              </w:numPr>
              <w:rPr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C195C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C6A6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29B2E" w14:textId="4EB9281C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1B7C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353D7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4393E" w14:textId="6025E9CB" w:rsidR="00834D29" w:rsidRPr="00D25440" w:rsidRDefault="00834D29" w:rsidP="00834D2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7318646F" w14:textId="77777777" w:rsidTr="00834D2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48EC" w14:textId="77777777" w:rsidR="00834D29" w:rsidRPr="00D25440" w:rsidRDefault="00834D29" w:rsidP="00242D1D">
            <w:pPr>
              <w:pStyle w:val="1"/>
              <w:numPr>
                <w:ilvl w:val="0"/>
                <w:numId w:val="111"/>
              </w:numPr>
              <w:rPr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A4B91" w14:textId="45C979BD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salaryPeriod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1DE9B" w14:textId="4441D274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Число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338F9" w14:textId="77777777" w:rsidR="00834D29" w:rsidRPr="0041195C" w:rsidRDefault="00834D29" w:rsidP="00834D29">
            <w:pPr>
              <w:pStyle w:val="100"/>
              <w:rPr>
                <w:szCs w:val="20"/>
              </w:rPr>
            </w:pPr>
            <w:r w:rsidRPr="0041195C">
              <w:rPr>
                <w:szCs w:val="20"/>
              </w:rPr>
              <w:t>1 – Период фактических показателей</w:t>
            </w:r>
          </w:p>
          <w:p w14:paraId="36A5AD7C" w14:textId="129D7F3A" w:rsidR="00834D29" w:rsidRPr="00D25440" w:rsidRDefault="00834D29" w:rsidP="00834D29">
            <w:pPr>
              <w:pStyle w:val="100"/>
              <w:rPr>
                <w:szCs w:val="20"/>
              </w:rPr>
            </w:pPr>
            <w:r w:rsidRPr="0041195C">
              <w:rPr>
                <w:szCs w:val="20"/>
              </w:rPr>
              <w:t>2 – Период плановых показателей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D4B56" w14:textId="0BF97626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DB2F" w14:textId="6F284E05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Тип периода заработной платы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89C13" w14:textId="2986F66D" w:rsidR="00834D29" w:rsidRPr="00D25440" w:rsidRDefault="00834D29" w:rsidP="00834D2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57B00BCD" w14:textId="77777777" w:rsidTr="00834D2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DADEA" w14:textId="77777777" w:rsidR="00834D29" w:rsidRPr="00D25440" w:rsidRDefault="00834D29" w:rsidP="00242D1D">
            <w:pPr>
              <w:pStyle w:val="1"/>
              <w:numPr>
                <w:ilvl w:val="0"/>
                <w:numId w:val="111"/>
              </w:numPr>
              <w:rPr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5EC9B" w14:textId="25D231B5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offset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2E73B" w14:textId="0BC9C480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t>Число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D6BA6" w14:textId="304498CF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6F0A" w14:textId="568418E6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t>Нет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B91CC" w14:textId="24BC0473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</w:rPr>
              <w:t>Количество записей, которые нужно пропустить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51DAC" w14:textId="107ADBEE" w:rsidR="00834D29" w:rsidRPr="00D25440" w:rsidRDefault="00834D29" w:rsidP="00834D2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6938E84B" w14:textId="77777777" w:rsidTr="00834D2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A649" w14:textId="77777777" w:rsidR="00834D29" w:rsidRPr="00D25440" w:rsidRDefault="00834D29" w:rsidP="00242D1D">
            <w:pPr>
              <w:pStyle w:val="1"/>
              <w:numPr>
                <w:ilvl w:val="0"/>
                <w:numId w:val="111"/>
              </w:numPr>
              <w:rPr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F2B9D" w14:textId="47346D19" w:rsidR="00834D29" w:rsidRPr="00D25440" w:rsidRDefault="00834D29" w:rsidP="00834D29">
            <w:pPr>
              <w:pStyle w:val="100"/>
              <w:rPr>
                <w:color w:val="000000" w:themeColor="text1"/>
                <w:sz w:val="22"/>
                <w:szCs w:val="22"/>
                <w:lang w:val="en-US"/>
              </w:rPr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limit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911DC" w14:textId="414A287B" w:rsidR="00834D29" w:rsidRPr="00D25440" w:rsidRDefault="00834D29" w:rsidP="00834D29">
            <w:pPr>
              <w:pStyle w:val="100"/>
            </w:pPr>
            <w:r w:rsidRPr="00D25440">
              <w:t>Число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E715" w14:textId="54FFCCB3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t>Не более 100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3F962" w14:textId="745CDCF2" w:rsidR="00834D29" w:rsidRPr="00D25440" w:rsidRDefault="00834D29" w:rsidP="00834D29">
            <w:pPr>
              <w:pStyle w:val="100"/>
            </w:pPr>
            <w:r w:rsidRPr="00D25440">
              <w:t>Нет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D588" w14:textId="29951BAA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</w:rPr>
            </w:pPr>
            <w:r w:rsidRPr="00D25440">
              <w:rPr>
                <w:color w:val="000000" w:themeColor="text1"/>
                <w:szCs w:val="20"/>
              </w:rPr>
              <w:t>Количество записей, которые нужно получить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68D55" w14:textId="5453FFE5" w:rsidR="00834D29" w:rsidRPr="00D25440" w:rsidRDefault="00834D29" w:rsidP="00834D2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18079472" w14:textId="77777777" w:rsidR="00B84086" w:rsidRPr="00D25440" w:rsidRDefault="00B84086" w:rsidP="00B84086">
      <w:pPr>
        <w:pStyle w:val="40"/>
      </w:pPr>
      <w:r w:rsidRPr="00D25440">
        <w:t>Перечень ошибок форматно-логического контроля</w:t>
      </w:r>
    </w:p>
    <w:p w14:paraId="75D6A923" w14:textId="51EAE1D8" w:rsidR="00B84086" w:rsidRPr="00D25440" w:rsidRDefault="00B84086" w:rsidP="00B84086">
      <w:pPr>
        <w:pStyle w:val="af2"/>
      </w:pPr>
      <w:r w:rsidRPr="00D25440">
        <w:t xml:space="preserve">Описание ошибок форматно-логического контроля метода </w:t>
      </w:r>
      <w:r w:rsidR="00645902" w:rsidRPr="00D25440">
        <w:rPr>
          <w:lang w:val="en-US"/>
        </w:rPr>
        <w:t>GET</w:t>
      </w:r>
      <w:r w:rsidR="00645902" w:rsidRPr="00D25440">
        <w:t xml:space="preserve"> /org/salaryPerio</w:t>
      </w:r>
      <w:r w:rsidR="00645902" w:rsidRPr="00D25440">
        <w:rPr>
          <w:lang w:val="en-US"/>
        </w:rPr>
        <w:t>d</w:t>
      </w:r>
      <w:r w:rsidR="00645902" w:rsidRPr="00D25440">
        <w:t xml:space="preserve"> </w:t>
      </w:r>
      <w:r w:rsidRPr="00D25440">
        <w:t>представлено выше в разделе 3.1.1.2 в таблице 4.</w:t>
      </w:r>
    </w:p>
    <w:p w14:paraId="472387BE" w14:textId="77777777" w:rsidR="00B84086" w:rsidRPr="00D25440" w:rsidRDefault="00B84086" w:rsidP="00B84086">
      <w:pPr>
        <w:pStyle w:val="af2"/>
      </w:pPr>
    </w:p>
    <w:p w14:paraId="391B70BF" w14:textId="77777777" w:rsidR="00B84086" w:rsidRPr="00D25440" w:rsidRDefault="00B84086" w:rsidP="00B84086">
      <w:pPr>
        <w:pStyle w:val="af2"/>
        <w:sectPr w:rsidR="00B84086" w:rsidRPr="00D25440" w:rsidSect="008107E7">
          <w:headerReference w:type="default" r:id="rId51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6CC1185D" w14:textId="77777777" w:rsidR="00B84086" w:rsidRPr="00D25440" w:rsidRDefault="00B84086" w:rsidP="00B84086">
      <w:pPr>
        <w:pStyle w:val="40"/>
      </w:pPr>
      <w:r w:rsidRPr="00D25440">
        <w:lastRenderedPageBreak/>
        <w:t>Описание полей ответа</w:t>
      </w:r>
    </w:p>
    <w:p w14:paraId="66AAED0A" w14:textId="582A9D1F" w:rsidR="00B84086" w:rsidRPr="00D25440" w:rsidRDefault="00B84086" w:rsidP="00B84086">
      <w:pPr>
        <w:pStyle w:val="affffff6"/>
        <w:rPr>
          <w:color w:val="000000" w:themeColor="text1"/>
          <w:sz w:val="22"/>
          <w:szCs w:val="22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187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645902" w:rsidRPr="00D25440">
        <w:rPr>
          <w:lang w:val="en-US"/>
        </w:rPr>
        <w:t>GET</w:t>
      </w:r>
      <w:r w:rsidR="00645902" w:rsidRPr="00D25440">
        <w:t xml:space="preserve"> /org/salaryPerio</w:t>
      </w:r>
      <w:r w:rsidR="00645902" w:rsidRPr="00D25440">
        <w:rPr>
          <w:lang w:val="en-US"/>
        </w:rPr>
        <w:t>d</w:t>
      </w:r>
    </w:p>
    <w:tbl>
      <w:tblPr>
        <w:tblW w:w="4963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4"/>
        <w:gridCol w:w="330"/>
        <w:gridCol w:w="2035"/>
        <w:gridCol w:w="1266"/>
        <w:gridCol w:w="4449"/>
        <w:gridCol w:w="1276"/>
        <w:gridCol w:w="2693"/>
        <w:gridCol w:w="1843"/>
      </w:tblGrid>
      <w:tr w:rsidR="00645902" w:rsidRPr="00D25440" w14:paraId="6662AFC0" w14:textId="77777777" w:rsidTr="00645902">
        <w:trPr>
          <w:tblHeader/>
          <w:jc w:val="center"/>
        </w:trPr>
        <w:tc>
          <w:tcPr>
            <w:tcW w:w="564" w:type="dxa"/>
            <w:vAlign w:val="center"/>
          </w:tcPr>
          <w:p w14:paraId="0093AC49" w14:textId="77777777" w:rsidR="00645902" w:rsidRPr="00D25440" w:rsidRDefault="00645902" w:rsidP="00645902">
            <w:pPr>
              <w:pStyle w:val="afffffffffffffffff2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2365" w:type="dxa"/>
            <w:gridSpan w:val="2"/>
            <w:vAlign w:val="center"/>
          </w:tcPr>
          <w:p w14:paraId="3C450F21" w14:textId="09D4C534" w:rsidR="00645902" w:rsidRPr="00D25440" w:rsidRDefault="00645902" w:rsidP="00645902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Поле</w:t>
            </w:r>
          </w:p>
        </w:tc>
        <w:tc>
          <w:tcPr>
            <w:tcW w:w="1266" w:type="dxa"/>
            <w:vAlign w:val="center"/>
          </w:tcPr>
          <w:p w14:paraId="40622C6D" w14:textId="02A4827C" w:rsidR="00645902" w:rsidRPr="00D25440" w:rsidRDefault="00645902" w:rsidP="00645902">
            <w:pPr>
              <w:pStyle w:val="afffffffffffffffff2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4449" w:type="dxa"/>
            <w:vAlign w:val="center"/>
          </w:tcPr>
          <w:p w14:paraId="108F1A92" w14:textId="7C547A85" w:rsidR="00645902" w:rsidRPr="00D25440" w:rsidRDefault="00645902" w:rsidP="00645902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1276" w:type="dxa"/>
            <w:vAlign w:val="center"/>
          </w:tcPr>
          <w:p w14:paraId="114F1BEE" w14:textId="15C0627D" w:rsidR="00645902" w:rsidRPr="00D25440" w:rsidRDefault="00645902" w:rsidP="00645902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Обязательность</w:t>
            </w:r>
          </w:p>
        </w:tc>
        <w:tc>
          <w:tcPr>
            <w:tcW w:w="2693" w:type="dxa"/>
            <w:vAlign w:val="center"/>
          </w:tcPr>
          <w:p w14:paraId="22EF3422" w14:textId="77777777" w:rsidR="00645902" w:rsidRPr="00D25440" w:rsidRDefault="00645902" w:rsidP="00645902">
            <w:pPr>
              <w:pStyle w:val="afffffffffffffffff2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1843" w:type="dxa"/>
            <w:vAlign w:val="center"/>
          </w:tcPr>
          <w:p w14:paraId="4DAFB872" w14:textId="77777777" w:rsidR="00645902" w:rsidRPr="00D25440" w:rsidRDefault="00645902" w:rsidP="00645902">
            <w:pPr>
              <w:pStyle w:val="afffffffffffffffff2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834D29" w:rsidRPr="00D25440" w14:paraId="122A77DE" w14:textId="77777777" w:rsidTr="00645902">
        <w:trPr>
          <w:jc w:val="center"/>
        </w:trPr>
        <w:tc>
          <w:tcPr>
            <w:tcW w:w="564" w:type="dxa"/>
          </w:tcPr>
          <w:p w14:paraId="72FD520E" w14:textId="77777777" w:rsidR="00834D29" w:rsidRPr="00D25440" w:rsidRDefault="00834D29" w:rsidP="00834D29">
            <w:pPr>
              <w:pStyle w:val="17"/>
              <w:widowControl w:val="0"/>
              <w:numPr>
                <w:ilvl w:val="0"/>
                <w:numId w:val="48"/>
              </w:numPr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65" w:type="dxa"/>
            <w:gridSpan w:val="2"/>
          </w:tcPr>
          <w:p w14:paraId="7B41E635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salaryPeriodId</w:t>
            </w:r>
          </w:p>
        </w:tc>
        <w:tc>
          <w:tcPr>
            <w:tcW w:w="1266" w:type="dxa"/>
          </w:tcPr>
          <w:p w14:paraId="2A297A83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Строка</w:t>
            </w:r>
          </w:p>
        </w:tc>
        <w:tc>
          <w:tcPr>
            <w:tcW w:w="4449" w:type="dxa"/>
          </w:tcPr>
          <w:p w14:paraId="28F8BC4D" w14:textId="11081924" w:rsidR="00834D29" w:rsidRPr="00D25440" w:rsidRDefault="00834D29" w:rsidP="00834D29">
            <w:pPr>
              <w:pStyle w:val="affffff8"/>
              <w:rPr>
                <w:sz w:val="20"/>
                <w:szCs w:val="20"/>
              </w:rPr>
            </w:pPr>
            <w:r w:rsidRPr="0041195C">
              <w:rPr>
                <w:sz w:val="20"/>
                <w:szCs w:val="20"/>
              </w:rPr>
              <w:t>GUID</w:t>
            </w:r>
          </w:p>
        </w:tc>
        <w:tc>
          <w:tcPr>
            <w:tcW w:w="1276" w:type="dxa"/>
          </w:tcPr>
          <w:p w14:paraId="144DC5CA" w14:textId="2BFB2DE6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2693" w:type="dxa"/>
          </w:tcPr>
          <w:p w14:paraId="06A993D4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Идентификатор периода заработной платы</w:t>
            </w:r>
          </w:p>
        </w:tc>
        <w:tc>
          <w:tcPr>
            <w:tcW w:w="1843" w:type="dxa"/>
          </w:tcPr>
          <w:p w14:paraId="3298DD65" w14:textId="03007CA8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5E33F1F4" w14:textId="77777777" w:rsidTr="00645902">
        <w:trPr>
          <w:jc w:val="center"/>
        </w:trPr>
        <w:tc>
          <w:tcPr>
            <w:tcW w:w="564" w:type="dxa"/>
          </w:tcPr>
          <w:p w14:paraId="02454363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65" w:type="dxa"/>
            <w:gridSpan w:val="2"/>
          </w:tcPr>
          <w:p w14:paraId="3636E83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sz w:val="20"/>
                <w:szCs w:val="20"/>
              </w:rPr>
              <w:t>salaryPeriodType</w:t>
            </w:r>
          </w:p>
        </w:tc>
        <w:tc>
          <w:tcPr>
            <w:tcW w:w="1266" w:type="dxa"/>
          </w:tcPr>
          <w:p w14:paraId="73781346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Число</w:t>
            </w:r>
          </w:p>
        </w:tc>
        <w:tc>
          <w:tcPr>
            <w:tcW w:w="4449" w:type="dxa"/>
          </w:tcPr>
          <w:p w14:paraId="638FA437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1 – Период фактических показателей</w:t>
            </w:r>
          </w:p>
          <w:p w14:paraId="23D4701B" w14:textId="189BCD9D" w:rsidR="00834D29" w:rsidRPr="00D25440" w:rsidRDefault="00834D29" w:rsidP="00834D29">
            <w:pPr>
              <w:pStyle w:val="affffff8"/>
              <w:rPr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2 – Период плановых показателей</w:t>
            </w:r>
          </w:p>
        </w:tc>
        <w:tc>
          <w:tcPr>
            <w:tcW w:w="1276" w:type="dxa"/>
          </w:tcPr>
          <w:p w14:paraId="60884E3A" w14:textId="695CAFE2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Да</w:t>
            </w:r>
          </w:p>
        </w:tc>
        <w:tc>
          <w:tcPr>
            <w:tcW w:w="2693" w:type="dxa"/>
          </w:tcPr>
          <w:p w14:paraId="682DF331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Тип периода заработной платы</w:t>
            </w:r>
          </w:p>
        </w:tc>
        <w:tc>
          <w:tcPr>
            <w:tcW w:w="1843" w:type="dxa"/>
          </w:tcPr>
          <w:p w14:paraId="45D77CC3" w14:textId="44BAE2D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799CC2FD" w14:textId="77777777" w:rsidTr="00645902">
        <w:trPr>
          <w:jc w:val="center"/>
        </w:trPr>
        <w:tc>
          <w:tcPr>
            <w:tcW w:w="564" w:type="dxa"/>
          </w:tcPr>
          <w:p w14:paraId="09D60DE3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65" w:type="dxa"/>
            <w:gridSpan w:val="2"/>
          </w:tcPr>
          <w:p w14:paraId="73DF74AF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sz w:val="20"/>
                <w:szCs w:val="20"/>
              </w:rPr>
              <w:t>periodDate</w:t>
            </w:r>
          </w:p>
        </w:tc>
        <w:tc>
          <w:tcPr>
            <w:tcW w:w="1266" w:type="dxa"/>
          </w:tcPr>
          <w:p w14:paraId="5E8C58C1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Дата</w:t>
            </w:r>
          </w:p>
        </w:tc>
        <w:tc>
          <w:tcPr>
            <w:tcW w:w="4449" w:type="dxa"/>
          </w:tcPr>
          <w:p w14:paraId="2C2BCEA3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Формат даты ISO 8601</w:t>
            </w:r>
          </w:p>
          <w:p w14:paraId="27A30B73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Минимальное значение</w:t>
            </w:r>
          </w:p>
          <w:p w14:paraId="34FAF226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01.01.2018</w:t>
            </w:r>
          </w:p>
          <w:p w14:paraId="1A287E90" w14:textId="4DEB316F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 xml:space="preserve">Пример заполнения </w:t>
            </w:r>
            <w:r w:rsidRPr="0041195C">
              <w:rPr>
                <w:color w:val="000000" w:themeColor="text1"/>
                <w:sz w:val="20"/>
                <w:szCs w:val="20"/>
              </w:rPr>
              <w:t>ГГГГ-ММ-01</w:t>
            </w:r>
          </w:p>
          <w:p w14:paraId="7A137ADD" w14:textId="1E8C1D3A" w:rsidR="00834D29" w:rsidRPr="00D25440" w:rsidRDefault="00834D29" w:rsidP="00834D29">
            <w:pPr>
              <w:pStyle w:val="affffff8"/>
              <w:rPr>
                <w:sz w:val="20"/>
                <w:szCs w:val="20"/>
              </w:rPr>
            </w:pPr>
            <w:r w:rsidRPr="00D25440">
              <w:rPr>
                <w:color w:val="000000" w:themeColor="text1"/>
                <w:sz w:val="20"/>
                <w:szCs w:val="20"/>
              </w:rPr>
              <w:t>Для фактических показателей можно указывать дату только предыдущих месяцев</w:t>
            </w:r>
          </w:p>
        </w:tc>
        <w:tc>
          <w:tcPr>
            <w:tcW w:w="1276" w:type="dxa"/>
          </w:tcPr>
          <w:p w14:paraId="4935D5A1" w14:textId="27DD9114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Да</w:t>
            </w:r>
          </w:p>
        </w:tc>
        <w:tc>
          <w:tcPr>
            <w:tcW w:w="2693" w:type="dxa"/>
          </w:tcPr>
          <w:p w14:paraId="31516272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Отчетный период</w:t>
            </w:r>
          </w:p>
        </w:tc>
        <w:tc>
          <w:tcPr>
            <w:tcW w:w="1843" w:type="dxa"/>
          </w:tcPr>
          <w:p w14:paraId="1A3A8AE7" w14:textId="7F70D8AC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392C1363" w14:textId="77777777" w:rsidTr="00645902">
        <w:trPr>
          <w:jc w:val="center"/>
        </w:trPr>
        <w:tc>
          <w:tcPr>
            <w:tcW w:w="564" w:type="dxa"/>
          </w:tcPr>
          <w:p w14:paraId="0DF15B0D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65" w:type="dxa"/>
            <w:gridSpan w:val="2"/>
          </w:tcPr>
          <w:p w14:paraId="7F3EADD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staff</w:t>
            </w:r>
          </w:p>
        </w:tc>
        <w:tc>
          <w:tcPr>
            <w:tcW w:w="1266" w:type="dxa"/>
          </w:tcPr>
          <w:p w14:paraId="22A083E0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Объект</w:t>
            </w:r>
          </w:p>
        </w:tc>
        <w:tc>
          <w:tcPr>
            <w:tcW w:w="4449" w:type="dxa"/>
          </w:tcPr>
          <w:p w14:paraId="110DBB7A" w14:textId="358CC424" w:rsidR="00834D29" w:rsidRPr="00D25440" w:rsidRDefault="00834D29" w:rsidP="00834D29">
            <w:pPr>
              <w:pStyle w:val="affffff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02EFEFA3" w14:textId="585D5EE1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Да</w:t>
            </w:r>
          </w:p>
        </w:tc>
        <w:tc>
          <w:tcPr>
            <w:tcW w:w="2693" w:type="dxa"/>
          </w:tcPr>
          <w:p w14:paraId="49C8E9B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Данные штатного расписания</w:t>
            </w:r>
          </w:p>
        </w:tc>
        <w:tc>
          <w:tcPr>
            <w:tcW w:w="1843" w:type="dxa"/>
          </w:tcPr>
          <w:p w14:paraId="3BBB502D" w14:textId="2735334D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56615039" w14:textId="77777777" w:rsidTr="00645902">
        <w:trPr>
          <w:jc w:val="center"/>
        </w:trPr>
        <w:tc>
          <w:tcPr>
            <w:tcW w:w="564" w:type="dxa"/>
          </w:tcPr>
          <w:p w14:paraId="6AF0918E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0" w:type="dxa"/>
            <w:tcBorders>
              <w:right w:val="single" w:sz="4" w:space="0" w:color="auto"/>
            </w:tcBorders>
          </w:tcPr>
          <w:p w14:paraId="2A0CF790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35" w:type="dxa"/>
            <w:tcBorders>
              <w:left w:val="single" w:sz="4" w:space="0" w:color="auto"/>
            </w:tcBorders>
          </w:tcPr>
          <w:p w14:paraId="4E821645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staffId</w:t>
            </w:r>
          </w:p>
        </w:tc>
        <w:tc>
          <w:tcPr>
            <w:tcW w:w="1266" w:type="dxa"/>
          </w:tcPr>
          <w:p w14:paraId="6F9D2F6D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Строка</w:t>
            </w:r>
          </w:p>
        </w:tc>
        <w:tc>
          <w:tcPr>
            <w:tcW w:w="4449" w:type="dxa"/>
          </w:tcPr>
          <w:p w14:paraId="1BDB7665" w14:textId="31EBA4AB" w:rsidR="00834D29" w:rsidRPr="00D25440" w:rsidRDefault="00834D29" w:rsidP="00834D29">
            <w:pPr>
              <w:pStyle w:val="affffff8"/>
              <w:rPr>
                <w:sz w:val="20"/>
                <w:szCs w:val="20"/>
              </w:rPr>
            </w:pPr>
            <w:r w:rsidRPr="0041195C">
              <w:rPr>
                <w:sz w:val="20"/>
                <w:szCs w:val="20"/>
              </w:rPr>
              <w:t>GUID</w:t>
            </w:r>
          </w:p>
        </w:tc>
        <w:tc>
          <w:tcPr>
            <w:tcW w:w="1276" w:type="dxa"/>
          </w:tcPr>
          <w:p w14:paraId="7C316B0B" w14:textId="56DDF3B6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Да</w:t>
            </w:r>
          </w:p>
        </w:tc>
        <w:tc>
          <w:tcPr>
            <w:tcW w:w="2693" w:type="dxa"/>
          </w:tcPr>
          <w:p w14:paraId="0EE48E5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Идентификатор штатного расписания</w:t>
            </w:r>
          </w:p>
        </w:tc>
        <w:tc>
          <w:tcPr>
            <w:tcW w:w="1843" w:type="dxa"/>
          </w:tcPr>
          <w:p w14:paraId="7135777E" w14:textId="19395B89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1D266188" w14:textId="77777777" w:rsidTr="00645902">
        <w:trPr>
          <w:jc w:val="center"/>
        </w:trPr>
        <w:tc>
          <w:tcPr>
            <w:tcW w:w="564" w:type="dxa"/>
          </w:tcPr>
          <w:p w14:paraId="6E4F858D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0" w:type="dxa"/>
            <w:tcBorders>
              <w:right w:val="single" w:sz="4" w:space="0" w:color="auto"/>
            </w:tcBorders>
          </w:tcPr>
          <w:p w14:paraId="7BC3732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35" w:type="dxa"/>
            <w:tcBorders>
              <w:left w:val="single" w:sz="4" w:space="0" w:color="auto"/>
            </w:tcBorders>
          </w:tcPr>
          <w:p w14:paraId="1426500E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staffNum</w:t>
            </w:r>
          </w:p>
        </w:tc>
        <w:tc>
          <w:tcPr>
            <w:tcW w:w="1266" w:type="dxa"/>
          </w:tcPr>
          <w:p w14:paraId="1CD9E050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Строка</w:t>
            </w:r>
          </w:p>
        </w:tc>
        <w:tc>
          <w:tcPr>
            <w:tcW w:w="4449" w:type="dxa"/>
          </w:tcPr>
          <w:p w14:paraId="068F79B8" w14:textId="7D9548C4" w:rsidR="00834D29" w:rsidRPr="00D25440" w:rsidRDefault="00834D29" w:rsidP="00834D29">
            <w:pPr>
              <w:rPr>
                <w:sz w:val="20"/>
                <w:szCs w:val="20"/>
              </w:rPr>
            </w:pPr>
            <w:r w:rsidRPr="0041195C">
              <w:rPr>
                <w:sz w:val="20"/>
                <w:szCs w:val="20"/>
              </w:rPr>
              <w:t>Максимальное количество символов — 20</w:t>
            </w:r>
          </w:p>
        </w:tc>
        <w:tc>
          <w:tcPr>
            <w:tcW w:w="1276" w:type="dxa"/>
          </w:tcPr>
          <w:p w14:paraId="6D7F0B84" w14:textId="4D59BC09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Нет</w:t>
            </w:r>
          </w:p>
        </w:tc>
        <w:tc>
          <w:tcPr>
            <w:tcW w:w="2693" w:type="dxa"/>
          </w:tcPr>
          <w:p w14:paraId="3DE9B87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Номер штатного расписания</w:t>
            </w:r>
          </w:p>
        </w:tc>
        <w:tc>
          <w:tcPr>
            <w:tcW w:w="1843" w:type="dxa"/>
          </w:tcPr>
          <w:p w14:paraId="4A56B4A0" w14:textId="487952DD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4DB2AFED" w14:textId="77777777" w:rsidTr="00645902">
        <w:trPr>
          <w:jc w:val="center"/>
        </w:trPr>
        <w:tc>
          <w:tcPr>
            <w:tcW w:w="564" w:type="dxa"/>
          </w:tcPr>
          <w:p w14:paraId="64786A4F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0" w:type="dxa"/>
            <w:tcBorders>
              <w:right w:val="single" w:sz="4" w:space="0" w:color="auto"/>
            </w:tcBorders>
          </w:tcPr>
          <w:p w14:paraId="7A93329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35" w:type="dxa"/>
            <w:tcBorders>
              <w:left w:val="single" w:sz="4" w:space="0" w:color="auto"/>
            </w:tcBorders>
          </w:tcPr>
          <w:p w14:paraId="7C0989A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staffCreateDate</w:t>
            </w:r>
          </w:p>
        </w:tc>
        <w:tc>
          <w:tcPr>
            <w:tcW w:w="1266" w:type="dxa"/>
          </w:tcPr>
          <w:p w14:paraId="14F38732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Дата</w:t>
            </w:r>
          </w:p>
        </w:tc>
        <w:tc>
          <w:tcPr>
            <w:tcW w:w="4449" w:type="dxa"/>
          </w:tcPr>
          <w:p w14:paraId="4B6D3DBB" w14:textId="37C2FCF9" w:rsidR="00834D29" w:rsidRPr="00D25440" w:rsidRDefault="00834D29" w:rsidP="00834D29">
            <w:pPr>
              <w:pStyle w:val="affffff8"/>
              <w:rPr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Формат даты ISO 8601</w:t>
            </w:r>
          </w:p>
        </w:tc>
        <w:tc>
          <w:tcPr>
            <w:tcW w:w="1276" w:type="dxa"/>
          </w:tcPr>
          <w:p w14:paraId="5D963871" w14:textId="493D3028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Нет</w:t>
            </w:r>
          </w:p>
        </w:tc>
        <w:tc>
          <w:tcPr>
            <w:tcW w:w="2693" w:type="dxa"/>
          </w:tcPr>
          <w:p w14:paraId="6700387D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Дата утверждения штатного расписания</w:t>
            </w:r>
          </w:p>
        </w:tc>
        <w:tc>
          <w:tcPr>
            <w:tcW w:w="1843" w:type="dxa"/>
          </w:tcPr>
          <w:p w14:paraId="0E8413C4" w14:textId="03F0E372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280E887A" w14:textId="77777777" w:rsidTr="00645902">
        <w:trPr>
          <w:jc w:val="center"/>
        </w:trPr>
        <w:tc>
          <w:tcPr>
            <w:tcW w:w="564" w:type="dxa"/>
          </w:tcPr>
          <w:p w14:paraId="5B13E625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0" w:type="dxa"/>
            <w:tcBorders>
              <w:right w:val="single" w:sz="4" w:space="0" w:color="auto"/>
            </w:tcBorders>
          </w:tcPr>
          <w:p w14:paraId="25710B7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35" w:type="dxa"/>
            <w:tcBorders>
              <w:left w:val="single" w:sz="4" w:space="0" w:color="auto"/>
            </w:tcBorders>
          </w:tcPr>
          <w:p w14:paraId="7CD2590D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beginDate</w:t>
            </w:r>
          </w:p>
        </w:tc>
        <w:tc>
          <w:tcPr>
            <w:tcW w:w="1266" w:type="dxa"/>
          </w:tcPr>
          <w:p w14:paraId="2CAF5317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Дата</w:t>
            </w:r>
          </w:p>
        </w:tc>
        <w:tc>
          <w:tcPr>
            <w:tcW w:w="4449" w:type="dxa"/>
          </w:tcPr>
          <w:p w14:paraId="6BE2C5FD" w14:textId="4E6FB0C0" w:rsidR="00834D29" w:rsidRPr="00D25440" w:rsidRDefault="00834D29" w:rsidP="00834D29">
            <w:pPr>
              <w:pStyle w:val="affffff8"/>
              <w:rPr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Формат даты ISO 8601</w:t>
            </w:r>
          </w:p>
        </w:tc>
        <w:tc>
          <w:tcPr>
            <w:tcW w:w="1276" w:type="dxa"/>
          </w:tcPr>
          <w:p w14:paraId="5D136D80" w14:textId="38E6088C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Нет</w:t>
            </w:r>
          </w:p>
        </w:tc>
        <w:tc>
          <w:tcPr>
            <w:tcW w:w="2693" w:type="dxa"/>
          </w:tcPr>
          <w:p w14:paraId="4D5CA0A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Дата начала действия штатного расписания</w:t>
            </w:r>
          </w:p>
        </w:tc>
        <w:tc>
          <w:tcPr>
            <w:tcW w:w="1843" w:type="dxa"/>
          </w:tcPr>
          <w:p w14:paraId="758C7970" w14:textId="4B52340D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4778DBE3" w14:textId="77777777" w:rsidTr="00645902">
        <w:trPr>
          <w:jc w:val="center"/>
        </w:trPr>
        <w:tc>
          <w:tcPr>
            <w:tcW w:w="564" w:type="dxa"/>
          </w:tcPr>
          <w:p w14:paraId="50967567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0" w:type="dxa"/>
            <w:tcBorders>
              <w:right w:val="single" w:sz="4" w:space="0" w:color="auto"/>
            </w:tcBorders>
          </w:tcPr>
          <w:p w14:paraId="3722DC64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35" w:type="dxa"/>
            <w:tcBorders>
              <w:left w:val="single" w:sz="4" w:space="0" w:color="auto"/>
            </w:tcBorders>
          </w:tcPr>
          <w:p w14:paraId="4F6DB85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endDate</w:t>
            </w:r>
          </w:p>
        </w:tc>
        <w:tc>
          <w:tcPr>
            <w:tcW w:w="1266" w:type="dxa"/>
          </w:tcPr>
          <w:p w14:paraId="3F462E3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Дата</w:t>
            </w:r>
          </w:p>
        </w:tc>
        <w:tc>
          <w:tcPr>
            <w:tcW w:w="4449" w:type="dxa"/>
          </w:tcPr>
          <w:p w14:paraId="22D326DC" w14:textId="2DDC9CDA" w:rsidR="00834D29" w:rsidRPr="00D25440" w:rsidRDefault="00834D29" w:rsidP="00834D29">
            <w:pPr>
              <w:pStyle w:val="affffff8"/>
              <w:rPr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Формат даты ISO 8601</w:t>
            </w:r>
          </w:p>
        </w:tc>
        <w:tc>
          <w:tcPr>
            <w:tcW w:w="1276" w:type="dxa"/>
          </w:tcPr>
          <w:p w14:paraId="02688FF6" w14:textId="75D260A9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Нет</w:t>
            </w:r>
          </w:p>
        </w:tc>
        <w:tc>
          <w:tcPr>
            <w:tcW w:w="2693" w:type="dxa"/>
          </w:tcPr>
          <w:p w14:paraId="006793E2" w14:textId="77777777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 w:rsidRPr="00D25440">
              <w:rPr>
                <w:sz w:val="20"/>
                <w:szCs w:val="20"/>
              </w:rPr>
              <w:t>Дата окончания действия штатного расписания</w:t>
            </w:r>
          </w:p>
        </w:tc>
        <w:tc>
          <w:tcPr>
            <w:tcW w:w="1843" w:type="dxa"/>
          </w:tcPr>
          <w:p w14:paraId="20A0EB78" w14:textId="2BA3B3EF" w:rsidR="00834D29" w:rsidRPr="00D25440" w:rsidRDefault="00834D29" w:rsidP="00834D29">
            <w:pPr>
              <w:pStyle w:val="affffff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46548AD3" w14:textId="77777777" w:rsidR="00B84086" w:rsidRPr="00D25440" w:rsidRDefault="00B84086" w:rsidP="00B84086">
      <w:pPr>
        <w:pStyle w:val="affffff6"/>
        <w:rPr>
          <w:color w:val="000000" w:themeColor="text1"/>
        </w:rPr>
      </w:pPr>
    </w:p>
    <w:p w14:paraId="345E9399" w14:textId="77777777" w:rsidR="00B84086" w:rsidRPr="00D25440" w:rsidRDefault="00B84086" w:rsidP="00B84086">
      <w:pPr>
        <w:pStyle w:val="af2"/>
      </w:pPr>
    </w:p>
    <w:p w14:paraId="2B513158" w14:textId="77777777" w:rsidR="00B84086" w:rsidRPr="00D25440" w:rsidRDefault="00B84086" w:rsidP="00B84086">
      <w:pPr>
        <w:pStyle w:val="af2"/>
        <w:sectPr w:rsidR="00B84086" w:rsidRPr="00D25440" w:rsidSect="008107E7">
          <w:headerReference w:type="default" r:id="rId52"/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64DED1DC" w14:textId="77777777" w:rsidR="00B84086" w:rsidRPr="00D25440" w:rsidRDefault="00B84086" w:rsidP="00B84086">
      <w:pPr>
        <w:pStyle w:val="40"/>
      </w:pPr>
      <w:r w:rsidRPr="00D25440">
        <w:lastRenderedPageBreak/>
        <w:t>Примеры запросов и ответов</w:t>
      </w:r>
    </w:p>
    <w:p w14:paraId="5325DD68" w14:textId="3821EBC6" w:rsidR="00B84086" w:rsidRPr="00D25440" w:rsidRDefault="00B84086" w:rsidP="00B84086">
      <w:pPr>
        <w:pStyle w:val="af2"/>
      </w:pPr>
      <w:r w:rsidRPr="00D25440">
        <w:t xml:space="preserve">Пример корректного обращения к методу </w:t>
      </w:r>
      <w:r w:rsidR="00645902" w:rsidRPr="00D25440">
        <w:rPr>
          <w:lang w:val="en-US"/>
        </w:rPr>
        <w:t>GET</w:t>
      </w:r>
      <w:r w:rsidR="00645902" w:rsidRPr="00D25440">
        <w:t xml:space="preserve"> /org/salaryPerio</w:t>
      </w:r>
      <w:r w:rsidR="00645902" w:rsidRPr="00D25440">
        <w:rPr>
          <w:lang w:val="en-US"/>
        </w:rPr>
        <w:t>d</w:t>
      </w:r>
      <w:r w:rsidR="00645902" w:rsidRPr="00D25440">
        <w:t xml:space="preserve"> </w:t>
      </w:r>
      <w:r w:rsidRPr="00D25440">
        <w:t>с целью приема сведений приведен в таблице ниже.</w:t>
      </w:r>
    </w:p>
    <w:p w14:paraId="6EABBB9D" w14:textId="74AFC704" w:rsidR="00B84086" w:rsidRPr="00D25440" w:rsidRDefault="00B84086" w:rsidP="00B84086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188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73"/>
        <w:gridCol w:w="8371"/>
      </w:tblGrid>
      <w:tr w:rsidR="00B84086" w:rsidRPr="00575392" w14:paraId="4ABD96D1" w14:textId="77777777" w:rsidTr="00645902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97843" w14:textId="77777777" w:rsidR="00B84086" w:rsidRPr="00D25440" w:rsidRDefault="00B84086" w:rsidP="007B278E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77058" w14:textId="000C9FDE" w:rsidR="00B84086" w:rsidRPr="00D25440" w:rsidRDefault="00645902" w:rsidP="00645902">
            <w:pPr>
              <w:pStyle w:val="JSON"/>
            </w:pPr>
            <w:r w:rsidRPr="00D25440">
              <w:rPr>
                <w:rStyle w:val="afffffffffffff"/>
                <w:b w:val="0"/>
                <w:bCs w:val="0"/>
              </w:rPr>
              <w:t>GET</w:t>
            </w:r>
            <w:r w:rsidRPr="00D25440">
              <w:t xml:space="preserve"> /org/salaryPeriod?</w:t>
            </w:r>
            <w:r w:rsidRPr="00D25440">
              <w:rPr>
                <w:rStyle w:val="afffffffffffff"/>
                <w:b w:val="0"/>
                <w:bCs w:val="0"/>
              </w:rPr>
              <w:t>oid</w:t>
            </w:r>
            <w:r w:rsidRPr="00D25440">
              <w:t>=1.2.643.5.1.13.13.12.2.16.1126&amp;</w:t>
            </w:r>
            <w:r w:rsidRPr="00D25440">
              <w:rPr>
                <w:rStyle w:val="afffffffffffff"/>
                <w:b w:val="0"/>
                <w:bCs w:val="0"/>
              </w:rPr>
              <w:t>salaryPeriodType</w:t>
            </w:r>
            <w:r w:rsidRPr="00D25440">
              <w:t>=1</w:t>
            </w:r>
          </w:p>
        </w:tc>
      </w:tr>
      <w:tr w:rsidR="00645902" w:rsidRPr="00D25440" w14:paraId="5A7245F3" w14:textId="77777777" w:rsidTr="00645902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FA844" w14:textId="77777777" w:rsidR="00645902" w:rsidRPr="00D25440" w:rsidRDefault="00645902" w:rsidP="00645902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27986" w14:textId="77777777" w:rsidR="00645902" w:rsidRPr="00D25440" w:rsidRDefault="00645902" w:rsidP="00645902">
            <w:pPr>
              <w:pStyle w:val="JSON"/>
              <w:rPr>
                <w:rFonts w:eastAsiaTheme="minorEastAsia"/>
              </w:rPr>
            </w:pPr>
            <w:r w:rsidRPr="00D25440">
              <w:t>{</w:t>
            </w:r>
          </w:p>
          <w:p w14:paraId="69BCDAE6" w14:textId="77777777" w:rsidR="00645902" w:rsidRPr="00D25440" w:rsidRDefault="00645902" w:rsidP="00645902">
            <w:pPr>
              <w:pStyle w:val="JSON"/>
            </w:pPr>
            <w:r w:rsidRPr="00D25440">
              <w:t>    "requestId": "a49cee94-a5f2-4dcf-a0ce-6750a336ed70",</w:t>
            </w:r>
          </w:p>
          <w:p w14:paraId="0D26A5DD" w14:textId="77777777" w:rsidR="00645902" w:rsidRPr="00D25440" w:rsidRDefault="00645902" w:rsidP="00645902">
            <w:pPr>
              <w:pStyle w:val="JSON"/>
            </w:pPr>
            <w:r w:rsidRPr="00D25440">
              <w:t>    "offset": 10,</w:t>
            </w:r>
          </w:p>
          <w:p w14:paraId="1EB5CFE0" w14:textId="77777777" w:rsidR="00645902" w:rsidRPr="00D25440" w:rsidRDefault="00645902" w:rsidP="00645902">
            <w:pPr>
              <w:pStyle w:val="JSON"/>
            </w:pPr>
            <w:r w:rsidRPr="00D25440">
              <w:t>    "limit": 10,</w:t>
            </w:r>
          </w:p>
          <w:p w14:paraId="3FF48DE1" w14:textId="77777777" w:rsidR="00645902" w:rsidRPr="00D25440" w:rsidRDefault="00645902" w:rsidP="00645902">
            <w:pPr>
              <w:pStyle w:val="JSON"/>
            </w:pPr>
            <w:r w:rsidRPr="00D25440">
              <w:t>    "total": 50,</w:t>
            </w:r>
          </w:p>
          <w:p w14:paraId="23F3D1D9" w14:textId="77777777" w:rsidR="00645902" w:rsidRPr="00D25440" w:rsidRDefault="00645902" w:rsidP="00645902">
            <w:pPr>
              <w:pStyle w:val="JSON"/>
            </w:pPr>
            <w:r w:rsidRPr="00D25440">
              <w:t>    "errorUserMessage": "",</w:t>
            </w:r>
          </w:p>
          <w:p w14:paraId="5DE7FE78" w14:textId="6F6CABCA" w:rsidR="00645902" w:rsidRPr="00D25440" w:rsidRDefault="00645902" w:rsidP="00645902">
            <w:pPr>
              <w:pStyle w:val="JSON"/>
            </w:pPr>
            <w:r w:rsidRPr="00D25440">
              <w:t>    "content": [{</w:t>
            </w:r>
          </w:p>
          <w:p w14:paraId="281A3429" w14:textId="3D2AD6A6" w:rsidR="00645902" w:rsidRPr="00D25440" w:rsidRDefault="00645902" w:rsidP="00645902">
            <w:pPr>
              <w:pStyle w:val="JSON"/>
            </w:pPr>
            <w:r w:rsidRPr="00D25440">
              <w:t>            "salaryPeriodId": "a49cee94-a5f2-4dcf-a0ce-6750a336ed70",</w:t>
            </w:r>
          </w:p>
          <w:p w14:paraId="104FD852" w14:textId="77777777" w:rsidR="00645902" w:rsidRPr="00D25440" w:rsidRDefault="00645902" w:rsidP="00645902">
            <w:pPr>
              <w:pStyle w:val="JSON"/>
            </w:pPr>
            <w:r w:rsidRPr="00D25440">
              <w:t>            "salaryPeriodType": 1,</w:t>
            </w:r>
          </w:p>
          <w:p w14:paraId="622A89F1" w14:textId="77777777" w:rsidR="00645902" w:rsidRPr="00D25440" w:rsidRDefault="00645902" w:rsidP="00645902">
            <w:pPr>
              <w:pStyle w:val="JSON"/>
            </w:pPr>
            <w:r w:rsidRPr="00D25440">
              <w:t>            "staff": {</w:t>
            </w:r>
          </w:p>
          <w:p w14:paraId="14FADFAF" w14:textId="335EF1DE" w:rsidR="00645902" w:rsidRPr="00D25440" w:rsidRDefault="00645902" w:rsidP="00645902">
            <w:pPr>
              <w:pStyle w:val="JSON"/>
            </w:pPr>
            <w:r w:rsidRPr="00D25440">
              <w:t>                  "staffId":"a49cee94-a5f2-4dcf-a0ce-6750a336ed70",</w:t>
            </w:r>
          </w:p>
          <w:p w14:paraId="7763FD16" w14:textId="10ACE1FF" w:rsidR="00645902" w:rsidRPr="00D25440" w:rsidRDefault="00645902" w:rsidP="00645902">
            <w:pPr>
              <w:pStyle w:val="JSON"/>
            </w:pPr>
            <w:r w:rsidRPr="00D25440">
              <w:t>                  "staffNum":"4.4",</w:t>
            </w:r>
          </w:p>
          <w:p w14:paraId="51F11DE4" w14:textId="27A6ACDC" w:rsidR="00645902" w:rsidRPr="00D25440" w:rsidRDefault="00645902" w:rsidP="00645902">
            <w:pPr>
              <w:pStyle w:val="JSON"/>
            </w:pPr>
            <w:r w:rsidRPr="00D25440">
              <w:t>                  "staffCreateDate":"2019-01-01T00:00:00Z",</w:t>
            </w:r>
          </w:p>
          <w:p w14:paraId="2A14990F" w14:textId="47A5E66E" w:rsidR="00645902" w:rsidRPr="00D25440" w:rsidRDefault="00645902" w:rsidP="00645902">
            <w:pPr>
              <w:pStyle w:val="JSON"/>
            </w:pPr>
            <w:r w:rsidRPr="00D25440">
              <w:t>                  "beginDate":"2019-01-01T00:00:00Z",</w:t>
            </w:r>
          </w:p>
          <w:p w14:paraId="73409722" w14:textId="257581AA" w:rsidR="00645902" w:rsidRPr="00D25440" w:rsidRDefault="00645902" w:rsidP="00645902">
            <w:pPr>
              <w:pStyle w:val="JSON"/>
            </w:pPr>
            <w:r w:rsidRPr="00D25440">
              <w:t>                  "endDate":"2019-01-01T00:00:00Z"</w:t>
            </w:r>
          </w:p>
          <w:p w14:paraId="0FF2E685" w14:textId="07575A2B" w:rsidR="00645902" w:rsidRPr="00D25440" w:rsidRDefault="00645902" w:rsidP="00645902">
            <w:pPr>
              <w:pStyle w:val="JSON"/>
            </w:pPr>
            <w:r w:rsidRPr="00D25440">
              <w:t>                  },</w:t>
            </w:r>
          </w:p>
          <w:p w14:paraId="748236D5" w14:textId="77777777" w:rsidR="00645902" w:rsidRPr="00D25440" w:rsidRDefault="00645902" w:rsidP="00645902">
            <w:pPr>
              <w:pStyle w:val="JSON"/>
            </w:pPr>
            <w:r w:rsidRPr="00D25440">
              <w:t>            "periodDate": "2019-01-01T00:00:00Z"</w:t>
            </w:r>
          </w:p>
          <w:p w14:paraId="427E8443" w14:textId="77777777" w:rsidR="00645902" w:rsidRPr="00D25440" w:rsidRDefault="00645902" w:rsidP="00645902">
            <w:pPr>
              <w:pStyle w:val="JSON"/>
            </w:pPr>
            <w:r w:rsidRPr="00D25440">
              <w:t>      }]</w:t>
            </w:r>
          </w:p>
          <w:p w14:paraId="18F71877" w14:textId="0AA4D3FD" w:rsidR="00645902" w:rsidRPr="00D25440" w:rsidRDefault="00645902" w:rsidP="00645902">
            <w:pPr>
              <w:pStyle w:val="JSON"/>
            </w:pPr>
            <w:r w:rsidRPr="00D25440">
              <w:t>}</w:t>
            </w:r>
          </w:p>
        </w:tc>
      </w:tr>
    </w:tbl>
    <w:p w14:paraId="6CF2685F" w14:textId="71A825E3" w:rsidR="00B84086" w:rsidRPr="00D25440" w:rsidRDefault="00B84086" w:rsidP="00B84086">
      <w:pPr>
        <w:pStyle w:val="afffffffffffffffff1"/>
      </w:pPr>
      <w:r w:rsidRPr="00D25440">
        <w:t xml:space="preserve">Пример некорректного обращения к методу </w:t>
      </w:r>
      <w:r w:rsidR="00645902" w:rsidRPr="00D25440">
        <w:rPr>
          <w:lang w:val="en-US"/>
        </w:rPr>
        <w:t>GET</w:t>
      </w:r>
      <w:r w:rsidR="00645902" w:rsidRPr="00D25440">
        <w:t xml:space="preserve"> /org/salaryPerio</w:t>
      </w:r>
      <w:r w:rsidR="00645902" w:rsidRPr="00D25440">
        <w:rPr>
          <w:lang w:val="en-US"/>
        </w:rPr>
        <w:t>d</w:t>
      </w:r>
      <w:r w:rsidR="00645902" w:rsidRPr="00D25440">
        <w:t xml:space="preserve"> </w:t>
      </w:r>
      <w:r w:rsidRPr="00D25440">
        <w:t>приведен в таблице ниже.</w:t>
      </w:r>
    </w:p>
    <w:p w14:paraId="2A9AF056" w14:textId="48752C2F" w:rsidR="00B84086" w:rsidRPr="00D25440" w:rsidRDefault="00B84086" w:rsidP="00B84086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189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35"/>
        <w:gridCol w:w="8309"/>
      </w:tblGrid>
      <w:tr w:rsidR="00B84086" w:rsidRPr="00575392" w14:paraId="2AE97DEA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2D568" w14:textId="77777777" w:rsidR="00B84086" w:rsidRPr="00D25440" w:rsidRDefault="00B84086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1B92B" w14:textId="63016FB5" w:rsidR="00B84086" w:rsidRPr="00D25440" w:rsidRDefault="00645902" w:rsidP="00645902">
            <w:pPr>
              <w:pStyle w:val="JSON"/>
            </w:pPr>
            <w:r w:rsidRPr="00D25440">
              <w:rPr>
                <w:rStyle w:val="afffffffffffff"/>
                <w:b w:val="0"/>
                <w:bCs w:val="0"/>
              </w:rPr>
              <w:t>GET</w:t>
            </w:r>
            <w:r w:rsidRPr="00D25440">
              <w:t xml:space="preserve"> /org/salaryPeriod?</w:t>
            </w:r>
            <w:r w:rsidRPr="00D25440">
              <w:rPr>
                <w:rStyle w:val="afffffffffffff"/>
                <w:b w:val="0"/>
                <w:bCs w:val="0"/>
              </w:rPr>
              <w:t>oid</w:t>
            </w:r>
            <w:r w:rsidRPr="00D25440">
              <w:t>=1.2.643.5.1.13.13.12.2.16.1126&amp;</w:t>
            </w:r>
            <w:r w:rsidRPr="00D25440">
              <w:rPr>
                <w:rStyle w:val="afffffffffffff"/>
                <w:b w:val="0"/>
                <w:bCs w:val="0"/>
              </w:rPr>
              <w:t>salaryPeriodType</w:t>
            </w:r>
            <w:r w:rsidRPr="00D25440">
              <w:t>=1</w:t>
            </w:r>
          </w:p>
        </w:tc>
      </w:tr>
      <w:tr w:rsidR="00B84086" w:rsidRPr="00D25440" w14:paraId="16A729B4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044EF" w14:textId="77777777" w:rsidR="00B84086" w:rsidRPr="00D25440" w:rsidRDefault="00B84086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1773D" w14:textId="77777777" w:rsidR="00B84086" w:rsidRPr="00D25440" w:rsidRDefault="00B84086" w:rsidP="00645902">
            <w:pPr>
              <w:pStyle w:val="JSON"/>
            </w:pPr>
            <w:r w:rsidRPr="00D25440">
              <w:t>{</w:t>
            </w:r>
          </w:p>
          <w:p w14:paraId="12384704" w14:textId="77777777" w:rsidR="00B84086" w:rsidRPr="00D25440" w:rsidRDefault="00B84086" w:rsidP="00645902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14090E7E" w14:textId="77777777" w:rsidR="00B84086" w:rsidRPr="00D25440" w:rsidRDefault="00B84086" w:rsidP="00645902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3A7DA76E" w14:textId="77777777" w:rsidR="00B84086" w:rsidRPr="00D25440" w:rsidRDefault="00B84086" w:rsidP="00645902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":[]</w:t>
            </w:r>
          </w:p>
          <w:p w14:paraId="018CEE86" w14:textId="77777777" w:rsidR="00B84086" w:rsidRPr="00D25440" w:rsidRDefault="00B84086" w:rsidP="00645902">
            <w:pPr>
              <w:pStyle w:val="JSON"/>
            </w:pPr>
            <w:r w:rsidRPr="00D25440">
              <w:t>}</w:t>
            </w:r>
          </w:p>
        </w:tc>
      </w:tr>
    </w:tbl>
    <w:p w14:paraId="25F79983" w14:textId="0483D013" w:rsidR="00B84086" w:rsidRPr="00D25440" w:rsidRDefault="00B84086" w:rsidP="00B84086">
      <w:pPr>
        <w:pStyle w:val="36"/>
      </w:pPr>
      <w:bookmarkStart w:id="157" w:name="_Toc148369490"/>
      <w:bookmarkStart w:id="158" w:name="_Toc167815779"/>
      <w:r w:rsidRPr="00D25440">
        <w:t xml:space="preserve">Метод получения </w:t>
      </w:r>
      <w:r w:rsidR="00645902" w:rsidRPr="00D25440">
        <w:t>записи о периоде заработной платы</w:t>
      </w:r>
      <w:r w:rsidRPr="00D25440">
        <w:t xml:space="preserve"> </w:t>
      </w:r>
      <w:r w:rsidRPr="00D25440">
        <w:rPr>
          <w:lang w:val="en-US"/>
        </w:rPr>
        <w:t>GET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salaryPeriod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bookmarkEnd w:id="157"/>
      <w:bookmarkEnd w:id="158"/>
    </w:p>
    <w:p w14:paraId="26C901A2" w14:textId="6F0597D7" w:rsidR="00B84086" w:rsidRPr="00D25440" w:rsidRDefault="00B84086" w:rsidP="00B84086">
      <w:pPr>
        <w:pStyle w:val="af2"/>
      </w:pPr>
      <w:r w:rsidRPr="00D25440">
        <w:t xml:space="preserve">Метод </w:t>
      </w:r>
      <w:r w:rsidR="00645902" w:rsidRPr="00D25440">
        <w:rPr>
          <w:lang w:val="en-US"/>
        </w:rPr>
        <w:t>GET</w:t>
      </w:r>
      <w:r w:rsidR="00645902" w:rsidRPr="00D25440">
        <w:t xml:space="preserve"> </w:t>
      </w:r>
      <w:r w:rsidR="00645902" w:rsidRPr="00D25440">
        <w:rPr>
          <w:color w:val="000000" w:themeColor="text1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org</w:t>
      </w:r>
      <w:r w:rsidR="00645902" w:rsidRPr="00D25440">
        <w:rPr>
          <w:color w:val="000000" w:themeColor="text1"/>
          <w:sz w:val="22"/>
          <w:szCs w:val="22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salaryPeriod</w:t>
      </w:r>
      <w:r w:rsidR="00645902" w:rsidRPr="00D25440">
        <w:rPr>
          <w:color w:val="000000" w:themeColor="text1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get</w:t>
      </w:r>
      <w:r w:rsidR="00645902" w:rsidRPr="00D25440">
        <w:t xml:space="preserve"> </w:t>
      </w:r>
      <w:r w:rsidRPr="00D25440">
        <w:t xml:space="preserve">предназначен для </w:t>
      </w:r>
      <w:r w:rsidR="009837E3">
        <w:t>чтения</w:t>
      </w:r>
      <w:r w:rsidRPr="00D25440">
        <w:t xml:space="preserve"> </w:t>
      </w:r>
      <w:r w:rsidR="00645902" w:rsidRPr="00D25440">
        <w:t>записи о периоде заработной платы</w:t>
      </w:r>
      <w:r w:rsidRPr="00D25440">
        <w:t>.</w:t>
      </w:r>
    </w:p>
    <w:p w14:paraId="0850672E" w14:textId="77777777" w:rsidR="00B84086" w:rsidRPr="00D25440" w:rsidRDefault="00B84086" w:rsidP="00B84086">
      <w:pPr>
        <w:pStyle w:val="40"/>
      </w:pPr>
      <w:r w:rsidRPr="00D25440">
        <w:lastRenderedPageBreak/>
        <w:t>Описание полей запроса</w:t>
      </w:r>
    </w:p>
    <w:p w14:paraId="0F92F7D7" w14:textId="25A8DD80" w:rsidR="00B84086" w:rsidRPr="00D25440" w:rsidRDefault="00B84086" w:rsidP="00B84086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190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645902" w:rsidRPr="00D25440">
        <w:rPr>
          <w:lang w:val="en-US"/>
        </w:rPr>
        <w:t>GET</w:t>
      </w:r>
      <w:r w:rsidR="00645902" w:rsidRPr="00D25440">
        <w:t xml:space="preserve"> </w:t>
      </w:r>
      <w:r w:rsidR="00645902" w:rsidRPr="00D25440">
        <w:rPr>
          <w:color w:val="000000" w:themeColor="text1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org</w:t>
      </w:r>
      <w:r w:rsidR="00645902" w:rsidRPr="00D25440">
        <w:rPr>
          <w:color w:val="000000" w:themeColor="text1"/>
          <w:sz w:val="22"/>
          <w:szCs w:val="22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salaryPeriod</w:t>
      </w:r>
      <w:r w:rsidR="00645902" w:rsidRPr="00D25440">
        <w:rPr>
          <w:color w:val="000000" w:themeColor="text1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get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216"/>
        <w:gridCol w:w="904"/>
        <w:gridCol w:w="1931"/>
        <w:gridCol w:w="2077"/>
        <w:gridCol w:w="1620"/>
        <w:gridCol w:w="1354"/>
      </w:tblGrid>
      <w:tr w:rsidR="00B84086" w:rsidRPr="00D25440" w14:paraId="44E7B72D" w14:textId="77777777" w:rsidTr="00834D29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A9DB5" w14:textId="77777777" w:rsidR="00B84086" w:rsidRPr="00D25440" w:rsidRDefault="00B84086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0D321" w14:textId="77777777" w:rsidR="00B84086" w:rsidRPr="00D25440" w:rsidRDefault="00B84086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054D2" w14:textId="77777777" w:rsidR="00B84086" w:rsidRPr="00D25440" w:rsidRDefault="00B84086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2C47C" w14:textId="77777777" w:rsidR="00B84086" w:rsidRPr="00D25440" w:rsidRDefault="00B84086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8901E" w14:textId="77777777" w:rsidR="00B84086" w:rsidRPr="00D25440" w:rsidRDefault="00B84086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DA089" w14:textId="77777777" w:rsidR="00B84086" w:rsidRPr="00D25440" w:rsidRDefault="00B84086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6A89" w14:textId="77777777" w:rsidR="00B84086" w:rsidRPr="00D25440" w:rsidRDefault="00B84086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01F83B6D" w14:textId="77777777" w:rsidTr="00834D2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160A" w14:textId="77777777" w:rsidR="00834D29" w:rsidRPr="00D25440" w:rsidRDefault="00834D29" w:rsidP="00242D1D">
            <w:pPr>
              <w:pStyle w:val="1"/>
              <w:numPr>
                <w:ilvl w:val="0"/>
                <w:numId w:val="112"/>
              </w:numPr>
              <w:rPr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92533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C569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6033E" w14:textId="423AB02A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40E9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1E6E3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36DCD" w14:textId="7B9B7EC1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66E155D2" w14:textId="77777777" w:rsidTr="00834D2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0364D" w14:textId="77777777" w:rsidR="00834D29" w:rsidRPr="00D25440" w:rsidRDefault="00834D29" w:rsidP="00242D1D">
            <w:pPr>
              <w:pStyle w:val="1"/>
              <w:numPr>
                <w:ilvl w:val="0"/>
                <w:numId w:val="112"/>
              </w:numPr>
              <w:rPr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01346" w14:textId="2EAB7245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salaryPeriod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331C" w14:textId="024B98E3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Число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290E" w14:textId="77777777" w:rsidR="00834D29" w:rsidRPr="0041195C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41195C">
              <w:rPr>
                <w:szCs w:val="20"/>
              </w:rPr>
              <w:t>1 – Период фактических показателей</w:t>
            </w:r>
          </w:p>
          <w:p w14:paraId="52E56202" w14:textId="5604A385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41195C">
              <w:rPr>
                <w:szCs w:val="20"/>
              </w:rPr>
              <w:t>2 – Период плановых показателей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DC057" w14:textId="2934EB72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8ACBC" w14:textId="6E3949FB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Тип периода заработной платы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78E0D" w14:textId="6D590566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1A6D0CC1" w14:textId="77777777" w:rsidTr="00834D2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71EE" w14:textId="77777777" w:rsidR="00834D29" w:rsidRPr="00D25440" w:rsidRDefault="00834D29" w:rsidP="00242D1D">
            <w:pPr>
              <w:pStyle w:val="1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B8D2F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406C2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33A4" w14:textId="60851B04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DFB76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4B264" w14:textId="539E913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записи периода заработной платы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559B" w14:textId="0B30FC70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648EFBBD" w14:textId="77777777" w:rsidR="00B84086" w:rsidRPr="00D25440" w:rsidRDefault="00B84086" w:rsidP="00B84086">
      <w:pPr>
        <w:pStyle w:val="40"/>
      </w:pPr>
      <w:r w:rsidRPr="00D25440">
        <w:t>Перечень ошибок форматно-логического контроля</w:t>
      </w:r>
    </w:p>
    <w:p w14:paraId="5C5C6144" w14:textId="60E18408" w:rsidR="00B84086" w:rsidRPr="00D25440" w:rsidRDefault="00B84086" w:rsidP="00B84086">
      <w:pPr>
        <w:pStyle w:val="af2"/>
      </w:pPr>
      <w:r w:rsidRPr="00D25440">
        <w:t xml:space="preserve">Описание ошибок форматно-логического контроля метода </w:t>
      </w:r>
      <w:r w:rsidR="00645902" w:rsidRPr="00D25440">
        <w:rPr>
          <w:lang w:val="en-US"/>
        </w:rPr>
        <w:t>GET</w:t>
      </w:r>
      <w:r w:rsidR="00645902" w:rsidRPr="00D25440">
        <w:t xml:space="preserve"> </w:t>
      </w:r>
      <w:r w:rsidR="00645902" w:rsidRPr="00D25440">
        <w:rPr>
          <w:color w:val="000000" w:themeColor="text1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org</w:t>
      </w:r>
      <w:r w:rsidR="00645902" w:rsidRPr="00D25440">
        <w:rPr>
          <w:color w:val="000000" w:themeColor="text1"/>
          <w:sz w:val="22"/>
          <w:szCs w:val="22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salaryPeriod</w:t>
      </w:r>
      <w:r w:rsidR="00645902" w:rsidRPr="00D25440">
        <w:rPr>
          <w:color w:val="000000" w:themeColor="text1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get</w:t>
      </w:r>
      <w:r w:rsidR="00645902" w:rsidRPr="00D25440">
        <w:t xml:space="preserve"> </w:t>
      </w:r>
      <w:r w:rsidRPr="00D25440">
        <w:t>представлено выше в разделе 3.1.1.2 в таблице 4.</w:t>
      </w:r>
    </w:p>
    <w:p w14:paraId="5F0C6536" w14:textId="77777777" w:rsidR="00B84086" w:rsidRPr="00D25440" w:rsidRDefault="00B84086" w:rsidP="00B84086">
      <w:pPr>
        <w:pStyle w:val="40"/>
      </w:pPr>
      <w:r w:rsidRPr="00D25440">
        <w:t>Описание полей ответа</w:t>
      </w:r>
    </w:p>
    <w:p w14:paraId="7993BDF4" w14:textId="6349200A" w:rsidR="00B84086" w:rsidRPr="00D25440" w:rsidRDefault="00B84086" w:rsidP="00B84086">
      <w:pPr>
        <w:pStyle w:val="af2"/>
      </w:pPr>
      <w:r w:rsidRPr="00D25440">
        <w:t xml:space="preserve">Описание полей ответа метода </w:t>
      </w:r>
      <w:r w:rsidR="00645902" w:rsidRPr="00D25440">
        <w:rPr>
          <w:lang w:val="en-US"/>
        </w:rPr>
        <w:t>GET</w:t>
      </w:r>
      <w:r w:rsidR="00645902" w:rsidRPr="00D25440">
        <w:t xml:space="preserve"> </w:t>
      </w:r>
      <w:r w:rsidR="00645902" w:rsidRPr="00D25440">
        <w:rPr>
          <w:color w:val="000000" w:themeColor="text1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org</w:t>
      </w:r>
      <w:r w:rsidR="00645902" w:rsidRPr="00D25440">
        <w:rPr>
          <w:color w:val="000000" w:themeColor="text1"/>
          <w:sz w:val="22"/>
          <w:szCs w:val="22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salaryPeriod</w:t>
      </w:r>
      <w:r w:rsidR="00645902" w:rsidRPr="00D25440">
        <w:rPr>
          <w:color w:val="000000" w:themeColor="text1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get</w:t>
      </w:r>
      <w:r w:rsidR="00645902" w:rsidRPr="00D25440">
        <w:t xml:space="preserve"> </w:t>
      </w:r>
      <w:r w:rsidRPr="00D25440">
        <w:t>представлено выше в разделе 3.1.5</w:t>
      </w:r>
      <w:r w:rsidR="0002522C">
        <w:t>7</w:t>
      </w:r>
      <w:r w:rsidRPr="00D25440">
        <w:t xml:space="preserve">.3 в таблице </w:t>
      </w:r>
      <w:r w:rsidR="0002522C">
        <w:t>187</w:t>
      </w:r>
      <w:r w:rsidRPr="00D25440">
        <w:t>.</w:t>
      </w:r>
    </w:p>
    <w:p w14:paraId="33EB24B7" w14:textId="77777777" w:rsidR="00B84086" w:rsidRPr="00D25440" w:rsidRDefault="00B84086" w:rsidP="00B84086">
      <w:pPr>
        <w:pStyle w:val="40"/>
      </w:pPr>
      <w:r w:rsidRPr="00D25440">
        <w:t>Примеры запросов и ответов</w:t>
      </w:r>
    </w:p>
    <w:p w14:paraId="5EEC49AF" w14:textId="2A917153" w:rsidR="00B84086" w:rsidRPr="00D25440" w:rsidRDefault="00B84086" w:rsidP="00B84086">
      <w:pPr>
        <w:pStyle w:val="af2"/>
      </w:pPr>
      <w:r w:rsidRPr="00D25440">
        <w:t xml:space="preserve">Пример корректного обращения к методу </w:t>
      </w:r>
      <w:r w:rsidR="00645902" w:rsidRPr="00D25440">
        <w:rPr>
          <w:lang w:val="en-US"/>
        </w:rPr>
        <w:t>GET</w:t>
      </w:r>
      <w:r w:rsidR="00645902" w:rsidRPr="00D25440">
        <w:t xml:space="preserve"> </w:t>
      </w:r>
      <w:r w:rsidR="00645902" w:rsidRPr="00D25440">
        <w:rPr>
          <w:color w:val="000000" w:themeColor="text1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org</w:t>
      </w:r>
      <w:r w:rsidR="00645902" w:rsidRPr="00D25440">
        <w:rPr>
          <w:color w:val="000000" w:themeColor="text1"/>
          <w:sz w:val="22"/>
          <w:szCs w:val="22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salaryPeriod</w:t>
      </w:r>
      <w:r w:rsidR="00645902" w:rsidRPr="00D25440">
        <w:rPr>
          <w:color w:val="000000" w:themeColor="text1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get</w:t>
      </w:r>
      <w:r w:rsidR="00645902" w:rsidRPr="00D25440">
        <w:t xml:space="preserve"> </w:t>
      </w:r>
      <w:r w:rsidRPr="00D25440">
        <w:t>с целью приема сведений приведен в таблице ниже.</w:t>
      </w:r>
    </w:p>
    <w:p w14:paraId="29D3AA2C" w14:textId="3C8E54C0" w:rsidR="00B84086" w:rsidRPr="00D25440" w:rsidRDefault="00B84086" w:rsidP="00B84086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191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849"/>
        <w:gridCol w:w="8495"/>
      </w:tblGrid>
      <w:tr w:rsidR="00C958D3" w:rsidRPr="00575392" w14:paraId="1B6645BB" w14:textId="77777777" w:rsidTr="00C958D3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42D88" w14:textId="77777777" w:rsidR="00C958D3" w:rsidRPr="00D25440" w:rsidRDefault="00C958D3" w:rsidP="00C958D3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38230" w14:textId="16EF8375" w:rsidR="00C958D3" w:rsidRPr="00D25440" w:rsidRDefault="00C958D3" w:rsidP="00C958D3">
            <w:pPr>
              <w:pStyle w:val="JSON"/>
            </w:pPr>
            <w:r w:rsidRPr="00D25440">
              <w:rPr>
                <w:rStyle w:val="afffffffffffff"/>
                <w:b w:val="0"/>
                <w:bCs w:val="0"/>
              </w:rPr>
              <w:t>GET</w:t>
            </w:r>
            <w:r w:rsidRPr="00D25440">
              <w:t xml:space="preserve"> /org/salaryPeriod/get?</w:t>
            </w:r>
            <w:r w:rsidRPr="00D25440">
              <w:rPr>
                <w:rStyle w:val="afffffffffffff"/>
                <w:b w:val="0"/>
                <w:bCs w:val="0"/>
              </w:rPr>
              <w:t>oid</w:t>
            </w:r>
            <w:r w:rsidRPr="00D25440">
              <w:t>=1.2.643.5.1.13.13.12.2.16.1126&amp;</w:t>
            </w:r>
            <w:r w:rsidRPr="00D25440">
              <w:rPr>
                <w:rStyle w:val="afffffffffffff"/>
                <w:b w:val="0"/>
                <w:bCs w:val="0"/>
              </w:rPr>
              <w:t>salaryPeriodType</w:t>
            </w:r>
            <w:r w:rsidRPr="00D25440">
              <w:t>=1&amp;</w:t>
            </w:r>
            <w:r w:rsidRPr="00D25440">
              <w:rPr>
                <w:rStyle w:val="afffffffffffff"/>
                <w:b w:val="0"/>
                <w:bCs w:val="0"/>
              </w:rPr>
              <w:t>entityId</w:t>
            </w:r>
            <w:r w:rsidRPr="00D25440">
              <w:t>=9acd20fe-ac30-45bc-a254-d60aa9b0be4e</w:t>
            </w:r>
          </w:p>
        </w:tc>
      </w:tr>
      <w:tr w:rsidR="00C958D3" w:rsidRPr="00D25440" w14:paraId="469AEF34" w14:textId="77777777" w:rsidTr="00C958D3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DC5B0" w14:textId="77777777" w:rsidR="00C958D3" w:rsidRPr="00D25440" w:rsidRDefault="00C958D3" w:rsidP="00C958D3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B3DA8" w14:textId="77777777" w:rsidR="00C958D3" w:rsidRPr="00D25440" w:rsidRDefault="00C958D3" w:rsidP="00C958D3">
            <w:pPr>
              <w:pStyle w:val="JSON"/>
              <w:rPr>
                <w:rFonts w:eastAsiaTheme="minorEastAsia"/>
              </w:rPr>
            </w:pPr>
            <w:r w:rsidRPr="00D25440">
              <w:t>{</w:t>
            </w:r>
          </w:p>
          <w:p w14:paraId="4D8947FF" w14:textId="77777777" w:rsidR="00C958D3" w:rsidRPr="00D25440" w:rsidRDefault="00C958D3" w:rsidP="00C958D3">
            <w:pPr>
              <w:pStyle w:val="JSON"/>
            </w:pPr>
            <w:r w:rsidRPr="00D25440">
              <w:t>    "requestId": "a49cee94-a5f2-4dcf-a0ce-6750a336ed70",</w:t>
            </w:r>
          </w:p>
          <w:p w14:paraId="45D4F6C2" w14:textId="37074484" w:rsidR="00C958D3" w:rsidRPr="00D25440" w:rsidRDefault="00C958D3" w:rsidP="002B2C77">
            <w:pPr>
              <w:pStyle w:val="JSON"/>
            </w:pPr>
            <w:r w:rsidRPr="00D25440">
              <w:t>    "errorUserMessage": "string",</w:t>
            </w:r>
          </w:p>
          <w:p w14:paraId="160B4440" w14:textId="77777777" w:rsidR="00C958D3" w:rsidRPr="00D25440" w:rsidRDefault="00C958D3" w:rsidP="00C958D3">
            <w:pPr>
              <w:pStyle w:val="JSON"/>
            </w:pPr>
            <w:r w:rsidRPr="00D25440">
              <w:t>    "content": {</w:t>
            </w:r>
          </w:p>
          <w:p w14:paraId="49460193" w14:textId="77777777" w:rsidR="00C958D3" w:rsidRPr="00D25440" w:rsidRDefault="00C958D3" w:rsidP="00C958D3">
            <w:pPr>
              <w:pStyle w:val="JSON"/>
            </w:pPr>
            <w:r w:rsidRPr="00D25440">
              <w:t>                "salaryPeriodId": "a49cee94-a5f2-4dcf-a0ce-6750a336ed70",</w:t>
            </w:r>
          </w:p>
          <w:p w14:paraId="1DB73255" w14:textId="77777777" w:rsidR="00C958D3" w:rsidRPr="00D25440" w:rsidRDefault="00C958D3" w:rsidP="00C958D3">
            <w:pPr>
              <w:pStyle w:val="JSON"/>
            </w:pPr>
            <w:r w:rsidRPr="00D25440">
              <w:t>                "salaryPeriodType": 1,</w:t>
            </w:r>
          </w:p>
          <w:p w14:paraId="181296C3" w14:textId="77777777" w:rsidR="00C958D3" w:rsidRPr="00D25440" w:rsidRDefault="00C958D3" w:rsidP="00C958D3">
            <w:pPr>
              <w:pStyle w:val="JSON"/>
            </w:pPr>
            <w:r w:rsidRPr="00D25440">
              <w:t>                "staff": {</w:t>
            </w:r>
          </w:p>
          <w:p w14:paraId="1C2E6CF1" w14:textId="59D5633D" w:rsidR="00C958D3" w:rsidRPr="00D25440" w:rsidRDefault="0041195C" w:rsidP="00C958D3">
            <w:pPr>
              <w:pStyle w:val="JSON"/>
            </w:pPr>
            <w:r w:rsidRPr="00D25440">
              <w:t>                  </w:t>
            </w:r>
            <w:r w:rsidR="00C958D3" w:rsidRPr="00D25440">
              <w:t>"staffId":"a49cee94-a5f2-4dcf-a0ce-6750a336ed70",</w:t>
            </w:r>
          </w:p>
          <w:p w14:paraId="3C161292" w14:textId="2393028B" w:rsidR="00C958D3" w:rsidRPr="00D25440" w:rsidRDefault="0041195C" w:rsidP="00C958D3">
            <w:pPr>
              <w:pStyle w:val="JSON"/>
            </w:pPr>
            <w:r w:rsidRPr="00D25440">
              <w:t>                  </w:t>
            </w:r>
            <w:r w:rsidR="00C958D3" w:rsidRPr="00D25440">
              <w:t>"staffNum":"4.4",</w:t>
            </w:r>
          </w:p>
          <w:p w14:paraId="35D34DA5" w14:textId="4CEB3A15" w:rsidR="00C958D3" w:rsidRPr="00D25440" w:rsidRDefault="0041195C" w:rsidP="00C958D3">
            <w:pPr>
              <w:pStyle w:val="JSON"/>
            </w:pPr>
            <w:r w:rsidRPr="00D25440">
              <w:t>                  </w:t>
            </w:r>
            <w:r w:rsidR="00C958D3" w:rsidRPr="00D25440">
              <w:t>"staffCreateDate":"2019-01-01T00:00:00Z",</w:t>
            </w:r>
          </w:p>
          <w:p w14:paraId="06568E48" w14:textId="5D8DE228" w:rsidR="00C958D3" w:rsidRPr="00D25440" w:rsidRDefault="0041195C" w:rsidP="00C958D3">
            <w:pPr>
              <w:pStyle w:val="JSON"/>
            </w:pPr>
            <w:r w:rsidRPr="00D25440">
              <w:t>                  </w:t>
            </w:r>
            <w:r w:rsidR="00C958D3" w:rsidRPr="00D25440">
              <w:t>"beginDate":"2019-01-01T00:00:00Z",</w:t>
            </w:r>
          </w:p>
          <w:p w14:paraId="419D23BE" w14:textId="36405872" w:rsidR="00C958D3" w:rsidRPr="00D25440" w:rsidRDefault="0041195C" w:rsidP="00C958D3">
            <w:pPr>
              <w:pStyle w:val="JSON"/>
            </w:pPr>
            <w:r w:rsidRPr="00D25440">
              <w:t>                  </w:t>
            </w:r>
            <w:r w:rsidR="00C958D3" w:rsidRPr="00D25440">
              <w:t>"endDate":"2019-01-01T00:00:00Z"</w:t>
            </w:r>
          </w:p>
          <w:p w14:paraId="447103B8" w14:textId="77777777" w:rsidR="00C958D3" w:rsidRPr="00D25440" w:rsidRDefault="00C958D3" w:rsidP="00C958D3">
            <w:pPr>
              <w:pStyle w:val="JSON"/>
            </w:pPr>
            <w:r w:rsidRPr="00D25440">
              <w:t>                },</w:t>
            </w:r>
          </w:p>
          <w:p w14:paraId="3EA87F90" w14:textId="77777777" w:rsidR="00C958D3" w:rsidRPr="00D25440" w:rsidRDefault="00C958D3" w:rsidP="00C958D3">
            <w:pPr>
              <w:pStyle w:val="JSON"/>
            </w:pPr>
            <w:r w:rsidRPr="00D25440">
              <w:t>                "periodDate": "2019-01-01T00:00:00Z"</w:t>
            </w:r>
          </w:p>
          <w:p w14:paraId="6132895B" w14:textId="77777777" w:rsidR="00C958D3" w:rsidRPr="00D25440" w:rsidRDefault="00C958D3" w:rsidP="00C958D3">
            <w:pPr>
              <w:pStyle w:val="JSON"/>
            </w:pPr>
            <w:r w:rsidRPr="00D25440">
              <w:t>    }</w:t>
            </w:r>
          </w:p>
          <w:p w14:paraId="02E5D7F8" w14:textId="6ACC644A" w:rsidR="00C958D3" w:rsidRPr="00D25440" w:rsidRDefault="00C958D3" w:rsidP="00C958D3">
            <w:pPr>
              <w:pStyle w:val="JSON"/>
            </w:pPr>
            <w:r w:rsidRPr="00D25440">
              <w:t>}</w:t>
            </w:r>
          </w:p>
        </w:tc>
      </w:tr>
    </w:tbl>
    <w:p w14:paraId="40D77AE1" w14:textId="7D43CC88" w:rsidR="00B84086" w:rsidRPr="00D25440" w:rsidRDefault="00B84086" w:rsidP="00B84086">
      <w:pPr>
        <w:pStyle w:val="afffffffffffffffff1"/>
      </w:pPr>
      <w:r w:rsidRPr="00D25440">
        <w:t xml:space="preserve">Пример некорректного обращения к методу </w:t>
      </w:r>
      <w:r w:rsidR="00645902" w:rsidRPr="00D25440">
        <w:rPr>
          <w:lang w:val="en-US"/>
        </w:rPr>
        <w:t>GET</w:t>
      </w:r>
      <w:r w:rsidR="00645902" w:rsidRPr="00D25440">
        <w:t xml:space="preserve"> </w:t>
      </w:r>
      <w:r w:rsidR="00645902" w:rsidRPr="00D25440">
        <w:rPr>
          <w:color w:val="000000" w:themeColor="text1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org</w:t>
      </w:r>
      <w:r w:rsidR="00645902" w:rsidRPr="00D25440">
        <w:rPr>
          <w:color w:val="000000" w:themeColor="text1"/>
          <w:sz w:val="22"/>
          <w:szCs w:val="22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salaryPeriod</w:t>
      </w:r>
      <w:r w:rsidR="00645902" w:rsidRPr="00D25440">
        <w:rPr>
          <w:color w:val="000000" w:themeColor="text1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get</w:t>
      </w:r>
      <w:r w:rsidR="00645902" w:rsidRPr="00D25440">
        <w:t xml:space="preserve"> </w:t>
      </w:r>
      <w:r w:rsidRPr="00D25440">
        <w:t>приведен в таблице ниже.</w:t>
      </w:r>
    </w:p>
    <w:p w14:paraId="2591E42E" w14:textId="7D4E0211" w:rsidR="00B84086" w:rsidRPr="00D25440" w:rsidRDefault="00B84086" w:rsidP="00B84086">
      <w:pPr>
        <w:pStyle w:val="affffff6"/>
      </w:pPr>
      <w:r w:rsidRPr="00D25440">
        <w:lastRenderedPageBreak/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192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849"/>
        <w:gridCol w:w="8495"/>
      </w:tblGrid>
      <w:tr w:rsidR="00C958D3" w:rsidRPr="00575392" w14:paraId="2930CF1D" w14:textId="77777777" w:rsidTr="00C958D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B7567" w14:textId="77777777" w:rsidR="00C958D3" w:rsidRPr="00D25440" w:rsidRDefault="00C958D3" w:rsidP="00C958D3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3CF34" w14:textId="0CBA1D1C" w:rsidR="00C958D3" w:rsidRPr="00D25440" w:rsidRDefault="00C958D3" w:rsidP="00C958D3">
            <w:pPr>
              <w:pStyle w:val="JSON"/>
            </w:pPr>
            <w:r w:rsidRPr="00D25440">
              <w:rPr>
                <w:rStyle w:val="afffffffffffff"/>
                <w:b w:val="0"/>
                <w:bCs w:val="0"/>
              </w:rPr>
              <w:t>GET</w:t>
            </w:r>
            <w:r w:rsidRPr="00D25440">
              <w:t xml:space="preserve"> /org/salaryPeriod/get?</w:t>
            </w:r>
            <w:r w:rsidRPr="00D25440">
              <w:rPr>
                <w:rStyle w:val="afffffffffffff"/>
                <w:b w:val="0"/>
                <w:bCs w:val="0"/>
              </w:rPr>
              <w:t>oid</w:t>
            </w:r>
            <w:r w:rsidRPr="00D25440">
              <w:t>=1.2.643.5.1.13.13.12.2.16.1126&amp;</w:t>
            </w:r>
            <w:r w:rsidRPr="00D25440">
              <w:rPr>
                <w:rStyle w:val="afffffffffffff"/>
                <w:b w:val="0"/>
                <w:bCs w:val="0"/>
              </w:rPr>
              <w:t>salaryPeriodType</w:t>
            </w:r>
            <w:r w:rsidRPr="00D25440">
              <w:t>=1&amp;</w:t>
            </w:r>
            <w:r w:rsidRPr="00D25440">
              <w:rPr>
                <w:rStyle w:val="afffffffffffff"/>
                <w:b w:val="0"/>
                <w:bCs w:val="0"/>
              </w:rPr>
              <w:t>entityId</w:t>
            </w:r>
            <w:r w:rsidRPr="00D25440">
              <w:t>=9acd20fe-ac30-45bc-a254-d60aa9b0be4e</w:t>
            </w:r>
          </w:p>
        </w:tc>
      </w:tr>
      <w:tr w:rsidR="00C958D3" w:rsidRPr="00D25440" w14:paraId="65F9E696" w14:textId="77777777" w:rsidTr="00C958D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6617A" w14:textId="77777777" w:rsidR="00C958D3" w:rsidRPr="00D25440" w:rsidRDefault="00C958D3" w:rsidP="00C958D3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66C45" w14:textId="77777777" w:rsidR="00C958D3" w:rsidRPr="00D25440" w:rsidRDefault="00C958D3" w:rsidP="00C958D3">
            <w:pPr>
              <w:pStyle w:val="JSON"/>
            </w:pPr>
            <w:r w:rsidRPr="00D25440">
              <w:t>{</w:t>
            </w:r>
          </w:p>
          <w:p w14:paraId="648482EF" w14:textId="77777777" w:rsidR="00C958D3" w:rsidRPr="00D25440" w:rsidRDefault="00C958D3" w:rsidP="00C958D3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4A9FEBEE" w14:textId="77777777" w:rsidR="00C958D3" w:rsidRPr="00D25440" w:rsidRDefault="00C958D3" w:rsidP="00C958D3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742AF2E2" w14:textId="77777777" w:rsidR="00C958D3" w:rsidRPr="00D25440" w:rsidRDefault="00C958D3" w:rsidP="00C958D3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":{}</w:t>
            </w:r>
          </w:p>
          <w:p w14:paraId="2EB4B7BF" w14:textId="77777777" w:rsidR="00C958D3" w:rsidRPr="00D25440" w:rsidRDefault="00C958D3" w:rsidP="00C958D3">
            <w:pPr>
              <w:pStyle w:val="JSON"/>
            </w:pPr>
            <w:r w:rsidRPr="00D25440">
              <w:t>}</w:t>
            </w:r>
          </w:p>
        </w:tc>
      </w:tr>
    </w:tbl>
    <w:p w14:paraId="3F0FFE48" w14:textId="1B33D354" w:rsidR="00B84086" w:rsidRPr="00D25440" w:rsidRDefault="00B84086" w:rsidP="00B84086">
      <w:pPr>
        <w:pStyle w:val="36"/>
      </w:pPr>
      <w:bookmarkStart w:id="159" w:name="_Toc148369491"/>
      <w:bookmarkStart w:id="160" w:name="_Toc167815780"/>
      <w:r w:rsidRPr="00D25440">
        <w:t xml:space="preserve">Метод добавления записи о </w:t>
      </w:r>
      <w:r w:rsidR="00C958D3" w:rsidRPr="00D25440">
        <w:t>периода заработной платы</w:t>
      </w:r>
      <w:r w:rsidRPr="00D25440">
        <w:t xml:space="preserve"> </w:t>
      </w:r>
      <w:r w:rsidRPr="00D25440">
        <w:rPr>
          <w:lang w:val="en-US"/>
        </w:rPr>
        <w:t>P</w:t>
      </w:r>
      <w:r w:rsidRPr="00D25440">
        <w:t>O</w:t>
      </w:r>
      <w:r w:rsidRPr="00D25440">
        <w:rPr>
          <w:lang w:val="en-US"/>
        </w:rPr>
        <w:t>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="00645902" w:rsidRPr="00D25440">
        <w:t>salaryPeriod</w:t>
      </w:r>
      <w:bookmarkEnd w:id="159"/>
      <w:bookmarkEnd w:id="160"/>
    </w:p>
    <w:p w14:paraId="639AD84F" w14:textId="2239C9F7" w:rsidR="00B84086" w:rsidRPr="00D25440" w:rsidRDefault="00B84086" w:rsidP="00B84086">
      <w:pPr>
        <w:pStyle w:val="af2"/>
      </w:pPr>
      <w:r w:rsidRPr="00D25440">
        <w:t xml:space="preserve">Метод предназначен для добавления записи </w:t>
      </w:r>
      <w:r w:rsidR="00C958D3" w:rsidRPr="00D25440">
        <w:t>периода заработной платы</w:t>
      </w:r>
      <w:r w:rsidRPr="00D25440">
        <w:t>.</w:t>
      </w:r>
    </w:p>
    <w:p w14:paraId="46694BD4" w14:textId="77777777" w:rsidR="00B84086" w:rsidRPr="00D25440" w:rsidRDefault="00B84086" w:rsidP="00B84086">
      <w:pPr>
        <w:pStyle w:val="40"/>
      </w:pPr>
      <w:r w:rsidRPr="00D25440">
        <w:t>Описание полей запроса</w:t>
      </w:r>
    </w:p>
    <w:p w14:paraId="508EEAE4" w14:textId="75EA3015" w:rsidR="00B84086" w:rsidRPr="00D25440" w:rsidRDefault="00B84086" w:rsidP="00B84086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="00645902" w:rsidRPr="00D25440">
        <w:rPr>
          <w:lang w:val="en-US"/>
        </w:rPr>
        <w:t>P</w:t>
      </w:r>
      <w:r w:rsidR="00645902" w:rsidRPr="00D25440">
        <w:t>O</w:t>
      </w:r>
      <w:r w:rsidR="00645902" w:rsidRPr="00D25440">
        <w:rPr>
          <w:lang w:val="en-US"/>
        </w:rPr>
        <w:t>ST</w:t>
      </w:r>
      <w:r w:rsidR="00645902" w:rsidRPr="00D25440">
        <w:t xml:space="preserve"> </w:t>
      </w:r>
      <w:r w:rsidR="00645902" w:rsidRPr="00D25440">
        <w:rPr>
          <w:color w:val="000000" w:themeColor="text1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org</w:t>
      </w:r>
      <w:r w:rsidR="00645902" w:rsidRPr="00D25440">
        <w:rPr>
          <w:color w:val="000000" w:themeColor="text1"/>
          <w:sz w:val="22"/>
          <w:szCs w:val="22"/>
        </w:rPr>
        <w:t>/</w:t>
      </w:r>
      <w:r w:rsidR="00645902" w:rsidRPr="00D25440">
        <w:t xml:space="preserve">salaryPeriod </w:t>
      </w:r>
      <w:r w:rsidRPr="00D25440">
        <w:t>представлено выше в разделе 3.1.5</w:t>
      </w:r>
      <w:r w:rsidR="0002522C">
        <w:t>7</w:t>
      </w:r>
      <w:r w:rsidRPr="00D25440">
        <w:t xml:space="preserve">.3 в таблице </w:t>
      </w:r>
      <w:r w:rsidR="0002522C">
        <w:t>187</w:t>
      </w:r>
      <w:r w:rsidRPr="00D25440">
        <w:t>.</w:t>
      </w:r>
    </w:p>
    <w:p w14:paraId="15D615BB" w14:textId="77777777" w:rsidR="00B84086" w:rsidRPr="00D25440" w:rsidRDefault="00B84086" w:rsidP="00B84086">
      <w:pPr>
        <w:pStyle w:val="40"/>
      </w:pPr>
      <w:r w:rsidRPr="00D25440">
        <w:t>Перечень ошибок форматно-логического контроля</w:t>
      </w:r>
    </w:p>
    <w:p w14:paraId="510C65CC" w14:textId="5C750B90" w:rsidR="00B84086" w:rsidRPr="00D25440" w:rsidRDefault="00B84086" w:rsidP="00B84086">
      <w:pPr>
        <w:pStyle w:val="af2"/>
      </w:pPr>
      <w:r w:rsidRPr="00D25440">
        <w:t xml:space="preserve">Описание ошибок форматно-логического контроля метода </w:t>
      </w:r>
      <w:r w:rsidR="00645902" w:rsidRPr="00D25440">
        <w:rPr>
          <w:lang w:val="en-US"/>
        </w:rPr>
        <w:t>P</w:t>
      </w:r>
      <w:r w:rsidR="00645902" w:rsidRPr="00D25440">
        <w:t>O</w:t>
      </w:r>
      <w:r w:rsidR="00645902" w:rsidRPr="00D25440">
        <w:rPr>
          <w:lang w:val="en-US"/>
        </w:rPr>
        <w:t>ST</w:t>
      </w:r>
      <w:r w:rsidR="00645902" w:rsidRPr="00D25440">
        <w:t xml:space="preserve"> </w:t>
      </w:r>
      <w:r w:rsidR="00645902" w:rsidRPr="00D25440">
        <w:rPr>
          <w:color w:val="000000" w:themeColor="text1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org</w:t>
      </w:r>
      <w:r w:rsidR="00645902" w:rsidRPr="00D25440">
        <w:rPr>
          <w:color w:val="000000" w:themeColor="text1"/>
          <w:sz w:val="22"/>
          <w:szCs w:val="22"/>
        </w:rPr>
        <w:t>/</w:t>
      </w:r>
      <w:r w:rsidR="00645902" w:rsidRPr="00D25440">
        <w:t xml:space="preserve">salaryPeriod </w:t>
      </w:r>
      <w:r w:rsidRPr="00D25440">
        <w:t>представлено выше в разделе 3.1.1.2 в таблице 4.</w:t>
      </w:r>
    </w:p>
    <w:p w14:paraId="63AA2C28" w14:textId="77777777" w:rsidR="00B84086" w:rsidRPr="00D25440" w:rsidRDefault="00B84086" w:rsidP="00B84086">
      <w:pPr>
        <w:pStyle w:val="40"/>
      </w:pPr>
      <w:r w:rsidRPr="00D25440">
        <w:t>Описание полей ответа</w:t>
      </w:r>
    </w:p>
    <w:p w14:paraId="126CEDB3" w14:textId="140768A0" w:rsidR="00B84086" w:rsidRPr="00D25440" w:rsidRDefault="00B84086" w:rsidP="00B84086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193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645902" w:rsidRPr="00D25440">
        <w:rPr>
          <w:lang w:val="en-US"/>
        </w:rPr>
        <w:t>P</w:t>
      </w:r>
      <w:r w:rsidR="00645902" w:rsidRPr="00D25440">
        <w:t>O</w:t>
      </w:r>
      <w:r w:rsidR="00645902" w:rsidRPr="00D25440">
        <w:rPr>
          <w:lang w:val="en-US"/>
        </w:rPr>
        <w:t>ST</w:t>
      </w:r>
      <w:r w:rsidR="00645902" w:rsidRPr="00D25440">
        <w:t xml:space="preserve"> </w:t>
      </w:r>
      <w:r w:rsidR="00645902" w:rsidRPr="00D25440">
        <w:rPr>
          <w:color w:val="000000" w:themeColor="text1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org</w:t>
      </w:r>
      <w:r w:rsidR="00645902" w:rsidRPr="00D25440">
        <w:rPr>
          <w:color w:val="000000" w:themeColor="text1"/>
          <w:sz w:val="22"/>
          <w:szCs w:val="22"/>
        </w:rPr>
        <w:t>/</w:t>
      </w:r>
      <w:r w:rsidR="00645902" w:rsidRPr="00D25440">
        <w:t>salaryPeriod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744"/>
        <w:gridCol w:w="937"/>
        <w:gridCol w:w="1481"/>
        <w:gridCol w:w="1884"/>
        <w:gridCol w:w="1642"/>
        <w:gridCol w:w="1403"/>
      </w:tblGrid>
      <w:tr w:rsidR="00B84086" w:rsidRPr="00D25440" w14:paraId="20C126D2" w14:textId="77777777" w:rsidTr="00C958D3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7A678" w14:textId="77777777" w:rsidR="00B84086" w:rsidRPr="00D25440" w:rsidRDefault="00B84086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A3D83" w14:textId="77777777" w:rsidR="00B84086" w:rsidRPr="00D25440" w:rsidRDefault="00B84086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67E12" w14:textId="77777777" w:rsidR="00B84086" w:rsidRPr="00D25440" w:rsidRDefault="00B84086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F23D9" w14:textId="77777777" w:rsidR="00B84086" w:rsidRPr="00D25440" w:rsidRDefault="00B84086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F1538" w14:textId="77777777" w:rsidR="00B84086" w:rsidRPr="00D25440" w:rsidRDefault="00B84086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DF9EE" w14:textId="77777777" w:rsidR="00B84086" w:rsidRPr="00D25440" w:rsidRDefault="00B84086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A1193" w14:textId="77777777" w:rsidR="00B84086" w:rsidRPr="00D25440" w:rsidRDefault="00B84086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631D2407" w14:textId="77777777" w:rsidTr="00C958D3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07DA" w14:textId="77777777" w:rsidR="00834D29" w:rsidRPr="00D25440" w:rsidRDefault="00834D29" w:rsidP="00242D1D">
            <w:pPr>
              <w:pStyle w:val="1"/>
              <w:numPr>
                <w:ilvl w:val="0"/>
                <w:numId w:val="113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0D90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1F36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228C" w14:textId="5B9A8EDC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63D16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241DF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5C96C" w14:textId="0FA9CCC7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5B1EA923" w14:textId="77777777" w:rsidTr="00C958D3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FAAE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CD2C2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2562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F053" w14:textId="53677DDD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842F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7C55B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1C6E" w14:textId="0021B40E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43F89792" w14:textId="77777777" w:rsidTr="00C958D3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BBFC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86280" w14:textId="0301F64F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statusCode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7ABEE" w14:textId="7D52F788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Число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BA4BA" w14:textId="7BAE31CD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B3030" w14:textId="72EF1D82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7941" w14:textId="5A4BF3CB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Статус-код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C87F6" w14:textId="5E789490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6387A235" w14:textId="77777777" w:rsidTr="00C958D3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8340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F86D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</w:rPr>
              <w:t>с</w:t>
            </w:r>
            <w:r w:rsidRPr="00D25440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670E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F6EC9" w14:textId="608BA9DA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9E1AB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565C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 данных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4B6D9" w14:textId="5617E81B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310B054F" w14:textId="77777777" w:rsidTr="00C958D3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C35D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1A725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008B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6FC" w14:textId="68FFEA7B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1A05E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2026D" w14:textId="5E1C8FA5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Идентификатор периода заработной платы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3E5FE" w14:textId="6E3027F3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0ED77ED8" w14:textId="77777777" w:rsidR="00B84086" w:rsidRPr="00D25440" w:rsidRDefault="00B84086" w:rsidP="00B84086">
      <w:pPr>
        <w:pStyle w:val="40"/>
      </w:pPr>
      <w:r w:rsidRPr="00D25440">
        <w:t>Примеры запросов и ответов</w:t>
      </w:r>
    </w:p>
    <w:p w14:paraId="7C29E175" w14:textId="35D2CB47" w:rsidR="00B84086" w:rsidRPr="00D25440" w:rsidRDefault="00B84086" w:rsidP="00B84086">
      <w:pPr>
        <w:pStyle w:val="af2"/>
      </w:pPr>
      <w:r w:rsidRPr="00D25440">
        <w:t xml:space="preserve">Пример корректного обращения к методу </w:t>
      </w:r>
      <w:r w:rsidR="00645902" w:rsidRPr="00D25440">
        <w:rPr>
          <w:lang w:val="en-US"/>
        </w:rPr>
        <w:t>P</w:t>
      </w:r>
      <w:r w:rsidR="00645902" w:rsidRPr="00D25440">
        <w:t>O</w:t>
      </w:r>
      <w:r w:rsidR="00645902" w:rsidRPr="00D25440">
        <w:rPr>
          <w:lang w:val="en-US"/>
        </w:rPr>
        <w:t>ST</w:t>
      </w:r>
      <w:r w:rsidR="00645902" w:rsidRPr="00D25440">
        <w:t xml:space="preserve"> </w:t>
      </w:r>
      <w:r w:rsidR="00645902" w:rsidRPr="00D25440">
        <w:rPr>
          <w:color w:val="000000" w:themeColor="text1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org</w:t>
      </w:r>
      <w:r w:rsidR="00645902" w:rsidRPr="00D25440">
        <w:rPr>
          <w:color w:val="000000" w:themeColor="text1"/>
          <w:sz w:val="22"/>
          <w:szCs w:val="22"/>
        </w:rPr>
        <w:t>/</w:t>
      </w:r>
      <w:r w:rsidR="00645902" w:rsidRPr="00D25440">
        <w:t xml:space="preserve">salaryPeriod </w:t>
      </w:r>
      <w:r w:rsidRPr="00D25440">
        <w:t>с целью передачи сведений приведен в таблице ниже.</w:t>
      </w:r>
    </w:p>
    <w:p w14:paraId="6DBB4029" w14:textId="4608894E" w:rsidR="00B84086" w:rsidRPr="00D25440" w:rsidRDefault="00B84086" w:rsidP="00B84086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194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C958D3" w:rsidRPr="00D25440" w14:paraId="33B41AE5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94C12" w14:textId="77777777" w:rsidR="00C958D3" w:rsidRPr="00D25440" w:rsidRDefault="00C958D3" w:rsidP="00C958D3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B046F" w14:textId="77777777" w:rsidR="00C958D3" w:rsidRPr="00D25440" w:rsidRDefault="00C958D3" w:rsidP="00C958D3">
            <w:pPr>
              <w:pStyle w:val="JSON"/>
              <w:rPr>
                <w:rFonts w:eastAsiaTheme="minorEastAsia"/>
              </w:rPr>
            </w:pPr>
            <w:r w:rsidRPr="00D25440">
              <w:rPr>
                <w:rStyle w:val="afffffffffffff"/>
                <w:rFonts w:cs="Courier New"/>
                <w:b w:val="0"/>
                <w:bCs w:val="0"/>
              </w:rPr>
              <w:t xml:space="preserve">POST </w:t>
            </w:r>
            <w:r w:rsidRPr="00D25440">
              <w:t>/org/salaryPeriod?</w:t>
            </w:r>
            <w:r w:rsidRPr="00D25440">
              <w:rPr>
                <w:rStyle w:val="afffffffffffff"/>
                <w:rFonts w:cs="Courier New"/>
                <w:b w:val="0"/>
                <w:bCs w:val="0"/>
              </w:rPr>
              <w:t>oid</w:t>
            </w:r>
            <w:r w:rsidRPr="00D25440">
              <w:t>=1.2.643.5.1.13.13.12.2.16.1126</w:t>
            </w:r>
            <w:r w:rsidRPr="00D25440">
              <w:br/>
            </w:r>
            <w:r w:rsidRPr="00D25440">
              <w:br/>
              <w:t>{</w:t>
            </w:r>
          </w:p>
          <w:p w14:paraId="42C5F050" w14:textId="77777777" w:rsidR="00C958D3" w:rsidRPr="00D25440" w:rsidRDefault="00C958D3" w:rsidP="00C958D3">
            <w:pPr>
              <w:pStyle w:val="JSON"/>
            </w:pPr>
            <w:r w:rsidRPr="00D25440">
              <w:t>                "salaryPeriodType": 1,</w:t>
            </w:r>
          </w:p>
          <w:p w14:paraId="3EA10CAC" w14:textId="77777777" w:rsidR="00C958D3" w:rsidRPr="00D25440" w:rsidRDefault="00C958D3" w:rsidP="00C958D3">
            <w:pPr>
              <w:pStyle w:val="JSON"/>
            </w:pPr>
            <w:r w:rsidRPr="00D25440">
              <w:t>                "staff": {</w:t>
            </w:r>
          </w:p>
          <w:p w14:paraId="436FF3A2" w14:textId="7778277D" w:rsidR="00C958D3" w:rsidRPr="00D25440" w:rsidRDefault="0041195C" w:rsidP="00C958D3">
            <w:pPr>
              <w:pStyle w:val="JSON"/>
            </w:pPr>
            <w:r w:rsidRPr="00D25440">
              <w:t>                  </w:t>
            </w:r>
            <w:r w:rsidR="00C958D3" w:rsidRPr="00D25440">
              <w:t>"staffId": "a49cee94-a5f2-4dcf-a0ce-6750a336ed70",</w:t>
            </w:r>
          </w:p>
          <w:p w14:paraId="38E25CD4" w14:textId="77777777" w:rsidR="00C958D3" w:rsidRPr="00D25440" w:rsidRDefault="00C958D3" w:rsidP="00C958D3">
            <w:pPr>
              <w:pStyle w:val="JSON"/>
            </w:pPr>
            <w:r w:rsidRPr="00D25440">
              <w:t>                },</w:t>
            </w:r>
          </w:p>
          <w:p w14:paraId="5F0FF5B9" w14:textId="77777777" w:rsidR="00C958D3" w:rsidRPr="00D25440" w:rsidRDefault="00C958D3" w:rsidP="00C958D3">
            <w:pPr>
              <w:pStyle w:val="JSON"/>
            </w:pPr>
            <w:r w:rsidRPr="00D25440">
              <w:t>                "periodDate": "2019-01-01T00:00:00Z"</w:t>
            </w:r>
          </w:p>
          <w:p w14:paraId="6B082D05" w14:textId="0252A9B4" w:rsidR="00C958D3" w:rsidRPr="00D25440" w:rsidRDefault="00C958D3" w:rsidP="00C958D3">
            <w:pPr>
              <w:pStyle w:val="JSON"/>
            </w:pPr>
            <w:r w:rsidRPr="00D25440">
              <w:t>}</w:t>
            </w:r>
          </w:p>
        </w:tc>
      </w:tr>
      <w:tr w:rsidR="00C958D3" w:rsidRPr="00D25440" w14:paraId="18BDBEE9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88342" w14:textId="77777777" w:rsidR="00C958D3" w:rsidRPr="00D25440" w:rsidRDefault="00C958D3" w:rsidP="00C958D3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03A10" w14:textId="77777777" w:rsidR="00C958D3" w:rsidRPr="00037373" w:rsidRDefault="00C958D3" w:rsidP="00C958D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39D075C5" w14:textId="77777777" w:rsidR="00C958D3" w:rsidRPr="00037373" w:rsidRDefault="00C958D3" w:rsidP="00C958D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0D42C715" w14:textId="11933772" w:rsidR="00C958D3" w:rsidRPr="00037373" w:rsidRDefault="00C958D3" w:rsidP="00C958D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</w:t>
            </w:r>
            <w:r w:rsidR="00AC62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55DC332A" w14:textId="77777777" w:rsidR="00C958D3" w:rsidRPr="00037373" w:rsidRDefault="00C958D3" w:rsidP="00C958D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"content":{</w:t>
            </w:r>
          </w:p>
          <w:p w14:paraId="7BA3B77C" w14:textId="77777777" w:rsidR="00C958D3" w:rsidRPr="00037373" w:rsidRDefault="00C958D3" w:rsidP="00C958D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"entityId":"dbbad9bb-e2b1-4d0a-8946-21015aea2239"</w:t>
            </w:r>
          </w:p>
          <w:p w14:paraId="52C2F918" w14:textId="77777777" w:rsidR="00C958D3" w:rsidRPr="00D25440" w:rsidRDefault="00C958D3" w:rsidP="00C958D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1CDB00E3" w14:textId="77777777" w:rsidR="00C958D3" w:rsidRPr="00D25440" w:rsidRDefault="00C958D3" w:rsidP="00C958D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251BE32" w14:textId="56448486" w:rsidR="00B84086" w:rsidRPr="00D25440" w:rsidRDefault="00B84086" w:rsidP="00B84086">
      <w:pPr>
        <w:pStyle w:val="afffffffffffffffff1"/>
      </w:pPr>
      <w:r w:rsidRPr="00D25440">
        <w:t xml:space="preserve">Пример некорректного обращения к методу </w:t>
      </w:r>
      <w:r w:rsidR="00645902" w:rsidRPr="00D25440">
        <w:rPr>
          <w:lang w:val="en-US"/>
        </w:rPr>
        <w:t>P</w:t>
      </w:r>
      <w:r w:rsidR="00645902" w:rsidRPr="00D25440">
        <w:t>O</w:t>
      </w:r>
      <w:r w:rsidR="00645902" w:rsidRPr="00D25440">
        <w:rPr>
          <w:lang w:val="en-US"/>
        </w:rPr>
        <w:t>ST</w:t>
      </w:r>
      <w:r w:rsidR="00645902" w:rsidRPr="00D25440">
        <w:t xml:space="preserve"> </w:t>
      </w:r>
      <w:r w:rsidR="00645902" w:rsidRPr="00D25440">
        <w:rPr>
          <w:color w:val="000000" w:themeColor="text1"/>
        </w:rPr>
        <w:t>/</w:t>
      </w:r>
      <w:r w:rsidR="00645902" w:rsidRPr="00D25440">
        <w:rPr>
          <w:color w:val="000000" w:themeColor="text1"/>
          <w:sz w:val="22"/>
          <w:szCs w:val="22"/>
          <w:lang w:val="en-US"/>
        </w:rPr>
        <w:t>org</w:t>
      </w:r>
      <w:r w:rsidR="00645902" w:rsidRPr="00D25440">
        <w:rPr>
          <w:color w:val="000000" w:themeColor="text1"/>
          <w:sz w:val="22"/>
          <w:szCs w:val="22"/>
        </w:rPr>
        <w:t>/</w:t>
      </w:r>
      <w:r w:rsidR="00645902" w:rsidRPr="00D25440">
        <w:t xml:space="preserve">salaryPeriod </w:t>
      </w:r>
      <w:r w:rsidRPr="00D25440">
        <w:t>приведен в таблице ниже.</w:t>
      </w:r>
    </w:p>
    <w:p w14:paraId="54FA5DED" w14:textId="48E0B041" w:rsidR="00B84086" w:rsidRPr="00D25440" w:rsidRDefault="00B84086" w:rsidP="00B84086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195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C958D3" w:rsidRPr="00D25440" w14:paraId="1C08896B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23E2B" w14:textId="77777777" w:rsidR="00C958D3" w:rsidRPr="00D25440" w:rsidRDefault="00C958D3" w:rsidP="00C958D3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A0830" w14:textId="4CCC03F7" w:rsidR="00C958D3" w:rsidRPr="00D25440" w:rsidRDefault="00C958D3" w:rsidP="00C958D3">
            <w:pPr>
              <w:pStyle w:val="JSON"/>
              <w:rPr>
                <w:rFonts w:eastAsiaTheme="minorEastAsia"/>
              </w:rPr>
            </w:pPr>
            <w:r w:rsidRPr="00D25440">
              <w:rPr>
                <w:rStyle w:val="afffffffffffff"/>
                <w:rFonts w:cs="Courier New"/>
                <w:b w:val="0"/>
                <w:bCs w:val="0"/>
              </w:rPr>
              <w:t xml:space="preserve">POST </w:t>
            </w:r>
            <w:r w:rsidRPr="00D25440">
              <w:t>/org/salaryPeriod?</w:t>
            </w:r>
            <w:r w:rsidRPr="00D25440">
              <w:rPr>
                <w:rStyle w:val="afffffffffffff"/>
                <w:rFonts w:cs="Courier New"/>
                <w:b w:val="0"/>
                <w:bCs w:val="0"/>
              </w:rPr>
              <w:t>oid</w:t>
            </w:r>
            <w:r w:rsidRPr="00D25440">
              <w:t>=1.2.643.5.1.13.13.12.2.16.11826</w:t>
            </w:r>
            <w:r w:rsidRPr="00D25440">
              <w:br/>
            </w:r>
            <w:r w:rsidRPr="00D25440">
              <w:br/>
              <w:t>{</w:t>
            </w:r>
          </w:p>
          <w:p w14:paraId="4408D8FA" w14:textId="77777777" w:rsidR="00C958D3" w:rsidRPr="00D25440" w:rsidRDefault="00C958D3" w:rsidP="00C958D3">
            <w:pPr>
              <w:pStyle w:val="JSON"/>
            </w:pPr>
            <w:r w:rsidRPr="00D25440">
              <w:t>                "salaryPeriodType": 1,</w:t>
            </w:r>
          </w:p>
          <w:p w14:paraId="2278C9DC" w14:textId="77777777" w:rsidR="00C958D3" w:rsidRPr="00D25440" w:rsidRDefault="00C958D3" w:rsidP="00C958D3">
            <w:pPr>
              <w:pStyle w:val="JSON"/>
            </w:pPr>
            <w:r w:rsidRPr="00D25440">
              <w:t>                "staff": {</w:t>
            </w:r>
          </w:p>
          <w:p w14:paraId="0EE4CB00" w14:textId="618E6D68" w:rsidR="00C958D3" w:rsidRPr="00D25440" w:rsidRDefault="00EE5749" w:rsidP="00C958D3">
            <w:pPr>
              <w:pStyle w:val="JSON"/>
            </w:pPr>
            <w:r w:rsidRPr="00D25440">
              <w:t>                  </w:t>
            </w:r>
            <w:r w:rsidR="00C958D3" w:rsidRPr="00D25440">
              <w:t>"staffId": "a49cee94-a5f2-4dcf-a0ce-6750a336ed70",</w:t>
            </w:r>
          </w:p>
          <w:p w14:paraId="7A4C7CD0" w14:textId="77777777" w:rsidR="00C958D3" w:rsidRPr="00D25440" w:rsidRDefault="00C958D3" w:rsidP="00C958D3">
            <w:pPr>
              <w:pStyle w:val="JSON"/>
            </w:pPr>
            <w:r w:rsidRPr="00D25440">
              <w:t>                },</w:t>
            </w:r>
          </w:p>
          <w:p w14:paraId="635D3225" w14:textId="77777777" w:rsidR="00C958D3" w:rsidRPr="00D25440" w:rsidRDefault="00C958D3" w:rsidP="00C958D3">
            <w:pPr>
              <w:pStyle w:val="JSON"/>
            </w:pPr>
            <w:r w:rsidRPr="00D25440">
              <w:t>                "periodDate": "2019-01-01T00:00:00Z"</w:t>
            </w:r>
          </w:p>
          <w:p w14:paraId="1F47AEC5" w14:textId="09599594" w:rsidR="00C958D3" w:rsidRPr="00D25440" w:rsidRDefault="00C958D3" w:rsidP="00C958D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t>}</w:t>
            </w:r>
          </w:p>
        </w:tc>
      </w:tr>
      <w:tr w:rsidR="00C958D3" w:rsidRPr="00D25440" w14:paraId="3EF3733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C9D26" w14:textId="77777777" w:rsidR="00C958D3" w:rsidRPr="00D25440" w:rsidRDefault="00C958D3" w:rsidP="00C958D3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57506" w14:textId="77777777" w:rsidR="00C958D3" w:rsidRPr="00037373" w:rsidRDefault="00C958D3" w:rsidP="00C958D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0C174631" w14:textId="77777777" w:rsidR="00C958D3" w:rsidRPr="00037373" w:rsidRDefault="00C958D3" w:rsidP="00C958D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73EC8590" w14:textId="77777777" w:rsidR="00C958D3" w:rsidRPr="00D25440" w:rsidRDefault="00C958D3" w:rsidP="00C958D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"errorUserMessage":"Организация не найдена",</w:t>
            </w:r>
          </w:p>
          <w:p w14:paraId="53CCD541" w14:textId="77777777" w:rsidR="00C958D3" w:rsidRPr="00D25440" w:rsidRDefault="00C958D3" w:rsidP="00C958D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"content" : {}</w:t>
            </w:r>
          </w:p>
          <w:p w14:paraId="741E06B0" w14:textId="77777777" w:rsidR="00C958D3" w:rsidRPr="00D25440" w:rsidRDefault="00C958D3" w:rsidP="00C958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E8250B9" w14:textId="759A9556" w:rsidR="00B84086" w:rsidRPr="00D25440" w:rsidRDefault="00B84086" w:rsidP="00B84086">
      <w:pPr>
        <w:pStyle w:val="36"/>
      </w:pPr>
      <w:bookmarkStart w:id="161" w:name="_Toc148369492"/>
      <w:bookmarkStart w:id="162" w:name="_Toc167815781"/>
      <w:r w:rsidRPr="00D25440">
        <w:t xml:space="preserve">Метод удаления записи </w:t>
      </w:r>
      <w:r w:rsidR="00C958D3" w:rsidRPr="00D25440">
        <w:t xml:space="preserve">периода заработной платы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</w:rPr>
        <w:t>/</w:t>
      </w:r>
      <w:r w:rsidR="00645902" w:rsidRPr="00D25440">
        <w:t>org/salaryPeriod</w:t>
      </w:r>
      <w:bookmarkEnd w:id="161"/>
      <w:bookmarkEnd w:id="162"/>
    </w:p>
    <w:p w14:paraId="085F8561" w14:textId="7A2A3F2D" w:rsidR="00B84086" w:rsidRPr="00D25440" w:rsidRDefault="00B84086" w:rsidP="00B84086">
      <w:pPr>
        <w:pStyle w:val="af2"/>
      </w:pPr>
      <w:r w:rsidRPr="00D25440">
        <w:t xml:space="preserve">Метод предназначен для удаления записи </w:t>
      </w:r>
      <w:r w:rsidR="00C958D3" w:rsidRPr="00D25440">
        <w:t>периода заработной платы</w:t>
      </w:r>
      <w:r w:rsidRPr="00D25440">
        <w:t>.</w:t>
      </w:r>
    </w:p>
    <w:p w14:paraId="538C883E" w14:textId="77777777" w:rsidR="00B84086" w:rsidRPr="00D25440" w:rsidRDefault="00B84086" w:rsidP="00B84086">
      <w:pPr>
        <w:pStyle w:val="40"/>
      </w:pPr>
      <w:r w:rsidRPr="00D25440">
        <w:t>Описание полей запроса</w:t>
      </w:r>
    </w:p>
    <w:p w14:paraId="5153A098" w14:textId="299F88F1" w:rsidR="00B84086" w:rsidRPr="00D25440" w:rsidRDefault="00B84086" w:rsidP="00B84086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196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645902" w:rsidRPr="00D25440">
        <w:rPr>
          <w:color w:val="000000" w:themeColor="text1"/>
          <w:sz w:val="22"/>
          <w:szCs w:val="22"/>
          <w:lang w:val="en-US"/>
        </w:rPr>
        <w:t>DELETE</w:t>
      </w:r>
      <w:r w:rsidR="00645902" w:rsidRPr="00D25440">
        <w:rPr>
          <w:color w:val="000000" w:themeColor="text1"/>
          <w:sz w:val="22"/>
          <w:szCs w:val="22"/>
        </w:rPr>
        <w:t xml:space="preserve"> </w:t>
      </w:r>
      <w:r w:rsidR="00645902" w:rsidRPr="00D25440">
        <w:rPr>
          <w:color w:val="000000" w:themeColor="text1"/>
        </w:rPr>
        <w:t>/</w:t>
      </w:r>
      <w:r w:rsidR="00645902" w:rsidRPr="00D25440">
        <w:t>org/salaryPeriod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0"/>
        <w:gridCol w:w="1239"/>
        <w:gridCol w:w="937"/>
        <w:gridCol w:w="1786"/>
        <w:gridCol w:w="2053"/>
        <w:gridCol w:w="1675"/>
        <w:gridCol w:w="1403"/>
      </w:tblGrid>
      <w:tr w:rsidR="005C6455" w:rsidRPr="00D25440" w14:paraId="5353E053" w14:textId="77777777" w:rsidTr="00D12D1C">
        <w:trPr>
          <w:tblHeader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4BA8B" w14:textId="77777777" w:rsidR="00B84086" w:rsidRPr="00D25440" w:rsidRDefault="00B84086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51960" w14:textId="77777777" w:rsidR="00B84086" w:rsidRPr="00D25440" w:rsidRDefault="00B84086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B382A" w14:textId="77777777" w:rsidR="00B84086" w:rsidRPr="00D25440" w:rsidRDefault="00B84086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67741" w14:textId="77777777" w:rsidR="00B84086" w:rsidRPr="00D25440" w:rsidRDefault="00B84086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9C3D7" w14:textId="77777777" w:rsidR="00B84086" w:rsidRPr="00D25440" w:rsidRDefault="00B84086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AF708" w14:textId="77777777" w:rsidR="00B84086" w:rsidRPr="00D25440" w:rsidRDefault="00B84086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3C547" w14:textId="77777777" w:rsidR="00B84086" w:rsidRPr="00D25440" w:rsidRDefault="00B84086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264FE940" w14:textId="77777777" w:rsidTr="00780604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BE72" w14:textId="77777777" w:rsidR="00834D29" w:rsidRPr="00D25440" w:rsidRDefault="00834D29" w:rsidP="00242D1D">
            <w:pPr>
              <w:pStyle w:val="1"/>
              <w:numPr>
                <w:ilvl w:val="0"/>
                <w:numId w:val="114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403A4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C7774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F84EA" w14:textId="7692A2F0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AF4CE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E369D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1EC38" w14:textId="3379242D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2C7C21D3" w14:textId="77777777" w:rsidTr="00780604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0BF9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C337D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008B2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A56AE" w14:textId="7281D462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05AA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03EE" w14:textId="08BF8489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Идентификатор периода заработной платы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D9725" w14:textId="496D958F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312A6066" w14:textId="77777777" w:rsidR="00B84086" w:rsidRPr="00D25440" w:rsidRDefault="00B84086" w:rsidP="00B84086">
      <w:pPr>
        <w:pStyle w:val="40"/>
      </w:pPr>
      <w:r w:rsidRPr="00D25440">
        <w:t>Перечень ошибок форматно-логического контроля</w:t>
      </w:r>
    </w:p>
    <w:p w14:paraId="41C108DA" w14:textId="45E60070" w:rsidR="00B84086" w:rsidRPr="00D25440" w:rsidRDefault="00B84086" w:rsidP="00B84086">
      <w:pPr>
        <w:pStyle w:val="af2"/>
      </w:pPr>
      <w:r w:rsidRPr="00D25440">
        <w:t xml:space="preserve">Описание ошибок форматно-логического контроля метода </w:t>
      </w:r>
      <w:r w:rsidR="00645902" w:rsidRPr="00D25440">
        <w:rPr>
          <w:color w:val="000000" w:themeColor="text1"/>
          <w:sz w:val="22"/>
          <w:szCs w:val="22"/>
          <w:lang w:val="en-US"/>
        </w:rPr>
        <w:t>DELETE</w:t>
      </w:r>
      <w:r w:rsidR="00645902" w:rsidRPr="00D25440">
        <w:rPr>
          <w:color w:val="000000" w:themeColor="text1"/>
          <w:sz w:val="22"/>
          <w:szCs w:val="22"/>
        </w:rPr>
        <w:t xml:space="preserve"> </w:t>
      </w:r>
      <w:r w:rsidR="00645902" w:rsidRPr="00D25440">
        <w:rPr>
          <w:color w:val="000000" w:themeColor="text1"/>
        </w:rPr>
        <w:t>/</w:t>
      </w:r>
      <w:r w:rsidR="00645902" w:rsidRPr="00D25440">
        <w:t xml:space="preserve">org/salaryPeriod </w:t>
      </w:r>
      <w:r w:rsidRPr="00D25440">
        <w:t>представлено выше в разделе 3.1.1.2 в таблице 4.</w:t>
      </w:r>
    </w:p>
    <w:p w14:paraId="257D6295" w14:textId="77777777" w:rsidR="00B84086" w:rsidRPr="00D25440" w:rsidRDefault="00B84086" w:rsidP="00B84086">
      <w:pPr>
        <w:pStyle w:val="40"/>
      </w:pPr>
      <w:r w:rsidRPr="00D25440">
        <w:t>Описание полей ответа</w:t>
      </w:r>
    </w:p>
    <w:p w14:paraId="563BC605" w14:textId="27365AD1" w:rsidR="00B84086" w:rsidRPr="00D25440" w:rsidRDefault="00B84086" w:rsidP="00B84086">
      <w:pPr>
        <w:pStyle w:val="af2"/>
      </w:pPr>
      <w:r w:rsidRPr="00D25440">
        <w:t xml:space="preserve">Описание полей ответа метода </w:t>
      </w:r>
      <w:r w:rsidR="00645902" w:rsidRPr="00D25440">
        <w:rPr>
          <w:color w:val="000000" w:themeColor="text1"/>
          <w:sz w:val="22"/>
          <w:szCs w:val="22"/>
          <w:lang w:val="en-US"/>
        </w:rPr>
        <w:t>DELETE</w:t>
      </w:r>
      <w:r w:rsidR="00645902" w:rsidRPr="00D25440">
        <w:rPr>
          <w:color w:val="000000" w:themeColor="text1"/>
          <w:sz w:val="22"/>
          <w:szCs w:val="22"/>
        </w:rPr>
        <w:t xml:space="preserve"> </w:t>
      </w:r>
      <w:r w:rsidR="00645902" w:rsidRPr="00D25440">
        <w:rPr>
          <w:color w:val="000000" w:themeColor="text1"/>
        </w:rPr>
        <w:t>/</w:t>
      </w:r>
      <w:r w:rsidR="00645902" w:rsidRPr="00D25440">
        <w:t xml:space="preserve">org/salaryPeriod </w:t>
      </w:r>
      <w:r w:rsidRPr="00D25440">
        <w:t>представлено выше в разделе 3.1.3.3 в таблице 12.</w:t>
      </w:r>
    </w:p>
    <w:p w14:paraId="4E288A21" w14:textId="77777777" w:rsidR="00B84086" w:rsidRPr="00D25440" w:rsidRDefault="00B84086" w:rsidP="00B84086">
      <w:pPr>
        <w:pStyle w:val="40"/>
      </w:pPr>
      <w:r w:rsidRPr="00D25440">
        <w:t>Примеры запросов и ответов</w:t>
      </w:r>
    </w:p>
    <w:p w14:paraId="0447E570" w14:textId="4BAF5577" w:rsidR="00B84086" w:rsidRPr="00D25440" w:rsidRDefault="00B84086" w:rsidP="00B84086">
      <w:pPr>
        <w:pStyle w:val="af2"/>
      </w:pPr>
      <w:r w:rsidRPr="00D25440">
        <w:t xml:space="preserve">Пример корректного обращения к методу </w:t>
      </w:r>
      <w:r w:rsidR="00645902" w:rsidRPr="00D25440">
        <w:rPr>
          <w:color w:val="000000" w:themeColor="text1"/>
          <w:sz w:val="22"/>
          <w:szCs w:val="22"/>
          <w:lang w:val="en-US"/>
        </w:rPr>
        <w:t>DELETE</w:t>
      </w:r>
      <w:r w:rsidR="00645902" w:rsidRPr="00D25440">
        <w:rPr>
          <w:color w:val="000000" w:themeColor="text1"/>
          <w:sz w:val="22"/>
          <w:szCs w:val="22"/>
        </w:rPr>
        <w:t xml:space="preserve"> </w:t>
      </w:r>
      <w:r w:rsidR="00645902" w:rsidRPr="00D25440">
        <w:rPr>
          <w:color w:val="000000" w:themeColor="text1"/>
        </w:rPr>
        <w:t>/</w:t>
      </w:r>
      <w:r w:rsidR="00645902" w:rsidRPr="00D25440">
        <w:t xml:space="preserve">org/salaryPeriod </w:t>
      </w:r>
      <w:r w:rsidRPr="00D25440">
        <w:t>с целью удаления сведений приведен в таблице ниже.</w:t>
      </w:r>
    </w:p>
    <w:p w14:paraId="5539BE2C" w14:textId="5A1C60FE" w:rsidR="00B84086" w:rsidRPr="00D25440" w:rsidRDefault="00B84086" w:rsidP="00B84086">
      <w:pPr>
        <w:pStyle w:val="affffff6"/>
      </w:pPr>
      <w:r w:rsidRPr="00D25440">
        <w:lastRenderedPageBreak/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197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875"/>
        <w:gridCol w:w="8469"/>
      </w:tblGrid>
      <w:tr w:rsidR="00B84086" w:rsidRPr="00575392" w14:paraId="2DDF8B73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17893" w14:textId="77777777" w:rsidR="00B84086" w:rsidRPr="00D25440" w:rsidRDefault="00B84086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B6A08" w14:textId="716AE51D" w:rsidR="00B84086" w:rsidRPr="00D25440" w:rsidRDefault="00ED5DC8" w:rsidP="00ED5DC8">
            <w:pPr>
              <w:pStyle w:val="JSON"/>
            </w:pPr>
            <w:r w:rsidRPr="00D25440">
              <w:rPr>
                <w:rStyle w:val="afffffffffffff"/>
                <w:rFonts w:cs="Courier New"/>
                <w:b w:val="0"/>
                <w:bCs w:val="0"/>
              </w:rPr>
              <w:t>DELETE</w:t>
            </w:r>
            <w:r w:rsidRPr="00D25440">
              <w:t xml:space="preserve"> /org/salaryPeriod?</w:t>
            </w:r>
            <w:r w:rsidRPr="00D25440">
              <w:rPr>
                <w:rStyle w:val="afffffffffffff"/>
                <w:rFonts w:cs="Courier New"/>
                <w:b w:val="0"/>
                <w:bCs w:val="0"/>
              </w:rPr>
              <w:t>oid</w:t>
            </w:r>
            <w:r w:rsidRPr="00D25440">
              <w:t>=1.2.643.5.1.13.13.12.2.16.1126&amp;</w:t>
            </w:r>
            <w:r w:rsidRPr="00D25440">
              <w:rPr>
                <w:rStyle w:val="afffffffffffff"/>
                <w:rFonts w:cs="Courier New"/>
                <w:b w:val="0"/>
                <w:bCs w:val="0"/>
              </w:rPr>
              <w:t>salaryPeriodType</w:t>
            </w:r>
            <w:r w:rsidRPr="00D25440">
              <w:t>=1&amp;</w:t>
            </w:r>
            <w:r w:rsidRPr="00D25440">
              <w:rPr>
                <w:rStyle w:val="afffffffffffff"/>
                <w:rFonts w:cs="Courier New"/>
                <w:b w:val="0"/>
                <w:bCs w:val="0"/>
              </w:rPr>
              <w:t>entityId</w:t>
            </w:r>
            <w:r w:rsidRPr="00D25440">
              <w:t>=9acd20fe-ac30-45bc-a254-d60aa9b0be4e</w:t>
            </w:r>
          </w:p>
        </w:tc>
      </w:tr>
      <w:tr w:rsidR="00B84086" w:rsidRPr="00D25440" w14:paraId="03997250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58CBF" w14:textId="77777777" w:rsidR="00B84086" w:rsidRPr="00D25440" w:rsidRDefault="00B84086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570A7" w14:textId="77777777" w:rsidR="00B84086" w:rsidRPr="00D25440" w:rsidRDefault="00B84086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D5F747B" w14:textId="77777777" w:rsidR="00B84086" w:rsidRPr="00D25440" w:rsidRDefault="00B84086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02048D45" w14:textId="77777777" w:rsidR="00B84086" w:rsidRPr="00D25440" w:rsidRDefault="00B84086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 null,</w:t>
            </w:r>
          </w:p>
          <w:p w14:paraId="03AC49D7" w14:textId="77777777" w:rsidR="00B84086" w:rsidRPr="00D25440" w:rsidRDefault="00B84086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30C309D3" w14:textId="63F53BFD" w:rsidR="00B84086" w:rsidRPr="00D25440" w:rsidRDefault="00B84086" w:rsidP="00B84086">
      <w:pPr>
        <w:pStyle w:val="afffffffffffffffff1"/>
      </w:pPr>
      <w:r w:rsidRPr="00D25440">
        <w:t xml:space="preserve">Пример некорректного обращения к методу </w:t>
      </w:r>
      <w:r w:rsidR="00645902" w:rsidRPr="00D25440">
        <w:rPr>
          <w:color w:val="000000" w:themeColor="text1"/>
          <w:sz w:val="22"/>
          <w:szCs w:val="22"/>
          <w:lang w:val="en-US"/>
        </w:rPr>
        <w:t>DELETE</w:t>
      </w:r>
      <w:r w:rsidR="00645902" w:rsidRPr="00D25440">
        <w:rPr>
          <w:color w:val="000000" w:themeColor="text1"/>
          <w:sz w:val="22"/>
          <w:szCs w:val="22"/>
        </w:rPr>
        <w:t xml:space="preserve"> </w:t>
      </w:r>
      <w:r w:rsidR="00645902" w:rsidRPr="00D25440">
        <w:rPr>
          <w:color w:val="000000" w:themeColor="text1"/>
        </w:rPr>
        <w:t>/</w:t>
      </w:r>
      <w:r w:rsidR="00645902" w:rsidRPr="00D25440">
        <w:t xml:space="preserve">org/salaryPeriod </w:t>
      </w:r>
      <w:r w:rsidRPr="00D25440">
        <w:t>приведен в таблице ниже.</w:t>
      </w:r>
    </w:p>
    <w:p w14:paraId="455CC0A7" w14:textId="2099C7AE" w:rsidR="00B84086" w:rsidRPr="00D25440" w:rsidRDefault="00B84086" w:rsidP="00B84086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198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868"/>
        <w:gridCol w:w="8476"/>
      </w:tblGrid>
      <w:tr w:rsidR="00B84086" w:rsidRPr="00575392" w14:paraId="05EAAD2C" w14:textId="77777777" w:rsidTr="00ED5DC8"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A0FF" w14:textId="77777777" w:rsidR="00B84086" w:rsidRPr="00D25440" w:rsidRDefault="00B84086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81C18" w14:textId="3545EF6A" w:rsidR="00B84086" w:rsidRPr="00D25440" w:rsidRDefault="00ED5DC8" w:rsidP="00ED5DC8">
            <w:pPr>
              <w:pStyle w:val="JSON"/>
            </w:pPr>
            <w:r w:rsidRPr="00D25440">
              <w:rPr>
                <w:rStyle w:val="afffffffffffff"/>
                <w:rFonts w:cs="Courier New"/>
                <w:b w:val="0"/>
                <w:bCs w:val="0"/>
              </w:rPr>
              <w:t>DELETE</w:t>
            </w:r>
            <w:r w:rsidRPr="00D25440">
              <w:t xml:space="preserve"> /org/salaryPeriod?</w:t>
            </w:r>
            <w:r w:rsidRPr="00D25440">
              <w:rPr>
                <w:rStyle w:val="afffffffffffff"/>
                <w:rFonts w:cs="Courier New"/>
                <w:b w:val="0"/>
                <w:bCs w:val="0"/>
              </w:rPr>
              <w:t>oid</w:t>
            </w:r>
            <w:r w:rsidRPr="00D25440">
              <w:t>=1.2.643.5.1.13.13.12.2.16.11026&amp;</w:t>
            </w:r>
            <w:r w:rsidRPr="00D25440">
              <w:rPr>
                <w:rStyle w:val="afffffffffffff"/>
                <w:rFonts w:cs="Courier New"/>
                <w:b w:val="0"/>
                <w:bCs w:val="0"/>
              </w:rPr>
              <w:t>salaryPeriodType</w:t>
            </w:r>
            <w:r w:rsidRPr="00D25440">
              <w:t>=1&amp;</w:t>
            </w:r>
            <w:r w:rsidRPr="00D25440">
              <w:rPr>
                <w:rStyle w:val="afffffffffffff"/>
                <w:rFonts w:cs="Courier New"/>
                <w:b w:val="0"/>
                <w:bCs w:val="0"/>
              </w:rPr>
              <w:t>entityId</w:t>
            </w:r>
            <w:r w:rsidRPr="00D25440">
              <w:t>=9acd20fe-ac30-45bc-a254-d60aa9b0be4e</w:t>
            </w:r>
          </w:p>
        </w:tc>
      </w:tr>
      <w:tr w:rsidR="00B84086" w:rsidRPr="00D25440" w14:paraId="75AA1254" w14:textId="77777777" w:rsidTr="00ED5DC8"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22C68" w14:textId="77777777" w:rsidR="00B84086" w:rsidRPr="00D25440" w:rsidRDefault="00B84086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E46D5" w14:textId="77777777" w:rsidR="00B84086" w:rsidRPr="00D25440" w:rsidRDefault="00B84086" w:rsidP="007B278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26A023EF" w14:textId="77777777" w:rsidR="00B84086" w:rsidRPr="00D25440" w:rsidRDefault="00B84086" w:rsidP="007B278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688F5765" w14:textId="77777777" w:rsidR="00B84086" w:rsidRPr="00D25440" w:rsidRDefault="00B84086" w:rsidP="007B278E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5E18BA25" w14:textId="77777777" w:rsidR="00B84086" w:rsidRPr="00D25440" w:rsidRDefault="00B84086" w:rsidP="007B278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0DC0FFC6" w14:textId="7A0C2AC6" w:rsidR="009837E3" w:rsidRPr="004946E9" w:rsidRDefault="009837E3" w:rsidP="009837E3">
      <w:pPr>
        <w:pStyle w:val="36"/>
      </w:pPr>
      <w:bookmarkStart w:id="163" w:name="_Toc148369493"/>
      <w:bookmarkStart w:id="164" w:name="_Toc167815782"/>
      <w:r w:rsidRPr="005D45A4">
        <w:t xml:space="preserve">Метод получения списка </w:t>
      </w:r>
      <w:r w:rsidR="00037373">
        <w:t>записей</w:t>
      </w:r>
      <w:r w:rsidRPr="005D45A4">
        <w:t xml:space="preserve"> заработной платы </w:t>
      </w:r>
      <w:r w:rsidRPr="005D45A4">
        <w:rPr>
          <w:lang w:val="en-US"/>
        </w:rPr>
        <w:t>GET</w:t>
      </w:r>
      <w:r w:rsidRPr="005D45A4">
        <w:t xml:space="preserve"> </w:t>
      </w:r>
      <w:r w:rsidRPr="004946E9">
        <w:t>/org/</w:t>
      </w:r>
      <w:bookmarkStart w:id="165" w:name="_Hlk147775921"/>
      <w:r w:rsidRPr="004946E9">
        <w:t>salaryPeriodRecord</w:t>
      </w:r>
      <w:bookmarkEnd w:id="163"/>
      <w:bookmarkEnd w:id="164"/>
      <w:bookmarkEnd w:id="165"/>
    </w:p>
    <w:p w14:paraId="402110CB" w14:textId="5B579DAF" w:rsidR="009837E3" w:rsidRPr="004946E9" w:rsidRDefault="009837E3" w:rsidP="009837E3">
      <w:pPr>
        <w:pStyle w:val="af2"/>
      </w:pPr>
      <w:r w:rsidRPr="004946E9">
        <w:t xml:space="preserve">Метод </w:t>
      </w:r>
      <w:r w:rsidRPr="004946E9">
        <w:rPr>
          <w:lang w:val="en-US"/>
        </w:rPr>
        <w:t>GET</w:t>
      </w:r>
      <w:r w:rsidRPr="004946E9">
        <w:t xml:space="preserve"> /org/</w:t>
      </w:r>
      <w:r w:rsidR="00407C6B" w:rsidRPr="004946E9">
        <w:t>salaryPeriodRecor</w:t>
      </w:r>
      <w:r w:rsidR="00407C6B" w:rsidRPr="004946E9">
        <w:rPr>
          <w:lang w:val="en-US"/>
        </w:rPr>
        <w:t>d</w:t>
      </w:r>
      <w:r w:rsidR="00407C6B" w:rsidRPr="004946E9">
        <w:t xml:space="preserve"> </w:t>
      </w:r>
      <w:r w:rsidRPr="004946E9">
        <w:t>предназначен для получения списка</w:t>
      </w:r>
      <w:r w:rsidR="0085117F">
        <w:t xml:space="preserve"> записей</w:t>
      </w:r>
      <w:r w:rsidRPr="004946E9">
        <w:t xml:space="preserve"> заработной платы.</w:t>
      </w:r>
    </w:p>
    <w:p w14:paraId="4F8E089F" w14:textId="77777777" w:rsidR="009837E3" w:rsidRPr="004946E9" w:rsidRDefault="009837E3" w:rsidP="009837E3">
      <w:pPr>
        <w:pStyle w:val="40"/>
      </w:pPr>
      <w:r w:rsidRPr="004946E9">
        <w:t>Описание полей запроса</w:t>
      </w:r>
    </w:p>
    <w:p w14:paraId="16EDA38A" w14:textId="5A523FDF" w:rsidR="009837E3" w:rsidRPr="003A38CB" w:rsidRDefault="009837E3" w:rsidP="009837E3">
      <w:pPr>
        <w:pStyle w:val="affffff6"/>
      </w:pPr>
      <w:r w:rsidRPr="003A38CB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199</w:t>
      </w:r>
      <w:r w:rsidR="007145A6">
        <w:rPr>
          <w:noProof/>
        </w:rPr>
        <w:fldChar w:fldCharType="end"/>
      </w:r>
      <w:r w:rsidRPr="003A38CB">
        <w:t xml:space="preserve"> – Описание полей запроса к методу </w:t>
      </w:r>
      <w:r w:rsidRPr="003A38CB">
        <w:rPr>
          <w:lang w:val="en-US"/>
        </w:rPr>
        <w:t>GET</w:t>
      </w:r>
      <w:r w:rsidRPr="003A38CB">
        <w:t xml:space="preserve"> /org/</w:t>
      </w:r>
      <w:r w:rsidR="00407C6B" w:rsidRPr="003A38CB">
        <w:t>salaryPeriodRecor</w:t>
      </w:r>
      <w:r w:rsidR="00407C6B" w:rsidRPr="003A38CB">
        <w:rPr>
          <w:lang w:val="en-US"/>
        </w:rPr>
        <w:t>d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399"/>
        <w:gridCol w:w="904"/>
        <w:gridCol w:w="1217"/>
        <w:gridCol w:w="1674"/>
        <w:gridCol w:w="1563"/>
        <w:gridCol w:w="2330"/>
      </w:tblGrid>
      <w:tr w:rsidR="009837E3" w:rsidRPr="005D45A4" w14:paraId="38FD4F48" w14:textId="77777777" w:rsidTr="00834D29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7AE90" w14:textId="77777777" w:rsidR="009837E3" w:rsidRPr="005D45A4" w:rsidRDefault="009837E3" w:rsidP="00037373">
            <w:pPr>
              <w:pStyle w:val="107"/>
            </w:pPr>
            <w:r w:rsidRPr="005D45A4">
              <w:t>№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0A473" w14:textId="77777777" w:rsidR="009837E3" w:rsidRPr="005D45A4" w:rsidRDefault="009837E3" w:rsidP="00037373">
            <w:pPr>
              <w:pStyle w:val="107"/>
            </w:pPr>
            <w:r w:rsidRPr="005D45A4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1BD52" w14:textId="77777777" w:rsidR="009837E3" w:rsidRPr="005D45A4" w:rsidRDefault="009837E3" w:rsidP="00037373">
            <w:pPr>
              <w:pStyle w:val="107"/>
            </w:pPr>
            <w:r w:rsidRPr="005D45A4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8E235" w14:textId="77777777" w:rsidR="009837E3" w:rsidRPr="005D45A4" w:rsidRDefault="009837E3" w:rsidP="00037373">
            <w:pPr>
              <w:pStyle w:val="107"/>
            </w:pPr>
            <w:r w:rsidRPr="005D45A4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AE8E9" w14:textId="77777777" w:rsidR="009837E3" w:rsidRPr="005D45A4" w:rsidRDefault="009837E3" w:rsidP="00037373">
            <w:pPr>
              <w:pStyle w:val="107"/>
            </w:pPr>
            <w:r w:rsidRPr="005D45A4">
              <w:t>Обязательность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634CC" w14:textId="77777777" w:rsidR="009837E3" w:rsidRPr="005D45A4" w:rsidRDefault="009837E3" w:rsidP="00037373">
            <w:pPr>
              <w:pStyle w:val="107"/>
            </w:pPr>
            <w:r w:rsidRPr="005D45A4">
              <w:t>Назначение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43D38" w14:textId="77777777" w:rsidR="009837E3" w:rsidRPr="005D45A4" w:rsidRDefault="009837E3" w:rsidP="00037373">
            <w:pPr>
              <w:pStyle w:val="107"/>
            </w:pPr>
            <w:r w:rsidRPr="005D45A4">
              <w:t>Справочник</w:t>
            </w:r>
          </w:p>
        </w:tc>
      </w:tr>
      <w:tr w:rsidR="00834D29" w:rsidRPr="005D45A4" w14:paraId="490CF77A" w14:textId="77777777" w:rsidTr="00834D2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5100" w14:textId="77777777" w:rsidR="00834D29" w:rsidRPr="005D45A4" w:rsidRDefault="00834D29" w:rsidP="00242D1D">
            <w:pPr>
              <w:pStyle w:val="1"/>
              <w:numPr>
                <w:ilvl w:val="0"/>
                <w:numId w:val="142"/>
              </w:numPr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50A8" w14:textId="77777777" w:rsidR="00834D29" w:rsidRPr="005D45A4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5D45A4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206D7" w14:textId="77777777" w:rsidR="00834D29" w:rsidRPr="005D45A4" w:rsidRDefault="00834D29" w:rsidP="00834D29">
            <w:pPr>
              <w:pStyle w:val="100"/>
              <w:rPr>
                <w:szCs w:val="20"/>
                <w:lang w:val="en-US"/>
              </w:rPr>
            </w:pPr>
            <w:r w:rsidRPr="005D45A4">
              <w:rPr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D165C" w14:textId="3254AFB3" w:rsidR="00834D29" w:rsidRPr="005D45A4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FA05D" w14:textId="77777777" w:rsidR="00834D29" w:rsidRPr="005D45A4" w:rsidRDefault="00834D29" w:rsidP="00834D29">
            <w:pPr>
              <w:pStyle w:val="100"/>
              <w:rPr>
                <w:szCs w:val="20"/>
              </w:rPr>
            </w:pPr>
            <w:r w:rsidRPr="005D45A4">
              <w:rPr>
                <w:szCs w:val="20"/>
              </w:rPr>
              <w:t>Да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7DA90" w14:textId="77777777" w:rsidR="00834D29" w:rsidRPr="005D45A4" w:rsidRDefault="00834D29" w:rsidP="00834D29">
            <w:pPr>
              <w:pStyle w:val="100"/>
              <w:rPr>
                <w:szCs w:val="20"/>
              </w:rPr>
            </w:pPr>
            <w:r w:rsidRPr="005D45A4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8AACA" w14:textId="73FEDD42" w:rsidR="00834D29" w:rsidRPr="005D45A4" w:rsidRDefault="00834D29" w:rsidP="00834D2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5D45A4" w14:paraId="3DEDA6AF" w14:textId="77777777" w:rsidTr="00834D2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6C9B" w14:textId="77777777" w:rsidR="00834D29" w:rsidRPr="005D45A4" w:rsidRDefault="00834D29" w:rsidP="00242D1D">
            <w:pPr>
              <w:pStyle w:val="1"/>
              <w:numPr>
                <w:ilvl w:val="0"/>
                <w:numId w:val="111"/>
              </w:numPr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620E" w14:textId="4F750534" w:rsidR="00834D29" w:rsidRPr="00037373" w:rsidRDefault="00834D29" w:rsidP="00834D29">
            <w:pPr>
              <w:pStyle w:val="100"/>
              <w:rPr>
                <w:color w:val="000000" w:themeColor="text1"/>
              </w:rPr>
            </w:pPr>
            <w:r w:rsidRPr="00037373">
              <w:rPr>
                <w:sz w:val="19"/>
                <w:szCs w:val="19"/>
              </w:rPr>
              <w:t>salaryPeriod</w:t>
            </w:r>
            <w:r w:rsidRPr="00037373">
              <w:t>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094B8" w14:textId="65C49F8E" w:rsidR="00834D29" w:rsidRPr="005D45A4" w:rsidRDefault="00834D29" w:rsidP="00834D29">
            <w:pPr>
              <w:pStyle w:val="100"/>
            </w:pPr>
            <w:r w:rsidRPr="005D45A4">
              <w:rPr>
                <w:color w:val="000000" w:themeColor="text1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62451" w14:textId="75E52A49" w:rsidR="00834D29" w:rsidRPr="005D45A4" w:rsidRDefault="00834D29" w:rsidP="00834D29">
            <w:pPr>
              <w:pStyle w:val="100"/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C3097" w14:textId="43801BB1" w:rsidR="00834D29" w:rsidRPr="005D45A4" w:rsidRDefault="00834D29" w:rsidP="00834D29">
            <w:pPr>
              <w:pStyle w:val="100"/>
            </w:pPr>
            <w:r w:rsidRPr="005D45A4">
              <w:rPr>
                <w:color w:val="000000" w:themeColor="text1"/>
              </w:rPr>
              <w:t>Да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B951" w14:textId="6CACE032" w:rsidR="00834D29" w:rsidRPr="005D45A4" w:rsidRDefault="00834D29" w:rsidP="00834D29">
            <w:pPr>
              <w:pStyle w:val="10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И</w:t>
            </w:r>
            <w:r w:rsidRPr="00037373">
              <w:rPr>
                <w:color w:val="000000" w:themeColor="text1"/>
                <w:szCs w:val="20"/>
              </w:rPr>
              <w:t>дентификатор периода ЗП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2358F" w14:textId="137B120F" w:rsidR="00834D29" w:rsidRPr="005D45A4" w:rsidRDefault="00834D29" w:rsidP="00834D2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5D45A4" w14:paraId="48ED991E" w14:textId="77777777" w:rsidTr="00834D2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FD38" w14:textId="77777777" w:rsidR="00834D29" w:rsidRPr="005D45A4" w:rsidRDefault="00834D29" w:rsidP="00242D1D">
            <w:pPr>
              <w:pStyle w:val="1"/>
              <w:numPr>
                <w:ilvl w:val="0"/>
                <w:numId w:val="111"/>
              </w:numPr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2DA0" w14:textId="5AB34EC0" w:rsidR="00834D29" w:rsidRPr="005D45A4" w:rsidRDefault="00834D29" w:rsidP="00834D29">
            <w:pPr>
              <w:pStyle w:val="100"/>
              <w:rPr>
                <w:color w:val="000000" w:themeColor="text1"/>
              </w:rPr>
            </w:pPr>
            <w:r w:rsidRPr="005D45A4">
              <w:rPr>
                <w:color w:val="000000" w:themeColor="text1"/>
                <w:szCs w:val="20"/>
                <w:lang w:val="en-US"/>
              </w:rPr>
              <w:t>salaryPeriod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CA1" w14:textId="2BE110B7" w:rsidR="00834D29" w:rsidRPr="005D45A4" w:rsidRDefault="00834D29" w:rsidP="00834D29">
            <w:pPr>
              <w:pStyle w:val="100"/>
            </w:pPr>
            <w:r w:rsidRPr="005D45A4">
              <w:rPr>
                <w:szCs w:val="20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965F" w14:textId="2636E2C5" w:rsidR="00834D29" w:rsidRPr="005D45A4" w:rsidRDefault="00834D29" w:rsidP="00834D29">
            <w:pPr>
              <w:pStyle w:val="100"/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3A8F5" w14:textId="744B04B5" w:rsidR="00834D29" w:rsidRPr="005D45A4" w:rsidRDefault="00834D29" w:rsidP="00834D29">
            <w:pPr>
              <w:pStyle w:val="100"/>
            </w:pPr>
            <w:r w:rsidRPr="005D45A4">
              <w:rPr>
                <w:szCs w:val="20"/>
              </w:rPr>
              <w:t>Да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58ECE" w14:textId="7D0097D9" w:rsidR="00834D29" w:rsidRPr="005D45A4" w:rsidRDefault="00834D29" w:rsidP="00834D29">
            <w:pPr>
              <w:pStyle w:val="100"/>
              <w:rPr>
                <w:color w:val="000000" w:themeColor="text1"/>
                <w:szCs w:val="20"/>
              </w:rPr>
            </w:pPr>
            <w:r w:rsidRPr="005D45A4">
              <w:rPr>
                <w:szCs w:val="20"/>
              </w:rPr>
              <w:t>Тип периода заработной платы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43978" w14:textId="64DCCBD3" w:rsidR="00834D29" w:rsidRPr="005D45A4" w:rsidRDefault="00834D29" w:rsidP="00834D2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5D45A4" w14:paraId="06C67F01" w14:textId="77777777" w:rsidTr="00834D2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04CD" w14:textId="77777777" w:rsidR="00834D29" w:rsidRPr="005D45A4" w:rsidRDefault="00834D29" w:rsidP="00242D1D">
            <w:pPr>
              <w:pStyle w:val="1"/>
              <w:numPr>
                <w:ilvl w:val="0"/>
                <w:numId w:val="111"/>
              </w:numPr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D1260" w14:textId="791DB872" w:rsidR="00834D29" w:rsidRPr="005D45A4" w:rsidRDefault="00834D29" w:rsidP="00834D29">
            <w:pPr>
              <w:pStyle w:val="100"/>
              <w:rPr>
                <w:color w:val="000000" w:themeColor="text1"/>
              </w:rPr>
            </w:pPr>
            <w:r w:rsidRPr="005D45A4">
              <w:rPr>
                <w:color w:val="000000" w:themeColor="text1"/>
              </w:rPr>
              <w:t>periodDate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C7EB" w14:textId="0754301E" w:rsidR="00834D29" w:rsidRPr="005D45A4" w:rsidRDefault="00834D29" w:rsidP="00834D29">
            <w:pPr>
              <w:pStyle w:val="100"/>
            </w:pPr>
            <w:r w:rsidRPr="005D45A4">
              <w:rPr>
                <w:color w:val="000000" w:themeColor="text1"/>
              </w:rPr>
              <w:t>Дата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02A15" w14:textId="22A67762" w:rsidR="00834D29" w:rsidRPr="005D45A4" w:rsidRDefault="00834D29" w:rsidP="00834D29">
            <w:pPr>
              <w:pStyle w:val="100"/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B4BCF" w14:textId="7B9FFB7E" w:rsidR="00834D29" w:rsidRPr="005D45A4" w:rsidRDefault="00834D29" w:rsidP="00834D29">
            <w:pPr>
              <w:pStyle w:val="100"/>
            </w:pPr>
            <w:r w:rsidRPr="005D45A4">
              <w:rPr>
                <w:color w:val="000000" w:themeColor="text1"/>
              </w:rPr>
              <w:t>Да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8186B" w14:textId="328DFB50" w:rsidR="00834D29" w:rsidRPr="005D45A4" w:rsidRDefault="00834D29" w:rsidP="00834D29">
            <w:pPr>
              <w:pStyle w:val="100"/>
              <w:rPr>
                <w:color w:val="000000" w:themeColor="text1"/>
                <w:szCs w:val="20"/>
              </w:rPr>
            </w:pPr>
            <w:r w:rsidRPr="005D45A4">
              <w:rPr>
                <w:color w:val="000000" w:themeColor="text1"/>
              </w:rPr>
              <w:t>Отчетный период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A102" w14:textId="05845CBC" w:rsidR="00834D29" w:rsidRPr="005D45A4" w:rsidRDefault="00834D29" w:rsidP="00834D2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5D45A4" w14:paraId="48E4BC85" w14:textId="77777777" w:rsidTr="00834D2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3BF8" w14:textId="77777777" w:rsidR="00834D29" w:rsidRPr="005D45A4" w:rsidRDefault="00834D29" w:rsidP="00242D1D">
            <w:pPr>
              <w:pStyle w:val="1"/>
              <w:numPr>
                <w:ilvl w:val="0"/>
                <w:numId w:val="111"/>
              </w:numPr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B904E" w14:textId="6F305E54" w:rsidR="00834D29" w:rsidRPr="005D45A4" w:rsidRDefault="00834D29" w:rsidP="00834D29">
            <w:pPr>
              <w:pStyle w:val="100"/>
              <w:rPr>
                <w:color w:val="000000" w:themeColor="text1"/>
                <w:sz w:val="22"/>
                <w:szCs w:val="22"/>
                <w:lang w:val="en-US"/>
              </w:rPr>
            </w:pPr>
            <w:r w:rsidRPr="005D45A4">
              <w:rPr>
                <w:color w:val="000000" w:themeColor="text1"/>
              </w:rPr>
              <w:t>departId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D9CD" w14:textId="47F8589E" w:rsidR="00834D29" w:rsidRPr="005D45A4" w:rsidRDefault="00834D29" w:rsidP="00834D29">
            <w:pPr>
              <w:pStyle w:val="100"/>
            </w:pPr>
            <w:r w:rsidRPr="005D45A4">
              <w:rPr>
                <w:color w:val="000000" w:themeColor="text1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62AB" w14:textId="7C8C8BAE" w:rsidR="00834D29" w:rsidRPr="005D45A4" w:rsidRDefault="00834D29" w:rsidP="00834D29">
            <w:pPr>
              <w:pStyle w:val="100"/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901C2" w14:textId="5A9827B0" w:rsidR="00834D29" w:rsidRPr="005D45A4" w:rsidRDefault="00834D29" w:rsidP="00834D29">
            <w:pPr>
              <w:pStyle w:val="100"/>
            </w:pPr>
            <w:r w:rsidRPr="005D45A4">
              <w:rPr>
                <w:color w:val="000000" w:themeColor="text1"/>
              </w:rPr>
              <w:t>Нет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51577" w14:textId="636B5068" w:rsidR="00834D29" w:rsidRPr="005D45A4" w:rsidRDefault="00834D29" w:rsidP="00834D29">
            <w:pPr>
              <w:pStyle w:val="100"/>
              <w:rPr>
                <w:color w:val="000000" w:themeColor="text1"/>
                <w:szCs w:val="20"/>
              </w:rPr>
            </w:pPr>
            <w:r w:rsidRPr="005D45A4">
              <w:rPr>
                <w:color w:val="000000" w:themeColor="text1"/>
              </w:rPr>
              <w:t>OID структурного подразделения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55398" w14:textId="55AFC127" w:rsidR="00834D29" w:rsidRPr="005D45A4" w:rsidRDefault="00834D29" w:rsidP="00834D2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5D45A4" w14:paraId="6D3BA05B" w14:textId="77777777" w:rsidTr="00834D2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00FF" w14:textId="77777777" w:rsidR="00834D29" w:rsidRPr="005D45A4" w:rsidRDefault="00834D29" w:rsidP="00242D1D">
            <w:pPr>
              <w:pStyle w:val="1"/>
              <w:numPr>
                <w:ilvl w:val="0"/>
                <w:numId w:val="111"/>
              </w:numPr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8EACA" w14:textId="0A599205" w:rsidR="00834D29" w:rsidRPr="005D45A4" w:rsidRDefault="00834D29" w:rsidP="00834D29">
            <w:pPr>
              <w:pStyle w:val="100"/>
              <w:rPr>
                <w:color w:val="000000" w:themeColor="text1"/>
                <w:sz w:val="22"/>
                <w:szCs w:val="22"/>
                <w:lang w:val="en-US"/>
              </w:rPr>
            </w:pPr>
            <w:r w:rsidRPr="005D45A4">
              <w:rPr>
                <w:color w:val="000000" w:themeColor="text1"/>
              </w:rPr>
              <w:t>subdivisionId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40B0B" w14:textId="1D6C7B58" w:rsidR="00834D29" w:rsidRPr="005D45A4" w:rsidRDefault="00834D29" w:rsidP="00834D29">
            <w:pPr>
              <w:pStyle w:val="100"/>
            </w:pPr>
            <w:r w:rsidRPr="005D45A4">
              <w:rPr>
                <w:color w:val="000000" w:themeColor="text1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87FA8" w14:textId="36D7891F" w:rsidR="00834D29" w:rsidRPr="005D45A4" w:rsidRDefault="00834D29" w:rsidP="00834D29">
            <w:pPr>
              <w:pStyle w:val="100"/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47FE" w14:textId="1A376FCC" w:rsidR="00834D29" w:rsidRPr="005D45A4" w:rsidRDefault="00834D29" w:rsidP="00834D29">
            <w:pPr>
              <w:pStyle w:val="100"/>
            </w:pPr>
            <w:r w:rsidRPr="005D45A4">
              <w:rPr>
                <w:color w:val="000000" w:themeColor="text1"/>
              </w:rPr>
              <w:t>Нет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4ADC6" w14:textId="1BB44D8A" w:rsidR="00834D29" w:rsidRPr="005D45A4" w:rsidRDefault="00834D29" w:rsidP="00834D29">
            <w:pPr>
              <w:pStyle w:val="100"/>
              <w:rPr>
                <w:color w:val="000000" w:themeColor="text1"/>
                <w:szCs w:val="20"/>
              </w:rPr>
            </w:pPr>
            <w:r w:rsidRPr="005D45A4">
              <w:rPr>
                <w:color w:val="000000" w:themeColor="text1"/>
              </w:rPr>
              <w:t>OID отделения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37E1" w14:textId="5291E051" w:rsidR="00834D29" w:rsidRPr="005D45A4" w:rsidRDefault="00834D29" w:rsidP="00834D2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5D45A4" w14:paraId="6F128B52" w14:textId="77777777" w:rsidTr="00834D2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8870" w14:textId="77777777" w:rsidR="00834D29" w:rsidRPr="005D45A4" w:rsidRDefault="00834D29" w:rsidP="00242D1D">
            <w:pPr>
              <w:pStyle w:val="1"/>
              <w:numPr>
                <w:ilvl w:val="0"/>
                <w:numId w:val="111"/>
              </w:numPr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0104B" w14:textId="29D78D9A" w:rsidR="00834D29" w:rsidRPr="005D45A4" w:rsidRDefault="00834D29" w:rsidP="00834D29">
            <w:pPr>
              <w:pStyle w:val="100"/>
              <w:rPr>
                <w:color w:val="000000" w:themeColor="text1"/>
                <w:sz w:val="22"/>
                <w:szCs w:val="22"/>
                <w:lang w:val="en-US"/>
              </w:rPr>
            </w:pPr>
            <w:r w:rsidRPr="005D45A4">
              <w:rPr>
                <w:color w:val="000000" w:themeColor="text1"/>
                <w:sz w:val="22"/>
                <w:szCs w:val="22"/>
                <w:lang w:val="en-US"/>
              </w:rPr>
              <w:t>offset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4C3" w14:textId="0ECFF1F5" w:rsidR="00834D29" w:rsidRPr="005D45A4" w:rsidRDefault="00834D29" w:rsidP="00834D29">
            <w:pPr>
              <w:pStyle w:val="100"/>
            </w:pPr>
            <w:r w:rsidRPr="005D45A4">
              <w:rPr>
                <w:color w:val="000000" w:themeColor="text1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5574" w14:textId="559BA7FA" w:rsidR="00834D29" w:rsidRPr="005D45A4" w:rsidRDefault="00834D29" w:rsidP="00834D29">
            <w:pPr>
              <w:pStyle w:val="100"/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007DA" w14:textId="5BC89BF5" w:rsidR="00834D29" w:rsidRPr="005D45A4" w:rsidRDefault="00834D29" w:rsidP="00834D29">
            <w:pPr>
              <w:pStyle w:val="100"/>
            </w:pPr>
            <w:r w:rsidRPr="005D45A4">
              <w:rPr>
                <w:color w:val="000000" w:themeColor="text1"/>
              </w:rPr>
              <w:t>Нет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9FF54" w14:textId="1A750176" w:rsidR="00834D29" w:rsidRPr="005D45A4" w:rsidRDefault="00834D29" w:rsidP="00834D29">
            <w:pPr>
              <w:pStyle w:val="100"/>
              <w:rPr>
                <w:color w:val="000000" w:themeColor="text1"/>
                <w:szCs w:val="20"/>
              </w:rPr>
            </w:pPr>
            <w:r w:rsidRPr="005D45A4">
              <w:rPr>
                <w:color w:val="000000" w:themeColor="text1"/>
              </w:rPr>
              <w:t xml:space="preserve">количество записей, которые нужно </w:t>
            </w:r>
            <w:r w:rsidRPr="005D45A4">
              <w:rPr>
                <w:color w:val="000000" w:themeColor="text1"/>
              </w:rPr>
              <w:lastRenderedPageBreak/>
              <w:t>пропустить (отступ)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F7C8" w14:textId="6C00713E" w:rsidR="00834D29" w:rsidRPr="005D45A4" w:rsidRDefault="00834D29" w:rsidP="00834D2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lastRenderedPageBreak/>
              <w:t>-</w:t>
            </w:r>
          </w:p>
        </w:tc>
      </w:tr>
      <w:tr w:rsidR="00834D29" w:rsidRPr="005D45A4" w14:paraId="10AA3D78" w14:textId="77777777" w:rsidTr="00834D29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A150" w14:textId="77777777" w:rsidR="00834D29" w:rsidRPr="005D45A4" w:rsidRDefault="00834D29" w:rsidP="00242D1D">
            <w:pPr>
              <w:pStyle w:val="1"/>
              <w:numPr>
                <w:ilvl w:val="0"/>
                <w:numId w:val="111"/>
              </w:numPr>
              <w:rPr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56D3" w14:textId="4D6005AA" w:rsidR="00834D29" w:rsidRPr="005D45A4" w:rsidRDefault="00834D29" w:rsidP="00834D29">
            <w:pPr>
              <w:pStyle w:val="100"/>
              <w:rPr>
                <w:color w:val="000000" w:themeColor="text1"/>
                <w:sz w:val="22"/>
                <w:szCs w:val="22"/>
                <w:lang w:val="en-US"/>
              </w:rPr>
            </w:pPr>
            <w:r w:rsidRPr="005D45A4">
              <w:rPr>
                <w:color w:val="000000" w:themeColor="text1"/>
                <w:sz w:val="22"/>
                <w:szCs w:val="22"/>
                <w:lang w:val="en-US"/>
              </w:rPr>
              <w:t>limit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2B18B" w14:textId="5A82038B" w:rsidR="00834D29" w:rsidRPr="005D45A4" w:rsidRDefault="00834D29" w:rsidP="00834D29">
            <w:pPr>
              <w:pStyle w:val="100"/>
            </w:pPr>
            <w:r w:rsidRPr="005D45A4">
              <w:rPr>
                <w:color w:val="000000" w:themeColor="text1"/>
              </w:rPr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219FB" w14:textId="4F880E3E" w:rsidR="00834D29" w:rsidRPr="005D45A4" w:rsidRDefault="00834D29" w:rsidP="00834D29">
            <w:pPr>
              <w:pStyle w:val="100"/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8F06" w14:textId="3A13DE58" w:rsidR="00834D29" w:rsidRPr="005D45A4" w:rsidRDefault="00834D29" w:rsidP="00834D29">
            <w:pPr>
              <w:pStyle w:val="100"/>
            </w:pPr>
            <w:r w:rsidRPr="005D45A4">
              <w:rPr>
                <w:color w:val="000000" w:themeColor="text1"/>
              </w:rPr>
              <w:t>Нет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8EAD" w14:textId="02BC3FD4" w:rsidR="00834D29" w:rsidRPr="005D45A4" w:rsidRDefault="00834D29" w:rsidP="00834D29">
            <w:pPr>
              <w:pStyle w:val="100"/>
              <w:rPr>
                <w:color w:val="000000" w:themeColor="text1"/>
                <w:szCs w:val="20"/>
              </w:rPr>
            </w:pPr>
            <w:r w:rsidRPr="005D45A4">
              <w:rPr>
                <w:color w:val="000000" w:themeColor="text1"/>
              </w:rPr>
              <w:t>количество записей, которые нужно получить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07737" w14:textId="6805431E" w:rsidR="00834D29" w:rsidRPr="005D45A4" w:rsidRDefault="00834D29" w:rsidP="00834D2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4D8483AE" w14:textId="77777777" w:rsidR="009837E3" w:rsidRPr="004946E9" w:rsidRDefault="009837E3" w:rsidP="009837E3">
      <w:pPr>
        <w:pStyle w:val="40"/>
      </w:pPr>
      <w:r w:rsidRPr="004946E9">
        <w:t>Перечень ошибок форматно-логического контроля</w:t>
      </w:r>
    </w:p>
    <w:p w14:paraId="6FBC9B80" w14:textId="50FD7985" w:rsidR="009837E3" w:rsidRPr="004946E9" w:rsidRDefault="009837E3" w:rsidP="009837E3">
      <w:pPr>
        <w:pStyle w:val="af2"/>
      </w:pPr>
      <w:r w:rsidRPr="004946E9">
        <w:t xml:space="preserve">Описание ошибок форматно-логического контроля метода </w:t>
      </w:r>
      <w:r w:rsidRPr="004946E9">
        <w:rPr>
          <w:lang w:val="en-US"/>
        </w:rPr>
        <w:t>GET</w:t>
      </w:r>
      <w:r w:rsidRPr="004946E9">
        <w:t xml:space="preserve"> /org/</w:t>
      </w:r>
      <w:r w:rsidR="006676B0" w:rsidRPr="004946E9">
        <w:t xml:space="preserve"> salaryPeriodRecord </w:t>
      </w:r>
      <w:r w:rsidRPr="004946E9">
        <w:t>представлено выше в разделе 3.1.1.2 в таблице 4.</w:t>
      </w:r>
    </w:p>
    <w:p w14:paraId="31A66FEB" w14:textId="77777777" w:rsidR="009837E3" w:rsidRPr="005D45A4" w:rsidRDefault="009837E3" w:rsidP="009837E3">
      <w:pPr>
        <w:pStyle w:val="af2"/>
        <w:rPr>
          <w:highlight w:val="yellow"/>
        </w:rPr>
      </w:pPr>
    </w:p>
    <w:p w14:paraId="59204BEF" w14:textId="77777777" w:rsidR="009837E3" w:rsidRPr="005D45A4" w:rsidRDefault="009837E3" w:rsidP="009837E3">
      <w:pPr>
        <w:pStyle w:val="af2"/>
        <w:rPr>
          <w:highlight w:val="yellow"/>
        </w:rPr>
        <w:sectPr w:rsidR="009837E3" w:rsidRPr="005D45A4" w:rsidSect="008107E7">
          <w:headerReference w:type="default" r:id="rId53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470DE731" w14:textId="77777777" w:rsidR="009837E3" w:rsidRPr="004946E9" w:rsidRDefault="009837E3" w:rsidP="009837E3">
      <w:pPr>
        <w:pStyle w:val="40"/>
      </w:pPr>
      <w:r w:rsidRPr="004946E9">
        <w:lastRenderedPageBreak/>
        <w:t>Описание полей ответа</w:t>
      </w:r>
    </w:p>
    <w:p w14:paraId="09AC5FF4" w14:textId="2BF39229" w:rsidR="009837E3" w:rsidRPr="003A38CB" w:rsidRDefault="006676B0" w:rsidP="006676B0">
      <w:pPr>
        <w:pStyle w:val="affffff6"/>
      </w:pPr>
      <w:r w:rsidRPr="003A38CB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200</w:t>
      </w:r>
      <w:r w:rsidR="007145A6">
        <w:rPr>
          <w:noProof/>
        </w:rPr>
        <w:fldChar w:fldCharType="end"/>
      </w:r>
      <w:r w:rsidRPr="003A38CB">
        <w:t xml:space="preserve"> – Описание полей </w:t>
      </w:r>
      <w:r w:rsidRPr="003A38CB">
        <w:rPr>
          <w:color w:val="000000" w:themeColor="text1"/>
        </w:rPr>
        <w:t xml:space="preserve">ответа метода </w:t>
      </w:r>
      <w:r w:rsidRPr="003A38CB">
        <w:rPr>
          <w:lang w:val="en-US"/>
        </w:rPr>
        <w:t>GET</w:t>
      </w:r>
      <w:r w:rsidRPr="003A38CB">
        <w:t xml:space="preserve"> /org/</w:t>
      </w:r>
      <w:r w:rsidR="00407C6B" w:rsidRPr="003A38CB">
        <w:t>salaryPeriodRecord</w:t>
      </w:r>
    </w:p>
    <w:tbl>
      <w:tblPr>
        <w:tblW w:w="4936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9"/>
        <w:gridCol w:w="137"/>
        <w:gridCol w:w="142"/>
        <w:gridCol w:w="1984"/>
        <w:gridCol w:w="1276"/>
        <w:gridCol w:w="4536"/>
        <w:gridCol w:w="1276"/>
        <w:gridCol w:w="2693"/>
        <w:gridCol w:w="1765"/>
      </w:tblGrid>
      <w:tr w:rsidR="00037373" w:rsidRPr="004334E5" w14:paraId="350C694D" w14:textId="77777777" w:rsidTr="006676B0">
        <w:trPr>
          <w:tblHeader/>
          <w:jc w:val="center"/>
        </w:trPr>
        <w:tc>
          <w:tcPr>
            <w:tcW w:w="569" w:type="dxa"/>
          </w:tcPr>
          <w:p w14:paraId="792157CA" w14:textId="77777777" w:rsidR="00037373" w:rsidRPr="004334E5" w:rsidRDefault="00037373" w:rsidP="00037373">
            <w:pPr>
              <w:keepNext/>
              <w:spacing w:before="120" w:after="120"/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  <w:r w:rsidRPr="004334E5">
              <w:rPr>
                <w:b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263" w:type="dxa"/>
            <w:gridSpan w:val="3"/>
          </w:tcPr>
          <w:p w14:paraId="0F31C910" w14:textId="77777777" w:rsidR="00037373" w:rsidRPr="004334E5" w:rsidRDefault="00037373" w:rsidP="00037373">
            <w:pPr>
              <w:keepNext/>
              <w:spacing w:before="120" w:after="120"/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  <w:r w:rsidRPr="004334E5">
              <w:rPr>
                <w:b/>
                <w:color w:val="000000"/>
                <w:sz w:val="22"/>
                <w:szCs w:val="22"/>
              </w:rPr>
              <w:t>Имя поля (имя атрибута)</w:t>
            </w:r>
          </w:p>
        </w:tc>
        <w:tc>
          <w:tcPr>
            <w:tcW w:w="1276" w:type="dxa"/>
          </w:tcPr>
          <w:p w14:paraId="03FB14DA" w14:textId="4FEFBC41" w:rsidR="00037373" w:rsidRPr="004334E5" w:rsidRDefault="00037373" w:rsidP="00037373">
            <w:pPr>
              <w:keepNext/>
              <w:spacing w:before="120" w:after="120"/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  <w:r w:rsidRPr="004334E5">
              <w:rPr>
                <w:b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4536" w:type="dxa"/>
          </w:tcPr>
          <w:p w14:paraId="3F0EFDE4" w14:textId="0D25DDD2" w:rsidR="00037373" w:rsidRPr="004334E5" w:rsidRDefault="00037373" w:rsidP="00037373">
            <w:pPr>
              <w:keepNext/>
              <w:spacing w:before="120" w:after="120"/>
              <w:jc w:val="center"/>
              <w:rPr>
                <w:b/>
                <w:color w:val="000000"/>
                <w:sz w:val="22"/>
                <w:szCs w:val="22"/>
              </w:rPr>
            </w:pPr>
            <w:r w:rsidRPr="004334E5">
              <w:rPr>
                <w:b/>
                <w:color w:val="000000" w:themeColor="text1"/>
                <w:sz w:val="22"/>
                <w:szCs w:val="22"/>
              </w:rPr>
              <w:t>Валидация</w:t>
            </w:r>
          </w:p>
        </w:tc>
        <w:tc>
          <w:tcPr>
            <w:tcW w:w="1276" w:type="dxa"/>
          </w:tcPr>
          <w:p w14:paraId="525B9ED9" w14:textId="25DD8A4A" w:rsidR="00037373" w:rsidRPr="004334E5" w:rsidRDefault="00037373" w:rsidP="00037373">
            <w:pPr>
              <w:keepNext/>
              <w:spacing w:before="120" w:after="120"/>
              <w:jc w:val="center"/>
              <w:rPr>
                <w:b/>
                <w:color w:val="000000"/>
                <w:sz w:val="22"/>
                <w:szCs w:val="22"/>
              </w:rPr>
            </w:pPr>
            <w:r w:rsidRPr="004334E5">
              <w:rPr>
                <w:b/>
                <w:color w:val="000000"/>
                <w:sz w:val="22"/>
                <w:szCs w:val="22"/>
              </w:rPr>
              <w:t xml:space="preserve">Обязательность </w:t>
            </w:r>
          </w:p>
        </w:tc>
        <w:tc>
          <w:tcPr>
            <w:tcW w:w="2693" w:type="dxa"/>
          </w:tcPr>
          <w:p w14:paraId="1FE9D8C1" w14:textId="77777777" w:rsidR="00037373" w:rsidRPr="004334E5" w:rsidRDefault="00037373" w:rsidP="00037373">
            <w:pPr>
              <w:keepNext/>
              <w:spacing w:before="120" w:after="120"/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  <w:r w:rsidRPr="004334E5">
              <w:rPr>
                <w:b/>
                <w:color w:val="000000"/>
                <w:sz w:val="22"/>
                <w:szCs w:val="22"/>
              </w:rPr>
              <w:t>Описание</w:t>
            </w:r>
          </w:p>
        </w:tc>
        <w:tc>
          <w:tcPr>
            <w:tcW w:w="1765" w:type="dxa"/>
          </w:tcPr>
          <w:p w14:paraId="692D297F" w14:textId="77777777" w:rsidR="00037373" w:rsidRPr="004334E5" w:rsidRDefault="00037373" w:rsidP="00037373">
            <w:pPr>
              <w:keepNext/>
              <w:spacing w:before="120" w:after="120"/>
              <w:jc w:val="center"/>
              <w:rPr>
                <w:b/>
                <w:color w:val="000000"/>
                <w:sz w:val="22"/>
                <w:szCs w:val="22"/>
              </w:rPr>
            </w:pPr>
            <w:r w:rsidRPr="004334E5">
              <w:rPr>
                <w:b/>
                <w:color w:val="000000"/>
                <w:sz w:val="22"/>
                <w:szCs w:val="22"/>
              </w:rPr>
              <w:t>Справочник</w:t>
            </w:r>
          </w:p>
        </w:tc>
      </w:tr>
      <w:tr w:rsidR="00834D29" w:rsidRPr="004334E5" w14:paraId="592424FA" w14:textId="77777777" w:rsidTr="006676B0">
        <w:trPr>
          <w:jc w:val="center"/>
        </w:trPr>
        <w:tc>
          <w:tcPr>
            <w:tcW w:w="569" w:type="dxa"/>
          </w:tcPr>
          <w:p w14:paraId="38308A03" w14:textId="77777777" w:rsidR="00834D29" w:rsidRPr="004334E5" w:rsidRDefault="00834D29" w:rsidP="00242D1D">
            <w:pPr>
              <w:pStyle w:val="17"/>
              <w:widowControl w:val="0"/>
              <w:numPr>
                <w:ilvl w:val="0"/>
                <w:numId w:val="144"/>
              </w:numPr>
              <w:tabs>
                <w:tab w:val="num" w:pos="720"/>
              </w:tabs>
              <w:autoSpaceDN w:val="0"/>
              <w:adjustRightInd w:val="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2263" w:type="dxa"/>
            <w:gridSpan w:val="3"/>
          </w:tcPr>
          <w:p w14:paraId="392B632A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salaryPeriodRecordId</w:t>
            </w:r>
          </w:p>
        </w:tc>
        <w:tc>
          <w:tcPr>
            <w:tcW w:w="1276" w:type="dxa"/>
          </w:tcPr>
          <w:p w14:paraId="50882670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Строка</w:t>
            </w:r>
          </w:p>
        </w:tc>
        <w:tc>
          <w:tcPr>
            <w:tcW w:w="4536" w:type="dxa"/>
          </w:tcPr>
          <w:p w14:paraId="4E0CD786" w14:textId="2B4CE4EE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276" w:type="dxa"/>
          </w:tcPr>
          <w:p w14:paraId="12376AE9" w14:textId="364C3C35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Только чтение</w:t>
            </w:r>
          </w:p>
        </w:tc>
        <w:tc>
          <w:tcPr>
            <w:tcW w:w="2693" w:type="dxa"/>
          </w:tcPr>
          <w:p w14:paraId="730D2669" w14:textId="25AE9F30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Идентификатор записи заработной платы</w:t>
            </w:r>
          </w:p>
        </w:tc>
        <w:tc>
          <w:tcPr>
            <w:tcW w:w="1765" w:type="dxa"/>
          </w:tcPr>
          <w:p w14:paraId="5A878C12" w14:textId="09DF7C0B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30F6435D" w14:textId="77777777" w:rsidTr="006676B0">
        <w:trPr>
          <w:jc w:val="center"/>
        </w:trPr>
        <w:tc>
          <w:tcPr>
            <w:tcW w:w="569" w:type="dxa"/>
          </w:tcPr>
          <w:p w14:paraId="5AAB7FC8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2263" w:type="dxa"/>
            <w:gridSpan w:val="3"/>
          </w:tcPr>
          <w:p w14:paraId="00520A41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</w:rPr>
              <w:t>salaryPeriod</w:t>
            </w:r>
          </w:p>
        </w:tc>
        <w:tc>
          <w:tcPr>
            <w:tcW w:w="1276" w:type="dxa"/>
          </w:tcPr>
          <w:p w14:paraId="666016FC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Объект</w:t>
            </w:r>
          </w:p>
        </w:tc>
        <w:tc>
          <w:tcPr>
            <w:tcW w:w="4536" w:type="dxa"/>
          </w:tcPr>
          <w:p w14:paraId="05212628" w14:textId="3FF74EEF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276" w:type="dxa"/>
          </w:tcPr>
          <w:p w14:paraId="0F5EA44F" w14:textId="5DB508D8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</w:t>
            </w:r>
          </w:p>
        </w:tc>
        <w:tc>
          <w:tcPr>
            <w:tcW w:w="2693" w:type="dxa"/>
          </w:tcPr>
          <w:p w14:paraId="3CD215A2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Период заработной платы записи</w:t>
            </w:r>
          </w:p>
        </w:tc>
        <w:tc>
          <w:tcPr>
            <w:tcW w:w="1765" w:type="dxa"/>
          </w:tcPr>
          <w:p w14:paraId="6294C4C3" w14:textId="5DA66CF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5B8FDC2D" w14:textId="77777777" w:rsidTr="00294F3F">
        <w:trPr>
          <w:jc w:val="center"/>
        </w:trPr>
        <w:tc>
          <w:tcPr>
            <w:tcW w:w="569" w:type="dxa"/>
          </w:tcPr>
          <w:p w14:paraId="7283245F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2C1733B8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14:paraId="1127E034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  <w:lang w:val="en-US"/>
              </w:rPr>
              <w:t>salaryPeriodId</w:t>
            </w:r>
          </w:p>
        </w:tc>
        <w:tc>
          <w:tcPr>
            <w:tcW w:w="1276" w:type="dxa"/>
          </w:tcPr>
          <w:p w14:paraId="41D0F3DF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Строка</w:t>
            </w:r>
          </w:p>
        </w:tc>
        <w:tc>
          <w:tcPr>
            <w:tcW w:w="4536" w:type="dxa"/>
          </w:tcPr>
          <w:p w14:paraId="11168160" w14:textId="5FA068C4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082888B5" w14:textId="63C17E48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</w:t>
            </w:r>
          </w:p>
        </w:tc>
        <w:tc>
          <w:tcPr>
            <w:tcW w:w="2693" w:type="dxa"/>
          </w:tcPr>
          <w:p w14:paraId="1611414D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Идентификатор периода ЗП</w:t>
            </w:r>
          </w:p>
        </w:tc>
        <w:tc>
          <w:tcPr>
            <w:tcW w:w="1765" w:type="dxa"/>
          </w:tcPr>
          <w:p w14:paraId="2F02EDA2" w14:textId="54AF17B2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48A90C21" w14:textId="77777777" w:rsidTr="00294F3F">
        <w:trPr>
          <w:jc w:val="center"/>
        </w:trPr>
        <w:tc>
          <w:tcPr>
            <w:tcW w:w="569" w:type="dxa"/>
          </w:tcPr>
          <w:p w14:paraId="38FE8BC1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18444A0D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14:paraId="0ED98D86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  <w:lang w:val="en-US"/>
              </w:rPr>
              <w:t>salaryPeriodType</w:t>
            </w:r>
          </w:p>
        </w:tc>
        <w:tc>
          <w:tcPr>
            <w:tcW w:w="1276" w:type="dxa"/>
          </w:tcPr>
          <w:p w14:paraId="4B16F504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Число</w:t>
            </w:r>
          </w:p>
        </w:tc>
        <w:tc>
          <w:tcPr>
            <w:tcW w:w="4536" w:type="dxa"/>
          </w:tcPr>
          <w:p w14:paraId="42C116FA" w14:textId="03EDCCA8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1 – Период фактических показателей</w:t>
            </w:r>
            <w:r w:rsidRPr="004334E5">
              <w:rPr>
                <w:sz w:val="22"/>
                <w:szCs w:val="22"/>
              </w:rPr>
              <w:br/>
              <w:t>2 – Период плановых показателей</w:t>
            </w:r>
          </w:p>
        </w:tc>
        <w:tc>
          <w:tcPr>
            <w:tcW w:w="1276" w:type="dxa"/>
          </w:tcPr>
          <w:p w14:paraId="4AC28227" w14:textId="276E04F6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</w:t>
            </w:r>
          </w:p>
        </w:tc>
        <w:tc>
          <w:tcPr>
            <w:tcW w:w="2693" w:type="dxa"/>
          </w:tcPr>
          <w:p w14:paraId="2307FAFF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  <w:lang w:val="en-US"/>
              </w:rPr>
              <w:t xml:space="preserve">Тип </w:t>
            </w:r>
            <w:r w:rsidRPr="004334E5">
              <w:rPr>
                <w:sz w:val="22"/>
                <w:szCs w:val="22"/>
              </w:rPr>
              <w:t>периода</w:t>
            </w:r>
            <w:r w:rsidRPr="004334E5">
              <w:rPr>
                <w:sz w:val="22"/>
                <w:szCs w:val="22"/>
                <w:lang w:val="en-US"/>
              </w:rPr>
              <w:t xml:space="preserve"> заработной платы</w:t>
            </w:r>
          </w:p>
        </w:tc>
        <w:tc>
          <w:tcPr>
            <w:tcW w:w="1765" w:type="dxa"/>
          </w:tcPr>
          <w:p w14:paraId="0434C08A" w14:textId="5C2CEAF1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7D1D060E" w14:textId="77777777" w:rsidTr="00294F3F">
        <w:trPr>
          <w:jc w:val="center"/>
        </w:trPr>
        <w:tc>
          <w:tcPr>
            <w:tcW w:w="569" w:type="dxa"/>
          </w:tcPr>
          <w:p w14:paraId="18433026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649AD355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14:paraId="22AA4031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  <w:lang w:val="en-US"/>
              </w:rPr>
              <w:t>periodDate</w:t>
            </w:r>
          </w:p>
        </w:tc>
        <w:tc>
          <w:tcPr>
            <w:tcW w:w="1276" w:type="dxa"/>
          </w:tcPr>
          <w:p w14:paraId="786D693F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Дата</w:t>
            </w:r>
          </w:p>
        </w:tc>
        <w:tc>
          <w:tcPr>
            <w:tcW w:w="4536" w:type="dxa"/>
          </w:tcPr>
          <w:p w14:paraId="085E94F7" w14:textId="77777777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Формат даты ISO 8601</w:t>
            </w:r>
          </w:p>
          <w:p w14:paraId="2F856E9F" w14:textId="77777777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Минимальное значение</w:t>
            </w:r>
          </w:p>
          <w:p w14:paraId="2CF187A7" w14:textId="77777777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01.01.2018</w:t>
            </w:r>
          </w:p>
          <w:p w14:paraId="53ACEC02" w14:textId="53247D7C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 xml:space="preserve">Пример заполнения ГГГГ-ММ-01 </w:t>
            </w:r>
          </w:p>
        </w:tc>
        <w:tc>
          <w:tcPr>
            <w:tcW w:w="1276" w:type="dxa"/>
          </w:tcPr>
          <w:p w14:paraId="186B80BD" w14:textId="049B44D9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</w:t>
            </w:r>
          </w:p>
        </w:tc>
        <w:tc>
          <w:tcPr>
            <w:tcW w:w="2693" w:type="dxa"/>
          </w:tcPr>
          <w:p w14:paraId="6F368708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Отчетный период</w:t>
            </w:r>
          </w:p>
        </w:tc>
        <w:tc>
          <w:tcPr>
            <w:tcW w:w="1765" w:type="dxa"/>
          </w:tcPr>
          <w:p w14:paraId="19E73CD6" w14:textId="423E133E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244B54C9" w14:textId="77777777" w:rsidTr="006676B0">
        <w:trPr>
          <w:jc w:val="center"/>
        </w:trPr>
        <w:tc>
          <w:tcPr>
            <w:tcW w:w="569" w:type="dxa"/>
          </w:tcPr>
          <w:p w14:paraId="5D7E3E85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2263" w:type="dxa"/>
            <w:gridSpan w:val="3"/>
          </w:tcPr>
          <w:p w14:paraId="4F3162D6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  <w:lang w:val="en-US"/>
              </w:rPr>
              <w:t>departId</w:t>
            </w:r>
          </w:p>
        </w:tc>
        <w:tc>
          <w:tcPr>
            <w:tcW w:w="1276" w:type="dxa"/>
          </w:tcPr>
          <w:p w14:paraId="34A98283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Строка</w:t>
            </w:r>
          </w:p>
        </w:tc>
        <w:tc>
          <w:tcPr>
            <w:tcW w:w="4536" w:type="dxa"/>
          </w:tcPr>
          <w:p w14:paraId="53E7C256" w14:textId="27E00B02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66009C1A" w14:textId="2BE6E4E4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</w:t>
            </w:r>
          </w:p>
        </w:tc>
        <w:tc>
          <w:tcPr>
            <w:tcW w:w="2693" w:type="dxa"/>
          </w:tcPr>
          <w:p w14:paraId="40717A58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  <w:lang w:val="en-US"/>
              </w:rPr>
              <w:t xml:space="preserve">OID </w:t>
            </w:r>
            <w:r w:rsidRPr="004334E5">
              <w:rPr>
                <w:sz w:val="22"/>
                <w:szCs w:val="22"/>
              </w:rPr>
              <w:t>структурного подразделения</w:t>
            </w:r>
          </w:p>
        </w:tc>
        <w:tc>
          <w:tcPr>
            <w:tcW w:w="1765" w:type="dxa"/>
          </w:tcPr>
          <w:p w14:paraId="5C6F6732" w14:textId="6274F661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05408BA8" w14:textId="77777777" w:rsidTr="006676B0">
        <w:trPr>
          <w:jc w:val="center"/>
        </w:trPr>
        <w:tc>
          <w:tcPr>
            <w:tcW w:w="569" w:type="dxa"/>
          </w:tcPr>
          <w:p w14:paraId="79005D76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2263" w:type="dxa"/>
            <w:gridSpan w:val="3"/>
          </w:tcPr>
          <w:p w14:paraId="1E0E6BC9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  <w:lang w:val="en-US"/>
              </w:rPr>
              <w:t>subdivisionId</w:t>
            </w:r>
          </w:p>
        </w:tc>
        <w:tc>
          <w:tcPr>
            <w:tcW w:w="1276" w:type="dxa"/>
          </w:tcPr>
          <w:p w14:paraId="2A49B17F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Строка</w:t>
            </w:r>
          </w:p>
        </w:tc>
        <w:tc>
          <w:tcPr>
            <w:tcW w:w="4536" w:type="dxa"/>
          </w:tcPr>
          <w:p w14:paraId="0271A6B9" w14:textId="59132377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682B26CE" w14:textId="7D175054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 (Для стационара)</w:t>
            </w:r>
          </w:p>
        </w:tc>
        <w:tc>
          <w:tcPr>
            <w:tcW w:w="2693" w:type="dxa"/>
          </w:tcPr>
          <w:p w14:paraId="5A7CAC96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OID отделения стационара</w:t>
            </w:r>
          </w:p>
        </w:tc>
        <w:tc>
          <w:tcPr>
            <w:tcW w:w="1765" w:type="dxa"/>
          </w:tcPr>
          <w:p w14:paraId="7BF5EB14" w14:textId="3C1CE4AB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41A671B1" w14:textId="77777777" w:rsidTr="006676B0">
        <w:trPr>
          <w:jc w:val="center"/>
        </w:trPr>
        <w:tc>
          <w:tcPr>
            <w:tcW w:w="569" w:type="dxa"/>
          </w:tcPr>
          <w:p w14:paraId="183A6D85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2263" w:type="dxa"/>
            <w:gridSpan w:val="3"/>
          </w:tcPr>
          <w:p w14:paraId="148857B8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  <w:lang w:val="en-US"/>
              </w:rPr>
              <w:t>postFedCode</w:t>
            </w:r>
          </w:p>
        </w:tc>
        <w:tc>
          <w:tcPr>
            <w:tcW w:w="1276" w:type="dxa"/>
          </w:tcPr>
          <w:p w14:paraId="4D99DD7F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Объект</w:t>
            </w:r>
          </w:p>
        </w:tc>
        <w:tc>
          <w:tcPr>
            <w:tcW w:w="4536" w:type="dxa"/>
          </w:tcPr>
          <w:p w14:paraId="24712B38" w14:textId="4E4480F8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22D33F0F" w14:textId="5D15B29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</w:t>
            </w:r>
          </w:p>
        </w:tc>
        <w:tc>
          <w:tcPr>
            <w:tcW w:w="2693" w:type="dxa"/>
          </w:tcPr>
          <w:p w14:paraId="1D26E7D6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Должность по федеральному справочнику</w:t>
            </w:r>
          </w:p>
        </w:tc>
        <w:tc>
          <w:tcPr>
            <w:tcW w:w="1765" w:type="dxa"/>
          </w:tcPr>
          <w:p w14:paraId="7898B7DC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1.2.643.5.1.13.13.99.2.885</w:t>
            </w:r>
          </w:p>
        </w:tc>
      </w:tr>
      <w:tr w:rsidR="00834D29" w:rsidRPr="004334E5" w14:paraId="1575B12D" w14:textId="77777777" w:rsidTr="00294F3F">
        <w:trPr>
          <w:jc w:val="center"/>
        </w:trPr>
        <w:tc>
          <w:tcPr>
            <w:tcW w:w="569" w:type="dxa"/>
          </w:tcPr>
          <w:p w14:paraId="29646161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0AF8840F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14:paraId="7AEEE14D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  <w:lang w:val="en-US"/>
              </w:rPr>
              <w:t>code</w:t>
            </w:r>
          </w:p>
        </w:tc>
        <w:tc>
          <w:tcPr>
            <w:tcW w:w="1276" w:type="dxa"/>
          </w:tcPr>
          <w:p w14:paraId="39464D78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Число</w:t>
            </w:r>
          </w:p>
        </w:tc>
        <w:tc>
          <w:tcPr>
            <w:tcW w:w="4536" w:type="dxa"/>
          </w:tcPr>
          <w:p w14:paraId="52F03B6A" w14:textId="351483C9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5916D03B" w14:textId="2493BE1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</w:t>
            </w:r>
          </w:p>
        </w:tc>
        <w:tc>
          <w:tcPr>
            <w:tcW w:w="2693" w:type="dxa"/>
          </w:tcPr>
          <w:p w14:paraId="5B3F46E4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765" w:type="dxa"/>
          </w:tcPr>
          <w:p w14:paraId="258F8267" w14:textId="3B7D5082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147C0596" w14:textId="77777777" w:rsidTr="00294F3F">
        <w:trPr>
          <w:jc w:val="center"/>
        </w:trPr>
        <w:tc>
          <w:tcPr>
            <w:tcW w:w="569" w:type="dxa"/>
          </w:tcPr>
          <w:p w14:paraId="5F1ADB85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246464CB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14:paraId="3A7B93AB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6" w:type="dxa"/>
          </w:tcPr>
          <w:p w14:paraId="31DCCB62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Строка</w:t>
            </w:r>
          </w:p>
        </w:tc>
        <w:tc>
          <w:tcPr>
            <w:tcW w:w="4536" w:type="dxa"/>
          </w:tcPr>
          <w:p w14:paraId="3AE4415F" w14:textId="6F1079C1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7E733448" w14:textId="65244126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Нет</w:t>
            </w:r>
          </w:p>
        </w:tc>
        <w:tc>
          <w:tcPr>
            <w:tcW w:w="2693" w:type="dxa"/>
          </w:tcPr>
          <w:p w14:paraId="24A9AB83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1765" w:type="dxa"/>
          </w:tcPr>
          <w:p w14:paraId="1C259616" w14:textId="518663A4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2A639335" w14:textId="77777777" w:rsidTr="006676B0">
        <w:trPr>
          <w:jc w:val="center"/>
        </w:trPr>
        <w:tc>
          <w:tcPr>
            <w:tcW w:w="569" w:type="dxa"/>
          </w:tcPr>
          <w:p w14:paraId="74EF03FC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2263" w:type="dxa"/>
            <w:gridSpan w:val="3"/>
          </w:tcPr>
          <w:p w14:paraId="1078D91B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  <w:lang w:val="en-US"/>
              </w:rPr>
              <w:t>personalFileNumber</w:t>
            </w:r>
          </w:p>
        </w:tc>
        <w:tc>
          <w:tcPr>
            <w:tcW w:w="1276" w:type="dxa"/>
          </w:tcPr>
          <w:p w14:paraId="072D8C59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Строка</w:t>
            </w:r>
          </w:p>
        </w:tc>
        <w:tc>
          <w:tcPr>
            <w:tcW w:w="4536" w:type="dxa"/>
          </w:tcPr>
          <w:p w14:paraId="45A9E3B6" w14:textId="110D04D9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 xml:space="preserve">"AABBBBBCCCCCCCC" A - код региона, B - код должности по федеральному справочнику 885, C - порядковый номер записи </w:t>
            </w:r>
            <w:r w:rsidR="00E247F2">
              <w:rPr>
                <w:sz w:val="22"/>
                <w:szCs w:val="22"/>
              </w:rPr>
              <w:t>Личное дело</w:t>
            </w:r>
            <w:r w:rsidRPr="004334E5">
              <w:rPr>
                <w:sz w:val="22"/>
                <w:szCs w:val="22"/>
              </w:rPr>
              <w:t xml:space="preserve"> в рамках региона</w:t>
            </w:r>
          </w:p>
          <w:p w14:paraId="37D9C758" w14:textId="77777777" w:rsidR="00834D29" w:rsidRPr="004334E5" w:rsidRDefault="00834D29" w:rsidP="00834D29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796DD3E6" w14:textId="61ACA8EF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 (только для фактических показателей)</w:t>
            </w:r>
          </w:p>
        </w:tc>
        <w:tc>
          <w:tcPr>
            <w:tcW w:w="2693" w:type="dxa"/>
          </w:tcPr>
          <w:p w14:paraId="056706C9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Идентификатор занятости</w:t>
            </w:r>
          </w:p>
        </w:tc>
        <w:tc>
          <w:tcPr>
            <w:tcW w:w="1765" w:type="dxa"/>
          </w:tcPr>
          <w:p w14:paraId="5C7BF39B" w14:textId="2BA9714E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657997A7" w14:textId="77777777" w:rsidTr="006676B0">
        <w:trPr>
          <w:jc w:val="center"/>
        </w:trPr>
        <w:tc>
          <w:tcPr>
            <w:tcW w:w="569" w:type="dxa"/>
          </w:tcPr>
          <w:p w14:paraId="49131BEA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2263" w:type="dxa"/>
            <w:gridSpan w:val="3"/>
          </w:tcPr>
          <w:p w14:paraId="7D22BAAB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  <w:lang w:val="en-US"/>
              </w:rPr>
              <w:t>personCardId</w:t>
            </w:r>
          </w:p>
        </w:tc>
        <w:tc>
          <w:tcPr>
            <w:tcW w:w="1276" w:type="dxa"/>
          </w:tcPr>
          <w:p w14:paraId="38602A15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Строка</w:t>
            </w:r>
          </w:p>
        </w:tc>
        <w:tc>
          <w:tcPr>
            <w:tcW w:w="4536" w:type="dxa"/>
          </w:tcPr>
          <w:p w14:paraId="6B69802C" w14:textId="661BC2BE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5C3B3A20" w14:textId="38C151BD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Нет</w:t>
            </w:r>
          </w:p>
        </w:tc>
        <w:tc>
          <w:tcPr>
            <w:tcW w:w="2693" w:type="dxa"/>
          </w:tcPr>
          <w:p w14:paraId="6731B6F0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Идентификатор личного дела</w:t>
            </w:r>
          </w:p>
        </w:tc>
        <w:tc>
          <w:tcPr>
            <w:tcW w:w="1765" w:type="dxa"/>
          </w:tcPr>
          <w:p w14:paraId="794402CE" w14:textId="1E6C984D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11CC4905" w14:textId="77777777" w:rsidTr="006676B0">
        <w:trPr>
          <w:jc w:val="center"/>
        </w:trPr>
        <w:tc>
          <w:tcPr>
            <w:tcW w:w="569" w:type="dxa"/>
          </w:tcPr>
          <w:p w14:paraId="04BBD403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2263" w:type="dxa"/>
            <w:gridSpan w:val="3"/>
          </w:tcPr>
          <w:p w14:paraId="34C1319C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  <w:lang w:val="en-US"/>
              </w:rPr>
              <w:t>financingSources</w:t>
            </w:r>
          </w:p>
        </w:tc>
        <w:tc>
          <w:tcPr>
            <w:tcW w:w="1276" w:type="dxa"/>
          </w:tcPr>
          <w:p w14:paraId="72990230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Массив объектов</w:t>
            </w:r>
          </w:p>
        </w:tc>
        <w:tc>
          <w:tcPr>
            <w:tcW w:w="4536" w:type="dxa"/>
          </w:tcPr>
          <w:p w14:paraId="0F99C355" w14:textId="520AE6F0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72F5E771" w14:textId="496700E2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</w:t>
            </w:r>
          </w:p>
        </w:tc>
        <w:tc>
          <w:tcPr>
            <w:tcW w:w="2693" w:type="dxa"/>
          </w:tcPr>
          <w:p w14:paraId="5EBCCB91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Источники финансирования</w:t>
            </w:r>
          </w:p>
        </w:tc>
        <w:tc>
          <w:tcPr>
            <w:tcW w:w="1765" w:type="dxa"/>
          </w:tcPr>
          <w:p w14:paraId="0BDA5AB6" w14:textId="471B8914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003BA782" w14:textId="77777777" w:rsidTr="006676B0">
        <w:trPr>
          <w:jc w:val="center"/>
        </w:trPr>
        <w:tc>
          <w:tcPr>
            <w:tcW w:w="569" w:type="dxa"/>
          </w:tcPr>
          <w:p w14:paraId="5C25AF66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2263" w:type="dxa"/>
            <w:gridSpan w:val="3"/>
          </w:tcPr>
          <w:p w14:paraId="2CC6BBAA" w14:textId="12A4680E" w:rsidR="00834D29" w:rsidRPr="004334E5" w:rsidRDefault="00834D29" w:rsidP="00834D29">
            <w:pPr>
              <w:rPr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  <w:lang w:val="en-US"/>
              </w:rPr>
              <w:t>financingSourceId</w:t>
            </w:r>
          </w:p>
        </w:tc>
        <w:tc>
          <w:tcPr>
            <w:tcW w:w="1276" w:type="dxa"/>
          </w:tcPr>
          <w:p w14:paraId="5F1A39E7" w14:textId="2FFA5D75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Строка</w:t>
            </w:r>
          </w:p>
        </w:tc>
        <w:tc>
          <w:tcPr>
            <w:tcW w:w="4536" w:type="dxa"/>
          </w:tcPr>
          <w:p w14:paraId="0C2C4842" w14:textId="074A5EF5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19DCD0B0" w14:textId="5802764C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Да, для обновления существующих записей метод PUT</w:t>
            </w:r>
          </w:p>
        </w:tc>
        <w:tc>
          <w:tcPr>
            <w:tcW w:w="2693" w:type="dxa"/>
          </w:tcPr>
          <w:p w14:paraId="473EB911" w14:textId="20253662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Идентификатор записи источника финансирования</w:t>
            </w:r>
          </w:p>
        </w:tc>
        <w:tc>
          <w:tcPr>
            <w:tcW w:w="1765" w:type="dxa"/>
          </w:tcPr>
          <w:p w14:paraId="4C4EA5CE" w14:textId="0666AC92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41E1EFE3" w14:textId="77777777" w:rsidTr="00294F3F">
        <w:trPr>
          <w:jc w:val="center"/>
        </w:trPr>
        <w:tc>
          <w:tcPr>
            <w:tcW w:w="569" w:type="dxa"/>
          </w:tcPr>
          <w:p w14:paraId="651A10A4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33FD5CE3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14:paraId="19E14D3B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  <w:lang w:val="en-US"/>
              </w:rPr>
              <w:t>financingSource</w:t>
            </w:r>
          </w:p>
        </w:tc>
        <w:tc>
          <w:tcPr>
            <w:tcW w:w="1276" w:type="dxa"/>
          </w:tcPr>
          <w:p w14:paraId="735C7EF6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Объект</w:t>
            </w:r>
          </w:p>
        </w:tc>
        <w:tc>
          <w:tcPr>
            <w:tcW w:w="4536" w:type="dxa"/>
          </w:tcPr>
          <w:p w14:paraId="7DF0C579" w14:textId="4B298158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3E7F9BDA" w14:textId="18E75691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</w:t>
            </w:r>
          </w:p>
        </w:tc>
        <w:tc>
          <w:tcPr>
            <w:tcW w:w="2693" w:type="dxa"/>
          </w:tcPr>
          <w:p w14:paraId="408AD708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Источник финансирования</w:t>
            </w:r>
          </w:p>
        </w:tc>
        <w:tc>
          <w:tcPr>
            <w:tcW w:w="1765" w:type="dxa"/>
          </w:tcPr>
          <w:p w14:paraId="296829C5" w14:textId="0FCFF0AD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 xml:space="preserve">Справочник ФНСИ «ФРМО. Справочник источников финансирования», </w:t>
            </w:r>
            <w:r w:rsidRPr="004334E5">
              <w:rPr>
                <w:sz w:val="22"/>
                <w:szCs w:val="22"/>
                <w:lang w:val="en-US"/>
              </w:rPr>
              <w:t>OID</w:t>
            </w:r>
            <w:r w:rsidRPr="004334E5">
              <w:rPr>
                <w:sz w:val="22"/>
                <w:szCs w:val="22"/>
              </w:rPr>
              <w:t xml:space="preserve"> 1.2.643.5.1.13.13.99.2.1105</w:t>
            </w:r>
          </w:p>
        </w:tc>
      </w:tr>
      <w:tr w:rsidR="00834D29" w:rsidRPr="004334E5" w14:paraId="04353E55" w14:textId="77777777" w:rsidTr="00294F3F">
        <w:trPr>
          <w:jc w:val="center"/>
        </w:trPr>
        <w:tc>
          <w:tcPr>
            <w:tcW w:w="569" w:type="dxa"/>
          </w:tcPr>
          <w:p w14:paraId="13BCAFCF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48B15198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2" w:type="dxa"/>
            <w:tcBorders>
              <w:left w:val="single" w:sz="4" w:space="0" w:color="auto"/>
            </w:tcBorders>
          </w:tcPr>
          <w:p w14:paraId="5594134D" w14:textId="77777777" w:rsidR="00834D29" w:rsidRPr="004334E5" w:rsidRDefault="00834D29" w:rsidP="00834D29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2CB55E12" w14:textId="77777777" w:rsidR="00834D29" w:rsidRPr="004334E5" w:rsidRDefault="00834D29" w:rsidP="00834D29">
            <w:pPr>
              <w:rPr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  <w:lang w:val="en-US"/>
              </w:rPr>
              <w:t>code</w:t>
            </w:r>
          </w:p>
        </w:tc>
        <w:tc>
          <w:tcPr>
            <w:tcW w:w="1276" w:type="dxa"/>
          </w:tcPr>
          <w:p w14:paraId="44E69DFF" w14:textId="77777777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Число</w:t>
            </w:r>
          </w:p>
        </w:tc>
        <w:tc>
          <w:tcPr>
            <w:tcW w:w="4536" w:type="dxa"/>
          </w:tcPr>
          <w:p w14:paraId="33F5518A" w14:textId="1253EA7B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5E482816" w14:textId="18D4BA21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</w:t>
            </w:r>
          </w:p>
        </w:tc>
        <w:tc>
          <w:tcPr>
            <w:tcW w:w="2693" w:type="dxa"/>
          </w:tcPr>
          <w:p w14:paraId="1136B5C7" w14:textId="77777777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765" w:type="dxa"/>
          </w:tcPr>
          <w:p w14:paraId="7AE84857" w14:textId="2BF70A86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</w:tr>
      <w:tr w:rsidR="00834D29" w:rsidRPr="004334E5" w14:paraId="7C514FC0" w14:textId="77777777" w:rsidTr="00294F3F">
        <w:trPr>
          <w:jc w:val="center"/>
        </w:trPr>
        <w:tc>
          <w:tcPr>
            <w:tcW w:w="569" w:type="dxa"/>
          </w:tcPr>
          <w:p w14:paraId="09A4F995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19076D2C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2" w:type="dxa"/>
            <w:tcBorders>
              <w:left w:val="single" w:sz="4" w:space="0" w:color="auto"/>
            </w:tcBorders>
          </w:tcPr>
          <w:p w14:paraId="4CF3F29F" w14:textId="77777777" w:rsidR="00834D29" w:rsidRPr="004334E5" w:rsidRDefault="00834D29" w:rsidP="00834D2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45AF9C19" w14:textId="77777777" w:rsidR="00834D29" w:rsidRPr="004334E5" w:rsidRDefault="00834D29" w:rsidP="00834D29">
            <w:pPr>
              <w:rPr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6" w:type="dxa"/>
          </w:tcPr>
          <w:p w14:paraId="7D0438DB" w14:textId="77777777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Строка</w:t>
            </w:r>
          </w:p>
        </w:tc>
        <w:tc>
          <w:tcPr>
            <w:tcW w:w="4536" w:type="dxa"/>
          </w:tcPr>
          <w:p w14:paraId="47D0E642" w14:textId="38573E89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2606183B" w14:textId="6545F4E5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Нет</w:t>
            </w:r>
          </w:p>
        </w:tc>
        <w:tc>
          <w:tcPr>
            <w:tcW w:w="2693" w:type="dxa"/>
          </w:tcPr>
          <w:p w14:paraId="52DC4DD9" w14:textId="77777777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1765" w:type="dxa"/>
          </w:tcPr>
          <w:p w14:paraId="68A3636F" w14:textId="3F5B73F9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</w:tr>
      <w:tr w:rsidR="00834D29" w:rsidRPr="004334E5" w14:paraId="3E8C69B7" w14:textId="77777777" w:rsidTr="00294F3F">
        <w:trPr>
          <w:jc w:val="center"/>
        </w:trPr>
        <w:tc>
          <w:tcPr>
            <w:tcW w:w="569" w:type="dxa"/>
          </w:tcPr>
          <w:p w14:paraId="566D81CB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42192B21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14:paraId="5A98576B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  <w:lang w:val="en-US"/>
              </w:rPr>
              <w:t>financingSourceType</w:t>
            </w:r>
          </w:p>
        </w:tc>
        <w:tc>
          <w:tcPr>
            <w:tcW w:w="1276" w:type="dxa"/>
          </w:tcPr>
          <w:p w14:paraId="215E9A2F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Число</w:t>
            </w:r>
          </w:p>
        </w:tc>
        <w:tc>
          <w:tcPr>
            <w:tcW w:w="4536" w:type="dxa"/>
          </w:tcPr>
          <w:p w14:paraId="64796D4B" w14:textId="77777777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1 – Начисление</w:t>
            </w:r>
          </w:p>
          <w:p w14:paraId="09DC3C44" w14:textId="2162B6C2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2 – Удержание</w:t>
            </w:r>
          </w:p>
        </w:tc>
        <w:tc>
          <w:tcPr>
            <w:tcW w:w="1276" w:type="dxa"/>
          </w:tcPr>
          <w:p w14:paraId="454DCFA5" w14:textId="341E4F7D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</w:t>
            </w:r>
          </w:p>
        </w:tc>
        <w:tc>
          <w:tcPr>
            <w:tcW w:w="2693" w:type="dxa"/>
          </w:tcPr>
          <w:p w14:paraId="5523CD39" w14:textId="5B39F373" w:rsidR="00834D29" w:rsidRPr="004334E5" w:rsidRDefault="002C7841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  <w:lang w:val="en-US"/>
              </w:rPr>
              <w:t>Тип начисления/удержания</w:t>
            </w:r>
          </w:p>
        </w:tc>
        <w:tc>
          <w:tcPr>
            <w:tcW w:w="1765" w:type="dxa"/>
          </w:tcPr>
          <w:p w14:paraId="5984ED34" w14:textId="327CE143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1B6B6A36" w14:textId="77777777" w:rsidTr="00294F3F">
        <w:trPr>
          <w:jc w:val="center"/>
        </w:trPr>
        <w:tc>
          <w:tcPr>
            <w:tcW w:w="569" w:type="dxa"/>
          </w:tcPr>
          <w:p w14:paraId="2BC0561E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0CB47F10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14:paraId="037B4B34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  <w:lang w:val="en-US"/>
              </w:rPr>
              <w:t>accrualPurpose</w:t>
            </w:r>
          </w:p>
        </w:tc>
        <w:tc>
          <w:tcPr>
            <w:tcW w:w="1276" w:type="dxa"/>
          </w:tcPr>
          <w:p w14:paraId="2C00BAD2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Объект</w:t>
            </w:r>
          </w:p>
        </w:tc>
        <w:tc>
          <w:tcPr>
            <w:tcW w:w="4536" w:type="dxa"/>
          </w:tcPr>
          <w:p w14:paraId="70DE589D" w14:textId="0606DD0C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330BD538" w14:textId="6100A59D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 xml:space="preserve">Да (если </w:t>
            </w:r>
            <w:r w:rsidRPr="004334E5">
              <w:rPr>
                <w:sz w:val="22"/>
                <w:szCs w:val="22"/>
                <w:lang w:val="en-US"/>
              </w:rPr>
              <w:t>financingSourceType</w:t>
            </w:r>
            <w:r w:rsidRPr="004334E5">
              <w:rPr>
                <w:sz w:val="22"/>
                <w:szCs w:val="22"/>
              </w:rPr>
              <w:t xml:space="preserve"> = 1)</w:t>
            </w:r>
          </w:p>
        </w:tc>
        <w:tc>
          <w:tcPr>
            <w:tcW w:w="2693" w:type="dxa"/>
          </w:tcPr>
          <w:p w14:paraId="67FF9165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Назначение</w:t>
            </w:r>
            <w:r w:rsidRPr="004334E5">
              <w:rPr>
                <w:sz w:val="22"/>
                <w:szCs w:val="22"/>
                <w:lang w:val="en-US"/>
              </w:rPr>
              <w:t xml:space="preserve"> </w:t>
            </w:r>
            <w:r w:rsidRPr="004334E5">
              <w:rPr>
                <w:sz w:val="22"/>
                <w:szCs w:val="22"/>
              </w:rPr>
              <w:t>начисления</w:t>
            </w:r>
          </w:p>
        </w:tc>
        <w:tc>
          <w:tcPr>
            <w:tcW w:w="1765" w:type="dxa"/>
          </w:tcPr>
          <w:p w14:paraId="5279B78B" w14:textId="116F0B7E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Справочник ФНСИ «ФРМО. Справочник видов начислений», OID 1.2.643.5.1.13.13.99.2.1106</w:t>
            </w:r>
          </w:p>
        </w:tc>
      </w:tr>
      <w:tr w:rsidR="00834D29" w:rsidRPr="004334E5" w14:paraId="79CE66F5" w14:textId="77777777" w:rsidTr="00294F3F">
        <w:trPr>
          <w:jc w:val="center"/>
        </w:trPr>
        <w:tc>
          <w:tcPr>
            <w:tcW w:w="569" w:type="dxa"/>
          </w:tcPr>
          <w:p w14:paraId="02D6612E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755AC0BA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2" w:type="dxa"/>
            <w:tcBorders>
              <w:left w:val="single" w:sz="4" w:space="0" w:color="auto"/>
            </w:tcBorders>
          </w:tcPr>
          <w:p w14:paraId="35A0A76B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6F438A69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  <w:lang w:val="en-US"/>
              </w:rPr>
              <w:t>code</w:t>
            </w:r>
          </w:p>
        </w:tc>
        <w:tc>
          <w:tcPr>
            <w:tcW w:w="1276" w:type="dxa"/>
          </w:tcPr>
          <w:p w14:paraId="0D21D67C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Число</w:t>
            </w:r>
          </w:p>
        </w:tc>
        <w:tc>
          <w:tcPr>
            <w:tcW w:w="4536" w:type="dxa"/>
          </w:tcPr>
          <w:p w14:paraId="51B66FE8" w14:textId="505ACF94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662DFBBB" w14:textId="1CFA8469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</w:t>
            </w:r>
          </w:p>
        </w:tc>
        <w:tc>
          <w:tcPr>
            <w:tcW w:w="2693" w:type="dxa"/>
          </w:tcPr>
          <w:p w14:paraId="0D1F26FA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765" w:type="dxa"/>
          </w:tcPr>
          <w:p w14:paraId="7F2709D3" w14:textId="7BDA9DF4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7B3762DA" w14:textId="77777777" w:rsidTr="00294F3F">
        <w:trPr>
          <w:jc w:val="center"/>
        </w:trPr>
        <w:tc>
          <w:tcPr>
            <w:tcW w:w="569" w:type="dxa"/>
          </w:tcPr>
          <w:p w14:paraId="7E50C487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7B90753C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2" w:type="dxa"/>
            <w:tcBorders>
              <w:left w:val="single" w:sz="4" w:space="0" w:color="auto"/>
            </w:tcBorders>
          </w:tcPr>
          <w:p w14:paraId="6FEE8B49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2D625F8A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6" w:type="dxa"/>
          </w:tcPr>
          <w:p w14:paraId="31F7F9E4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Строка</w:t>
            </w:r>
          </w:p>
        </w:tc>
        <w:tc>
          <w:tcPr>
            <w:tcW w:w="4536" w:type="dxa"/>
          </w:tcPr>
          <w:p w14:paraId="3951FDC8" w14:textId="46DA3FC6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113A619E" w14:textId="5EF00739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Нет</w:t>
            </w:r>
          </w:p>
        </w:tc>
        <w:tc>
          <w:tcPr>
            <w:tcW w:w="2693" w:type="dxa"/>
          </w:tcPr>
          <w:p w14:paraId="07BFB04F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1765" w:type="dxa"/>
          </w:tcPr>
          <w:p w14:paraId="5FDB8C3B" w14:textId="0CEA98F2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7BC013CC" w14:textId="77777777" w:rsidTr="00294F3F">
        <w:trPr>
          <w:jc w:val="center"/>
        </w:trPr>
        <w:tc>
          <w:tcPr>
            <w:tcW w:w="569" w:type="dxa"/>
          </w:tcPr>
          <w:p w14:paraId="16D84759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0235E871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14:paraId="6922F8FC" w14:textId="77777777" w:rsidR="00834D29" w:rsidRPr="004334E5" w:rsidRDefault="00834D29" w:rsidP="00834D29">
            <w:pPr>
              <w:rPr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</w:rPr>
              <w:t>retentionPurpose</w:t>
            </w:r>
          </w:p>
        </w:tc>
        <w:tc>
          <w:tcPr>
            <w:tcW w:w="1276" w:type="dxa"/>
          </w:tcPr>
          <w:p w14:paraId="7DB6D5C1" w14:textId="77777777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Объект</w:t>
            </w:r>
          </w:p>
        </w:tc>
        <w:tc>
          <w:tcPr>
            <w:tcW w:w="4536" w:type="dxa"/>
          </w:tcPr>
          <w:p w14:paraId="22BA9506" w14:textId="3DCD750F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6A3347C5" w14:textId="1981C6F6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 (если financingSo</w:t>
            </w:r>
            <w:r w:rsidRPr="004334E5">
              <w:rPr>
                <w:sz w:val="22"/>
                <w:szCs w:val="22"/>
              </w:rPr>
              <w:lastRenderedPageBreak/>
              <w:t>urceType = 2)</w:t>
            </w:r>
          </w:p>
        </w:tc>
        <w:tc>
          <w:tcPr>
            <w:tcW w:w="2693" w:type="dxa"/>
          </w:tcPr>
          <w:p w14:paraId="4C5537BE" w14:textId="77777777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lastRenderedPageBreak/>
              <w:t>Назначение удержания</w:t>
            </w:r>
          </w:p>
        </w:tc>
        <w:tc>
          <w:tcPr>
            <w:tcW w:w="1765" w:type="dxa"/>
          </w:tcPr>
          <w:p w14:paraId="7C48526E" w14:textId="0CA40062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 xml:space="preserve">Справочник ФНСИ «ФРМО. Справочник </w:t>
            </w:r>
            <w:r w:rsidRPr="004334E5">
              <w:rPr>
                <w:sz w:val="22"/>
                <w:szCs w:val="22"/>
              </w:rPr>
              <w:lastRenderedPageBreak/>
              <w:t>видов удержаний», OID 1.2.643.5.1.13.13.99.2.1107</w:t>
            </w:r>
          </w:p>
        </w:tc>
      </w:tr>
      <w:tr w:rsidR="00834D29" w:rsidRPr="004334E5" w14:paraId="10C7E721" w14:textId="77777777" w:rsidTr="00294F3F">
        <w:trPr>
          <w:jc w:val="center"/>
        </w:trPr>
        <w:tc>
          <w:tcPr>
            <w:tcW w:w="569" w:type="dxa"/>
          </w:tcPr>
          <w:p w14:paraId="12C4653C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136C6679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2" w:type="dxa"/>
            <w:tcBorders>
              <w:left w:val="single" w:sz="4" w:space="0" w:color="auto"/>
            </w:tcBorders>
          </w:tcPr>
          <w:p w14:paraId="40A3E1DC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6A1C8DB6" w14:textId="77777777" w:rsidR="00834D29" w:rsidRPr="004334E5" w:rsidRDefault="00834D29" w:rsidP="00834D29">
            <w:pPr>
              <w:rPr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</w:rPr>
              <w:t>code</w:t>
            </w:r>
          </w:p>
        </w:tc>
        <w:tc>
          <w:tcPr>
            <w:tcW w:w="1276" w:type="dxa"/>
          </w:tcPr>
          <w:p w14:paraId="64756252" w14:textId="77777777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Число</w:t>
            </w:r>
          </w:p>
        </w:tc>
        <w:tc>
          <w:tcPr>
            <w:tcW w:w="4536" w:type="dxa"/>
          </w:tcPr>
          <w:p w14:paraId="267A0C1B" w14:textId="0E108A08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0649D084" w14:textId="6AF3CFDC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</w:t>
            </w:r>
          </w:p>
        </w:tc>
        <w:tc>
          <w:tcPr>
            <w:tcW w:w="2693" w:type="dxa"/>
          </w:tcPr>
          <w:p w14:paraId="58D0FA92" w14:textId="384C90B4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765" w:type="dxa"/>
          </w:tcPr>
          <w:p w14:paraId="642989BB" w14:textId="1EFA46C5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27B4622B" w14:textId="77777777" w:rsidTr="00294F3F">
        <w:trPr>
          <w:jc w:val="center"/>
        </w:trPr>
        <w:tc>
          <w:tcPr>
            <w:tcW w:w="569" w:type="dxa"/>
          </w:tcPr>
          <w:p w14:paraId="5FFA9B7A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2C2B83E5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2" w:type="dxa"/>
            <w:tcBorders>
              <w:left w:val="single" w:sz="4" w:space="0" w:color="auto"/>
            </w:tcBorders>
          </w:tcPr>
          <w:p w14:paraId="1C6FA33D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01D613BC" w14:textId="77777777" w:rsidR="00834D29" w:rsidRPr="004334E5" w:rsidRDefault="00834D29" w:rsidP="00834D29">
            <w:pPr>
              <w:rPr>
                <w:sz w:val="22"/>
                <w:szCs w:val="22"/>
                <w:lang w:val="en-US"/>
              </w:rPr>
            </w:pPr>
            <w:r w:rsidRPr="004334E5">
              <w:rPr>
                <w:sz w:val="22"/>
                <w:szCs w:val="22"/>
              </w:rPr>
              <w:t>name</w:t>
            </w:r>
          </w:p>
        </w:tc>
        <w:tc>
          <w:tcPr>
            <w:tcW w:w="1276" w:type="dxa"/>
          </w:tcPr>
          <w:p w14:paraId="0CBFCC19" w14:textId="77777777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Строка</w:t>
            </w:r>
          </w:p>
        </w:tc>
        <w:tc>
          <w:tcPr>
            <w:tcW w:w="4536" w:type="dxa"/>
          </w:tcPr>
          <w:p w14:paraId="349AAA23" w14:textId="2B8C169F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14:paraId="3505826C" w14:textId="332F31EA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Нет</w:t>
            </w:r>
          </w:p>
        </w:tc>
        <w:tc>
          <w:tcPr>
            <w:tcW w:w="2693" w:type="dxa"/>
          </w:tcPr>
          <w:p w14:paraId="2F694191" w14:textId="6C58130B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-</w:t>
            </w:r>
          </w:p>
        </w:tc>
        <w:tc>
          <w:tcPr>
            <w:tcW w:w="1765" w:type="dxa"/>
          </w:tcPr>
          <w:p w14:paraId="7405282F" w14:textId="0279B8A8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41C441AB" w14:textId="77777777" w:rsidTr="00294F3F">
        <w:trPr>
          <w:jc w:val="center"/>
        </w:trPr>
        <w:tc>
          <w:tcPr>
            <w:tcW w:w="569" w:type="dxa"/>
          </w:tcPr>
          <w:p w14:paraId="4E26C1DE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3FE84EF8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14:paraId="4E2A5A75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accrual</w:t>
            </w:r>
          </w:p>
        </w:tc>
        <w:tc>
          <w:tcPr>
            <w:tcW w:w="1276" w:type="dxa"/>
          </w:tcPr>
          <w:p w14:paraId="49DD1697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Число</w:t>
            </w:r>
          </w:p>
        </w:tc>
        <w:tc>
          <w:tcPr>
            <w:tcW w:w="4536" w:type="dxa"/>
          </w:tcPr>
          <w:p w14:paraId="309E9401" w14:textId="40A87AEA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Сумма в рублях,</w:t>
            </w:r>
            <w:r w:rsidR="004334E5">
              <w:rPr>
                <w:sz w:val="22"/>
                <w:szCs w:val="22"/>
              </w:rPr>
              <w:t xml:space="preserve"> </w:t>
            </w:r>
            <w:r w:rsidR="004334E5" w:rsidRPr="004334E5">
              <w:rPr>
                <w:sz w:val="22"/>
                <w:szCs w:val="22"/>
              </w:rPr>
              <w:t>допустим ввод числа с 2 знаками после запятой</w:t>
            </w:r>
          </w:p>
          <w:p w14:paraId="709B6942" w14:textId="4EA0ADA6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Минимальное значение 0,01</w:t>
            </w:r>
          </w:p>
        </w:tc>
        <w:tc>
          <w:tcPr>
            <w:tcW w:w="1276" w:type="dxa"/>
          </w:tcPr>
          <w:p w14:paraId="41B881C3" w14:textId="2C7DC92C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 (если financingSourceType = 1)</w:t>
            </w:r>
          </w:p>
        </w:tc>
        <w:tc>
          <w:tcPr>
            <w:tcW w:w="2693" w:type="dxa"/>
          </w:tcPr>
          <w:p w14:paraId="5E56E6B0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Начисление</w:t>
            </w:r>
          </w:p>
        </w:tc>
        <w:tc>
          <w:tcPr>
            <w:tcW w:w="1765" w:type="dxa"/>
          </w:tcPr>
          <w:p w14:paraId="46DCC767" w14:textId="12ADA448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34F9C0F5" w14:textId="77777777" w:rsidTr="00294F3F">
        <w:trPr>
          <w:jc w:val="center"/>
        </w:trPr>
        <w:tc>
          <w:tcPr>
            <w:tcW w:w="569" w:type="dxa"/>
          </w:tcPr>
          <w:p w14:paraId="2118097A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32304452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14:paraId="00B9BDB5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retention</w:t>
            </w:r>
          </w:p>
        </w:tc>
        <w:tc>
          <w:tcPr>
            <w:tcW w:w="1276" w:type="dxa"/>
          </w:tcPr>
          <w:p w14:paraId="70AF79E7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Число</w:t>
            </w:r>
          </w:p>
        </w:tc>
        <w:tc>
          <w:tcPr>
            <w:tcW w:w="4536" w:type="dxa"/>
          </w:tcPr>
          <w:p w14:paraId="3AAF782B" w14:textId="59C87DCA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 xml:space="preserve">Сумма в рублях, </w:t>
            </w:r>
            <w:r w:rsidR="004334E5" w:rsidRPr="004334E5">
              <w:rPr>
                <w:sz w:val="22"/>
                <w:szCs w:val="22"/>
              </w:rPr>
              <w:t>допустим ввод числа с 2 знаками после запятой</w:t>
            </w:r>
          </w:p>
          <w:p w14:paraId="5542C168" w14:textId="78A1E46E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Минимальное значение 0,01</w:t>
            </w:r>
          </w:p>
        </w:tc>
        <w:tc>
          <w:tcPr>
            <w:tcW w:w="1276" w:type="dxa"/>
          </w:tcPr>
          <w:p w14:paraId="16E4991E" w14:textId="152205BC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Да  (если financingSourceType = 2)</w:t>
            </w:r>
          </w:p>
        </w:tc>
        <w:tc>
          <w:tcPr>
            <w:tcW w:w="2693" w:type="dxa"/>
          </w:tcPr>
          <w:p w14:paraId="5AD2DF33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Удержание</w:t>
            </w:r>
          </w:p>
        </w:tc>
        <w:tc>
          <w:tcPr>
            <w:tcW w:w="1765" w:type="dxa"/>
          </w:tcPr>
          <w:p w14:paraId="66C9966B" w14:textId="2A8407D2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0DAF2218" w14:textId="77777777" w:rsidTr="00294F3F">
        <w:trPr>
          <w:jc w:val="center"/>
        </w:trPr>
        <w:tc>
          <w:tcPr>
            <w:tcW w:w="569" w:type="dxa"/>
          </w:tcPr>
          <w:p w14:paraId="6C6C3B69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0F302522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14:paraId="450D31BD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overtimeHours</w:t>
            </w:r>
          </w:p>
        </w:tc>
        <w:tc>
          <w:tcPr>
            <w:tcW w:w="1276" w:type="dxa"/>
          </w:tcPr>
          <w:p w14:paraId="2639F5D4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Число</w:t>
            </w:r>
          </w:p>
        </w:tc>
        <w:tc>
          <w:tcPr>
            <w:tcW w:w="4536" w:type="dxa"/>
          </w:tcPr>
          <w:p w14:paraId="667D5A0F" w14:textId="41FF1025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Дробное число с 2 знаками после запятой</w:t>
            </w:r>
          </w:p>
        </w:tc>
        <w:tc>
          <w:tcPr>
            <w:tcW w:w="1276" w:type="dxa"/>
          </w:tcPr>
          <w:p w14:paraId="18989B83" w14:textId="7D0290E3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Нет</w:t>
            </w:r>
          </w:p>
        </w:tc>
        <w:tc>
          <w:tcPr>
            <w:tcW w:w="2693" w:type="dxa"/>
          </w:tcPr>
          <w:p w14:paraId="3192ADBC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Количество часов переработок</w:t>
            </w:r>
          </w:p>
        </w:tc>
        <w:tc>
          <w:tcPr>
            <w:tcW w:w="1765" w:type="dxa"/>
          </w:tcPr>
          <w:p w14:paraId="631FC12A" w14:textId="262CCD78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  <w:tr w:rsidR="00834D29" w:rsidRPr="004334E5" w14:paraId="377744DF" w14:textId="77777777" w:rsidTr="00294F3F">
        <w:trPr>
          <w:jc w:val="center"/>
        </w:trPr>
        <w:tc>
          <w:tcPr>
            <w:tcW w:w="569" w:type="dxa"/>
          </w:tcPr>
          <w:p w14:paraId="12BB9E2E" w14:textId="77777777" w:rsidR="00834D29" w:rsidRPr="004334E5" w:rsidRDefault="00834D29" w:rsidP="00834D29">
            <w:pPr>
              <w:pStyle w:val="17"/>
              <w:rPr>
                <w:sz w:val="22"/>
                <w:szCs w:val="22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</w:tcPr>
          <w:p w14:paraId="42B00BAD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14:paraId="76BCB1D4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overtimePayment</w:t>
            </w:r>
          </w:p>
        </w:tc>
        <w:tc>
          <w:tcPr>
            <w:tcW w:w="1276" w:type="dxa"/>
          </w:tcPr>
          <w:p w14:paraId="3FFF04E2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Число</w:t>
            </w:r>
          </w:p>
        </w:tc>
        <w:tc>
          <w:tcPr>
            <w:tcW w:w="4536" w:type="dxa"/>
          </w:tcPr>
          <w:p w14:paraId="36DDF3AD" w14:textId="0D06FB64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 xml:space="preserve">Сумма в рублях, </w:t>
            </w:r>
            <w:r w:rsidR="004334E5" w:rsidRPr="004334E5">
              <w:rPr>
                <w:sz w:val="22"/>
                <w:szCs w:val="22"/>
              </w:rPr>
              <w:t>допустим ввод числа с 2 знаками после запятой</w:t>
            </w:r>
          </w:p>
          <w:p w14:paraId="5C23EE22" w14:textId="784E9EF8" w:rsidR="00834D29" w:rsidRPr="004334E5" w:rsidRDefault="00834D29" w:rsidP="00834D29">
            <w:pPr>
              <w:rPr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Минимальное значение 0,01</w:t>
            </w:r>
          </w:p>
        </w:tc>
        <w:tc>
          <w:tcPr>
            <w:tcW w:w="1276" w:type="dxa"/>
          </w:tcPr>
          <w:p w14:paraId="356B171D" w14:textId="71F4EC8E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Нет</w:t>
            </w:r>
          </w:p>
        </w:tc>
        <w:tc>
          <w:tcPr>
            <w:tcW w:w="2693" w:type="dxa"/>
          </w:tcPr>
          <w:p w14:paraId="6862722C" w14:textId="77777777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sz w:val="22"/>
                <w:szCs w:val="22"/>
              </w:rPr>
              <w:t>Выплата по переработкам</w:t>
            </w:r>
          </w:p>
        </w:tc>
        <w:tc>
          <w:tcPr>
            <w:tcW w:w="1765" w:type="dxa"/>
          </w:tcPr>
          <w:p w14:paraId="23C2FC7F" w14:textId="1FD347B1" w:rsidR="00834D29" w:rsidRPr="004334E5" w:rsidRDefault="00834D29" w:rsidP="00834D29">
            <w:pPr>
              <w:rPr>
                <w:color w:val="000000"/>
                <w:sz w:val="22"/>
                <w:szCs w:val="22"/>
              </w:rPr>
            </w:pPr>
            <w:r w:rsidRPr="004334E5">
              <w:rPr>
                <w:color w:val="000000"/>
                <w:sz w:val="22"/>
                <w:szCs w:val="22"/>
              </w:rPr>
              <w:t>-</w:t>
            </w:r>
          </w:p>
        </w:tc>
      </w:tr>
    </w:tbl>
    <w:p w14:paraId="34E9B98E" w14:textId="77777777" w:rsidR="009837E3" w:rsidRPr="005D45A4" w:rsidRDefault="009837E3" w:rsidP="009837E3">
      <w:pPr>
        <w:pStyle w:val="af2"/>
        <w:rPr>
          <w:highlight w:val="yellow"/>
        </w:rPr>
        <w:sectPr w:rsidR="009837E3" w:rsidRPr="005D45A4" w:rsidSect="008107E7">
          <w:headerReference w:type="default" r:id="rId54"/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058052FB" w14:textId="77777777" w:rsidR="009837E3" w:rsidRPr="004946E9" w:rsidRDefault="009837E3" w:rsidP="009837E3">
      <w:pPr>
        <w:pStyle w:val="40"/>
      </w:pPr>
      <w:r w:rsidRPr="004946E9">
        <w:lastRenderedPageBreak/>
        <w:t>Примеры запросов и ответов</w:t>
      </w:r>
    </w:p>
    <w:p w14:paraId="26FC2B38" w14:textId="251F9127" w:rsidR="009837E3" w:rsidRPr="004946E9" w:rsidRDefault="009837E3" w:rsidP="009837E3">
      <w:pPr>
        <w:pStyle w:val="af2"/>
      </w:pPr>
      <w:r w:rsidRPr="004946E9">
        <w:t xml:space="preserve">Пример корректного обращения к методу </w:t>
      </w:r>
      <w:r w:rsidRPr="004946E9">
        <w:rPr>
          <w:lang w:val="en-US"/>
        </w:rPr>
        <w:t>GET</w:t>
      </w:r>
      <w:r w:rsidRPr="004946E9">
        <w:t xml:space="preserve"> /org/</w:t>
      </w:r>
      <w:r w:rsidR="00407C6B" w:rsidRPr="004946E9">
        <w:t>salaryPeriodRecord</w:t>
      </w:r>
      <w:r w:rsidRPr="004946E9">
        <w:t xml:space="preserve"> с целью приема сведений приведен в таблице ниже.</w:t>
      </w:r>
    </w:p>
    <w:p w14:paraId="3312DA7D" w14:textId="7AEB95D0" w:rsidR="009837E3" w:rsidRPr="003A38CB" w:rsidRDefault="009837E3" w:rsidP="009837E3">
      <w:pPr>
        <w:pStyle w:val="affffff6"/>
      </w:pPr>
      <w:r w:rsidRPr="003A38CB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201</w:t>
      </w:r>
      <w:r w:rsidR="007145A6">
        <w:rPr>
          <w:noProof/>
        </w:rPr>
        <w:fldChar w:fldCharType="end"/>
      </w:r>
      <w:r w:rsidRPr="003A38CB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10"/>
        <w:gridCol w:w="8434"/>
      </w:tblGrid>
      <w:tr w:rsidR="009837E3" w:rsidRPr="00575392" w14:paraId="1D59FE4C" w14:textId="77777777" w:rsidTr="00037373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4AA66" w14:textId="77777777" w:rsidR="009837E3" w:rsidRPr="00407C6B" w:rsidRDefault="009837E3" w:rsidP="00037373">
            <w:pPr>
              <w:pStyle w:val="afffffffffffffffff2"/>
              <w:rPr>
                <w:sz w:val="22"/>
                <w:szCs w:val="22"/>
              </w:rPr>
            </w:pPr>
            <w:r w:rsidRPr="00407C6B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A1910" w14:textId="77777777" w:rsidR="00407C6B" w:rsidRPr="00407C6B" w:rsidRDefault="00407C6B" w:rsidP="00407C6B">
            <w:pPr>
              <w:pStyle w:val="JSON"/>
              <w:rPr>
                <w:rStyle w:val="afffffffffffff"/>
                <w:b w:val="0"/>
                <w:bCs w:val="0"/>
              </w:rPr>
            </w:pPr>
            <w:r w:rsidRPr="00407C6B">
              <w:rPr>
                <w:rStyle w:val="afffffffffffff"/>
                <w:b w:val="0"/>
                <w:bCs w:val="0"/>
              </w:rPr>
              <w:t>GET /org/salaryPeriodRecord?oid=1.2.643.5.1.13.13.12.2.16.1126&amp; salaryPeriodId=2cd0dc84-5a88-48fa-930f-581869570226&amp;salaryPeriodType=1</w:t>
            </w:r>
          </w:p>
          <w:p w14:paraId="68306BA7" w14:textId="77777777" w:rsidR="00407C6B" w:rsidRPr="00407C6B" w:rsidRDefault="00407C6B" w:rsidP="00407C6B">
            <w:pPr>
              <w:pStyle w:val="JSON"/>
              <w:rPr>
                <w:rStyle w:val="afffffffffffff"/>
                <w:b w:val="0"/>
                <w:bCs w:val="0"/>
              </w:rPr>
            </w:pPr>
            <w:r w:rsidRPr="00407C6B">
              <w:rPr>
                <w:rStyle w:val="afffffffffffff"/>
                <w:b w:val="0"/>
                <w:bCs w:val="0"/>
              </w:rPr>
              <w:t>&amp;periodDate=2019-01-01T00:00:00Z&amp;departId=1.2.643.5.1.13.13.12.2.16.1126.0.212319</w:t>
            </w:r>
          </w:p>
          <w:p w14:paraId="4C1A05B6" w14:textId="249ED4A4" w:rsidR="009837E3" w:rsidRPr="005D45A4" w:rsidRDefault="00407C6B" w:rsidP="00407C6B">
            <w:pPr>
              <w:pStyle w:val="JSON"/>
              <w:rPr>
                <w:highlight w:val="yellow"/>
              </w:rPr>
            </w:pPr>
            <w:r w:rsidRPr="00407C6B">
              <w:rPr>
                <w:rStyle w:val="afffffffffffff"/>
                <w:b w:val="0"/>
                <w:bCs w:val="0"/>
              </w:rPr>
              <w:t>&amp;subdivisionId=1.2.643.5.1.13.13.12.2.16.1126.0.212319.60730&amp;offset=1&amp;limit=10</w:t>
            </w:r>
          </w:p>
        </w:tc>
      </w:tr>
      <w:tr w:rsidR="009837E3" w:rsidRPr="005D45A4" w14:paraId="4A071DD0" w14:textId="77777777" w:rsidTr="00037373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D61A8" w14:textId="77777777" w:rsidR="009837E3" w:rsidRPr="00407C6B" w:rsidRDefault="009837E3" w:rsidP="00037373">
            <w:pPr>
              <w:pStyle w:val="afffffffffffffffff2"/>
              <w:rPr>
                <w:sz w:val="22"/>
                <w:szCs w:val="22"/>
              </w:rPr>
            </w:pPr>
            <w:r w:rsidRPr="00407C6B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0E0AB" w14:textId="77777777" w:rsidR="00407C6B" w:rsidRDefault="00407C6B" w:rsidP="00407C6B">
            <w:pPr>
              <w:pStyle w:val="JSON"/>
            </w:pPr>
            <w:r>
              <w:t>{</w:t>
            </w:r>
          </w:p>
          <w:p w14:paraId="35A7FD7B" w14:textId="77777777" w:rsidR="00407C6B" w:rsidRDefault="00407C6B" w:rsidP="00407C6B">
            <w:pPr>
              <w:pStyle w:val="JSON"/>
            </w:pPr>
            <w:r>
              <w:tab/>
              <w:t>"requestId": "a49cee94-a5f2-4dcf-a0ce-6750a336ed70",</w:t>
            </w:r>
          </w:p>
          <w:p w14:paraId="08B41DBF" w14:textId="77777777" w:rsidR="00407C6B" w:rsidRDefault="00407C6B" w:rsidP="00407C6B">
            <w:pPr>
              <w:pStyle w:val="JSON"/>
            </w:pPr>
            <w:r>
              <w:tab/>
              <w:t>"offset": 10,</w:t>
            </w:r>
          </w:p>
          <w:p w14:paraId="00E5D57F" w14:textId="77777777" w:rsidR="00407C6B" w:rsidRDefault="00407C6B" w:rsidP="00407C6B">
            <w:pPr>
              <w:pStyle w:val="JSON"/>
            </w:pPr>
            <w:r>
              <w:tab/>
              <w:t>"limit": 10,</w:t>
            </w:r>
          </w:p>
          <w:p w14:paraId="0C3C29F4" w14:textId="77777777" w:rsidR="00407C6B" w:rsidRDefault="00407C6B" w:rsidP="00407C6B">
            <w:pPr>
              <w:pStyle w:val="JSON"/>
            </w:pPr>
            <w:r>
              <w:tab/>
              <w:t>"total": 50,</w:t>
            </w:r>
          </w:p>
          <w:p w14:paraId="7B222DAF" w14:textId="77777777" w:rsidR="00407C6B" w:rsidRDefault="00407C6B" w:rsidP="00407C6B">
            <w:pPr>
              <w:pStyle w:val="JSON"/>
            </w:pPr>
            <w:r>
              <w:tab/>
              <w:t>"errorUserMessage": "",</w:t>
            </w:r>
          </w:p>
          <w:p w14:paraId="693F992E" w14:textId="77777777" w:rsidR="00407C6B" w:rsidRDefault="00407C6B" w:rsidP="00407C6B">
            <w:pPr>
              <w:pStyle w:val="JSON"/>
            </w:pPr>
            <w:r>
              <w:tab/>
              <w:t>"content": [</w:t>
            </w:r>
          </w:p>
          <w:p w14:paraId="47E47305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  <w:t>{</w:t>
            </w:r>
          </w:p>
          <w:p w14:paraId="221D6394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  <w:t>"salaryPeriodRecordId": "2cd0dc84-5a88-48fa-930f-581869570226",</w:t>
            </w:r>
          </w:p>
          <w:p w14:paraId="5C81F9A8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  <w:t>"salaryPeriod": {</w:t>
            </w:r>
          </w:p>
          <w:p w14:paraId="01539A85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  <w:t>"salaryPeriodId": "2cd0dc84-5a88-48fa-930f-581869570226",</w:t>
            </w:r>
          </w:p>
          <w:p w14:paraId="7F5B96C9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  <w:t>"salaryPeriodType": 1,</w:t>
            </w:r>
          </w:p>
          <w:p w14:paraId="77B49F3E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  <w:t>"periodDate": "2023-09-01T00:00:00.000Z",</w:t>
            </w:r>
          </w:p>
          <w:p w14:paraId="674E0D6D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  <w:t>},</w:t>
            </w:r>
          </w:p>
          <w:p w14:paraId="3865EAD6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  <w:t>"departId": "1.2.643.5.1.13.13.12.2.16.1126.0.212319",</w:t>
            </w:r>
          </w:p>
          <w:p w14:paraId="38EEDE39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  <w:t>"subdivisionId": "1.2.643.5.1.13.13.12.2.16.1126.0.212319.60730",</w:t>
            </w:r>
          </w:p>
          <w:p w14:paraId="3ECFF950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  <w:t>"postFedCode": {</w:t>
            </w:r>
          </w:p>
          <w:p w14:paraId="4B9C4C47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  <w:t>"code": 1,</w:t>
            </w:r>
          </w:p>
          <w:p w14:paraId="46270DF1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  <w:t>"name": "Акушер"</w:t>
            </w:r>
          </w:p>
          <w:p w14:paraId="634EC1B2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  <w:t>},</w:t>
            </w:r>
          </w:p>
          <w:p w14:paraId="5F69C020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  <w:t>"personalFileNumber": "AABBBBBCCCCCCCC",</w:t>
            </w:r>
          </w:p>
          <w:p w14:paraId="76FC6C21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  <w:t>"personCardId": "2cd0dc84-5a88-48fa-930f-581869570226",</w:t>
            </w:r>
          </w:p>
          <w:p w14:paraId="4CCD2C64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  <w:t>"financingSources": [</w:t>
            </w:r>
          </w:p>
          <w:p w14:paraId="762CE2A6" w14:textId="7B357638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D05325C" w14:textId="5DA64F71" w:rsidR="00F27B64" w:rsidRDefault="00F27B64" w:rsidP="00407C6B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27B64">
              <w:t>"financingSourceId": "2cd0dc84-5a88-48fa-930f-581869570226",</w:t>
            </w:r>
          </w:p>
          <w:p w14:paraId="32FFF0D8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"financingSource": {</w:t>
            </w:r>
          </w:p>
          <w:p w14:paraId="1FC74FBC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 1,</w:t>
            </w:r>
          </w:p>
          <w:p w14:paraId="3C4A9ACA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"name": "ОМС"</w:t>
            </w:r>
          </w:p>
          <w:p w14:paraId="152119C4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31E63AA3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"financingSourceType": 2,</w:t>
            </w:r>
          </w:p>
          <w:p w14:paraId="68644F29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  <w:t xml:space="preserve">            "accrualPurpose": null,</w:t>
            </w:r>
          </w:p>
          <w:p w14:paraId="6B3DD0D4" w14:textId="77777777" w:rsidR="00407C6B" w:rsidRDefault="00407C6B" w:rsidP="00407C6B">
            <w:pPr>
              <w:pStyle w:val="JSON"/>
            </w:pPr>
            <w:r>
              <w:t xml:space="preserve">                    "retentionPurpose": ": {</w:t>
            </w:r>
          </w:p>
          <w:p w14:paraId="3D81354D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  <w:t xml:space="preserve">        "code": 1,</w:t>
            </w:r>
          </w:p>
          <w:p w14:paraId="20E68E30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  <w:t xml:space="preserve">        "name": "Налог"</w:t>
            </w:r>
          </w:p>
          <w:p w14:paraId="47E9784A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  <w:t xml:space="preserve">            },</w:t>
            </w:r>
          </w:p>
          <w:p w14:paraId="62B89934" w14:textId="48DF87E6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"accrual": 2000.0</w:t>
            </w:r>
            <w:r w:rsidR="002C7841">
              <w:rPr>
                <w:lang w:val="ru-RU"/>
              </w:rPr>
              <w:t>0</w:t>
            </w:r>
            <w:r>
              <w:t>,</w:t>
            </w:r>
          </w:p>
          <w:p w14:paraId="5EDA566D" w14:textId="426D555A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"retention": 2000.0</w:t>
            </w:r>
            <w:r w:rsidR="002C7841">
              <w:rPr>
                <w:lang w:val="ru-RU"/>
              </w:rPr>
              <w:t>0</w:t>
            </w:r>
            <w:r>
              <w:t>,</w:t>
            </w:r>
          </w:p>
          <w:p w14:paraId="79327B12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"overtimeHours": 5,</w:t>
            </w:r>
          </w:p>
          <w:p w14:paraId="20A85BD3" w14:textId="77702C84" w:rsidR="00407C6B" w:rsidRPr="002C7841" w:rsidRDefault="00407C6B" w:rsidP="00407C6B">
            <w:pPr>
              <w:pStyle w:val="JSON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"overtimePayment": 2000.0</w:t>
            </w:r>
            <w:r w:rsidR="002C7841">
              <w:rPr>
                <w:lang w:val="ru-RU"/>
              </w:rPr>
              <w:t>0</w:t>
            </w:r>
          </w:p>
          <w:p w14:paraId="75D771E9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539E3B0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</w:r>
            <w:r>
              <w:tab/>
              <w:t>]</w:t>
            </w:r>
          </w:p>
          <w:p w14:paraId="78E0D470" w14:textId="77777777" w:rsidR="00407C6B" w:rsidRDefault="00407C6B" w:rsidP="00407C6B">
            <w:pPr>
              <w:pStyle w:val="JSON"/>
            </w:pPr>
            <w:r>
              <w:tab/>
            </w:r>
            <w:r>
              <w:tab/>
              <w:t>}</w:t>
            </w:r>
          </w:p>
          <w:p w14:paraId="6442D667" w14:textId="77777777" w:rsidR="00407C6B" w:rsidRDefault="00407C6B" w:rsidP="00407C6B">
            <w:pPr>
              <w:pStyle w:val="JSON"/>
            </w:pPr>
            <w:r>
              <w:tab/>
              <w:t>]</w:t>
            </w:r>
          </w:p>
          <w:p w14:paraId="0EBED53C" w14:textId="73282839" w:rsidR="009837E3" w:rsidRPr="00407C6B" w:rsidRDefault="00407C6B" w:rsidP="00407C6B">
            <w:pPr>
              <w:pStyle w:val="JSON"/>
              <w:rPr>
                <w:highlight w:val="yellow"/>
                <w:lang w:val="ru-RU"/>
              </w:rPr>
            </w:pPr>
            <w:r>
              <w:lastRenderedPageBreak/>
              <w:t>}</w:t>
            </w:r>
          </w:p>
        </w:tc>
      </w:tr>
    </w:tbl>
    <w:p w14:paraId="0E0F8530" w14:textId="0CAF8C53" w:rsidR="009837E3" w:rsidRPr="003A38CB" w:rsidRDefault="009837E3" w:rsidP="009837E3">
      <w:pPr>
        <w:pStyle w:val="afffffffffffffffff1"/>
      </w:pPr>
      <w:r w:rsidRPr="004946E9">
        <w:lastRenderedPageBreak/>
        <w:t xml:space="preserve">Пример некорректного обращения к методу </w:t>
      </w:r>
      <w:r w:rsidRPr="004946E9">
        <w:rPr>
          <w:lang w:val="en-US"/>
        </w:rPr>
        <w:t>GET</w:t>
      </w:r>
      <w:r w:rsidRPr="004946E9">
        <w:t xml:space="preserve"> /org/</w:t>
      </w:r>
      <w:r w:rsidR="003449AE" w:rsidRPr="004946E9">
        <w:t xml:space="preserve">salaryPeriodRecord </w:t>
      </w:r>
      <w:r w:rsidRPr="004946E9">
        <w:t xml:space="preserve">приведен в </w:t>
      </w:r>
      <w:r w:rsidRPr="003A38CB">
        <w:t>таблице ниже.</w:t>
      </w:r>
    </w:p>
    <w:p w14:paraId="04754700" w14:textId="4DEC484C" w:rsidR="009837E3" w:rsidRPr="003A38CB" w:rsidRDefault="009837E3" w:rsidP="009837E3">
      <w:pPr>
        <w:pStyle w:val="affffff6"/>
      </w:pPr>
      <w:r w:rsidRPr="003A38CB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202</w:t>
      </w:r>
      <w:r w:rsidR="007145A6">
        <w:rPr>
          <w:noProof/>
        </w:rPr>
        <w:fldChar w:fldCharType="end"/>
      </w:r>
      <w:r w:rsidRPr="003A38CB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67"/>
        <w:gridCol w:w="8377"/>
      </w:tblGrid>
      <w:tr w:rsidR="009837E3" w:rsidRPr="00575392" w14:paraId="566B8766" w14:textId="77777777" w:rsidTr="00037373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18632" w14:textId="77777777" w:rsidR="009837E3" w:rsidRPr="003A38CB" w:rsidRDefault="009837E3" w:rsidP="00037373">
            <w:pPr>
              <w:pStyle w:val="afffffffffffffffff2"/>
            </w:pPr>
            <w:r w:rsidRPr="003A38CB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60C53" w14:textId="77262D26" w:rsidR="004946E9" w:rsidRPr="003A38CB" w:rsidRDefault="004946E9" w:rsidP="004946E9">
            <w:pPr>
              <w:pStyle w:val="JSON"/>
              <w:rPr>
                <w:rStyle w:val="afffffffffffff"/>
                <w:b w:val="0"/>
                <w:bCs w:val="0"/>
              </w:rPr>
            </w:pPr>
            <w:r w:rsidRPr="003A38CB">
              <w:rPr>
                <w:rStyle w:val="afffffffffffff"/>
                <w:b w:val="0"/>
                <w:bCs w:val="0"/>
              </w:rPr>
              <w:t>GET /org/salaryPeriodRecord?oid=1.2.643.5.1.13.13.12.2.16.112</w:t>
            </w:r>
            <w:r w:rsidR="00783020" w:rsidRPr="003A38CB">
              <w:rPr>
                <w:rStyle w:val="afffffffffffff"/>
                <w:b w:val="0"/>
                <w:bCs w:val="0"/>
              </w:rPr>
              <w:t>0</w:t>
            </w:r>
            <w:r w:rsidRPr="003A38CB">
              <w:rPr>
                <w:rStyle w:val="afffffffffffff"/>
                <w:b w:val="0"/>
                <w:bCs w:val="0"/>
              </w:rPr>
              <w:t>6&amp; salaryPeriodId=2cd0dc84-5a88-48fa-930f-581869570226&amp;salaryPeriodType=1</w:t>
            </w:r>
          </w:p>
          <w:p w14:paraId="00E3BAC0" w14:textId="77777777" w:rsidR="004946E9" w:rsidRPr="003A38CB" w:rsidRDefault="004946E9" w:rsidP="004946E9">
            <w:pPr>
              <w:pStyle w:val="JSON"/>
              <w:rPr>
                <w:rStyle w:val="afffffffffffff"/>
                <w:b w:val="0"/>
                <w:bCs w:val="0"/>
              </w:rPr>
            </w:pPr>
            <w:r w:rsidRPr="003A38CB">
              <w:rPr>
                <w:rStyle w:val="afffffffffffff"/>
                <w:b w:val="0"/>
                <w:bCs w:val="0"/>
              </w:rPr>
              <w:t>&amp;periodDate=2019-01-01T00:00:00Z&amp;departId=1.2.643.5.1.13.13.12.2.16.1126.0.212319</w:t>
            </w:r>
          </w:p>
          <w:p w14:paraId="60F5F2AB" w14:textId="3B800F1F" w:rsidR="009837E3" w:rsidRPr="003A38CB" w:rsidRDefault="004946E9" w:rsidP="004946E9">
            <w:pPr>
              <w:pStyle w:val="JSON"/>
            </w:pPr>
            <w:r w:rsidRPr="003A38CB">
              <w:rPr>
                <w:rStyle w:val="afffffffffffff"/>
                <w:b w:val="0"/>
                <w:bCs w:val="0"/>
              </w:rPr>
              <w:t>&amp;subdivisionId=1.2.643.5.1.13.13.12.2.16.1126.0.212319.60730&amp;offset=1&amp;limit=10</w:t>
            </w:r>
          </w:p>
        </w:tc>
      </w:tr>
      <w:tr w:rsidR="009837E3" w:rsidRPr="003A38CB" w14:paraId="0F5D4DBC" w14:textId="77777777" w:rsidTr="00037373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648DD" w14:textId="77777777" w:rsidR="009837E3" w:rsidRPr="003A38CB" w:rsidRDefault="009837E3" w:rsidP="00037373">
            <w:pPr>
              <w:pStyle w:val="afffffffffffffffff2"/>
            </w:pPr>
            <w:r w:rsidRPr="003A38CB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4D4F" w14:textId="77777777" w:rsidR="009837E3" w:rsidRPr="003A38CB" w:rsidRDefault="009837E3" w:rsidP="00037373">
            <w:pPr>
              <w:pStyle w:val="JSON"/>
            </w:pPr>
            <w:r w:rsidRPr="003A38CB">
              <w:t>{</w:t>
            </w:r>
          </w:p>
          <w:p w14:paraId="70208F76" w14:textId="77777777" w:rsidR="009837E3" w:rsidRPr="003A38CB" w:rsidRDefault="009837E3" w:rsidP="00037373">
            <w:pPr>
              <w:pStyle w:val="JSON"/>
            </w:pPr>
            <w:r w:rsidRPr="003A38CB">
              <w:t xml:space="preserve">   "requestId":"a49cee94-a5f2-4dcf-a0ce-6750a336ed70",</w:t>
            </w:r>
          </w:p>
          <w:p w14:paraId="2C2C91D0" w14:textId="77777777" w:rsidR="009837E3" w:rsidRPr="003A38CB" w:rsidRDefault="009837E3" w:rsidP="00037373">
            <w:pPr>
              <w:pStyle w:val="JSON"/>
              <w:rPr>
                <w:lang w:val="ru-RU"/>
              </w:rPr>
            </w:pPr>
            <w:r w:rsidRPr="003A38CB">
              <w:t xml:space="preserve">   </w:t>
            </w:r>
            <w:r w:rsidRPr="003A38CB">
              <w:rPr>
                <w:lang w:val="ru-RU"/>
              </w:rPr>
              <w:t>"</w:t>
            </w:r>
            <w:r w:rsidRPr="003A38CB">
              <w:t>errorUserMessage</w:t>
            </w:r>
            <w:r w:rsidRPr="003A38CB">
              <w:rPr>
                <w:lang w:val="ru-RU"/>
              </w:rPr>
              <w:t>":"Организация не найдена",</w:t>
            </w:r>
          </w:p>
          <w:p w14:paraId="44E29A6D" w14:textId="77777777" w:rsidR="009837E3" w:rsidRPr="003A38CB" w:rsidRDefault="009837E3" w:rsidP="00037373">
            <w:pPr>
              <w:pStyle w:val="JSON"/>
              <w:rPr>
                <w:lang w:val="ru-RU"/>
              </w:rPr>
            </w:pPr>
            <w:r w:rsidRPr="003A38CB">
              <w:rPr>
                <w:lang w:val="ru-RU"/>
              </w:rPr>
              <w:t xml:space="preserve">   "</w:t>
            </w:r>
            <w:r w:rsidRPr="003A38CB">
              <w:t>content</w:t>
            </w:r>
            <w:r w:rsidRPr="003A38CB">
              <w:rPr>
                <w:lang w:val="ru-RU"/>
              </w:rPr>
              <w:t>":[]</w:t>
            </w:r>
          </w:p>
          <w:p w14:paraId="444B1479" w14:textId="77777777" w:rsidR="009837E3" w:rsidRPr="003A38CB" w:rsidRDefault="009837E3" w:rsidP="00037373">
            <w:pPr>
              <w:pStyle w:val="JSON"/>
            </w:pPr>
            <w:r w:rsidRPr="003A38CB">
              <w:t>}</w:t>
            </w:r>
          </w:p>
        </w:tc>
      </w:tr>
    </w:tbl>
    <w:p w14:paraId="097BEEBB" w14:textId="577C23BF" w:rsidR="009837E3" w:rsidRPr="003A38CB" w:rsidRDefault="009837E3" w:rsidP="009837E3">
      <w:pPr>
        <w:pStyle w:val="36"/>
      </w:pPr>
      <w:bookmarkStart w:id="166" w:name="_Toc148369494"/>
      <w:bookmarkStart w:id="167" w:name="_Toc167815783"/>
      <w:r w:rsidRPr="003A38CB">
        <w:t xml:space="preserve">Метод получения записи заработной платы </w:t>
      </w:r>
      <w:r w:rsidRPr="003A38CB">
        <w:rPr>
          <w:lang w:val="en-US"/>
        </w:rPr>
        <w:t>GET</w:t>
      </w:r>
      <w:r w:rsidRPr="003A38CB">
        <w:t xml:space="preserve"> </w:t>
      </w:r>
      <w:r w:rsidRPr="003A38CB">
        <w:rPr>
          <w:color w:val="000000" w:themeColor="text1"/>
        </w:rPr>
        <w:t>/</w:t>
      </w:r>
      <w:r w:rsidRPr="003A38CB">
        <w:rPr>
          <w:color w:val="000000" w:themeColor="text1"/>
          <w:sz w:val="22"/>
          <w:szCs w:val="22"/>
          <w:lang w:val="en-US"/>
        </w:rPr>
        <w:t>org</w:t>
      </w:r>
      <w:r w:rsidRPr="003A38CB">
        <w:rPr>
          <w:color w:val="000000" w:themeColor="text1"/>
          <w:sz w:val="22"/>
          <w:szCs w:val="22"/>
        </w:rPr>
        <w:t>/</w:t>
      </w:r>
      <w:r w:rsidRPr="003A38CB">
        <w:t xml:space="preserve"> salaryPeriodRecord</w:t>
      </w:r>
      <w:r w:rsidRPr="003A38CB">
        <w:rPr>
          <w:color w:val="000000" w:themeColor="text1"/>
        </w:rPr>
        <w:t>/</w:t>
      </w:r>
      <w:r w:rsidRPr="003A38CB">
        <w:rPr>
          <w:color w:val="000000" w:themeColor="text1"/>
          <w:sz w:val="22"/>
          <w:szCs w:val="22"/>
          <w:lang w:val="en-US"/>
        </w:rPr>
        <w:t>get</w:t>
      </w:r>
      <w:bookmarkEnd w:id="166"/>
      <w:bookmarkEnd w:id="167"/>
    </w:p>
    <w:p w14:paraId="72822FB5" w14:textId="4BE7D878" w:rsidR="009837E3" w:rsidRPr="003A38CB" w:rsidRDefault="009837E3" w:rsidP="009837E3">
      <w:pPr>
        <w:pStyle w:val="af2"/>
      </w:pPr>
      <w:r w:rsidRPr="003A38CB">
        <w:t xml:space="preserve">Метод </w:t>
      </w:r>
      <w:r w:rsidRPr="003A38CB">
        <w:rPr>
          <w:lang w:val="en-US"/>
        </w:rPr>
        <w:t>GET</w:t>
      </w:r>
      <w:r w:rsidRPr="003A38CB">
        <w:t xml:space="preserve"> </w:t>
      </w:r>
      <w:r w:rsidRPr="003A38CB">
        <w:rPr>
          <w:color w:val="000000" w:themeColor="text1"/>
        </w:rPr>
        <w:t>/</w:t>
      </w:r>
      <w:r w:rsidRPr="003A38CB">
        <w:rPr>
          <w:color w:val="000000" w:themeColor="text1"/>
          <w:sz w:val="22"/>
          <w:szCs w:val="22"/>
          <w:lang w:val="en-US"/>
        </w:rPr>
        <w:t>org</w:t>
      </w:r>
      <w:r w:rsidRPr="003A38CB">
        <w:rPr>
          <w:color w:val="000000" w:themeColor="text1"/>
          <w:sz w:val="22"/>
          <w:szCs w:val="22"/>
        </w:rPr>
        <w:t>/</w:t>
      </w:r>
      <w:r w:rsidRPr="003A38CB">
        <w:rPr>
          <w:color w:val="000000" w:themeColor="text1"/>
          <w:sz w:val="22"/>
          <w:szCs w:val="22"/>
          <w:lang w:val="en-US"/>
        </w:rPr>
        <w:t>salaryPeriodRecord</w:t>
      </w:r>
      <w:r w:rsidRPr="003A38CB">
        <w:rPr>
          <w:color w:val="000000" w:themeColor="text1"/>
        </w:rPr>
        <w:t>/</w:t>
      </w:r>
      <w:r w:rsidRPr="003A38CB">
        <w:rPr>
          <w:color w:val="000000" w:themeColor="text1"/>
          <w:sz w:val="22"/>
          <w:szCs w:val="22"/>
          <w:lang w:val="en-US"/>
        </w:rPr>
        <w:t>get</w:t>
      </w:r>
      <w:r w:rsidRPr="003A38CB">
        <w:t xml:space="preserve"> предназначен для приема записи о заработной платы.</w:t>
      </w:r>
    </w:p>
    <w:p w14:paraId="076D204E" w14:textId="77777777" w:rsidR="009837E3" w:rsidRPr="003A38CB" w:rsidRDefault="009837E3" w:rsidP="009837E3">
      <w:pPr>
        <w:pStyle w:val="40"/>
      </w:pPr>
      <w:r w:rsidRPr="003A38CB">
        <w:t>Описание полей запроса</w:t>
      </w:r>
    </w:p>
    <w:p w14:paraId="007CF308" w14:textId="3133015B" w:rsidR="009837E3" w:rsidRPr="003A38CB" w:rsidRDefault="009837E3" w:rsidP="009837E3">
      <w:pPr>
        <w:pStyle w:val="affffff6"/>
        <w:rPr>
          <w:color w:val="000000" w:themeColor="text1"/>
        </w:rPr>
      </w:pPr>
      <w:r w:rsidRPr="003A38CB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203</w:t>
      </w:r>
      <w:r w:rsidR="007145A6">
        <w:rPr>
          <w:noProof/>
        </w:rPr>
        <w:fldChar w:fldCharType="end"/>
      </w:r>
      <w:r w:rsidRPr="003A38CB">
        <w:t xml:space="preserve"> – Описание полей запроса к методу </w:t>
      </w:r>
      <w:r w:rsidRPr="003A38CB">
        <w:rPr>
          <w:lang w:val="en-US"/>
        </w:rPr>
        <w:t>GET</w:t>
      </w:r>
      <w:r w:rsidRPr="003A38CB">
        <w:t xml:space="preserve"> </w:t>
      </w:r>
      <w:r w:rsidRPr="003A38CB">
        <w:rPr>
          <w:color w:val="000000" w:themeColor="text1"/>
        </w:rPr>
        <w:t>/</w:t>
      </w:r>
      <w:r w:rsidRPr="003A38CB">
        <w:rPr>
          <w:color w:val="000000" w:themeColor="text1"/>
          <w:sz w:val="22"/>
          <w:szCs w:val="22"/>
          <w:lang w:val="en-US"/>
        </w:rPr>
        <w:t>org</w:t>
      </w:r>
      <w:r w:rsidR="005D45A4" w:rsidRPr="003A38CB">
        <w:rPr>
          <w:color w:val="000000" w:themeColor="text1"/>
          <w:sz w:val="22"/>
          <w:szCs w:val="22"/>
        </w:rPr>
        <w:t>/</w:t>
      </w:r>
      <w:r w:rsidR="005D45A4" w:rsidRPr="003A38CB">
        <w:rPr>
          <w:color w:val="000000" w:themeColor="text1"/>
          <w:sz w:val="22"/>
          <w:szCs w:val="22"/>
          <w:lang w:val="en-US"/>
        </w:rPr>
        <w:t>salaryPeriodRecord</w:t>
      </w:r>
      <w:r w:rsidRPr="003A38CB">
        <w:rPr>
          <w:color w:val="000000" w:themeColor="text1"/>
        </w:rPr>
        <w:t>/</w:t>
      </w:r>
      <w:r w:rsidRPr="003A38CB">
        <w:rPr>
          <w:color w:val="000000" w:themeColor="text1"/>
          <w:sz w:val="22"/>
          <w:szCs w:val="22"/>
          <w:lang w:val="en-US"/>
        </w:rPr>
        <w:t>get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333"/>
        <w:gridCol w:w="904"/>
        <w:gridCol w:w="1854"/>
        <w:gridCol w:w="2044"/>
        <w:gridCol w:w="1613"/>
        <w:gridCol w:w="1354"/>
      </w:tblGrid>
      <w:tr w:rsidR="009837E3" w:rsidRPr="0040622C" w14:paraId="35A76B94" w14:textId="77777777" w:rsidTr="00F15FBF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43134" w14:textId="77777777" w:rsidR="009837E3" w:rsidRPr="003A38CB" w:rsidRDefault="009837E3" w:rsidP="00037373">
            <w:pPr>
              <w:pStyle w:val="107"/>
            </w:pPr>
            <w:r w:rsidRPr="003A38CB">
              <w:t>№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073AD" w14:textId="77777777" w:rsidR="009837E3" w:rsidRPr="003A38CB" w:rsidRDefault="009837E3" w:rsidP="00037373">
            <w:pPr>
              <w:pStyle w:val="107"/>
            </w:pPr>
            <w:r w:rsidRPr="003A38CB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2ACB6" w14:textId="77777777" w:rsidR="009837E3" w:rsidRPr="003A38CB" w:rsidRDefault="009837E3" w:rsidP="00037373">
            <w:pPr>
              <w:pStyle w:val="107"/>
            </w:pPr>
            <w:r w:rsidRPr="003A38CB">
              <w:t>Тип данных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87524" w14:textId="77777777" w:rsidR="009837E3" w:rsidRPr="003A38CB" w:rsidRDefault="009837E3" w:rsidP="00037373">
            <w:pPr>
              <w:pStyle w:val="107"/>
            </w:pPr>
            <w:r w:rsidRPr="003A38CB">
              <w:t>Валидация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2DAAB" w14:textId="77777777" w:rsidR="009837E3" w:rsidRPr="003A38CB" w:rsidRDefault="009837E3" w:rsidP="00037373">
            <w:pPr>
              <w:pStyle w:val="107"/>
            </w:pPr>
            <w:r w:rsidRPr="003A38CB">
              <w:t>Обязательность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B9DE0" w14:textId="77777777" w:rsidR="009837E3" w:rsidRPr="003A38CB" w:rsidRDefault="009837E3" w:rsidP="00037373">
            <w:pPr>
              <w:pStyle w:val="107"/>
            </w:pPr>
            <w:r w:rsidRPr="003A38CB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46659" w14:textId="77777777" w:rsidR="009837E3" w:rsidRPr="0040622C" w:rsidRDefault="009837E3" w:rsidP="00037373">
            <w:pPr>
              <w:pStyle w:val="107"/>
            </w:pPr>
            <w:r w:rsidRPr="003A38CB">
              <w:t>Справочник</w:t>
            </w:r>
          </w:p>
        </w:tc>
      </w:tr>
      <w:tr w:rsidR="00834D29" w:rsidRPr="0040622C" w14:paraId="30F1A481" w14:textId="77777777" w:rsidTr="00F15FBF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E15B" w14:textId="77777777" w:rsidR="00834D29" w:rsidRPr="0040622C" w:rsidRDefault="00834D29" w:rsidP="00242D1D">
            <w:pPr>
              <w:pStyle w:val="1"/>
              <w:numPr>
                <w:ilvl w:val="0"/>
                <w:numId w:val="141"/>
              </w:numPr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06309" w14:textId="77777777" w:rsidR="00834D29" w:rsidRPr="0040622C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40622C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4173B" w14:textId="77777777" w:rsidR="00834D29" w:rsidRPr="0040622C" w:rsidRDefault="00834D29" w:rsidP="00834D29">
            <w:pPr>
              <w:pStyle w:val="100"/>
              <w:rPr>
                <w:szCs w:val="20"/>
                <w:lang w:val="en-US"/>
              </w:rPr>
            </w:pPr>
            <w:r w:rsidRPr="0040622C">
              <w:rPr>
                <w:szCs w:val="20"/>
              </w:rPr>
              <w:t>Строка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BE66F" w14:textId="0C139031" w:rsidR="00834D29" w:rsidRPr="0040622C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40C6A" w14:textId="77777777" w:rsidR="00834D29" w:rsidRPr="0040622C" w:rsidRDefault="00834D29" w:rsidP="00834D29">
            <w:pPr>
              <w:pStyle w:val="100"/>
              <w:rPr>
                <w:szCs w:val="20"/>
              </w:rPr>
            </w:pPr>
            <w:r w:rsidRPr="0040622C">
              <w:rPr>
                <w:szCs w:val="20"/>
                <w:lang w:val="en-US"/>
              </w:rPr>
              <w:t>Д</w:t>
            </w:r>
            <w:r w:rsidRPr="0040622C">
              <w:rPr>
                <w:szCs w:val="20"/>
              </w:rPr>
              <w:t>а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CFB0D" w14:textId="77777777" w:rsidR="00834D29" w:rsidRPr="0040622C" w:rsidRDefault="00834D29" w:rsidP="00834D29">
            <w:pPr>
              <w:pStyle w:val="100"/>
              <w:rPr>
                <w:szCs w:val="20"/>
              </w:rPr>
            </w:pPr>
            <w:r w:rsidRPr="0040622C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7F292" w14:textId="6A3E4BA6" w:rsidR="00834D29" w:rsidRPr="0040622C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40622C" w14:paraId="3A76F883" w14:textId="77777777" w:rsidTr="00F15FBF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BE0F" w14:textId="77777777" w:rsidR="00834D29" w:rsidRPr="0040622C" w:rsidRDefault="00834D29" w:rsidP="00242D1D">
            <w:pPr>
              <w:pStyle w:val="1"/>
              <w:numPr>
                <w:ilvl w:val="0"/>
                <w:numId w:val="112"/>
              </w:numPr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80D14" w14:textId="77777777" w:rsidR="00834D29" w:rsidRPr="0040622C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40622C">
              <w:rPr>
                <w:color w:val="000000" w:themeColor="text1"/>
                <w:szCs w:val="20"/>
                <w:lang w:val="en-US"/>
              </w:rPr>
              <w:t>salaryPeriod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AAAFA" w14:textId="77777777" w:rsidR="00834D29" w:rsidRPr="0040622C" w:rsidRDefault="00834D29" w:rsidP="00834D29">
            <w:pPr>
              <w:pStyle w:val="100"/>
              <w:rPr>
                <w:szCs w:val="20"/>
              </w:rPr>
            </w:pPr>
            <w:r w:rsidRPr="0040622C">
              <w:rPr>
                <w:szCs w:val="20"/>
              </w:rPr>
              <w:t>Число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E3C9E" w14:textId="658F532F" w:rsidR="00834D29" w:rsidRPr="0040622C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866B7" w14:textId="77777777" w:rsidR="00834D29" w:rsidRPr="0040622C" w:rsidRDefault="00834D29" w:rsidP="00834D29">
            <w:pPr>
              <w:pStyle w:val="100"/>
              <w:rPr>
                <w:szCs w:val="20"/>
                <w:lang w:val="en-US"/>
              </w:rPr>
            </w:pPr>
            <w:r w:rsidRPr="0040622C">
              <w:rPr>
                <w:szCs w:val="20"/>
              </w:rPr>
              <w:t>Да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97B35" w14:textId="77777777" w:rsidR="00834D29" w:rsidRPr="0040622C" w:rsidRDefault="00834D29" w:rsidP="00834D29">
            <w:pPr>
              <w:pStyle w:val="100"/>
              <w:rPr>
                <w:szCs w:val="20"/>
              </w:rPr>
            </w:pPr>
            <w:r w:rsidRPr="0040622C">
              <w:rPr>
                <w:szCs w:val="20"/>
              </w:rPr>
              <w:t>Тип периода заработной платы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87C57" w14:textId="72E9196F" w:rsidR="00834D29" w:rsidRPr="0040622C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40622C" w14:paraId="74243009" w14:textId="77777777" w:rsidTr="00F15FBF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1A05" w14:textId="77777777" w:rsidR="00834D29" w:rsidRPr="0040622C" w:rsidRDefault="00834D29" w:rsidP="00242D1D">
            <w:pPr>
              <w:pStyle w:val="1"/>
              <w:numPr>
                <w:ilvl w:val="0"/>
                <w:numId w:val="112"/>
              </w:numPr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1D3D5" w14:textId="78525F58" w:rsidR="00834D29" w:rsidRPr="0040622C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40622C">
              <w:rPr>
                <w:color w:val="000000" w:themeColor="text1"/>
              </w:rPr>
              <w:t>periodDate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7E0D" w14:textId="0B20AA2F" w:rsidR="00834D29" w:rsidRPr="0040622C" w:rsidRDefault="00834D29" w:rsidP="00834D29">
            <w:pPr>
              <w:pStyle w:val="100"/>
              <w:rPr>
                <w:szCs w:val="20"/>
              </w:rPr>
            </w:pPr>
            <w:r w:rsidRPr="0040622C">
              <w:rPr>
                <w:color w:val="000000" w:themeColor="text1"/>
              </w:rPr>
              <w:t>Дата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9EB3" w14:textId="30395FEA" w:rsidR="00834D29" w:rsidRPr="0040622C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D1B08" w14:textId="7F2D803F" w:rsidR="00834D29" w:rsidRPr="0040622C" w:rsidRDefault="00834D29" w:rsidP="00834D29">
            <w:pPr>
              <w:pStyle w:val="100"/>
              <w:rPr>
                <w:szCs w:val="20"/>
              </w:rPr>
            </w:pPr>
            <w:r w:rsidRPr="0040622C">
              <w:rPr>
                <w:color w:val="000000" w:themeColor="text1"/>
              </w:rPr>
              <w:t>Да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2F23A" w14:textId="0F9DF36A" w:rsidR="00834D29" w:rsidRPr="0040622C" w:rsidRDefault="00834D29" w:rsidP="00834D29">
            <w:pPr>
              <w:pStyle w:val="100"/>
              <w:rPr>
                <w:szCs w:val="20"/>
              </w:rPr>
            </w:pPr>
            <w:r w:rsidRPr="0040622C">
              <w:rPr>
                <w:color w:val="000000" w:themeColor="text1"/>
              </w:rPr>
              <w:t>Отчетный период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35942" w14:textId="67E52707" w:rsidR="00834D29" w:rsidRPr="0040622C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40622C" w14:paraId="16D9DBDD" w14:textId="77777777" w:rsidTr="00F15FBF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8A71" w14:textId="77777777" w:rsidR="00834D29" w:rsidRPr="0040622C" w:rsidRDefault="00834D29" w:rsidP="00242D1D">
            <w:pPr>
              <w:pStyle w:val="1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3C428" w14:textId="77777777" w:rsidR="00834D29" w:rsidRPr="0040622C" w:rsidRDefault="00834D29" w:rsidP="00834D29">
            <w:pPr>
              <w:pStyle w:val="100"/>
              <w:rPr>
                <w:szCs w:val="20"/>
              </w:rPr>
            </w:pPr>
            <w:r w:rsidRPr="0040622C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E15D" w14:textId="77777777" w:rsidR="00834D29" w:rsidRPr="0040622C" w:rsidRDefault="00834D29" w:rsidP="00834D29">
            <w:pPr>
              <w:pStyle w:val="100"/>
              <w:rPr>
                <w:szCs w:val="20"/>
                <w:lang w:val="en-US"/>
              </w:rPr>
            </w:pPr>
            <w:r w:rsidRPr="0040622C">
              <w:rPr>
                <w:szCs w:val="20"/>
              </w:rPr>
              <w:t>Строка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A7FEB" w14:textId="2421715F" w:rsidR="00834D29" w:rsidRPr="0040622C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A355F" w14:textId="77777777" w:rsidR="00834D29" w:rsidRPr="0040622C" w:rsidRDefault="00834D29" w:rsidP="00834D29">
            <w:pPr>
              <w:pStyle w:val="100"/>
              <w:rPr>
                <w:szCs w:val="20"/>
              </w:rPr>
            </w:pPr>
            <w:r w:rsidRPr="0040622C">
              <w:rPr>
                <w:szCs w:val="20"/>
              </w:rPr>
              <w:t>Да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E5B4A" w14:textId="77777777" w:rsidR="00834D29" w:rsidRPr="0040622C" w:rsidRDefault="00834D29" w:rsidP="00834D29">
            <w:pPr>
              <w:pStyle w:val="100"/>
              <w:rPr>
                <w:szCs w:val="20"/>
              </w:rPr>
            </w:pPr>
            <w:r w:rsidRPr="0040622C">
              <w:rPr>
                <w:szCs w:val="20"/>
              </w:rPr>
              <w:t>Уникальный идентификатор записи периода заработной платы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0D28B" w14:textId="5D171713" w:rsidR="00834D29" w:rsidRPr="0040622C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3ED47E0F" w14:textId="77777777" w:rsidR="009837E3" w:rsidRPr="004946E9" w:rsidRDefault="009837E3" w:rsidP="009837E3">
      <w:pPr>
        <w:pStyle w:val="40"/>
      </w:pPr>
      <w:r w:rsidRPr="004946E9">
        <w:t>Перечень ошибок форматно-логического контроля</w:t>
      </w:r>
    </w:p>
    <w:p w14:paraId="78F4D7F1" w14:textId="2F7497CE" w:rsidR="009837E3" w:rsidRPr="004946E9" w:rsidRDefault="009837E3" w:rsidP="009837E3">
      <w:pPr>
        <w:pStyle w:val="af2"/>
      </w:pPr>
      <w:r w:rsidRPr="004946E9">
        <w:t xml:space="preserve">Описание ошибок форматно-логического контроля метода </w:t>
      </w:r>
      <w:r w:rsidRPr="004946E9">
        <w:rPr>
          <w:lang w:val="en-US"/>
        </w:rPr>
        <w:t>GET</w:t>
      </w:r>
      <w:r w:rsidRPr="004946E9">
        <w:rPr>
          <w:color w:val="000000" w:themeColor="text1"/>
        </w:rPr>
        <w:t>/</w:t>
      </w:r>
      <w:r w:rsidR="004946E9">
        <w:rPr>
          <w:color w:val="000000" w:themeColor="text1"/>
        </w:rPr>
        <w:t xml:space="preserve"> </w:t>
      </w:r>
      <w:r w:rsidR="004946E9" w:rsidRPr="004946E9">
        <w:rPr>
          <w:color w:val="000000" w:themeColor="text1"/>
          <w:sz w:val="22"/>
          <w:szCs w:val="22"/>
          <w:lang w:val="en-US"/>
        </w:rPr>
        <w:t>org</w:t>
      </w:r>
      <w:r w:rsidR="004946E9" w:rsidRPr="004946E9">
        <w:rPr>
          <w:color w:val="000000" w:themeColor="text1"/>
          <w:sz w:val="22"/>
          <w:szCs w:val="22"/>
        </w:rPr>
        <w:t>/</w:t>
      </w:r>
      <w:r w:rsidR="004946E9" w:rsidRPr="004946E9">
        <w:rPr>
          <w:color w:val="000000" w:themeColor="text1"/>
          <w:sz w:val="22"/>
          <w:szCs w:val="22"/>
          <w:lang w:val="en-US"/>
        </w:rPr>
        <w:t>salaryPeriodRecord</w:t>
      </w:r>
      <w:r w:rsidR="004946E9" w:rsidRPr="004946E9">
        <w:rPr>
          <w:color w:val="000000" w:themeColor="text1"/>
          <w:sz w:val="22"/>
          <w:szCs w:val="22"/>
        </w:rPr>
        <w:t>/</w:t>
      </w:r>
      <w:r w:rsidR="004946E9" w:rsidRPr="004946E9">
        <w:rPr>
          <w:color w:val="000000" w:themeColor="text1"/>
          <w:sz w:val="22"/>
          <w:szCs w:val="22"/>
          <w:lang w:val="en-US"/>
        </w:rPr>
        <w:t>get</w:t>
      </w:r>
      <w:r w:rsidR="004946E9" w:rsidRPr="004946E9">
        <w:rPr>
          <w:color w:val="000000" w:themeColor="text1"/>
          <w:sz w:val="22"/>
          <w:szCs w:val="22"/>
        </w:rPr>
        <w:t xml:space="preserve"> </w:t>
      </w:r>
      <w:r w:rsidRPr="004946E9">
        <w:t>представлено выше в разделе 3.1.1.2 в таблице 4.</w:t>
      </w:r>
    </w:p>
    <w:p w14:paraId="640D383A" w14:textId="77777777" w:rsidR="009837E3" w:rsidRPr="00F3638F" w:rsidRDefault="009837E3" w:rsidP="009837E3">
      <w:pPr>
        <w:pStyle w:val="40"/>
      </w:pPr>
      <w:r w:rsidRPr="00F3638F">
        <w:t>Описание полей ответа</w:t>
      </w:r>
    </w:p>
    <w:p w14:paraId="6A32F6B0" w14:textId="17D1C4F3" w:rsidR="009837E3" w:rsidRPr="00F3638F" w:rsidRDefault="009837E3" w:rsidP="009837E3">
      <w:pPr>
        <w:pStyle w:val="af2"/>
      </w:pPr>
      <w:r w:rsidRPr="00F3638F">
        <w:t xml:space="preserve">Описание полей ответа метода </w:t>
      </w:r>
      <w:r w:rsidRPr="00F3638F">
        <w:rPr>
          <w:lang w:val="en-US"/>
        </w:rPr>
        <w:t>GET</w:t>
      </w:r>
      <w:r w:rsidRPr="00F3638F">
        <w:t xml:space="preserve"> </w:t>
      </w:r>
      <w:r w:rsidR="004946E9" w:rsidRPr="00F3638F">
        <w:rPr>
          <w:color w:val="000000" w:themeColor="text1"/>
        </w:rPr>
        <w:t xml:space="preserve">org/salaryPeriodRecord/get </w:t>
      </w:r>
      <w:r w:rsidRPr="00F3638F">
        <w:t>представлено выше в разделе 3.1.</w:t>
      </w:r>
      <w:r w:rsidR="00C05146">
        <w:t>61</w:t>
      </w:r>
      <w:r w:rsidRPr="00F3638F">
        <w:t xml:space="preserve">.3 в таблице </w:t>
      </w:r>
      <w:r w:rsidR="00C05146" w:rsidRPr="00C05146">
        <w:t>200</w:t>
      </w:r>
      <w:r w:rsidRPr="00F3638F">
        <w:t>.</w:t>
      </w:r>
    </w:p>
    <w:p w14:paraId="402EB42D" w14:textId="77777777" w:rsidR="009837E3" w:rsidRPr="003A38CB" w:rsidRDefault="009837E3" w:rsidP="009837E3">
      <w:pPr>
        <w:pStyle w:val="40"/>
      </w:pPr>
      <w:r w:rsidRPr="003A38CB">
        <w:t>Примеры запросов и ответов</w:t>
      </w:r>
    </w:p>
    <w:p w14:paraId="5AC2EDF3" w14:textId="1A2DD9E4" w:rsidR="009837E3" w:rsidRPr="003A38CB" w:rsidRDefault="009837E3" w:rsidP="009837E3">
      <w:pPr>
        <w:pStyle w:val="af2"/>
      </w:pPr>
      <w:r w:rsidRPr="003A38CB">
        <w:t xml:space="preserve">Пример корректного обращения к методу </w:t>
      </w:r>
      <w:r w:rsidRPr="003A38CB">
        <w:rPr>
          <w:lang w:val="en-US"/>
        </w:rPr>
        <w:t>GET</w:t>
      </w:r>
      <w:r w:rsidRPr="003A38CB">
        <w:t xml:space="preserve"> </w:t>
      </w:r>
      <w:r w:rsidR="004946E9" w:rsidRPr="003A38CB">
        <w:rPr>
          <w:color w:val="000000" w:themeColor="text1"/>
        </w:rPr>
        <w:t>org/salaryPeriodRecord/get</w:t>
      </w:r>
      <w:r w:rsidRPr="003A38CB">
        <w:t xml:space="preserve"> с целью приема сведений приведен в таблице ниже.</w:t>
      </w:r>
    </w:p>
    <w:p w14:paraId="032F67AF" w14:textId="30EF07BF" w:rsidR="009837E3" w:rsidRPr="003A38CB" w:rsidRDefault="009837E3" w:rsidP="009837E3">
      <w:pPr>
        <w:pStyle w:val="affffff6"/>
      </w:pPr>
      <w:r w:rsidRPr="003A38CB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204</w:t>
      </w:r>
      <w:r w:rsidR="007145A6">
        <w:rPr>
          <w:noProof/>
        </w:rPr>
        <w:fldChar w:fldCharType="end"/>
      </w:r>
      <w:r w:rsidRPr="003A38CB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825"/>
        <w:gridCol w:w="8519"/>
      </w:tblGrid>
      <w:tr w:rsidR="009837E3" w:rsidRPr="00575392" w14:paraId="5F9BC0C7" w14:textId="77777777" w:rsidTr="00037373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96756" w14:textId="77777777" w:rsidR="009837E3" w:rsidRPr="00F3638F" w:rsidRDefault="009837E3" w:rsidP="00037373">
            <w:pPr>
              <w:pStyle w:val="afffffffffffffffff2"/>
            </w:pPr>
            <w:r w:rsidRPr="00F3638F">
              <w:t xml:space="preserve">Пример </w:t>
            </w:r>
            <w:r w:rsidRPr="00F3638F">
              <w:lastRenderedPageBreak/>
              <w:t>запроса</w:t>
            </w:r>
          </w:p>
        </w:tc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E2204" w14:textId="59A13639" w:rsidR="009837E3" w:rsidRPr="00F3638F" w:rsidRDefault="00783020" w:rsidP="00037373">
            <w:pPr>
              <w:pStyle w:val="JSON"/>
            </w:pPr>
            <w:r w:rsidRPr="00F3638F">
              <w:rPr>
                <w:rStyle w:val="afffffffffffff"/>
                <w:b w:val="0"/>
                <w:bCs w:val="0"/>
              </w:rPr>
              <w:lastRenderedPageBreak/>
              <w:t>GET /org/salaryPeriodRecord/get?oid=1.2.643.5.1.13.13.12.2.16.1126&amp;salary</w:t>
            </w:r>
            <w:r w:rsidRPr="00F3638F">
              <w:rPr>
                <w:rStyle w:val="afffffffffffff"/>
                <w:b w:val="0"/>
                <w:bCs w:val="0"/>
              </w:rPr>
              <w:lastRenderedPageBreak/>
              <w:t>PeriodType=1&amp;periodDate=2019-01-01T00:00:00Z&amp;entityId=9acd20fe-ac30-45bc-a254-d60aa9b0be4e</w:t>
            </w:r>
          </w:p>
        </w:tc>
      </w:tr>
      <w:tr w:rsidR="009837E3" w:rsidRPr="005D45A4" w14:paraId="12794C03" w14:textId="77777777" w:rsidTr="00037373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F7D83" w14:textId="77777777" w:rsidR="009837E3" w:rsidRPr="00F3638F" w:rsidRDefault="009837E3" w:rsidP="00037373">
            <w:pPr>
              <w:pStyle w:val="afffffffffffffffff2"/>
            </w:pPr>
            <w:r w:rsidRPr="00F3638F">
              <w:lastRenderedPageBreak/>
              <w:t xml:space="preserve">Пример ответа </w:t>
            </w:r>
          </w:p>
        </w:tc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DD33C" w14:textId="77777777" w:rsidR="00783020" w:rsidRPr="00F3638F" w:rsidRDefault="00783020" w:rsidP="00783020">
            <w:pPr>
              <w:pStyle w:val="JSON"/>
            </w:pPr>
            <w:r w:rsidRPr="00F3638F">
              <w:t>{</w:t>
            </w:r>
          </w:p>
          <w:p w14:paraId="4E4D80E2" w14:textId="77777777" w:rsidR="00783020" w:rsidRPr="00F3638F" w:rsidRDefault="00783020" w:rsidP="00783020">
            <w:pPr>
              <w:pStyle w:val="JSON"/>
            </w:pPr>
            <w:r w:rsidRPr="00F3638F">
              <w:tab/>
              <w:t>"requestId": "a49cee94-a5f2-4dcf-a0ce-6750a336ed70",</w:t>
            </w:r>
          </w:p>
          <w:p w14:paraId="0E564103" w14:textId="77777777" w:rsidR="00783020" w:rsidRPr="00F3638F" w:rsidRDefault="00783020" w:rsidP="00783020">
            <w:pPr>
              <w:pStyle w:val="JSON"/>
            </w:pPr>
            <w:r w:rsidRPr="00F3638F">
              <w:tab/>
              <w:t>"errorUserMessage": "",</w:t>
            </w:r>
          </w:p>
          <w:p w14:paraId="1E08BA94" w14:textId="77777777" w:rsidR="00783020" w:rsidRPr="00F3638F" w:rsidRDefault="00783020" w:rsidP="00783020">
            <w:pPr>
              <w:pStyle w:val="JSON"/>
            </w:pPr>
            <w:r w:rsidRPr="00F3638F">
              <w:tab/>
              <w:t>"content": {</w:t>
            </w:r>
          </w:p>
          <w:p w14:paraId="4FEA72DE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  <w:t>"salaryPeriodRecordId": "2cd0dc84-5a88-48fa-930f-581869570226",</w:t>
            </w:r>
          </w:p>
          <w:p w14:paraId="704583D7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  <w:t>"salaryPeriod": {</w:t>
            </w:r>
          </w:p>
          <w:p w14:paraId="35DFBD1A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</w:r>
            <w:r w:rsidRPr="00F3638F">
              <w:tab/>
              <w:t>"salaryPeriodId": "2cd0dc84-5a88-48fa-930f-581869570226",</w:t>
            </w:r>
          </w:p>
          <w:p w14:paraId="63665ACC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</w:r>
            <w:r w:rsidRPr="00F3638F">
              <w:tab/>
              <w:t>"salaryPeriodType": 1,</w:t>
            </w:r>
          </w:p>
          <w:p w14:paraId="68B62178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</w:r>
            <w:r w:rsidRPr="00F3638F">
              <w:tab/>
              <w:t>"periodDate": "2023-09-01T00:00:00.000Z"</w:t>
            </w:r>
            <w:r w:rsidRPr="00F3638F">
              <w:tab/>
            </w:r>
            <w:r w:rsidRPr="00F3638F">
              <w:tab/>
            </w:r>
          </w:p>
          <w:p w14:paraId="2E2EDEDF" w14:textId="77777777" w:rsidR="00783020" w:rsidRPr="00F3638F" w:rsidRDefault="00783020" w:rsidP="00783020">
            <w:pPr>
              <w:pStyle w:val="JSON"/>
            </w:pPr>
            <w:r w:rsidRPr="00F3638F">
              <w:t xml:space="preserve">                             },</w:t>
            </w:r>
          </w:p>
          <w:p w14:paraId="5728E887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  <w:t>"departId": "1.2.643.5.1.13.13.12.2.16.1126.0.212319",</w:t>
            </w:r>
          </w:p>
          <w:p w14:paraId="576D62E0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  <w:t>"subdivisionId": "1.2.643.5.1.13.13.12.2.16.1126.0.212319.60730",</w:t>
            </w:r>
          </w:p>
          <w:p w14:paraId="1A77116E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  <w:t>"postFedCode": {</w:t>
            </w:r>
          </w:p>
          <w:p w14:paraId="64E46B92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</w:r>
            <w:r w:rsidRPr="00F3638F">
              <w:tab/>
              <w:t>"code": 1,</w:t>
            </w:r>
          </w:p>
          <w:p w14:paraId="29FFAC3D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</w:r>
            <w:r w:rsidRPr="00F3638F">
              <w:tab/>
              <w:t>"name": "Акушер"</w:t>
            </w:r>
          </w:p>
          <w:p w14:paraId="507F5EB9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  <w:t>},</w:t>
            </w:r>
          </w:p>
          <w:p w14:paraId="4161D2BF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  <w:t>"personalFileNumber": "AABBBBBCCCCCCCC",</w:t>
            </w:r>
          </w:p>
          <w:p w14:paraId="60DEC6AC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  <w:t>"personCardId": "2cd0dc84-5a88-48fa-930f-581869570226",</w:t>
            </w:r>
          </w:p>
          <w:p w14:paraId="5D7893CB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  <w:t>"financingSources": [</w:t>
            </w:r>
          </w:p>
          <w:p w14:paraId="75CAAE61" w14:textId="504292AB" w:rsidR="00783020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</w:r>
            <w:r w:rsidRPr="00F3638F">
              <w:tab/>
              <w:t>{</w:t>
            </w:r>
          </w:p>
          <w:p w14:paraId="25018430" w14:textId="4C7D6C36" w:rsidR="00F27B64" w:rsidRPr="00F3638F" w:rsidRDefault="00F27B64" w:rsidP="00783020">
            <w:pPr>
              <w:pStyle w:val="JSON"/>
            </w:pPr>
            <w:r w:rsidRPr="00F27B64">
              <w:tab/>
            </w:r>
            <w:r w:rsidRPr="00F27B64">
              <w:tab/>
            </w:r>
            <w:r w:rsidRPr="00F27B64">
              <w:tab/>
            </w:r>
            <w:r w:rsidRPr="00F27B64">
              <w:tab/>
              <w:t>"financingSourceId": "2cd0dc84-5a88-48fa-930f-581869570226",</w:t>
            </w:r>
          </w:p>
          <w:p w14:paraId="7B90C50F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</w:r>
            <w:r w:rsidRPr="00F3638F">
              <w:tab/>
            </w:r>
            <w:r w:rsidRPr="00F3638F">
              <w:tab/>
              <w:t>"financingSource": {</w:t>
            </w:r>
          </w:p>
          <w:p w14:paraId="7BE4BA2B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</w:r>
            <w:r w:rsidRPr="00F3638F">
              <w:tab/>
            </w:r>
            <w:r w:rsidRPr="00F3638F">
              <w:tab/>
            </w:r>
            <w:r w:rsidRPr="00F3638F">
              <w:tab/>
              <w:t>"code": 1,</w:t>
            </w:r>
          </w:p>
          <w:p w14:paraId="10C70F37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</w:r>
            <w:r w:rsidRPr="00F3638F">
              <w:tab/>
            </w:r>
            <w:r w:rsidRPr="00F3638F">
              <w:tab/>
            </w:r>
            <w:r w:rsidRPr="00F3638F">
              <w:tab/>
              <w:t>"name": "ОМС"</w:t>
            </w:r>
          </w:p>
          <w:p w14:paraId="3F9F73BE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</w:r>
            <w:r w:rsidRPr="00F3638F">
              <w:tab/>
            </w:r>
            <w:r w:rsidRPr="00F3638F">
              <w:tab/>
              <w:t>},</w:t>
            </w:r>
          </w:p>
          <w:p w14:paraId="632813CB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</w:r>
            <w:r w:rsidRPr="00F3638F">
              <w:tab/>
            </w:r>
            <w:r w:rsidRPr="00F3638F">
              <w:tab/>
              <w:t>"financingSourceType": 1,</w:t>
            </w:r>
          </w:p>
          <w:p w14:paraId="138C2F6F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  <w:t xml:space="preserve">                             "accrualPurpose": {</w:t>
            </w:r>
          </w:p>
          <w:p w14:paraId="04048341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</w:r>
            <w:r w:rsidRPr="00F3638F">
              <w:tab/>
              <w:t xml:space="preserve">                              "code": 1,</w:t>
            </w:r>
          </w:p>
          <w:p w14:paraId="3C2C047E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</w:r>
            <w:r w:rsidRPr="00F3638F">
              <w:tab/>
              <w:t xml:space="preserve">                              "name": "Премия"</w:t>
            </w:r>
          </w:p>
          <w:p w14:paraId="7FB5323B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  <w:t xml:space="preserve">                              },</w:t>
            </w:r>
          </w:p>
          <w:p w14:paraId="6555072E" w14:textId="77777777" w:rsidR="00783020" w:rsidRPr="00F3638F" w:rsidRDefault="00783020" w:rsidP="00783020">
            <w:pPr>
              <w:pStyle w:val="JSON"/>
            </w:pPr>
            <w:r w:rsidRPr="00F3638F">
              <w:t xml:space="preserve">                                                         "retentionPurpose": null,</w:t>
            </w:r>
          </w:p>
          <w:p w14:paraId="0A015265" w14:textId="47AB0FC8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</w:r>
            <w:r w:rsidRPr="00F3638F">
              <w:tab/>
            </w:r>
            <w:r w:rsidRPr="00F3638F">
              <w:tab/>
              <w:t>"accrual": 2000.0</w:t>
            </w:r>
            <w:r w:rsidR="002C7841">
              <w:rPr>
                <w:lang w:val="ru-RU"/>
              </w:rPr>
              <w:t>0</w:t>
            </w:r>
            <w:r w:rsidRPr="00F3638F">
              <w:t>,</w:t>
            </w:r>
          </w:p>
          <w:p w14:paraId="6FC2A8A2" w14:textId="08893C35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</w:r>
            <w:r w:rsidRPr="00F3638F">
              <w:tab/>
            </w:r>
            <w:r w:rsidRPr="00F3638F">
              <w:tab/>
              <w:t>"retention": 2000.0</w:t>
            </w:r>
            <w:r w:rsidR="002C7841">
              <w:rPr>
                <w:lang w:val="ru-RU"/>
              </w:rPr>
              <w:t>0</w:t>
            </w:r>
            <w:r w:rsidRPr="00F3638F">
              <w:t>,</w:t>
            </w:r>
          </w:p>
          <w:p w14:paraId="19CC34AF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</w:r>
            <w:r w:rsidRPr="00F3638F">
              <w:tab/>
            </w:r>
            <w:r w:rsidRPr="00F3638F">
              <w:tab/>
              <w:t>"overtimeHours": 5,</w:t>
            </w:r>
          </w:p>
          <w:p w14:paraId="4A0DCB5B" w14:textId="13D77AD9" w:rsidR="00783020" w:rsidRPr="002C7841" w:rsidRDefault="00783020" w:rsidP="00783020">
            <w:pPr>
              <w:pStyle w:val="JSON"/>
              <w:rPr>
                <w:lang w:val="ru-RU"/>
              </w:rPr>
            </w:pPr>
            <w:r w:rsidRPr="00F3638F">
              <w:tab/>
            </w:r>
            <w:r w:rsidRPr="00F3638F">
              <w:tab/>
            </w:r>
            <w:r w:rsidRPr="00F3638F">
              <w:tab/>
            </w:r>
            <w:r w:rsidRPr="00F3638F">
              <w:tab/>
              <w:t>"overtimePayment": 2000.0</w:t>
            </w:r>
            <w:r w:rsidR="002C7841">
              <w:rPr>
                <w:lang w:val="ru-RU"/>
              </w:rPr>
              <w:t>0</w:t>
            </w:r>
          </w:p>
          <w:p w14:paraId="0E3F3B3A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</w:r>
            <w:r w:rsidRPr="00F3638F">
              <w:tab/>
              <w:t>}</w:t>
            </w:r>
          </w:p>
          <w:p w14:paraId="2ACFD964" w14:textId="77777777" w:rsidR="00783020" w:rsidRPr="00F3638F" w:rsidRDefault="00783020" w:rsidP="00783020">
            <w:pPr>
              <w:pStyle w:val="JSON"/>
            </w:pPr>
            <w:r w:rsidRPr="00F3638F">
              <w:tab/>
            </w:r>
            <w:r w:rsidRPr="00F3638F">
              <w:tab/>
              <w:t>]</w:t>
            </w:r>
          </w:p>
          <w:p w14:paraId="02D3A973" w14:textId="77777777" w:rsidR="00783020" w:rsidRPr="00F3638F" w:rsidRDefault="00783020" w:rsidP="00783020">
            <w:pPr>
              <w:pStyle w:val="JSON"/>
            </w:pPr>
            <w:r w:rsidRPr="00F3638F">
              <w:tab/>
              <w:t>}</w:t>
            </w:r>
          </w:p>
          <w:p w14:paraId="1A2EDA4C" w14:textId="0D184545" w:rsidR="009837E3" w:rsidRPr="00F3638F" w:rsidRDefault="00783020" w:rsidP="00783020">
            <w:pPr>
              <w:pStyle w:val="JSON"/>
            </w:pPr>
            <w:r w:rsidRPr="00F3638F">
              <w:t>}</w:t>
            </w:r>
          </w:p>
        </w:tc>
      </w:tr>
    </w:tbl>
    <w:p w14:paraId="5265BD9F" w14:textId="530687D7" w:rsidR="009837E3" w:rsidRPr="003A38CB" w:rsidRDefault="009837E3" w:rsidP="009837E3">
      <w:pPr>
        <w:pStyle w:val="afffffffffffffffff1"/>
      </w:pPr>
      <w:r w:rsidRPr="00F3638F">
        <w:t xml:space="preserve">Пример некорректного обращения к методу </w:t>
      </w:r>
      <w:r w:rsidRPr="00F3638F">
        <w:rPr>
          <w:lang w:val="en-US"/>
        </w:rPr>
        <w:t>GET</w:t>
      </w:r>
      <w:r w:rsidRPr="00F3638F">
        <w:t xml:space="preserve"> </w:t>
      </w:r>
      <w:r w:rsidR="004946E9" w:rsidRPr="00F3638F">
        <w:rPr>
          <w:color w:val="000000" w:themeColor="text1"/>
        </w:rPr>
        <w:t>org/salaryPeriodRecord/get</w:t>
      </w:r>
      <w:r w:rsidRPr="00F3638F">
        <w:t xml:space="preserve"> приведен в </w:t>
      </w:r>
      <w:r w:rsidRPr="003A38CB">
        <w:t>таблице ниже.</w:t>
      </w:r>
    </w:p>
    <w:p w14:paraId="24284EE3" w14:textId="14A20393" w:rsidR="009837E3" w:rsidRPr="003A38CB" w:rsidRDefault="009837E3" w:rsidP="009837E3">
      <w:pPr>
        <w:pStyle w:val="affffff6"/>
      </w:pPr>
      <w:r w:rsidRPr="003A38CB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205</w:t>
      </w:r>
      <w:r w:rsidR="007145A6">
        <w:rPr>
          <w:noProof/>
        </w:rPr>
        <w:fldChar w:fldCharType="end"/>
      </w:r>
      <w:r w:rsidRPr="003A38CB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813"/>
        <w:gridCol w:w="8531"/>
      </w:tblGrid>
      <w:tr w:rsidR="009837E3" w:rsidRPr="00575392" w14:paraId="53D8F7B9" w14:textId="77777777" w:rsidTr="0003737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710F0" w14:textId="77777777" w:rsidR="009837E3" w:rsidRPr="003A38CB" w:rsidRDefault="009837E3" w:rsidP="00037373">
            <w:pPr>
              <w:pStyle w:val="afffffffffffffffff2"/>
            </w:pPr>
            <w:r w:rsidRPr="003A38CB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1A30D" w14:textId="46A113D8" w:rsidR="009837E3" w:rsidRPr="00783020" w:rsidRDefault="00783020" w:rsidP="00037373">
            <w:pPr>
              <w:pStyle w:val="JSON"/>
            </w:pPr>
            <w:r w:rsidRPr="003A38CB">
              <w:rPr>
                <w:rStyle w:val="afffffffffffff"/>
                <w:b w:val="0"/>
                <w:bCs w:val="0"/>
              </w:rPr>
              <w:t>GET /org/salaryPeriodRecord/get?oid=1.2.643.5.1.13.13.12.2.16.451126&amp;salaryPeriodType=1&amp;periodDate=2019-01-01T00:00:00Z&amp;entityId=9acd20fe-ac30-45bc-a254-d60aa9b0be4e</w:t>
            </w:r>
          </w:p>
        </w:tc>
      </w:tr>
      <w:tr w:rsidR="009837E3" w:rsidRPr="005D45A4" w14:paraId="372A2E5E" w14:textId="77777777" w:rsidTr="00037373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4516B" w14:textId="77777777" w:rsidR="009837E3" w:rsidRPr="00783020" w:rsidRDefault="009837E3" w:rsidP="00037373">
            <w:pPr>
              <w:pStyle w:val="afffffffffffffffff2"/>
            </w:pPr>
            <w:r w:rsidRPr="00783020">
              <w:lastRenderedPageBreak/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44E36" w14:textId="77777777" w:rsidR="009837E3" w:rsidRPr="00783020" w:rsidRDefault="009837E3" w:rsidP="00037373">
            <w:pPr>
              <w:pStyle w:val="JSON"/>
            </w:pPr>
            <w:r w:rsidRPr="00783020">
              <w:t>{</w:t>
            </w:r>
          </w:p>
          <w:p w14:paraId="2AC94D61" w14:textId="77777777" w:rsidR="009837E3" w:rsidRPr="00783020" w:rsidRDefault="009837E3" w:rsidP="00037373">
            <w:pPr>
              <w:pStyle w:val="JSON"/>
            </w:pPr>
            <w:r w:rsidRPr="00783020">
              <w:t xml:space="preserve">   "requestId":"a49cee94-a5f2-4dcf-a0ce-6750a336ed70",</w:t>
            </w:r>
          </w:p>
          <w:p w14:paraId="07AA3AF6" w14:textId="77777777" w:rsidR="009837E3" w:rsidRPr="00783020" w:rsidRDefault="009837E3" w:rsidP="00037373">
            <w:pPr>
              <w:pStyle w:val="JSON"/>
              <w:rPr>
                <w:lang w:val="ru-RU"/>
              </w:rPr>
            </w:pPr>
            <w:r w:rsidRPr="00783020">
              <w:t xml:space="preserve">   </w:t>
            </w:r>
            <w:r w:rsidRPr="00783020">
              <w:rPr>
                <w:lang w:val="ru-RU"/>
              </w:rPr>
              <w:t>"</w:t>
            </w:r>
            <w:r w:rsidRPr="00783020">
              <w:t>errorUserMessage</w:t>
            </w:r>
            <w:r w:rsidRPr="00783020">
              <w:rPr>
                <w:lang w:val="ru-RU"/>
              </w:rPr>
              <w:t>":"Организация не найдена",</w:t>
            </w:r>
          </w:p>
          <w:p w14:paraId="28A4B61A" w14:textId="77777777" w:rsidR="009837E3" w:rsidRPr="00783020" w:rsidRDefault="009837E3" w:rsidP="00037373">
            <w:pPr>
              <w:pStyle w:val="JSON"/>
              <w:rPr>
                <w:lang w:val="ru-RU"/>
              </w:rPr>
            </w:pPr>
            <w:r w:rsidRPr="00783020">
              <w:rPr>
                <w:lang w:val="ru-RU"/>
              </w:rPr>
              <w:t xml:space="preserve">   "</w:t>
            </w:r>
            <w:r w:rsidRPr="00783020">
              <w:t>content</w:t>
            </w:r>
            <w:r w:rsidRPr="00783020">
              <w:rPr>
                <w:lang w:val="ru-RU"/>
              </w:rPr>
              <w:t>":{}</w:t>
            </w:r>
          </w:p>
          <w:p w14:paraId="51EAC8E7" w14:textId="77777777" w:rsidR="009837E3" w:rsidRPr="00783020" w:rsidRDefault="009837E3" w:rsidP="00037373">
            <w:pPr>
              <w:pStyle w:val="JSON"/>
            </w:pPr>
            <w:r w:rsidRPr="00783020">
              <w:t>}</w:t>
            </w:r>
          </w:p>
        </w:tc>
      </w:tr>
    </w:tbl>
    <w:p w14:paraId="6841ADED" w14:textId="1EA1D579" w:rsidR="009837E3" w:rsidRPr="006B1D3E" w:rsidRDefault="009837E3" w:rsidP="009837E3">
      <w:pPr>
        <w:pStyle w:val="36"/>
      </w:pPr>
      <w:bookmarkStart w:id="168" w:name="_Toc148369495"/>
      <w:bookmarkStart w:id="169" w:name="_Toc167815784"/>
      <w:r w:rsidRPr="006B1D3E">
        <w:t xml:space="preserve">Метод добавления записи заработной платы </w:t>
      </w:r>
      <w:r w:rsidRPr="006B1D3E">
        <w:rPr>
          <w:lang w:val="en-US"/>
        </w:rPr>
        <w:t>P</w:t>
      </w:r>
      <w:r w:rsidRPr="006B1D3E">
        <w:t>O</w:t>
      </w:r>
      <w:r w:rsidRPr="006B1D3E">
        <w:rPr>
          <w:lang w:val="en-US"/>
        </w:rPr>
        <w:t>ST</w:t>
      </w:r>
      <w:r w:rsidRPr="006B1D3E">
        <w:t xml:space="preserve"> </w:t>
      </w:r>
      <w:r w:rsidR="004946E9" w:rsidRPr="006B1D3E">
        <w:rPr>
          <w:color w:val="000000" w:themeColor="text1"/>
        </w:rPr>
        <w:t>org/salaryPeriodRecord</w:t>
      </w:r>
      <w:bookmarkEnd w:id="168"/>
      <w:bookmarkEnd w:id="169"/>
    </w:p>
    <w:p w14:paraId="3ABA5EE0" w14:textId="3D969E19" w:rsidR="009837E3" w:rsidRPr="003A38CB" w:rsidRDefault="009837E3" w:rsidP="009837E3">
      <w:pPr>
        <w:pStyle w:val="af2"/>
      </w:pPr>
      <w:r w:rsidRPr="003A38CB">
        <w:t>Метод предназначен для добавления записи заработной платы.</w:t>
      </w:r>
    </w:p>
    <w:p w14:paraId="1AD681EE" w14:textId="77777777" w:rsidR="009837E3" w:rsidRPr="003A38CB" w:rsidRDefault="009837E3" w:rsidP="009837E3">
      <w:pPr>
        <w:pStyle w:val="40"/>
      </w:pPr>
      <w:r w:rsidRPr="003A38CB">
        <w:t>Описание полей запроса</w:t>
      </w:r>
    </w:p>
    <w:p w14:paraId="32435709" w14:textId="69D044D6" w:rsidR="009837E3" w:rsidRPr="003A38CB" w:rsidRDefault="009837E3" w:rsidP="009837E3">
      <w:pPr>
        <w:pStyle w:val="af2"/>
        <w:rPr>
          <w:color w:val="000000" w:themeColor="text1"/>
        </w:rPr>
      </w:pPr>
      <w:r w:rsidRPr="003A38CB">
        <w:t xml:space="preserve">Описание полей запроса к методу </w:t>
      </w:r>
      <w:r w:rsidRPr="003A38CB">
        <w:rPr>
          <w:lang w:val="en-US"/>
        </w:rPr>
        <w:t>P</w:t>
      </w:r>
      <w:r w:rsidRPr="003A38CB">
        <w:t>O</w:t>
      </w:r>
      <w:r w:rsidRPr="003A38CB">
        <w:rPr>
          <w:lang w:val="en-US"/>
        </w:rPr>
        <w:t>ST</w:t>
      </w:r>
      <w:r w:rsidR="004946E9" w:rsidRPr="003A38CB">
        <w:t xml:space="preserve"> </w:t>
      </w:r>
      <w:r w:rsidR="004946E9" w:rsidRPr="003A38CB">
        <w:rPr>
          <w:color w:val="000000" w:themeColor="text1"/>
        </w:rPr>
        <w:t xml:space="preserve">org/salaryPeriodRecord </w:t>
      </w:r>
      <w:r w:rsidRPr="003A38CB">
        <w:t>представлено выше в разделе 3.1.</w:t>
      </w:r>
      <w:r w:rsidR="00C05146" w:rsidRPr="003A38CB">
        <w:t>61</w:t>
      </w:r>
      <w:r w:rsidRPr="003A38CB">
        <w:t xml:space="preserve">.3 в таблице </w:t>
      </w:r>
      <w:r w:rsidR="00C05146" w:rsidRPr="003A38CB">
        <w:t>200</w:t>
      </w:r>
      <w:r w:rsidRPr="003A38CB">
        <w:t>.</w:t>
      </w:r>
    </w:p>
    <w:p w14:paraId="5C6ECA5C" w14:textId="77777777" w:rsidR="009837E3" w:rsidRPr="003A38CB" w:rsidRDefault="009837E3" w:rsidP="009837E3">
      <w:pPr>
        <w:pStyle w:val="40"/>
      </w:pPr>
      <w:r w:rsidRPr="003A38CB">
        <w:t>Перечень ошибок форматно-логического контроля</w:t>
      </w:r>
    </w:p>
    <w:p w14:paraId="21562050" w14:textId="7C6264EE" w:rsidR="009837E3" w:rsidRPr="003A38CB" w:rsidRDefault="009837E3" w:rsidP="009837E3">
      <w:pPr>
        <w:pStyle w:val="af2"/>
      </w:pPr>
      <w:r w:rsidRPr="003A38CB">
        <w:t xml:space="preserve">Описание ошибок форматно-логического контроля метода </w:t>
      </w:r>
      <w:r w:rsidRPr="003A38CB">
        <w:rPr>
          <w:lang w:val="en-US"/>
        </w:rPr>
        <w:t>P</w:t>
      </w:r>
      <w:r w:rsidRPr="003A38CB">
        <w:t>O</w:t>
      </w:r>
      <w:r w:rsidRPr="003A38CB">
        <w:rPr>
          <w:lang w:val="en-US"/>
        </w:rPr>
        <w:t>ST</w:t>
      </w:r>
      <w:r w:rsidRPr="003A38CB">
        <w:t xml:space="preserve"> </w:t>
      </w:r>
      <w:r w:rsidR="004946E9" w:rsidRPr="003A38CB">
        <w:rPr>
          <w:color w:val="000000" w:themeColor="text1"/>
        </w:rPr>
        <w:t>org/salaryPeriodRecord</w:t>
      </w:r>
      <w:r w:rsidRPr="003A38CB">
        <w:t xml:space="preserve"> представлено выше в разделе 3.1.1.2 в таблице 4.</w:t>
      </w:r>
    </w:p>
    <w:p w14:paraId="00225E54" w14:textId="77777777" w:rsidR="009837E3" w:rsidRPr="003A38CB" w:rsidRDefault="009837E3" w:rsidP="009837E3">
      <w:pPr>
        <w:pStyle w:val="40"/>
      </w:pPr>
      <w:r w:rsidRPr="003A38CB">
        <w:t>Описание полей ответа</w:t>
      </w:r>
    </w:p>
    <w:p w14:paraId="41897802" w14:textId="45D6E116" w:rsidR="009837E3" w:rsidRPr="003A38CB" w:rsidRDefault="009837E3" w:rsidP="009837E3">
      <w:pPr>
        <w:pStyle w:val="affffff6"/>
      </w:pPr>
      <w:r w:rsidRPr="003A38CB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206</w:t>
      </w:r>
      <w:r w:rsidR="007145A6">
        <w:rPr>
          <w:noProof/>
        </w:rPr>
        <w:fldChar w:fldCharType="end"/>
      </w:r>
      <w:r w:rsidRPr="003A38CB">
        <w:t xml:space="preserve"> – Описание полей </w:t>
      </w:r>
      <w:r w:rsidRPr="003A38CB">
        <w:rPr>
          <w:color w:val="000000" w:themeColor="text1"/>
        </w:rPr>
        <w:t xml:space="preserve">ответа метода </w:t>
      </w:r>
      <w:r w:rsidRPr="003A38CB">
        <w:rPr>
          <w:lang w:val="en-US"/>
        </w:rPr>
        <w:t>P</w:t>
      </w:r>
      <w:r w:rsidRPr="003A38CB">
        <w:t>O</w:t>
      </w:r>
      <w:r w:rsidRPr="003A38CB">
        <w:rPr>
          <w:lang w:val="en-US"/>
        </w:rPr>
        <w:t>ST</w:t>
      </w:r>
      <w:r w:rsidRPr="003A38CB">
        <w:t xml:space="preserve"> </w:t>
      </w:r>
      <w:r w:rsidR="004946E9" w:rsidRPr="003A38CB">
        <w:rPr>
          <w:color w:val="000000" w:themeColor="text1"/>
        </w:rPr>
        <w:t>org/salaryPeriodRecord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1"/>
        <w:gridCol w:w="1739"/>
        <w:gridCol w:w="934"/>
        <w:gridCol w:w="1457"/>
        <w:gridCol w:w="1865"/>
        <w:gridCol w:w="1698"/>
        <w:gridCol w:w="1399"/>
      </w:tblGrid>
      <w:tr w:rsidR="009837E3" w:rsidRPr="003A38CB" w14:paraId="4BAAAD31" w14:textId="77777777" w:rsidTr="00834D29">
        <w:trPr>
          <w:tblHeader/>
        </w:trPr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DC71C" w14:textId="77777777" w:rsidR="009837E3" w:rsidRPr="003A38CB" w:rsidRDefault="009837E3" w:rsidP="00037373">
            <w:pPr>
              <w:pStyle w:val="107"/>
            </w:pPr>
            <w:r w:rsidRPr="003A38CB">
              <w:t>№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C51FD" w14:textId="77777777" w:rsidR="009837E3" w:rsidRPr="003A38CB" w:rsidRDefault="009837E3" w:rsidP="00037373">
            <w:pPr>
              <w:pStyle w:val="107"/>
            </w:pPr>
            <w:r w:rsidRPr="003A38CB">
              <w:t>Поле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2486E" w14:textId="77777777" w:rsidR="009837E3" w:rsidRPr="003A38CB" w:rsidRDefault="009837E3" w:rsidP="00037373">
            <w:pPr>
              <w:pStyle w:val="107"/>
            </w:pPr>
            <w:r w:rsidRPr="003A38CB">
              <w:t>Тип данных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15E8E" w14:textId="77777777" w:rsidR="009837E3" w:rsidRPr="003A38CB" w:rsidRDefault="009837E3" w:rsidP="00037373">
            <w:pPr>
              <w:pStyle w:val="107"/>
            </w:pPr>
            <w:r w:rsidRPr="003A38CB">
              <w:t>Валидация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54913" w14:textId="77777777" w:rsidR="009837E3" w:rsidRPr="003A38CB" w:rsidRDefault="009837E3" w:rsidP="00037373">
            <w:pPr>
              <w:pStyle w:val="107"/>
            </w:pPr>
            <w:r w:rsidRPr="003A38CB">
              <w:t>Обязательность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12F6D" w14:textId="77777777" w:rsidR="009837E3" w:rsidRPr="003A38CB" w:rsidRDefault="009837E3" w:rsidP="00037373">
            <w:pPr>
              <w:pStyle w:val="107"/>
            </w:pPr>
            <w:r w:rsidRPr="003A38CB">
              <w:t>Назначение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5340C" w14:textId="77777777" w:rsidR="009837E3" w:rsidRPr="003A38CB" w:rsidRDefault="009837E3" w:rsidP="00037373">
            <w:pPr>
              <w:pStyle w:val="107"/>
            </w:pPr>
            <w:r w:rsidRPr="003A38CB">
              <w:t>Справочник</w:t>
            </w:r>
          </w:p>
        </w:tc>
      </w:tr>
      <w:tr w:rsidR="00834D29" w:rsidRPr="003A38CB" w14:paraId="40A5A11D" w14:textId="77777777" w:rsidTr="00834D29"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FBF4" w14:textId="77777777" w:rsidR="00834D29" w:rsidRPr="003A38CB" w:rsidRDefault="00834D29" w:rsidP="00242D1D">
            <w:pPr>
              <w:pStyle w:val="1"/>
              <w:numPr>
                <w:ilvl w:val="0"/>
                <w:numId w:val="146"/>
              </w:numPr>
              <w:rPr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A098" w14:textId="77777777" w:rsidR="00834D29" w:rsidRPr="003A38CB" w:rsidRDefault="00834D29" w:rsidP="00834D29">
            <w:pPr>
              <w:pStyle w:val="100"/>
              <w:rPr>
                <w:szCs w:val="20"/>
              </w:rPr>
            </w:pPr>
            <w:r w:rsidRPr="003A38CB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5E938" w14:textId="77777777" w:rsidR="00834D29" w:rsidRPr="003A38CB" w:rsidRDefault="00834D29" w:rsidP="00834D29">
            <w:pPr>
              <w:pStyle w:val="100"/>
              <w:rPr>
                <w:szCs w:val="20"/>
                <w:lang w:val="en-US"/>
              </w:rPr>
            </w:pPr>
            <w:r w:rsidRPr="003A38CB">
              <w:rPr>
                <w:szCs w:val="20"/>
              </w:rPr>
              <w:t>Строка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0E8E1" w14:textId="2D72E19F" w:rsidR="00834D29" w:rsidRPr="003A38CB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C9EC" w14:textId="77777777" w:rsidR="00834D29" w:rsidRPr="003A38CB" w:rsidRDefault="00834D29" w:rsidP="00834D29">
            <w:pPr>
              <w:pStyle w:val="100"/>
              <w:rPr>
                <w:szCs w:val="20"/>
              </w:rPr>
            </w:pPr>
            <w:r w:rsidRPr="003A38CB">
              <w:rPr>
                <w:szCs w:val="20"/>
              </w:rPr>
              <w:t>Да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90F78" w14:textId="77777777" w:rsidR="00834D29" w:rsidRPr="003A38CB" w:rsidRDefault="00834D29" w:rsidP="00834D29">
            <w:pPr>
              <w:pStyle w:val="100"/>
              <w:rPr>
                <w:szCs w:val="20"/>
              </w:rPr>
            </w:pPr>
            <w:r w:rsidRPr="003A38CB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332ED" w14:textId="71260B15" w:rsidR="00834D29" w:rsidRPr="003A38CB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3A38CB" w14:paraId="0D355E70" w14:textId="77777777" w:rsidTr="00834D29"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A868" w14:textId="77777777" w:rsidR="00834D29" w:rsidRPr="003A38CB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37393" w14:textId="77777777" w:rsidR="00834D29" w:rsidRPr="003A38CB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3A38CB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5A76C" w14:textId="77777777" w:rsidR="00834D29" w:rsidRPr="003A38CB" w:rsidRDefault="00834D29" w:rsidP="00834D29">
            <w:pPr>
              <w:pStyle w:val="100"/>
              <w:rPr>
                <w:szCs w:val="20"/>
                <w:lang w:val="en-US"/>
              </w:rPr>
            </w:pPr>
            <w:r w:rsidRPr="003A38CB">
              <w:rPr>
                <w:szCs w:val="20"/>
              </w:rPr>
              <w:t>Строка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4859F" w14:textId="2B4666B5" w:rsidR="00834D29" w:rsidRPr="003A38CB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6DEC2" w14:textId="77777777" w:rsidR="00834D29" w:rsidRPr="003A38CB" w:rsidRDefault="00834D29" w:rsidP="00834D29">
            <w:pPr>
              <w:pStyle w:val="100"/>
              <w:rPr>
                <w:szCs w:val="20"/>
              </w:rPr>
            </w:pPr>
            <w:r w:rsidRPr="003A38CB">
              <w:rPr>
                <w:szCs w:val="20"/>
              </w:rPr>
              <w:t>Нет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C8294" w14:textId="77777777" w:rsidR="00834D29" w:rsidRPr="003A38CB" w:rsidRDefault="00834D29" w:rsidP="00834D29">
            <w:pPr>
              <w:pStyle w:val="100"/>
              <w:rPr>
                <w:szCs w:val="20"/>
              </w:rPr>
            </w:pPr>
            <w:r w:rsidRPr="003A38CB">
              <w:rPr>
                <w:szCs w:val="20"/>
              </w:rPr>
              <w:t>Сообщение об ошибке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5A42" w14:textId="5B840A88" w:rsidR="00834D29" w:rsidRPr="003A38CB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3A38CB" w14:paraId="6D772DC4" w14:textId="77777777" w:rsidTr="00834D29"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949A" w14:textId="77777777" w:rsidR="00834D29" w:rsidRPr="003A38CB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AE57" w14:textId="77777777" w:rsidR="00834D29" w:rsidRPr="003A38CB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3A38CB">
              <w:rPr>
                <w:color w:val="000000" w:themeColor="text1"/>
                <w:szCs w:val="20"/>
                <w:lang w:val="en-US"/>
              </w:rPr>
              <w:t>statusCode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E03A4" w14:textId="77777777" w:rsidR="00834D29" w:rsidRPr="003A38CB" w:rsidRDefault="00834D29" w:rsidP="00834D29">
            <w:pPr>
              <w:pStyle w:val="100"/>
              <w:rPr>
                <w:szCs w:val="20"/>
              </w:rPr>
            </w:pPr>
            <w:r w:rsidRPr="003A38CB">
              <w:rPr>
                <w:szCs w:val="20"/>
              </w:rPr>
              <w:t>Число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E81B8" w14:textId="7DBC2670" w:rsidR="00834D29" w:rsidRPr="003A38CB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5333" w14:textId="77777777" w:rsidR="00834D29" w:rsidRPr="003A38CB" w:rsidRDefault="00834D29" w:rsidP="00834D29">
            <w:pPr>
              <w:pStyle w:val="100"/>
              <w:rPr>
                <w:szCs w:val="20"/>
              </w:rPr>
            </w:pPr>
            <w:r w:rsidRPr="003A38CB">
              <w:rPr>
                <w:szCs w:val="20"/>
                <w:lang w:val="en-US"/>
              </w:rPr>
              <w:t>Д</w:t>
            </w:r>
            <w:r w:rsidRPr="003A38CB">
              <w:rPr>
                <w:szCs w:val="20"/>
              </w:rPr>
              <w:t>а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B9FD2" w14:textId="77777777" w:rsidR="00834D29" w:rsidRPr="003A38CB" w:rsidRDefault="00834D29" w:rsidP="00834D29">
            <w:pPr>
              <w:pStyle w:val="100"/>
              <w:rPr>
                <w:szCs w:val="20"/>
              </w:rPr>
            </w:pPr>
            <w:r w:rsidRPr="003A38CB">
              <w:rPr>
                <w:szCs w:val="20"/>
              </w:rPr>
              <w:t>Статус-код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2264" w14:textId="57DB91D1" w:rsidR="00834D29" w:rsidRPr="003A38CB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3A38CB" w14:paraId="35241E3F" w14:textId="77777777" w:rsidTr="00834D29"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3B76F" w14:textId="77777777" w:rsidR="00834D29" w:rsidRPr="003A38CB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0E149" w14:textId="77777777" w:rsidR="00834D29" w:rsidRPr="003A38CB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3A38CB">
              <w:rPr>
                <w:color w:val="000000" w:themeColor="text1"/>
                <w:szCs w:val="20"/>
              </w:rPr>
              <w:t>с</w:t>
            </w:r>
            <w:r w:rsidRPr="003A38CB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F7DB1" w14:textId="77777777" w:rsidR="00834D29" w:rsidRPr="003A38CB" w:rsidRDefault="00834D29" w:rsidP="00834D29">
            <w:pPr>
              <w:pStyle w:val="100"/>
              <w:rPr>
                <w:szCs w:val="20"/>
              </w:rPr>
            </w:pPr>
            <w:r w:rsidRPr="003A38CB">
              <w:rPr>
                <w:szCs w:val="20"/>
              </w:rPr>
              <w:t>Массив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D6C7" w14:textId="48BBEAE6" w:rsidR="00834D29" w:rsidRPr="003A38CB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D6436" w14:textId="77777777" w:rsidR="00834D29" w:rsidRPr="003A38CB" w:rsidRDefault="00834D29" w:rsidP="00834D29">
            <w:pPr>
              <w:pStyle w:val="100"/>
              <w:rPr>
                <w:szCs w:val="20"/>
              </w:rPr>
            </w:pPr>
            <w:r w:rsidRPr="003A38CB">
              <w:rPr>
                <w:szCs w:val="20"/>
              </w:rPr>
              <w:t>Нет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A563E" w14:textId="77777777" w:rsidR="00834D29" w:rsidRPr="003A38CB" w:rsidRDefault="00834D29" w:rsidP="00834D29">
            <w:pPr>
              <w:pStyle w:val="100"/>
              <w:rPr>
                <w:szCs w:val="20"/>
              </w:rPr>
            </w:pPr>
            <w:r w:rsidRPr="003A38CB">
              <w:rPr>
                <w:szCs w:val="20"/>
              </w:rPr>
              <w:t>Массив данных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B4E35" w14:textId="77F5387B" w:rsidR="00834D29" w:rsidRPr="003A38CB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3A38CB" w14:paraId="4DF7FE65" w14:textId="77777777" w:rsidTr="00834D29"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2C4E" w14:textId="77777777" w:rsidR="00834D29" w:rsidRPr="003A38CB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588E0" w14:textId="77777777" w:rsidR="00834D29" w:rsidRPr="003A38CB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3A38CB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0B95E" w14:textId="77777777" w:rsidR="00834D29" w:rsidRPr="003A38CB" w:rsidRDefault="00834D29" w:rsidP="00834D29">
            <w:pPr>
              <w:pStyle w:val="100"/>
              <w:rPr>
                <w:szCs w:val="20"/>
                <w:lang w:val="en-US"/>
              </w:rPr>
            </w:pPr>
            <w:r w:rsidRPr="003A38CB">
              <w:rPr>
                <w:szCs w:val="20"/>
              </w:rPr>
              <w:t>Строка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40344" w14:textId="6C2F520B" w:rsidR="00834D29" w:rsidRPr="003A38CB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E49C7" w14:textId="77777777" w:rsidR="00834D29" w:rsidRPr="003A38CB" w:rsidRDefault="00834D29" w:rsidP="00834D29">
            <w:pPr>
              <w:pStyle w:val="100"/>
              <w:rPr>
                <w:szCs w:val="20"/>
              </w:rPr>
            </w:pPr>
            <w:r w:rsidRPr="003A38CB">
              <w:rPr>
                <w:szCs w:val="20"/>
              </w:rPr>
              <w:t>Нет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154CC" w14:textId="371DB76D" w:rsidR="00834D29" w:rsidRPr="003A38CB" w:rsidRDefault="00834D29" w:rsidP="00834D29">
            <w:pPr>
              <w:pStyle w:val="100"/>
              <w:rPr>
                <w:szCs w:val="20"/>
              </w:rPr>
            </w:pPr>
            <w:r w:rsidRPr="00780604">
              <w:rPr>
                <w:sz w:val="22"/>
              </w:rPr>
              <w:t xml:space="preserve">Идентификатор </w:t>
            </w:r>
            <w:r w:rsidRPr="00037373">
              <w:rPr>
                <w:sz w:val="22"/>
                <w:szCs w:val="20"/>
              </w:rPr>
              <w:t>записи заработной платы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F98B" w14:textId="1584BBF3" w:rsidR="00834D29" w:rsidRPr="003A38CB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3DE74BAC" w14:textId="77777777" w:rsidR="009837E3" w:rsidRPr="003A38CB" w:rsidRDefault="009837E3" w:rsidP="009837E3">
      <w:pPr>
        <w:pStyle w:val="40"/>
      </w:pPr>
      <w:r w:rsidRPr="003A38CB">
        <w:t>Примеры запросов и ответов</w:t>
      </w:r>
    </w:p>
    <w:p w14:paraId="6D4EDD4C" w14:textId="5A91D84E" w:rsidR="009837E3" w:rsidRPr="003A38CB" w:rsidRDefault="009837E3" w:rsidP="009837E3">
      <w:pPr>
        <w:pStyle w:val="af2"/>
      </w:pPr>
      <w:r w:rsidRPr="003A38CB">
        <w:t xml:space="preserve">Пример корректного обращения к методу </w:t>
      </w:r>
      <w:r w:rsidRPr="003A38CB">
        <w:rPr>
          <w:lang w:val="en-US"/>
        </w:rPr>
        <w:t>P</w:t>
      </w:r>
      <w:r w:rsidRPr="003A38CB">
        <w:t>O</w:t>
      </w:r>
      <w:r w:rsidRPr="003A38CB">
        <w:rPr>
          <w:lang w:val="en-US"/>
        </w:rPr>
        <w:t>ST</w:t>
      </w:r>
      <w:r w:rsidRPr="003A38CB">
        <w:t xml:space="preserve"> </w:t>
      </w:r>
      <w:r w:rsidR="004946E9" w:rsidRPr="003A38CB">
        <w:rPr>
          <w:color w:val="000000" w:themeColor="text1"/>
        </w:rPr>
        <w:t xml:space="preserve">org/salaryPeriodRecord </w:t>
      </w:r>
      <w:r w:rsidRPr="003A38CB">
        <w:t>с целью передачи сведений приведен в таблице ниже.</w:t>
      </w:r>
    </w:p>
    <w:p w14:paraId="058CA852" w14:textId="2D47102D" w:rsidR="009837E3" w:rsidRPr="003A38CB" w:rsidRDefault="009837E3" w:rsidP="009837E3">
      <w:pPr>
        <w:pStyle w:val="affffff6"/>
      </w:pPr>
      <w:r w:rsidRPr="003A38CB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207</w:t>
      </w:r>
      <w:r w:rsidR="007145A6">
        <w:rPr>
          <w:noProof/>
        </w:rPr>
        <w:fldChar w:fldCharType="end"/>
      </w:r>
      <w:r w:rsidRPr="003A38CB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9837E3" w:rsidRPr="00DB7155" w14:paraId="40E55D8C" w14:textId="77777777" w:rsidTr="00037373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20113" w14:textId="77777777" w:rsidR="009837E3" w:rsidRPr="003A38CB" w:rsidRDefault="009837E3" w:rsidP="00037373">
            <w:pPr>
              <w:pStyle w:val="afffffffffffffffff2"/>
            </w:pPr>
            <w:r w:rsidRPr="003A38CB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69EB1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POST /org/salaryPeriodRecord?oid=1.2.643.5.1.13.13.12.2.16.1126</w:t>
            </w:r>
          </w:p>
          <w:p w14:paraId="04E2BB5B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093A3760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"salaryPeriod":{</w:t>
            </w:r>
          </w:p>
          <w:p w14:paraId="196B22E3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"salaryPeriodId": "2cd0dc84-5a88-48fa-930f-581869570226",</w:t>
            </w:r>
          </w:p>
          <w:p w14:paraId="3E261D1B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"salaryPeriodType": 1,</w:t>
            </w:r>
          </w:p>
          <w:p w14:paraId="573768F4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"periodDate": "2023-09-01T00:00:00.000Z"</w:t>
            </w:r>
          </w:p>
          <w:p w14:paraId="03C231CF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},</w:t>
            </w:r>
          </w:p>
          <w:p w14:paraId="4BFD8B85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"departId": "1.2.643.5.1.13.13.12.2.16.1126.0.212319",</w:t>
            </w:r>
          </w:p>
          <w:p w14:paraId="58DE456E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"subdivisionId": "1.2.643.5.1.13.13.12.2.16.1126.0.212319.60730",</w:t>
            </w:r>
          </w:p>
          <w:p w14:paraId="621A7E2D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"postFedCode": {</w:t>
            </w:r>
          </w:p>
          <w:p w14:paraId="2D676FCC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"code": 1,</w:t>
            </w:r>
          </w:p>
          <w:p w14:paraId="7438AAB7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"name": "Акушер"</w:t>
            </w:r>
          </w:p>
          <w:p w14:paraId="3CFA24DE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},</w:t>
            </w:r>
          </w:p>
          <w:p w14:paraId="63653230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"personalFileNumber": "AABBBBBCCCCCCCC",</w:t>
            </w:r>
          </w:p>
          <w:p w14:paraId="3C43379A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"financingSources": [{</w:t>
            </w:r>
          </w:p>
          <w:p w14:paraId="79B8D274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"financingSource": {</w:t>
            </w:r>
          </w:p>
          <w:p w14:paraId="426E9F3B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"code": 1,</w:t>
            </w:r>
          </w:p>
          <w:p w14:paraId="28DF7446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"name": "ОМС"</w:t>
            </w:r>
          </w:p>
          <w:p w14:paraId="1F7C731B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},</w:t>
            </w:r>
          </w:p>
          <w:p w14:paraId="045885D7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"financingSourceType": 1,</w:t>
            </w:r>
          </w:p>
          <w:p w14:paraId="531330F7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"accrualPurpose": {</w:t>
            </w:r>
          </w:p>
          <w:p w14:paraId="224A65D9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"code": 1,</w:t>
            </w:r>
          </w:p>
          <w:p w14:paraId="1B3201D0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"name": "Премия"</w:t>
            </w:r>
          </w:p>
          <w:p w14:paraId="687C4314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},</w:t>
            </w:r>
          </w:p>
          <w:p w14:paraId="02265127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         "retentionPurpose": null,</w:t>
            </w:r>
          </w:p>
          <w:p w14:paraId="1303F473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"accrual": 2000.00,</w:t>
            </w:r>
          </w:p>
          <w:p w14:paraId="19C5AADC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"retention": 0.00,</w:t>
            </w:r>
          </w:p>
          <w:p w14:paraId="4F38848D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"overtimeHours": 5,</w:t>
            </w:r>
          </w:p>
          <w:p w14:paraId="4641EBC4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"overtimePayment": 2000.00</w:t>
            </w:r>
          </w:p>
          <w:p w14:paraId="69FE902C" w14:textId="77777777" w:rsidR="00F3638F" w:rsidRPr="003A38CB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ab/>
              <w:t>}]</w:t>
            </w:r>
          </w:p>
          <w:p w14:paraId="6F8E4B22" w14:textId="65EDDD3F" w:rsidR="009837E3" w:rsidRPr="00F3638F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  <w:tr w:rsidR="009837E3" w:rsidRPr="005D45A4" w14:paraId="7BFBB957" w14:textId="77777777" w:rsidTr="002B2C77">
        <w:trPr>
          <w:trHeight w:val="122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2A9FD" w14:textId="77777777" w:rsidR="009837E3" w:rsidRPr="00DB7155" w:rsidRDefault="009837E3" w:rsidP="00037373">
            <w:pPr>
              <w:pStyle w:val="afffffffffffffffff2"/>
            </w:pPr>
            <w:r w:rsidRPr="00DB7155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C3C20" w14:textId="77777777" w:rsidR="002B2C77" w:rsidRPr="002B2C77" w:rsidRDefault="002B2C77" w:rsidP="002B2C77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B2C7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D2B6732" w14:textId="77777777" w:rsidR="002B2C77" w:rsidRPr="002B2C77" w:rsidRDefault="002B2C77" w:rsidP="002B2C77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B2C7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"a49cee94-a5f2-4dcf-a0ce-6750a336ed70",</w:t>
            </w:r>
          </w:p>
          <w:p w14:paraId="3522E59F" w14:textId="34269715" w:rsidR="002B2C77" w:rsidRPr="002B2C77" w:rsidRDefault="002B2C77" w:rsidP="002B2C77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B2C7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"errorUserMessage":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</w:p>
          <w:p w14:paraId="16CFD35D" w14:textId="77777777" w:rsidR="002B2C77" w:rsidRPr="002B2C77" w:rsidRDefault="002B2C77" w:rsidP="002B2C77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B2C7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"content": {</w:t>
            </w:r>
          </w:p>
          <w:p w14:paraId="3DEC5F04" w14:textId="109ACF14" w:rsidR="002B2C77" w:rsidRPr="002B2C77" w:rsidRDefault="002B2C77" w:rsidP="002B2C77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B2C7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"entityId": "a49cee94-a5f2-4dcf-a0ce-6750a336ed70"</w:t>
            </w:r>
          </w:p>
          <w:p w14:paraId="3005FA31" w14:textId="77777777" w:rsidR="002B2C77" w:rsidRPr="002B2C77" w:rsidRDefault="002B2C77" w:rsidP="002B2C77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B2C7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14:paraId="4CC350B3" w14:textId="705BE631" w:rsidR="009837E3" w:rsidRPr="00DB7155" w:rsidRDefault="002B2C77" w:rsidP="002B2C77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B2C77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03024867" w14:textId="77777777" w:rsidR="009837E3" w:rsidRPr="003A38CB" w:rsidRDefault="009837E3" w:rsidP="009837E3">
      <w:pPr>
        <w:pStyle w:val="afffffffffffffffff1"/>
      </w:pPr>
      <w:r w:rsidRPr="003A38CB">
        <w:t xml:space="preserve">Пример некорректного обращения к методу </w:t>
      </w:r>
      <w:r w:rsidRPr="003A38CB">
        <w:rPr>
          <w:lang w:val="en-US"/>
        </w:rPr>
        <w:t>P</w:t>
      </w:r>
      <w:r w:rsidRPr="003A38CB">
        <w:t>O</w:t>
      </w:r>
      <w:r w:rsidRPr="003A38CB">
        <w:rPr>
          <w:lang w:val="en-US"/>
        </w:rPr>
        <w:t>ST</w:t>
      </w:r>
      <w:r w:rsidRPr="003A38CB">
        <w:t xml:space="preserve"> </w:t>
      </w:r>
      <w:r w:rsidRPr="003A38CB">
        <w:rPr>
          <w:color w:val="000000" w:themeColor="text1"/>
        </w:rPr>
        <w:t>/</w:t>
      </w:r>
      <w:r w:rsidRPr="003A38CB">
        <w:rPr>
          <w:color w:val="000000" w:themeColor="text1"/>
          <w:sz w:val="22"/>
          <w:szCs w:val="22"/>
          <w:lang w:val="en-US"/>
        </w:rPr>
        <w:t>org</w:t>
      </w:r>
      <w:r w:rsidRPr="003A38CB">
        <w:rPr>
          <w:color w:val="000000" w:themeColor="text1"/>
          <w:sz w:val="22"/>
          <w:szCs w:val="22"/>
        </w:rPr>
        <w:t>/</w:t>
      </w:r>
      <w:r w:rsidRPr="003A38CB">
        <w:t>salaryPeriod приведен в таблице ниже.</w:t>
      </w:r>
    </w:p>
    <w:p w14:paraId="09A04C65" w14:textId="039AD659" w:rsidR="009837E3" w:rsidRPr="003A38CB" w:rsidRDefault="009837E3" w:rsidP="009837E3">
      <w:pPr>
        <w:pStyle w:val="affffff6"/>
      </w:pPr>
      <w:r w:rsidRPr="003A38CB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208</w:t>
      </w:r>
      <w:r w:rsidR="007145A6">
        <w:rPr>
          <w:noProof/>
        </w:rPr>
        <w:fldChar w:fldCharType="end"/>
      </w:r>
      <w:r w:rsidRPr="003A38CB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9837E3" w:rsidRPr="006B1D3E" w14:paraId="6874387A" w14:textId="77777777" w:rsidTr="00037373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F8247" w14:textId="77777777" w:rsidR="009837E3" w:rsidRPr="003A38CB" w:rsidRDefault="009837E3" w:rsidP="00037373">
            <w:pPr>
              <w:pStyle w:val="afffffffffffffffff2"/>
            </w:pPr>
            <w:r w:rsidRPr="003A38CB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83D6D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>POST /org/salaryPeriodRecord?oid=1.2.643.5.1.13.13.12.2.16.1126</w:t>
            </w:r>
          </w:p>
          <w:p w14:paraId="25995B23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>{</w:t>
            </w:r>
          </w:p>
          <w:p w14:paraId="70C5909D" w14:textId="526907E9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"departId": "1.2.643.5.1.13.13.12.2.16.1126.0.212319",</w:t>
            </w:r>
          </w:p>
          <w:p w14:paraId="6649B9B7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"subdivisionId": "1.2.643.5.1.13.13.12.2.16.1126.0.212319.60730",</w:t>
            </w:r>
          </w:p>
          <w:p w14:paraId="356683DD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"postFedCode": {</w:t>
            </w:r>
          </w:p>
          <w:p w14:paraId="38DD7BB8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"code": 1,</w:t>
            </w:r>
          </w:p>
          <w:p w14:paraId="23E011CB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"name": "Акушер"</w:t>
            </w:r>
          </w:p>
          <w:p w14:paraId="66176B51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},</w:t>
            </w:r>
          </w:p>
          <w:p w14:paraId="2B7CE2B6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"personalFileNumber": "AABBBBBCCCCCCCC",</w:t>
            </w:r>
          </w:p>
          <w:p w14:paraId="71122340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"financingSources": [{</w:t>
            </w:r>
          </w:p>
          <w:p w14:paraId="5FDF44DC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"financingSource": {</w:t>
            </w:r>
          </w:p>
          <w:p w14:paraId="13619A72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"code": 1,</w:t>
            </w:r>
          </w:p>
          <w:p w14:paraId="226EB7D2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"name": "ОМС"</w:t>
            </w:r>
          </w:p>
          <w:p w14:paraId="0C8EB3CE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},</w:t>
            </w:r>
          </w:p>
          <w:p w14:paraId="5994A85F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 xml:space="preserve">                            "financingSourceType": 1,</w:t>
            </w:r>
          </w:p>
          <w:p w14:paraId="370C29BE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"accrualPurpose": {</w:t>
            </w:r>
          </w:p>
          <w:p w14:paraId="68AA20B5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"code": 1,</w:t>
            </w:r>
          </w:p>
          <w:p w14:paraId="61B5B2EB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"name": "Премия"</w:t>
            </w:r>
          </w:p>
          <w:p w14:paraId="129DC22E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},</w:t>
            </w:r>
          </w:p>
          <w:p w14:paraId="492F2C43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 xml:space="preserve">                            "retentionPurpose": null,</w:t>
            </w:r>
          </w:p>
          <w:p w14:paraId="31C1E01B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"accrual": 2000.00,</w:t>
            </w:r>
          </w:p>
          <w:p w14:paraId="75BF3682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"retention": 0.00,</w:t>
            </w:r>
          </w:p>
          <w:p w14:paraId="439B1D1A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"overtimeHours": 5,</w:t>
            </w:r>
          </w:p>
          <w:p w14:paraId="30B83C4C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</w: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"overtimePayment": 2000.00</w:t>
            </w:r>
          </w:p>
          <w:p w14:paraId="26EDFEE3" w14:textId="77777777" w:rsidR="00F3638F" w:rsidRPr="003A38CB" w:rsidRDefault="00F3638F" w:rsidP="00F3638F">
            <w:pPr>
              <w:pStyle w:val="JSON"/>
              <w:rPr>
                <w:rStyle w:val="afffffffffffff"/>
                <w:rFonts w:cs="Courier New"/>
                <w:b w:val="0"/>
                <w:bCs w:val="0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ab/>
              <w:t>}]</w:t>
            </w:r>
          </w:p>
          <w:p w14:paraId="2B229328" w14:textId="135804B0" w:rsidR="009837E3" w:rsidRPr="006B1D3E" w:rsidRDefault="00F3638F" w:rsidP="00F3638F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3A38CB">
              <w:rPr>
                <w:rStyle w:val="afffffffffffff"/>
                <w:rFonts w:cs="Courier New"/>
                <w:b w:val="0"/>
                <w:bCs w:val="0"/>
              </w:rPr>
              <w:t>}</w:t>
            </w:r>
          </w:p>
        </w:tc>
      </w:tr>
      <w:tr w:rsidR="009837E3" w:rsidRPr="005D45A4" w14:paraId="37E58C46" w14:textId="77777777" w:rsidTr="00037373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77D15" w14:textId="77777777" w:rsidR="009837E3" w:rsidRPr="006B1D3E" w:rsidRDefault="009837E3" w:rsidP="00037373">
            <w:pPr>
              <w:pStyle w:val="afffffffffffffffff2"/>
            </w:pPr>
            <w:r w:rsidRPr="006B1D3E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69DF3" w14:textId="77777777" w:rsidR="00BD1675" w:rsidRPr="006B1D3E" w:rsidRDefault="00BD1675" w:rsidP="00BD167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B1D3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2A56550F" w14:textId="77777777" w:rsidR="00BD1675" w:rsidRPr="006B1D3E" w:rsidRDefault="00BD1675" w:rsidP="00BD167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B1D3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"timestamp": "2023-10-10T12:08:55.1572Z",</w:t>
            </w:r>
          </w:p>
          <w:p w14:paraId="4D09FBDC" w14:textId="77777777" w:rsidR="00BD1675" w:rsidRPr="006B1D3E" w:rsidRDefault="00BD1675" w:rsidP="00BD167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B1D3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"code": 400,</w:t>
            </w:r>
          </w:p>
          <w:p w14:paraId="131017D8" w14:textId="77777777" w:rsidR="00BD1675" w:rsidRPr="006B1D3E" w:rsidRDefault="00BD1675" w:rsidP="00BD167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B1D3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"reasonPhrase": "Bad Request",</w:t>
            </w:r>
          </w:p>
          <w:p w14:paraId="6B6F62AD" w14:textId="411FB394" w:rsidR="00BD1675" w:rsidRPr="006B1D3E" w:rsidRDefault="00BD1675" w:rsidP="00BD167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B1D3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"message": "Неверный синтаксис запроса: salaryPeriod : must not be null"</w:t>
            </w:r>
          </w:p>
          <w:p w14:paraId="37905A50" w14:textId="2B29834E" w:rsidR="009837E3" w:rsidRPr="006B1D3E" w:rsidRDefault="00BD1675" w:rsidP="00BD167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B1D3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40FF4146" w14:textId="3D15519B" w:rsidR="00DB7155" w:rsidRPr="003A38CB" w:rsidRDefault="00DB7155" w:rsidP="00DB7155">
      <w:pPr>
        <w:pStyle w:val="36"/>
      </w:pPr>
      <w:bookmarkStart w:id="170" w:name="_Toc148369496"/>
      <w:bookmarkStart w:id="171" w:name="_Toc167815785"/>
      <w:r w:rsidRPr="003A38CB">
        <w:lastRenderedPageBreak/>
        <w:t xml:space="preserve">Метод обновления записи заработной плате </w:t>
      </w:r>
      <w:r w:rsidRPr="003A38CB">
        <w:rPr>
          <w:lang w:val="en-US"/>
        </w:rPr>
        <w:t>PUT</w:t>
      </w:r>
      <w:r w:rsidRPr="003A38CB">
        <w:t xml:space="preserve"> </w:t>
      </w:r>
      <w:r w:rsidRPr="003A38CB">
        <w:rPr>
          <w:color w:val="000000" w:themeColor="text1"/>
        </w:rPr>
        <w:t>/org/salaryPeriodRecord</w:t>
      </w:r>
      <w:bookmarkEnd w:id="170"/>
      <w:bookmarkEnd w:id="171"/>
    </w:p>
    <w:p w14:paraId="1B77E669" w14:textId="18BAD6F8" w:rsidR="00DB7155" w:rsidRPr="003A38CB" w:rsidRDefault="00DB7155" w:rsidP="00DB7155">
      <w:pPr>
        <w:pStyle w:val="af2"/>
      </w:pPr>
      <w:r w:rsidRPr="003A38CB">
        <w:t xml:space="preserve">Метод предназначен для обновления записи о </w:t>
      </w:r>
      <w:r w:rsidR="0085117F">
        <w:t>зар</w:t>
      </w:r>
      <w:r w:rsidR="00B12B33">
        <w:t>а</w:t>
      </w:r>
      <w:r w:rsidR="0085117F">
        <w:t>ботной плате</w:t>
      </w:r>
      <w:r w:rsidRPr="003A38CB">
        <w:t>.</w:t>
      </w:r>
    </w:p>
    <w:p w14:paraId="61CF04A9" w14:textId="77777777" w:rsidR="00DB7155" w:rsidRPr="003A38CB" w:rsidRDefault="00DB7155" w:rsidP="00DB7155">
      <w:pPr>
        <w:pStyle w:val="40"/>
      </w:pPr>
      <w:r w:rsidRPr="003A38CB">
        <w:t>Описание полей запроса</w:t>
      </w:r>
    </w:p>
    <w:p w14:paraId="5DF2C247" w14:textId="77777777" w:rsidR="00DB7155" w:rsidRPr="003A38CB" w:rsidRDefault="00DB7155" w:rsidP="00DB7155">
      <w:pPr>
        <w:pStyle w:val="af2"/>
        <w:rPr>
          <w:color w:val="000000" w:themeColor="text1"/>
        </w:rPr>
      </w:pPr>
      <w:r w:rsidRPr="003A38CB">
        <w:t xml:space="preserve">Описание полей запроса к методу </w:t>
      </w:r>
      <w:r w:rsidRPr="003A38CB">
        <w:rPr>
          <w:lang w:val="en-US"/>
        </w:rPr>
        <w:t>PUT</w:t>
      </w:r>
      <w:r w:rsidRPr="003A38CB">
        <w:t xml:space="preserve"> </w:t>
      </w:r>
      <w:r w:rsidRPr="003A38CB">
        <w:rPr>
          <w:color w:val="000000" w:themeColor="text1"/>
        </w:rPr>
        <w:t xml:space="preserve">/org/salaryPeriodRecord </w:t>
      </w:r>
      <w:r w:rsidRPr="003A38CB">
        <w:t>представлено выше в разделе 3.1.61.3 в таблице 200.</w:t>
      </w:r>
    </w:p>
    <w:p w14:paraId="4513F370" w14:textId="77777777" w:rsidR="00DB7155" w:rsidRPr="003A38CB" w:rsidRDefault="00DB7155" w:rsidP="00DB7155">
      <w:pPr>
        <w:pStyle w:val="40"/>
      </w:pPr>
      <w:r w:rsidRPr="003A38CB">
        <w:t>Перечень ошибок форматно-логического контроля</w:t>
      </w:r>
    </w:p>
    <w:p w14:paraId="296EDAC4" w14:textId="77777777" w:rsidR="00DB7155" w:rsidRPr="003A38CB" w:rsidRDefault="00DB7155" w:rsidP="00DB7155">
      <w:pPr>
        <w:pStyle w:val="af2"/>
      </w:pPr>
      <w:r w:rsidRPr="003A38CB">
        <w:t xml:space="preserve">Описание ошибок форматно-логического контроля метода </w:t>
      </w:r>
      <w:r w:rsidRPr="003A38CB">
        <w:rPr>
          <w:lang w:val="en-US"/>
        </w:rPr>
        <w:t>PUT</w:t>
      </w:r>
      <w:r w:rsidRPr="003A38CB">
        <w:t xml:space="preserve"> /org/salaryPeriodRecord представлено выше в разделе 3.1.1.2 в таблице 4.</w:t>
      </w:r>
    </w:p>
    <w:p w14:paraId="1CCB6B32" w14:textId="77777777" w:rsidR="00DB7155" w:rsidRPr="003A38CB" w:rsidRDefault="00DB7155" w:rsidP="00DB7155">
      <w:pPr>
        <w:pStyle w:val="40"/>
      </w:pPr>
      <w:r w:rsidRPr="003A38CB">
        <w:t>Описание полей ответа</w:t>
      </w:r>
    </w:p>
    <w:p w14:paraId="42DC1669" w14:textId="6602E121" w:rsidR="00DB7155" w:rsidRPr="003A38CB" w:rsidRDefault="00DB7155" w:rsidP="00DB7155">
      <w:pPr>
        <w:pStyle w:val="affffff6"/>
      </w:pPr>
      <w:r w:rsidRPr="003A38CB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209</w:t>
      </w:r>
      <w:r w:rsidR="007145A6">
        <w:rPr>
          <w:noProof/>
        </w:rPr>
        <w:fldChar w:fldCharType="end"/>
      </w:r>
      <w:r w:rsidRPr="003A38CB">
        <w:t xml:space="preserve"> – Описание полей </w:t>
      </w:r>
      <w:r w:rsidRPr="003A38CB">
        <w:rPr>
          <w:color w:val="000000" w:themeColor="text1"/>
        </w:rPr>
        <w:t xml:space="preserve">ответа метода </w:t>
      </w:r>
      <w:r w:rsidRPr="003A38CB">
        <w:rPr>
          <w:lang w:val="en-US"/>
        </w:rPr>
        <w:t>PUT</w:t>
      </w:r>
      <w:r w:rsidRPr="003A38CB">
        <w:t xml:space="preserve"> </w:t>
      </w:r>
      <w:r w:rsidRPr="003A38CB">
        <w:rPr>
          <w:color w:val="000000" w:themeColor="text1"/>
        </w:rPr>
        <w:t>/org/salaryPeriodRecord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DB7155" w:rsidRPr="00BD1675" w14:paraId="2170BA00" w14:textId="77777777" w:rsidTr="0005107A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48B4C" w14:textId="77777777" w:rsidR="00DB7155" w:rsidRPr="00BD1675" w:rsidRDefault="00DB7155" w:rsidP="0005107A">
            <w:pPr>
              <w:pStyle w:val="107"/>
            </w:pPr>
            <w:r w:rsidRPr="00BD1675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08B39" w14:textId="77777777" w:rsidR="00DB7155" w:rsidRPr="00BD1675" w:rsidRDefault="00DB7155" w:rsidP="0005107A">
            <w:pPr>
              <w:pStyle w:val="107"/>
            </w:pPr>
            <w:r w:rsidRPr="00BD1675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9CE6A" w14:textId="77777777" w:rsidR="00DB7155" w:rsidRPr="00BD1675" w:rsidRDefault="00DB7155" w:rsidP="0005107A">
            <w:pPr>
              <w:pStyle w:val="107"/>
            </w:pPr>
            <w:r w:rsidRPr="00BD1675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0A801" w14:textId="77777777" w:rsidR="00DB7155" w:rsidRPr="00BD1675" w:rsidRDefault="00DB7155" w:rsidP="0005107A">
            <w:pPr>
              <w:pStyle w:val="107"/>
            </w:pPr>
            <w:r w:rsidRPr="00BD1675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9ECA2" w14:textId="77777777" w:rsidR="00DB7155" w:rsidRPr="00BD1675" w:rsidRDefault="00DB7155" w:rsidP="0005107A">
            <w:pPr>
              <w:pStyle w:val="107"/>
            </w:pPr>
            <w:r w:rsidRPr="00BD1675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7B427" w14:textId="77777777" w:rsidR="00DB7155" w:rsidRPr="00BD1675" w:rsidRDefault="00DB7155" w:rsidP="0005107A">
            <w:pPr>
              <w:pStyle w:val="107"/>
            </w:pPr>
            <w:r w:rsidRPr="00BD1675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729F0" w14:textId="77777777" w:rsidR="00DB7155" w:rsidRPr="00BD1675" w:rsidRDefault="00DB7155" w:rsidP="0005107A">
            <w:pPr>
              <w:pStyle w:val="107"/>
            </w:pPr>
            <w:r w:rsidRPr="00BD1675">
              <w:t>Справочник</w:t>
            </w:r>
          </w:p>
        </w:tc>
      </w:tr>
      <w:tr w:rsidR="00834D29" w:rsidRPr="00BD1675" w14:paraId="4CFA3FED" w14:textId="77777777" w:rsidTr="0005107A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555B" w14:textId="77777777" w:rsidR="00834D29" w:rsidRPr="00BD1675" w:rsidRDefault="00834D29" w:rsidP="00242D1D">
            <w:pPr>
              <w:pStyle w:val="1"/>
              <w:numPr>
                <w:ilvl w:val="0"/>
                <w:numId w:val="118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38F94" w14:textId="77777777" w:rsidR="00834D29" w:rsidRPr="00BD1675" w:rsidRDefault="00834D29" w:rsidP="00834D29">
            <w:pPr>
              <w:pStyle w:val="100"/>
              <w:rPr>
                <w:szCs w:val="20"/>
              </w:rPr>
            </w:pPr>
            <w:r w:rsidRPr="00BD1675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7DCA3" w14:textId="77777777" w:rsidR="00834D29" w:rsidRPr="00BD1675" w:rsidRDefault="00834D29" w:rsidP="00834D29">
            <w:pPr>
              <w:pStyle w:val="100"/>
              <w:rPr>
                <w:szCs w:val="20"/>
              </w:rPr>
            </w:pPr>
            <w:r w:rsidRPr="00BD1675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811B7" w14:textId="58EF782F" w:rsidR="00834D29" w:rsidRPr="00BD1675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C4B4E" w14:textId="77777777" w:rsidR="00834D29" w:rsidRPr="00BD1675" w:rsidRDefault="00834D29" w:rsidP="00834D29">
            <w:pPr>
              <w:pStyle w:val="100"/>
              <w:rPr>
                <w:szCs w:val="20"/>
              </w:rPr>
            </w:pPr>
            <w:r w:rsidRPr="00BD1675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1E786" w14:textId="77777777" w:rsidR="00834D29" w:rsidRPr="00BD1675" w:rsidRDefault="00834D29" w:rsidP="00834D29">
            <w:pPr>
              <w:pStyle w:val="100"/>
              <w:rPr>
                <w:szCs w:val="20"/>
              </w:rPr>
            </w:pPr>
            <w:r w:rsidRPr="00BD1675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BC0A5" w14:textId="5365021A" w:rsidR="00834D29" w:rsidRPr="00BD1675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BD1675" w14:paraId="23675F14" w14:textId="77777777" w:rsidTr="0005107A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339A" w14:textId="77777777" w:rsidR="00834D29" w:rsidRPr="00BD1675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5FE1" w14:textId="77777777" w:rsidR="00834D29" w:rsidRPr="00BD1675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D1675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E18C5" w14:textId="77777777" w:rsidR="00834D29" w:rsidRPr="00BD1675" w:rsidRDefault="00834D29" w:rsidP="00834D29">
            <w:pPr>
              <w:pStyle w:val="100"/>
              <w:rPr>
                <w:szCs w:val="20"/>
              </w:rPr>
            </w:pPr>
            <w:r w:rsidRPr="00BD1675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93C31" w14:textId="5220B7D5" w:rsidR="00834D29" w:rsidRPr="00BD1675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7231B" w14:textId="77777777" w:rsidR="00834D29" w:rsidRPr="00BD1675" w:rsidRDefault="00834D29" w:rsidP="00834D29">
            <w:pPr>
              <w:pStyle w:val="100"/>
              <w:rPr>
                <w:szCs w:val="20"/>
              </w:rPr>
            </w:pPr>
            <w:r w:rsidRPr="00BD1675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8DAA" w14:textId="77777777" w:rsidR="00834D29" w:rsidRPr="00BD1675" w:rsidRDefault="00834D29" w:rsidP="00834D29">
            <w:pPr>
              <w:pStyle w:val="100"/>
              <w:rPr>
                <w:szCs w:val="20"/>
              </w:rPr>
            </w:pPr>
            <w:r w:rsidRPr="00BD1675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77D7" w14:textId="4E5A9633" w:rsidR="00834D29" w:rsidRPr="00BD1675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BD1675" w14:paraId="3BF1409F" w14:textId="77777777" w:rsidTr="0005107A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525D" w14:textId="77777777" w:rsidR="00834D29" w:rsidRPr="00BD1675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F9A4B" w14:textId="77777777" w:rsidR="00834D29" w:rsidRPr="00BD1675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BD1675">
              <w:rPr>
                <w:color w:val="000000" w:themeColor="text1"/>
                <w:szCs w:val="20"/>
                <w:lang w:val="en-US"/>
              </w:rPr>
              <w:t>statusCode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F074A" w14:textId="77777777" w:rsidR="00834D29" w:rsidRPr="00BD1675" w:rsidRDefault="00834D29" w:rsidP="00834D29">
            <w:pPr>
              <w:pStyle w:val="100"/>
              <w:rPr>
                <w:szCs w:val="20"/>
              </w:rPr>
            </w:pPr>
            <w:r w:rsidRPr="00BD1675">
              <w:rPr>
                <w:szCs w:val="20"/>
              </w:rPr>
              <w:t>Число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65C5" w14:textId="4C395A71" w:rsidR="00834D29" w:rsidRPr="00BD1675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7FFC6" w14:textId="77777777" w:rsidR="00834D29" w:rsidRPr="00BD1675" w:rsidRDefault="00834D29" w:rsidP="00834D29">
            <w:pPr>
              <w:pStyle w:val="100"/>
              <w:rPr>
                <w:szCs w:val="20"/>
              </w:rPr>
            </w:pPr>
            <w:r w:rsidRPr="00BD1675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C142B" w14:textId="77777777" w:rsidR="00834D29" w:rsidRPr="00BD1675" w:rsidRDefault="00834D29" w:rsidP="00834D29">
            <w:pPr>
              <w:pStyle w:val="100"/>
              <w:rPr>
                <w:szCs w:val="20"/>
              </w:rPr>
            </w:pPr>
            <w:r w:rsidRPr="00BD1675">
              <w:rPr>
                <w:szCs w:val="20"/>
              </w:rPr>
              <w:t>Статус-код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62CD" w14:textId="04411000" w:rsidR="00834D29" w:rsidRPr="00BD1675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3148DEB1" w14:textId="77777777" w:rsidR="00DB7155" w:rsidRPr="006B1D3E" w:rsidRDefault="00DB7155" w:rsidP="00DB7155">
      <w:pPr>
        <w:pStyle w:val="40"/>
      </w:pPr>
      <w:r w:rsidRPr="006B1D3E">
        <w:t>Примеры запросов и ответов</w:t>
      </w:r>
    </w:p>
    <w:p w14:paraId="5393F85A" w14:textId="77777777" w:rsidR="00DB7155" w:rsidRPr="003A38CB" w:rsidRDefault="00DB7155" w:rsidP="00DB7155">
      <w:pPr>
        <w:pStyle w:val="af2"/>
      </w:pPr>
      <w:r w:rsidRPr="006B1D3E">
        <w:t xml:space="preserve">Пример корректного обращения к методу </w:t>
      </w:r>
      <w:r w:rsidRPr="006B1D3E">
        <w:rPr>
          <w:lang w:val="en-US"/>
        </w:rPr>
        <w:t>PUT</w:t>
      </w:r>
      <w:r w:rsidRPr="006B1D3E">
        <w:t xml:space="preserve"> </w:t>
      </w:r>
      <w:r w:rsidRPr="006B1D3E">
        <w:rPr>
          <w:color w:val="000000" w:themeColor="text1"/>
        </w:rPr>
        <w:t xml:space="preserve">/org/salaryPeriodRecord </w:t>
      </w:r>
      <w:r w:rsidRPr="006B1D3E">
        <w:t xml:space="preserve">с целью обновления </w:t>
      </w:r>
      <w:r w:rsidRPr="003A38CB">
        <w:t>сведений приведен в таблице ниже.</w:t>
      </w:r>
    </w:p>
    <w:p w14:paraId="6EAB7C8B" w14:textId="5B800FED" w:rsidR="00DB7155" w:rsidRPr="003A38CB" w:rsidRDefault="00DB7155" w:rsidP="00DB7155">
      <w:pPr>
        <w:pStyle w:val="affffff6"/>
      </w:pPr>
      <w:r w:rsidRPr="003A38CB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210</w:t>
      </w:r>
      <w:r w:rsidR="007145A6">
        <w:rPr>
          <w:noProof/>
        </w:rPr>
        <w:fldChar w:fldCharType="end"/>
      </w:r>
      <w:r w:rsidRPr="003A38CB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76"/>
        <w:gridCol w:w="8368"/>
      </w:tblGrid>
      <w:tr w:rsidR="00DB7155" w:rsidRPr="006B1D3E" w14:paraId="2FFD4B54" w14:textId="77777777" w:rsidTr="0005107A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5D742" w14:textId="77777777" w:rsidR="00DB7155" w:rsidRPr="003A38CB" w:rsidRDefault="00DB7155" w:rsidP="0005107A">
            <w:pPr>
              <w:pStyle w:val="afffffffffffffffff2"/>
            </w:pPr>
            <w:r w:rsidRPr="003A38CB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83EC7" w14:textId="77777777" w:rsidR="0005107A" w:rsidRDefault="0005107A" w:rsidP="0005107A">
            <w:pPr>
              <w:pStyle w:val="JSON"/>
            </w:pPr>
            <w:r>
              <w:t>PUT /org/salaryPeriodRecord?oid=1.2.643.5.1.13.13.12.2.16.1126&amp;entityId=9acd20fe-ac30-45bc-a254-d60aa9b0be4e</w:t>
            </w:r>
          </w:p>
          <w:p w14:paraId="53FD4038" w14:textId="77777777" w:rsidR="0005107A" w:rsidRDefault="0005107A" w:rsidP="0005107A">
            <w:pPr>
              <w:pStyle w:val="JSON"/>
            </w:pPr>
            <w:r>
              <w:t>{</w:t>
            </w:r>
          </w:p>
          <w:p w14:paraId="35957BB6" w14:textId="77777777" w:rsidR="0005107A" w:rsidRDefault="0005107A" w:rsidP="0005107A">
            <w:pPr>
              <w:pStyle w:val="JSON"/>
            </w:pPr>
            <w:r>
              <w:tab/>
              <w:t>"salaryPeriod": {</w:t>
            </w:r>
          </w:p>
          <w:p w14:paraId="42B7C704" w14:textId="77777777" w:rsidR="0005107A" w:rsidRDefault="0005107A" w:rsidP="0005107A">
            <w:pPr>
              <w:pStyle w:val="JSON"/>
            </w:pPr>
            <w:r>
              <w:tab/>
            </w:r>
            <w:r>
              <w:tab/>
              <w:t>"salaryPeriodId": "2cd0dc84-5a88-48fa-930f-581869570226",</w:t>
            </w:r>
          </w:p>
          <w:p w14:paraId="1F5AAC63" w14:textId="77777777" w:rsidR="0005107A" w:rsidRDefault="0005107A" w:rsidP="0005107A">
            <w:pPr>
              <w:pStyle w:val="JSON"/>
            </w:pPr>
            <w:r>
              <w:tab/>
            </w:r>
            <w:r>
              <w:tab/>
              <w:t>"salaryPeriodType": 1,</w:t>
            </w:r>
          </w:p>
          <w:p w14:paraId="749413D3" w14:textId="77777777" w:rsidR="0005107A" w:rsidRDefault="0005107A" w:rsidP="0005107A">
            <w:pPr>
              <w:pStyle w:val="JSON"/>
            </w:pPr>
            <w:r>
              <w:t xml:space="preserve">                            "periodDate": "2023-09-01T00:00:00.000Z"</w:t>
            </w:r>
          </w:p>
          <w:p w14:paraId="6FC978E4" w14:textId="77777777" w:rsidR="0005107A" w:rsidRDefault="0005107A" w:rsidP="0005107A">
            <w:pPr>
              <w:pStyle w:val="JSON"/>
            </w:pPr>
            <w:r>
              <w:tab/>
              <w:t>},</w:t>
            </w:r>
          </w:p>
          <w:p w14:paraId="1F2FAAC2" w14:textId="77777777" w:rsidR="0005107A" w:rsidRDefault="0005107A" w:rsidP="0005107A">
            <w:pPr>
              <w:pStyle w:val="JSON"/>
            </w:pPr>
            <w:r>
              <w:tab/>
              <w:t>"departId": "1.2.643.5.1.13.13.12.2.16.1126.0.212319",</w:t>
            </w:r>
          </w:p>
          <w:p w14:paraId="02B6858F" w14:textId="77777777" w:rsidR="0005107A" w:rsidRDefault="0005107A" w:rsidP="0005107A">
            <w:pPr>
              <w:pStyle w:val="JSON"/>
            </w:pPr>
            <w:r>
              <w:tab/>
              <w:t>"subdivisionId": "1.2.643.5.1.13.13.12.2.16.1126.0.212319.60730",</w:t>
            </w:r>
          </w:p>
          <w:p w14:paraId="2F2E7174" w14:textId="77777777" w:rsidR="0005107A" w:rsidRDefault="0005107A" w:rsidP="0005107A">
            <w:pPr>
              <w:pStyle w:val="JSON"/>
            </w:pPr>
            <w:r>
              <w:tab/>
              <w:t>"postFedCode": {</w:t>
            </w:r>
          </w:p>
          <w:p w14:paraId="23C332F5" w14:textId="77777777" w:rsidR="0005107A" w:rsidRDefault="0005107A" w:rsidP="0005107A">
            <w:pPr>
              <w:pStyle w:val="JSON"/>
            </w:pPr>
            <w:r>
              <w:tab/>
            </w:r>
            <w:r>
              <w:tab/>
              <w:t>"code": 1,</w:t>
            </w:r>
          </w:p>
          <w:p w14:paraId="128693E2" w14:textId="77777777" w:rsidR="0005107A" w:rsidRDefault="0005107A" w:rsidP="0005107A">
            <w:pPr>
              <w:pStyle w:val="JSON"/>
            </w:pPr>
            <w:r>
              <w:tab/>
            </w:r>
            <w:r>
              <w:tab/>
              <w:t>"name": "Акушер"</w:t>
            </w:r>
          </w:p>
          <w:p w14:paraId="4FE40564" w14:textId="77777777" w:rsidR="0005107A" w:rsidRDefault="0005107A" w:rsidP="0005107A">
            <w:pPr>
              <w:pStyle w:val="JSON"/>
            </w:pPr>
            <w:r>
              <w:tab/>
              <w:t>},</w:t>
            </w:r>
          </w:p>
          <w:p w14:paraId="79AFA152" w14:textId="77777777" w:rsidR="0005107A" w:rsidRDefault="0005107A" w:rsidP="0005107A">
            <w:pPr>
              <w:pStyle w:val="JSON"/>
            </w:pPr>
            <w:r>
              <w:tab/>
              <w:t>"personalFileNumber": "AABBBBBCCCCCCCC",</w:t>
            </w:r>
          </w:p>
          <w:p w14:paraId="61CCB861" w14:textId="77777777" w:rsidR="0005107A" w:rsidRDefault="0005107A" w:rsidP="0005107A">
            <w:pPr>
              <w:pStyle w:val="JSON"/>
            </w:pPr>
            <w:r>
              <w:tab/>
              <w:t>"financingSources": [</w:t>
            </w:r>
          </w:p>
          <w:p w14:paraId="05CA492B" w14:textId="5F406AFF" w:rsidR="0005107A" w:rsidRDefault="0005107A" w:rsidP="0005107A">
            <w:pPr>
              <w:pStyle w:val="JSON"/>
            </w:pPr>
            <w:r>
              <w:tab/>
            </w:r>
            <w:r>
              <w:tab/>
              <w:t>{</w:t>
            </w:r>
          </w:p>
          <w:p w14:paraId="4555AE46" w14:textId="1E857972" w:rsidR="00724474" w:rsidRDefault="00724474" w:rsidP="0005107A">
            <w:pPr>
              <w:pStyle w:val="JSON"/>
            </w:pPr>
            <w:r>
              <w:tab/>
            </w:r>
            <w:r>
              <w:tab/>
            </w:r>
            <w:r>
              <w:tab/>
            </w:r>
            <w:r w:rsidRPr="00724474">
              <w:t>"financingSourceId": "2cd0dc84-5a88-48fa-930f-581869570226",</w:t>
            </w:r>
          </w:p>
          <w:p w14:paraId="3C65A7A0" w14:textId="77777777" w:rsidR="0005107A" w:rsidRDefault="0005107A" w:rsidP="0005107A">
            <w:pPr>
              <w:pStyle w:val="JSON"/>
            </w:pPr>
            <w:r>
              <w:tab/>
            </w:r>
            <w:r>
              <w:tab/>
            </w:r>
            <w:r>
              <w:tab/>
              <w:t>"financingSource": {</w:t>
            </w:r>
          </w:p>
          <w:p w14:paraId="22DC7706" w14:textId="77777777" w:rsidR="0005107A" w:rsidRDefault="0005107A" w:rsidP="0005107A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  <w:t>"code": 1,</w:t>
            </w:r>
          </w:p>
          <w:p w14:paraId="7ECEE91B" w14:textId="77777777" w:rsidR="0005107A" w:rsidRDefault="0005107A" w:rsidP="0005107A">
            <w:pPr>
              <w:pStyle w:val="JSON"/>
            </w:pPr>
            <w:r>
              <w:tab/>
            </w:r>
            <w:r>
              <w:tab/>
            </w:r>
            <w:r>
              <w:tab/>
            </w:r>
            <w:r>
              <w:tab/>
              <w:t>"name": "ОМС"</w:t>
            </w:r>
          </w:p>
          <w:p w14:paraId="62D1BF65" w14:textId="77777777" w:rsidR="0005107A" w:rsidRDefault="0005107A" w:rsidP="0005107A">
            <w:pPr>
              <w:pStyle w:val="JSON"/>
            </w:pPr>
            <w:r>
              <w:tab/>
            </w:r>
            <w:r>
              <w:tab/>
            </w:r>
            <w:r>
              <w:tab/>
              <w:t>},</w:t>
            </w:r>
          </w:p>
          <w:p w14:paraId="23A87902" w14:textId="77777777" w:rsidR="0005107A" w:rsidRDefault="0005107A" w:rsidP="0005107A">
            <w:pPr>
              <w:pStyle w:val="JSON"/>
            </w:pPr>
            <w:r>
              <w:tab/>
            </w:r>
            <w:r>
              <w:tab/>
            </w:r>
            <w:r>
              <w:tab/>
              <w:t>"financingSourceType": 2,</w:t>
            </w:r>
          </w:p>
          <w:p w14:paraId="11370A1C" w14:textId="77777777" w:rsidR="0005107A" w:rsidRDefault="0005107A" w:rsidP="0005107A">
            <w:pPr>
              <w:pStyle w:val="JSON"/>
            </w:pPr>
            <w:r>
              <w:tab/>
            </w:r>
            <w:r>
              <w:tab/>
              <w:t xml:space="preserve">              "accrualPurpose": null,</w:t>
            </w:r>
          </w:p>
          <w:p w14:paraId="078B997C" w14:textId="77777777" w:rsidR="0005107A" w:rsidRDefault="0005107A" w:rsidP="0005107A">
            <w:pPr>
              <w:pStyle w:val="JSON"/>
            </w:pPr>
            <w:r>
              <w:t xml:space="preserve">                                           "retentionPurpose": ": {</w:t>
            </w:r>
          </w:p>
          <w:p w14:paraId="118BDE33" w14:textId="77777777" w:rsidR="0005107A" w:rsidRDefault="0005107A" w:rsidP="0005107A">
            <w:pPr>
              <w:pStyle w:val="JSON"/>
            </w:pPr>
            <w:r>
              <w:tab/>
            </w:r>
            <w:r>
              <w:tab/>
            </w:r>
            <w:r>
              <w:tab/>
              <w:t xml:space="preserve">               "code": 1,</w:t>
            </w:r>
          </w:p>
          <w:p w14:paraId="3DD80E30" w14:textId="77777777" w:rsidR="0005107A" w:rsidRDefault="0005107A" w:rsidP="0005107A">
            <w:pPr>
              <w:pStyle w:val="JSON"/>
            </w:pPr>
            <w:r>
              <w:tab/>
            </w:r>
            <w:r>
              <w:tab/>
            </w:r>
            <w:r>
              <w:tab/>
              <w:t xml:space="preserve">               "name": "Налог"</w:t>
            </w:r>
          </w:p>
          <w:p w14:paraId="24A5221A" w14:textId="77777777" w:rsidR="0005107A" w:rsidRDefault="0005107A" w:rsidP="0005107A">
            <w:pPr>
              <w:pStyle w:val="JSON"/>
            </w:pPr>
            <w:r>
              <w:lastRenderedPageBreak/>
              <w:tab/>
            </w:r>
            <w:r>
              <w:tab/>
              <w:t xml:space="preserve">                },</w:t>
            </w:r>
          </w:p>
          <w:p w14:paraId="6E1A110A" w14:textId="2568C774" w:rsidR="0005107A" w:rsidRDefault="0005107A" w:rsidP="0005107A">
            <w:pPr>
              <w:pStyle w:val="JSON"/>
            </w:pPr>
            <w:r>
              <w:tab/>
            </w:r>
            <w:r>
              <w:tab/>
            </w:r>
            <w:r>
              <w:tab/>
              <w:t>"accrual": 2000.0</w:t>
            </w:r>
            <w:r w:rsidR="002C7841">
              <w:rPr>
                <w:lang w:val="ru-RU"/>
              </w:rPr>
              <w:t>0</w:t>
            </w:r>
            <w:r>
              <w:t>,</w:t>
            </w:r>
          </w:p>
          <w:p w14:paraId="790CA56A" w14:textId="3FB87E97" w:rsidR="0005107A" w:rsidRDefault="0005107A" w:rsidP="0005107A">
            <w:pPr>
              <w:pStyle w:val="JSON"/>
            </w:pPr>
            <w:r>
              <w:tab/>
            </w:r>
            <w:r>
              <w:tab/>
            </w:r>
            <w:r>
              <w:tab/>
              <w:t>"retention": 2000.0</w:t>
            </w:r>
            <w:r w:rsidR="002C7841">
              <w:rPr>
                <w:lang w:val="ru-RU"/>
              </w:rPr>
              <w:t>0</w:t>
            </w:r>
            <w:r>
              <w:t>,</w:t>
            </w:r>
          </w:p>
          <w:p w14:paraId="7532CC37" w14:textId="77777777" w:rsidR="0005107A" w:rsidRDefault="0005107A" w:rsidP="0005107A">
            <w:pPr>
              <w:pStyle w:val="JSON"/>
            </w:pPr>
            <w:r>
              <w:tab/>
            </w:r>
            <w:r>
              <w:tab/>
            </w:r>
            <w:r>
              <w:tab/>
              <w:t>"overtimeHours": 5,</w:t>
            </w:r>
          </w:p>
          <w:p w14:paraId="38D14BCC" w14:textId="23DD2B58" w:rsidR="0005107A" w:rsidRPr="002C7841" w:rsidRDefault="0005107A" w:rsidP="0005107A">
            <w:pPr>
              <w:pStyle w:val="JSON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  <w:t>"overtimePayment": 2000.0</w:t>
            </w:r>
            <w:r w:rsidR="002C7841">
              <w:rPr>
                <w:lang w:val="ru-RU"/>
              </w:rPr>
              <w:t>0</w:t>
            </w:r>
          </w:p>
          <w:p w14:paraId="5055A7A7" w14:textId="77777777" w:rsidR="0005107A" w:rsidRDefault="0005107A" w:rsidP="0005107A">
            <w:pPr>
              <w:pStyle w:val="JSON"/>
            </w:pPr>
            <w:r>
              <w:tab/>
            </w:r>
            <w:r>
              <w:tab/>
              <w:t>}</w:t>
            </w:r>
          </w:p>
          <w:p w14:paraId="010D83A5" w14:textId="77777777" w:rsidR="0005107A" w:rsidRDefault="0005107A" w:rsidP="0005107A">
            <w:pPr>
              <w:pStyle w:val="JSON"/>
            </w:pPr>
            <w:r>
              <w:tab/>
              <w:t>]</w:t>
            </w:r>
          </w:p>
          <w:p w14:paraId="49FDFDC5" w14:textId="7E7FF979" w:rsidR="00DB7155" w:rsidRPr="006B1D3E" w:rsidRDefault="0005107A" w:rsidP="0005107A">
            <w:pPr>
              <w:pStyle w:val="JSON"/>
            </w:pPr>
            <w:r>
              <w:t>}</w:t>
            </w:r>
          </w:p>
        </w:tc>
      </w:tr>
      <w:tr w:rsidR="00DB7155" w:rsidRPr="006B1D3E" w14:paraId="6494E06C" w14:textId="77777777" w:rsidTr="0005107A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AA69" w14:textId="77777777" w:rsidR="00DB7155" w:rsidRPr="006B1D3E" w:rsidRDefault="00DB7155" w:rsidP="0005107A">
            <w:pPr>
              <w:pStyle w:val="afffffffffffffffff2"/>
            </w:pPr>
            <w:r w:rsidRPr="006B1D3E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73C40" w14:textId="77777777" w:rsidR="007E4873" w:rsidRPr="006B1D3E" w:rsidRDefault="007E4873" w:rsidP="00CB47FB">
            <w:pPr>
              <w:pStyle w:val="JSON"/>
            </w:pPr>
            <w:r w:rsidRPr="006B1D3E">
              <w:t>{</w:t>
            </w:r>
          </w:p>
          <w:p w14:paraId="7E0F3DD6" w14:textId="77777777" w:rsidR="007E4873" w:rsidRPr="006B1D3E" w:rsidRDefault="007E4873" w:rsidP="00CB47FB">
            <w:pPr>
              <w:pStyle w:val="JSON"/>
            </w:pPr>
            <w:r w:rsidRPr="006B1D3E">
              <w:t>    "requestId": "3fa85f64-5717-4562-b3fc-2c963f66afa6",</w:t>
            </w:r>
          </w:p>
          <w:p w14:paraId="5A6EB6F3" w14:textId="77777777" w:rsidR="0005107A" w:rsidRDefault="007E4873" w:rsidP="00CB47FB">
            <w:pPr>
              <w:pStyle w:val="JSON"/>
            </w:pPr>
            <w:r w:rsidRPr="006B1D3E">
              <w:t>    "errorUserMessage": "string"</w:t>
            </w:r>
          </w:p>
          <w:p w14:paraId="72488EA2" w14:textId="646D5EF8" w:rsidR="00DB7155" w:rsidRPr="006B1D3E" w:rsidRDefault="007E4873" w:rsidP="00CB47FB">
            <w:pPr>
              <w:pStyle w:val="JSON"/>
            </w:pPr>
            <w:r w:rsidRPr="006B1D3E">
              <w:t xml:space="preserve"> }</w:t>
            </w:r>
          </w:p>
        </w:tc>
      </w:tr>
    </w:tbl>
    <w:p w14:paraId="3E728DF0" w14:textId="77777777" w:rsidR="00DB7155" w:rsidRPr="003A38CB" w:rsidRDefault="00DB7155" w:rsidP="00DB7155">
      <w:pPr>
        <w:pStyle w:val="afffffffffffffffff1"/>
      </w:pPr>
      <w:r w:rsidRPr="00C77042">
        <w:t xml:space="preserve">Пример </w:t>
      </w:r>
      <w:r w:rsidRPr="003A38CB">
        <w:t xml:space="preserve">некорректного обращения к методу </w:t>
      </w:r>
      <w:r w:rsidRPr="003A38CB">
        <w:rPr>
          <w:lang w:val="en-US"/>
        </w:rPr>
        <w:t>PUT</w:t>
      </w:r>
      <w:r w:rsidRPr="003A38CB">
        <w:t xml:space="preserve"> </w:t>
      </w:r>
      <w:r w:rsidRPr="003A38CB">
        <w:rPr>
          <w:color w:val="000000" w:themeColor="text1"/>
        </w:rPr>
        <w:t>/org/salaryPeriodRecord</w:t>
      </w:r>
      <w:r w:rsidRPr="003A38CB">
        <w:t xml:space="preserve"> приведен в таблице ниже.</w:t>
      </w:r>
    </w:p>
    <w:p w14:paraId="4BBC0FF2" w14:textId="1EC04B6C" w:rsidR="00DB7155" w:rsidRPr="003A38CB" w:rsidRDefault="00DB7155" w:rsidP="00DB7155">
      <w:pPr>
        <w:pStyle w:val="affffff6"/>
      </w:pPr>
      <w:r w:rsidRPr="003A38CB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211</w:t>
      </w:r>
      <w:r w:rsidR="007145A6">
        <w:rPr>
          <w:noProof/>
        </w:rPr>
        <w:fldChar w:fldCharType="end"/>
      </w:r>
      <w:r w:rsidRPr="003A38CB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67"/>
        <w:gridCol w:w="8277"/>
      </w:tblGrid>
      <w:tr w:rsidR="00DB7155" w:rsidRPr="00DB7155" w14:paraId="25C226CE" w14:textId="77777777" w:rsidTr="0005107A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C9600" w14:textId="77777777" w:rsidR="00DB7155" w:rsidRPr="003A38CB" w:rsidRDefault="00DB7155" w:rsidP="0005107A">
            <w:pPr>
              <w:pStyle w:val="afffffffffffffffff2"/>
            </w:pPr>
            <w:r w:rsidRPr="003A38CB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288D9" w14:textId="22DCA416" w:rsidR="00C77042" w:rsidRPr="003A38CB" w:rsidRDefault="00C77042" w:rsidP="00CB47FB">
            <w:pPr>
              <w:pStyle w:val="JSON"/>
            </w:pPr>
            <w:r w:rsidRPr="003A38CB">
              <w:t>PUT /org/salaryPeriodRecord?oid=1.2.643.5.1.13.13.12.2.16.1126</w:t>
            </w:r>
            <w:r w:rsidR="006B1D3E" w:rsidRPr="003A38CB">
              <w:t>&amp;2cd0dc84-5a88-48fa-930f-581869570226</w:t>
            </w:r>
          </w:p>
          <w:p w14:paraId="3CC8C95E" w14:textId="77777777" w:rsidR="00C77042" w:rsidRPr="003A38CB" w:rsidRDefault="00C77042" w:rsidP="00CB47FB">
            <w:pPr>
              <w:pStyle w:val="JSON"/>
            </w:pPr>
            <w:r w:rsidRPr="003A38CB">
              <w:t>{</w:t>
            </w:r>
          </w:p>
          <w:p w14:paraId="7DE2017F" w14:textId="77777777" w:rsidR="00C77042" w:rsidRPr="003A38CB" w:rsidRDefault="00C77042" w:rsidP="00CB47FB">
            <w:pPr>
              <w:pStyle w:val="JSON"/>
            </w:pPr>
            <w:r w:rsidRPr="003A38CB">
              <w:tab/>
              <w:t>"salaryPeriodRecordId": "2cd0dc84-5a88-48fa-930f-581869570226",</w:t>
            </w:r>
          </w:p>
          <w:p w14:paraId="626069FC" w14:textId="77777777" w:rsidR="00C77042" w:rsidRPr="003A38CB" w:rsidRDefault="00C77042" w:rsidP="00CB47FB">
            <w:pPr>
              <w:pStyle w:val="JSON"/>
            </w:pPr>
            <w:r w:rsidRPr="003A38CB">
              <w:tab/>
              <w:t>"salaryPeriod": {</w:t>
            </w:r>
          </w:p>
          <w:p w14:paraId="27CEC456" w14:textId="77777777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  <w:t>"salaryPeriodId": "2cd0dc84-5a88-48fa-930f-581869570226",</w:t>
            </w:r>
          </w:p>
          <w:p w14:paraId="424EDE46" w14:textId="77777777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  <w:t>"salaryPeriodType": 1,</w:t>
            </w:r>
          </w:p>
          <w:p w14:paraId="66B204C2" w14:textId="77777777" w:rsidR="00C77042" w:rsidRPr="003A38CB" w:rsidRDefault="00C77042" w:rsidP="00CB47FB">
            <w:pPr>
              <w:pStyle w:val="JSON"/>
            </w:pPr>
            <w:r w:rsidRPr="003A38CB">
              <w:t xml:space="preserve">                            "periodDate": "2023-09-01T00:00:00.000Z"</w:t>
            </w:r>
          </w:p>
          <w:p w14:paraId="566D84CE" w14:textId="77777777" w:rsidR="00C77042" w:rsidRPr="003A38CB" w:rsidRDefault="00C77042" w:rsidP="00CB47FB">
            <w:pPr>
              <w:pStyle w:val="JSON"/>
            </w:pPr>
            <w:r w:rsidRPr="003A38CB">
              <w:tab/>
              <w:t>},</w:t>
            </w:r>
          </w:p>
          <w:p w14:paraId="428CB61E" w14:textId="77777777" w:rsidR="00C77042" w:rsidRPr="003A38CB" w:rsidRDefault="00C77042" w:rsidP="00CB47FB">
            <w:pPr>
              <w:pStyle w:val="JSON"/>
            </w:pPr>
            <w:r w:rsidRPr="003A38CB">
              <w:tab/>
              <w:t>"departId": "1.2.643.5.1.13.13.12.2.16.1126.0.212319",</w:t>
            </w:r>
          </w:p>
          <w:p w14:paraId="2B336A3A" w14:textId="77777777" w:rsidR="00C77042" w:rsidRPr="003A38CB" w:rsidRDefault="00C77042" w:rsidP="00CB47FB">
            <w:pPr>
              <w:pStyle w:val="JSON"/>
            </w:pPr>
            <w:r w:rsidRPr="003A38CB">
              <w:tab/>
              <w:t>"subdivisionId": "1.2.643.5.1.13.13.12.2.16.1126.0.212319.60730",</w:t>
            </w:r>
          </w:p>
          <w:p w14:paraId="6E7EF7ED" w14:textId="77777777" w:rsidR="00C77042" w:rsidRPr="003A38CB" w:rsidRDefault="00C77042" w:rsidP="00CB47FB">
            <w:pPr>
              <w:pStyle w:val="JSON"/>
            </w:pPr>
            <w:r w:rsidRPr="003A38CB">
              <w:tab/>
              <w:t>"postFedCode": {</w:t>
            </w:r>
          </w:p>
          <w:p w14:paraId="17FA3C88" w14:textId="77777777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  <w:t>"code": 1,</w:t>
            </w:r>
          </w:p>
          <w:p w14:paraId="75F0E394" w14:textId="77777777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  <w:t>"name": "Акушер"</w:t>
            </w:r>
          </w:p>
          <w:p w14:paraId="35578B1E" w14:textId="77777777" w:rsidR="00C77042" w:rsidRPr="003A38CB" w:rsidRDefault="00C77042" w:rsidP="00CB47FB">
            <w:pPr>
              <w:pStyle w:val="JSON"/>
            </w:pPr>
            <w:r w:rsidRPr="003A38CB">
              <w:tab/>
              <w:t>},</w:t>
            </w:r>
          </w:p>
          <w:p w14:paraId="7A80DC88" w14:textId="77777777" w:rsidR="00C77042" w:rsidRPr="003A38CB" w:rsidRDefault="00C77042" w:rsidP="00CB47FB">
            <w:pPr>
              <w:pStyle w:val="JSON"/>
            </w:pPr>
            <w:r w:rsidRPr="003A38CB">
              <w:tab/>
              <w:t>"personalFileNumber": "AABBBBBCCCCCCCC",</w:t>
            </w:r>
          </w:p>
          <w:p w14:paraId="3C99370E" w14:textId="77777777" w:rsidR="00C77042" w:rsidRPr="003A38CB" w:rsidRDefault="00C77042" w:rsidP="00CB47FB">
            <w:pPr>
              <w:pStyle w:val="JSON"/>
            </w:pPr>
            <w:r w:rsidRPr="003A38CB">
              <w:tab/>
              <w:t>"financingSources": [</w:t>
            </w:r>
          </w:p>
          <w:p w14:paraId="5CE1F26B" w14:textId="77777777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  <w:t>{</w:t>
            </w:r>
          </w:p>
          <w:p w14:paraId="631DE702" w14:textId="77777777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</w:r>
            <w:r w:rsidRPr="003A38CB">
              <w:tab/>
              <w:t>"financingSource": {</w:t>
            </w:r>
          </w:p>
          <w:p w14:paraId="0D342666" w14:textId="77777777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</w:r>
            <w:r w:rsidRPr="003A38CB">
              <w:tab/>
            </w:r>
            <w:r w:rsidRPr="003A38CB">
              <w:tab/>
              <w:t>"code": 1,</w:t>
            </w:r>
          </w:p>
          <w:p w14:paraId="24B1D566" w14:textId="77777777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</w:r>
            <w:r w:rsidRPr="003A38CB">
              <w:tab/>
            </w:r>
            <w:r w:rsidRPr="003A38CB">
              <w:tab/>
              <w:t>"name": "ОМС"</w:t>
            </w:r>
          </w:p>
          <w:p w14:paraId="55546253" w14:textId="77777777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</w:r>
            <w:r w:rsidRPr="003A38CB">
              <w:tab/>
              <w:t>},</w:t>
            </w:r>
          </w:p>
          <w:p w14:paraId="214CF3CE" w14:textId="77777777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</w:r>
            <w:r w:rsidRPr="003A38CB">
              <w:tab/>
              <w:t>"financingSourceType": 2,</w:t>
            </w:r>
          </w:p>
          <w:p w14:paraId="2031DDA9" w14:textId="77777777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  <w:t xml:space="preserve">              "accrualPurpose": null,</w:t>
            </w:r>
          </w:p>
          <w:p w14:paraId="34115C3C" w14:textId="722BA51C" w:rsidR="00C77042" w:rsidRPr="003A38CB" w:rsidRDefault="00C77042" w:rsidP="00CB47FB">
            <w:pPr>
              <w:pStyle w:val="JSON"/>
            </w:pPr>
            <w:r w:rsidRPr="003A38CB">
              <w:t xml:space="preserve">                                           "retentionPurpose": {</w:t>
            </w:r>
          </w:p>
          <w:p w14:paraId="190C3A59" w14:textId="77777777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</w:r>
            <w:r w:rsidRPr="003A38CB">
              <w:tab/>
              <w:t xml:space="preserve">               "code": 1,</w:t>
            </w:r>
          </w:p>
          <w:p w14:paraId="052725ED" w14:textId="77777777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</w:r>
            <w:r w:rsidRPr="003A38CB">
              <w:tab/>
              <w:t xml:space="preserve">               "name": "Налог"</w:t>
            </w:r>
          </w:p>
          <w:p w14:paraId="49E6B469" w14:textId="77777777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  <w:t xml:space="preserve">                },</w:t>
            </w:r>
          </w:p>
          <w:p w14:paraId="32A40CA4" w14:textId="76D48331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</w:r>
            <w:r w:rsidRPr="003A38CB">
              <w:tab/>
              <w:t>"accrual": 2000.0</w:t>
            </w:r>
            <w:r w:rsidR="002C7841" w:rsidRPr="00387DA2">
              <w:t>0</w:t>
            </w:r>
            <w:r w:rsidRPr="003A38CB">
              <w:t>,</w:t>
            </w:r>
          </w:p>
          <w:p w14:paraId="5A85CA04" w14:textId="51B9DFCB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</w:r>
            <w:r w:rsidRPr="003A38CB">
              <w:tab/>
              <w:t>"retention": 2000.0</w:t>
            </w:r>
            <w:r w:rsidR="002C7841">
              <w:rPr>
                <w:lang w:val="ru-RU"/>
              </w:rPr>
              <w:t>0</w:t>
            </w:r>
            <w:r w:rsidRPr="003A38CB">
              <w:t>,</w:t>
            </w:r>
          </w:p>
          <w:p w14:paraId="59A3DE82" w14:textId="77777777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</w:r>
            <w:r w:rsidRPr="003A38CB">
              <w:tab/>
              <w:t>"overtimeHours": 5,</w:t>
            </w:r>
          </w:p>
          <w:p w14:paraId="7E9C0002" w14:textId="62CB4549" w:rsidR="00C77042" w:rsidRPr="002C7841" w:rsidRDefault="00C77042" w:rsidP="00CB47FB">
            <w:pPr>
              <w:pStyle w:val="JSON"/>
              <w:rPr>
                <w:lang w:val="ru-RU"/>
              </w:rPr>
            </w:pPr>
            <w:r w:rsidRPr="003A38CB">
              <w:tab/>
            </w:r>
            <w:r w:rsidRPr="003A38CB">
              <w:tab/>
            </w:r>
            <w:r w:rsidRPr="003A38CB">
              <w:tab/>
              <w:t>"overtimePayment": 2000.0</w:t>
            </w:r>
            <w:r w:rsidR="002C7841">
              <w:rPr>
                <w:lang w:val="ru-RU"/>
              </w:rPr>
              <w:t>0</w:t>
            </w:r>
          </w:p>
          <w:p w14:paraId="41B94450" w14:textId="77777777" w:rsidR="00C77042" w:rsidRPr="003A38CB" w:rsidRDefault="00C77042" w:rsidP="00CB47FB">
            <w:pPr>
              <w:pStyle w:val="JSON"/>
            </w:pPr>
            <w:r w:rsidRPr="003A38CB">
              <w:tab/>
            </w:r>
            <w:r w:rsidRPr="003A38CB">
              <w:tab/>
              <w:t>}</w:t>
            </w:r>
          </w:p>
          <w:p w14:paraId="7B7E8700" w14:textId="77777777" w:rsidR="00C77042" w:rsidRPr="003A38CB" w:rsidRDefault="00C77042" w:rsidP="00CB47FB">
            <w:pPr>
              <w:pStyle w:val="JSON"/>
            </w:pPr>
            <w:r w:rsidRPr="003A38CB">
              <w:tab/>
              <w:t>]</w:t>
            </w:r>
          </w:p>
          <w:p w14:paraId="41EC6A98" w14:textId="400E1851" w:rsidR="00DB7155" w:rsidRPr="00C77042" w:rsidRDefault="00C77042" w:rsidP="00CB47FB">
            <w:pPr>
              <w:pStyle w:val="JSON"/>
            </w:pPr>
            <w:r w:rsidRPr="003A38CB">
              <w:t>}</w:t>
            </w:r>
          </w:p>
        </w:tc>
      </w:tr>
      <w:tr w:rsidR="00DB7155" w:rsidRPr="00D25440" w14:paraId="4D200C4E" w14:textId="77777777" w:rsidTr="0005107A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781A8" w14:textId="77777777" w:rsidR="00DB7155" w:rsidRPr="00C77042" w:rsidRDefault="00DB7155" w:rsidP="0005107A">
            <w:pPr>
              <w:pStyle w:val="afffffffffffffffff2"/>
            </w:pPr>
            <w:r w:rsidRPr="00C77042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5D52F" w14:textId="77777777" w:rsidR="00DB7155" w:rsidRPr="00C77042" w:rsidRDefault="00DB7155" w:rsidP="0005107A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C77042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CA04D07" w14:textId="77777777" w:rsidR="00DB7155" w:rsidRPr="00C77042" w:rsidRDefault="00DB7155" w:rsidP="0005107A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C77042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2CB80765" w14:textId="77777777" w:rsidR="00DB7155" w:rsidRPr="00C77042" w:rsidRDefault="00DB7155" w:rsidP="0005107A">
            <w:pPr>
              <w:pStyle w:val="affffff8"/>
              <w:rPr>
                <w:rStyle w:val="HTML5"/>
                <w:color w:val="000000" w:themeColor="text1"/>
              </w:rPr>
            </w:pPr>
            <w:r w:rsidRPr="00C77042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C77042">
              <w:rPr>
                <w:rStyle w:val="HTML5"/>
                <w:color w:val="000000" w:themeColor="text1"/>
              </w:rPr>
              <w:t>"errorUserMessage": "</w:t>
            </w:r>
            <w:r w:rsidRPr="00C7704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C77042">
              <w:rPr>
                <w:rStyle w:val="HTML5"/>
                <w:color w:val="000000" w:themeColor="text1"/>
              </w:rPr>
              <w:t>"</w:t>
            </w:r>
          </w:p>
          <w:p w14:paraId="2B007F4A" w14:textId="77777777" w:rsidR="00DB7155" w:rsidRPr="00C77042" w:rsidRDefault="00DB7155" w:rsidP="0005107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77042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7C4331C4" w14:textId="2126586D" w:rsidR="009837E3" w:rsidRPr="003A38CB" w:rsidRDefault="009837E3" w:rsidP="009837E3">
      <w:pPr>
        <w:pStyle w:val="36"/>
      </w:pPr>
      <w:bookmarkStart w:id="172" w:name="_Toc148369497"/>
      <w:bookmarkStart w:id="173" w:name="_Toc167815786"/>
      <w:r w:rsidRPr="003A38CB">
        <w:lastRenderedPageBreak/>
        <w:t xml:space="preserve">Метод удаления записи заработной платы </w:t>
      </w:r>
      <w:r w:rsidRPr="003A38CB">
        <w:rPr>
          <w:color w:val="000000" w:themeColor="text1"/>
          <w:sz w:val="22"/>
          <w:szCs w:val="22"/>
          <w:lang w:val="en-US"/>
        </w:rPr>
        <w:t>DELETE</w:t>
      </w:r>
      <w:r w:rsidRPr="003A38CB">
        <w:rPr>
          <w:color w:val="000000" w:themeColor="text1"/>
          <w:sz w:val="22"/>
          <w:szCs w:val="22"/>
        </w:rPr>
        <w:t xml:space="preserve"> </w:t>
      </w:r>
      <w:r w:rsidRPr="003A38CB">
        <w:rPr>
          <w:color w:val="000000" w:themeColor="text1"/>
        </w:rPr>
        <w:t>/</w:t>
      </w:r>
      <w:r w:rsidRPr="003A38CB">
        <w:t>org/</w:t>
      </w:r>
      <w:r w:rsidR="00C77042" w:rsidRPr="003A38CB">
        <w:t xml:space="preserve"> salaryPeriodRecord</w:t>
      </w:r>
      <w:bookmarkEnd w:id="172"/>
      <w:bookmarkEnd w:id="173"/>
    </w:p>
    <w:p w14:paraId="38D93253" w14:textId="5D5C5517" w:rsidR="009837E3" w:rsidRPr="003A38CB" w:rsidRDefault="009837E3" w:rsidP="009837E3">
      <w:pPr>
        <w:pStyle w:val="af2"/>
      </w:pPr>
      <w:r w:rsidRPr="003A38CB">
        <w:t>Метод предназначен для удаления записи заработной платы.</w:t>
      </w:r>
    </w:p>
    <w:p w14:paraId="7F6C7962" w14:textId="77777777" w:rsidR="009837E3" w:rsidRPr="003A38CB" w:rsidRDefault="009837E3" w:rsidP="009837E3">
      <w:pPr>
        <w:pStyle w:val="40"/>
      </w:pPr>
      <w:r w:rsidRPr="003A38CB">
        <w:t>Описание полей запроса</w:t>
      </w:r>
    </w:p>
    <w:p w14:paraId="7F799FA1" w14:textId="2F9E2AF1" w:rsidR="009837E3" w:rsidRPr="003A38CB" w:rsidRDefault="009837E3" w:rsidP="009837E3">
      <w:pPr>
        <w:pStyle w:val="affffff6"/>
        <w:rPr>
          <w:color w:val="000000" w:themeColor="text1"/>
        </w:rPr>
      </w:pPr>
      <w:r w:rsidRPr="003A38CB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212</w:t>
      </w:r>
      <w:r w:rsidR="007145A6">
        <w:rPr>
          <w:noProof/>
        </w:rPr>
        <w:fldChar w:fldCharType="end"/>
      </w:r>
      <w:r w:rsidRPr="003A38CB">
        <w:t xml:space="preserve"> – Описание полей запроса к методу </w:t>
      </w:r>
      <w:r w:rsidRPr="003A38CB">
        <w:rPr>
          <w:color w:val="000000" w:themeColor="text1"/>
          <w:sz w:val="22"/>
          <w:szCs w:val="22"/>
          <w:lang w:val="en-US"/>
        </w:rPr>
        <w:t>DELETE</w:t>
      </w:r>
      <w:r w:rsidRPr="003A38CB">
        <w:rPr>
          <w:color w:val="000000" w:themeColor="text1"/>
          <w:sz w:val="22"/>
          <w:szCs w:val="22"/>
        </w:rPr>
        <w:t xml:space="preserve"> </w:t>
      </w:r>
      <w:r w:rsidRPr="003A38CB">
        <w:rPr>
          <w:color w:val="000000" w:themeColor="text1"/>
        </w:rPr>
        <w:t>/</w:t>
      </w:r>
      <w:r w:rsidRPr="003A38CB">
        <w:t>org/</w:t>
      </w:r>
      <w:r w:rsidR="00C77042" w:rsidRPr="003A38CB">
        <w:rPr>
          <w:color w:val="000000" w:themeColor="text1"/>
        </w:rPr>
        <w:t>salaryPeriodRecord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0"/>
        <w:gridCol w:w="1239"/>
        <w:gridCol w:w="937"/>
        <w:gridCol w:w="1786"/>
        <w:gridCol w:w="2053"/>
        <w:gridCol w:w="1675"/>
        <w:gridCol w:w="1403"/>
      </w:tblGrid>
      <w:tr w:rsidR="005C6455" w:rsidRPr="003A38CB" w14:paraId="49689535" w14:textId="77777777" w:rsidTr="00D12D1C">
        <w:trPr>
          <w:tblHeader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DED94" w14:textId="77777777" w:rsidR="009837E3" w:rsidRPr="003A38CB" w:rsidRDefault="009837E3" w:rsidP="00037373">
            <w:pPr>
              <w:pStyle w:val="107"/>
            </w:pPr>
            <w:r w:rsidRPr="003A38CB">
              <w:t>№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03DF9" w14:textId="77777777" w:rsidR="009837E3" w:rsidRPr="003A38CB" w:rsidRDefault="009837E3" w:rsidP="00037373">
            <w:pPr>
              <w:pStyle w:val="107"/>
            </w:pPr>
            <w:r w:rsidRPr="003A38CB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6795C" w14:textId="77777777" w:rsidR="009837E3" w:rsidRPr="003A38CB" w:rsidRDefault="009837E3" w:rsidP="00037373">
            <w:pPr>
              <w:pStyle w:val="107"/>
            </w:pPr>
            <w:r w:rsidRPr="003A38CB">
              <w:t>Тип данных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A9AA9" w14:textId="77777777" w:rsidR="009837E3" w:rsidRPr="003A38CB" w:rsidRDefault="009837E3" w:rsidP="00037373">
            <w:pPr>
              <w:pStyle w:val="107"/>
            </w:pPr>
            <w:r w:rsidRPr="003A38CB">
              <w:t>Валидация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C0FE1" w14:textId="77777777" w:rsidR="009837E3" w:rsidRPr="003A38CB" w:rsidRDefault="009837E3" w:rsidP="00037373">
            <w:pPr>
              <w:pStyle w:val="107"/>
            </w:pPr>
            <w:r w:rsidRPr="003A38CB">
              <w:t>Обязательность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9CCFC" w14:textId="77777777" w:rsidR="009837E3" w:rsidRPr="003A38CB" w:rsidRDefault="009837E3" w:rsidP="00037373">
            <w:pPr>
              <w:pStyle w:val="107"/>
            </w:pPr>
            <w:r w:rsidRPr="003A38CB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99366" w14:textId="77777777" w:rsidR="009837E3" w:rsidRPr="003A38CB" w:rsidRDefault="009837E3" w:rsidP="00037373">
            <w:pPr>
              <w:pStyle w:val="107"/>
            </w:pPr>
            <w:r w:rsidRPr="003A38CB">
              <w:t>Справочник</w:t>
            </w:r>
          </w:p>
        </w:tc>
      </w:tr>
      <w:tr w:rsidR="00834D29" w:rsidRPr="003A38CB" w14:paraId="578B40EB" w14:textId="77777777" w:rsidTr="00780604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F456" w14:textId="77777777" w:rsidR="00834D29" w:rsidRPr="003A38CB" w:rsidRDefault="00834D29" w:rsidP="00242D1D">
            <w:pPr>
              <w:pStyle w:val="1"/>
              <w:numPr>
                <w:ilvl w:val="0"/>
                <w:numId w:val="143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582B" w14:textId="77777777" w:rsidR="00834D29" w:rsidRPr="003A38CB" w:rsidRDefault="00834D29" w:rsidP="00834D29">
            <w:pPr>
              <w:pStyle w:val="100"/>
              <w:rPr>
                <w:szCs w:val="20"/>
              </w:rPr>
            </w:pPr>
            <w:r w:rsidRPr="003A38CB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523B1" w14:textId="77777777" w:rsidR="00834D29" w:rsidRPr="003A38CB" w:rsidRDefault="00834D29" w:rsidP="00834D29">
            <w:pPr>
              <w:pStyle w:val="100"/>
              <w:rPr>
                <w:szCs w:val="20"/>
                <w:lang w:val="en-US"/>
              </w:rPr>
            </w:pPr>
            <w:r w:rsidRPr="003A38CB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0E60" w14:textId="05671998" w:rsidR="00834D29" w:rsidRPr="003A38CB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F40E2" w14:textId="77777777" w:rsidR="00834D29" w:rsidRPr="003A38CB" w:rsidRDefault="00834D29" w:rsidP="00834D29">
            <w:pPr>
              <w:pStyle w:val="100"/>
              <w:rPr>
                <w:szCs w:val="20"/>
              </w:rPr>
            </w:pPr>
            <w:r w:rsidRPr="003A38CB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8E6F0" w14:textId="77777777" w:rsidR="00834D29" w:rsidRPr="003A38CB" w:rsidRDefault="00834D29" w:rsidP="00834D29">
            <w:pPr>
              <w:pStyle w:val="100"/>
              <w:rPr>
                <w:szCs w:val="20"/>
              </w:rPr>
            </w:pPr>
            <w:r w:rsidRPr="003A38CB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02795" w14:textId="5307EBB7" w:rsidR="00834D29" w:rsidRPr="003A38CB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3A38CB" w14:paraId="5DB2C6ED" w14:textId="77777777" w:rsidTr="00780604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64BA9" w14:textId="77777777" w:rsidR="00834D29" w:rsidRPr="003A38CB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143D8" w14:textId="77777777" w:rsidR="00834D29" w:rsidRPr="003A38CB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3A38CB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4B12C" w14:textId="77777777" w:rsidR="00834D29" w:rsidRPr="003A38CB" w:rsidRDefault="00834D29" w:rsidP="00834D29">
            <w:pPr>
              <w:pStyle w:val="100"/>
              <w:rPr>
                <w:szCs w:val="20"/>
              </w:rPr>
            </w:pPr>
            <w:r w:rsidRPr="003A38CB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DE0EB" w14:textId="5F4D95C3" w:rsidR="00834D29" w:rsidRPr="003A38CB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5B7C" w14:textId="77777777" w:rsidR="00834D29" w:rsidRPr="003A38CB" w:rsidRDefault="00834D29" w:rsidP="00834D29">
            <w:pPr>
              <w:pStyle w:val="100"/>
              <w:rPr>
                <w:szCs w:val="20"/>
              </w:rPr>
            </w:pPr>
            <w:r w:rsidRPr="003A38CB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5BCA" w14:textId="0A1292EA" w:rsidR="00834D29" w:rsidRPr="00D00CD3" w:rsidRDefault="00834D29" w:rsidP="00834D29">
            <w:pPr>
              <w:pStyle w:val="100"/>
              <w:rPr>
                <w:szCs w:val="20"/>
              </w:rPr>
            </w:pPr>
            <w:r w:rsidRPr="00D12D1C">
              <w:rPr>
                <w:szCs w:val="20"/>
              </w:rPr>
              <w:t>Идентификатор записи заработной платы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59FB" w14:textId="71EAB953" w:rsidR="00834D29" w:rsidRPr="003A38CB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2E865CA6" w14:textId="77777777" w:rsidR="009837E3" w:rsidRPr="003A38CB" w:rsidRDefault="009837E3" w:rsidP="009837E3">
      <w:pPr>
        <w:pStyle w:val="40"/>
      </w:pPr>
      <w:r w:rsidRPr="003A38CB">
        <w:t>Перечень ошибок форматно-логического контроля</w:t>
      </w:r>
    </w:p>
    <w:p w14:paraId="739D0B04" w14:textId="7893853C" w:rsidR="009837E3" w:rsidRPr="003A38CB" w:rsidRDefault="009837E3" w:rsidP="009837E3">
      <w:pPr>
        <w:pStyle w:val="af2"/>
      </w:pPr>
      <w:r w:rsidRPr="003A38CB">
        <w:t xml:space="preserve">Описание ошибок форматно-логического контроля метода </w:t>
      </w:r>
      <w:r w:rsidRPr="003A38CB">
        <w:rPr>
          <w:color w:val="000000" w:themeColor="text1"/>
          <w:sz w:val="22"/>
          <w:szCs w:val="22"/>
          <w:lang w:val="en-US"/>
        </w:rPr>
        <w:t>DELETE</w:t>
      </w:r>
      <w:r w:rsidRPr="003A38CB">
        <w:rPr>
          <w:color w:val="000000" w:themeColor="text1"/>
          <w:sz w:val="22"/>
          <w:szCs w:val="22"/>
        </w:rPr>
        <w:t xml:space="preserve"> </w:t>
      </w:r>
      <w:r w:rsidRPr="003A38CB">
        <w:rPr>
          <w:color w:val="000000" w:themeColor="text1"/>
        </w:rPr>
        <w:t>/</w:t>
      </w:r>
      <w:r w:rsidRPr="003A38CB">
        <w:t>org/</w:t>
      </w:r>
      <w:r w:rsidR="00C77042" w:rsidRPr="003A38CB">
        <w:rPr>
          <w:color w:val="000000" w:themeColor="text1"/>
        </w:rPr>
        <w:t xml:space="preserve">salaryPeriodRecord </w:t>
      </w:r>
      <w:r w:rsidRPr="003A38CB">
        <w:t>представлено выше в разделе 3.1.1.2 в таблице 4.</w:t>
      </w:r>
    </w:p>
    <w:p w14:paraId="6ABC99ED" w14:textId="77777777" w:rsidR="009837E3" w:rsidRPr="003A38CB" w:rsidRDefault="009837E3" w:rsidP="009837E3">
      <w:pPr>
        <w:pStyle w:val="40"/>
      </w:pPr>
      <w:r w:rsidRPr="003A38CB">
        <w:t>Описание полей ответа</w:t>
      </w:r>
    </w:p>
    <w:p w14:paraId="606A1481" w14:textId="791B05D0" w:rsidR="009837E3" w:rsidRPr="003A38CB" w:rsidRDefault="009837E3" w:rsidP="009837E3">
      <w:pPr>
        <w:pStyle w:val="af2"/>
      </w:pPr>
      <w:r w:rsidRPr="003A38CB">
        <w:t xml:space="preserve">Описание полей ответа метода </w:t>
      </w:r>
      <w:r w:rsidRPr="003A38CB">
        <w:rPr>
          <w:color w:val="000000" w:themeColor="text1"/>
          <w:sz w:val="22"/>
          <w:szCs w:val="22"/>
          <w:lang w:val="en-US"/>
        </w:rPr>
        <w:t>DELETE</w:t>
      </w:r>
      <w:r w:rsidRPr="003A38CB">
        <w:rPr>
          <w:color w:val="000000" w:themeColor="text1"/>
          <w:sz w:val="22"/>
          <w:szCs w:val="22"/>
        </w:rPr>
        <w:t xml:space="preserve"> </w:t>
      </w:r>
      <w:r w:rsidRPr="003A38CB">
        <w:rPr>
          <w:color w:val="000000" w:themeColor="text1"/>
        </w:rPr>
        <w:t>/</w:t>
      </w:r>
      <w:r w:rsidRPr="003A38CB">
        <w:t>org/</w:t>
      </w:r>
      <w:r w:rsidR="00C77042" w:rsidRPr="003A38CB">
        <w:rPr>
          <w:color w:val="000000" w:themeColor="text1"/>
        </w:rPr>
        <w:t xml:space="preserve">salaryPeriodRecord </w:t>
      </w:r>
      <w:r w:rsidRPr="003A38CB">
        <w:t>представлено выше в разделе 3.1.3.3 в таблице 12.</w:t>
      </w:r>
    </w:p>
    <w:p w14:paraId="60A178EB" w14:textId="77777777" w:rsidR="009837E3" w:rsidRPr="003A38CB" w:rsidRDefault="009837E3" w:rsidP="009837E3">
      <w:pPr>
        <w:pStyle w:val="40"/>
      </w:pPr>
      <w:r w:rsidRPr="003A38CB">
        <w:t>Примеры запросов и ответов</w:t>
      </w:r>
    </w:p>
    <w:p w14:paraId="2DA8CA54" w14:textId="65BE510D" w:rsidR="009837E3" w:rsidRPr="003A38CB" w:rsidRDefault="009837E3" w:rsidP="009837E3">
      <w:pPr>
        <w:pStyle w:val="af2"/>
      </w:pPr>
      <w:r w:rsidRPr="003A38CB">
        <w:t xml:space="preserve">Пример корректного обращения к методу </w:t>
      </w:r>
      <w:r w:rsidRPr="003A38CB">
        <w:rPr>
          <w:color w:val="000000" w:themeColor="text1"/>
          <w:sz w:val="22"/>
          <w:szCs w:val="22"/>
          <w:lang w:val="en-US"/>
        </w:rPr>
        <w:t>DELETE</w:t>
      </w:r>
      <w:r w:rsidRPr="003A38CB">
        <w:rPr>
          <w:color w:val="000000" w:themeColor="text1"/>
          <w:sz w:val="22"/>
          <w:szCs w:val="22"/>
        </w:rPr>
        <w:t xml:space="preserve"> </w:t>
      </w:r>
      <w:r w:rsidRPr="003A38CB">
        <w:rPr>
          <w:color w:val="000000" w:themeColor="text1"/>
        </w:rPr>
        <w:t>/</w:t>
      </w:r>
      <w:r w:rsidRPr="003A38CB">
        <w:t>org/</w:t>
      </w:r>
      <w:r w:rsidR="00C77042" w:rsidRPr="003A38CB">
        <w:rPr>
          <w:color w:val="000000" w:themeColor="text1"/>
        </w:rPr>
        <w:t xml:space="preserve">salaryPeriodRecord </w:t>
      </w:r>
      <w:r w:rsidRPr="003A38CB">
        <w:t>с целью удаления сведений приведен в таблице ниже.</w:t>
      </w:r>
    </w:p>
    <w:p w14:paraId="3F66D521" w14:textId="25B1366D" w:rsidR="009837E3" w:rsidRPr="003A38CB" w:rsidRDefault="009837E3" w:rsidP="009837E3">
      <w:pPr>
        <w:pStyle w:val="affffff6"/>
      </w:pPr>
      <w:r w:rsidRPr="003A38CB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213</w:t>
      </w:r>
      <w:r w:rsidR="007145A6">
        <w:rPr>
          <w:noProof/>
        </w:rPr>
        <w:fldChar w:fldCharType="end"/>
      </w:r>
      <w:r w:rsidRPr="003A38CB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849"/>
        <w:gridCol w:w="8495"/>
      </w:tblGrid>
      <w:tr w:rsidR="009837E3" w:rsidRPr="00575392" w14:paraId="068F06E2" w14:textId="77777777" w:rsidTr="00037373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B19F1" w14:textId="77777777" w:rsidR="009837E3" w:rsidRPr="00C77042" w:rsidRDefault="009837E3" w:rsidP="00037373">
            <w:pPr>
              <w:pStyle w:val="afffffffffffffffff2"/>
            </w:pPr>
            <w:r w:rsidRPr="00C77042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F3347" w14:textId="74FA9F17" w:rsidR="009837E3" w:rsidRPr="00C77042" w:rsidRDefault="00C77042" w:rsidP="00037373">
            <w:pPr>
              <w:pStyle w:val="JSON"/>
            </w:pPr>
            <w:r w:rsidRPr="00C77042">
              <w:t>DELETE /org/salaryPeriodRecord?oid=1.2.643.5.1.13.13.12.2.16.1126&amp;salaryPeriodType=1&amp;periodDate=2019-01-01T00:00:00Z&amp;entityId=9acd20fe-ac30-45bc-a254-d60aa9b0be4e</w:t>
            </w:r>
          </w:p>
        </w:tc>
      </w:tr>
      <w:tr w:rsidR="009837E3" w:rsidRPr="005D45A4" w14:paraId="70298091" w14:textId="77777777" w:rsidTr="00037373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7C8A5" w14:textId="77777777" w:rsidR="009837E3" w:rsidRPr="00C77042" w:rsidRDefault="009837E3" w:rsidP="00037373">
            <w:pPr>
              <w:pStyle w:val="afffffffffffffffff2"/>
            </w:pPr>
            <w:r w:rsidRPr="00C77042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5359C" w14:textId="77777777" w:rsidR="00C77042" w:rsidRPr="00C77042" w:rsidRDefault="00C77042" w:rsidP="00CB47FB">
            <w:pPr>
              <w:pStyle w:val="JSON"/>
              <w:rPr>
                <w:rFonts w:eastAsiaTheme="minorEastAsia"/>
              </w:rPr>
            </w:pPr>
            <w:r w:rsidRPr="00C77042">
              <w:t>{</w:t>
            </w:r>
          </w:p>
          <w:p w14:paraId="61665F30" w14:textId="77777777" w:rsidR="00C77042" w:rsidRPr="00C77042" w:rsidRDefault="00C77042" w:rsidP="00CB47FB">
            <w:pPr>
              <w:pStyle w:val="JSON"/>
            </w:pPr>
            <w:r w:rsidRPr="00C77042">
              <w:t>    "requestId": "3fa85f64-5717-4562-b3fc-2c963f66afa6",</w:t>
            </w:r>
          </w:p>
          <w:p w14:paraId="5A3FE30F" w14:textId="6CDDF47F" w:rsidR="00C77042" w:rsidRPr="00C77042" w:rsidRDefault="00C77042" w:rsidP="002B2C77">
            <w:pPr>
              <w:pStyle w:val="JSON"/>
            </w:pPr>
            <w:r w:rsidRPr="00C77042">
              <w:t xml:space="preserve">    "errorUserMessage": </w:t>
            </w:r>
            <w:r w:rsidR="002B2C77">
              <w:t>null</w:t>
            </w:r>
          </w:p>
          <w:p w14:paraId="3B420E40" w14:textId="5FF69083" w:rsidR="009837E3" w:rsidRPr="00C77042" w:rsidRDefault="00C77042" w:rsidP="00CB47FB">
            <w:pPr>
              <w:pStyle w:val="JSON"/>
            </w:pPr>
            <w:r w:rsidRPr="00C77042">
              <w:t>  }</w:t>
            </w:r>
          </w:p>
        </w:tc>
      </w:tr>
    </w:tbl>
    <w:p w14:paraId="03363A48" w14:textId="48A2261B" w:rsidR="009837E3" w:rsidRPr="003A38CB" w:rsidRDefault="009837E3" w:rsidP="009837E3">
      <w:pPr>
        <w:pStyle w:val="afffffffffffffffff1"/>
      </w:pPr>
      <w:r w:rsidRPr="003A38CB">
        <w:t xml:space="preserve">Пример некорректного обращения к методу </w:t>
      </w:r>
      <w:r w:rsidRPr="003A38CB">
        <w:rPr>
          <w:color w:val="000000" w:themeColor="text1"/>
          <w:sz w:val="22"/>
          <w:szCs w:val="22"/>
          <w:lang w:val="en-US"/>
        </w:rPr>
        <w:t>DELETE</w:t>
      </w:r>
      <w:r w:rsidRPr="003A38CB">
        <w:rPr>
          <w:color w:val="000000" w:themeColor="text1"/>
          <w:sz w:val="22"/>
          <w:szCs w:val="22"/>
        </w:rPr>
        <w:t xml:space="preserve"> </w:t>
      </w:r>
      <w:r w:rsidRPr="003A38CB">
        <w:rPr>
          <w:color w:val="000000" w:themeColor="text1"/>
        </w:rPr>
        <w:t>/</w:t>
      </w:r>
      <w:r w:rsidRPr="003A38CB">
        <w:t>org/</w:t>
      </w:r>
      <w:r w:rsidR="00C77042" w:rsidRPr="003A38CB">
        <w:rPr>
          <w:color w:val="000000" w:themeColor="text1"/>
        </w:rPr>
        <w:t xml:space="preserve">salaryPeriodRecord </w:t>
      </w:r>
      <w:r w:rsidRPr="003A38CB">
        <w:t>приведен в таблице ниже.</w:t>
      </w:r>
    </w:p>
    <w:p w14:paraId="52669C85" w14:textId="62A1C885" w:rsidR="009837E3" w:rsidRPr="003A38CB" w:rsidRDefault="009837E3" w:rsidP="009837E3">
      <w:pPr>
        <w:pStyle w:val="affffff6"/>
      </w:pPr>
      <w:r w:rsidRPr="003A38CB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214</w:t>
      </w:r>
      <w:r w:rsidR="007145A6">
        <w:rPr>
          <w:noProof/>
        </w:rPr>
        <w:fldChar w:fldCharType="end"/>
      </w:r>
      <w:r w:rsidRPr="003A38CB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836"/>
        <w:gridCol w:w="8508"/>
      </w:tblGrid>
      <w:tr w:rsidR="009837E3" w:rsidRPr="00575392" w14:paraId="47A2F4F0" w14:textId="77777777" w:rsidTr="00037373"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F7548" w14:textId="77777777" w:rsidR="009837E3" w:rsidRPr="003A38CB" w:rsidRDefault="009837E3" w:rsidP="00037373">
            <w:pPr>
              <w:pStyle w:val="afffffffffffffffff2"/>
            </w:pPr>
            <w:r w:rsidRPr="003A38CB">
              <w:t>Пример запроса</w:t>
            </w:r>
          </w:p>
        </w:tc>
        <w:tc>
          <w:tcPr>
            <w:tcW w:w="8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32945" w14:textId="283E79DD" w:rsidR="009837E3" w:rsidRPr="003A38CB" w:rsidRDefault="00C77042" w:rsidP="00037373">
            <w:pPr>
              <w:pStyle w:val="JSON"/>
            </w:pPr>
            <w:r w:rsidRPr="003A38CB">
              <w:t>DELETE /org/salaryPeriodRecord?oid=1.2.643.5.1.13.13.12.2.16.562426&amp;salaryPeriodType=1&amp;periodDate=2019-01-01T00:00:00Z&amp;entityId=9acd20fe-ac30-45bc-a254-d60aa9b0be4e</w:t>
            </w:r>
          </w:p>
        </w:tc>
      </w:tr>
      <w:tr w:rsidR="009837E3" w:rsidRPr="00D25440" w14:paraId="626A67F0" w14:textId="77777777" w:rsidTr="00037373"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B6FDB" w14:textId="77777777" w:rsidR="009837E3" w:rsidRPr="003A38CB" w:rsidRDefault="009837E3" w:rsidP="00037373">
            <w:pPr>
              <w:pStyle w:val="afffffffffffffffff2"/>
            </w:pPr>
            <w:r w:rsidRPr="003A38CB">
              <w:t xml:space="preserve">Пример ответа </w:t>
            </w:r>
          </w:p>
        </w:tc>
        <w:tc>
          <w:tcPr>
            <w:tcW w:w="8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F0823" w14:textId="77777777" w:rsidR="009837E3" w:rsidRPr="003A38CB" w:rsidRDefault="009837E3" w:rsidP="00037373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8880FE9" w14:textId="77777777" w:rsidR="009837E3" w:rsidRPr="003A38CB" w:rsidRDefault="009837E3" w:rsidP="00037373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3A38CB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46D75EBF" w14:textId="77777777" w:rsidR="009837E3" w:rsidRPr="003A38CB" w:rsidRDefault="009837E3" w:rsidP="00037373">
            <w:pPr>
              <w:pStyle w:val="affffff8"/>
              <w:rPr>
                <w:rStyle w:val="HTML5"/>
                <w:color w:val="000000" w:themeColor="text1"/>
              </w:rPr>
            </w:pPr>
            <w:r w:rsidRPr="003A38CB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3A38CB">
              <w:rPr>
                <w:rStyle w:val="HTML5"/>
                <w:color w:val="000000" w:themeColor="text1"/>
              </w:rPr>
              <w:t>"errorUserMessage": "</w:t>
            </w:r>
            <w:r w:rsidRPr="003A38C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3A38CB">
              <w:rPr>
                <w:rStyle w:val="HTML5"/>
                <w:color w:val="000000" w:themeColor="text1"/>
              </w:rPr>
              <w:t>"</w:t>
            </w:r>
          </w:p>
          <w:p w14:paraId="4F5A9DF4" w14:textId="77777777" w:rsidR="009837E3" w:rsidRPr="00C77042" w:rsidRDefault="009837E3" w:rsidP="0003737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38CB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1E5A2AF4" w14:textId="25E02981" w:rsidR="00ED5DC8" w:rsidRPr="00D25440" w:rsidRDefault="00ED5DC8" w:rsidP="00ED5DC8">
      <w:pPr>
        <w:pStyle w:val="36"/>
      </w:pPr>
      <w:bookmarkStart w:id="174" w:name="_Toc148369498"/>
      <w:bookmarkStart w:id="175" w:name="_Toc167815787"/>
      <w:r w:rsidRPr="00D25440">
        <w:lastRenderedPageBreak/>
        <w:t>Метод получения сведений о доходах и расходах медицинской организации GET /org/incomeExpenses</w:t>
      </w:r>
      <w:bookmarkEnd w:id="174"/>
      <w:bookmarkEnd w:id="175"/>
      <w:r w:rsidRPr="00D25440">
        <w:rPr>
          <w:color w:val="000000" w:themeColor="text1"/>
          <w:sz w:val="22"/>
          <w:szCs w:val="22"/>
        </w:rPr>
        <w:t xml:space="preserve"> </w:t>
      </w:r>
    </w:p>
    <w:p w14:paraId="042E8B84" w14:textId="2A69C8BE" w:rsidR="00ED5DC8" w:rsidRPr="00D25440" w:rsidRDefault="00ED5DC8" w:rsidP="00ED5DC8">
      <w:pPr>
        <w:pStyle w:val="af2"/>
      </w:pPr>
      <w:r w:rsidRPr="00D25440">
        <w:t>Метод GET /org/incomeExpenses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t>предназначен для получения сведений о доходах и расходах медицинской организации.</w:t>
      </w:r>
    </w:p>
    <w:p w14:paraId="08AAF543" w14:textId="77777777" w:rsidR="00ED5DC8" w:rsidRPr="00D25440" w:rsidRDefault="00ED5DC8" w:rsidP="00ED5DC8">
      <w:pPr>
        <w:pStyle w:val="40"/>
      </w:pPr>
      <w:r w:rsidRPr="00D25440">
        <w:t>Описание полей запроса</w:t>
      </w:r>
    </w:p>
    <w:p w14:paraId="218FC88F" w14:textId="327FB7D9" w:rsidR="00ED5DC8" w:rsidRPr="00D25440" w:rsidRDefault="00ED5DC8" w:rsidP="00ED5DC8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215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GET /org/incomeExpenses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356"/>
        <w:gridCol w:w="904"/>
        <w:gridCol w:w="1418"/>
        <w:gridCol w:w="1674"/>
        <w:gridCol w:w="1525"/>
        <w:gridCol w:w="2210"/>
      </w:tblGrid>
      <w:tr w:rsidR="00ED5DC8" w:rsidRPr="00D25440" w14:paraId="5747CF95" w14:textId="77777777" w:rsidTr="00ED5DC8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DD8CA" w14:textId="77777777" w:rsidR="00ED5DC8" w:rsidRPr="00D25440" w:rsidRDefault="00ED5DC8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271C2" w14:textId="77777777" w:rsidR="00ED5DC8" w:rsidRPr="00D25440" w:rsidRDefault="00ED5DC8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2F80C" w14:textId="77777777" w:rsidR="00ED5DC8" w:rsidRPr="00D25440" w:rsidRDefault="00ED5DC8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28C4D" w14:textId="77777777" w:rsidR="00ED5DC8" w:rsidRPr="00D25440" w:rsidRDefault="00ED5DC8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D1256" w14:textId="77777777" w:rsidR="00ED5DC8" w:rsidRPr="00D25440" w:rsidRDefault="00ED5DC8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50EBC" w14:textId="77777777" w:rsidR="00ED5DC8" w:rsidRPr="00D25440" w:rsidRDefault="00ED5DC8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238D" w14:textId="77777777" w:rsidR="00ED5DC8" w:rsidRPr="00D25440" w:rsidRDefault="00ED5DC8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71F899D4" w14:textId="77777777" w:rsidTr="00ED5DC8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6E9A" w14:textId="77777777" w:rsidR="00834D29" w:rsidRPr="00D25440" w:rsidRDefault="00834D29" w:rsidP="00242D1D">
            <w:pPr>
              <w:pStyle w:val="1"/>
              <w:numPr>
                <w:ilvl w:val="0"/>
                <w:numId w:val="115"/>
              </w:numPr>
              <w:rPr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7043B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A0FB2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8E559" w14:textId="54D489EE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35E53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66B91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99C93" w14:textId="12F1EDBC" w:rsidR="00834D29" w:rsidRPr="00D25440" w:rsidRDefault="00834D29" w:rsidP="00834D2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323B9790" w14:textId="77777777" w:rsidTr="00ED5DC8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F42A" w14:textId="77777777" w:rsidR="00834D29" w:rsidRPr="00D25440" w:rsidRDefault="00834D29" w:rsidP="00242D1D">
            <w:pPr>
              <w:pStyle w:val="1"/>
              <w:numPr>
                <w:ilvl w:val="0"/>
                <w:numId w:val="115"/>
              </w:numPr>
              <w:rPr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5F442" w14:textId="4BD381EA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lang w:val="en-US"/>
              </w:rPr>
              <w:t>periodDate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4B56" w14:textId="76CCD713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Дата и время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90689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Формат даты ISO 8601</w:t>
            </w:r>
          </w:p>
          <w:p w14:paraId="204C7A7B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Минимальное значение</w:t>
            </w:r>
          </w:p>
          <w:p w14:paraId="310389D1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01.01.2018</w:t>
            </w:r>
          </w:p>
          <w:p w14:paraId="5C4F0765" w14:textId="7349A929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 xml:space="preserve">Пример заполнения </w:t>
            </w:r>
            <w:r>
              <w:rPr>
                <w:rFonts w:ascii="-apple-system" w:hAnsi="-apple-system"/>
                <w:color w:val="172B4D"/>
                <w:sz w:val="21"/>
                <w:szCs w:val="21"/>
                <w:shd w:val="clear" w:color="auto" w:fill="FFFFFF"/>
              </w:rPr>
              <w:t>ГГГГ-ММ-01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B8FC5" w14:textId="34E33E32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76FDB" w14:textId="486267A5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t>Отчетный период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ADEA2" w14:textId="663A1265" w:rsidR="00834D29" w:rsidRPr="00D25440" w:rsidRDefault="00834D29" w:rsidP="00834D29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69323F77" w14:textId="77777777" w:rsidR="00ED5DC8" w:rsidRPr="00D25440" w:rsidRDefault="00ED5DC8" w:rsidP="00ED5DC8">
      <w:pPr>
        <w:pStyle w:val="40"/>
      </w:pPr>
      <w:r w:rsidRPr="00D25440">
        <w:t>Перечень ошибок форматно-логического контроля</w:t>
      </w:r>
    </w:p>
    <w:p w14:paraId="47B9B62F" w14:textId="1B4A7F2E" w:rsidR="00ED5DC8" w:rsidRPr="00D25440" w:rsidRDefault="00ED5DC8" w:rsidP="00ED5DC8">
      <w:pPr>
        <w:pStyle w:val="af2"/>
      </w:pPr>
      <w:r w:rsidRPr="00D25440">
        <w:t>Описание ошибок форматно-логического контроля метода GET /org/incomeExpenses представлено выше в разделе 3.1.1.2 в таблице 4.</w:t>
      </w:r>
    </w:p>
    <w:p w14:paraId="3A8F0FE0" w14:textId="77777777" w:rsidR="00ED5DC8" w:rsidRPr="00D25440" w:rsidRDefault="00ED5DC8" w:rsidP="00ED5DC8">
      <w:pPr>
        <w:pStyle w:val="af2"/>
      </w:pPr>
    </w:p>
    <w:p w14:paraId="1D60E64F" w14:textId="77777777" w:rsidR="00ED5DC8" w:rsidRPr="00D25440" w:rsidRDefault="00ED5DC8" w:rsidP="00ED5DC8">
      <w:pPr>
        <w:pStyle w:val="af2"/>
        <w:sectPr w:rsidR="00ED5DC8" w:rsidRPr="00D25440" w:rsidSect="008107E7">
          <w:headerReference w:type="default" r:id="rId55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297027B0" w14:textId="77777777" w:rsidR="00ED5DC8" w:rsidRPr="00D25440" w:rsidRDefault="00ED5DC8" w:rsidP="00ED5DC8">
      <w:pPr>
        <w:pStyle w:val="40"/>
      </w:pPr>
      <w:r w:rsidRPr="00D25440">
        <w:lastRenderedPageBreak/>
        <w:t>Описание полей ответа</w:t>
      </w:r>
    </w:p>
    <w:p w14:paraId="7ACCE490" w14:textId="039F1D9B" w:rsidR="00ED5DC8" w:rsidRPr="00D25440" w:rsidRDefault="00ED5DC8" w:rsidP="00ED5DC8">
      <w:pPr>
        <w:pStyle w:val="affffff6"/>
        <w:rPr>
          <w:color w:val="000000" w:themeColor="text1"/>
          <w:sz w:val="22"/>
          <w:szCs w:val="22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216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t>GET /org/incomeExpenses</w:t>
      </w:r>
    </w:p>
    <w:tbl>
      <w:tblPr>
        <w:tblW w:w="506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4"/>
        <w:gridCol w:w="200"/>
        <w:gridCol w:w="2165"/>
        <w:gridCol w:w="1266"/>
        <w:gridCol w:w="2465"/>
        <w:gridCol w:w="1984"/>
        <w:gridCol w:w="2040"/>
        <w:gridCol w:w="4055"/>
      </w:tblGrid>
      <w:tr w:rsidR="00ED5DC8" w:rsidRPr="003257FB" w14:paraId="0C42CC62" w14:textId="77777777" w:rsidTr="00ED5DC8">
        <w:trPr>
          <w:tblHeader/>
          <w:jc w:val="center"/>
        </w:trPr>
        <w:tc>
          <w:tcPr>
            <w:tcW w:w="564" w:type="dxa"/>
            <w:vAlign w:val="center"/>
          </w:tcPr>
          <w:p w14:paraId="644DBAB5" w14:textId="77777777" w:rsidR="00ED5DC8" w:rsidRPr="003257FB" w:rsidRDefault="00ED5DC8" w:rsidP="00ED5DC8">
            <w:pPr>
              <w:pStyle w:val="afffffffffffffffff2"/>
              <w:rPr>
                <w:color w:val="000000" w:themeColor="text1"/>
                <w:lang w:val="en-US"/>
              </w:rPr>
            </w:pPr>
            <w:r w:rsidRPr="003257FB">
              <w:rPr>
                <w:color w:val="000000" w:themeColor="text1"/>
              </w:rPr>
              <w:t>№ п/п</w:t>
            </w:r>
          </w:p>
        </w:tc>
        <w:tc>
          <w:tcPr>
            <w:tcW w:w="2365" w:type="dxa"/>
            <w:gridSpan w:val="2"/>
            <w:vAlign w:val="center"/>
          </w:tcPr>
          <w:p w14:paraId="15009C3B" w14:textId="42DB50FC" w:rsidR="00ED5DC8" w:rsidRPr="003257FB" w:rsidRDefault="00ED5DC8" w:rsidP="00ED5DC8">
            <w:pPr>
              <w:pStyle w:val="afffffffffffffffff2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Поле</w:t>
            </w:r>
          </w:p>
        </w:tc>
        <w:tc>
          <w:tcPr>
            <w:tcW w:w="1266" w:type="dxa"/>
            <w:vAlign w:val="center"/>
          </w:tcPr>
          <w:p w14:paraId="53763B2E" w14:textId="456396C5" w:rsidR="00ED5DC8" w:rsidRPr="003257FB" w:rsidRDefault="00ED5DC8" w:rsidP="00ED5DC8">
            <w:pPr>
              <w:pStyle w:val="afffffffffffffffff2"/>
              <w:rPr>
                <w:color w:val="000000" w:themeColor="text1"/>
                <w:lang w:val="en-US"/>
              </w:rPr>
            </w:pPr>
            <w:r w:rsidRPr="003257FB">
              <w:rPr>
                <w:color w:val="000000" w:themeColor="text1"/>
              </w:rPr>
              <w:t>Тип</w:t>
            </w:r>
          </w:p>
        </w:tc>
        <w:tc>
          <w:tcPr>
            <w:tcW w:w="2465" w:type="dxa"/>
            <w:vAlign w:val="center"/>
          </w:tcPr>
          <w:p w14:paraId="73B3D104" w14:textId="1B9BF143" w:rsidR="00ED5DC8" w:rsidRPr="003257FB" w:rsidRDefault="00ED5DC8" w:rsidP="00ED5DC8">
            <w:pPr>
              <w:pStyle w:val="afffffffffffffffff2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Валидация</w:t>
            </w:r>
          </w:p>
        </w:tc>
        <w:tc>
          <w:tcPr>
            <w:tcW w:w="1984" w:type="dxa"/>
            <w:vAlign w:val="center"/>
          </w:tcPr>
          <w:p w14:paraId="79C932F1" w14:textId="289BE934" w:rsidR="00ED5DC8" w:rsidRPr="003257FB" w:rsidRDefault="00ED5DC8" w:rsidP="00ED5DC8">
            <w:pPr>
              <w:pStyle w:val="afffffffffffffffff2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 xml:space="preserve">Обязательность для методов </w:t>
            </w:r>
            <w:r w:rsidRPr="003257FB">
              <w:rPr>
                <w:color w:val="000000" w:themeColor="text1"/>
                <w:lang w:val="en-US"/>
              </w:rPr>
              <w:t>PUT</w:t>
            </w:r>
            <w:r w:rsidRPr="003257FB">
              <w:rPr>
                <w:color w:val="000000" w:themeColor="text1"/>
              </w:rPr>
              <w:t xml:space="preserve"> и </w:t>
            </w:r>
            <w:r w:rsidRPr="003257FB"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2040" w:type="dxa"/>
            <w:vAlign w:val="center"/>
          </w:tcPr>
          <w:p w14:paraId="36B44295" w14:textId="77777777" w:rsidR="00ED5DC8" w:rsidRPr="003257FB" w:rsidRDefault="00ED5DC8" w:rsidP="00ED5DC8">
            <w:pPr>
              <w:pStyle w:val="afffffffffffffffff2"/>
              <w:rPr>
                <w:color w:val="000000" w:themeColor="text1"/>
                <w:lang w:val="en-US"/>
              </w:rPr>
            </w:pPr>
            <w:r w:rsidRPr="003257FB">
              <w:rPr>
                <w:color w:val="000000" w:themeColor="text1"/>
              </w:rPr>
              <w:t>Описание</w:t>
            </w:r>
          </w:p>
        </w:tc>
        <w:tc>
          <w:tcPr>
            <w:tcW w:w="4055" w:type="dxa"/>
            <w:vAlign w:val="center"/>
          </w:tcPr>
          <w:p w14:paraId="3C6B31B6" w14:textId="77777777" w:rsidR="00ED5DC8" w:rsidRPr="003257FB" w:rsidRDefault="00ED5DC8" w:rsidP="00ED5DC8">
            <w:pPr>
              <w:pStyle w:val="afffffffffffffffff2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Справочник</w:t>
            </w:r>
          </w:p>
        </w:tc>
      </w:tr>
      <w:tr w:rsidR="00834D29" w:rsidRPr="003257FB" w14:paraId="11E9F75B" w14:textId="77777777" w:rsidTr="00ED5DC8">
        <w:trPr>
          <w:jc w:val="center"/>
        </w:trPr>
        <w:tc>
          <w:tcPr>
            <w:tcW w:w="564" w:type="dxa"/>
          </w:tcPr>
          <w:p w14:paraId="79A77DE0" w14:textId="77777777" w:rsidR="00834D29" w:rsidRPr="003257FB" w:rsidRDefault="00834D29" w:rsidP="00242D1D">
            <w:pPr>
              <w:pStyle w:val="17"/>
              <w:widowControl w:val="0"/>
              <w:numPr>
                <w:ilvl w:val="0"/>
                <w:numId w:val="56"/>
              </w:numPr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365" w:type="dxa"/>
            <w:gridSpan w:val="2"/>
          </w:tcPr>
          <w:p w14:paraId="2994F602" w14:textId="7777777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66" w:type="dxa"/>
          </w:tcPr>
          <w:p w14:paraId="52AE7953" w14:textId="7777777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Строка</w:t>
            </w:r>
          </w:p>
        </w:tc>
        <w:tc>
          <w:tcPr>
            <w:tcW w:w="2465" w:type="dxa"/>
          </w:tcPr>
          <w:p w14:paraId="7926B0C8" w14:textId="5CE0A95F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-</w:t>
            </w:r>
          </w:p>
        </w:tc>
        <w:tc>
          <w:tcPr>
            <w:tcW w:w="1984" w:type="dxa"/>
          </w:tcPr>
          <w:p w14:paraId="0A7153C0" w14:textId="546671C0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Только чтение</w:t>
            </w:r>
          </w:p>
        </w:tc>
        <w:tc>
          <w:tcPr>
            <w:tcW w:w="2040" w:type="dxa"/>
          </w:tcPr>
          <w:p w14:paraId="38A6A41F" w14:textId="7777777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Идентификатор записи</w:t>
            </w:r>
          </w:p>
        </w:tc>
        <w:tc>
          <w:tcPr>
            <w:tcW w:w="4055" w:type="dxa"/>
          </w:tcPr>
          <w:p w14:paraId="6BF31C04" w14:textId="5D28A9C5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  <w:lang w:val="en-US"/>
              </w:rPr>
              <w:t>-</w:t>
            </w:r>
          </w:p>
        </w:tc>
      </w:tr>
      <w:tr w:rsidR="00834D29" w:rsidRPr="003257FB" w14:paraId="5349D097" w14:textId="77777777" w:rsidTr="00834D29">
        <w:trPr>
          <w:jc w:val="center"/>
        </w:trPr>
        <w:tc>
          <w:tcPr>
            <w:tcW w:w="564" w:type="dxa"/>
          </w:tcPr>
          <w:p w14:paraId="57C3131B" w14:textId="77777777" w:rsidR="00834D29" w:rsidRPr="003257FB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365" w:type="dxa"/>
            <w:gridSpan w:val="2"/>
            <w:vAlign w:val="center"/>
          </w:tcPr>
          <w:p w14:paraId="71C0E3B9" w14:textId="77777777" w:rsidR="00834D29" w:rsidRPr="003257FB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3257FB">
              <w:t>periodDate</w:t>
            </w:r>
          </w:p>
        </w:tc>
        <w:tc>
          <w:tcPr>
            <w:tcW w:w="1266" w:type="dxa"/>
            <w:vAlign w:val="center"/>
          </w:tcPr>
          <w:p w14:paraId="0FED2626" w14:textId="7777777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Дата</w:t>
            </w:r>
          </w:p>
        </w:tc>
        <w:tc>
          <w:tcPr>
            <w:tcW w:w="2465" w:type="dxa"/>
            <w:vAlign w:val="center"/>
          </w:tcPr>
          <w:p w14:paraId="6F870095" w14:textId="77777777" w:rsidR="00834D29" w:rsidRPr="003257FB" w:rsidRDefault="00834D29" w:rsidP="00834D29">
            <w:pPr>
              <w:pStyle w:val="affffffffff"/>
              <w:spacing w:before="0" w:beforeAutospacing="0" w:after="0" w:afterAutospacing="0"/>
            </w:pPr>
            <w:r w:rsidRPr="003257FB">
              <w:t>Формат даты ISO 8601</w:t>
            </w:r>
          </w:p>
          <w:p w14:paraId="292E37EF" w14:textId="77777777" w:rsidR="00834D29" w:rsidRPr="003257FB" w:rsidRDefault="00834D29" w:rsidP="00834D29">
            <w:pPr>
              <w:pStyle w:val="affffffffff"/>
              <w:spacing w:before="0" w:beforeAutospacing="0" w:after="0" w:afterAutospacing="0"/>
            </w:pPr>
            <w:r w:rsidRPr="003257FB">
              <w:t>Минимальное значение</w:t>
            </w:r>
          </w:p>
          <w:p w14:paraId="6D24A390" w14:textId="77777777" w:rsidR="00834D29" w:rsidRPr="003257FB" w:rsidRDefault="00834D29" w:rsidP="00834D29">
            <w:pPr>
              <w:pStyle w:val="affffffffff"/>
              <w:spacing w:before="0" w:beforeAutospacing="0" w:after="0" w:afterAutospacing="0"/>
            </w:pPr>
            <w:r w:rsidRPr="003257FB">
              <w:t>01.01.2018</w:t>
            </w:r>
          </w:p>
          <w:p w14:paraId="59ADB44F" w14:textId="31A3C00D" w:rsidR="00834D29" w:rsidRPr="003257FB" w:rsidRDefault="00834D29" w:rsidP="00834D29">
            <w:pPr>
              <w:pStyle w:val="affffff8"/>
            </w:pPr>
            <w:r w:rsidRPr="003257FB">
              <w:t>Пример заполнения 01.ММ.ГГГГ</w:t>
            </w:r>
            <w:r w:rsidRPr="003257FB">
              <w:br/>
              <w:t>Для показателей можно указывать дату только предыдущих месяцев</w:t>
            </w:r>
          </w:p>
        </w:tc>
        <w:tc>
          <w:tcPr>
            <w:tcW w:w="1984" w:type="dxa"/>
            <w:vAlign w:val="center"/>
          </w:tcPr>
          <w:p w14:paraId="17DD2F89" w14:textId="5C58E749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Да</w:t>
            </w:r>
          </w:p>
        </w:tc>
        <w:tc>
          <w:tcPr>
            <w:tcW w:w="2040" w:type="dxa"/>
            <w:vAlign w:val="center"/>
          </w:tcPr>
          <w:p w14:paraId="1B75694C" w14:textId="7777777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Отчетный период</w:t>
            </w:r>
          </w:p>
        </w:tc>
        <w:tc>
          <w:tcPr>
            <w:tcW w:w="4055" w:type="dxa"/>
          </w:tcPr>
          <w:p w14:paraId="025549E0" w14:textId="7C05D0FD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  <w:lang w:val="en-US"/>
              </w:rPr>
              <w:t>-</w:t>
            </w:r>
          </w:p>
        </w:tc>
      </w:tr>
      <w:tr w:rsidR="00834D29" w:rsidRPr="003257FB" w14:paraId="46D66679" w14:textId="77777777" w:rsidTr="00834D29">
        <w:trPr>
          <w:jc w:val="center"/>
        </w:trPr>
        <w:tc>
          <w:tcPr>
            <w:tcW w:w="564" w:type="dxa"/>
          </w:tcPr>
          <w:p w14:paraId="51D41110" w14:textId="77777777" w:rsidR="00834D29" w:rsidRPr="003257FB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365" w:type="dxa"/>
            <w:gridSpan w:val="2"/>
            <w:vAlign w:val="center"/>
          </w:tcPr>
          <w:p w14:paraId="4F9F7558" w14:textId="7777777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totalIncome</w:t>
            </w:r>
          </w:p>
        </w:tc>
        <w:tc>
          <w:tcPr>
            <w:tcW w:w="1266" w:type="dxa"/>
            <w:vAlign w:val="center"/>
          </w:tcPr>
          <w:p w14:paraId="33658557" w14:textId="7777777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Число</w:t>
            </w:r>
          </w:p>
        </w:tc>
        <w:tc>
          <w:tcPr>
            <w:tcW w:w="2465" w:type="dxa"/>
          </w:tcPr>
          <w:p w14:paraId="11E713A4" w14:textId="22E61770" w:rsidR="00834D29" w:rsidRPr="003257FB" w:rsidRDefault="00CE781C" w:rsidP="00834D29">
            <w:pPr>
              <w:pStyle w:val="affffff8"/>
            </w:pPr>
            <w:r w:rsidRPr="003257FB">
              <w:t xml:space="preserve">Сумма в рублях, </w:t>
            </w:r>
            <w:r w:rsidR="00750268" w:rsidRPr="003257FB">
              <w:t>допустим ввод числа с 2 знаками после запятой</w:t>
            </w:r>
          </w:p>
        </w:tc>
        <w:tc>
          <w:tcPr>
            <w:tcW w:w="1984" w:type="dxa"/>
            <w:vAlign w:val="center"/>
          </w:tcPr>
          <w:p w14:paraId="58B92250" w14:textId="77EB1DE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Нет</w:t>
            </w:r>
          </w:p>
        </w:tc>
        <w:tc>
          <w:tcPr>
            <w:tcW w:w="2040" w:type="dxa"/>
            <w:vAlign w:val="center"/>
          </w:tcPr>
          <w:p w14:paraId="51662A62" w14:textId="7777777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Сумма доходов</w:t>
            </w:r>
          </w:p>
        </w:tc>
        <w:tc>
          <w:tcPr>
            <w:tcW w:w="4055" w:type="dxa"/>
          </w:tcPr>
          <w:p w14:paraId="5774CAD7" w14:textId="5B53B1F9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  <w:lang w:val="en-US"/>
              </w:rPr>
              <w:t>-</w:t>
            </w:r>
          </w:p>
        </w:tc>
      </w:tr>
      <w:tr w:rsidR="00834D29" w:rsidRPr="003257FB" w14:paraId="72DD7348" w14:textId="77777777" w:rsidTr="00834D29">
        <w:trPr>
          <w:jc w:val="center"/>
        </w:trPr>
        <w:tc>
          <w:tcPr>
            <w:tcW w:w="564" w:type="dxa"/>
          </w:tcPr>
          <w:p w14:paraId="2A25FB30" w14:textId="77777777" w:rsidR="00834D29" w:rsidRPr="003257FB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365" w:type="dxa"/>
            <w:gridSpan w:val="2"/>
            <w:vAlign w:val="center"/>
          </w:tcPr>
          <w:p w14:paraId="0E222201" w14:textId="7777777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totalExpenses</w:t>
            </w:r>
          </w:p>
        </w:tc>
        <w:tc>
          <w:tcPr>
            <w:tcW w:w="1266" w:type="dxa"/>
            <w:vAlign w:val="center"/>
          </w:tcPr>
          <w:p w14:paraId="4E7F315E" w14:textId="7777777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Число</w:t>
            </w:r>
          </w:p>
        </w:tc>
        <w:tc>
          <w:tcPr>
            <w:tcW w:w="2465" w:type="dxa"/>
          </w:tcPr>
          <w:p w14:paraId="57D47B83" w14:textId="2A85B2FE" w:rsidR="00834D29" w:rsidRPr="003257FB" w:rsidRDefault="00CE781C" w:rsidP="00834D29">
            <w:pPr>
              <w:pStyle w:val="affffff8"/>
            </w:pPr>
            <w:r w:rsidRPr="003257FB">
              <w:t xml:space="preserve">Сумма в рублях, </w:t>
            </w:r>
            <w:r w:rsidR="00750268" w:rsidRPr="003257FB">
              <w:t>допустим ввод числа с 2 знаками после запятой</w:t>
            </w:r>
          </w:p>
        </w:tc>
        <w:tc>
          <w:tcPr>
            <w:tcW w:w="1984" w:type="dxa"/>
            <w:vAlign w:val="center"/>
          </w:tcPr>
          <w:p w14:paraId="0095B50D" w14:textId="68E943A2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Нет</w:t>
            </w:r>
          </w:p>
        </w:tc>
        <w:tc>
          <w:tcPr>
            <w:tcW w:w="2040" w:type="dxa"/>
            <w:vAlign w:val="center"/>
          </w:tcPr>
          <w:p w14:paraId="0A4F554B" w14:textId="7777777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Сумма расходов</w:t>
            </w:r>
          </w:p>
        </w:tc>
        <w:tc>
          <w:tcPr>
            <w:tcW w:w="4055" w:type="dxa"/>
          </w:tcPr>
          <w:p w14:paraId="2087E01D" w14:textId="34DF7F1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  <w:lang w:val="en-US"/>
              </w:rPr>
              <w:t>-</w:t>
            </w:r>
          </w:p>
        </w:tc>
      </w:tr>
      <w:tr w:rsidR="00834D29" w:rsidRPr="003257FB" w14:paraId="499B26F2" w14:textId="77777777" w:rsidTr="00ED5DC8">
        <w:trPr>
          <w:jc w:val="center"/>
        </w:trPr>
        <w:tc>
          <w:tcPr>
            <w:tcW w:w="564" w:type="dxa"/>
          </w:tcPr>
          <w:p w14:paraId="349C815D" w14:textId="77777777" w:rsidR="00834D29" w:rsidRPr="003257FB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365" w:type="dxa"/>
            <w:gridSpan w:val="2"/>
            <w:vAlign w:val="center"/>
          </w:tcPr>
          <w:p w14:paraId="731B93BD" w14:textId="7777777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income</w:t>
            </w:r>
          </w:p>
        </w:tc>
        <w:tc>
          <w:tcPr>
            <w:tcW w:w="1266" w:type="dxa"/>
            <w:vAlign w:val="center"/>
          </w:tcPr>
          <w:p w14:paraId="03FFBA64" w14:textId="7777777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Массив объектов</w:t>
            </w:r>
          </w:p>
        </w:tc>
        <w:tc>
          <w:tcPr>
            <w:tcW w:w="2465" w:type="dxa"/>
          </w:tcPr>
          <w:p w14:paraId="621A4C45" w14:textId="0AF2291D" w:rsidR="00834D29" w:rsidRPr="003257FB" w:rsidRDefault="00834D29" w:rsidP="00834D29">
            <w:pPr>
              <w:pStyle w:val="affffff8"/>
            </w:pPr>
            <w:r w:rsidRPr="003257FB">
              <w:t>Да, если не заполнено expenses</w:t>
            </w:r>
          </w:p>
        </w:tc>
        <w:tc>
          <w:tcPr>
            <w:tcW w:w="1984" w:type="dxa"/>
            <w:vAlign w:val="center"/>
          </w:tcPr>
          <w:p w14:paraId="049E440E" w14:textId="0D932C61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Нет</w:t>
            </w:r>
          </w:p>
        </w:tc>
        <w:tc>
          <w:tcPr>
            <w:tcW w:w="2040" w:type="dxa"/>
            <w:vAlign w:val="center"/>
          </w:tcPr>
          <w:p w14:paraId="46A589A1" w14:textId="7777777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Данные записи дохода</w:t>
            </w:r>
          </w:p>
        </w:tc>
        <w:tc>
          <w:tcPr>
            <w:tcW w:w="4055" w:type="dxa"/>
            <w:vAlign w:val="center"/>
          </w:tcPr>
          <w:p w14:paraId="579DB656" w14:textId="79DD7C54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-</w:t>
            </w:r>
          </w:p>
        </w:tc>
      </w:tr>
      <w:tr w:rsidR="00834D29" w:rsidRPr="003257FB" w14:paraId="7B11586A" w14:textId="77777777" w:rsidTr="00ED5DC8">
        <w:trPr>
          <w:jc w:val="center"/>
        </w:trPr>
        <w:tc>
          <w:tcPr>
            <w:tcW w:w="564" w:type="dxa"/>
          </w:tcPr>
          <w:p w14:paraId="6031FFE8" w14:textId="77777777" w:rsidR="00834D29" w:rsidRPr="003257FB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00" w:type="dxa"/>
            <w:tcBorders>
              <w:right w:val="single" w:sz="4" w:space="0" w:color="auto"/>
            </w:tcBorders>
            <w:vAlign w:val="center"/>
          </w:tcPr>
          <w:p w14:paraId="793359FE" w14:textId="77777777" w:rsidR="00834D29" w:rsidRPr="003257FB" w:rsidRDefault="00834D29" w:rsidP="00834D29">
            <w:pPr>
              <w:pStyle w:val="affffff8"/>
            </w:pPr>
          </w:p>
        </w:tc>
        <w:tc>
          <w:tcPr>
            <w:tcW w:w="2165" w:type="dxa"/>
            <w:tcBorders>
              <w:left w:val="single" w:sz="4" w:space="0" w:color="auto"/>
            </w:tcBorders>
            <w:vAlign w:val="center"/>
          </w:tcPr>
          <w:p w14:paraId="421068FF" w14:textId="77777777" w:rsidR="00834D29" w:rsidRPr="003257FB" w:rsidRDefault="00834D29" w:rsidP="00834D29">
            <w:pPr>
              <w:pStyle w:val="affffff8"/>
            </w:pPr>
            <w:r w:rsidRPr="003257FB">
              <w:t>incomeId</w:t>
            </w:r>
          </w:p>
        </w:tc>
        <w:tc>
          <w:tcPr>
            <w:tcW w:w="1266" w:type="dxa"/>
            <w:vAlign w:val="center"/>
          </w:tcPr>
          <w:p w14:paraId="0A98E4EB" w14:textId="77777777" w:rsidR="00834D29" w:rsidRPr="003257FB" w:rsidRDefault="00834D29" w:rsidP="00834D29">
            <w:pPr>
              <w:pStyle w:val="affffff8"/>
            </w:pPr>
            <w:r w:rsidRPr="003257FB">
              <w:t>Строка</w:t>
            </w:r>
          </w:p>
        </w:tc>
        <w:tc>
          <w:tcPr>
            <w:tcW w:w="2465" w:type="dxa"/>
          </w:tcPr>
          <w:p w14:paraId="099D2506" w14:textId="2B563CB2" w:rsidR="00834D29" w:rsidRPr="003257FB" w:rsidRDefault="00834D29" w:rsidP="00834D29">
            <w:pPr>
              <w:pStyle w:val="affffff8"/>
            </w:pPr>
            <w:r w:rsidRPr="003257FB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14:paraId="2692BC87" w14:textId="25ECD466" w:rsidR="00834D29" w:rsidRPr="003257FB" w:rsidRDefault="00834D29" w:rsidP="00834D29">
            <w:pPr>
              <w:pStyle w:val="affffff8"/>
            </w:pPr>
            <w:r w:rsidRPr="003257FB">
              <w:t xml:space="preserve">Да, только для редактирования </w:t>
            </w:r>
            <w:r w:rsidRPr="003257FB">
              <w:rPr>
                <w:u w:val="single"/>
              </w:rPr>
              <w:t>существующей</w:t>
            </w:r>
            <w:r w:rsidRPr="003257FB">
              <w:t xml:space="preserve"> </w:t>
            </w:r>
            <w:r w:rsidRPr="003257FB">
              <w:lastRenderedPageBreak/>
              <w:t>записи (метод PUT)</w:t>
            </w:r>
          </w:p>
        </w:tc>
        <w:tc>
          <w:tcPr>
            <w:tcW w:w="2040" w:type="dxa"/>
            <w:vAlign w:val="center"/>
          </w:tcPr>
          <w:p w14:paraId="66574083" w14:textId="77777777" w:rsidR="00834D29" w:rsidRPr="003257FB" w:rsidRDefault="00834D29" w:rsidP="00834D29">
            <w:pPr>
              <w:pStyle w:val="affffff8"/>
            </w:pPr>
            <w:r w:rsidRPr="003257FB">
              <w:lastRenderedPageBreak/>
              <w:t>Идентификатор доходов</w:t>
            </w:r>
          </w:p>
        </w:tc>
        <w:tc>
          <w:tcPr>
            <w:tcW w:w="4055" w:type="dxa"/>
            <w:vAlign w:val="center"/>
          </w:tcPr>
          <w:p w14:paraId="3C52C7A5" w14:textId="40F79E39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-</w:t>
            </w:r>
          </w:p>
        </w:tc>
      </w:tr>
      <w:tr w:rsidR="00834D29" w:rsidRPr="003257FB" w14:paraId="3087D1C7" w14:textId="77777777" w:rsidTr="00ED5DC8">
        <w:trPr>
          <w:jc w:val="center"/>
        </w:trPr>
        <w:tc>
          <w:tcPr>
            <w:tcW w:w="564" w:type="dxa"/>
          </w:tcPr>
          <w:p w14:paraId="6379E5CC" w14:textId="77777777" w:rsidR="00834D29" w:rsidRPr="003257FB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00" w:type="dxa"/>
            <w:tcBorders>
              <w:right w:val="single" w:sz="4" w:space="0" w:color="auto"/>
            </w:tcBorders>
            <w:vAlign w:val="center"/>
          </w:tcPr>
          <w:p w14:paraId="5671B6B9" w14:textId="77777777" w:rsidR="00834D29" w:rsidRPr="003257FB" w:rsidRDefault="00834D29" w:rsidP="00834D29">
            <w:pPr>
              <w:pStyle w:val="affffff8"/>
            </w:pPr>
          </w:p>
        </w:tc>
        <w:tc>
          <w:tcPr>
            <w:tcW w:w="2165" w:type="dxa"/>
            <w:tcBorders>
              <w:left w:val="single" w:sz="4" w:space="0" w:color="auto"/>
            </w:tcBorders>
            <w:vAlign w:val="center"/>
          </w:tcPr>
          <w:p w14:paraId="637BBB76" w14:textId="77777777" w:rsidR="00834D29" w:rsidRPr="003257FB" w:rsidRDefault="00834D29" w:rsidP="00834D29">
            <w:pPr>
              <w:pStyle w:val="affffff8"/>
            </w:pPr>
            <w:r w:rsidRPr="003257FB">
              <w:t>incomeTypeCode</w:t>
            </w:r>
          </w:p>
        </w:tc>
        <w:tc>
          <w:tcPr>
            <w:tcW w:w="1266" w:type="dxa"/>
            <w:vAlign w:val="center"/>
          </w:tcPr>
          <w:p w14:paraId="1CD3790F" w14:textId="77777777" w:rsidR="00834D29" w:rsidRPr="003257FB" w:rsidRDefault="00834D29" w:rsidP="00834D29">
            <w:pPr>
              <w:pStyle w:val="affffff8"/>
            </w:pPr>
            <w:r w:rsidRPr="003257FB">
              <w:t>Число</w:t>
            </w:r>
          </w:p>
        </w:tc>
        <w:tc>
          <w:tcPr>
            <w:tcW w:w="2465" w:type="dxa"/>
          </w:tcPr>
          <w:p w14:paraId="20E9D069" w14:textId="266344A5" w:rsidR="00834D29" w:rsidRPr="003257FB" w:rsidRDefault="00834D29" w:rsidP="00834D29">
            <w:pPr>
              <w:pStyle w:val="affffff8"/>
            </w:pPr>
            <w:r w:rsidRPr="003257FB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14:paraId="77D7EA18" w14:textId="6CA21418" w:rsidR="00834D29" w:rsidRPr="003257FB" w:rsidRDefault="00834D29" w:rsidP="00834D29">
            <w:pPr>
              <w:pStyle w:val="affffff8"/>
            </w:pPr>
            <w:r w:rsidRPr="003257FB">
              <w:t>Да</w:t>
            </w:r>
          </w:p>
        </w:tc>
        <w:tc>
          <w:tcPr>
            <w:tcW w:w="2040" w:type="dxa"/>
            <w:vAlign w:val="center"/>
          </w:tcPr>
          <w:p w14:paraId="313C9D05" w14:textId="77777777" w:rsidR="00834D29" w:rsidRPr="003257FB" w:rsidRDefault="00834D29" w:rsidP="00834D29">
            <w:pPr>
              <w:pStyle w:val="affffff8"/>
            </w:pPr>
            <w:r w:rsidRPr="003257FB">
              <w:t>Идентификатор типа дохода</w:t>
            </w:r>
          </w:p>
        </w:tc>
        <w:tc>
          <w:tcPr>
            <w:tcW w:w="4055" w:type="dxa"/>
            <w:vAlign w:val="center"/>
          </w:tcPr>
          <w:p w14:paraId="7D609DDB" w14:textId="7777777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Справочник ФНСИ «ФРМО. Справочник типов доходов», OID 1.2.643.5.1.13.13.99.2.653 (Id)</w:t>
            </w:r>
          </w:p>
        </w:tc>
      </w:tr>
      <w:tr w:rsidR="00834D29" w:rsidRPr="003257FB" w14:paraId="2A22DF20" w14:textId="77777777" w:rsidTr="00ED5DC8">
        <w:trPr>
          <w:jc w:val="center"/>
        </w:trPr>
        <w:tc>
          <w:tcPr>
            <w:tcW w:w="564" w:type="dxa"/>
          </w:tcPr>
          <w:p w14:paraId="65879BFA" w14:textId="77777777" w:rsidR="00834D29" w:rsidRPr="003257FB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00" w:type="dxa"/>
            <w:tcBorders>
              <w:right w:val="single" w:sz="4" w:space="0" w:color="auto"/>
            </w:tcBorders>
            <w:vAlign w:val="center"/>
          </w:tcPr>
          <w:p w14:paraId="1E77BA1D" w14:textId="77777777" w:rsidR="00834D29" w:rsidRPr="003257FB" w:rsidRDefault="00834D29" w:rsidP="00834D29">
            <w:pPr>
              <w:pStyle w:val="affffff8"/>
            </w:pPr>
          </w:p>
        </w:tc>
        <w:tc>
          <w:tcPr>
            <w:tcW w:w="2165" w:type="dxa"/>
            <w:tcBorders>
              <w:left w:val="single" w:sz="4" w:space="0" w:color="auto"/>
            </w:tcBorders>
            <w:vAlign w:val="center"/>
          </w:tcPr>
          <w:p w14:paraId="722B9A69" w14:textId="77777777" w:rsidR="00834D29" w:rsidRPr="003257FB" w:rsidRDefault="00834D29" w:rsidP="00834D29">
            <w:pPr>
              <w:pStyle w:val="affffff8"/>
            </w:pPr>
            <w:r w:rsidRPr="003257FB">
              <w:t>incomeTypeName</w:t>
            </w:r>
          </w:p>
        </w:tc>
        <w:tc>
          <w:tcPr>
            <w:tcW w:w="1266" w:type="dxa"/>
            <w:vAlign w:val="center"/>
          </w:tcPr>
          <w:p w14:paraId="0DCFB0F9" w14:textId="77777777" w:rsidR="00834D29" w:rsidRPr="003257FB" w:rsidRDefault="00834D29" w:rsidP="00834D29">
            <w:pPr>
              <w:pStyle w:val="affffff8"/>
            </w:pPr>
            <w:r w:rsidRPr="003257FB">
              <w:t>Строка</w:t>
            </w:r>
          </w:p>
        </w:tc>
        <w:tc>
          <w:tcPr>
            <w:tcW w:w="2465" w:type="dxa"/>
          </w:tcPr>
          <w:p w14:paraId="55B22A6E" w14:textId="5AADB8BD" w:rsidR="00834D29" w:rsidRPr="003257FB" w:rsidRDefault="00834D29" w:rsidP="00834D29">
            <w:pPr>
              <w:pStyle w:val="affffff8"/>
            </w:pPr>
            <w:r w:rsidRPr="003257FB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14:paraId="73C4F97A" w14:textId="44ED1101" w:rsidR="00834D29" w:rsidRPr="003257FB" w:rsidRDefault="00834D29" w:rsidP="00834D29">
            <w:pPr>
              <w:pStyle w:val="affffff8"/>
            </w:pPr>
            <w:r w:rsidRPr="003257FB">
              <w:t>Нет</w:t>
            </w:r>
          </w:p>
        </w:tc>
        <w:tc>
          <w:tcPr>
            <w:tcW w:w="2040" w:type="dxa"/>
            <w:vAlign w:val="center"/>
          </w:tcPr>
          <w:p w14:paraId="66A39FED" w14:textId="77777777" w:rsidR="00834D29" w:rsidRPr="003257FB" w:rsidRDefault="00834D29" w:rsidP="00834D29">
            <w:pPr>
              <w:pStyle w:val="affffff8"/>
            </w:pPr>
            <w:r w:rsidRPr="003257FB">
              <w:t xml:space="preserve">Наименование типа </w:t>
            </w:r>
            <w:r w:rsidRPr="003257FB">
              <w:rPr>
                <w:rStyle w:val="inline-comment-marker"/>
                <w:rFonts w:eastAsia="Calibri"/>
              </w:rPr>
              <w:t>дохода</w:t>
            </w:r>
          </w:p>
        </w:tc>
        <w:tc>
          <w:tcPr>
            <w:tcW w:w="4055" w:type="dxa"/>
            <w:vAlign w:val="center"/>
          </w:tcPr>
          <w:p w14:paraId="2E3B2270" w14:textId="767DC659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-</w:t>
            </w:r>
          </w:p>
        </w:tc>
      </w:tr>
      <w:tr w:rsidR="00834D29" w:rsidRPr="003257FB" w14:paraId="2798C063" w14:textId="77777777" w:rsidTr="00ED5DC8">
        <w:trPr>
          <w:jc w:val="center"/>
        </w:trPr>
        <w:tc>
          <w:tcPr>
            <w:tcW w:w="564" w:type="dxa"/>
          </w:tcPr>
          <w:p w14:paraId="16D6A459" w14:textId="77777777" w:rsidR="00834D29" w:rsidRPr="003257FB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00" w:type="dxa"/>
            <w:tcBorders>
              <w:right w:val="single" w:sz="4" w:space="0" w:color="auto"/>
            </w:tcBorders>
            <w:vAlign w:val="center"/>
          </w:tcPr>
          <w:p w14:paraId="436B9604" w14:textId="77777777" w:rsidR="00834D29" w:rsidRPr="003257FB" w:rsidRDefault="00834D29" w:rsidP="00834D29">
            <w:pPr>
              <w:pStyle w:val="affffff8"/>
            </w:pPr>
          </w:p>
        </w:tc>
        <w:tc>
          <w:tcPr>
            <w:tcW w:w="2165" w:type="dxa"/>
            <w:tcBorders>
              <w:left w:val="single" w:sz="4" w:space="0" w:color="auto"/>
            </w:tcBorders>
            <w:vAlign w:val="center"/>
          </w:tcPr>
          <w:p w14:paraId="1166ED53" w14:textId="6B81C9D3" w:rsidR="00834D29" w:rsidRPr="003257FB" w:rsidRDefault="00750268" w:rsidP="00834D29">
            <w:pPr>
              <w:pStyle w:val="affffff8"/>
            </w:pPr>
            <w:r w:rsidRPr="003257FB">
              <w:rPr>
                <w:lang w:val="en-US"/>
              </w:rPr>
              <w:t>i</w:t>
            </w:r>
            <w:r w:rsidR="00834D29" w:rsidRPr="003257FB">
              <w:t>ncomeSum</w:t>
            </w:r>
          </w:p>
        </w:tc>
        <w:tc>
          <w:tcPr>
            <w:tcW w:w="1266" w:type="dxa"/>
            <w:vAlign w:val="center"/>
          </w:tcPr>
          <w:p w14:paraId="34AB42C6" w14:textId="77777777" w:rsidR="00834D29" w:rsidRPr="003257FB" w:rsidRDefault="00834D29" w:rsidP="00834D29">
            <w:pPr>
              <w:pStyle w:val="affffff8"/>
            </w:pPr>
            <w:r w:rsidRPr="003257FB">
              <w:t>Число</w:t>
            </w:r>
          </w:p>
        </w:tc>
        <w:tc>
          <w:tcPr>
            <w:tcW w:w="2465" w:type="dxa"/>
          </w:tcPr>
          <w:p w14:paraId="77B820BF" w14:textId="35E401EB" w:rsidR="00834D29" w:rsidRPr="003257FB" w:rsidRDefault="00CE781C" w:rsidP="00834D29">
            <w:pPr>
              <w:pStyle w:val="affffff8"/>
            </w:pPr>
            <w:r w:rsidRPr="003257FB">
              <w:t xml:space="preserve">Максимальное количество символов — 13, </w:t>
            </w:r>
            <w:r w:rsidR="003257FB" w:rsidRPr="003257FB">
              <w:t>допустим ввод числа с 2 знаками после запятой</w:t>
            </w:r>
          </w:p>
        </w:tc>
        <w:tc>
          <w:tcPr>
            <w:tcW w:w="1984" w:type="dxa"/>
            <w:vAlign w:val="center"/>
          </w:tcPr>
          <w:p w14:paraId="292D738F" w14:textId="2F129A59" w:rsidR="00834D29" w:rsidRPr="003257FB" w:rsidRDefault="00834D29" w:rsidP="00834D29">
            <w:pPr>
              <w:pStyle w:val="affffff8"/>
            </w:pPr>
            <w:r w:rsidRPr="003257FB">
              <w:t>Да</w:t>
            </w:r>
          </w:p>
        </w:tc>
        <w:tc>
          <w:tcPr>
            <w:tcW w:w="2040" w:type="dxa"/>
            <w:vAlign w:val="center"/>
          </w:tcPr>
          <w:p w14:paraId="4FB6EF51" w14:textId="77777777" w:rsidR="00834D29" w:rsidRPr="003257FB" w:rsidRDefault="00834D29" w:rsidP="00834D29">
            <w:pPr>
              <w:pStyle w:val="affffff8"/>
            </w:pPr>
            <w:r w:rsidRPr="003257FB">
              <w:t>Сумма дохода</w:t>
            </w:r>
          </w:p>
        </w:tc>
        <w:tc>
          <w:tcPr>
            <w:tcW w:w="4055" w:type="dxa"/>
            <w:vAlign w:val="center"/>
          </w:tcPr>
          <w:p w14:paraId="3807E35F" w14:textId="522F35C6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-</w:t>
            </w:r>
          </w:p>
        </w:tc>
      </w:tr>
      <w:tr w:rsidR="00834D29" w:rsidRPr="003257FB" w14:paraId="01545530" w14:textId="77777777" w:rsidTr="00ED5DC8">
        <w:trPr>
          <w:jc w:val="center"/>
        </w:trPr>
        <w:tc>
          <w:tcPr>
            <w:tcW w:w="564" w:type="dxa"/>
          </w:tcPr>
          <w:p w14:paraId="2A1950A3" w14:textId="77777777" w:rsidR="00834D29" w:rsidRPr="003257FB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365" w:type="dxa"/>
            <w:gridSpan w:val="2"/>
            <w:vAlign w:val="center"/>
          </w:tcPr>
          <w:p w14:paraId="2837394F" w14:textId="77777777" w:rsidR="00834D29" w:rsidRPr="003257FB" w:rsidRDefault="00834D29" w:rsidP="00834D29">
            <w:pPr>
              <w:pStyle w:val="affffff8"/>
            </w:pPr>
            <w:r w:rsidRPr="003257FB">
              <w:t>expenses</w:t>
            </w:r>
          </w:p>
        </w:tc>
        <w:tc>
          <w:tcPr>
            <w:tcW w:w="1266" w:type="dxa"/>
            <w:vAlign w:val="center"/>
          </w:tcPr>
          <w:p w14:paraId="699E5919" w14:textId="77777777" w:rsidR="00834D29" w:rsidRPr="003257FB" w:rsidRDefault="00834D29" w:rsidP="00834D29">
            <w:pPr>
              <w:pStyle w:val="affffff8"/>
            </w:pPr>
            <w:r w:rsidRPr="003257FB">
              <w:t>Массив объектов</w:t>
            </w:r>
          </w:p>
        </w:tc>
        <w:tc>
          <w:tcPr>
            <w:tcW w:w="2465" w:type="dxa"/>
          </w:tcPr>
          <w:p w14:paraId="723C0192" w14:textId="3019E705" w:rsidR="00834D29" w:rsidRPr="003257FB" w:rsidRDefault="00834D29" w:rsidP="00834D29">
            <w:pPr>
              <w:pStyle w:val="affffff8"/>
            </w:pPr>
            <w:r w:rsidRPr="003257FB">
              <w:t>Да, если не заполнено income</w:t>
            </w:r>
          </w:p>
        </w:tc>
        <w:tc>
          <w:tcPr>
            <w:tcW w:w="1984" w:type="dxa"/>
            <w:vAlign w:val="center"/>
          </w:tcPr>
          <w:p w14:paraId="7ACD0645" w14:textId="6DCD261C" w:rsidR="00834D29" w:rsidRPr="003257FB" w:rsidRDefault="00834D29" w:rsidP="00834D29">
            <w:pPr>
              <w:pStyle w:val="affffff8"/>
            </w:pPr>
            <w:r w:rsidRPr="003257FB">
              <w:t>Нет</w:t>
            </w:r>
          </w:p>
        </w:tc>
        <w:tc>
          <w:tcPr>
            <w:tcW w:w="2040" w:type="dxa"/>
            <w:vAlign w:val="center"/>
          </w:tcPr>
          <w:p w14:paraId="26767E61" w14:textId="77777777" w:rsidR="00834D29" w:rsidRPr="003257FB" w:rsidRDefault="00834D29" w:rsidP="00834D29">
            <w:pPr>
              <w:pStyle w:val="affffff8"/>
            </w:pPr>
            <w:r w:rsidRPr="003257FB">
              <w:t>Данные записи расхода</w:t>
            </w:r>
          </w:p>
        </w:tc>
        <w:tc>
          <w:tcPr>
            <w:tcW w:w="4055" w:type="dxa"/>
            <w:vAlign w:val="center"/>
          </w:tcPr>
          <w:p w14:paraId="2ADB05B6" w14:textId="782EC711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-</w:t>
            </w:r>
          </w:p>
        </w:tc>
      </w:tr>
      <w:tr w:rsidR="00834D29" w:rsidRPr="003257FB" w14:paraId="0963FB2F" w14:textId="77777777" w:rsidTr="00ED5DC8">
        <w:trPr>
          <w:jc w:val="center"/>
        </w:trPr>
        <w:tc>
          <w:tcPr>
            <w:tcW w:w="564" w:type="dxa"/>
          </w:tcPr>
          <w:p w14:paraId="1B54C94A" w14:textId="77777777" w:rsidR="00834D29" w:rsidRPr="003257FB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365" w:type="dxa"/>
            <w:gridSpan w:val="2"/>
            <w:vAlign w:val="center"/>
          </w:tcPr>
          <w:p w14:paraId="1EBACDDD" w14:textId="77777777" w:rsidR="00834D29" w:rsidRPr="003257FB" w:rsidRDefault="00834D29" w:rsidP="00834D29">
            <w:pPr>
              <w:pStyle w:val="affffff8"/>
            </w:pPr>
            <w:r w:rsidRPr="003257FB">
              <w:t>expensesId</w:t>
            </w:r>
          </w:p>
        </w:tc>
        <w:tc>
          <w:tcPr>
            <w:tcW w:w="1266" w:type="dxa"/>
            <w:vAlign w:val="center"/>
          </w:tcPr>
          <w:p w14:paraId="7F785C2E" w14:textId="77777777" w:rsidR="00834D29" w:rsidRPr="003257FB" w:rsidRDefault="00834D29" w:rsidP="00834D29">
            <w:pPr>
              <w:pStyle w:val="affffff8"/>
            </w:pPr>
            <w:r w:rsidRPr="003257FB">
              <w:t>Строка</w:t>
            </w:r>
          </w:p>
        </w:tc>
        <w:tc>
          <w:tcPr>
            <w:tcW w:w="2465" w:type="dxa"/>
          </w:tcPr>
          <w:p w14:paraId="5F413672" w14:textId="5D613F4D" w:rsidR="00834D29" w:rsidRPr="003257FB" w:rsidRDefault="00834D29" w:rsidP="00834D29">
            <w:pPr>
              <w:pStyle w:val="affffff8"/>
            </w:pPr>
            <w:r w:rsidRPr="003257FB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14:paraId="47753E71" w14:textId="0315328E" w:rsidR="00834D29" w:rsidRPr="003257FB" w:rsidRDefault="00834D29" w:rsidP="00834D29">
            <w:pPr>
              <w:pStyle w:val="affffff8"/>
            </w:pPr>
            <w:r w:rsidRPr="003257FB">
              <w:t xml:space="preserve">Да, только для редактирования </w:t>
            </w:r>
            <w:r w:rsidRPr="003257FB">
              <w:rPr>
                <w:u w:val="single"/>
              </w:rPr>
              <w:t>существующей</w:t>
            </w:r>
            <w:r w:rsidRPr="003257FB">
              <w:t xml:space="preserve"> записи (метод PUT)</w:t>
            </w:r>
          </w:p>
        </w:tc>
        <w:tc>
          <w:tcPr>
            <w:tcW w:w="2040" w:type="dxa"/>
            <w:vAlign w:val="center"/>
          </w:tcPr>
          <w:p w14:paraId="77E96285" w14:textId="77777777" w:rsidR="00834D29" w:rsidRPr="003257FB" w:rsidRDefault="00834D29" w:rsidP="00834D29">
            <w:pPr>
              <w:pStyle w:val="affffff8"/>
            </w:pPr>
            <w:r w:rsidRPr="003257FB">
              <w:t>Идентификатор расходов</w:t>
            </w:r>
          </w:p>
        </w:tc>
        <w:tc>
          <w:tcPr>
            <w:tcW w:w="4055" w:type="dxa"/>
            <w:vAlign w:val="center"/>
          </w:tcPr>
          <w:p w14:paraId="4F75709E" w14:textId="3597C4B9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-</w:t>
            </w:r>
          </w:p>
        </w:tc>
      </w:tr>
      <w:tr w:rsidR="00834D29" w:rsidRPr="003257FB" w14:paraId="3BB10952" w14:textId="77777777" w:rsidTr="00ED5DC8">
        <w:trPr>
          <w:jc w:val="center"/>
        </w:trPr>
        <w:tc>
          <w:tcPr>
            <w:tcW w:w="564" w:type="dxa"/>
          </w:tcPr>
          <w:p w14:paraId="5BA7DD84" w14:textId="77777777" w:rsidR="00834D29" w:rsidRPr="003257FB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365" w:type="dxa"/>
            <w:gridSpan w:val="2"/>
            <w:vAlign w:val="center"/>
          </w:tcPr>
          <w:p w14:paraId="51E9E792" w14:textId="77777777" w:rsidR="00834D29" w:rsidRPr="003257FB" w:rsidRDefault="00834D29" w:rsidP="00834D29">
            <w:pPr>
              <w:pStyle w:val="affffff8"/>
            </w:pPr>
            <w:r w:rsidRPr="003257FB">
              <w:t>expensesTypeCode</w:t>
            </w:r>
          </w:p>
        </w:tc>
        <w:tc>
          <w:tcPr>
            <w:tcW w:w="1266" w:type="dxa"/>
            <w:vAlign w:val="center"/>
          </w:tcPr>
          <w:p w14:paraId="1565A4FB" w14:textId="77777777" w:rsidR="00834D29" w:rsidRPr="003257FB" w:rsidRDefault="00834D29" w:rsidP="00834D29">
            <w:pPr>
              <w:pStyle w:val="affffff8"/>
            </w:pPr>
            <w:r w:rsidRPr="003257FB">
              <w:t>Число</w:t>
            </w:r>
          </w:p>
        </w:tc>
        <w:tc>
          <w:tcPr>
            <w:tcW w:w="2465" w:type="dxa"/>
          </w:tcPr>
          <w:p w14:paraId="1F178413" w14:textId="76C644A3" w:rsidR="00834D29" w:rsidRPr="003257FB" w:rsidRDefault="00834D29" w:rsidP="00834D29">
            <w:pPr>
              <w:pStyle w:val="affffff8"/>
            </w:pPr>
            <w:r w:rsidRPr="003257FB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14:paraId="7776FBF5" w14:textId="63D28A7B" w:rsidR="00834D29" w:rsidRPr="003257FB" w:rsidRDefault="00834D29" w:rsidP="00834D29">
            <w:pPr>
              <w:pStyle w:val="affffff8"/>
            </w:pPr>
            <w:r w:rsidRPr="003257FB">
              <w:t>Да</w:t>
            </w:r>
          </w:p>
        </w:tc>
        <w:tc>
          <w:tcPr>
            <w:tcW w:w="2040" w:type="dxa"/>
            <w:vAlign w:val="center"/>
          </w:tcPr>
          <w:p w14:paraId="2AACF0D9" w14:textId="77777777" w:rsidR="00834D29" w:rsidRPr="003257FB" w:rsidRDefault="00834D29" w:rsidP="00834D29">
            <w:pPr>
              <w:pStyle w:val="affffff8"/>
            </w:pPr>
            <w:r w:rsidRPr="003257FB">
              <w:t>Идентификатор типа расхода</w:t>
            </w:r>
          </w:p>
        </w:tc>
        <w:tc>
          <w:tcPr>
            <w:tcW w:w="4055" w:type="dxa"/>
            <w:vAlign w:val="center"/>
          </w:tcPr>
          <w:p w14:paraId="47A07EA3" w14:textId="7777777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Справочник ФНСИ «ФРМО. Справочник типов расходов», OID 1.2.643.5.1.13.13.99.2.652 (Id)</w:t>
            </w:r>
          </w:p>
        </w:tc>
      </w:tr>
      <w:tr w:rsidR="00834D29" w:rsidRPr="003257FB" w14:paraId="5BD2103B" w14:textId="77777777" w:rsidTr="00ED5DC8">
        <w:trPr>
          <w:jc w:val="center"/>
        </w:trPr>
        <w:tc>
          <w:tcPr>
            <w:tcW w:w="564" w:type="dxa"/>
          </w:tcPr>
          <w:p w14:paraId="11BF59A5" w14:textId="77777777" w:rsidR="00834D29" w:rsidRPr="003257FB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365" w:type="dxa"/>
            <w:gridSpan w:val="2"/>
            <w:vAlign w:val="center"/>
          </w:tcPr>
          <w:p w14:paraId="74DED406" w14:textId="77777777" w:rsidR="00834D29" w:rsidRPr="003257FB" w:rsidRDefault="00834D29" w:rsidP="00834D29">
            <w:pPr>
              <w:pStyle w:val="affffff8"/>
            </w:pPr>
            <w:r w:rsidRPr="003257FB">
              <w:t>expensesTypeName</w:t>
            </w:r>
          </w:p>
        </w:tc>
        <w:tc>
          <w:tcPr>
            <w:tcW w:w="1266" w:type="dxa"/>
            <w:vAlign w:val="center"/>
          </w:tcPr>
          <w:p w14:paraId="2378D627" w14:textId="77777777" w:rsidR="00834D29" w:rsidRPr="003257FB" w:rsidRDefault="00834D29" w:rsidP="00834D29">
            <w:pPr>
              <w:pStyle w:val="affffff8"/>
            </w:pPr>
            <w:r w:rsidRPr="003257FB">
              <w:t>Строка</w:t>
            </w:r>
          </w:p>
        </w:tc>
        <w:tc>
          <w:tcPr>
            <w:tcW w:w="2465" w:type="dxa"/>
          </w:tcPr>
          <w:p w14:paraId="04A12ACE" w14:textId="3002FF7C" w:rsidR="00834D29" w:rsidRPr="003257FB" w:rsidRDefault="00834D29" w:rsidP="00834D29">
            <w:pPr>
              <w:pStyle w:val="affffff8"/>
            </w:pPr>
            <w:r w:rsidRPr="003257FB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14:paraId="6DBC6644" w14:textId="64329C40" w:rsidR="00834D29" w:rsidRPr="003257FB" w:rsidRDefault="00834D29" w:rsidP="00834D29">
            <w:pPr>
              <w:pStyle w:val="affffff8"/>
            </w:pPr>
            <w:r w:rsidRPr="003257FB">
              <w:t>Нет</w:t>
            </w:r>
          </w:p>
        </w:tc>
        <w:tc>
          <w:tcPr>
            <w:tcW w:w="2040" w:type="dxa"/>
            <w:vAlign w:val="center"/>
          </w:tcPr>
          <w:p w14:paraId="6FAC1F35" w14:textId="77777777" w:rsidR="00834D29" w:rsidRPr="003257FB" w:rsidRDefault="00834D29" w:rsidP="00834D29">
            <w:pPr>
              <w:pStyle w:val="affffff8"/>
            </w:pPr>
            <w:r w:rsidRPr="003257FB">
              <w:t>Наименование типа расхода</w:t>
            </w:r>
          </w:p>
        </w:tc>
        <w:tc>
          <w:tcPr>
            <w:tcW w:w="4055" w:type="dxa"/>
            <w:vAlign w:val="center"/>
          </w:tcPr>
          <w:p w14:paraId="393632A9" w14:textId="1A62B644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-</w:t>
            </w:r>
          </w:p>
        </w:tc>
      </w:tr>
      <w:tr w:rsidR="00834D29" w:rsidRPr="003257FB" w14:paraId="072D5228" w14:textId="77777777" w:rsidTr="00ED5DC8">
        <w:trPr>
          <w:jc w:val="center"/>
        </w:trPr>
        <w:tc>
          <w:tcPr>
            <w:tcW w:w="564" w:type="dxa"/>
          </w:tcPr>
          <w:p w14:paraId="24C58EE9" w14:textId="77777777" w:rsidR="00834D29" w:rsidRPr="003257FB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365" w:type="dxa"/>
            <w:gridSpan w:val="2"/>
            <w:vAlign w:val="center"/>
          </w:tcPr>
          <w:p w14:paraId="4A085490" w14:textId="77777777" w:rsidR="00834D29" w:rsidRPr="003257FB" w:rsidRDefault="00834D29" w:rsidP="00834D29">
            <w:pPr>
              <w:pStyle w:val="affffff8"/>
            </w:pPr>
            <w:r w:rsidRPr="003257FB">
              <w:t>expensesSum</w:t>
            </w:r>
          </w:p>
        </w:tc>
        <w:tc>
          <w:tcPr>
            <w:tcW w:w="1266" w:type="dxa"/>
            <w:vAlign w:val="center"/>
          </w:tcPr>
          <w:p w14:paraId="3CA102F0" w14:textId="77777777" w:rsidR="00834D29" w:rsidRPr="003257FB" w:rsidRDefault="00834D29" w:rsidP="00834D29">
            <w:pPr>
              <w:pStyle w:val="affffff8"/>
            </w:pPr>
            <w:r w:rsidRPr="003257FB">
              <w:t>Число</w:t>
            </w:r>
          </w:p>
        </w:tc>
        <w:tc>
          <w:tcPr>
            <w:tcW w:w="2465" w:type="dxa"/>
          </w:tcPr>
          <w:p w14:paraId="664D10EC" w14:textId="006E6F54" w:rsidR="00834D29" w:rsidRPr="003257FB" w:rsidRDefault="00CE781C" w:rsidP="00834D29">
            <w:pPr>
              <w:pStyle w:val="affffff8"/>
            </w:pPr>
            <w:r w:rsidRPr="003257FB">
              <w:t xml:space="preserve">Максимальное количество символов — 13, </w:t>
            </w:r>
            <w:r w:rsidR="003257FB" w:rsidRPr="003257FB">
              <w:t>допустим ввод числа с 2 знаками после запятой</w:t>
            </w:r>
          </w:p>
        </w:tc>
        <w:tc>
          <w:tcPr>
            <w:tcW w:w="1984" w:type="dxa"/>
            <w:vAlign w:val="center"/>
          </w:tcPr>
          <w:p w14:paraId="07FA76E0" w14:textId="35F3D55D" w:rsidR="00834D29" w:rsidRPr="003257FB" w:rsidRDefault="00834D29" w:rsidP="00834D29">
            <w:pPr>
              <w:pStyle w:val="affffff8"/>
            </w:pPr>
            <w:r w:rsidRPr="003257FB">
              <w:t>Да</w:t>
            </w:r>
          </w:p>
        </w:tc>
        <w:tc>
          <w:tcPr>
            <w:tcW w:w="2040" w:type="dxa"/>
            <w:vAlign w:val="center"/>
          </w:tcPr>
          <w:p w14:paraId="2EAF2001" w14:textId="77777777" w:rsidR="00834D29" w:rsidRPr="003257FB" w:rsidRDefault="00834D29" w:rsidP="00834D29">
            <w:pPr>
              <w:pStyle w:val="affffff8"/>
            </w:pPr>
            <w:r w:rsidRPr="003257FB">
              <w:t>Сумма расхода</w:t>
            </w:r>
          </w:p>
        </w:tc>
        <w:tc>
          <w:tcPr>
            <w:tcW w:w="4055" w:type="dxa"/>
            <w:vAlign w:val="center"/>
          </w:tcPr>
          <w:p w14:paraId="0F6B9BC9" w14:textId="57F70600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-</w:t>
            </w:r>
          </w:p>
        </w:tc>
      </w:tr>
      <w:tr w:rsidR="00834D29" w:rsidRPr="003257FB" w14:paraId="2187900B" w14:textId="77777777" w:rsidTr="00ED5DC8">
        <w:trPr>
          <w:jc w:val="center"/>
        </w:trPr>
        <w:tc>
          <w:tcPr>
            <w:tcW w:w="564" w:type="dxa"/>
          </w:tcPr>
          <w:p w14:paraId="70B580A6" w14:textId="77777777" w:rsidR="00834D29" w:rsidRPr="003257FB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365" w:type="dxa"/>
            <w:gridSpan w:val="2"/>
            <w:vAlign w:val="center"/>
          </w:tcPr>
          <w:p w14:paraId="7E156260" w14:textId="77777777" w:rsidR="00834D29" w:rsidRPr="003257FB" w:rsidRDefault="00834D29" w:rsidP="00834D29">
            <w:pPr>
              <w:pStyle w:val="affffff8"/>
            </w:pPr>
            <w:r w:rsidRPr="003257FB">
              <w:t>staffId</w:t>
            </w:r>
          </w:p>
        </w:tc>
        <w:tc>
          <w:tcPr>
            <w:tcW w:w="1266" w:type="dxa"/>
            <w:vAlign w:val="center"/>
          </w:tcPr>
          <w:p w14:paraId="156C09AB" w14:textId="77777777" w:rsidR="00834D29" w:rsidRPr="003257FB" w:rsidRDefault="00834D29" w:rsidP="00834D29">
            <w:pPr>
              <w:pStyle w:val="affffff8"/>
            </w:pPr>
            <w:r w:rsidRPr="003257FB">
              <w:t>Guid</w:t>
            </w:r>
          </w:p>
        </w:tc>
        <w:tc>
          <w:tcPr>
            <w:tcW w:w="2465" w:type="dxa"/>
          </w:tcPr>
          <w:p w14:paraId="4DEB4400" w14:textId="385F956E" w:rsidR="00834D29" w:rsidRPr="003257FB" w:rsidRDefault="00834D29" w:rsidP="00834D29">
            <w:pPr>
              <w:pStyle w:val="affffff8"/>
            </w:pPr>
            <w:r w:rsidRPr="003257FB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14:paraId="6CBBA449" w14:textId="358F1A28" w:rsidR="00834D29" w:rsidRPr="003257FB" w:rsidRDefault="00834D29" w:rsidP="00834D29">
            <w:pPr>
              <w:pStyle w:val="affffff8"/>
            </w:pPr>
            <w:r w:rsidRPr="003257FB">
              <w:t>Да, если expensesTypeCode = 1</w:t>
            </w:r>
          </w:p>
        </w:tc>
        <w:tc>
          <w:tcPr>
            <w:tcW w:w="2040" w:type="dxa"/>
            <w:vAlign w:val="center"/>
          </w:tcPr>
          <w:p w14:paraId="759A6313" w14:textId="77777777" w:rsidR="00834D29" w:rsidRPr="003257FB" w:rsidRDefault="00834D29" w:rsidP="00834D29">
            <w:pPr>
              <w:pStyle w:val="affffff8"/>
            </w:pPr>
          </w:p>
        </w:tc>
        <w:tc>
          <w:tcPr>
            <w:tcW w:w="4055" w:type="dxa"/>
            <w:vAlign w:val="center"/>
          </w:tcPr>
          <w:p w14:paraId="3ED7D8F2" w14:textId="3AAE09CA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-</w:t>
            </w:r>
          </w:p>
        </w:tc>
      </w:tr>
      <w:tr w:rsidR="00834D29" w:rsidRPr="003257FB" w14:paraId="16E0F17C" w14:textId="77777777" w:rsidTr="00ED5DC8">
        <w:trPr>
          <w:jc w:val="center"/>
        </w:trPr>
        <w:tc>
          <w:tcPr>
            <w:tcW w:w="564" w:type="dxa"/>
          </w:tcPr>
          <w:p w14:paraId="68ADC5F1" w14:textId="77777777" w:rsidR="00834D29" w:rsidRPr="003257FB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365" w:type="dxa"/>
            <w:gridSpan w:val="2"/>
            <w:vAlign w:val="center"/>
          </w:tcPr>
          <w:p w14:paraId="6D8FA77C" w14:textId="77777777" w:rsidR="00834D29" w:rsidRPr="003257FB" w:rsidRDefault="00834D29" w:rsidP="00834D29">
            <w:pPr>
              <w:pStyle w:val="affffff8"/>
            </w:pPr>
            <w:r w:rsidRPr="003257FB">
              <w:t>staffNumber</w:t>
            </w:r>
          </w:p>
        </w:tc>
        <w:tc>
          <w:tcPr>
            <w:tcW w:w="1266" w:type="dxa"/>
            <w:vAlign w:val="center"/>
          </w:tcPr>
          <w:p w14:paraId="3B192055" w14:textId="77777777" w:rsidR="00834D29" w:rsidRPr="003257FB" w:rsidRDefault="00834D29" w:rsidP="00834D29">
            <w:pPr>
              <w:pStyle w:val="affffff8"/>
            </w:pPr>
            <w:r w:rsidRPr="003257FB">
              <w:t>Строка</w:t>
            </w:r>
          </w:p>
        </w:tc>
        <w:tc>
          <w:tcPr>
            <w:tcW w:w="2465" w:type="dxa"/>
          </w:tcPr>
          <w:p w14:paraId="73F9EBC1" w14:textId="45F4718E" w:rsidR="00834D29" w:rsidRPr="003257FB" w:rsidRDefault="00834D29" w:rsidP="00834D29">
            <w:pPr>
              <w:pStyle w:val="affffff8"/>
            </w:pPr>
            <w:r w:rsidRPr="003257FB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14:paraId="4DFA2017" w14:textId="559C9B2D" w:rsidR="00834D29" w:rsidRPr="003257FB" w:rsidRDefault="00834D29" w:rsidP="00834D29">
            <w:pPr>
              <w:pStyle w:val="affffff8"/>
            </w:pPr>
            <w:r w:rsidRPr="003257FB">
              <w:t>Нет</w:t>
            </w:r>
          </w:p>
        </w:tc>
        <w:tc>
          <w:tcPr>
            <w:tcW w:w="2040" w:type="dxa"/>
            <w:vAlign w:val="center"/>
          </w:tcPr>
          <w:p w14:paraId="0FADE993" w14:textId="77777777" w:rsidR="00834D29" w:rsidRPr="003257FB" w:rsidRDefault="00834D29" w:rsidP="00834D29">
            <w:pPr>
              <w:pStyle w:val="affffff8"/>
            </w:pPr>
            <w:r w:rsidRPr="003257FB">
              <w:t>Номер штатного расписания</w:t>
            </w:r>
          </w:p>
        </w:tc>
        <w:tc>
          <w:tcPr>
            <w:tcW w:w="4055" w:type="dxa"/>
            <w:vAlign w:val="center"/>
          </w:tcPr>
          <w:p w14:paraId="1DE6705D" w14:textId="41BA516A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-</w:t>
            </w:r>
          </w:p>
        </w:tc>
      </w:tr>
      <w:tr w:rsidR="00834D29" w:rsidRPr="003257FB" w14:paraId="41DBAE79" w14:textId="77777777" w:rsidTr="00ED5DC8">
        <w:trPr>
          <w:jc w:val="center"/>
        </w:trPr>
        <w:tc>
          <w:tcPr>
            <w:tcW w:w="564" w:type="dxa"/>
          </w:tcPr>
          <w:p w14:paraId="4E9CCF9A" w14:textId="77777777" w:rsidR="00834D29" w:rsidRPr="003257FB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365" w:type="dxa"/>
            <w:gridSpan w:val="2"/>
            <w:vAlign w:val="center"/>
          </w:tcPr>
          <w:p w14:paraId="70D53191" w14:textId="77777777" w:rsidR="00834D29" w:rsidRPr="003257FB" w:rsidRDefault="00834D29" w:rsidP="00834D29">
            <w:pPr>
              <w:pStyle w:val="affffff8"/>
            </w:pPr>
            <w:r w:rsidRPr="003257FB">
              <w:t>positionCode</w:t>
            </w:r>
          </w:p>
        </w:tc>
        <w:tc>
          <w:tcPr>
            <w:tcW w:w="1266" w:type="dxa"/>
            <w:vAlign w:val="center"/>
          </w:tcPr>
          <w:p w14:paraId="3DDB73B9" w14:textId="77777777" w:rsidR="00834D29" w:rsidRPr="003257FB" w:rsidRDefault="00834D29" w:rsidP="00834D29">
            <w:pPr>
              <w:pStyle w:val="affffff8"/>
            </w:pPr>
            <w:r w:rsidRPr="003257FB">
              <w:t>Число</w:t>
            </w:r>
          </w:p>
        </w:tc>
        <w:tc>
          <w:tcPr>
            <w:tcW w:w="2465" w:type="dxa"/>
          </w:tcPr>
          <w:p w14:paraId="1850BCF8" w14:textId="284C3157" w:rsidR="00834D29" w:rsidRPr="003257FB" w:rsidRDefault="00834D29" w:rsidP="00834D29">
            <w:pPr>
              <w:pStyle w:val="affffff8"/>
            </w:pPr>
            <w:r w:rsidRPr="003257FB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14:paraId="26F35733" w14:textId="55D64638" w:rsidR="00834D29" w:rsidRPr="003257FB" w:rsidRDefault="00834D29" w:rsidP="00834D29">
            <w:pPr>
              <w:pStyle w:val="affffff8"/>
            </w:pPr>
            <w:r w:rsidRPr="003257FB">
              <w:t>Да, если expensesTypeCode = 1</w:t>
            </w:r>
          </w:p>
        </w:tc>
        <w:tc>
          <w:tcPr>
            <w:tcW w:w="2040" w:type="dxa"/>
            <w:vAlign w:val="center"/>
          </w:tcPr>
          <w:p w14:paraId="606514F2" w14:textId="77777777" w:rsidR="00834D29" w:rsidRPr="003257FB" w:rsidRDefault="00834D29" w:rsidP="00834D29">
            <w:pPr>
              <w:pStyle w:val="affffff8"/>
            </w:pPr>
            <w:r w:rsidRPr="003257FB">
              <w:t>Код должности</w:t>
            </w:r>
          </w:p>
        </w:tc>
        <w:tc>
          <w:tcPr>
            <w:tcW w:w="4055" w:type="dxa"/>
            <w:vAlign w:val="center"/>
          </w:tcPr>
          <w:p w14:paraId="20E16474" w14:textId="7777777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t>Должность Id Справочник ФНСИ «ФРМР. Должности медицинского персонала», OID 1.2.643.5.1.13.13.99.2.181</w:t>
            </w:r>
          </w:p>
        </w:tc>
      </w:tr>
      <w:tr w:rsidR="00834D29" w:rsidRPr="003257FB" w14:paraId="679189A3" w14:textId="77777777" w:rsidTr="00ED5DC8">
        <w:trPr>
          <w:jc w:val="center"/>
        </w:trPr>
        <w:tc>
          <w:tcPr>
            <w:tcW w:w="564" w:type="dxa"/>
          </w:tcPr>
          <w:p w14:paraId="23C133AC" w14:textId="77777777" w:rsidR="00834D29" w:rsidRPr="003257FB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365" w:type="dxa"/>
            <w:gridSpan w:val="2"/>
            <w:vAlign w:val="center"/>
          </w:tcPr>
          <w:p w14:paraId="45E8248D" w14:textId="77777777" w:rsidR="00834D29" w:rsidRPr="003257FB" w:rsidRDefault="00834D29" w:rsidP="00834D29">
            <w:pPr>
              <w:pStyle w:val="affffff8"/>
            </w:pPr>
            <w:r w:rsidRPr="003257FB">
              <w:t>positionName</w:t>
            </w:r>
          </w:p>
        </w:tc>
        <w:tc>
          <w:tcPr>
            <w:tcW w:w="1266" w:type="dxa"/>
            <w:vAlign w:val="center"/>
          </w:tcPr>
          <w:p w14:paraId="75CF119B" w14:textId="77777777" w:rsidR="00834D29" w:rsidRPr="003257FB" w:rsidRDefault="00834D29" w:rsidP="00834D29">
            <w:pPr>
              <w:pStyle w:val="affffff8"/>
            </w:pPr>
            <w:r w:rsidRPr="003257FB">
              <w:t>Строка</w:t>
            </w:r>
          </w:p>
        </w:tc>
        <w:tc>
          <w:tcPr>
            <w:tcW w:w="2465" w:type="dxa"/>
          </w:tcPr>
          <w:p w14:paraId="5BF81849" w14:textId="0E0DA775" w:rsidR="00834D29" w:rsidRPr="003257FB" w:rsidRDefault="00834D29" w:rsidP="00834D29">
            <w:pPr>
              <w:pStyle w:val="affffff8"/>
            </w:pPr>
            <w:r w:rsidRPr="003257FB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984" w:type="dxa"/>
            <w:vAlign w:val="center"/>
          </w:tcPr>
          <w:p w14:paraId="23E36617" w14:textId="6C6E3BC6" w:rsidR="00834D29" w:rsidRPr="003257FB" w:rsidRDefault="00834D29" w:rsidP="00834D29">
            <w:pPr>
              <w:pStyle w:val="affffff8"/>
            </w:pPr>
            <w:r w:rsidRPr="003257FB">
              <w:t>Нет</w:t>
            </w:r>
          </w:p>
        </w:tc>
        <w:tc>
          <w:tcPr>
            <w:tcW w:w="2040" w:type="dxa"/>
            <w:vAlign w:val="center"/>
          </w:tcPr>
          <w:p w14:paraId="65D040B8" w14:textId="77777777" w:rsidR="00834D29" w:rsidRPr="003257FB" w:rsidRDefault="00834D29" w:rsidP="00834D29">
            <w:pPr>
              <w:pStyle w:val="affffff8"/>
            </w:pPr>
            <w:r w:rsidRPr="003257FB">
              <w:t>Наименование должности</w:t>
            </w:r>
          </w:p>
        </w:tc>
        <w:tc>
          <w:tcPr>
            <w:tcW w:w="4055" w:type="dxa"/>
            <w:vAlign w:val="center"/>
          </w:tcPr>
          <w:p w14:paraId="014FADD0" w14:textId="23D230D7" w:rsidR="00834D29" w:rsidRPr="003257FB" w:rsidRDefault="00834D29" w:rsidP="00834D29">
            <w:pPr>
              <w:pStyle w:val="affffff8"/>
              <w:rPr>
                <w:color w:val="000000" w:themeColor="text1"/>
              </w:rPr>
            </w:pPr>
            <w:r w:rsidRPr="003257FB">
              <w:rPr>
                <w:color w:val="000000" w:themeColor="text1"/>
              </w:rPr>
              <w:t>-</w:t>
            </w:r>
          </w:p>
        </w:tc>
      </w:tr>
    </w:tbl>
    <w:p w14:paraId="21695988" w14:textId="77777777" w:rsidR="00ED5DC8" w:rsidRPr="00D25440" w:rsidRDefault="00ED5DC8" w:rsidP="00ED5DC8">
      <w:pPr>
        <w:pStyle w:val="affffff6"/>
        <w:rPr>
          <w:color w:val="000000" w:themeColor="text1"/>
        </w:rPr>
      </w:pPr>
    </w:p>
    <w:p w14:paraId="619C7B90" w14:textId="77777777" w:rsidR="00ED5DC8" w:rsidRPr="00D25440" w:rsidRDefault="00ED5DC8" w:rsidP="00ED5DC8">
      <w:pPr>
        <w:pStyle w:val="af2"/>
      </w:pPr>
    </w:p>
    <w:p w14:paraId="4B3D3641" w14:textId="77777777" w:rsidR="00ED5DC8" w:rsidRPr="00D25440" w:rsidRDefault="00ED5DC8" w:rsidP="00ED5DC8">
      <w:pPr>
        <w:pStyle w:val="af2"/>
        <w:sectPr w:rsidR="00ED5DC8" w:rsidRPr="00D25440" w:rsidSect="008107E7">
          <w:headerReference w:type="default" r:id="rId56"/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06572785" w14:textId="77777777" w:rsidR="00ED5DC8" w:rsidRPr="00D25440" w:rsidRDefault="00ED5DC8" w:rsidP="00ED5DC8">
      <w:pPr>
        <w:pStyle w:val="40"/>
      </w:pPr>
      <w:r w:rsidRPr="00D25440">
        <w:lastRenderedPageBreak/>
        <w:t>Примеры запросов и ответов</w:t>
      </w:r>
    </w:p>
    <w:p w14:paraId="5893CCDE" w14:textId="04D6F1E9" w:rsidR="00ED5DC8" w:rsidRPr="00D25440" w:rsidRDefault="00ED5DC8" w:rsidP="00ED5DC8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incomeExpenses</w:t>
      </w:r>
      <w:r w:rsidRPr="00D25440">
        <w:t xml:space="preserve"> с целью приема сведений приведен в таблице ниже.</w:t>
      </w:r>
    </w:p>
    <w:p w14:paraId="3927394A" w14:textId="1CEDE0D4" w:rsidR="00ED5DC8" w:rsidRPr="00D25440" w:rsidRDefault="00ED5DC8" w:rsidP="00ED5DC8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217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ED5DC8" w:rsidRPr="00575392" w14:paraId="75E504CB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DA127" w14:textId="77777777" w:rsidR="00ED5DC8" w:rsidRPr="00D25440" w:rsidRDefault="00ED5DC8" w:rsidP="007B278E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D40" w14:textId="77777777" w:rsidR="00ED5DC8" w:rsidRPr="00D25440" w:rsidRDefault="00ED5DC8" w:rsidP="00ED5DC8">
            <w:pPr>
              <w:pStyle w:val="JSON"/>
            </w:pPr>
            <w:r w:rsidRPr="00D25440">
              <w:t>GET /org/incomeExpenses?oid=1.2.643.5.1.13.13.12.2.16.1126</w:t>
            </w:r>
          </w:p>
          <w:p w14:paraId="5BAC23C4" w14:textId="552D0489" w:rsidR="00ED5DC8" w:rsidRPr="00D25440" w:rsidRDefault="00ED5DC8" w:rsidP="00ED5DC8">
            <w:pPr>
              <w:pStyle w:val="JSON"/>
            </w:pPr>
            <w:r w:rsidRPr="00D25440">
              <w:t>&amp;periodDate=2019-01-01T00:00:00Z</w:t>
            </w:r>
          </w:p>
        </w:tc>
      </w:tr>
      <w:tr w:rsidR="003D4763" w:rsidRPr="00D25440" w14:paraId="6DD52BED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5E3D8" w14:textId="77777777" w:rsidR="003D4763" w:rsidRPr="00D25440" w:rsidRDefault="003D4763" w:rsidP="003D4763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50BA4" w14:textId="77777777" w:rsidR="003D4763" w:rsidRPr="00D25440" w:rsidRDefault="003D4763" w:rsidP="003D4763">
            <w:pPr>
              <w:pStyle w:val="JSON"/>
              <w:rPr>
                <w:rFonts w:eastAsiaTheme="minorEastAsia"/>
              </w:rPr>
            </w:pPr>
            <w:r w:rsidRPr="00D25440">
              <w:t>{</w:t>
            </w:r>
          </w:p>
          <w:p w14:paraId="36AC4827" w14:textId="77777777" w:rsidR="003D4763" w:rsidRPr="00D25440" w:rsidRDefault="003D4763" w:rsidP="003D4763">
            <w:pPr>
              <w:pStyle w:val="JSON"/>
            </w:pPr>
            <w:r w:rsidRPr="00D25440">
              <w:t>    "requestId": "a49cee94-a5f2-4dcf-a0ce-6750a336ed70",</w:t>
            </w:r>
          </w:p>
          <w:p w14:paraId="0A58D524" w14:textId="77777777" w:rsidR="003D4763" w:rsidRPr="00D25440" w:rsidRDefault="003D4763" w:rsidP="003D4763">
            <w:pPr>
              <w:pStyle w:val="JSON"/>
            </w:pPr>
            <w:r w:rsidRPr="00D25440">
              <w:t>    "offset": 10,</w:t>
            </w:r>
          </w:p>
          <w:p w14:paraId="0CF58446" w14:textId="77777777" w:rsidR="003D4763" w:rsidRPr="00D25440" w:rsidRDefault="003D4763" w:rsidP="003D4763">
            <w:pPr>
              <w:pStyle w:val="JSON"/>
            </w:pPr>
            <w:r w:rsidRPr="00D25440">
              <w:t>    "limit": 10,</w:t>
            </w:r>
          </w:p>
          <w:p w14:paraId="41E01BC4" w14:textId="77777777" w:rsidR="003D4763" w:rsidRPr="00D25440" w:rsidRDefault="003D4763" w:rsidP="003D4763">
            <w:pPr>
              <w:pStyle w:val="JSON"/>
            </w:pPr>
            <w:r w:rsidRPr="00D25440">
              <w:t>    "total": 50,</w:t>
            </w:r>
          </w:p>
          <w:p w14:paraId="0D9A585F" w14:textId="16006FF3" w:rsidR="003D4763" w:rsidRPr="00183307" w:rsidRDefault="003D4763" w:rsidP="002B2C77">
            <w:pPr>
              <w:pStyle w:val="JSON"/>
            </w:pPr>
            <w:r w:rsidRPr="00D25440">
              <w:t>    "errorUserMessage": ""</w:t>
            </w:r>
            <w:r w:rsidR="002B2C77">
              <w:t>,</w:t>
            </w:r>
          </w:p>
          <w:p w14:paraId="753CFB64" w14:textId="77777777" w:rsidR="003D4763" w:rsidRPr="00D25440" w:rsidRDefault="003D4763" w:rsidP="003D4763">
            <w:pPr>
              <w:pStyle w:val="JSON"/>
            </w:pPr>
            <w:r w:rsidRPr="00D25440">
              <w:t>    "content": [</w:t>
            </w:r>
          </w:p>
          <w:p w14:paraId="3F852516" w14:textId="77777777" w:rsidR="003D4763" w:rsidRPr="00D25440" w:rsidRDefault="003D4763" w:rsidP="003D4763">
            <w:pPr>
              <w:pStyle w:val="JSON"/>
            </w:pPr>
            <w:r w:rsidRPr="00D25440">
              <w:t>{</w:t>
            </w:r>
          </w:p>
          <w:p w14:paraId="71EC9D46" w14:textId="77777777" w:rsidR="003D4763" w:rsidRPr="00D25440" w:rsidRDefault="003D4763" w:rsidP="003D4763">
            <w:pPr>
              <w:pStyle w:val="JSON"/>
            </w:pPr>
            <w:r w:rsidRPr="00D25440">
              <w:t>     </w:t>
            </w:r>
          </w:p>
          <w:p w14:paraId="1D5A6FEE" w14:textId="77777777" w:rsidR="003D4763" w:rsidRPr="00D25440" w:rsidRDefault="003D4763" w:rsidP="003D4763">
            <w:pPr>
              <w:pStyle w:val="JSON"/>
            </w:pPr>
            <w:r w:rsidRPr="00D25440">
              <w:t>      "id": "2c4032de-a98d-429c-a30a-75feebb13986",</w:t>
            </w:r>
          </w:p>
          <w:p w14:paraId="3184CDB6" w14:textId="77777777" w:rsidR="003D4763" w:rsidRPr="00D25440" w:rsidRDefault="003D4763" w:rsidP="003D4763">
            <w:pPr>
              <w:pStyle w:val="JSON"/>
            </w:pPr>
            <w:r w:rsidRPr="00D25440">
              <w:t>      "periodDate ": "2019-01-01T00:00:00Z",</w:t>
            </w:r>
          </w:p>
          <w:p w14:paraId="4ED48733" w14:textId="4E25767E" w:rsidR="003D4763" w:rsidRPr="00D25440" w:rsidRDefault="003D4763" w:rsidP="003D4763">
            <w:pPr>
              <w:pStyle w:val="JSON"/>
            </w:pPr>
            <w:r w:rsidRPr="00D25440">
              <w:t>      "totalIncome": 10000.</w:t>
            </w:r>
            <w:r w:rsidR="003A0595">
              <w:t>55</w:t>
            </w:r>
            <w:r w:rsidRPr="00D25440">
              <w:t>,</w:t>
            </w:r>
          </w:p>
          <w:p w14:paraId="4A537F53" w14:textId="11FCFD64" w:rsidR="003D4763" w:rsidRPr="00D25440" w:rsidRDefault="003D4763" w:rsidP="003D4763">
            <w:pPr>
              <w:pStyle w:val="JSON"/>
            </w:pPr>
            <w:r w:rsidRPr="00D25440">
              <w:t>      "totalExpenses": 5000.0,</w:t>
            </w:r>
          </w:p>
          <w:p w14:paraId="00487E27" w14:textId="77777777" w:rsidR="003D4763" w:rsidRPr="00D25440" w:rsidRDefault="003D4763" w:rsidP="003D4763">
            <w:pPr>
              <w:pStyle w:val="JSON"/>
            </w:pPr>
            <w:r w:rsidRPr="00D25440">
              <w:t>      "income": [</w:t>
            </w:r>
          </w:p>
          <w:p w14:paraId="781C6054" w14:textId="77777777" w:rsidR="003D4763" w:rsidRPr="00D25440" w:rsidRDefault="003D4763" w:rsidP="003D4763">
            <w:pPr>
              <w:pStyle w:val="JSON"/>
            </w:pPr>
            <w:r w:rsidRPr="00D25440">
              <w:t>        {</w:t>
            </w:r>
          </w:p>
          <w:p w14:paraId="73A85F44" w14:textId="77777777" w:rsidR="003D4763" w:rsidRPr="00D25440" w:rsidRDefault="003D4763" w:rsidP="003D4763">
            <w:pPr>
              <w:pStyle w:val="JSON"/>
            </w:pPr>
            <w:r w:rsidRPr="00D25440">
              <w:t>          "incomeId": "2c4032de-a98d-429c-a30a-75feebb13986",</w:t>
            </w:r>
          </w:p>
          <w:p w14:paraId="1D5B9962" w14:textId="77777777" w:rsidR="003D4763" w:rsidRPr="00D25440" w:rsidRDefault="003D4763" w:rsidP="003D4763">
            <w:pPr>
              <w:pStyle w:val="JSON"/>
            </w:pPr>
            <w:r w:rsidRPr="00D25440">
              <w:t>          "incomeTypeCode": 1,</w:t>
            </w:r>
          </w:p>
          <w:p w14:paraId="5E180ACF" w14:textId="77777777" w:rsidR="003D4763" w:rsidRPr="00D25440" w:rsidRDefault="003D4763" w:rsidP="003D4763">
            <w:pPr>
              <w:pStyle w:val="JSON"/>
            </w:pPr>
            <w:r w:rsidRPr="00D25440">
              <w:t>          "incomeTypeName": "Доходы от собственности",</w:t>
            </w:r>
          </w:p>
          <w:p w14:paraId="5B63889B" w14:textId="5842B3EA" w:rsidR="003D4763" w:rsidRPr="00387DA2" w:rsidRDefault="003D4763" w:rsidP="003D4763">
            <w:pPr>
              <w:pStyle w:val="JSON"/>
            </w:pPr>
            <w:r w:rsidRPr="00D25440">
              <w:t>          "incomeSum": 8000</w:t>
            </w:r>
            <w:r w:rsidR="002C7841" w:rsidRPr="00387DA2">
              <w:t>.0</w:t>
            </w:r>
          </w:p>
          <w:p w14:paraId="147C813F" w14:textId="77777777" w:rsidR="003D4763" w:rsidRPr="00D25440" w:rsidRDefault="003D4763" w:rsidP="003D4763">
            <w:pPr>
              <w:pStyle w:val="JSON"/>
            </w:pPr>
            <w:r w:rsidRPr="00D25440">
              <w:t>        }</w:t>
            </w:r>
          </w:p>
          <w:p w14:paraId="077706B0" w14:textId="77777777" w:rsidR="003D4763" w:rsidRPr="00D25440" w:rsidRDefault="003D4763" w:rsidP="003D4763">
            <w:pPr>
              <w:pStyle w:val="JSON"/>
            </w:pPr>
            <w:r w:rsidRPr="00D25440">
              <w:t>      ],</w:t>
            </w:r>
          </w:p>
          <w:p w14:paraId="7C483546" w14:textId="77777777" w:rsidR="003D4763" w:rsidRPr="00D25440" w:rsidRDefault="003D4763" w:rsidP="003D4763">
            <w:pPr>
              <w:pStyle w:val="JSON"/>
            </w:pPr>
            <w:r w:rsidRPr="00D25440">
              <w:t>      "expenses": [</w:t>
            </w:r>
          </w:p>
          <w:p w14:paraId="7930A621" w14:textId="77777777" w:rsidR="003D4763" w:rsidRPr="00D25440" w:rsidRDefault="003D4763" w:rsidP="003D4763">
            <w:pPr>
              <w:pStyle w:val="JSON"/>
            </w:pPr>
            <w:r w:rsidRPr="00D25440">
              <w:t>        {</w:t>
            </w:r>
          </w:p>
          <w:p w14:paraId="5A6228D0" w14:textId="77777777" w:rsidR="003D4763" w:rsidRPr="00D25440" w:rsidRDefault="003D4763" w:rsidP="003D4763">
            <w:pPr>
              <w:pStyle w:val="JSON"/>
            </w:pPr>
            <w:r w:rsidRPr="00D25440">
              <w:t>          "expensesId": "2c4032de-a98d-429c-a30a-75feebb13986",</w:t>
            </w:r>
          </w:p>
          <w:p w14:paraId="02C491E7" w14:textId="77777777" w:rsidR="003D4763" w:rsidRPr="00D25440" w:rsidRDefault="003D4763" w:rsidP="003D4763">
            <w:pPr>
              <w:pStyle w:val="JSON"/>
              <w:rPr>
                <w:lang w:val="ru-RU"/>
              </w:rPr>
            </w:pPr>
            <w:r w:rsidRPr="00D25440">
              <w:t xml:space="preserve">          </w:t>
            </w:r>
            <w:r w:rsidRPr="00D25440">
              <w:rPr>
                <w:lang w:val="ru-RU"/>
              </w:rPr>
              <w:t>"</w:t>
            </w:r>
            <w:r w:rsidRPr="00D25440">
              <w:t>expensesTypeCode</w:t>
            </w:r>
            <w:r w:rsidRPr="00D25440">
              <w:rPr>
                <w:lang w:val="ru-RU"/>
              </w:rPr>
              <w:t>": 1,</w:t>
            </w:r>
          </w:p>
          <w:p w14:paraId="4A1DF254" w14:textId="77777777" w:rsidR="003D4763" w:rsidRPr="00D25440" w:rsidRDefault="003D4763" w:rsidP="003D4763">
            <w:pPr>
              <w:pStyle w:val="JSON"/>
              <w:rPr>
                <w:lang w:val="ru-RU"/>
              </w:rPr>
            </w:pPr>
            <w:r w:rsidRPr="00D25440">
              <w:t>         </w:t>
            </w:r>
            <w:r w:rsidRPr="00D25440">
              <w:rPr>
                <w:lang w:val="ru-RU"/>
              </w:rPr>
              <w:t xml:space="preserve"> "</w:t>
            </w:r>
            <w:r w:rsidRPr="00D25440">
              <w:rPr>
                <w:rStyle w:val="inline-comment-marker"/>
                <w:rFonts w:eastAsia="Calibri"/>
              </w:rPr>
              <w:t>expensesTypeName</w:t>
            </w:r>
            <w:r w:rsidRPr="00D25440">
              <w:rPr>
                <w:lang w:val="ru-RU"/>
              </w:rPr>
              <w:t>": "Оплата труда с учетом начисленных страховых взносов",</w:t>
            </w:r>
          </w:p>
          <w:p w14:paraId="79E66F2F" w14:textId="383E586A" w:rsidR="003D4763" w:rsidRPr="00D25440" w:rsidRDefault="003D4763" w:rsidP="003D4763">
            <w:pPr>
              <w:pStyle w:val="JSON"/>
            </w:pPr>
            <w:r w:rsidRPr="00D25440">
              <w:t>         </w:t>
            </w:r>
            <w:r w:rsidRPr="00D25440">
              <w:rPr>
                <w:lang w:val="ru-RU"/>
              </w:rPr>
              <w:t xml:space="preserve"> </w:t>
            </w:r>
            <w:r w:rsidRPr="00D25440">
              <w:t>"expensesSum": 4000.0,</w:t>
            </w:r>
          </w:p>
          <w:p w14:paraId="184459C9" w14:textId="77777777" w:rsidR="003D4763" w:rsidRPr="00D25440" w:rsidRDefault="003D4763" w:rsidP="003D4763">
            <w:pPr>
              <w:pStyle w:val="JSON"/>
            </w:pPr>
            <w:r w:rsidRPr="00D25440">
              <w:t>          "staffId": "a49cee94-a5f2-4dcf-a0ce-6750a336ed70"</w:t>
            </w:r>
          </w:p>
          <w:p w14:paraId="1135234D" w14:textId="77777777" w:rsidR="003D4763" w:rsidRPr="00D25440" w:rsidRDefault="003D4763" w:rsidP="003D4763">
            <w:pPr>
              <w:pStyle w:val="JSON"/>
            </w:pPr>
            <w:r w:rsidRPr="00D25440">
              <w:t>          "staffNumber": "8.3",</w:t>
            </w:r>
          </w:p>
          <w:p w14:paraId="3E980C0D" w14:textId="77777777" w:rsidR="003D4763" w:rsidRPr="00D25440" w:rsidRDefault="003D4763" w:rsidP="003D4763">
            <w:pPr>
              <w:pStyle w:val="JSON"/>
            </w:pPr>
            <w:r w:rsidRPr="00D25440">
              <w:t>          "positionCode": 1,</w:t>
            </w:r>
          </w:p>
          <w:p w14:paraId="6A1328B6" w14:textId="77777777" w:rsidR="003D4763" w:rsidRPr="00D25440" w:rsidRDefault="003D4763" w:rsidP="003D4763">
            <w:pPr>
              <w:pStyle w:val="JSON"/>
            </w:pPr>
            <w:r w:rsidRPr="00D25440">
              <w:t>          "positionName": " главный врач медицинской организации",</w:t>
            </w:r>
          </w:p>
          <w:p w14:paraId="43D53205" w14:textId="77777777" w:rsidR="003D4763" w:rsidRPr="00D25440" w:rsidRDefault="003D4763" w:rsidP="003D4763">
            <w:pPr>
              <w:pStyle w:val="JSON"/>
            </w:pPr>
            <w:r w:rsidRPr="00D25440">
              <w:t>        }</w:t>
            </w:r>
          </w:p>
          <w:p w14:paraId="64ECCED1" w14:textId="77777777" w:rsidR="003D4763" w:rsidRPr="00D25440" w:rsidRDefault="003D4763" w:rsidP="003D4763">
            <w:pPr>
              <w:pStyle w:val="JSON"/>
            </w:pPr>
            <w:r w:rsidRPr="00D25440">
              <w:t>      ]</w:t>
            </w:r>
          </w:p>
          <w:p w14:paraId="6BC7226E" w14:textId="77777777" w:rsidR="003D4763" w:rsidRPr="00D25440" w:rsidRDefault="003D4763" w:rsidP="003D4763">
            <w:pPr>
              <w:pStyle w:val="JSON"/>
            </w:pPr>
            <w:r w:rsidRPr="00D25440">
              <w:t> }</w:t>
            </w:r>
          </w:p>
          <w:p w14:paraId="5180D57D" w14:textId="77777777" w:rsidR="003D4763" w:rsidRPr="00D25440" w:rsidRDefault="003D4763" w:rsidP="003D4763">
            <w:pPr>
              <w:pStyle w:val="JSON"/>
            </w:pPr>
            <w:r w:rsidRPr="00D25440">
              <w:t>    ]</w:t>
            </w:r>
          </w:p>
          <w:p w14:paraId="0D32B84D" w14:textId="568AFC18" w:rsidR="003D4763" w:rsidRPr="00D25440" w:rsidRDefault="003D4763" w:rsidP="003D4763">
            <w:pPr>
              <w:pStyle w:val="JSON"/>
            </w:pPr>
            <w:r w:rsidRPr="00D25440">
              <w:t>}</w:t>
            </w:r>
          </w:p>
        </w:tc>
      </w:tr>
    </w:tbl>
    <w:p w14:paraId="260307A7" w14:textId="1C0D46B3" w:rsidR="00ED5DC8" w:rsidRPr="00D25440" w:rsidRDefault="00ED5DC8" w:rsidP="00ED5DC8">
      <w:pPr>
        <w:pStyle w:val="afffffffffffffffff1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incomeExpenses</w:t>
      </w:r>
      <w:r w:rsidRPr="00D25440">
        <w:t xml:space="preserve"> приведен в таблице ниже.</w:t>
      </w:r>
    </w:p>
    <w:p w14:paraId="5D49625D" w14:textId="4A3A8FAF" w:rsidR="00ED5DC8" w:rsidRPr="00D25440" w:rsidRDefault="00ED5DC8" w:rsidP="00ED5DC8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218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ED5DC8" w:rsidRPr="00575392" w14:paraId="2661AC6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F7BAD" w14:textId="77777777" w:rsidR="00ED5DC8" w:rsidRPr="00D25440" w:rsidRDefault="00ED5DC8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E2A63" w14:textId="77777777" w:rsidR="00ED5DC8" w:rsidRPr="00D25440" w:rsidRDefault="00ED5DC8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 /org/incomeExpenses?oid=1.2.643.5.1.13.13.12.2.16.11296</w:t>
            </w:r>
          </w:p>
          <w:p w14:paraId="7B487948" w14:textId="28D7D11E" w:rsidR="00ED5DC8" w:rsidRPr="00D25440" w:rsidRDefault="00ED5DC8" w:rsidP="007B278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&amp;periodDate=2019-01-01T00:00:00Z</w:t>
            </w:r>
          </w:p>
        </w:tc>
      </w:tr>
      <w:tr w:rsidR="00ED5DC8" w:rsidRPr="00D25440" w14:paraId="65873E4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FBED1" w14:textId="77777777" w:rsidR="00ED5DC8" w:rsidRPr="00D25440" w:rsidRDefault="00ED5DC8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811C5" w14:textId="77777777" w:rsidR="00ED5DC8" w:rsidRPr="00D25440" w:rsidRDefault="00ED5DC8" w:rsidP="007B278E">
            <w:pPr>
              <w:pStyle w:val="JSON"/>
            </w:pPr>
            <w:r w:rsidRPr="00D25440">
              <w:t>{</w:t>
            </w:r>
          </w:p>
          <w:p w14:paraId="39FE9519" w14:textId="77777777" w:rsidR="00ED5DC8" w:rsidRPr="00D25440" w:rsidRDefault="00ED5DC8" w:rsidP="007B278E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76AAB473" w14:textId="77777777" w:rsidR="00ED5DC8" w:rsidRPr="00D25440" w:rsidRDefault="00ED5DC8" w:rsidP="007B278E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0DD98DDA" w14:textId="77777777" w:rsidR="00ED5DC8" w:rsidRPr="00D25440" w:rsidRDefault="00ED5DC8" w:rsidP="007B278E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":[]</w:t>
            </w:r>
          </w:p>
          <w:p w14:paraId="6E23913A" w14:textId="77777777" w:rsidR="00ED5DC8" w:rsidRPr="00D25440" w:rsidRDefault="00ED5DC8" w:rsidP="007B278E">
            <w:pPr>
              <w:pStyle w:val="JSON"/>
            </w:pPr>
            <w:r w:rsidRPr="00D25440">
              <w:t>}</w:t>
            </w:r>
          </w:p>
        </w:tc>
      </w:tr>
    </w:tbl>
    <w:p w14:paraId="106D0C54" w14:textId="7940A658" w:rsidR="00ED5DC8" w:rsidRPr="00D25440" w:rsidRDefault="00ED5DC8" w:rsidP="00ED5DC8">
      <w:pPr>
        <w:pStyle w:val="36"/>
      </w:pPr>
      <w:bookmarkStart w:id="176" w:name="_Toc148369499"/>
      <w:bookmarkStart w:id="177" w:name="_Toc167815788"/>
      <w:r w:rsidRPr="00D25440">
        <w:lastRenderedPageBreak/>
        <w:t xml:space="preserve">Метод получения записи о доходах и расходах медицинской организации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incomeExpenses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bookmarkEnd w:id="176"/>
      <w:bookmarkEnd w:id="177"/>
    </w:p>
    <w:p w14:paraId="427EA086" w14:textId="5383E2F7" w:rsidR="00ED5DC8" w:rsidRPr="00D25440" w:rsidRDefault="00ED5DC8" w:rsidP="00ED5DC8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incomeExpenses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r w:rsidRPr="00D25440">
        <w:t xml:space="preserve"> предназначен для приема записи о доходах и расходах медицинской организации.</w:t>
      </w:r>
    </w:p>
    <w:p w14:paraId="0EE0FC64" w14:textId="77777777" w:rsidR="00ED5DC8" w:rsidRPr="00D25440" w:rsidRDefault="00ED5DC8" w:rsidP="00ED5DC8">
      <w:pPr>
        <w:pStyle w:val="40"/>
      </w:pPr>
      <w:r w:rsidRPr="00D25440">
        <w:t>Описание полей запроса</w:t>
      </w:r>
    </w:p>
    <w:p w14:paraId="683F3548" w14:textId="068BDDF6" w:rsidR="00ED5DC8" w:rsidRPr="00D25440" w:rsidRDefault="00ED5DC8" w:rsidP="00ED5DC8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219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incomeExpenses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get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839"/>
        <w:gridCol w:w="904"/>
        <w:gridCol w:w="2141"/>
        <w:gridCol w:w="2212"/>
        <w:gridCol w:w="1652"/>
        <w:gridCol w:w="1354"/>
      </w:tblGrid>
      <w:tr w:rsidR="00ED5DC8" w:rsidRPr="00D25440" w14:paraId="4D511891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C0AC2" w14:textId="77777777" w:rsidR="00ED5DC8" w:rsidRPr="00D25440" w:rsidRDefault="00ED5DC8" w:rsidP="007B278E">
            <w:pPr>
              <w:pStyle w:val="107"/>
            </w:pPr>
            <w:r w:rsidRPr="00D25440">
              <w:t>№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59B22" w14:textId="77777777" w:rsidR="00ED5DC8" w:rsidRPr="00D25440" w:rsidRDefault="00ED5DC8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D14FC" w14:textId="77777777" w:rsidR="00ED5DC8" w:rsidRPr="00D25440" w:rsidRDefault="00ED5DC8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AD2C7" w14:textId="77777777" w:rsidR="00ED5DC8" w:rsidRPr="00D25440" w:rsidRDefault="00ED5DC8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4DDDB" w14:textId="77777777" w:rsidR="00ED5DC8" w:rsidRPr="00D25440" w:rsidRDefault="00ED5DC8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FF1ED" w14:textId="77777777" w:rsidR="00ED5DC8" w:rsidRPr="00D25440" w:rsidRDefault="00ED5DC8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0E2FE" w14:textId="77777777" w:rsidR="00ED5DC8" w:rsidRPr="00D25440" w:rsidRDefault="00ED5DC8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559CE178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5AE7" w14:textId="77777777" w:rsidR="00834D29" w:rsidRPr="00D25440" w:rsidRDefault="00834D29" w:rsidP="00242D1D">
            <w:pPr>
              <w:pStyle w:val="1"/>
              <w:numPr>
                <w:ilvl w:val="0"/>
                <w:numId w:val="116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41CCC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17F85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6011C" w14:textId="58B9BB0B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694F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E93F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1DECA" w14:textId="1FCB5BAF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6B4B266C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9C9F" w14:textId="77777777" w:rsidR="00834D29" w:rsidRPr="00D25440" w:rsidRDefault="00834D29" w:rsidP="00242D1D">
            <w:pPr>
              <w:pStyle w:val="1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6C68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EBA29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86B6B" w14:textId="68497161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CE5F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FEEE" w14:textId="059AC4F9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2"/>
              </w:rPr>
              <w:t>Идентификатор записи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AEA4C" w14:textId="5789142D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3D0DDBA5" w14:textId="77777777" w:rsidR="00ED5DC8" w:rsidRPr="00D25440" w:rsidRDefault="00ED5DC8" w:rsidP="00ED5DC8">
      <w:pPr>
        <w:pStyle w:val="40"/>
      </w:pPr>
      <w:r w:rsidRPr="00D25440">
        <w:t>Перечень ошибок форматно-логического контроля</w:t>
      </w:r>
    </w:p>
    <w:p w14:paraId="57B01DAF" w14:textId="4D82793A" w:rsidR="00ED5DC8" w:rsidRPr="00D25440" w:rsidRDefault="00ED5DC8" w:rsidP="00ED5DC8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incomeExpenses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r w:rsidRPr="00D25440">
        <w:t xml:space="preserve"> представлено выше в разделе 3.1.1.2 в таблице 4.</w:t>
      </w:r>
    </w:p>
    <w:p w14:paraId="1A6FAD20" w14:textId="77777777" w:rsidR="00ED5DC8" w:rsidRPr="00D25440" w:rsidRDefault="00ED5DC8" w:rsidP="00ED5DC8">
      <w:pPr>
        <w:pStyle w:val="40"/>
      </w:pPr>
      <w:r w:rsidRPr="00D25440">
        <w:t>Описание полей ответа</w:t>
      </w:r>
    </w:p>
    <w:p w14:paraId="49516357" w14:textId="3A9F4B51" w:rsidR="00ED5DC8" w:rsidRPr="00D25440" w:rsidRDefault="00ED5DC8" w:rsidP="00ED5DC8">
      <w:pPr>
        <w:pStyle w:val="af2"/>
      </w:pPr>
      <w:r w:rsidRPr="00D25440">
        <w:t xml:space="preserve">Описание полей ответа метода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incomeExpenses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r w:rsidRPr="00D25440">
        <w:t xml:space="preserve"> представлено выше в разделе 3.1.</w:t>
      </w:r>
      <w:r w:rsidR="0002522C">
        <w:t>6</w:t>
      </w:r>
      <w:r w:rsidR="00C05146">
        <w:t>6</w:t>
      </w:r>
      <w:r w:rsidRPr="00D25440">
        <w:t xml:space="preserve">.3 в таблице </w:t>
      </w:r>
      <w:r w:rsidR="00C05146" w:rsidRPr="00C05146">
        <w:t>216</w:t>
      </w:r>
      <w:r w:rsidRPr="00D25440">
        <w:t>.</w:t>
      </w:r>
    </w:p>
    <w:p w14:paraId="525CDBB8" w14:textId="77777777" w:rsidR="00ED5DC8" w:rsidRPr="00D25440" w:rsidRDefault="00ED5DC8" w:rsidP="00ED5DC8">
      <w:pPr>
        <w:pStyle w:val="40"/>
      </w:pPr>
      <w:r w:rsidRPr="00D25440">
        <w:t>Примеры запросов и ответов</w:t>
      </w:r>
    </w:p>
    <w:p w14:paraId="4F65F6E3" w14:textId="33D7B287" w:rsidR="00ED5DC8" w:rsidRPr="00D25440" w:rsidRDefault="00ED5DC8" w:rsidP="00ED5DC8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 w:rsidRPr="00D25440">
        <w:rPr>
          <w:lang w:val="en-US"/>
        </w:rPr>
        <w:t>incomeExpenses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r w:rsidRPr="00D25440">
        <w:t xml:space="preserve"> с целью приема сведений приведен в таблице ниже.</w:t>
      </w:r>
    </w:p>
    <w:p w14:paraId="15BD4287" w14:textId="371552B3" w:rsidR="00ED5DC8" w:rsidRPr="00D25440" w:rsidRDefault="00ED5DC8" w:rsidP="00ED5DC8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220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ED5DC8" w:rsidRPr="00575392" w14:paraId="080459F5" w14:textId="77777777" w:rsidTr="003D4763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DE347" w14:textId="77777777" w:rsidR="00ED5DC8" w:rsidRPr="00D25440" w:rsidRDefault="00ED5DC8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1024D" w14:textId="77777777" w:rsidR="00ED5DC8" w:rsidRPr="00D25440" w:rsidRDefault="00ED5DC8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GET /org/incomeExpenses/get?oid=1.2.643.5.1.13.13.12.2.16.1126</w:t>
            </w:r>
          </w:p>
          <w:p w14:paraId="61F4D10A" w14:textId="66D1D4E3" w:rsidR="00ED5DC8" w:rsidRPr="00D25440" w:rsidRDefault="00ED5DC8" w:rsidP="007B278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&amp;entityId=9acd20fe-ac30-45bc-a254-d60aa9b0be4e</w:t>
            </w:r>
          </w:p>
        </w:tc>
      </w:tr>
      <w:tr w:rsidR="003D4763" w:rsidRPr="00D25440" w14:paraId="708D98AE" w14:textId="77777777" w:rsidTr="003D4763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BC001" w14:textId="77777777" w:rsidR="003D4763" w:rsidRPr="00D25440" w:rsidRDefault="003D4763" w:rsidP="003D4763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E467C" w14:textId="77777777" w:rsidR="003D4763" w:rsidRPr="00D25440" w:rsidRDefault="003D4763" w:rsidP="003D4763">
            <w:pPr>
              <w:pStyle w:val="JSON"/>
              <w:rPr>
                <w:rFonts w:eastAsiaTheme="minorEastAsia"/>
              </w:rPr>
            </w:pPr>
            <w:r w:rsidRPr="00D25440">
              <w:t>{</w:t>
            </w:r>
          </w:p>
          <w:p w14:paraId="29C2DE3B" w14:textId="77777777" w:rsidR="003D4763" w:rsidRPr="00D25440" w:rsidRDefault="003D4763" w:rsidP="003D4763">
            <w:pPr>
              <w:pStyle w:val="JSON"/>
            </w:pPr>
            <w:r w:rsidRPr="00D25440">
              <w:t>    "requestId": "a49cee94-a5f2-4dcf-a0ce-6750a336ed70",</w:t>
            </w:r>
          </w:p>
          <w:p w14:paraId="33D451CE" w14:textId="77777777" w:rsidR="003D4763" w:rsidRPr="00D25440" w:rsidRDefault="003D4763" w:rsidP="003D4763">
            <w:pPr>
              <w:pStyle w:val="JSON"/>
            </w:pPr>
            <w:r w:rsidRPr="00D25440">
              <w:t>    "errorUserMessage": "",</w:t>
            </w:r>
          </w:p>
          <w:p w14:paraId="55218ED1" w14:textId="2E62FBC1" w:rsidR="003D4763" w:rsidRPr="00D20BD3" w:rsidRDefault="003D4763" w:rsidP="003D4763">
            <w:pPr>
              <w:pStyle w:val="JSON"/>
            </w:pPr>
            <w:r w:rsidRPr="00D25440">
              <w:t>        "content": {</w:t>
            </w:r>
          </w:p>
          <w:p w14:paraId="0370C12B" w14:textId="77777777" w:rsidR="003D4763" w:rsidRPr="00D25440" w:rsidRDefault="003D4763" w:rsidP="003D4763">
            <w:pPr>
              <w:pStyle w:val="JSON"/>
            </w:pPr>
            <w:r w:rsidRPr="00D25440">
              <w:t>{</w:t>
            </w:r>
          </w:p>
          <w:p w14:paraId="17AF4EEA" w14:textId="77777777" w:rsidR="003D4763" w:rsidRPr="00D25440" w:rsidRDefault="003D4763" w:rsidP="003D4763">
            <w:pPr>
              <w:pStyle w:val="JSON"/>
            </w:pPr>
            <w:r w:rsidRPr="00D25440">
              <w:t>     </w:t>
            </w:r>
          </w:p>
          <w:p w14:paraId="3B7314A4" w14:textId="77777777" w:rsidR="003D4763" w:rsidRPr="00D25440" w:rsidRDefault="003D4763" w:rsidP="003D4763">
            <w:pPr>
              <w:pStyle w:val="JSON"/>
            </w:pPr>
            <w:r w:rsidRPr="00D25440">
              <w:t>      "id": "2c4032de-a98d-429c-a30a-75feebb13986",</w:t>
            </w:r>
          </w:p>
          <w:p w14:paraId="48EBA2CE" w14:textId="77777777" w:rsidR="003D4763" w:rsidRPr="00D25440" w:rsidRDefault="003D4763" w:rsidP="003D4763">
            <w:pPr>
              <w:pStyle w:val="JSON"/>
            </w:pPr>
            <w:r w:rsidRPr="00D25440">
              <w:t>      "periodDate ": "2019-01-01T00:00:00Z",</w:t>
            </w:r>
          </w:p>
          <w:p w14:paraId="12D1A0C4" w14:textId="547FDD3E" w:rsidR="003D4763" w:rsidRPr="00D25440" w:rsidRDefault="003D4763" w:rsidP="003D4763">
            <w:pPr>
              <w:pStyle w:val="JSON"/>
            </w:pPr>
            <w:r w:rsidRPr="00D25440">
              <w:t>      "totalIncome": 10000.</w:t>
            </w:r>
            <w:r w:rsidR="000A1317" w:rsidRPr="00E247F2">
              <w:t>55</w:t>
            </w:r>
            <w:r w:rsidRPr="00D25440">
              <w:t>,</w:t>
            </w:r>
          </w:p>
          <w:p w14:paraId="0F113036" w14:textId="1D776CF2" w:rsidR="003D4763" w:rsidRPr="00D25440" w:rsidRDefault="003D4763" w:rsidP="003D4763">
            <w:pPr>
              <w:pStyle w:val="JSON"/>
            </w:pPr>
            <w:r w:rsidRPr="00D25440">
              <w:t>      "totalExpenses": 5000.0,</w:t>
            </w:r>
          </w:p>
          <w:p w14:paraId="21733327" w14:textId="77777777" w:rsidR="003D4763" w:rsidRPr="00D25440" w:rsidRDefault="003D4763" w:rsidP="003D4763">
            <w:pPr>
              <w:pStyle w:val="JSON"/>
            </w:pPr>
            <w:r w:rsidRPr="00D25440">
              <w:t>      "income": [</w:t>
            </w:r>
          </w:p>
          <w:p w14:paraId="5B7E2719" w14:textId="77777777" w:rsidR="003D4763" w:rsidRPr="00D25440" w:rsidRDefault="003D4763" w:rsidP="003D4763">
            <w:pPr>
              <w:pStyle w:val="JSON"/>
            </w:pPr>
            <w:r w:rsidRPr="00D25440">
              <w:t>        {</w:t>
            </w:r>
          </w:p>
          <w:p w14:paraId="11AED24F" w14:textId="77777777" w:rsidR="003D4763" w:rsidRPr="00D25440" w:rsidRDefault="003D4763" w:rsidP="003D4763">
            <w:pPr>
              <w:pStyle w:val="JSON"/>
            </w:pPr>
            <w:r w:rsidRPr="00D25440">
              <w:t>          "incomeId": "2c4032de-a98d-429c-a30a-75feebb13986",</w:t>
            </w:r>
          </w:p>
          <w:p w14:paraId="7AC6ED93" w14:textId="77777777" w:rsidR="003D4763" w:rsidRPr="00D25440" w:rsidRDefault="003D4763" w:rsidP="003D4763">
            <w:pPr>
              <w:pStyle w:val="JSON"/>
            </w:pPr>
            <w:r w:rsidRPr="00D25440">
              <w:t>          "incomeTypeCode": 1,</w:t>
            </w:r>
          </w:p>
          <w:p w14:paraId="3C95082E" w14:textId="77777777" w:rsidR="003D4763" w:rsidRPr="00D25440" w:rsidRDefault="003D4763" w:rsidP="003D4763">
            <w:pPr>
              <w:pStyle w:val="JSON"/>
            </w:pPr>
            <w:r w:rsidRPr="00D25440">
              <w:t>          "incomeTypeName": "Доходы от собственности",</w:t>
            </w:r>
          </w:p>
          <w:p w14:paraId="3C679637" w14:textId="19A01511" w:rsidR="003D4763" w:rsidRPr="00387DA2" w:rsidRDefault="003D4763" w:rsidP="003D4763">
            <w:pPr>
              <w:pStyle w:val="JSON"/>
            </w:pPr>
            <w:r w:rsidRPr="00D25440">
              <w:t>          "incomeSum": 8000</w:t>
            </w:r>
            <w:r w:rsidR="002C7841" w:rsidRPr="00387DA2">
              <w:t>.0</w:t>
            </w:r>
          </w:p>
          <w:p w14:paraId="6CFA9D16" w14:textId="77777777" w:rsidR="003D4763" w:rsidRPr="00D25440" w:rsidRDefault="003D4763" w:rsidP="003D4763">
            <w:pPr>
              <w:pStyle w:val="JSON"/>
            </w:pPr>
            <w:r w:rsidRPr="00D25440">
              <w:t>        }</w:t>
            </w:r>
          </w:p>
          <w:p w14:paraId="65693E6A" w14:textId="77777777" w:rsidR="003D4763" w:rsidRPr="00D25440" w:rsidRDefault="003D4763" w:rsidP="003D4763">
            <w:pPr>
              <w:pStyle w:val="JSON"/>
            </w:pPr>
            <w:r w:rsidRPr="00D25440">
              <w:t>      ],</w:t>
            </w:r>
          </w:p>
          <w:p w14:paraId="118C583B" w14:textId="77777777" w:rsidR="003D4763" w:rsidRPr="00D25440" w:rsidRDefault="003D4763" w:rsidP="003D4763">
            <w:pPr>
              <w:pStyle w:val="JSON"/>
            </w:pPr>
            <w:r w:rsidRPr="00D25440">
              <w:t>      "expenses": [</w:t>
            </w:r>
          </w:p>
          <w:p w14:paraId="50217C3D" w14:textId="77777777" w:rsidR="003D4763" w:rsidRPr="00D25440" w:rsidRDefault="003D4763" w:rsidP="003D4763">
            <w:pPr>
              <w:pStyle w:val="JSON"/>
            </w:pPr>
            <w:r w:rsidRPr="00D25440">
              <w:t>        {</w:t>
            </w:r>
          </w:p>
          <w:p w14:paraId="2FA821D4" w14:textId="77777777" w:rsidR="003D4763" w:rsidRPr="00D25440" w:rsidRDefault="003D4763" w:rsidP="003D4763">
            <w:pPr>
              <w:pStyle w:val="JSON"/>
            </w:pPr>
            <w:r w:rsidRPr="00D25440">
              <w:t>          "expensesId": "2c4032de-a98d-429c-a30a-75feebb13986",</w:t>
            </w:r>
          </w:p>
          <w:p w14:paraId="60268A8B" w14:textId="77777777" w:rsidR="003D4763" w:rsidRPr="00D25440" w:rsidRDefault="003D4763" w:rsidP="003D4763">
            <w:pPr>
              <w:pStyle w:val="JSON"/>
              <w:rPr>
                <w:lang w:val="ru-RU"/>
              </w:rPr>
            </w:pPr>
            <w:r w:rsidRPr="00D25440">
              <w:t xml:space="preserve">          </w:t>
            </w:r>
            <w:r w:rsidRPr="00D25440">
              <w:rPr>
                <w:lang w:val="ru-RU"/>
              </w:rPr>
              <w:t>"</w:t>
            </w:r>
            <w:r w:rsidRPr="00D25440">
              <w:t>expensesTypeCode</w:t>
            </w:r>
            <w:r w:rsidRPr="00D25440">
              <w:rPr>
                <w:lang w:val="ru-RU"/>
              </w:rPr>
              <w:t>": 1,</w:t>
            </w:r>
          </w:p>
          <w:p w14:paraId="419DF01B" w14:textId="77777777" w:rsidR="003D4763" w:rsidRPr="00D25440" w:rsidRDefault="003D4763" w:rsidP="003D4763">
            <w:pPr>
              <w:pStyle w:val="JSON"/>
              <w:rPr>
                <w:lang w:val="ru-RU"/>
              </w:rPr>
            </w:pPr>
            <w:r w:rsidRPr="00D25440">
              <w:t>         </w:t>
            </w:r>
            <w:r w:rsidRPr="00D25440">
              <w:rPr>
                <w:lang w:val="ru-RU"/>
              </w:rPr>
              <w:t xml:space="preserve"> "</w:t>
            </w:r>
            <w:r w:rsidRPr="00D25440">
              <w:rPr>
                <w:rStyle w:val="inline-comment-marker"/>
                <w:rFonts w:eastAsia="Calibri"/>
              </w:rPr>
              <w:t>expensesTypeName</w:t>
            </w:r>
            <w:r w:rsidRPr="00D25440">
              <w:rPr>
                <w:lang w:val="ru-RU"/>
              </w:rPr>
              <w:t>": "Оплата труда с учетом начисленных страховых взносов",</w:t>
            </w:r>
          </w:p>
          <w:p w14:paraId="63110E14" w14:textId="2D54F08A" w:rsidR="003D4763" w:rsidRPr="00D25440" w:rsidRDefault="003D4763" w:rsidP="003D4763">
            <w:pPr>
              <w:pStyle w:val="JSON"/>
            </w:pPr>
            <w:r w:rsidRPr="00D25440">
              <w:t>         </w:t>
            </w:r>
            <w:r w:rsidRPr="00D25440">
              <w:rPr>
                <w:lang w:val="ru-RU"/>
              </w:rPr>
              <w:t xml:space="preserve"> </w:t>
            </w:r>
            <w:r w:rsidRPr="00D25440">
              <w:t>"expensesSum": 4000.0,</w:t>
            </w:r>
          </w:p>
          <w:p w14:paraId="2056000A" w14:textId="77777777" w:rsidR="003D4763" w:rsidRPr="00D25440" w:rsidRDefault="003D4763" w:rsidP="003D4763">
            <w:pPr>
              <w:pStyle w:val="JSON"/>
            </w:pPr>
            <w:r w:rsidRPr="00D25440">
              <w:t>          "staffId": "a49cee94-a5f2-4dcf-a0ce-6750a336ed70"</w:t>
            </w:r>
          </w:p>
          <w:p w14:paraId="1E4C5341" w14:textId="77777777" w:rsidR="003D4763" w:rsidRPr="00D25440" w:rsidRDefault="003D4763" w:rsidP="003D4763">
            <w:pPr>
              <w:pStyle w:val="JSON"/>
            </w:pPr>
            <w:r w:rsidRPr="00D25440">
              <w:t>          "staffNumber": "8.3",</w:t>
            </w:r>
          </w:p>
          <w:p w14:paraId="7122B35C" w14:textId="77777777" w:rsidR="003D4763" w:rsidRPr="00D25440" w:rsidRDefault="003D4763" w:rsidP="003D4763">
            <w:pPr>
              <w:pStyle w:val="JSON"/>
            </w:pPr>
            <w:r w:rsidRPr="00D25440">
              <w:lastRenderedPageBreak/>
              <w:t>          "positionCode": 1,</w:t>
            </w:r>
          </w:p>
          <w:p w14:paraId="5B47CCF4" w14:textId="77777777" w:rsidR="003D4763" w:rsidRPr="00D25440" w:rsidRDefault="003D4763" w:rsidP="003D4763">
            <w:pPr>
              <w:pStyle w:val="JSON"/>
            </w:pPr>
            <w:r w:rsidRPr="00D25440">
              <w:t>          "positionName": " главный врач медицинской организации",</w:t>
            </w:r>
          </w:p>
          <w:p w14:paraId="2D3ACAB7" w14:textId="77777777" w:rsidR="003D4763" w:rsidRPr="00D25440" w:rsidRDefault="003D4763" w:rsidP="003D4763">
            <w:pPr>
              <w:pStyle w:val="JSON"/>
            </w:pPr>
            <w:r w:rsidRPr="00D25440">
              <w:t>        }</w:t>
            </w:r>
          </w:p>
          <w:p w14:paraId="437FA04D" w14:textId="77777777" w:rsidR="003D4763" w:rsidRPr="00D25440" w:rsidRDefault="003D4763" w:rsidP="003D4763">
            <w:pPr>
              <w:pStyle w:val="JSON"/>
            </w:pPr>
            <w:r w:rsidRPr="00D25440">
              <w:t>      ]</w:t>
            </w:r>
          </w:p>
          <w:p w14:paraId="1235914D" w14:textId="77777777" w:rsidR="003D4763" w:rsidRPr="00D25440" w:rsidRDefault="003D4763" w:rsidP="003D4763">
            <w:pPr>
              <w:pStyle w:val="JSON"/>
            </w:pPr>
            <w:r w:rsidRPr="00D25440">
              <w:t> }</w:t>
            </w:r>
          </w:p>
          <w:p w14:paraId="2C13FCF5" w14:textId="2C6E8142" w:rsidR="003D4763" w:rsidRPr="00D25440" w:rsidRDefault="003D4763" w:rsidP="003D4763">
            <w:pPr>
              <w:pStyle w:val="JSON"/>
            </w:pPr>
            <w:r w:rsidRPr="00D25440">
              <w:t>    }</w:t>
            </w:r>
          </w:p>
          <w:p w14:paraId="3A01C273" w14:textId="15DC0F82" w:rsidR="003D4763" w:rsidRPr="00D25440" w:rsidRDefault="003D4763" w:rsidP="003D4763">
            <w:pPr>
              <w:pStyle w:val="JSON"/>
            </w:pPr>
            <w:r w:rsidRPr="00D25440">
              <w:t>}</w:t>
            </w:r>
          </w:p>
        </w:tc>
      </w:tr>
    </w:tbl>
    <w:p w14:paraId="0327426D" w14:textId="7D70141C" w:rsidR="00ED5DC8" w:rsidRPr="00D25440" w:rsidRDefault="00ED5DC8" w:rsidP="00ED5DC8">
      <w:pPr>
        <w:pStyle w:val="afffffffffffffffff1"/>
      </w:pPr>
      <w:r w:rsidRPr="00D25440">
        <w:lastRenderedPageBreak/>
        <w:t xml:space="preserve">Пример некорректного обращения к методу </w:t>
      </w:r>
      <w:r w:rsidR="003D4763" w:rsidRPr="00D25440">
        <w:rPr>
          <w:lang w:val="en-US"/>
        </w:rPr>
        <w:t>GET</w:t>
      </w:r>
      <w:r w:rsidR="003D4763" w:rsidRPr="00D25440">
        <w:t xml:space="preserve"> /</w:t>
      </w:r>
      <w:r w:rsidR="003D4763" w:rsidRPr="00D25440">
        <w:rPr>
          <w:lang w:val="en-US"/>
        </w:rPr>
        <w:t>org</w:t>
      </w:r>
      <w:r w:rsidR="003D4763" w:rsidRPr="00D25440">
        <w:t>/</w:t>
      </w:r>
      <w:r w:rsidR="003D4763" w:rsidRPr="00D25440">
        <w:rPr>
          <w:lang w:val="en-US"/>
        </w:rPr>
        <w:t>incomeExpenses</w:t>
      </w:r>
      <w:r w:rsidR="003D4763" w:rsidRPr="00D25440">
        <w:rPr>
          <w:color w:val="000000" w:themeColor="text1"/>
        </w:rPr>
        <w:t>/</w:t>
      </w:r>
      <w:r w:rsidR="003D4763" w:rsidRPr="00D25440">
        <w:rPr>
          <w:color w:val="000000" w:themeColor="text1"/>
          <w:sz w:val="22"/>
          <w:szCs w:val="22"/>
          <w:lang w:val="en-US"/>
        </w:rPr>
        <w:t>get</w:t>
      </w:r>
      <w:r w:rsidR="003D4763" w:rsidRPr="00D25440">
        <w:t xml:space="preserve"> </w:t>
      </w:r>
      <w:r w:rsidRPr="00D25440">
        <w:t>приведен в таблице ниже.</w:t>
      </w:r>
    </w:p>
    <w:p w14:paraId="142C02C7" w14:textId="5AE84AE5" w:rsidR="00ED5DC8" w:rsidRPr="00D25440" w:rsidRDefault="00ED5DC8" w:rsidP="00ED5DC8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221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ED5DC8" w:rsidRPr="00575392" w14:paraId="005A5A76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34217" w14:textId="77777777" w:rsidR="00ED5DC8" w:rsidRPr="00D25440" w:rsidRDefault="00ED5DC8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CD333" w14:textId="55D81998" w:rsidR="003D4763" w:rsidRPr="00D25440" w:rsidRDefault="003D4763" w:rsidP="003D4763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GET /org/incomeExpenses/get?oid=1.2.643.5.1.13.13.12.2.16.11206</w:t>
            </w:r>
          </w:p>
          <w:p w14:paraId="1BBB6D3C" w14:textId="501F24EB" w:rsidR="00ED5DC8" w:rsidRPr="00D25440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&amp;entityId=9acd20fe-ac30-45bc-a254-d60aa9b0be4e</w:t>
            </w:r>
          </w:p>
        </w:tc>
      </w:tr>
      <w:tr w:rsidR="00ED5DC8" w:rsidRPr="00D25440" w14:paraId="651F4D62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D152B" w14:textId="77777777" w:rsidR="00ED5DC8" w:rsidRPr="00D25440" w:rsidRDefault="00ED5DC8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1E439" w14:textId="77777777" w:rsidR="00ED5DC8" w:rsidRPr="00D25440" w:rsidRDefault="00ED5DC8" w:rsidP="007B278E">
            <w:pPr>
              <w:pStyle w:val="JSON"/>
            </w:pPr>
            <w:r w:rsidRPr="00D25440">
              <w:t>{</w:t>
            </w:r>
          </w:p>
          <w:p w14:paraId="2A0D1927" w14:textId="77777777" w:rsidR="00ED5DC8" w:rsidRPr="00D25440" w:rsidRDefault="00ED5DC8" w:rsidP="007B278E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538ABAB8" w14:textId="77777777" w:rsidR="00ED5DC8" w:rsidRPr="00D25440" w:rsidRDefault="00ED5DC8" w:rsidP="007B278E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0C29FE9D" w14:textId="77777777" w:rsidR="00ED5DC8" w:rsidRPr="00D25440" w:rsidRDefault="00ED5DC8" w:rsidP="007B278E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":{}</w:t>
            </w:r>
          </w:p>
          <w:p w14:paraId="42197160" w14:textId="77777777" w:rsidR="00ED5DC8" w:rsidRPr="00D25440" w:rsidRDefault="00ED5DC8" w:rsidP="007B278E">
            <w:pPr>
              <w:pStyle w:val="JSON"/>
            </w:pPr>
            <w:r w:rsidRPr="00D25440">
              <w:t>}</w:t>
            </w:r>
          </w:p>
        </w:tc>
      </w:tr>
    </w:tbl>
    <w:p w14:paraId="7CE89CD0" w14:textId="7BC56960" w:rsidR="00ED5DC8" w:rsidRPr="00D25440" w:rsidRDefault="00ED5DC8" w:rsidP="00ED5DC8">
      <w:pPr>
        <w:pStyle w:val="36"/>
      </w:pPr>
      <w:bookmarkStart w:id="178" w:name="_Toc148369500"/>
      <w:bookmarkStart w:id="179" w:name="_Toc167815789"/>
      <w:r w:rsidRPr="00D25440">
        <w:t xml:space="preserve">Метод добавления записи о </w:t>
      </w:r>
      <w:r w:rsidR="003D4763" w:rsidRPr="00D25440">
        <w:t>доходах и расходах</w:t>
      </w:r>
      <w:r w:rsidRPr="00D25440">
        <w:t xml:space="preserve"> медицинской организации </w:t>
      </w:r>
      <w:r w:rsidRPr="00D25440">
        <w:rPr>
          <w:lang w:val="en-US"/>
        </w:rPr>
        <w:t>P</w:t>
      </w:r>
      <w:r w:rsidRPr="00D25440">
        <w:t>O</w:t>
      </w:r>
      <w:r w:rsidRPr="00D25440">
        <w:rPr>
          <w:lang w:val="en-US"/>
        </w:rPr>
        <w:t>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="003D4763" w:rsidRPr="00D25440">
        <w:t>org/incomeExpenses</w:t>
      </w:r>
      <w:bookmarkEnd w:id="178"/>
      <w:bookmarkEnd w:id="179"/>
    </w:p>
    <w:p w14:paraId="02D4CD34" w14:textId="59E95A5E" w:rsidR="00ED5DC8" w:rsidRPr="00D25440" w:rsidRDefault="00ED5DC8" w:rsidP="00ED5DC8">
      <w:pPr>
        <w:pStyle w:val="af2"/>
      </w:pPr>
      <w:r w:rsidRPr="00D25440">
        <w:t xml:space="preserve">Метод предназначен для добавления записи о </w:t>
      </w:r>
      <w:r w:rsidR="003D4763" w:rsidRPr="00D25440">
        <w:t>доходах и расходах</w:t>
      </w:r>
      <w:r w:rsidRPr="00D25440">
        <w:t xml:space="preserve"> медицинской организации.</w:t>
      </w:r>
    </w:p>
    <w:p w14:paraId="38D0FE1C" w14:textId="77777777" w:rsidR="00ED5DC8" w:rsidRPr="00D25440" w:rsidRDefault="00ED5DC8" w:rsidP="00ED5DC8">
      <w:pPr>
        <w:pStyle w:val="40"/>
      </w:pPr>
      <w:r w:rsidRPr="00D25440">
        <w:t>Описание полей запроса</w:t>
      </w:r>
    </w:p>
    <w:p w14:paraId="44B1572F" w14:textId="3C442FBE" w:rsidR="00ED5DC8" w:rsidRPr="00D25440" w:rsidRDefault="00ED5DC8" w:rsidP="00ED5DC8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="003D4763" w:rsidRPr="00D25440">
        <w:rPr>
          <w:lang w:val="en-US"/>
        </w:rPr>
        <w:t>P</w:t>
      </w:r>
      <w:r w:rsidR="003D4763" w:rsidRPr="00D25440">
        <w:t>O</w:t>
      </w:r>
      <w:r w:rsidR="003D4763" w:rsidRPr="00D25440">
        <w:rPr>
          <w:lang w:val="en-US"/>
        </w:rPr>
        <w:t>ST</w:t>
      </w:r>
      <w:r w:rsidR="003D4763" w:rsidRPr="00D25440">
        <w:t xml:space="preserve"> </w:t>
      </w:r>
      <w:r w:rsidR="003D4763" w:rsidRPr="00D25440">
        <w:rPr>
          <w:color w:val="000000" w:themeColor="text1"/>
        </w:rPr>
        <w:t>/</w:t>
      </w:r>
      <w:r w:rsidR="003D4763" w:rsidRPr="00D25440">
        <w:t xml:space="preserve">org/incomeExpenses </w:t>
      </w:r>
      <w:r w:rsidRPr="00D25440">
        <w:t>представлено выше в разделе 3.1.</w:t>
      </w:r>
      <w:r w:rsidR="0002522C">
        <w:t>6</w:t>
      </w:r>
      <w:r w:rsidR="00C05146">
        <w:t>6</w:t>
      </w:r>
      <w:r w:rsidRPr="00D25440">
        <w:t xml:space="preserve">.3 в таблице </w:t>
      </w:r>
      <w:r w:rsidR="00C05146" w:rsidRPr="00C05146">
        <w:t>216</w:t>
      </w:r>
      <w:r w:rsidRPr="00D25440">
        <w:t>.</w:t>
      </w:r>
    </w:p>
    <w:p w14:paraId="626A7CD7" w14:textId="77777777" w:rsidR="00ED5DC8" w:rsidRPr="00D25440" w:rsidRDefault="00ED5DC8" w:rsidP="00ED5DC8">
      <w:pPr>
        <w:pStyle w:val="40"/>
      </w:pPr>
      <w:r w:rsidRPr="00D25440">
        <w:t>Перечень ошибок форматно-логического контроля</w:t>
      </w:r>
    </w:p>
    <w:p w14:paraId="2A442AFC" w14:textId="12207475" w:rsidR="00ED5DC8" w:rsidRPr="00D25440" w:rsidRDefault="00ED5DC8" w:rsidP="00ED5DC8">
      <w:pPr>
        <w:pStyle w:val="af2"/>
      </w:pPr>
      <w:r w:rsidRPr="00D25440">
        <w:t xml:space="preserve">Описание ошибок форматно-логического контроля метода </w:t>
      </w:r>
      <w:r w:rsidR="003D4763" w:rsidRPr="00D25440">
        <w:rPr>
          <w:lang w:val="en-US"/>
        </w:rPr>
        <w:t>P</w:t>
      </w:r>
      <w:r w:rsidR="003D4763" w:rsidRPr="00D25440">
        <w:t>O</w:t>
      </w:r>
      <w:r w:rsidR="003D4763" w:rsidRPr="00D25440">
        <w:rPr>
          <w:lang w:val="en-US"/>
        </w:rPr>
        <w:t>ST</w:t>
      </w:r>
      <w:r w:rsidR="003D4763" w:rsidRPr="00D25440">
        <w:t xml:space="preserve"> </w:t>
      </w:r>
      <w:r w:rsidR="003D4763" w:rsidRPr="00D25440">
        <w:rPr>
          <w:color w:val="000000" w:themeColor="text1"/>
        </w:rPr>
        <w:t>/</w:t>
      </w:r>
      <w:r w:rsidR="003D4763" w:rsidRPr="00D25440">
        <w:t xml:space="preserve">org/incomeExpenses </w:t>
      </w:r>
      <w:r w:rsidRPr="00D25440">
        <w:t>представлено выше в разделе 3.1.1.2 в таблице 4.</w:t>
      </w:r>
    </w:p>
    <w:p w14:paraId="1431C816" w14:textId="77777777" w:rsidR="00ED5DC8" w:rsidRPr="00D25440" w:rsidRDefault="00ED5DC8" w:rsidP="00ED5DC8">
      <w:pPr>
        <w:pStyle w:val="40"/>
      </w:pPr>
      <w:r w:rsidRPr="00D25440">
        <w:t>Описание полей ответа</w:t>
      </w:r>
    </w:p>
    <w:p w14:paraId="54D5B2DB" w14:textId="0D374DC6" w:rsidR="00ED5DC8" w:rsidRPr="00D25440" w:rsidRDefault="00ED5DC8" w:rsidP="00ED5DC8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222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3D4763" w:rsidRPr="00D25440">
        <w:rPr>
          <w:lang w:val="en-US"/>
        </w:rPr>
        <w:t>P</w:t>
      </w:r>
      <w:r w:rsidR="003D4763" w:rsidRPr="00D25440">
        <w:t>O</w:t>
      </w:r>
      <w:r w:rsidR="003D4763" w:rsidRPr="00D25440">
        <w:rPr>
          <w:lang w:val="en-US"/>
        </w:rPr>
        <w:t>ST</w:t>
      </w:r>
      <w:r w:rsidR="003D4763" w:rsidRPr="00D25440">
        <w:t xml:space="preserve"> </w:t>
      </w:r>
      <w:r w:rsidR="003D4763" w:rsidRPr="00D25440">
        <w:rPr>
          <w:color w:val="000000" w:themeColor="text1"/>
        </w:rPr>
        <w:t>/</w:t>
      </w:r>
      <w:r w:rsidR="003D4763" w:rsidRPr="00D25440">
        <w:t>org/incomeExpenses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744"/>
        <w:gridCol w:w="937"/>
        <w:gridCol w:w="1481"/>
        <w:gridCol w:w="1884"/>
        <w:gridCol w:w="1642"/>
        <w:gridCol w:w="1403"/>
      </w:tblGrid>
      <w:tr w:rsidR="005C6455" w:rsidRPr="00D25440" w14:paraId="4596C82A" w14:textId="77777777" w:rsidTr="00D12D1C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B649C" w14:textId="77777777" w:rsidR="00ED5DC8" w:rsidRPr="00D25440" w:rsidRDefault="00ED5DC8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F8178" w14:textId="77777777" w:rsidR="00ED5DC8" w:rsidRPr="00D25440" w:rsidRDefault="00ED5DC8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6DFC5" w14:textId="77777777" w:rsidR="00ED5DC8" w:rsidRPr="00D25440" w:rsidRDefault="00ED5DC8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32FC1" w14:textId="77777777" w:rsidR="00ED5DC8" w:rsidRPr="00D25440" w:rsidRDefault="00ED5DC8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BD8E1" w14:textId="77777777" w:rsidR="00ED5DC8" w:rsidRPr="00D25440" w:rsidRDefault="00ED5DC8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BFA71" w14:textId="77777777" w:rsidR="00ED5DC8" w:rsidRPr="00D25440" w:rsidRDefault="00ED5DC8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39E90" w14:textId="77777777" w:rsidR="00ED5DC8" w:rsidRPr="00D25440" w:rsidRDefault="00ED5DC8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3566794D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C288" w14:textId="77777777" w:rsidR="00834D29" w:rsidRPr="00D25440" w:rsidRDefault="00834D29" w:rsidP="00242D1D">
            <w:pPr>
              <w:pStyle w:val="1"/>
              <w:numPr>
                <w:ilvl w:val="0"/>
                <w:numId w:val="117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BBFC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B7EC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C9880" w14:textId="2EBD00EA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33014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5757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B89EA" w14:textId="1B8C3C05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4944D6F3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47A7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B2D9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71F39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5B93A" w14:textId="23D8E741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FD902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513FF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CD144" w14:textId="6DE740B7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75495E9D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8611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2480" w14:textId="186EA6C6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statusCode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D12AD" w14:textId="00BFC33F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Число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37F6" w14:textId="7EF63063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9AC4A" w14:textId="638EBEBD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5725" w14:textId="62389EE6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Статус-код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2EC20" w14:textId="61C9E8DD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31C040CA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F96C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9992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</w:rPr>
              <w:t>с</w:t>
            </w:r>
            <w:r w:rsidRPr="00D25440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611D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D5EAB" w14:textId="36A788B0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58463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4A1A2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 данных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8B43" w14:textId="3884ACC9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6A25EF26" w14:textId="77777777" w:rsidTr="00780604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48BF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D862E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14E6E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AA2E3" w14:textId="54339064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79888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390D7" w14:textId="1D832D25" w:rsidR="00834D29" w:rsidRPr="00D25440" w:rsidRDefault="00834D29" w:rsidP="00834D29">
            <w:pPr>
              <w:pStyle w:val="100"/>
              <w:rPr>
                <w:szCs w:val="20"/>
              </w:rPr>
            </w:pPr>
            <w:r w:rsidRPr="00780604">
              <w:rPr>
                <w:color w:val="000000" w:themeColor="text1"/>
              </w:rPr>
              <w:t xml:space="preserve">Идентификатор </w:t>
            </w:r>
            <w:r w:rsidRPr="00D25440">
              <w:rPr>
                <w:color w:val="000000" w:themeColor="text1"/>
                <w:szCs w:val="22"/>
              </w:rPr>
              <w:t>записи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8767A" w14:textId="54E57B27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4C5473EC" w14:textId="77777777" w:rsidR="00ED5DC8" w:rsidRPr="00D25440" w:rsidRDefault="00ED5DC8" w:rsidP="00ED5DC8">
      <w:pPr>
        <w:pStyle w:val="40"/>
      </w:pPr>
      <w:r w:rsidRPr="00D25440">
        <w:t>Примеры запросов и ответов</w:t>
      </w:r>
    </w:p>
    <w:p w14:paraId="5EF00CE2" w14:textId="2625B965" w:rsidR="00ED5DC8" w:rsidRPr="00D25440" w:rsidRDefault="00ED5DC8" w:rsidP="00ED5DC8">
      <w:pPr>
        <w:pStyle w:val="af2"/>
      </w:pPr>
      <w:r w:rsidRPr="00D25440">
        <w:t xml:space="preserve">Пример корректного обращения к методу </w:t>
      </w:r>
      <w:r w:rsidR="003D4763" w:rsidRPr="00D25440">
        <w:rPr>
          <w:lang w:val="en-US"/>
        </w:rPr>
        <w:t>P</w:t>
      </w:r>
      <w:r w:rsidR="003D4763" w:rsidRPr="00D25440">
        <w:t>O</w:t>
      </w:r>
      <w:r w:rsidR="003D4763" w:rsidRPr="00D25440">
        <w:rPr>
          <w:lang w:val="en-US"/>
        </w:rPr>
        <w:t>ST</w:t>
      </w:r>
      <w:r w:rsidR="003D4763" w:rsidRPr="00D25440">
        <w:t xml:space="preserve"> </w:t>
      </w:r>
      <w:r w:rsidR="003D4763" w:rsidRPr="00D25440">
        <w:rPr>
          <w:color w:val="000000" w:themeColor="text1"/>
        </w:rPr>
        <w:t>/</w:t>
      </w:r>
      <w:r w:rsidR="003D4763" w:rsidRPr="00D25440">
        <w:t xml:space="preserve">org/incomeExpenses </w:t>
      </w:r>
      <w:r w:rsidRPr="00D25440">
        <w:t>с целью передачи сведений приведен в таблице ниже.</w:t>
      </w:r>
    </w:p>
    <w:p w14:paraId="3A2B2660" w14:textId="4AEB17D4" w:rsidR="00ED5DC8" w:rsidRPr="00D25440" w:rsidRDefault="00ED5DC8" w:rsidP="00ED5DC8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223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3D4763" w:rsidRPr="00D25440" w14:paraId="0790F931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BF669" w14:textId="77777777" w:rsidR="003D4763" w:rsidRPr="00D25440" w:rsidRDefault="003D4763" w:rsidP="003D4763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C2A39" w14:textId="77777777" w:rsidR="003D4763" w:rsidRPr="00D25440" w:rsidRDefault="003D4763" w:rsidP="003D4763">
            <w:pPr>
              <w:pStyle w:val="JSON"/>
            </w:pPr>
            <w:r w:rsidRPr="00D25440">
              <w:t>POST /org/incomeExpenses?oid=1.2.643.5.1.13.13.12.2.16.1126</w:t>
            </w:r>
            <w:r w:rsidRPr="00D25440">
              <w:br/>
            </w:r>
            <w:r w:rsidRPr="00D25440">
              <w:br/>
              <w:t>{</w:t>
            </w:r>
          </w:p>
          <w:p w14:paraId="00DCAD4B" w14:textId="77777777" w:rsidR="003D4763" w:rsidRPr="00D25440" w:rsidRDefault="003D4763" w:rsidP="003D4763">
            <w:pPr>
              <w:pStyle w:val="JSON"/>
            </w:pPr>
            <w:r w:rsidRPr="00D25440">
              <w:lastRenderedPageBreak/>
              <w:t>      "periodDate ": "2019-01-01T00:00:00Z",</w:t>
            </w:r>
          </w:p>
          <w:p w14:paraId="2CF0CEF8" w14:textId="77777777" w:rsidR="003D4763" w:rsidRPr="00D25440" w:rsidRDefault="003D4763" w:rsidP="003D4763">
            <w:pPr>
              <w:pStyle w:val="JSON"/>
            </w:pPr>
            <w:r w:rsidRPr="00D25440">
              <w:t>      "income": [</w:t>
            </w:r>
          </w:p>
          <w:p w14:paraId="2D40C6D4" w14:textId="77777777" w:rsidR="003D4763" w:rsidRPr="00D25440" w:rsidRDefault="003D4763" w:rsidP="003D4763">
            <w:pPr>
              <w:pStyle w:val="JSON"/>
            </w:pPr>
            <w:r w:rsidRPr="00D25440">
              <w:t>        {</w:t>
            </w:r>
          </w:p>
          <w:p w14:paraId="291883FA" w14:textId="77777777" w:rsidR="003D4763" w:rsidRPr="00D25440" w:rsidRDefault="003D4763" w:rsidP="003D4763">
            <w:pPr>
              <w:pStyle w:val="JSON"/>
            </w:pPr>
            <w:r w:rsidRPr="00D25440">
              <w:t>          "incomeTypeCode": 1,</w:t>
            </w:r>
          </w:p>
          <w:p w14:paraId="2C8BDE8F" w14:textId="77777777" w:rsidR="003D4763" w:rsidRPr="00D25440" w:rsidRDefault="003D4763" w:rsidP="003D4763">
            <w:pPr>
              <w:pStyle w:val="JSON"/>
            </w:pPr>
            <w:r w:rsidRPr="00D25440">
              <w:t>          "incomeTypeName": "Доходы от собственности",</w:t>
            </w:r>
          </w:p>
          <w:p w14:paraId="0CE5CFC8" w14:textId="56954244" w:rsidR="003D4763" w:rsidRPr="00E247F2" w:rsidRDefault="003D4763" w:rsidP="003D4763">
            <w:pPr>
              <w:pStyle w:val="JSON"/>
            </w:pPr>
            <w:r w:rsidRPr="00D25440">
              <w:t>          "incomeSum": 8000</w:t>
            </w:r>
            <w:r w:rsidR="002C7841" w:rsidRPr="00387DA2">
              <w:t>.</w:t>
            </w:r>
            <w:r w:rsidR="000A1317" w:rsidRPr="00E247F2">
              <w:t>55</w:t>
            </w:r>
          </w:p>
          <w:p w14:paraId="6760F3D9" w14:textId="77777777" w:rsidR="003D4763" w:rsidRPr="00D25440" w:rsidRDefault="003D4763" w:rsidP="003D4763">
            <w:pPr>
              <w:pStyle w:val="JSON"/>
            </w:pPr>
            <w:r w:rsidRPr="00D25440">
              <w:t>        }</w:t>
            </w:r>
          </w:p>
          <w:p w14:paraId="0D77B945" w14:textId="77777777" w:rsidR="003D4763" w:rsidRPr="00D25440" w:rsidRDefault="003D4763" w:rsidP="003D4763">
            <w:pPr>
              <w:pStyle w:val="JSON"/>
            </w:pPr>
            <w:r w:rsidRPr="00D25440">
              <w:t>      ],</w:t>
            </w:r>
          </w:p>
          <w:p w14:paraId="450B3760" w14:textId="77777777" w:rsidR="003D4763" w:rsidRPr="00D25440" w:rsidRDefault="003D4763" w:rsidP="003D4763">
            <w:pPr>
              <w:pStyle w:val="JSON"/>
            </w:pPr>
            <w:r w:rsidRPr="00D25440">
              <w:t>      "expenses": [</w:t>
            </w:r>
          </w:p>
          <w:p w14:paraId="5A583743" w14:textId="77777777" w:rsidR="003D4763" w:rsidRPr="00D25440" w:rsidRDefault="003D4763" w:rsidP="003D4763">
            <w:pPr>
              <w:pStyle w:val="JSON"/>
            </w:pPr>
            <w:r w:rsidRPr="00D25440">
              <w:t>        {</w:t>
            </w:r>
          </w:p>
          <w:p w14:paraId="054CF9EF" w14:textId="77777777" w:rsidR="003D4763" w:rsidRPr="00D25440" w:rsidRDefault="003D4763" w:rsidP="003D4763">
            <w:pPr>
              <w:pStyle w:val="JSON"/>
            </w:pPr>
            <w:r w:rsidRPr="00D25440">
              <w:t>          "expensesTypeCode": 1,</w:t>
            </w:r>
          </w:p>
          <w:p w14:paraId="751CEB36" w14:textId="77777777" w:rsidR="003D4763" w:rsidRPr="00D25440" w:rsidRDefault="003D4763" w:rsidP="003D4763">
            <w:pPr>
              <w:pStyle w:val="JSON"/>
            </w:pPr>
            <w:r w:rsidRPr="00D25440">
              <w:t>          "</w:t>
            </w:r>
            <w:r w:rsidRPr="00D25440">
              <w:rPr>
                <w:rStyle w:val="inline-comment-marker"/>
                <w:rFonts w:eastAsia="Calibri"/>
              </w:rPr>
              <w:t>expensesTypeName</w:t>
            </w:r>
            <w:r w:rsidRPr="00D25440">
              <w:t>": "Оплата труда с учетом начисленных страховых взносов",</w:t>
            </w:r>
          </w:p>
          <w:p w14:paraId="717868F4" w14:textId="371BFBC7" w:rsidR="003D4763" w:rsidRPr="00D25440" w:rsidRDefault="003D4763" w:rsidP="003D4763">
            <w:pPr>
              <w:pStyle w:val="JSON"/>
            </w:pPr>
            <w:r w:rsidRPr="00D25440">
              <w:t>          "expensesSum": 4000.0,</w:t>
            </w:r>
          </w:p>
          <w:p w14:paraId="335F5FE3" w14:textId="77777777" w:rsidR="003D4763" w:rsidRPr="00D25440" w:rsidRDefault="003D4763" w:rsidP="003D4763">
            <w:pPr>
              <w:pStyle w:val="JSON"/>
            </w:pPr>
            <w:r w:rsidRPr="00D25440">
              <w:t>          "staffId": "a49cee94-a5f2-4dcf-a0ce-6750a336ed70"</w:t>
            </w:r>
          </w:p>
          <w:p w14:paraId="6CEE5C0E" w14:textId="77777777" w:rsidR="003D4763" w:rsidRPr="00D25440" w:rsidRDefault="003D4763" w:rsidP="003D4763">
            <w:pPr>
              <w:pStyle w:val="JSON"/>
            </w:pPr>
            <w:r w:rsidRPr="00D25440">
              <w:t>          "positionCode": 1,         </w:t>
            </w:r>
          </w:p>
          <w:p w14:paraId="0F4E8810" w14:textId="77777777" w:rsidR="003D4763" w:rsidRPr="00D25440" w:rsidRDefault="003D4763" w:rsidP="003D4763">
            <w:pPr>
              <w:pStyle w:val="JSON"/>
            </w:pPr>
            <w:r w:rsidRPr="00D25440">
              <w:t>        }</w:t>
            </w:r>
          </w:p>
          <w:p w14:paraId="52C694C5" w14:textId="77777777" w:rsidR="003D4763" w:rsidRPr="00D25440" w:rsidRDefault="003D4763" w:rsidP="003D4763">
            <w:pPr>
              <w:pStyle w:val="JSON"/>
            </w:pPr>
            <w:r w:rsidRPr="00D25440">
              <w:t>      ]</w:t>
            </w:r>
          </w:p>
          <w:p w14:paraId="5CD8E333" w14:textId="274623EF" w:rsidR="003D4763" w:rsidRPr="00D25440" w:rsidRDefault="003D4763" w:rsidP="003D4763">
            <w:pPr>
              <w:pStyle w:val="JSON"/>
            </w:pPr>
            <w:r w:rsidRPr="00D25440">
              <w:t>}</w:t>
            </w:r>
          </w:p>
        </w:tc>
      </w:tr>
      <w:tr w:rsidR="003D4763" w:rsidRPr="00D25440" w14:paraId="15E9AFD3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48239" w14:textId="77777777" w:rsidR="003D4763" w:rsidRPr="00D25440" w:rsidRDefault="003D4763" w:rsidP="003D4763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4B21B" w14:textId="77777777" w:rsidR="003D4763" w:rsidRPr="00037373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086170C8" w14:textId="77777777" w:rsidR="003D4763" w:rsidRPr="00037373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1D305A43" w14:textId="42210B2F" w:rsidR="003D4763" w:rsidRPr="00037373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</w:t>
            </w:r>
            <w:r w:rsidR="00AC62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63037941" w14:textId="77777777" w:rsidR="003D4763" w:rsidRPr="00037373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"content":{</w:t>
            </w:r>
          </w:p>
          <w:p w14:paraId="174FA64E" w14:textId="77777777" w:rsidR="003D4763" w:rsidRPr="00037373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"entityId":"dbbad9bb-e2b1-4d0a-8946-21015aea2239"</w:t>
            </w:r>
          </w:p>
          <w:p w14:paraId="65ABC331" w14:textId="77777777" w:rsidR="003D4763" w:rsidRPr="00D25440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96C2C3C" w14:textId="77777777" w:rsidR="003D4763" w:rsidRPr="00D25440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10AE3B4" w14:textId="56ED336F" w:rsidR="00ED5DC8" w:rsidRPr="00D25440" w:rsidRDefault="00ED5DC8" w:rsidP="00ED5DC8">
      <w:pPr>
        <w:pStyle w:val="afffffffffffffffff1"/>
      </w:pPr>
      <w:r w:rsidRPr="00D25440">
        <w:t xml:space="preserve">Пример некорректного обращения к методу </w:t>
      </w:r>
      <w:r w:rsidR="003D4763" w:rsidRPr="00D25440">
        <w:rPr>
          <w:lang w:val="en-US"/>
        </w:rPr>
        <w:t>P</w:t>
      </w:r>
      <w:r w:rsidR="003D4763" w:rsidRPr="00D25440">
        <w:t>O</w:t>
      </w:r>
      <w:r w:rsidR="003D4763" w:rsidRPr="00D25440">
        <w:rPr>
          <w:lang w:val="en-US"/>
        </w:rPr>
        <w:t>ST</w:t>
      </w:r>
      <w:r w:rsidR="003D4763" w:rsidRPr="00D25440">
        <w:t xml:space="preserve"> </w:t>
      </w:r>
      <w:r w:rsidR="003D4763" w:rsidRPr="00D25440">
        <w:rPr>
          <w:color w:val="000000" w:themeColor="text1"/>
        </w:rPr>
        <w:t>/</w:t>
      </w:r>
      <w:r w:rsidR="003D4763" w:rsidRPr="00D25440">
        <w:t xml:space="preserve">org/incomeExpenses </w:t>
      </w:r>
      <w:r w:rsidRPr="00D25440">
        <w:t>приведен в таблице ниже.</w:t>
      </w:r>
    </w:p>
    <w:p w14:paraId="59CE571E" w14:textId="6A9BA308" w:rsidR="00ED5DC8" w:rsidRPr="00D25440" w:rsidRDefault="00ED5DC8" w:rsidP="00ED5DC8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224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3D4763" w:rsidRPr="00D25440" w14:paraId="6B19A9A0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0F4DC" w14:textId="77777777" w:rsidR="003D4763" w:rsidRPr="00D25440" w:rsidRDefault="003D4763" w:rsidP="003D4763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FFA8E" w14:textId="07AB2D18" w:rsidR="003D4763" w:rsidRPr="00D25440" w:rsidRDefault="003D4763" w:rsidP="003D4763">
            <w:pPr>
              <w:pStyle w:val="JSON"/>
            </w:pPr>
            <w:r w:rsidRPr="00D25440">
              <w:t>POST /org/incomeExpenses?oid=1.2.643.5.1.13.13.12.2.16.11206</w:t>
            </w:r>
            <w:r w:rsidRPr="00D25440">
              <w:br/>
            </w:r>
            <w:r w:rsidRPr="00D25440">
              <w:br/>
              <w:t>{</w:t>
            </w:r>
          </w:p>
          <w:p w14:paraId="5B6BF8F8" w14:textId="77777777" w:rsidR="003D4763" w:rsidRPr="00D25440" w:rsidRDefault="003D4763" w:rsidP="003D4763">
            <w:pPr>
              <w:pStyle w:val="JSON"/>
            </w:pPr>
            <w:r w:rsidRPr="00D25440">
              <w:t>      "periodDate ": "2019-01-01T00:00:00Z",</w:t>
            </w:r>
          </w:p>
          <w:p w14:paraId="583B24B3" w14:textId="77777777" w:rsidR="003D4763" w:rsidRPr="00D25440" w:rsidRDefault="003D4763" w:rsidP="003D4763">
            <w:pPr>
              <w:pStyle w:val="JSON"/>
            </w:pPr>
            <w:r w:rsidRPr="00D25440">
              <w:t>      "income": [</w:t>
            </w:r>
          </w:p>
          <w:p w14:paraId="6FFBC25D" w14:textId="77777777" w:rsidR="003D4763" w:rsidRPr="00D25440" w:rsidRDefault="003D4763" w:rsidP="003D4763">
            <w:pPr>
              <w:pStyle w:val="JSON"/>
            </w:pPr>
            <w:r w:rsidRPr="00D25440">
              <w:t>        {</w:t>
            </w:r>
          </w:p>
          <w:p w14:paraId="285C53BC" w14:textId="77777777" w:rsidR="003D4763" w:rsidRPr="00D25440" w:rsidRDefault="003D4763" w:rsidP="003D4763">
            <w:pPr>
              <w:pStyle w:val="JSON"/>
            </w:pPr>
            <w:r w:rsidRPr="00D25440">
              <w:t>          "incomeTypeCode": 1,</w:t>
            </w:r>
          </w:p>
          <w:p w14:paraId="790526FD" w14:textId="77777777" w:rsidR="003D4763" w:rsidRPr="00D25440" w:rsidRDefault="003D4763" w:rsidP="003D4763">
            <w:pPr>
              <w:pStyle w:val="JSON"/>
            </w:pPr>
            <w:r w:rsidRPr="00D25440">
              <w:t>          "incomeTypeName": "Доходы от собственности",</w:t>
            </w:r>
          </w:p>
          <w:p w14:paraId="55B5B3FE" w14:textId="0DF64298" w:rsidR="003D4763" w:rsidRPr="00E247F2" w:rsidRDefault="003D4763" w:rsidP="003D4763">
            <w:pPr>
              <w:pStyle w:val="JSON"/>
            </w:pPr>
            <w:r w:rsidRPr="00D25440">
              <w:t>          "incomeSum": 8000</w:t>
            </w:r>
            <w:r w:rsidR="002C7841" w:rsidRPr="00387DA2">
              <w:t>.</w:t>
            </w:r>
            <w:r w:rsidR="000A1317" w:rsidRPr="00E247F2">
              <w:t>55</w:t>
            </w:r>
          </w:p>
          <w:p w14:paraId="36C6E952" w14:textId="77777777" w:rsidR="003D4763" w:rsidRPr="00D25440" w:rsidRDefault="003D4763" w:rsidP="003D4763">
            <w:pPr>
              <w:pStyle w:val="JSON"/>
            </w:pPr>
            <w:r w:rsidRPr="00D25440">
              <w:t>        }</w:t>
            </w:r>
          </w:p>
          <w:p w14:paraId="07F1C4A9" w14:textId="77777777" w:rsidR="003D4763" w:rsidRPr="00D25440" w:rsidRDefault="003D4763" w:rsidP="003D4763">
            <w:pPr>
              <w:pStyle w:val="JSON"/>
            </w:pPr>
            <w:r w:rsidRPr="00D25440">
              <w:t>      ],</w:t>
            </w:r>
          </w:p>
          <w:p w14:paraId="61124103" w14:textId="77777777" w:rsidR="003D4763" w:rsidRPr="00D25440" w:rsidRDefault="003D4763" w:rsidP="003D4763">
            <w:pPr>
              <w:pStyle w:val="JSON"/>
            </w:pPr>
            <w:r w:rsidRPr="00D25440">
              <w:t>      "expenses": [</w:t>
            </w:r>
          </w:p>
          <w:p w14:paraId="14550415" w14:textId="77777777" w:rsidR="003D4763" w:rsidRPr="00D25440" w:rsidRDefault="003D4763" w:rsidP="003D4763">
            <w:pPr>
              <w:pStyle w:val="JSON"/>
            </w:pPr>
            <w:r w:rsidRPr="00D25440">
              <w:t>        {</w:t>
            </w:r>
          </w:p>
          <w:p w14:paraId="1C8A5400" w14:textId="77777777" w:rsidR="003D4763" w:rsidRPr="00D25440" w:rsidRDefault="003D4763" w:rsidP="003D4763">
            <w:pPr>
              <w:pStyle w:val="JSON"/>
            </w:pPr>
            <w:r w:rsidRPr="00D25440">
              <w:t>          "expensesTypeCode": 1,</w:t>
            </w:r>
          </w:p>
          <w:p w14:paraId="01C54A96" w14:textId="77777777" w:rsidR="003D4763" w:rsidRPr="00D25440" w:rsidRDefault="003D4763" w:rsidP="003D4763">
            <w:pPr>
              <w:pStyle w:val="JSON"/>
            </w:pPr>
            <w:r w:rsidRPr="00D25440">
              <w:t>          "</w:t>
            </w:r>
            <w:r w:rsidRPr="00D25440">
              <w:rPr>
                <w:rStyle w:val="inline-comment-marker"/>
                <w:rFonts w:eastAsia="Calibri"/>
              </w:rPr>
              <w:t>expensesTypeName</w:t>
            </w:r>
            <w:r w:rsidRPr="00D25440">
              <w:t>": "Оплата труда с учетом начисленных страховых взносов",</w:t>
            </w:r>
          </w:p>
          <w:p w14:paraId="08CB1405" w14:textId="3B658315" w:rsidR="003D4763" w:rsidRPr="00D25440" w:rsidRDefault="003D4763" w:rsidP="003D4763">
            <w:pPr>
              <w:pStyle w:val="JSON"/>
            </w:pPr>
            <w:r w:rsidRPr="00D25440">
              <w:t>          "expensesSum": 4000.0,</w:t>
            </w:r>
          </w:p>
          <w:p w14:paraId="71CBA7C8" w14:textId="77777777" w:rsidR="003D4763" w:rsidRPr="00D25440" w:rsidRDefault="003D4763" w:rsidP="003D4763">
            <w:pPr>
              <w:pStyle w:val="JSON"/>
            </w:pPr>
            <w:r w:rsidRPr="00D25440">
              <w:t>          "staffId": "a49cee94-a5f2-4dcf-a0ce-6750a336ed70"</w:t>
            </w:r>
          </w:p>
          <w:p w14:paraId="2CF09BAF" w14:textId="77777777" w:rsidR="003D4763" w:rsidRPr="00D25440" w:rsidRDefault="003D4763" w:rsidP="003D4763">
            <w:pPr>
              <w:pStyle w:val="JSON"/>
            </w:pPr>
            <w:r w:rsidRPr="00D25440">
              <w:t>          "positionCode": 1,         </w:t>
            </w:r>
          </w:p>
          <w:p w14:paraId="259152AE" w14:textId="77777777" w:rsidR="003D4763" w:rsidRPr="00D25440" w:rsidRDefault="003D4763" w:rsidP="003D4763">
            <w:pPr>
              <w:pStyle w:val="JSON"/>
            </w:pPr>
            <w:r w:rsidRPr="00D25440">
              <w:t>        }</w:t>
            </w:r>
          </w:p>
          <w:p w14:paraId="531DA956" w14:textId="77777777" w:rsidR="003D4763" w:rsidRPr="00D25440" w:rsidRDefault="003D4763" w:rsidP="003D4763">
            <w:pPr>
              <w:pStyle w:val="JSON"/>
            </w:pPr>
            <w:r w:rsidRPr="00D25440">
              <w:t>      ]</w:t>
            </w:r>
          </w:p>
          <w:p w14:paraId="45EE8964" w14:textId="33F63710" w:rsidR="003D4763" w:rsidRPr="00D25440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t>}</w:t>
            </w:r>
          </w:p>
        </w:tc>
      </w:tr>
      <w:tr w:rsidR="003D4763" w:rsidRPr="00D25440" w14:paraId="61A3CDFF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D5955" w14:textId="77777777" w:rsidR="003D4763" w:rsidRPr="00D25440" w:rsidRDefault="003D4763" w:rsidP="003D4763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8F59D" w14:textId="77777777" w:rsidR="003D4763" w:rsidRPr="00037373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53E33272" w14:textId="77777777" w:rsidR="003D4763" w:rsidRPr="00037373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4E1311E9" w14:textId="77777777" w:rsidR="003D4763" w:rsidRPr="00D25440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"errorUserMessage":"Организация не найдена",</w:t>
            </w:r>
          </w:p>
          <w:p w14:paraId="4CA2F0F5" w14:textId="77777777" w:rsidR="003D4763" w:rsidRPr="00D25440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"content" : {}</w:t>
            </w:r>
          </w:p>
          <w:p w14:paraId="2202D4A0" w14:textId="77777777" w:rsidR="003D4763" w:rsidRPr="00D25440" w:rsidRDefault="003D4763" w:rsidP="003D476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422A19A" w14:textId="76DB3213" w:rsidR="00ED5DC8" w:rsidRPr="00D25440" w:rsidRDefault="00ED5DC8" w:rsidP="00ED5DC8">
      <w:pPr>
        <w:pStyle w:val="36"/>
      </w:pPr>
      <w:bookmarkStart w:id="180" w:name="_Toc148369501"/>
      <w:bookmarkStart w:id="181" w:name="_Toc167815790"/>
      <w:r w:rsidRPr="00D25440">
        <w:lastRenderedPageBreak/>
        <w:t xml:space="preserve">Метод обновления </w:t>
      </w:r>
      <w:r w:rsidR="003D4763" w:rsidRPr="00D25440">
        <w:t>записи</w:t>
      </w:r>
      <w:r w:rsidRPr="00D25440">
        <w:t xml:space="preserve"> о</w:t>
      </w:r>
      <w:r w:rsidR="003D4763" w:rsidRPr="00D25440">
        <w:t xml:space="preserve"> доходах и расходах</w:t>
      </w:r>
      <w:r w:rsidRPr="00D25440">
        <w:t xml:space="preserve"> медицинской организации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="003D4763" w:rsidRPr="00D25440">
        <w:t>org/incomeExpenses</w:t>
      </w:r>
      <w:bookmarkEnd w:id="180"/>
      <w:bookmarkEnd w:id="181"/>
    </w:p>
    <w:p w14:paraId="1F9E755A" w14:textId="183BA956" w:rsidR="00ED5DC8" w:rsidRPr="00D25440" w:rsidRDefault="00ED5DC8" w:rsidP="00ED5DC8">
      <w:pPr>
        <w:pStyle w:val="af2"/>
      </w:pPr>
      <w:r w:rsidRPr="00D25440">
        <w:t>Метод предназначен для обновления с</w:t>
      </w:r>
      <w:r w:rsidR="003D4763" w:rsidRPr="00D25440">
        <w:t xml:space="preserve"> записи о доходах и расходах</w:t>
      </w:r>
      <w:r w:rsidRPr="00D25440">
        <w:t xml:space="preserve"> медицинской организации.</w:t>
      </w:r>
    </w:p>
    <w:p w14:paraId="1D08C075" w14:textId="77777777" w:rsidR="00ED5DC8" w:rsidRPr="00D25440" w:rsidRDefault="00ED5DC8" w:rsidP="00ED5DC8">
      <w:pPr>
        <w:pStyle w:val="40"/>
      </w:pPr>
      <w:r w:rsidRPr="00D25440">
        <w:t>Описание полей запроса</w:t>
      </w:r>
    </w:p>
    <w:p w14:paraId="73CC1C45" w14:textId="5C234218" w:rsidR="00ED5DC8" w:rsidRPr="00D25440" w:rsidRDefault="00ED5DC8" w:rsidP="00ED5DC8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="003D4763" w:rsidRPr="00D25440">
        <w:rPr>
          <w:lang w:val="en-US"/>
        </w:rPr>
        <w:t>PUT</w:t>
      </w:r>
      <w:r w:rsidR="003D4763" w:rsidRPr="00D25440">
        <w:t xml:space="preserve"> </w:t>
      </w:r>
      <w:r w:rsidR="003D4763" w:rsidRPr="00D25440">
        <w:rPr>
          <w:color w:val="000000" w:themeColor="text1"/>
        </w:rPr>
        <w:t>/</w:t>
      </w:r>
      <w:r w:rsidR="003D4763" w:rsidRPr="00D25440">
        <w:t xml:space="preserve">org/incomeExpenses </w:t>
      </w:r>
      <w:r w:rsidRPr="00D25440">
        <w:t>представлено выше в разделе 3.1.</w:t>
      </w:r>
      <w:r w:rsidR="00C05146">
        <w:t>66</w:t>
      </w:r>
      <w:r w:rsidRPr="00D25440">
        <w:t xml:space="preserve">.3 в таблице </w:t>
      </w:r>
      <w:r w:rsidR="00C05146" w:rsidRPr="00C05146">
        <w:t>216</w:t>
      </w:r>
      <w:r w:rsidRPr="00D25440">
        <w:t>.</w:t>
      </w:r>
    </w:p>
    <w:p w14:paraId="7865861D" w14:textId="77777777" w:rsidR="00ED5DC8" w:rsidRPr="00D25440" w:rsidRDefault="00ED5DC8" w:rsidP="00ED5DC8">
      <w:pPr>
        <w:pStyle w:val="40"/>
      </w:pPr>
      <w:r w:rsidRPr="00D25440">
        <w:t>Перечень ошибок форматно-логического контроля</w:t>
      </w:r>
    </w:p>
    <w:p w14:paraId="69D6FAE6" w14:textId="60CC03F4" w:rsidR="00ED5DC8" w:rsidRPr="00D25440" w:rsidRDefault="00ED5DC8" w:rsidP="00ED5DC8">
      <w:pPr>
        <w:pStyle w:val="af2"/>
      </w:pPr>
      <w:r w:rsidRPr="00D25440">
        <w:t xml:space="preserve">Описание ошибок форматно-логического контроля метода </w:t>
      </w:r>
      <w:r w:rsidR="003D4763" w:rsidRPr="00D25440">
        <w:rPr>
          <w:lang w:val="en-US"/>
        </w:rPr>
        <w:t>PUT</w:t>
      </w:r>
      <w:r w:rsidR="003D4763" w:rsidRPr="00D25440">
        <w:t xml:space="preserve"> </w:t>
      </w:r>
      <w:r w:rsidR="003D4763" w:rsidRPr="00D25440">
        <w:rPr>
          <w:color w:val="000000" w:themeColor="text1"/>
        </w:rPr>
        <w:t>/</w:t>
      </w:r>
      <w:r w:rsidR="003D4763" w:rsidRPr="00D25440">
        <w:t xml:space="preserve">org/incomeExpenses </w:t>
      </w:r>
      <w:r w:rsidRPr="00D25440">
        <w:t>представлено выше в разделе 3.1.1.2 в таблице 4.</w:t>
      </w:r>
    </w:p>
    <w:p w14:paraId="776426D6" w14:textId="77777777" w:rsidR="00ED5DC8" w:rsidRPr="00D25440" w:rsidRDefault="00ED5DC8" w:rsidP="00ED5DC8">
      <w:pPr>
        <w:pStyle w:val="40"/>
      </w:pPr>
      <w:r w:rsidRPr="00D25440">
        <w:t>Описание полей ответа</w:t>
      </w:r>
    </w:p>
    <w:p w14:paraId="5832E56A" w14:textId="05028FE2" w:rsidR="00ED5DC8" w:rsidRPr="00D25440" w:rsidRDefault="00ED5DC8" w:rsidP="00ED5DC8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225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3D4763" w:rsidRPr="00D25440">
        <w:rPr>
          <w:lang w:val="en-US"/>
        </w:rPr>
        <w:t>PUT</w:t>
      </w:r>
      <w:r w:rsidR="003D4763" w:rsidRPr="00D25440">
        <w:t xml:space="preserve"> </w:t>
      </w:r>
      <w:r w:rsidR="003D4763" w:rsidRPr="00D25440">
        <w:rPr>
          <w:color w:val="000000" w:themeColor="text1"/>
        </w:rPr>
        <w:t>/</w:t>
      </w:r>
      <w:r w:rsidR="003D4763" w:rsidRPr="00D25440">
        <w:t>org/incomeExpenses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ED5DC8" w:rsidRPr="00D25440" w14:paraId="6E9D52DC" w14:textId="77777777" w:rsidTr="007B278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7EF25" w14:textId="77777777" w:rsidR="00ED5DC8" w:rsidRPr="00D25440" w:rsidRDefault="00ED5DC8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E3DE6" w14:textId="77777777" w:rsidR="00ED5DC8" w:rsidRPr="00D25440" w:rsidRDefault="00ED5DC8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98A21" w14:textId="77777777" w:rsidR="00ED5DC8" w:rsidRPr="00D25440" w:rsidRDefault="00ED5DC8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4EB35" w14:textId="77777777" w:rsidR="00ED5DC8" w:rsidRPr="00D25440" w:rsidRDefault="00ED5DC8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01437" w14:textId="77777777" w:rsidR="00ED5DC8" w:rsidRPr="00D25440" w:rsidRDefault="00ED5DC8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45227" w14:textId="77777777" w:rsidR="00ED5DC8" w:rsidRPr="00D25440" w:rsidRDefault="00ED5DC8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089A4" w14:textId="77777777" w:rsidR="00ED5DC8" w:rsidRPr="00D25440" w:rsidRDefault="00ED5DC8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51268089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AC8C" w14:textId="77777777" w:rsidR="00834D29" w:rsidRPr="00A525A8" w:rsidRDefault="00834D29" w:rsidP="00242D1D">
            <w:pPr>
              <w:pStyle w:val="1"/>
              <w:numPr>
                <w:ilvl w:val="0"/>
                <w:numId w:val="156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83C9D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A575B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635B8" w14:textId="06232145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B0D5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79ED0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47DAE" w14:textId="2A941056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314E3BDC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D911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D3E17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3B4D3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CC87" w14:textId="5F38DAB7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F5AFE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2972A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E1EBE" w14:textId="0E741386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35689075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431C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7764" w14:textId="038EE6C2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statusCode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18A9" w14:textId="12411958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Число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3E35C" w14:textId="232B88CE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23B4" w14:textId="56B7BFDC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47DB7" w14:textId="3524984C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Статус-код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C0B4" w14:textId="161DB7A0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215B42C9" w14:textId="77777777" w:rsidR="00ED5DC8" w:rsidRPr="00D25440" w:rsidRDefault="00ED5DC8" w:rsidP="00ED5DC8">
      <w:pPr>
        <w:pStyle w:val="40"/>
      </w:pPr>
      <w:r w:rsidRPr="00D25440">
        <w:t>Примеры запросов и ответов</w:t>
      </w:r>
    </w:p>
    <w:p w14:paraId="451DE705" w14:textId="6BE82F01" w:rsidR="00ED5DC8" w:rsidRPr="00D25440" w:rsidRDefault="00ED5DC8" w:rsidP="00ED5DC8">
      <w:pPr>
        <w:pStyle w:val="af2"/>
      </w:pPr>
      <w:r w:rsidRPr="00D25440">
        <w:t xml:space="preserve">Пример корректного обращения к методу </w:t>
      </w:r>
      <w:r w:rsidR="003D4763" w:rsidRPr="00D25440">
        <w:rPr>
          <w:lang w:val="en-US"/>
        </w:rPr>
        <w:t>PUT</w:t>
      </w:r>
      <w:r w:rsidR="003D4763" w:rsidRPr="00D25440">
        <w:t xml:space="preserve"> </w:t>
      </w:r>
      <w:r w:rsidR="003D4763" w:rsidRPr="00D25440">
        <w:rPr>
          <w:color w:val="000000" w:themeColor="text1"/>
        </w:rPr>
        <w:t>/</w:t>
      </w:r>
      <w:r w:rsidR="003D4763" w:rsidRPr="00D25440">
        <w:t xml:space="preserve">org/incomeExpenses </w:t>
      </w:r>
      <w:r w:rsidRPr="00D25440">
        <w:t>с целью обновления сведений приведен в таблице ниже.</w:t>
      </w:r>
    </w:p>
    <w:p w14:paraId="27348807" w14:textId="62AD2E24" w:rsidR="00ED5DC8" w:rsidRPr="00D25440" w:rsidRDefault="00ED5DC8" w:rsidP="00ED5DC8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226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3D4763" w:rsidRPr="00D25440" w14:paraId="6CB92C01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34CE3" w14:textId="77777777" w:rsidR="003D4763" w:rsidRPr="00D25440" w:rsidRDefault="003D4763" w:rsidP="003D4763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7B28D" w14:textId="77777777" w:rsidR="003D4763" w:rsidRPr="00D25440" w:rsidRDefault="003D4763" w:rsidP="003D4763">
            <w:pPr>
              <w:pStyle w:val="JSON"/>
              <w:rPr>
                <w:rStyle w:val="inline-comment-marker"/>
                <w:rFonts w:eastAsia="Calibri"/>
              </w:rPr>
            </w:pPr>
            <w:r w:rsidRPr="00D25440">
              <w:t>PUT /org/incomeExpenses?oid=</w:t>
            </w:r>
            <w:r w:rsidRPr="00D25440">
              <w:rPr>
                <w:rStyle w:val="inline-comment-marker"/>
                <w:rFonts w:eastAsia="Calibri"/>
              </w:rPr>
              <w:t>1.2.643.5.1.13.13.12.2.16.1126</w:t>
            </w:r>
          </w:p>
          <w:p w14:paraId="2236AEB5" w14:textId="53F65996" w:rsidR="003D4763" w:rsidRPr="00D25440" w:rsidRDefault="003D4763" w:rsidP="003D4763">
            <w:pPr>
              <w:pStyle w:val="JSON"/>
            </w:pPr>
            <w:r w:rsidRPr="00D25440">
              <w:rPr>
                <w:rStyle w:val="inline-comment-marker"/>
                <w:rFonts w:eastAsia="Calibri"/>
                <w:color w:val="172B4D"/>
              </w:rPr>
              <w:t>&amp;entityId=9acd20fe-ac30-45bc-a254-d60aa9b0be4e</w:t>
            </w:r>
          </w:p>
          <w:p w14:paraId="26D90BEE" w14:textId="77777777" w:rsidR="003D4763" w:rsidRPr="00D25440" w:rsidRDefault="003D4763" w:rsidP="003D4763">
            <w:pPr>
              <w:pStyle w:val="JSON"/>
            </w:pPr>
            <w:r w:rsidRPr="00D25440">
              <w:t>{</w:t>
            </w:r>
          </w:p>
          <w:p w14:paraId="6FAB6972" w14:textId="77777777" w:rsidR="003D4763" w:rsidRPr="00D25440" w:rsidRDefault="003D4763" w:rsidP="003D4763">
            <w:pPr>
              <w:pStyle w:val="JSON"/>
            </w:pPr>
            <w:r w:rsidRPr="00D25440">
              <w:t>      "id": "2c4032de-a98d-429c-a30a-75feebb13986",</w:t>
            </w:r>
          </w:p>
          <w:p w14:paraId="1DF93F44" w14:textId="77777777" w:rsidR="003D4763" w:rsidRPr="00D25440" w:rsidRDefault="003D4763" w:rsidP="003D4763">
            <w:pPr>
              <w:pStyle w:val="JSON"/>
            </w:pPr>
            <w:r w:rsidRPr="00D25440">
              <w:t>      "income": [</w:t>
            </w:r>
          </w:p>
          <w:p w14:paraId="7DFCC920" w14:textId="77777777" w:rsidR="003D4763" w:rsidRPr="00D25440" w:rsidRDefault="003D4763" w:rsidP="003D4763">
            <w:pPr>
              <w:pStyle w:val="JSON"/>
            </w:pPr>
            <w:r w:rsidRPr="00D25440">
              <w:t>        {</w:t>
            </w:r>
          </w:p>
          <w:p w14:paraId="65BCBE05" w14:textId="77777777" w:rsidR="003D4763" w:rsidRPr="00D25440" w:rsidRDefault="003D4763" w:rsidP="003D4763">
            <w:pPr>
              <w:pStyle w:val="JSON"/>
            </w:pPr>
            <w:r w:rsidRPr="00D25440">
              <w:t>          "incomeId": "2c4032de-a98d-429c-a30a-75feebb13986",</w:t>
            </w:r>
          </w:p>
          <w:p w14:paraId="14D2A727" w14:textId="77777777" w:rsidR="003D4763" w:rsidRPr="00D25440" w:rsidRDefault="003D4763" w:rsidP="003D4763">
            <w:pPr>
              <w:pStyle w:val="JSON"/>
            </w:pPr>
            <w:r w:rsidRPr="00D25440">
              <w:t>          "incomeTypeCode": 1,</w:t>
            </w:r>
          </w:p>
          <w:p w14:paraId="706334C5" w14:textId="77777777" w:rsidR="003D4763" w:rsidRPr="00D25440" w:rsidRDefault="003D4763" w:rsidP="003D4763">
            <w:pPr>
              <w:pStyle w:val="JSON"/>
            </w:pPr>
            <w:r w:rsidRPr="00D25440">
              <w:t>          "incomeTypeName": "Доходы от собственности",</w:t>
            </w:r>
          </w:p>
          <w:p w14:paraId="28EC4CD9" w14:textId="40628981" w:rsidR="003D4763" w:rsidRPr="00387DA2" w:rsidRDefault="003D4763" w:rsidP="003D4763">
            <w:pPr>
              <w:pStyle w:val="JSON"/>
            </w:pPr>
            <w:r w:rsidRPr="00D25440">
              <w:t>          "incomeSum": 8000</w:t>
            </w:r>
            <w:r w:rsidR="002C7841" w:rsidRPr="00387DA2">
              <w:t>.0</w:t>
            </w:r>
          </w:p>
          <w:p w14:paraId="0C4CEE3D" w14:textId="3B8A19E5" w:rsidR="003D4763" w:rsidRDefault="003D4763" w:rsidP="003D4763">
            <w:pPr>
              <w:pStyle w:val="JSON"/>
            </w:pPr>
            <w:r w:rsidRPr="00D25440">
              <w:t>        }</w:t>
            </w:r>
          </w:p>
          <w:p w14:paraId="4F5FDB57" w14:textId="77777777" w:rsidR="00724474" w:rsidRDefault="00724474" w:rsidP="00724474">
            <w:pPr>
              <w:pStyle w:val="JSON"/>
            </w:pPr>
            <w:r>
              <w:t xml:space="preserve">        {</w:t>
            </w:r>
          </w:p>
          <w:p w14:paraId="45912373" w14:textId="37313C7B" w:rsidR="00724474" w:rsidRDefault="00724474" w:rsidP="00724474">
            <w:pPr>
              <w:pStyle w:val="JSON"/>
            </w:pPr>
            <w:r w:rsidRPr="00D25440">
              <w:t>          </w:t>
            </w:r>
            <w:r>
              <w:t>"incomeId": Null,</w:t>
            </w:r>
          </w:p>
          <w:p w14:paraId="50600B09" w14:textId="0A8D081A" w:rsidR="00724474" w:rsidRDefault="00724474" w:rsidP="00724474">
            <w:pPr>
              <w:pStyle w:val="JSON"/>
            </w:pPr>
            <w:r w:rsidRPr="00D25440">
              <w:t>          </w:t>
            </w:r>
            <w:r>
              <w:t>"incomeTypeCode": 2,</w:t>
            </w:r>
          </w:p>
          <w:p w14:paraId="41704392" w14:textId="2063DA16" w:rsidR="00724474" w:rsidRPr="00724474" w:rsidRDefault="00724474" w:rsidP="00724474">
            <w:pPr>
              <w:pStyle w:val="JSON"/>
            </w:pPr>
            <w:r w:rsidRPr="00D25440">
              <w:t>          </w:t>
            </w:r>
            <w:r w:rsidRPr="00724474">
              <w:t>"</w:t>
            </w:r>
            <w:r>
              <w:t>incomeTypeName</w:t>
            </w:r>
            <w:r w:rsidRPr="00724474">
              <w:t>": "</w:t>
            </w:r>
            <w:r w:rsidRPr="00724474">
              <w:rPr>
                <w:lang w:val="ru-RU"/>
              </w:rPr>
              <w:t>Доходы</w:t>
            </w:r>
            <w:r w:rsidRPr="00724474">
              <w:t xml:space="preserve"> </w:t>
            </w:r>
            <w:r w:rsidRPr="00724474">
              <w:rPr>
                <w:lang w:val="ru-RU"/>
              </w:rPr>
              <w:t>от</w:t>
            </w:r>
            <w:r w:rsidRPr="00724474">
              <w:t xml:space="preserve"> </w:t>
            </w:r>
            <w:r w:rsidRPr="00724474">
              <w:rPr>
                <w:lang w:val="ru-RU"/>
              </w:rPr>
              <w:t>оказания</w:t>
            </w:r>
            <w:r w:rsidRPr="00724474">
              <w:t xml:space="preserve"> </w:t>
            </w:r>
            <w:r w:rsidRPr="00724474">
              <w:rPr>
                <w:lang w:val="ru-RU"/>
              </w:rPr>
              <w:t>услуг</w:t>
            </w:r>
            <w:r w:rsidRPr="00724474">
              <w:t>",</w:t>
            </w:r>
          </w:p>
          <w:p w14:paraId="5E377415" w14:textId="07FDB8DE" w:rsidR="00724474" w:rsidRPr="00E247F2" w:rsidRDefault="00724474" w:rsidP="00724474">
            <w:pPr>
              <w:pStyle w:val="JSON"/>
            </w:pPr>
            <w:r w:rsidRPr="00D25440">
              <w:t>          </w:t>
            </w:r>
            <w:r>
              <w:t>"incomeSum": 8000</w:t>
            </w:r>
            <w:r w:rsidR="002C7841" w:rsidRPr="00387DA2">
              <w:t>.</w:t>
            </w:r>
            <w:r w:rsidR="000A1317" w:rsidRPr="00E247F2">
              <w:t>55</w:t>
            </w:r>
          </w:p>
          <w:p w14:paraId="3C1046ED" w14:textId="464700A5" w:rsidR="00724474" w:rsidRPr="00D25440" w:rsidRDefault="00724474" w:rsidP="00724474">
            <w:pPr>
              <w:pStyle w:val="JSON"/>
            </w:pPr>
            <w:r>
              <w:t xml:space="preserve">        }</w:t>
            </w:r>
          </w:p>
          <w:p w14:paraId="7E5C3F9F" w14:textId="77777777" w:rsidR="003D4763" w:rsidRPr="00D25440" w:rsidRDefault="003D4763" w:rsidP="003D4763">
            <w:pPr>
              <w:pStyle w:val="JSON"/>
            </w:pPr>
            <w:r w:rsidRPr="00D25440">
              <w:t>      ],</w:t>
            </w:r>
          </w:p>
          <w:p w14:paraId="3401B012" w14:textId="77777777" w:rsidR="003D4763" w:rsidRPr="00D25440" w:rsidRDefault="003D4763" w:rsidP="003D4763">
            <w:pPr>
              <w:pStyle w:val="JSON"/>
            </w:pPr>
            <w:r w:rsidRPr="00D25440">
              <w:t>      "expenses": [</w:t>
            </w:r>
          </w:p>
          <w:p w14:paraId="3FCC7F60" w14:textId="77777777" w:rsidR="003D4763" w:rsidRPr="00D25440" w:rsidRDefault="003D4763" w:rsidP="003D4763">
            <w:pPr>
              <w:pStyle w:val="JSON"/>
            </w:pPr>
            <w:r w:rsidRPr="00D25440">
              <w:t>        {</w:t>
            </w:r>
          </w:p>
          <w:p w14:paraId="233F61BD" w14:textId="77777777" w:rsidR="003D4763" w:rsidRPr="00D25440" w:rsidRDefault="003D4763" w:rsidP="003D4763">
            <w:pPr>
              <w:pStyle w:val="JSON"/>
            </w:pPr>
            <w:r w:rsidRPr="00D25440">
              <w:t>          "expensesId": "2c4032de-a98d-429c-a30a-75feebb13986",</w:t>
            </w:r>
          </w:p>
          <w:p w14:paraId="51955DA9" w14:textId="77777777" w:rsidR="003D4763" w:rsidRPr="00D25440" w:rsidRDefault="003D4763" w:rsidP="003D4763">
            <w:pPr>
              <w:pStyle w:val="JSON"/>
              <w:rPr>
                <w:lang w:val="ru-RU"/>
              </w:rPr>
            </w:pPr>
            <w:r w:rsidRPr="00D25440">
              <w:t xml:space="preserve">          </w:t>
            </w:r>
            <w:r w:rsidRPr="00D25440">
              <w:rPr>
                <w:lang w:val="ru-RU"/>
              </w:rPr>
              <w:t>"</w:t>
            </w:r>
            <w:r w:rsidRPr="00D25440">
              <w:t>expensesTypeCode</w:t>
            </w:r>
            <w:r w:rsidRPr="00D25440">
              <w:rPr>
                <w:lang w:val="ru-RU"/>
              </w:rPr>
              <w:t>": 1,</w:t>
            </w:r>
          </w:p>
          <w:p w14:paraId="6A36F99A" w14:textId="77777777" w:rsidR="003D4763" w:rsidRPr="00D25440" w:rsidRDefault="003D4763" w:rsidP="003D4763">
            <w:pPr>
              <w:pStyle w:val="JSON"/>
              <w:rPr>
                <w:lang w:val="ru-RU"/>
              </w:rPr>
            </w:pPr>
            <w:r w:rsidRPr="00D25440">
              <w:t>         </w:t>
            </w:r>
            <w:r w:rsidRPr="00D25440">
              <w:rPr>
                <w:lang w:val="ru-RU"/>
              </w:rPr>
              <w:t xml:space="preserve"> "</w:t>
            </w:r>
            <w:r w:rsidRPr="00D25440">
              <w:rPr>
                <w:rStyle w:val="inline-comment-marker"/>
                <w:rFonts w:eastAsia="Calibri"/>
              </w:rPr>
              <w:t>expensesTypeName</w:t>
            </w:r>
            <w:r w:rsidRPr="00D25440">
              <w:rPr>
                <w:lang w:val="ru-RU"/>
              </w:rPr>
              <w:t>": "Оплата труда с учетом начисленных страховых взносов",</w:t>
            </w:r>
          </w:p>
          <w:p w14:paraId="5A1287A6" w14:textId="2BA9E3D5" w:rsidR="003D4763" w:rsidRPr="00D25440" w:rsidRDefault="003D4763" w:rsidP="003D4763">
            <w:pPr>
              <w:pStyle w:val="JSON"/>
            </w:pPr>
            <w:r w:rsidRPr="00D25440">
              <w:t>         </w:t>
            </w:r>
            <w:r w:rsidRPr="00D25440">
              <w:rPr>
                <w:lang w:val="ru-RU"/>
              </w:rPr>
              <w:t xml:space="preserve"> </w:t>
            </w:r>
            <w:r w:rsidRPr="00D25440">
              <w:t>"expensesSum": 4000.0,</w:t>
            </w:r>
          </w:p>
          <w:p w14:paraId="13EACB11" w14:textId="77777777" w:rsidR="003D4763" w:rsidRPr="00D25440" w:rsidRDefault="003D4763" w:rsidP="003D4763">
            <w:pPr>
              <w:pStyle w:val="JSON"/>
            </w:pPr>
            <w:r w:rsidRPr="00D25440">
              <w:t>          "staffId": "a49cee94-a5f2-4dcf-a0ce-6750a336ed70"</w:t>
            </w:r>
          </w:p>
          <w:p w14:paraId="317D03E6" w14:textId="77777777" w:rsidR="003D4763" w:rsidRPr="00D25440" w:rsidRDefault="003D4763" w:rsidP="003D4763">
            <w:pPr>
              <w:pStyle w:val="JSON"/>
            </w:pPr>
            <w:r w:rsidRPr="00D25440">
              <w:t>          "positionCode": 1,</w:t>
            </w:r>
          </w:p>
          <w:p w14:paraId="240B554A" w14:textId="77777777" w:rsidR="003D4763" w:rsidRPr="00D25440" w:rsidRDefault="003D4763" w:rsidP="003D4763">
            <w:pPr>
              <w:pStyle w:val="JSON"/>
            </w:pPr>
            <w:r w:rsidRPr="00D25440">
              <w:t>        }</w:t>
            </w:r>
          </w:p>
          <w:p w14:paraId="61D3BD57" w14:textId="77777777" w:rsidR="003D4763" w:rsidRPr="00D25440" w:rsidRDefault="003D4763" w:rsidP="003D4763">
            <w:pPr>
              <w:pStyle w:val="JSON"/>
            </w:pPr>
            <w:r w:rsidRPr="00D25440">
              <w:t>      ]</w:t>
            </w:r>
          </w:p>
          <w:p w14:paraId="07B959DD" w14:textId="13139B0F" w:rsidR="003D4763" w:rsidRPr="00D25440" w:rsidRDefault="003D4763" w:rsidP="003D4763">
            <w:pPr>
              <w:pStyle w:val="JSON"/>
            </w:pPr>
            <w:r w:rsidRPr="00D25440">
              <w:lastRenderedPageBreak/>
              <w:t> }</w:t>
            </w:r>
          </w:p>
        </w:tc>
      </w:tr>
      <w:tr w:rsidR="003D4763" w:rsidRPr="00D25440" w14:paraId="6861CC19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A0F76" w14:textId="77777777" w:rsidR="003D4763" w:rsidRPr="00D25440" w:rsidRDefault="003D4763" w:rsidP="003D4763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FE753" w14:textId="77777777" w:rsidR="003D4763" w:rsidRPr="00D25440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19AA439B" w14:textId="77777777" w:rsidR="003D4763" w:rsidRPr="00D25440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33F04CBA" w14:textId="77777777" w:rsidR="003D4763" w:rsidRPr="00D25440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 null,</w:t>
            </w:r>
          </w:p>
          <w:p w14:paraId="24BC56FC" w14:textId="77777777" w:rsidR="003D4763" w:rsidRPr="00D25440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0ADFD106" w14:textId="1939E220" w:rsidR="00ED5DC8" w:rsidRPr="00D25440" w:rsidRDefault="00ED5DC8" w:rsidP="00ED5DC8">
      <w:pPr>
        <w:pStyle w:val="afffffffffffffffff1"/>
      </w:pPr>
      <w:r w:rsidRPr="00D25440">
        <w:t xml:space="preserve">Пример некорректного обращения к методу </w:t>
      </w:r>
      <w:r w:rsidR="003D4763" w:rsidRPr="00D25440">
        <w:rPr>
          <w:lang w:val="en-US"/>
        </w:rPr>
        <w:t>PUT</w:t>
      </w:r>
      <w:r w:rsidR="003D4763" w:rsidRPr="00D25440">
        <w:t xml:space="preserve"> </w:t>
      </w:r>
      <w:r w:rsidR="003D4763" w:rsidRPr="00D25440">
        <w:rPr>
          <w:color w:val="000000" w:themeColor="text1"/>
        </w:rPr>
        <w:t>/</w:t>
      </w:r>
      <w:r w:rsidR="003D4763" w:rsidRPr="00D25440">
        <w:t xml:space="preserve">org/incomeExpenses </w:t>
      </w:r>
      <w:r w:rsidRPr="00D25440">
        <w:t>приведен в таблице ниже.</w:t>
      </w:r>
    </w:p>
    <w:p w14:paraId="476282E9" w14:textId="5D6B91B3" w:rsidR="00ED5DC8" w:rsidRPr="00D25440" w:rsidRDefault="00ED5DC8" w:rsidP="00ED5DC8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227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3D4763" w:rsidRPr="00D25440" w14:paraId="6BDD72B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4F32C" w14:textId="77777777" w:rsidR="003D4763" w:rsidRPr="00D25440" w:rsidRDefault="003D4763" w:rsidP="003D4763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07D5F" w14:textId="69E983A4" w:rsidR="003D4763" w:rsidRPr="00D25440" w:rsidRDefault="003D4763" w:rsidP="003D4763">
            <w:pPr>
              <w:pStyle w:val="JSON"/>
              <w:rPr>
                <w:rStyle w:val="inline-comment-marker"/>
                <w:rFonts w:eastAsia="Calibri"/>
              </w:rPr>
            </w:pPr>
            <w:r w:rsidRPr="00D25440">
              <w:t>PUT /org/incomeExpenses?oid=</w:t>
            </w:r>
            <w:r w:rsidRPr="00D25440">
              <w:rPr>
                <w:rStyle w:val="inline-comment-marker"/>
                <w:rFonts w:eastAsia="Calibri"/>
              </w:rPr>
              <w:t>1.2.643.5.1.13.13.12.2.16.1</w:t>
            </w:r>
            <w:r w:rsidRPr="00D20BD3">
              <w:rPr>
                <w:rStyle w:val="inline-comment-marker"/>
                <w:rFonts w:eastAsia="Calibri"/>
              </w:rPr>
              <w:t>9</w:t>
            </w:r>
            <w:r w:rsidRPr="00D25440">
              <w:rPr>
                <w:rStyle w:val="inline-comment-marker"/>
                <w:rFonts w:eastAsia="Calibri"/>
              </w:rPr>
              <w:t>127</w:t>
            </w:r>
          </w:p>
          <w:p w14:paraId="678AEA34" w14:textId="0749286C" w:rsidR="003D4763" w:rsidRPr="00D25440" w:rsidRDefault="003D4763" w:rsidP="003D4763">
            <w:pPr>
              <w:pStyle w:val="JSON"/>
            </w:pPr>
            <w:r w:rsidRPr="00D25440">
              <w:rPr>
                <w:rStyle w:val="inline-comment-marker"/>
                <w:rFonts w:eastAsia="Calibri"/>
              </w:rPr>
              <w:t>6</w:t>
            </w:r>
            <w:r w:rsidRPr="00D25440">
              <w:rPr>
                <w:rStyle w:val="inline-comment-marker"/>
                <w:rFonts w:eastAsia="Calibri"/>
                <w:color w:val="172B4D"/>
              </w:rPr>
              <w:t>&amp;entityId=9acd20fe-ac30-45bc-a254-d60aa9b0be4e</w:t>
            </w:r>
          </w:p>
          <w:p w14:paraId="5747AFA5" w14:textId="77777777" w:rsidR="003D4763" w:rsidRPr="00D25440" w:rsidRDefault="003D4763" w:rsidP="003D4763">
            <w:pPr>
              <w:pStyle w:val="JSON"/>
            </w:pPr>
            <w:r w:rsidRPr="00D25440">
              <w:t>{</w:t>
            </w:r>
          </w:p>
          <w:p w14:paraId="742A3636" w14:textId="77777777" w:rsidR="003D4763" w:rsidRPr="00D25440" w:rsidRDefault="003D4763" w:rsidP="003D4763">
            <w:pPr>
              <w:pStyle w:val="JSON"/>
            </w:pPr>
            <w:r w:rsidRPr="00D25440">
              <w:t>      "id": "2c4032de-a98d-429c-a30a-75feebb13986",</w:t>
            </w:r>
          </w:p>
          <w:p w14:paraId="126EBDB1" w14:textId="77777777" w:rsidR="003D4763" w:rsidRPr="00D25440" w:rsidRDefault="003D4763" w:rsidP="003D4763">
            <w:pPr>
              <w:pStyle w:val="JSON"/>
            </w:pPr>
            <w:r w:rsidRPr="00D25440">
              <w:t>      "income": [</w:t>
            </w:r>
          </w:p>
          <w:p w14:paraId="3D6FDD62" w14:textId="77777777" w:rsidR="003D4763" w:rsidRPr="00D25440" w:rsidRDefault="003D4763" w:rsidP="003D4763">
            <w:pPr>
              <w:pStyle w:val="JSON"/>
            </w:pPr>
            <w:r w:rsidRPr="00D25440">
              <w:t>        {</w:t>
            </w:r>
          </w:p>
          <w:p w14:paraId="078CC748" w14:textId="77777777" w:rsidR="003D4763" w:rsidRPr="00D25440" w:rsidRDefault="003D4763" w:rsidP="003D4763">
            <w:pPr>
              <w:pStyle w:val="JSON"/>
            </w:pPr>
            <w:r w:rsidRPr="00D25440">
              <w:t>          "incomeId": "2c4032de-a98d-429c-a30a-75feebb13986",</w:t>
            </w:r>
          </w:p>
          <w:p w14:paraId="3EC5BDFE" w14:textId="77777777" w:rsidR="003D4763" w:rsidRPr="00D25440" w:rsidRDefault="003D4763" w:rsidP="003D4763">
            <w:pPr>
              <w:pStyle w:val="JSON"/>
            </w:pPr>
            <w:r w:rsidRPr="00D25440">
              <w:t>          "incomeTypeCode": 1,</w:t>
            </w:r>
          </w:p>
          <w:p w14:paraId="431692E3" w14:textId="77777777" w:rsidR="003D4763" w:rsidRPr="00D25440" w:rsidRDefault="003D4763" w:rsidP="003D4763">
            <w:pPr>
              <w:pStyle w:val="JSON"/>
            </w:pPr>
            <w:r w:rsidRPr="00D25440">
              <w:t>          "incomeTypeName": "Доходы от собственности",</w:t>
            </w:r>
          </w:p>
          <w:p w14:paraId="540DF198" w14:textId="2F962B49" w:rsidR="003D4763" w:rsidRPr="00387DA2" w:rsidRDefault="003D4763" w:rsidP="003D4763">
            <w:pPr>
              <w:pStyle w:val="JSON"/>
            </w:pPr>
            <w:r w:rsidRPr="00D25440">
              <w:t>          "incomeSum": 8000</w:t>
            </w:r>
            <w:r w:rsidR="002C7841" w:rsidRPr="00387DA2">
              <w:t>.0</w:t>
            </w:r>
          </w:p>
          <w:p w14:paraId="35FA39F9" w14:textId="77777777" w:rsidR="003D4763" w:rsidRPr="00D25440" w:rsidRDefault="003D4763" w:rsidP="003D4763">
            <w:pPr>
              <w:pStyle w:val="JSON"/>
            </w:pPr>
            <w:r w:rsidRPr="00D25440">
              <w:t>        }</w:t>
            </w:r>
          </w:p>
          <w:p w14:paraId="5B8ED28F" w14:textId="77777777" w:rsidR="003D4763" w:rsidRPr="00D25440" w:rsidRDefault="003D4763" w:rsidP="003D4763">
            <w:pPr>
              <w:pStyle w:val="JSON"/>
            </w:pPr>
            <w:r w:rsidRPr="00D25440">
              <w:t>      ],</w:t>
            </w:r>
          </w:p>
          <w:p w14:paraId="11308E45" w14:textId="77777777" w:rsidR="003D4763" w:rsidRPr="00D25440" w:rsidRDefault="003D4763" w:rsidP="003D4763">
            <w:pPr>
              <w:pStyle w:val="JSON"/>
            </w:pPr>
            <w:r w:rsidRPr="00D25440">
              <w:t>      "expenses": [</w:t>
            </w:r>
          </w:p>
          <w:p w14:paraId="0ECEAA23" w14:textId="77777777" w:rsidR="003D4763" w:rsidRPr="00D25440" w:rsidRDefault="003D4763" w:rsidP="003D4763">
            <w:pPr>
              <w:pStyle w:val="JSON"/>
            </w:pPr>
            <w:r w:rsidRPr="00D25440">
              <w:t>        {</w:t>
            </w:r>
          </w:p>
          <w:p w14:paraId="2961B59E" w14:textId="77777777" w:rsidR="003D4763" w:rsidRPr="00D25440" w:rsidRDefault="003D4763" w:rsidP="003D4763">
            <w:pPr>
              <w:pStyle w:val="JSON"/>
            </w:pPr>
            <w:r w:rsidRPr="00D25440">
              <w:t>          "expensesId": "2c4032de-a98d-429c-a30a-75feebb13986",</w:t>
            </w:r>
          </w:p>
          <w:p w14:paraId="24812B04" w14:textId="77777777" w:rsidR="003D4763" w:rsidRPr="00D25440" w:rsidRDefault="003D4763" w:rsidP="003D4763">
            <w:pPr>
              <w:pStyle w:val="JSON"/>
              <w:rPr>
                <w:lang w:val="ru-RU"/>
              </w:rPr>
            </w:pPr>
            <w:r w:rsidRPr="00D25440">
              <w:t xml:space="preserve">          </w:t>
            </w:r>
            <w:r w:rsidRPr="00D25440">
              <w:rPr>
                <w:lang w:val="ru-RU"/>
              </w:rPr>
              <w:t>"</w:t>
            </w:r>
            <w:r w:rsidRPr="00D25440">
              <w:t>expensesTypeCode</w:t>
            </w:r>
            <w:r w:rsidRPr="00D25440">
              <w:rPr>
                <w:lang w:val="ru-RU"/>
              </w:rPr>
              <w:t>": 1,</w:t>
            </w:r>
          </w:p>
          <w:p w14:paraId="0A5C1046" w14:textId="77777777" w:rsidR="003D4763" w:rsidRPr="00D25440" w:rsidRDefault="003D4763" w:rsidP="003D4763">
            <w:pPr>
              <w:pStyle w:val="JSON"/>
              <w:rPr>
                <w:lang w:val="ru-RU"/>
              </w:rPr>
            </w:pPr>
            <w:r w:rsidRPr="00D25440">
              <w:t>         </w:t>
            </w:r>
            <w:r w:rsidRPr="00D25440">
              <w:rPr>
                <w:lang w:val="ru-RU"/>
              </w:rPr>
              <w:t xml:space="preserve"> "</w:t>
            </w:r>
            <w:r w:rsidRPr="00D25440">
              <w:rPr>
                <w:rStyle w:val="inline-comment-marker"/>
                <w:rFonts w:eastAsia="Calibri"/>
              </w:rPr>
              <w:t>expensesTypeName</w:t>
            </w:r>
            <w:r w:rsidRPr="00D25440">
              <w:rPr>
                <w:lang w:val="ru-RU"/>
              </w:rPr>
              <w:t>": "Оплата труда с учетом начисленных страховых взносов",</w:t>
            </w:r>
          </w:p>
          <w:p w14:paraId="08E8FC6A" w14:textId="7BF15ADE" w:rsidR="003D4763" w:rsidRPr="00D25440" w:rsidRDefault="003D4763" w:rsidP="003D4763">
            <w:pPr>
              <w:pStyle w:val="JSON"/>
            </w:pPr>
            <w:r w:rsidRPr="00D25440">
              <w:t>         </w:t>
            </w:r>
            <w:r w:rsidRPr="00D25440">
              <w:rPr>
                <w:lang w:val="ru-RU"/>
              </w:rPr>
              <w:t xml:space="preserve"> </w:t>
            </w:r>
            <w:r w:rsidRPr="00D25440">
              <w:t>"expensesSum": 4000.</w:t>
            </w:r>
            <w:r w:rsidR="000A1317" w:rsidRPr="00E247F2">
              <w:t>55</w:t>
            </w:r>
            <w:r w:rsidRPr="00D25440">
              <w:t>,</w:t>
            </w:r>
          </w:p>
          <w:p w14:paraId="6D281DB6" w14:textId="77777777" w:rsidR="003D4763" w:rsidRPr="00D25440" w:rsidRDefault="003D4763" w:rsidP="003D4763">
            <w:pPr>
              <w:pStyle w:val="JSON"/>
            </w:pPr>
            <w:r w:rsidRPr="00D25440">
              <w:t>          "staffId": "a49cee94-a5f2-4dcf-a0ce-6750a336ed70"</w:t>
            </w:r>
          </w:p>
          <w:p w14:paraId="3708B997" w14:textId="77777777" w:rsidR="003D4763" w:rsidRPr="00D25440" w:rsidRDefault="003D4763" w:rsidP="003D4763">
            <w:pPr>
              <w:pStyle w:val="JSON"/>
            </w:pPr>
            <w:r w:rsidRPr="00D25440">
              <w:t>          "positionCode": 1,</w:t>
            </w:r>
          </w:p>
          <w:p w14:paraId="64C4B40A" w14:textId="77777777" w:rsidR="003D4763" w:rsidRPr="00D25440" w:rsidRDefault="003D4763" w:rsidP="003D4763">
            <w:pPr>
              <w:pStyle w:val="JSON"/>
            </w:pPr>
            <w:r w:rsidRPr="00D25440">
              <w:t>        }</w:t>
            </w:r>
          </w:p>
          <w:p w14:paraId="693BC9D5" w14:textId="77777777" w:rsidR="003D4763" w:rsidRPr="00D25440" w:rsidRDefault="003D4763" w:rsidP="003D4763">
            <w:pPr>
              <w:pStyle w:val="JSON"/>
            </w:pPr>
            <w:r w:rsidRPr="00D25440">
              <w:t>      ]</w:t>
            </w:r>
          </w:p>
          <w:p w14:paraId="5531A03F" w14:textId="35BAE74B" w:rsidR="003D4763" w:rsidRPr="00D25440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t> }</w:t>
            </w:r>
          </w:p>
        </w:tc>
      </w:tr>
      <w:tr w:rsidR="003D4763" w:rsidRPr="00D25440" w14:paraId="3E1B9C2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7C568" w14:textId="77777777" w:rsidR="003D4763" w:rsidRPr="00D25440" w:rsidRDefault="003D4763" w:rsidP="003D4763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CED4A" w14:textId="77777777" w:rsidR="003D4763" w:rsidRPr="00D25440" w:rsidRDefault="003D4763" w:rsidP="003D4763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D1806CC" w14:textId="77777777" w:rsidR="003D4763" w:rsidRPr="00D25440" w:rsidRDefault="003D4763" w:rsidP="003D4763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1DC9B4ED" w14:textId="77777777" w:rsidR="003D4763" w:rsidRPr="00D25440" w:rsidRDefault="003D4763" w:rsidP="003D4763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5E2EA277" w14:textId="77777777" w:rsidR="003D4763" w:rsidRPr="00D25440" w:rsidRDefault="003D4763" w:rsidP="003D476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4443483C" w14:textId="66691849" w:rsidR="00ED5DC8" w:rsidRPr="00D25440" w:rsidRDefault="00ED5DC8" w:rsidP="00ED5DC8">
      <w:pPr>
        <w:pStyle w:val="36"/>
      </w:pPr>
      <w:bookmarkStart w:id="182" w:name="_Toc148369502"/>
      <w:bookmarkStart w:id="183" w:name="_Toc167815791"/>
      <w:r w:rsidRPr="00D25440">
        <w:t xml:space="preserve">Метод удаления записи о </w:t>
      </w:r>
      <w:r w:rsidR="003D4763" w:rsidRPr="00D25440">
        <w:t>доходах и расходах</w:t>
      </w:r>
      <w:r w:rsidRPr="00D25440">
        <w:t xml:space="preserve"> медицинской организации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</w:rPr>
        <w:t>/</w:t>
      </w:r>
      <w:r w:rsidR="003D4763" w:rsidRPr="00D25440">
        <w:t>org/incomeExpenses</w:t>
      </w:r>
      <w:bookmarkEnd w:id="182"/>
      <w:bookmarkEnd w:id="183"/>
    </w:p>
    <w:p w14:paraId="6436F020" w14:textId="344B4C7E" w:rsidR="00ED5DC8" w:rsidRPr="00D25440" w:rsidRDefault="00ED5DC8" w:rsidP="00ED5DC8">
      <w:pPr>
        <w:pStyle w:val="af2"/>
      </w:pPr>
      <w:r w:rsidRPr="00D25440">
        <w:t>Метод предназначен для удаления записи о</w:t>
      </w:r>
      <w:r w:rsidR="00C05146" w:rsidRPr="00D25440">
        <w:t xml:space="preserve"> доходах и расходах медицинской организации</w:t>
      </w:r>
      <w:r w:rsidRPr="00D25440">
        <w:t>.</w:t>
      </w:r>
    </w:p>
    <w:p w14:paraId="2AA6DCA9" w14:textId="77777777" w:rsidR="00ED5DC8" w:rsidRPr="00D25440" w:rsidRDefault="00ED5DC8" w:rsidP="00ED5DC8">
      <w:pPr>
        <w:pStyle w:val="40"/>
      </w:pPr>
      <w:r w:rsidRPr="00D25440">
        <w:t>Описание полей запроса</w:t>
      </w:r>
    </w:p>
    <w:p w14:paraId="5E6BFB7C" w14:textId="39B427AA" w:rsidR="00ED5DC8" w:rsidRPr="00D25440" w:rsidRDefault="00ED5DC8" w:rsidP="00ED5DC8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228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DELETE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="003D4763" w:rsidRPr="00D25440">
        <w:t>org/incomeExpenses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0"/>
        <w:gridCol w:w="1239"/>
        <w:gridCol w:w="937"/>
        <w:gridCol w:w="1786"/>
        <w:gridCol w:w="2053"/>
        <w:gridCol w:w="1675"/>
        <w:gridCol w:w="1403"/>
      </w:tblGrid>
      <w:tr w:rsidR="00ED5DC8" w:rsidRPr="00D25440" w14:paraId="471CE56C" w14:textId="77777777" w:rsidTr="00834D29">
        <w:trPr>
          <w:tblHeader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BB7CF" w14:textId="77777777" w:rsidR="00ED5DC8" w:rsidRPr="00D25440" w:rsidRDefault="00ED5DC8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77264" w14:textId="77777777" w:rsidR="00ED5DC8" w:rsidRPr="00D25440" w:rsidRDefault="00ED5DC8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C3947" w14:textId="77777777" w:rsidR="00ED5DC8" w:rsidRPr="00D25440" w:rsidRDefault="00ED5DC8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E0F31" w14:textId="77777777" w:rsidR="00ED5DC8" w:rsidRPr="00D25440" w:rsidRDefault="00ED5DC8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99FB2" w14:textId="77777777" w:rsidR="00ED5DC8" w:rsidRPr="00D25440" w:rsidRDefault="00ED5DC8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041C9" w14:textId="77777777" w:rsidR="00ED5DC8" w:rsidRPr="00D25440" w:rsidRDefault="00ED5DC8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898DB" w14:textId="77777777" w:rsidR="00ED5DC8" w:rsidRPr="00D25440" w:rsidRDefault="00ED5DC8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01562B1F" w14:textId="77777777" w:rsidTr="00834D29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2E3C" w14:textId="77777777" w:rsidR="00834D29" w:rsidRPr="00D25440" w:rsidRDefault="00834D29" w:rsidP="00242D1D">
            <w:pPr>
              <w:pStyle w:val="1"/>
              <w:numPr>
                <w:ilvl w:val="0"/>
                <w:numId w:val="119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C9102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3D211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EB5EF" w14:textId="4DCC0577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670EA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66160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28BB4" w14:textId="426FC0FC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  <w:tr w:rsidR="00834D29" w:rsidRPr="00D25440" w14:paraId="6DEAADBF" w14:textId="77777777" w:rsidTr="00834D29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F69D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C146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07060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3D376" w14:textId="26FA749B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445BD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41E68" w14:textId="55F6A8E0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записи о доходах и расходах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3ED8" w14:textId="544B525F" w:rsidR="00834D29" w:rsidRPr="00D25440" w:rsidRDefault="00834D29" w:rsidP="00834D29">
            <w:pPr>
              <w:pStyle w:val="100"/>
              <w:rPr>
                <w:szCs w:val="20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</w:tr>
    </w:tbl>
    <w:p w14:paraId="5F186AF3" w14:textId="77777777" w:rsidR="00ED5DC8" w:rsidRPr="00D25440" w:rsidRDefault="00ED5DC8" w:rsidP="00ED5DC8">
      <w:pPr>
        <w:pStyle w:val="40"/>
      </w:pPr>
      <w:r w:rsidRPr="00D25440">
        <w:lastRenderedPageBreak/>
        <w:t>Перечень ошибок форматно-логического контроля</w:t>
      </w:r>
    </w:p>
    <w:p w14:paraId="46CBE224" w14:textId="5375C4D7" w:rsidR="00ED5DC8" w:rsidRPr="00D25440" w:rsidRDefault="00ED5DC8" w:rsidP="00ED5DC8">
      <w:pPr>
        <w:pStyle w:val="af2"/>
      </w:pPr>
      <w:r w:rsidRPr="00D25440">
        <w:t xml:space="preserve">Описание ошибок форматно-логического контроля метода </w:t>
      </w:r>
      <w:r w:rsidR="003D4763" w:rsidRPr="00D25440">
        <w:rPr>
          <w:lang w:val="en-US"/>
        </w:rPr>
        <w:t>DELETE</w:t>
      </w:r>
      <w:r w:rsidR="003D4763" w:rsidRPr="00D25440">
        <w:t xml:space="preserve"> </w:t>
      </w:r>
      <w:r w:rsidR="003D4763" w:rsidRPr="00D25440">
        <w:rPr>
          <w:color w:val="000000" w:themeColor="text1"/>
        </w:rPr>
        <w:t>/</w:t>
      </w:r>
      <w:r w:rsidR="003D4763" w:rsidRPr="00D25440">
        <w:t xml:space="preserve">org/incomeExpenses </w:t>
      </w:r>
      <w:r w:rsidRPr="00D25440">
        <w:t>представлено выше в разделе 3.1.1.2 в таблице 4.</w:t>
      </w:r>
    </w:p>
    <w:p w14:paraId="16AF4E35" w14:textId="77777777" w:rsidR="00ED5DC8" w:rsidRPr="00D25440" w:rsidRDefault="00ED5DC8" w:rsidP="00ED5DC8">
      <w:pPr>
        <w:pStyle w:val="40"/>
      </w:pPr>
      <w:r w:rsidRPr="00D25440">
        <w:t>Описание полей ответа</w:t>
      </w:r>
    </w:p>
    <w:p w14:paraId="5E57F389" w14:textId="48710AA1" w:rsidR="00ED5DC8" w:rsidRPr="00D25440" w:rsidRDefault="00ED5DC8" w:rsidP="00ED5DC8">
      <w:pPr>
        <w:pStyle w:val="af2"/>
      </w:pPr>
      <w:r w:rsidRPr="00D25440">
        <w:t xml:space="preserve">Описание полей ответа метода </w:t>
      </w:r>
      <w:r w:rsidR="003D4763" w:rsidRPr="00D25440">
        <w:rPr>
          <w:lang w:val="en-US"/>
        </w:rPr>
        <w:t>DELETE</w:t>
      </w:r>
      <w:r w:rsidR="003D4763" w:rsidRPr="00D25440">
        <w:t xml:space="preserve"> </w:t>
      </w:r>
      <w:r w:rsidR="003D4763" w:rsidRPr="00D25440">
        <w:rPr>
          <w:color w:val="000000" w:themeColor="text1"/>
        </w:rPr>
        <w:t>/</w:t>
      </w:r>
      <w:r w:rsidR="003D4763" w:rsidRPr="00D25440">
        <w:t xml:space="preserve">org/incomeExpenses </w:t>
      </w:r>
      <w:r w:rsidRPr="00D25440">
        <w:t>представлено выше в разделе 3.1.3.3 в таблице 12.</w:t>
      </w:r>
    </w:p>
    <w:p w14:paraId="6F26B605" w14:textId="77777777" w:rsidR="00ED5DC8" w:rsidRPr="00D25440" w:rsidRDefault="00ED5DC8" w:rsidP="00ED5DC8">
      <w:pPr>
        <w:pStyle w:val="40"/>
      </w:pPr>
      <w:r w:rsidRPr="00D25440">
        <w:t>Примеры запросов и ответов</w:t>
      </w:r>
    </w:p>
    <w:p w14:paraId="3B21C332" w14:textId="4D8A8587" w:rsidR="00ED5DC8" w:rsidRPr="00D25440" w:rsidRDefault="00ED5DC8" w:rsidP="00ED5DC8">
      <w:pPr>
        <w:pStyle w:val="af2"/>
      </w:pPr>
      <w:r w:rsidRPr="00D25440">
        <w:t xml:space="preserve">Пример корректного обращения к методу </w:t>
      </w:r>
      <w:r w:rsidR="003D4763" w:rsidRPr="00D25440">
        <w:rPr>
          <w:lang w:val="en-US"/>
        </w:rPr>
        <w:t>DELETE</w:t>
      </w:r>
      <w:r w:rsidR="003D4763" w:rsidRPr="00D25440">
        <w:t xml:space="preserve"> </w:t>
      </w:r>
      <w:r w:rsidR="003D4763" w:rsidRPr="00D25440">
        <w:rPr>
          <w:color w:val="000000" w:themeColor="text1"/>
        </w:rPr>
        <w:t>/</w:t>
      </w:r>
      <w:r w:rsidR="003D4763" w:rsidRPr="00D25440">
        <w:t xml:space="preserve">org/incomeExpenses </w:t>
      </w:r>
      <w:r w:rsidRPr="00D25440">
        <w:t>с целью удаления сведений приведен в таблице ниже.</w:t>
      </w:r>
    </w:p>
    <w:p w14:paraId="194A25DD" w14:textId="04F33A7E" w:rsidR="00ED5DC8" w:rsidRPr="00D25440" w:rsidRDefault="00ED5DC8" w:rsidP="00ED5DC8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229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3D4763" w:rsidRPr="00575392" w14:paraId="00CDB5E3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B5AD0" w14:textId="77777777" w:rsidR="003D4763" w:rsidRPr="00D25440" w:rsidRDefault="003D4763" w:rsidP="003D4763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E0F1A" w14:textId="77777777" w:rsidR="00CD0B89" w:rsidRPr="00D25440" w:rsidRDefault="003D4763" w:rsidP="003D4763">
            <w:pPr>
              <w:pStyle w:val="JSON"/>
            </w:pPr>
            <w:r w:rsidRPr="00D25440">
              <w:t>DELETE /org/incomeExpenses?oid=1.2.643.5.1.13.13.12.2.16.112</w:t>
            </w:r>
          </w:p>
          <w:p w14:paraId="7EF7BAFF" w14:textId="331B3B48" w:rsidR="003D4763" w:rsidRPr="00D25440" w:rsidRDefault="003D4763" w:rsidP="003D4763">
            <w:pPr>
              <w:pStyle w:val="JSON"/>
            </w:pPr>
            <w:r w:rsidRPr="00D25440">
              <w:t>6&amp;entityId=9acd20fe-ac30-45bc-a254-d60aa9b0be4e</w:t>
            </w:r>
          </w:p>
        </w:tc>
      </w:tr>
      <w:tr w:rsidR="003D4763" w:rsidRPr="00D25440" w14:paraId="657CF726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7727F" w14:textId="77777777" w:rsidR="003D4763" w:rsidRPr="00D25440" w:rsidRDefault="003D4763" w:rsidP="003D4763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05258" w14:textId="77777777" w:rsidR="003D4763" w:rsidRPr="00D25440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9E3E809" w14:textId="77777777" w:rsidR="003D4763" w:rsidRPr="00D25440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37499B07" w14:textId="77777777" w:rsidR="003D4763" w:rsidRPr="00D25440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 null,</w:t>
            </w:r>
          </w:p>
          <w:p w14:paraId="1DCD3BD4" w14:textId="77777777" w:rsidR="003D4763" w:rsidRPr="00D25440" w:rsidRDefault="003D4763" w:rsidP="003D4763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0622636C" w14:textId="138221CC" w:rsidR="00ED5DC8" w:rsidRPr="00D25440" w:rsidRDefault="00ED5DC8" w:rsidP="00ED5DC8">
      <w:pPr>
        <w:pStyle w:val="afffffffffffffffff1"/>
      </w:pPr>
      <w:r w:rsidRPr="00D25440">
        <w:t xml:space="preserve">Пример некорректного обращения к методу </w:t>
      </w:r>
      <w:r w:rsidR="003D4763" w:rsidRPr="00D25440">
        <w:rPr>
          <w:lang w:val="en-US"/>
        </w:rPr>
        <w:t>DELETE</w:t>
      </w:r>
      <w:r w:rsidR="003D4763" w:rsidRPr="00D25440">
        <w:t xml:space="preserve"> </w:t>
      </w:r>
      <w:r w:rsidR="003D4763" w:rsidRPr="00D25440">
        <w:rPr>
          <w:color w:val="000000" w:themeColor="text1"/>
        </w:rPr>
        <w:t>/</w:t>
      </w:r>
      <w:r w:rsidR="003D4763" w:rsidRPr="00D25440">
        <w:t xml:space="preserve">org/incomeExpenses </w:t>
      </w:r>
      <w:r w:rsidRPr="00D25440">
        <w:t>приведен в таблице ниже.</w:t>
      </w:r>
    </w:p>
    <w:p w14:paraId="704CC7F3" w14:textId="09B884FA" w:rsidR="00ED5DC8" w:rsidRPr="00D25440" w:rsidRDefault="00ED5DC8" w:rsidP="00ED5DC8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230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3D4763" w:rsidRPr="00575392" w14:paraId="7D224BF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FAB70" w14:textId="77777777" w:rsidR="003D4763" w:rsidRPr="00D25440" w:rsidRDefault="003D4763" w:rsidP="003D4763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B37C6" w14:textId="77777777" w:rsidR="00CD0B89" w:rsidRPr="00D25440" w:rsidRDefault="003D4763" w:rsidP="003D4763">
            <w:pPr>
              <w:pStyle w:val="JSON"/>
            </w:pPr>
            <w:r w:rsidRPr="00D25440">
              <w:t>DELETE /org/incomeExpenses?oid=1.2.643.5.1.13.13.12.2.16.1126</w:t>
            </w:r>
          </w:p>
          <w:p w14:paraId="2480D2C3" w14:textId="34561909" w:rsidR="003D4763" w:rsidRPr="00D25440" w:rsidRDefault="003D4763" w:rsidP="003D4763">
            <w:pPr>
              <w:pStyle w:val="JSON"/>
            </w:pPr>
            <w:r w:rsidRPr="00D25440">
              <w:t>&amp;entityId=9acd20fe-ac30-45bc-a254-d60aa9b0be4e</w:t>
            </w:r>
          </w:p>
        </w:tc>
      </w:tr>
      <w:tr w:rsidR="003D4763" w:rsidRPr="00D25440" w14:paraId="6D6EEA29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94DB9" w14:textId="77777777" w:rsidR="003D4763" w:rsidRPr="00D25440" w:rsidRDefault="003D4763" w:rsidP="003D4763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789F2" w14:textId="77777777" w:rsidR="003D4763" w:rsidRPr="00D25440" w:rsidRDefault="003D4763" w:rsidP="003D4763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4C33FDA7" w14:textId="77777777" w:rsidR="003D4763" w:rsidRPr="00D25440" w:rsidRDefault="003D4763" w:rsidP="003D4763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0196C95C" w14:textId="77777777" w:rsidR="003D4763" w:rsidRPr="00D25440" w:rsidRDefault="003D4763" w:rsidP="003D4763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10B79229" w14:textId="77777777" w:rsidR="003D4763" w:rsidRPr="00D25440" w:rsidRDefault="003D4763" w:rsidP="003D476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430CF976" w14:textId="770AABE9" w:rsidR="00CD0B89" w:rsidRPr="00D25440" w:rsidRDefault="00CD0B89" w:rsidP="00CD0B89">
      <w:pPr>
        <w:pStyle w:val="36"/>
      </w:pPr>
      <w:bookmarkStart w:id="184" w:name="_Toc148369503"/>
      <w:bookmarkStart w:id="185" w:name="_Toc167815792"/>
      <w:r w:rsidRPr="00D25440">
        <w:t xml:space="preserve">Метод получения сведений о лицензиях </w:t>
      </w:r>
      <w:r w:rsidRPr="00D25440">
        <w:rPr>
          <w:lang w:val="en-US"/>
        </w:rPr>
        <w:t>GET</w:t>
      </w:r>
      <w:r w:rsidRPr="00D25440">
        <w:t xml:space="preserve"> /org/licenses</w:t>
      </w:r>
      <w:bookmarkEnd w:id="184"/>
      <w:bookmarkEnd w:id="185"/>
    </w:p>
    <w:p w14:paraId="63CB0B57" w14:textId="2E439B07" w:rsidR="00CD0B89" w:rsidRPr="00D25440" w:rsidRDefault="00CD0B89" w:rsidP="00CD0B89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 xml:space="preserve">/ </w:t>
      </w:r>
      <w:r w:rsidRPr="00D25440">
        <w:t>предназначен для получения сведений о лицензиях медицинских и фармацевтических</w:t>
      </w:r>
      <w:r w:rsidR="00C05146">
        <w:t xml:space="preserve"> организаций</w:t>
      </w:r>
      <w:r w:rsidRPr="00D25440">
        <w:t>.</w:t>
      </w:r>
    </w:p>
    <w:p w14:paraId="7F7F02E3" w14:textId="77777777" w:rsidR="00CD0B89" w:rsidRPr="00D25440" w:rsidRDefault="00CD0B89" w:rsidP="00CD0B89">
      <w:pPr>
        <w:pStyle w:val="40"/>
      </w:pPr>
      <w:r w:rsidRPr="00D25440">
        <w:t>Описание полей запроса</w:t>
      </w:r>
    </w:p>
    <w:p w14:paraId="469EA916" w14:textId="34F7F010" w:rsidR="00CD0B89" w:rsidRPr="00D25440" w:rsidRDefault="00CD0B89" w:rsidP="00CD0B89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231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/org/licenses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401"/>
        <w:gridCol w:w="904"/>
        <w:gridCol w:w="1217"/>
        <w:gridCol w:w="1674"/>
        <w:gridCol w:w="1525"/>
        <w:gridCol w:w="2366"/>
      </w:tblGrid>
      <w:tr w:rsidR="00CD0B89" w:rsidRPr="00D25440" w14:paraId="29C11D1E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99D1D" w14:textId="77777777" w:rsidR="00CD0B89" w:rsidRPr="00D25440" w:rsidRDefault="00CD0B89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D3F80" w14:textId="77777777" w:rsidR="00CD0B89" w:rsidRPr="00D25440" w:rsidRDefault="00CD0B89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9BC70" w14:textId="77777777" w:rsidR="00CD0B89" w:rsidRPr="00D25440" w:rsidRDefault="00CD0B89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ECB3C" w14:textId="77777777" w:rsidR="00CD0B89" w:rsidRPr="00D25440" w:rsidRDefault="00CD0B89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79FA0" w14:textId="77777777" w:rsidR="00CD0B89" w:rsidRPr="00D25440" w:rsidRDefault="00CD0B89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3AD5E" w14:textId="77777777" w:rsidR="00CD0B89" w:rsidRPr="00D25440" w:rsidRDefault="00CD0B89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ECCBB" w14:textId="77777777" w:rsidR="00CD0B89" w:rsidRPr="00D25440" w:rsidRDefault="00CD0B89" w:rsidP="007B278E">
            <w:pPr>
              <w:pStyle w:val="107"/>
            </w:pPr>
            <w:r w:rsidRPr="00D25440">
              <w:t>Справочник</w:t>
            </w:r>
          </w:p>
        </w:tc>
      </w:tr>
      <w:tr w:rsidR="00CD0B89" w:rsidRPr="00D25440" w14:paraId="6A16C78D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D30D" w14:textId="77777777" w:rsidR="00CD0B89" w:rsidRPr="0002522C" w:rsidRDefault="00CD0B89" w:rsidP="00242D1D">
            <w:pPr>
              <w:pStyle w:val="1"/>
              <w:numPr>
                <w:ilvl w:val="0"/>
                <w:numId w:val="135"/>
              </w:numPr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7AAD" w14:textId="77777777" w:rsidR="00CD0B89" w:rsidRPr="00D25440" w:rsidRDefault="00CD0B89" w:rsidP="007B278E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40B2" w14:textId="77777777" w:rsidR="00CD0B89" w:rsidRPr="00D25440" w:rsidRDefault="00CD0B89" w:rsidP="007B278E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E4A0" w14:textId="68A3EF1C" w:rsidR="00CD0B89" w:rsidRPr="00D25440" w:rsidRDefault="00834D29" w:rsidP="007B278E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A09E" w14:textId="77777777" w:rsidR="00CD0B89" w:rsidRPr="00D25440" w:rsidRDefault="00CD0B89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CD15" w14:textId="77777777" w:rsidR="00CD0B89" w:rsidRPr="00D25440" w:rsidRDefault="00CD0B89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3F85" w14:textId="7418F4E3" w:rsidR="00CD0B89" w:rsidRPr="00D25440" w:rsidRDefault="00834D29" w:rsidP="007B278E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-</w:t>
            </w:r>
          </w:p>
        </w:tc>
      </w:tr>
    </w:tbl>
    <w:p w14:paraId="06F25E31" w14:textId="77777777" w:rsidR="00CD0B89" w:rsidRPr="00D25440" w:rsidRDefault="00CD0B89" w:rsidP="00CD0B89">
      <w:pPr>
        <w:pStyle w:val="40"/>
      </w:pPr>
      <w:r w:rsidRPr="00D25440">
        <w:t>Перечень ошибок форматно-логического контроля</w:t>
      </w:r>
    </w:p>
    <w:p w14:paraId="1B143BD8" w14:textId="151F2340" w:rsidR="00CD0B89" w:rsidRPr="00D25440" w:rsidRDefault="00CD0B89" w:rsidP="00CD0B89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GET</w:t>
      </w:r>
      <w:r w:rsidRPr="00D25440">
        <w:t xml:space="preserve"> /org/licenses представлено выше в разделе 3.1.1.2 в таблице 4.</w:t>
      </w:r>
    </w:p>
    <w:p w14:paraId="7248903A" w14:textId="77777777" w:rsidR="00CD0B89" w:rsidRPr="00D25440" w:rsidRDefault="00CD0B89" w:rsidP="00CD0B89">
      <w:pPr>
        <w:pStyle w:val="af2"/>
      </w:pPr>
    </w:p>
    <w:p w14:paraId="64D1FB34" w14:textId="77777777" w:rsidR="00CD0B89" w:rsidRPr="00D25440" w:rsidRDefault="00CD0B89" w:rsidP="00CD0B89">
      <w:pPr>
        <w:pStyle w:val="af2"/>
        <w:sectPr w:rsidR="00CD0B89" w:rsidRPr="00D25440" w:rsidSect="008107E7">
          <w:headerReference w:type="default" r:id="rId57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669ED693" w14:textId="77777777" w:rsidR="00CD0B89" w:rsidRPr="00D25440" w:rsidRDefault="00CD0B89" w:rsidP="00CD0B89">
      <w:pPr>
        <w:pStyle w:val="40"/>
      </w:pPr>
      <w:bookmarkStart w:id="186" w:name="_Ref148951632"/>
      <w:r w:rsidRPr="00D25440">
        <w:lastRenderedPageBreak/>
        <w:t>Описание полей ответа</w:t>
      </w:r>
      <w:bookmarkEnd w:id="186"/>
    </w:p>
    <w:p w14:paraId="377986B1" w14:textId="042DA1CF" w:rsidR="00CD0B89" w:rsidRPr="00D25440" w:rsidRDefault="00CD0B89" w:rsidP="00CD0B89">
      <w:pPr>
        <w:pStyle w:val="affffff6"/>
        <w:rPr>
          <w:color w:val="000000" w:themeColor="text1"/>
          <w:sz w:val="22"/>
          <w:szCs w:val="22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232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GET</w:t>
      </w:r>
      <w:r w:rsidRPr="00D25440">
        <w:t xml:space="preserve"> /org/licenses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9"/>
        <w:gridCol w:w="278"/>
        <w:gridCol w:w="278"/>
        <w:gridCol w:w="279"/>
        <w:gridCol w:w="1468"/>
        <w:gridCol w:w="1228"/>
        <w:gridCol w:w="1702"/>
        <w:gridCol w:w="1702"/>
        <w:gridCol w:w="2882"/>
        <w:gridCol w:w="4198"/>
      </w:tblGrid>
      <w:tr w:rsidR="00CD0B89" w:rsidRPr="00D25440" w14:paraId="1FBBCFCC" w14:textId="77777777" w:rsidTr="00834D29">
        <w:trPr>
          <w:tblHeader/>
          <w:jc w:val="center"/>
        </w:trPr>
        <w:tc>
          <w:tcPr>
            <w:tcW w:w="549" w:type="dxa"/>
            <w:vAlign w:val="center"/>
          </w:tcPr>
          <w:p w14:paraId="28B89A9F" w14:textId="77777777" w:rsidR="00CD0B89" w:rsidRPr="00D25440" w:rsidRDefault="00CD0B89" w:rsidP="00CD0B89">
            <w:pPr>
              <w:pStyle w:val="afffffffffffffffff2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№ п/п</w:t>
            </w:r>
          </w:p>
        </w:tc>
        <w:tc>
          <w:tcPr>
            <w:tcW w:w="2303" w:type="dxa"/>
            <w:gridSpan w:val="4"/>
            <w:vAlign w:val="center"/>
          </w:tcPr>
          <w:p w14:paraId="4D10890C" w14:textId="6732ED80" w:rsidR="00CD0B89" w:rsidRPr="00D25440" w:rsidRDefault="00CD0B89" w:rsidP="00CD0B89">
            <w:pPr>
              <w:pStyle w:val="afffffffffffffffff2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Поле</w:t>
            </w:r>
          </w:p>
        </w:tc>
        <w:tc>
          <w:tcPr>
            <w:tcW w:w="1228" w:type="dxa"/>
            <w:vAlign w:val="center"/>
          </w:tcPr>
          <w:p w14:paraId="0E666F8C" w14:textId="15472353" w:rsidR="00CD0B89" w:rsidRPr="00D25440" w:rsidRDefault="00CD0B89" w:rsidP="00CD0B89">
            <w:pPr>
              <w:pStyle w:val="afffffffffffffffff2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Тип</w:t>
            </w:r>
          </w:p>
        </w:tc>
        <w:tc>
          <w:tcPr>
            <w:tcW w:w="1702" w:type="dxa"/>
            <w:vAlign w:val="center"/>
          </w:tcPr>
          <w:p w14:paraId="2126A0A0" w14:textId="5746849F" w:rsidR="00CD0B89" w:rsidRPr="00D25440" w:rsidRDefault="00CD0B89" w:rsidP="00CD0B89">
            <w:pPr>
              <w:pStyle w:val="afffffffffffffffff2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Валидация</w:t>
            </w:r>
          </w:p>
        </w:tc>
        <w:tc>
          <w:tcPr>
            <w:tcW w:w="1702" w:type="dxa"/>
            <w:vAlign w:val="center"/>
          </w:tcPr>
          <w:p w14:paraId="0AD20DB4" w14:textId="27CE398B" w:rsidR="00CD0B89" w:rsidRPr="00D25440" w:rsidRDefault="00CD0B89" w:rsidP="00CD0B89">
            <w:pPr>
              <w:pStyle w:val="afffffffffffffffff2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Обязательность</w:t>
            </w:r>
          </w:p>
        </w:tc>
        <w:tc>
          <w:tcPr>
            <w:tcW w:w="2882" w:type="dxa"/>
            <w:vAlign w:val="center"/>
          </w:tcPr>
          <w:p w14:paraId="37645C93" w14:textId="77777777" w:rsidR="00CD0B89" w:rsidRPr="00D25440" w:rsidRDefault="00CD0B89" w:rsidP="00CD0B89">
            <w:pPr>
              <w:pStyle w:val="afffffffffffffffff2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Описание</w:t>
            </w:r>
          </w:p>
        </w:tc>
        <w:tc>
          <w:tcPr>
            <w:tcW w:w="4198" w:type="dxa"/>
            <w:vAlign w:val="center"/>
          </w:tcPr>
          <w:p w14:paraId="2040575C" w14:textId="77777777" w:rsidR="00CD0B89" w:rsidRPr="00D25440" w:rsidRDefault="00CD0B89" w:rsidP="00CD0B89">
            <w:pPr>
              <w:pStyle w:val="afffffffffffffffff2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Справочник</w:t>
            </w:r>
          </w:p>
        </w:tc>
      </w:tr>
      <w:tr w:rsidR="00834D29" w:rsidRPr="00D25440" w14:paraId="718D81BF" w14:textId="77777777" w:rsidTr="00834D29">
        <w:trPr>
          <w:jc w:val="center"/>
        </w:trPr>
        <w:tc>
          <w:tcPr>
            <w:tcW w:w="549" w:type="dxa"/>
          </w:tcPr>
          <w:p w14:paraId="031F7930" w14:textId="77777777" w:rsidR="00834D29" w:rsidRPr="00D25440" w:rsidRDefault="00834D29" w:rsidP="00242D1D">
            <w:pPr>
              <w:pStyle w:val="17"/>
              <w:widowControl w:val="0"/>
              <w:numPr>
                <w:ilvl w:val="0"/>
                <w:numId w:val="120"/>
              </w:numPr>
              <w:tabs>
                <w:tab w:val="num" w:pos="720"/>
              </w:tabs>
              <w:autoSpaceDN w:val="0"/>
              <w:adjustRightInd w:val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03" w:type="dxa"/>
            <w:gridSpan w:val="4"/>
          </w:tcPr>
          <w:p w14:paraId="6978E321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guid</w:t>
            </w:r>
          </w:p>
        </w:tc>
        <w:tc>
          <w:tcPr>
            <w:tcW w:w="1228" w:type="dxa"/>
          </w:tcPr>
          <w:p w14:paraId="5DAE47C6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2" w:type="dxa"/>
          </w:tcPr>
          <w:p w14:paraId="5975069E" w14:textId="7CB5F9C1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702" w:type="dxa"/>
          </w:tcPr>
          <w:p w14:paraId="02045F29" w14:textId="61ECEE0B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7CC34E67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 лицензии</w:t>
            </w:r>
          </w:p>
        </w:tc>
        <w:tc>
          <w:tcPr>
            <w:tcW w:w="4198" w:type="dxa"/>
          </w:tcPr>
          <w:p w14:paraId="6BA3D38F" w14:textId="228D9F33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0B0F0CF2" w14:textId="77777777" w:rsidTr="00834D29">
        <w:trPr>
          <w:jc w:val="center"/>
        </w:trPr>
        <w:tc>
          <w:tcPr>
            <w:tcW w:w="549" w:type="dxa"/>
          </w:tcPr>
          <w:p w14:paraId="5CB771B9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03" w:type="dxa"/>
            <w:gridSpan w:val="4"/>
          </w:tcPr>
          <w:p w14:paraId="0492B149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isNotification</w:t>
            </w:r>
          </w:p>
        </w:tc>
        <w:tc>
          <w:tcPr>
            <w:tcW w:w="1228" w:type="dxa"/>
          </w:tcPr>
          <w:p w14:paraId="0AA7E04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Логическое значение</w:t>
            </w:r>
          </w:p>
        </w:tc>
        <w:tc>
          <w:tcPr>
            <w:tcW w:w="1702" w:type="dxa"/>
          </w:tcPr>
          <w:p w14:paraId="026F3769" w14:textId="6C3B6B94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702" w:type="dxa"/>
          </w:tcPr>
          <w:p w14:paraId="65543525" w14:textId="798BC771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6A87CA7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Уведомление</w:t>
            </w:r>
          </w:p>
        </w:tc>
        <w:tc>
          <w:tcPr>
            <w:tcW w:w="4198" w:type="dxa"/>
          </w:tcPr>
          <w:p w14:paraId="766F4B5C" w14:textId="2E21291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78BDCF05" w14:textId="77777777" w:rsidTr="00834D29">
        <w:trPr>
          <w:jc w:val="center"/>
        </w:trPr>
        <w:tc>
          <w:tcPr>
            <w:tcW w:w="549" w:type="dxa"/>
          </w:tcPr>
          <w:p w14:paraId="5B705EB4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03" w:type="dxa"/>
            <w:gridSpan w:val="4"/>
          </w:tcPr>
          <w:p w14:paraId="00EE017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licenseSeries</w:t>
            </w:r>
          </w:p>
        </w:tc>
        <w:tc>
          <w:tcPr>
            <w:tcW w:w="1228" w:type="dxa"/>
          </w:tcPr>
          <w:p w14:paraId="45BB4FE1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2" w:type="dxa"/>
          </w:tcPr>
          <w:p w14:paraId="3A396EF0" w14:textId="1C822E3A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702" w:type="dxa"/>
          </w:tcPr>
          <w:p w14:paraId="3DF44B2C" w14:textId="7FAD6645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5FF4B385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Серия лицензии</w:t>
            </w:r>
          </w:p>
        </w:tc>
        <w:tc>
          <w:tcPr>
            <w:tcW w:w="4198" w:type="dxa"/>
          </w:tcPr>
          <w:p w14:paraId="4997DBAB" w14:textId="49322EB9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4ADE0A6C" w14:textId="77777777" w:rsidTr="00834D29">
        <w:trPr>
          <w:jc w:val="center"/>
        </w:trPr>
        <w:tc>
          <w:tcPr>
            <w:tcW w:w="549" w:type="dxa"/>
          </w:tcPr>
          <w:p w14:paraId="24BBD93F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03" w:type="dxa"/>
            <w:gridSpan w:val="4"/>
          </w:tcPr>
          <w:p w14:paraId="558A050D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licenseNumber</w:t>
            </w:r>
          </w:p>
        </w:tc>
        <w:tc>
          <w:tcPr>
            <w:tcW w:w="1228" w:type="dxa"/>
          </w:tcPr>
          <w:p w14:paraId="2AF0A249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2" w:type="dxa"/>
          </w:tcPr>
          <w:p w14:paraId="690EF55F" w14:textId="493433B9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  <w:lang w:val="en-US"/>
              </w:rPr>
              <w:t>-</w:t>
            </w:r>
          </w:p>
        </w:tc>
        <w:tc>
          <w:tcPr>
            <w:tcW w:w="1702" w:type="dxa"/>
          </w:tcPr>
          <w:p w14:paraId="6C8E86D6" w14:textId="4861BFFC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32D7A20D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Номер лицензии</w:t>
            </w:r>
          </w:p>
        </w:tc>
        <w:tc>
          <w:tcPr>
            <w:tcW w:w="4198" w:type="dxa"/>
          </w:tcPr>
          <w:p w14:paraId="15708C31" w14:textId="2537411B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04D800BE" w14:textId="77777777" w:rsidTr="00834D29">
        <w:trPr>
          <w:jc w:val="center"/>
        </w:trPr>
        <w:tc>
          <w:tcPr>
            <w:tcW w:w="549" w:type="dxa"/>
          </w:tcPr>
          <w:p w14:paraId="4342B50A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03" w:type="dxa"/>
            <w:gridSpan w:val="4"/>
          </w:tcPr>
          <w:p w14:paraId="7128185F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statusId</w:t>
            </w:r>
          </w:p>
        </w:tc>
        <w:tc>
          <w:tcPr>
            <w:tcW w:w="1228" w:type="dxa"/>
          </w:tcPr>
          <w:p w14:paraId="2A3BE940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Объект</w:t>
            </w:r>
          </w:p>
        </w:tc>
        <w:tc>
          <w:tcPr>
            <w:tcW w:w="1702" w:type="dxa"/>
          </w:tcPr>
          <w:p w14:paraId="4C5323AD" w14:textId="746231A6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577015F0" w14:textId="7DE81AA5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0206824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Статус лицензии</w:t>
            </w:r>
          </w:p>
        </w:tc>
        <w:tc>
          <w:tcPr>
            <w:tcW w:w="4198" w:type="dxa"/>
            <w:vMerge w:val="restart"/>
          </w:tcPr>
          <w:p w14:paraId="4EC10C27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OID 1.2.643.5.1.13.13.99.2.329</w:t>
            </w:r>
          </w:p>
        </w:tc>
      </w:tr>
      <w:tr w:rsidR="00834D29" w:rsidRPr="00D25440" w14:paraId="0F01A778" w14:textId="77777777" w:rsidTr="00834D29">
        <w:trPr>
          <w:jc w:val="center"/>
        </w:trPr>
        <w:tc>
          <w:tcPr>
            <w:tcW w:w="549" w:type="dxa"/>
          </w:tcPr>
          <w:p w14:paraId="6DA13EC7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5DF25C9D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025" w:type="dxa"/>
            <w:gridSpan w:val="3"/>
          </w:tcPr>
          <w:p w14:paraId="35D7EAB2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id</w:t>
            </w:r>
          </w:p>
        </w:tc>
        <w:tc>
          <w:tcPr>
            <w:tcW w:w="1228" w:type="dxa"/>
          </w:tcPr>
          <w:p w14:paraId="37538B93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1702" w:type="dxa"/>
          </w:tcPr>
          <w:p w14:paraId="263FC948" w14:textId="76179CB8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1B1E693C" w14:textId="2C8C87BB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78B7ECA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</w:t>
            </w:r>
          </w:p>
        </w:tc>
        <w:tc>
          <w:tcPr>
            <w:tcW w:w="4198" w:type="dxa"/>
            <w:vMerge/>
          </w:tcPr>
          <w:p w14:paraId="42FF866F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75CD6187" w14:textId="77777777" w:rsidTr="00834D29">
        <w:trPr>
          <w:jc w:val="center"/>
        </w:trPr>
        <w:tc>
          <w:tcPr>
            <w:tcW w:w="549" w:type="dxa"/>
          </w:tcPr>
          <w:p w14:paraId="4D825D11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1D39310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025" w:type="dxa"/>
            <w:gridSpan w:val="3"/>
          </w:tcPr>
          <w:p w14:paraId="361B1AA2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licenseStatus</w:t>
            </w:r>
          </w:p>
        </w:tc>
        <w:tc>
          <w:tcPr>
            <w:tcW w:w="1228" w:type="dxa"/>
          </w:tcPr>
          <w:p w14:paraId="48D99610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2" w:type="dxa"/>
          </w:tcPr>
          <w:p w14:paraId="091F2B36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702" w:type="dxa"/>
          </w:tcPr>
          <w:p w14:paraId="5E5EBC27" w14:textId="78199968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736503E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</w:t>
            </w:r>
          </w:p>
        </w:tc>
        <w:tc>
          <w:tcPr>
            <w:tcW w:w="4198" w:type="dxa"/>
            <w:vMerge/>
          </w:tcPr>
          <w:p w14:paraId="05547A30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0CC1F456" w14:textId="77777777" w:rsidTr="00834D29">
        <w:trPr>
          <w:jc w:val="center"/>
        </w:trPr>
        <w:tc>
          <w:tcPr>
            <w:tcW w:w="549" w:type="dxa"/>
          </w:tcPr>
          <w:p w14:paraId="63235C5F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03" w:type="dxa"/>
            <w:gridSpan w:val="4"/>
          </w:tcPr>
          <w:p w14:paraId="5E9B8ABE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licenseDate</w:t>
            </w:r>
          </w:p>
        </w:tc>
        <w:tc>
          <w:tcPr>
            <w:tcW w:w="1228" w:type="dxa"/>
          </w:tcPr>
          <w:p w14:paraId="102679E3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Дата</w:t>
            </w:r>
          </w:p>
        </w:tc>
        <w:tc>
          <w:tcPr>
            <w:tcW w:w="1702" w:type="dxa"/>
          </w:tcPr>
          <w:p w14:paraId="4AE09668" w14:textId="2DFA3404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Формат: ISO 8601 </w:t>
            </w:r>
          </w:p>
        </w:tc>
        <w:tc>
          <w:tcPr>
            <w:tcW w:w="1702" w:type="dxa"/>
          </w:tcPr>
          <w:p w14:paraId="2F1EAB4B" w14:textId="0BC976D6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469E2E11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 выдачи лицензии</w:t>
            </w:r>
          </w:p>
        </w:tc>
        <w:tc>
          <w:tcPr>
            <w:tcW w:w="4198" w:type="dxa"/>
          </w:tcPr>
          <w:p w14:paraId="3D5A2981" w14:textId="53C970BD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1DAB2996" w14:textId="77777777" w:rsidTr="00834D29">
        <w:trPr>
          <w:jc w:val="center"/>
        </w:trPr>
        <w:tc>
          <w:tcPr>
            <w:tcW w:w="549" w:type="dxa"/>
          </w:tcPr>
          <w:p w14:paraId="07C74C2E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03" w:type="dxa"/>
            <w:gridSpan w:val="4"/>
          </w:tcPr>
          <w:p w14:paraId="03C23863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licenseBeginDate</w:t>
            </w:r>
          </w:p>
        </w:tc>
        <w:tc>
          <w:tcPr>
            <w:tcW w:w="1228" w:type="dxa"/>
          </w:tcPr>
          <w:p w14:paraId="4CF9DFDE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</w:t>
            </w:r>
          </w:p>
        </w:tc>
        <w:tc>
          <w:tcPr>
            <w:tcW w:w="1702" w:type="dxa"/>
          </w:tcPr>
          <w:p w14:paraId="2E74508A" w14:textId="72AA3DF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Формат: ISO 8601 </w:t>
            </w:r>
          </w:p>
        </w:tc>
        <w:tc>
          <w:tcPr>
            <w:tcW w:w="1702" w:type="dxa"/>
          </w:tcPr>
          <w:p w14:paraId="290E2071" w14:textId="24F6E322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1DFF4BE5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 начала действия лицензии</w:t>
            </w:r>
          </w:p>
        </w:tc>
        <w:tc>
          <w:tcPr>
            <w:tcW w:w="4198" w:type="dxa"/>
          </w:tcPr>
          <w:p w14:paraId="660F568C" w14:textId="71F6EAE2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08E57ED1" w14:textId="77777777" w:rsidTr="00834D29">
        <w:trPr>
          <w:jc w:val="center"/>
        </w:trPr>
        <w:tc>
          <w:tcPr>
            <w:tcW w:w="549" w:type="dxa"/>
          </w:tcPr>
          <w:p w14:paraId="4A67191D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03" w:type="dxa"/>
            <w:gridSpan w:val="4"/>
          </w:tcPr>
          <w:p w14:paraId="703B3B29" w14:textId="4C67B01E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licenseEndDate</w:t>
            </w:r>
          </w:p>
        </w:tc>
        <w:tc>
          <w:tcPr>
            <w:tcW w:w="1228" w:type="dxa"/>
          </w:tcPr>
          <w:p w14:paraId="2B5974A1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</w:t>
            </w:r>
          </w:p>
        </w:tc>
        <w:tc>
          <w:tcPr>
            <w:tcW w:w="1702" w:type="dxa"/>
          </w:tcPr>
          <w:p w14:paraId="78F53B51" w14:textId="081815A2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Формат: ISO 8601 </w:t>
            </w:r>
          </w:p>
        </w:tc>
        <w:tc>
          <w:tcPr>
            <w:tcW w:w="1702" w:type="dxa"/>
          </w:tcPr>
          <w:p w14:paraId="21DC0B26" w14:textId="3F429905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11A46F4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 окончания действия лицензии</w:t>
            </w:r>
          </w:p>
        </w:tc>
        <w:tc>
          <w:tcPr>
            <w:tcW w:w="4198" w:type="dxa"/>
          </w:tcPr>
          <w:p w14:paraId="6C4E7CD1" w14:textId="289DD358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36B49B65" w14:textId="77777777" w:rsidTr="00834D29">
        <w:trPr>
          <w:jc w:val="center"/>
        </w:trPr>
        <w:tc>
          <w:tcPr>
            <w:tcW w:w="549" w:type="dxa"/>
          </w:tcPr>
          <w:p w14:paraId="673ED0B8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03" w:type="dxa"/>
            <w:gridSpan w:val="4"/>
          </w:tcPr>
          <w:p w14:paraId="6FDA16E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activityId</w:t>
            </w:r>
          </w:p>
        </w:tc>
        <w:tc>
          <w:tcPr>
            <w:tcW w:w="1228" w:type="dxa"/>
          </w:tcPr>
          <w:p w14:paraId="1CADA9F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Объект</w:t>
            </w:r>
          </w:p>
        </w:tc>
        <w:tc>
          <w:tcPr>
            <w:tcW w:w="1702" w:type="dxa"/>
          </w:tcPr>
          <w:p w14:paraId="359C1E61" w14:textId="02E442F2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4D5EEB02" w14:textId="72F17ED8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4D6A89F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Вид деятельности</w:t>
            </w:r>
          </w:p>
        </w:tc>
        <w:tc>
          <w:tcPr>
            <w:tcW w:w="4198" w:type="dxa"/>
            <w:vMerge w:val="restart"/>
          </w:tcPr>
          <w:p w14:paraId="0B3C75B9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OID 1.2.643.5.1.13.13.99.2.318</w:t>
            </w:r>
          </w:p>
        </w:tc>
      </w:tr>
      <w:tr w:rsidR="00834D29" w:rsidRPr="00D25440" w14:paraId="467EA884" w14:textId="77777777" w:rsidTr="00834D29">
        <w:trPr>
          <w:jc w:val="center"/>
        </w:trPr>
        <w:tc>
          <w:tcPr>
            <w:tcW w:w="549" w:type="dxa"/>
          </w:tcPr>
          <w:p w14:paraId="49BA53D9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0C2F83B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025" w:type="dxa"/>
            <w:gridSpan w:val="3"/>
          </w:tcPr>
          <w:p w14:paraId="15DD2C86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id</w:t>
            </w:r>
          </w:p>
        </w:tc>
        <w:tc>
          <w:tcPr>
            <w:tcW w:w="1228" w:type="dxa"/>
          </w:tcPr>
          <w:p w14:paraId="6101BBC3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1702" w:type="dxa"/>
          </w:tcPr>
          <w:p w14:paraId="3DBC74FA" w14:textId="09E8FA63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1A8D12B1" w14:textId="41463718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3112C487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</w:t>
            </w:r>
          </w:p>
        </w:tc>
        <w:tc>
          <w:tcPr>
            <w:tcW w:w="4198" w:type="dxa"/>
            <w:vMerge/>
          </w:tcPr>
          <w:p w14:paraId="380A39A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15AA0985" w14:textId="77777777" w:rsidTr="00834D29">
        <w:trPr>
          <w:jc w:val="center"/>
        </w:trPr>
        <w:tc>
          <w:tcPr>
            <w:tcW w:w="549" w:type="dxa"/>
          </w:tcPr>
          <w:p w14:paraId="04139EDB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7FC1F54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025" w:type="dxa"/>
            <w:gridSpan w:val="3"/>
          </w:tcPr>
          <w:p w14:paraId="4EEC5839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activity</w:t>
            </w:r>
          </w:p>
        </w:tc>
        <w:tc>
          <w:tcPr>
            <w:tcW w:w="1228" w:type="dxa"/>
          </w:tcPr>
          <w:p w14:paraId="5C016709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2" w:type="dxa"/>
          </w:tcPr>
          <w:p w14:paraId="19951854" w14:textId="49DA4B7C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3CDAA66D" w14:textId="01E06BD2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2B2F7B7D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</w:t>
            </w:r>
          </w:p>
        </w:tc>
        <w:tc>
          <w:tcPr>
            <w:tcW w:w="4198" w:type="dxa"/>
            <w:vMerge/>
          </w:tcPr>
          <w:p w14:paraId="57A146B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352F824A" w14:textId="77777777" w:rsidTr="00834D29">
        <w:trPr>
          <w:jc w:val="center"/>
        </w:trPr>
        <w:tc>
          <w:tcPr>
            <w:tcW w:w="549" w:type="dxa"/>
          </w:tcPr>
          <w:p w14:paraId="373BE78B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03" w:type="dxa"/>
            <w:gridSpan w:val="4"/>
          </w:tcPr>
          <w:p w14:paraId="102E8A21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licenserId</w:t>
            </w:r>
          </w:p>
        </w:tc>
        <w:tc>
          <w:tcPr>
            <w:tcW w:w="1228" w:type="dxa"/>
          </w:tcPr>
          <w:p w14:paraId="6475C42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Объект</w:t>
            </w:r>
          </w:p>
        </w:tc>
        <w:tc>
          <w:tcPr>
            <w:tcW w:w="1702" w:type="dxa"/>
          </w:tcPr>
          <w:p w14:paraId="48D1A9FA" w14:textId="550A5D52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14F37798" w14:textId="07D31B79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5B3FD11E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лицензирующего органа, выдавшего лицензию</w:t>
            </w:r>
          </w:p>
        </w:tc>
        <w:tc>
          <w:tcPr>
            <w:tcW w:w="4198" w:type="dxa"/>
            <w:vMerge w:val="restart"/>
          </w:tcPr>
          <w:p w14:paraId="3A465001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OID 1.2.643.5.1.13.13.99.2.328</w:t>
            </w:r>
          </w:p>
        </w:tc>
      </w:tr>
      <w:tr w:rsidR="00834D29" w:rsidRPr="00D25440" w14:paraId="3C70E322" w14:textId="77777777" w:rsidTr="00834D29">
        <w:trPr>
          <w:jc w:val="center"/>
        </w:trPr>
        <w:tc>
          <w:tcPr>
            <w:tcW w:w="549" w:type="dxa"/>
          </w:tcPr>
          <w:p w14:paraId="7AA62C11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53F58A8D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025" w:type="dxa"/>
            <w:gridSpan w:val="3"/>
          </w:tcPr>
          <w:p w14:paraId="0DD11F2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id</w:t>
            </w:r>
          </w:p>
        </w:tc>
        <w:tc>
          <w:tcPr>
            <w:tcW w:w="1228" w:type="dxa"/>
          </w:tcPr>
          <w:p w14:paraId="2AA53CDD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1702" w:type="dxa"/>
          </w:tcPr>
          <w:p w14:paraId="030036F0" w14:textId="7B2CACDC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201CC361" w14:textId="2E72BE6D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0A80129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</w:t>
            </w:r>
          </w:p>
        </w:tc>
        <w:tc>
          <w:tcPr>
            <w:tcW w:w="4198" w:type="dxa"/>
            <w:vMerge/>
          </w:tcPr>
          <w:p w14:paraId="6E560717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57CAA707" w14:textId="77777777" w:rsidTr="00834D29">
        <w:trPr>
          <w:jc w:val="center"/>
        </w:trPr>
        <w:tc>
          <w:tcPr>
            <w:tcW w:w="549" w:type="dxa"/>
          </w:tcPr>
          <w:p w14:paraId="51C669A4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43CF8DB2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025" w:type="dxa"/>
            <w:gridSpan w:val="3"/>
          </w:tcPr>
          <w:p w14:paraId="0C7BCCB2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licenser</w:t>
            </w:r>
          </w:p>
        </w:tc>
        <w:tc>
          <w:tcPr>
            <w:tcW w:w="1228" w:type="dxa"/>
          </w:tcPr>
          <w:p w14:paraId="046872C7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2" w:type="dxa"/>
          </w:tcPr>
          <w:p w14:paraId="048277A2" w14:textId="7BF077DE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3607F2EB" w14:textId="3A4858C6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69FEE4CE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</w:t>
            </w:r>
          </w:p>
        </w:tc>
        <w:tc>
          <w:tcPr>
            <w:tcW w:w="4198" w:type="dxa"/>
            <w:vMerge/>
          </w:tcPr>
          <w:p w14:paraId="729C9EF4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3F997670" w14:textId="77777777" w:rsidTr="00834D29">
        <w:trPr>
          <w:jc w:val="center"/>
        </w:trPr>
        <w:tc>
          <w:tcPr>
            <w:tcW w:w="549" w:type="dxa"/>
          </w:tcPr>
          <w:p w14:paraId="14769488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242CE8D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025" w:type="dxa"/>
            <w:gridSpan w:val="3"/>
          </w:tcPr>
          <w:p w14:paraId="69ED6C3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inn</w:t>
            </w:r>
          </w:p>
        </w:tc>
        <w:tc>
          <w:tcPr>
            <w:tcW w:w="1228" w:type="dxa"/>
          </w:tcPr>
          <w:p w14:paraId="545DCB0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2" w:type="dxa"/>
          </w:tcPr>
          <w:p w14:paraId="17034AD1" w14:textId="53337AE8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2D42C334" w14:textId="1C3421D9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75477EC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ИНН</w:t>
            </w:r>
          </w:p>
        </w:tc>
        <w:tc>
          <w:tcPr>
            <w:tcW w:w="4198" w:type="dxa"/>
            <w:vMerge/>
          </w:tcPr>
          <w:p w14:paraId="52D8614D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7877FDFD" w14:textId="77777777" w:rsidTr="00834D29">
        <w:trPr>
          <w:jc w:val="center"/>
        </w:trPr>
        <w:tc>
          <w:tcPr>
            <w:tcW w:w="549" w:type="dxa"/>
          </w:tcPr>
          <w:p w14:paraId="7D617762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1F2DDC7F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025" w:type="dxa"/>
            <w:gridSpan w:val="3"/>
          </w:tcPr>
          <w:p w14:paraId="3D70AB36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ogrn</w:t>
            </w:r>
          </w:p>
        </w:tc>
        <w:tc>
          <w:tcPr>
            <w:tcW w:w="1228" w:type="dxa"/>
          </w:tcPr>
          <w:p w14:paraId="2664FD80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2" w:type="dxa"/>
          </w:tcPr>
          <w:p w14:paraId="37967186" w14:textId="78FEE879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0B5DEAE6" w14:textId="7459E440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2D093367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ОГРН</w:t>
            </w:r>
          </w:p>
        </w:tc>
        <w:tc>
          <w:tcPr>
            <w:tcW w:w="4198" w:type="dxa"/>
            <w:vMerge/>
          </w:tcPr>
          <w:p w14:paraId="5505B296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7276AD79" w14:textId="77777777" w:rsidTr="00834D29">
        <w:trPr>
          <w:jc w:val="center"/>
        </w:trPr>
        <w:tc>
          <w:tcPr>
            <w:tcW w:w="549" w:type="dxa"/>
          </w:tcPr>
          <w:p w14:paraId="2E57CC98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03" w:type="dxa"/>
            <w:gridSpan w:val="4"/>
          </w:tcPr>
          <w:p w14:paraId="7950BC75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nrPmuLicApplication</w:t>
            </w:r>
          </w:p>
        </w:tc>
        <w:tc>
          <w:tcPr>
            <w:tcW w:w="1228" w:type="dxa"/>
          </w:tcPr>
          <w:p w14:paraId="295ABB2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Объект</w:t>
            </w:r>
          </w:p>
        </w:tc>
        <w:tc>
          <w:tcPr>
            <w:tcW w:w="1702" w:type="dxa"/>
          </w:tcPr>
          <w:p w14:paraId="5C171018" w14:textId="6629741F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18CAC187" w14:textId="218DE85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356F2346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Приложения</w:t>
            </w:r>
          </w:p>
        </w:tc>
        <w:tc>
          <w:tcPr>
            <w:tcW w:w="4198" w:type="dxa"/>
          </w:tcPr>
          <w:p w14:paraId="03A8F5FF" w14:textId="49C19888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21CFAABD" w14:textId="77777777" w:rsidTr="00834D29">
        <w:trPr>
          <w:jc w:val="center"/>
        </w:trPr>
        <w:tc>
          <w:tcPr>
            <w:tcW w:w="549" w:type="dxa"/>
          </w:tcPr>
          <w:p w14:paraId="4DE9E940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21A6247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025" w:type="dxa"/>
            <w:gridSpan w:val="3"/>
          </w:tcPr>
          <w:p w14:paraId="7DD22931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appNumber</w:t>
            </w:r>
          </w:p>
        </w:tc>
        <w:tc>
          <w:tcPr>
            <w:tcW w:w="1228" w:type="dxa"/>
          </w:tcPr>
          <w:p w14:paraId="02834AF2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2" w:type="dxa"/>
          </w:tcPr>
          <w:p w14:paraId="28C1D94B" w14:textId="5F58C75D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01DEC90F" w14:textId="7BD15549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5AD3FF32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Номер приложения</w:t>
            </w:r>
          </w:p>
        </w:tc>
        <w:tc>
          <w:tcPr>
            <w:tcW w:w="4198" w:type="dxa"/>
          </w:tcPr>
          <w:p w14:paraId="11F1FB3A" w14:textId="230570C6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6B8857AC" w14:textId="77777777" w:rsidTr="00834D29">
        <w:trPr>
          <w:jc w:val="center"/>
        </w:trPr>
        <w:tc>
          <w:tcPr>
            <w:tcW w:w="549" w:type="dxa"/>
          </w:tcPr>
          <w:p w14:paraId="36D5E25D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4659CB1F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025" w:type="dxa"/>
            <w:gridSpan w:val="3"/>
          </w:tcPr>
          <w:p w14:paraId="7DD24D15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appDate</w:t>
            </w:r>
          </w:p>
        </w:tc>
        <w:tc>
          <w:tcPr>
            <w:tcW w:w="1228" w:type="dxa"/>
          </w:tcPr>
          <w:p w14:paraId="07E42341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Дата</w:t>
            </w:r>
          </w:p>
        </w:tc>
        <w:tc>
          <w:tcPr>
            <w:tcW w:w="1702" w:type="dxa"/>
          </w:tcPr>
          <w:p w14:paraId="05A69317" w14:textId="6BE52F85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56293B6B" w14:textId="2FB9CAD1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06D96AA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 приложения</w:t>
            </w:r>
          </w:p>
        </w:tc>
        <w:tc>
          <w:tcPr>
            <w:tcW w:w="4198" w:type="dxa"/>
            <w:tcBorders>
              <w:bottom w:val="single" w:sz="2" w:space="0" w:color="auto"/>
            </w:tcBorders>
          </w:tcPr>
          <w:p w14:paraId="5DDDB9B9" w14:textId="22C42DD4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39172ACF" w14:textId="77777777" w:rsidTr="00834D29">
        <w:trPr>
          <w:jc w:val="center"/>
        </w:trPr>
        <w:tc>
          <w:tcPr>
            <w:tcW w:w="549" w:type="dxa"/>
          </w:tcPr>
          <w:p w14:paraId="68986428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39474A5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025" w:type="dxa"/>
            <w:gridSpan w:val="3"/>
          </w:tcPr>
          <w:p w14:paraId="7EFBD673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status</w:t>
            </w:r>
          </w:p>
        </w:tc>
        <w:tc>
          <w:tcPr>
            <w:tcW w:w="1228" w:type="dxa"/>
          </w:tcPr>
          <w:p w14:paraId="1E5EFABB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2" w:type="dxa"/>
          </w:tcPr>
          <w:p w14:paraId="6B06EE00" w14:textId="525D015E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3CC5A2A3" w14:textId="626580B1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04FD24BB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Статус приложения</w:t>
            </w:r>
          </w:p>
        </w:tc>
        <w:tc>
          <w:tcPr>
            <w:tcW w:w="4198" w:type="dxa"/>
            <w:shd w:val="clear" w:color="auto" w:fill="FFFFFF" w:themeFill="background1"/>
          </w:tcPr>
          <w:p w14:paraId="7E76C16B" w14:textId="5B1EE5F2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0806E833" w14:textId="77777777" w:rsidTr="00834D29">
        <w:trPr>
          <w:jc w:val="center"/>
        </w:trPr>
        <w:tc>
          <w:tcPr>
            <w:tcW w:w="549" w:type="dxa"/>
          </w:tcPr>
          <w:p w14:paraId="48D22635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4110A562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2025" w:type="dxa"/>
            <w:gridSpan w:val="3"/>
          </w:tcPr>
          <w:p w14:paraId="36A56A2F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nrPmuLicAppobj</w:t>
            </w:r>
          </w:p>
        </w:tc>
        <w:tc>
          <w:tcPr>
            <w:tcW w:w="1228" w:type="dxa"/>
          </w:tcPr>
          <w:p w14:paraId="02E74EC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Массив объектов</w:t>
            </w:r>
          </w:p>
        </w:tc>
        <w:tc>
          <w:tcPr>
            <w:tcW w:w="1702" w:type="dxa"/>
          </w:tcPr>
          <w:p w14:paraId="1173A2FD" w14:textId="09AAFB65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7EC65A52" w14:textId="03E55ED4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1A83EBD0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Объекты приложения к лицензии. Массив объектов</w:t>
            </w:r>
          </w:p>
        </w:tc>
        <w:tc>
          <w:tcPr>
            <w:tcW w:w="4198" w:type="dxa"/>
          </w:tcPr>
          <w:p w14:paraId="51FA43E2" w14:textId="4B685D24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00EAC0E4" w14:textId="77777777" w:rsidTr="00834D29">
        <w:trPr>
          <w:jc w:val="center"/>
        </w:trPr>
        <w:tc>
          <w:tcPr>
            <w:tcW w:w="549" w:type="dxa"/>
          </w:tcPr>
          <w:p w14:paraId="0C06B19D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77D899A4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8" w:type="dxa"/>
          </w:tcPr>
          <w:p w14:paraId="4B8B1EF7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747" w:type="dxa"/>
            <w:gridSpan w:val="2"/>
          </w:tcPr>
          <w:p w14:paraId="332FC345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typeId</w:t>
            </w:r>
          </w:p>
        </w:tc>
        <w:tc>
          <w:tcPr>
            <w:tcW w:w="1228" w:type="dxa"/>
          </w:tcPr>
          <w:p w14:paraId="4A630A3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Объект</w:t>
            </w:r>
          </w:p>
        </w:tc>
        <w:tc>
          <w:tcPr>
            <w:tcW w:w="1702" w:type="dxa"/>
          </w:tcPr>
          <w:p w14:paraId="7421D53E" w14:textId="7F7AF4AE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548C3CF1" w14:textId="1C4091B0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  <w:tcBorders>
              <w:bottom w:val="single" w:sz="2" w:space="0" w:color="auto"/>
            </w:tcBorders>
          </w:tcPr>
          <w:p w14:paraId="230ADCA5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Тип объекта</w:t>
            </w:r>
          </w:p>
        </w:tc>
        <w:tc>
          <w:tcPr>
            <w:tcW w:w="4198" w:type="dxa"/>
            <w:vMerge w:val="restart"/>
          </w:tcPr>
          <w:p w14:paraId="72BF596A" w14:textId="5220F70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OID 1.2.643.5.1.13.13.99.2.326</w:t>
            </w:r>
          </w:p>
        </w:tc>
      </w:tr>
      <w:tr w:rsidR="00834D29" w:rsidRPr="00D25440" w14:paraId="75CCB5F1" w14:textId="77777777" w:rsidTr="00834D29">
        <w:trPr>
          <w:jc w:val="center"/>
        </w:trPr>
        <w:tc>
          <w:tcPr>
            <w:tcW w:w="549" w:type="dxa"/>
          </w:tcPr>
          <w:p w14:paraId="48F692B1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36665C0E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8" w:type="dxa"/>
          </w:tcPr>
          <w:p w14:paraId="0FE65C8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9" w:type="dxa"/>
          </w:tcPr>
          <w:p w14:paraId="13787FE9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468" w:type="dxa"/>
          </w:tcPr>
          <w:p w14:paraId="10CFD175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id</w:t>
            </w:r>
          </w:p>
        </w:tc>
        <w:tc>
          <w:tcPr>
            <w:tcW w:w="1228" w:type="dxa"/>
          </w:tcPr>
          <w:p w14:paraId="0FA337BE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1702" w:type="dxa"/>
          </w:tcPr>
          <w:p w14:paraId="50EFDFB4" w14:textId="2B09B0BF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039E3D62" w14:textId="50FE903A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  <w:shd w:val="clear" w:color="auto" w:fill="FFFFFF" w:themeFill="background1"/>
          </w:tcPr>
          <w:p w14:paraId="68A5856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</w:t>
            </w:r>
          </w:p>
        </w:tc>
        <w:tc>
          <w:tcPr>
            <w:tcW w:w="4198" w:type="dxa"/>
            <w:vMerge/>
          </w:tcPr>
          <w:p w14:paraId="30FBD873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1411BD61" w14:textId="77777777" w:rsidTr="00834D29">
        <w:trPr>
          <w:jc w:val="center"/>
        </w:trPr>
        <w:tc>
          <w:tcPr>
            <w:tcW w:w="549" w:type="dxa"/>
          </w:tcPr>
          <w:p w14:paraId="496CD72F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6F8810D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8" w:type="dxa"/>
          </w:tcPr>
          <w:p w14:paraId="51FB2874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9" w:type="dxa"/>
          </w:tcPr>
          <w:p w14:paraId="2B4BB8E4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468" w:type="dxa"/>
          </w:tcPr>
          <w:p w14:paraId="1300D900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appobjType</w:t>
            </w:r>
          </w:p>
        </w:tc>
        <w:tc>
          <w:tcPr>
            <w:tcW w:w="1228" w:type="dxa"/>
          </w:tcPr>
          <w:p w14:paraId="22918422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2" w:type="dxa"/>
          </w:tcPr>
          <w:p w14:paraId="6936EBD1" w14:textId="2DCE5AD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4386C97E" w14:textId="1D65E60B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  <w:shd w:val="clear" w:color="auto" w:fill="FFFFFF" w:themeFill="background1"/>
          </w:tcPr>
          <w:p w14:paraId="24ECC902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</w:t>
            </w:r>
          </w:p>
        </w:tc>
        <w:tc>
          <w:tcPr>
            <w:tcW w:w="4198" w:type="dxa"/>
            <w:vMerge/>
          </w:tcPr>
          <w:p w14:paraId="2AE80A39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48FACD00" w14:textId="77777777" w:rsidTr="00834D29">
        <w:trPr>
          <w:jc w:val="center"/>
        </w:trPr>
        <w:tc>
          <w:tcPr>
            <w:tcW w:w="549" w:type="dxa"/>
          </w:tcPr>
          <w:p w14:paraId="079AF334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5E70D7DF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8" w:type="dxa"/>
          </w:tcPr>
          <w:p w14:paraId="2A1678E1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9" w:type="dxa"/>
          </w:tcPr>
          <w:p w14:paraId="3B2814A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468" w:type="dxa"/>
          </w:tcPr>
          <w:p w14:paraId="0BADE886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kindId</w:t>
            </w:r>
          </w:p>
        </w:tc>
        <w:tc>
          <w:tcPr>
            <w:tcW w:w="1228" w:type="dxa"/>
          </w:tcPr>
          <w:p w14:paraId="29BE0E95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1702" w:type="dxa"/>
          </w:tcPr>
          <w:p w14:paraId="070F9D8A" w14:textId="607FC092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7B4242EA" w14:textId="7B019720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  <w:shd w:val="clear" w:color="auto" w:fill="FFFFFF" w:themeFill="background1"/>
          </w:tcPr>
          <w:p w14:paraId="380E1494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Вид деятельности</w:t>
            </w:r>
          </w:p>
        </w:tc>
        <w:tc>
          <w:tcPr>
            <w:tcW w:w="4198" w:type="dxa"/>
            <w:vMerge/>
          </w:tcPr>
          <w:p w14:paraId="0F383820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4570DC86" w14:textId="77777777" w:rsidTr="00834D29">
        <w:trPr>
          <w:jc w:val="center"/>
        </w:trPr>
        <w:tc>
          <w:tcPr>
            <w:tcW w:w="549" w:type="dxa"/>
          </w:tcPr>
          <w:p w14:paraId="589758FB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413D892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8" w:type="dxa"/>
          </w:tcPr>
          <w:p w14:paraId="70C43DB7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9" w:type="dxa"/>
          </w:tcPr>
          <w:p w14:paraId="3380826D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468" w:type="dxa"/>
          </w:tcPr>
          <w:p w14:paraId="64186D7B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parentId</w:t>
            </w:r>
          </w:p>
        </w:tc>
        <w:tc>
          <w:tcPr>
            <w:tcW w:w="1228" w:type="dxa"/>
          </w:tcPr>
          <w:p w14:paraId="182CF861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1702" w:type="dxa"/>
          </w:tcPr>
          <w:p w14:paraId="215CA2C2" w14:textId="200B9268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10415BE9" w14:textId="7D1B74CC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  <w:shd w:val="clear" w:color="auto" w:fill="FFFFFF" w:themeFill="background1"/>
          </w:tcPr>
          <w:p w14:paraId="366FB5BD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Родительский идентификатор</w:t>
            </w:r>
          </w:p>
        </w:tc>
        <w:tc>
          <w:tcPr>
            <w:tcW w:w="4198" w:type="dxa"/>
            <w:vMerge/>
          </w:tcPr>
          <w:p w14:paraId="769BE10F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3E3BB9A1" w14:textId="77777777" w:rsidTr="00834D29">
        <w:trPr>
          <w:jc w:val="center"/>
        </w:trPr>
        <w:tc>
          <w:tcPr>
            <w:tcW w:w="549" w:type="dxa"/>
          </w:tcPr>
          <w:p w14:paraId="15C8DD72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55E40CF2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8" w:type="dxa"/>
          </w:tcPr>
          <w:p w14:paraId="28D1720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747" w:type="dxa"/>
            <w:gridSpan w:val="2"/>
          </w:tcPr>
          <w:p w14:paraId="0610A01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address</w:t>
            </w:r>
          </w:p>
        </w:tc>
        <w:tc>
          <w:tcPr>
            <w:tcW w:w="1228" w:type="dxa"/>
          </w:tcPr>
          <w:p w14:paraId="46DB07A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Объект</w:t>
            </w:r>
          </w:p>
        </w:tc>
        <w:tc>
          <w:tcPr>
            <w:tcW w:w="1702" w:type="dxa"/>
          </w:tcPr>
          <w:p w14:paraId="221ECC3A" w14:textId="76FC72CC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5BC21F7C" w14:textId="79DCAE7C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</w:tcPr>
          <w:p w14:paraId="413EB542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Адрес объекта.</w:t>
            </w:r>
          </w:p>
          <w:p w14:paraId="1DBC7D52" w14:textId="648BB98C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Описание в </w:t>
            </w:r>
            <w:r>
              <w:rPr>
                <w:color w:val="000000" w:themeColor="text1"/>
                <w:szCs w:val="22"/>
              </w:rPr>
              <w:t>Таблице 6</w:t>
            </w:r>
          </w:p>
        </w:tc>
        <w:tc>
          <w:tcPr>
            <w:tcW w:w="4198" w:type="dxa"/>
          </w:tcPr>
          <w:p w14:paraId="63206C2F" w14:textId="198929C9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090FCF8A" w14:textId="77777777" w:rsidTr="00834D29">
        <w:trPr>
          <w:jc w:val="center"/>
        </w:trPr>
        <w:tc>
          <w:tcPr>
            <w:tcW w:w="549" w:type="dxa"/>
          </w:tcPr>
          <w:p w14:paraId="144D1AF3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6D0F9E5D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8" w:type="dxa"/>
          </w:tcPr>
          <w:p w14:paraId="0B3B3792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747" w:type="dxa"/>
            <w:gridSpan w:val="2"/>
          </w:tcPr>
          <w:p w14:paraId="79CF9129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status</w:t>
            </w:r>
          </w:p>
        </w:tc>
        <w:tc>
          <w:tcPr>
            <w:tcW w:w="1228" w:type="dxa"/>
          </w:tcPr>
          <w:p w14:paraId="2B00C9C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1702" w:type="dxa"/>
          </w:tcPr>
          <w:p w14:paraId="5A63C2B3" w14:textId="4DCD0634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5849C91C" w14:textId="128D863E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  <w:tcBorders>
              <w:bottom w:val="single" w:sz="2" w:space="0" w:color="auto"/>
            </w:tcBorders>
          </w:tcPr>
          <w:p w14:paraId="21B50DA4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Статус</w:t>
            </w:r>
          </w:p>
        </w:tc>
        <w:tc>
          <w:tcPr>
            <w:tcW w:w="4198" w:type="dxa"/>
          </w:tcPr>
          <w:p w14:paraId="39D91795" w14:textId="77777777" w:rsidR="00834D29" w:rsidRPr="00D25440" w:rsidRDefault="00834D29" w:rsidP="00834D29">
            <w:pPr>
              <w:pStyle w:val="affffff8"/>
              <w:rPr>
                <w:b/>
                <w:bCs/>
                <w:color w:val="000000" w:themeColor="text1"/>
                <w:szCs w:val="22"/>
              </w:rPr>
            </w:pPr>
            <w:r w:rsidRPr="00D25440">
              <w:rPr>
                <w:rStyle w:val="afffe"/>
                <w:rFonts w:eastAsiaTheme="minorEastAsia"/>
                <w:b w:val="0"/>
                <w:bCs/>
                <w:color w:val="091E42"/>
                <w:szCs w:val="22"/>
                <w:shd w:val="clear" w:color="auto" w:fill="FFFFFF"/>
                <w:lang w:val="en-US"/>
              </w:rPr>
              <w:t xml:space="preserve">OID </w:t>
            </w:r>
            <w:r w:rsidRPr="00D25440">
              <w:rPr>
                <w:rStyle w:val="afffe"/>
                <w:rFonts w:eastAsiaTheme="minorEastAsia"/>
                <w:b w:val="0"/>
                <w:bCs/>
                <w:color w:val="091E42"/>
                <w:szCs w:val="22"/>
                <w:shd w:val="clear" w:color="auto" w:fill="FFFFFF"/>
              </w:rPr>
              <w:t>1.2.643.5.1.13.13.99.2.329</w:t>
            </w:r>
          </w:p>
        </w:tc>
      </w:tr>
      <w:tr w:rsidR="00834D29" w:rsidRPr="00D25440" w14:paraId="1250C67F" w14:textId="77777777" w:rsidTr="00834D29">
        <w:trPr>
          <w:jc w:val="center"/>
        </w:trPr>
        <w:tc>
          <w:tcPr>
            <w:tcW w:w="549" w:type="dxa"/>
          </w:tcPr>
          <w:p w14:paraId="3E998B8B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238B25FF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8" w:type="dxa"/>
          </w:tcPr>
          <w:p w14:paraId="2C3D5A97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1747" w:type="dxa"/>
            <w:gridSpan w:val="2"/>
          </w:tcPr>
          <w:p w14:paraId="48C91A1D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nrPmuLicAppobjService</w:t>
            </w:r>
          </w:p>
        </w:tc>
        <w:tc>
          <w:tcPr>
            <w:tcW w:w="1228" w:type="dxa"/>
          </w:tcPr>
          <w:p w14:paraId="65FB9A6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Массив объектов</w:t>
            </w:r>
          </w:p>
        </w:tc>
        <w:tc>
          <w:tcPr>
            <w:tcW w:w="1702" w:type="dxa"/>
          </w:tcPr>
          <w:p w14:paraId="3D69EDBF" w14:textId="4D73C9BD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005F79C0" w14:textId="4031467D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  <w:shd w:val="clear" w:color="auto" w:fill="FFFFFF" w:themeFill="background1"/>
          </w:tcPr>
          <w:p w14:paraId="69CE78C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работ/услуг</w:t>
            </w:r>
          </w:p>
        </w:tc>
        <w:tc>
          <w:tcPr>
            <w:tcW w:w="4198" w:type="dxa"/>
            <w:vMerge w:val="restart"/>
          </w:tcPr>
          <w:p w14:paraId="30FCC683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OID 1.2.643.5.1.13.13.99.2.319</w:t>
            </w:r>
          </w:p>
        </w:tc>
      </w:tr>
      <w:tr w:rsidR="00834D29" w:rsidRPr="00D25440" w14:paraId="1FCE7AD5" w14:textId="77777777" w:rsidTr="00834D29">
        <w:trPr>
          <w:jc w:val="center"/>
        </w:trPr>
        <w:tc>
          <w:tcPr>
            <w:tcW w:w="549" w:type="dxa"/>
          </w:tcPr>
          <w:p w14:paraId="3FDBAC29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6968794F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8" w:type="dxa"/>
          </w:tcPr>
          <w:p w14:paraId="6802B26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9" w:type="dxa"/>
          </w:tcPr>
          <w:p w14:paraId="4A83DA8F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468" w:type="dxa"/>
          </w:tcPr>
          <w:p w14:paraId="3F648D6B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id</w:t>
            </w:r>
          </w:p>
        </w:tc>
        <w:tc>
          <w:tcPr>
            <w:tcW w:w="1228" w:type="dxa"/>
          </w:tcPr>
          <w:p w14:paraId="0F922A2D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1702" w:type="dxa"/>
          </w:tcPr>
          <w:p w14:paraId="5E46A381" w14:textId="6E0F311F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7568ADD4" w14:textId="23D2850A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  <w:shd w:val="clear" w:color="auto" w:fill="FFFFFF" w:themeFill="background1"/>
          </w:tcPr>
          <w:p w14:paraId="4BE181AB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</w:t>
            </w:r>
          </w:p>
        </w:tc>
        <w:tc>
          <w:tcPr>
            <w:tcW w:w="4198" w:type="dxa"/>
            <w:vMerge/>
          </w:tcPr>
          <w:p w14:paraId="25386D4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6347F613" w14:textId="77777777" w:rsidTr="00834D29">
        <w:trPr>
          <w:jc w:val="center"/>
        </w:trPr>
        <w:tc>
          <w:tcPr>
            <w:tcW w:w="549" w:type="dxa"/>
          </w:tcPr>
          <w:p w14:paraId="4F4B06FF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0C583D05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8" w:type="dxa"/>
          </w:tcPr>
          <w:p w14:paraId="3029928E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9" w:type="dxa"/>
          </w:tcPr>
          <w:p w14:paraId="45E80BBB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468" w:type="dxa"/>
          </w:tcPr>
          <w:p w14:paraId="7216DCF9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parentId</w:t>
            </w:r>
          </w:p>
        </w:tc>
        <w:tc>
          <w:tcPr>
            <w:tcW w:w="1228" w:type="dxa"/>
          </w:tcPr>
          <w:p w14:paraId="722826B4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1702" w:type="dxa"/>
          </w:tcPr>
          <w:p w14:paraId="04DE430D" w14:textId="57DC6DD1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0961B6F6" w14:textId="56FB61A8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  <w:shd w:val="clear" w:color="auto" w:fill="FFFFFF" w:themeFill="background1"/>
          </w:tcPr>
          <w:p w14:paraId="04B4C0AE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Родительский идентификатор</w:t>
            </w:r>
          </w:p>
        </w:tc>
        <w:tc>
          <w:tcPr>
            <w:tcW w:w="4198" w:type="dxa"/>
            <w:vMerge/>
          </w:tcPr>
          <w:p w14:paraId="2550875D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1B78473D" w14:textId="77777777" w:rsidTr="00834D29">
        <w:trPr>
          <w:jc w:val="center"/>
        </w:trPr>
        <w:tc>
          <w:tcPr>
            <w:tcW w:w="549" w:type="dxa"/>
          </w:tcPr>
          <w:p w14:paraId="5AB82EDC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66EAA6B4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8" w:type="dxa"/>
          </w:tcPr>
          <w:p w14:paraId="530A4019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9" w:type="dxa"/>
          </w:tcPr>
          <w:p w14:paraId="4B49F0D3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468" w:type="dxa"/>
          </w:tcPr>
          <w:p w14:paraId="6EA89E26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activityId</w:t>
            </w:r>
          </w:p>
        </w:tc>
        <w:tc>
          <w:tcPr>
            <w:tcW w:w="1228" w:type="dxa"/>
          </w:tcPr>
          <w:p w14:paraId="55C80D4B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Число</w:t>
            </w:r>
          </w:p>
        </w:tc>
        <w:tc>
          <w:tcPr>
            <w:tcW w:w="1702" w:type="dxa"/>
          </w:tcPr>
          <w:p w14:paraId="01CDED2C" w14:textId="3E6DD8FF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76B2C8E4" w14:textId="5DBEF51B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  <w:shd w:val="clear" w:color="auto" w:fill="FFFFFF" w:themeFill="background1"/>
          </w:tcPr>
          <w:p w14:paraId="43D1BA14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 вида деятельности</w:t>
            </w:r>
          </w:p>
        </w:tc>
        <w:tc>
          <w:tcPr>
            <w:tcW w:w="4198" w:type="dxa"/>
            <w:vMerge/>
          </w:tcPr>
          <w:p w14:paraId="5FDC76A4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38869911" w14:textId="77777777" w:rsidTr="00834D29">
        <w:trPr>
          <w:jc w:val="center"/>
        </w:trPr>
        <w:tc>
          <w:tcPr>
            <w:tcW w:w="549" w:type="dxa"/>
          </w:tcPr>
          <w:p w14:paraId="7051AA5A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08012B92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8" w:type="dxa"/>
          </w:tcPr>
          <w:p w14:paraId="2FF130AB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9" w:type="dxa"/>
          </w:tcPr>
          <w:p w14:paraId="52E4E58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468" w:type="dxa"/>
          </w:tcPr>
          <w:p w14:paraId="3246BBAC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licensedService</w:t>
            </w:r>
          </w:p>
        </w:tc>
        <w:tc>
          <w:tcPr>
            <w:tcW w:w="1228" w:type="dxa"/>
          </w:tcPr>
          <w:p w14:paraId="5E9A7579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2" w:type="dxa"/>
          </w:tcPr>
          <w:p w14:paraId="118F2FB4" w14:textId="172A81F6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66998171" w14:textId="541054B9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  <w:shd w:val="clear" w:color="auto" w:fill="FFFFFF" w:themeFill="background1"/>
          </w:tcPr>
          <w:p w14:paraId="2A07A7C4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</w:t>
            </w:r>
          </w:p>
        </w:tc>
        <w:tc>
          <w:tcPr>
            <w:tcW w:w="4198" w:type="dxa"/>
            <w:vMerge/>
          </w:tcPr>
          <w:p w14:paraId="02BBCA45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1416D03D" w14:textId="77777777" w:rsidTr="00834D29">
        <w:trPr>
          <w:jc w:val="center"/>
        </w:trPr>
        <w:tc>
          <w:tcPr>
            <w:tcW w:w="549" w:type="dxa"/>
          </w:tcPr>
          <w:p w14:paraId="1EAAFA0B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20473BCF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8" w:type="dxa"/>
          </w:tcPr>
          <w:p w14:paraId="67CE366F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9" w:type="dxa"/>
          </w:tcPr>
          <w:p w14:paraId="6D0B300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468" w:type="dxa"/>
          </w:tcPr>
          <w:p w14:paraId="613EE92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active</w:t>
            </w:r>
          </w:p>
        </w:tc>
        <w:tc>
          <w:tcPr>
            <w:tcW w:w="1228" w:type="dxa"/>
          </w:tcPr>
          <w:p w14:paraId="4583E1ED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Логическое значение</w:t>
            </w:r>
          </w:p>
        </w:tc>
        <w:tc>
          <w:tcPr>
            <w:tcW w:w="1702" w:type="dxa"/>
          </w:tcPr>
          <w:p w14:paraId="6D160F9E" w14:textId="54C86D3E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6F7F09A0" w14:textId="3D25C57D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  <w:shd w:val="clear" w:color="auto" w:fill="FFFFFF" w:themeFill="background1"/>
          </w:tcPr>
          <w:p w14:paraId="77A138BB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Активность</w:t>
            </w:r>
          </w:p>
        </w:tc>
        <w:tc>
          <w:tcPr>
            <w:tcW w:w="4198" w:type="dxa"/>
            <w:vMerge/>
          </w:tcPr>
          <w:p w14:paraId="7F0A56A4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79BD040B" w14:textId="77777777" w:rsidTr="00834D29">
        <w:trPr>
          <w:jc w:val="center"/>
        </w:trPr>
        <w:tc>
          <w:tcPr>
            <w:tcW w:w="549" w:type="dxa"/>
          </w:tcPr>
          <w:p w14:paraId="4A3F5FC5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7C49D776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8" w:type="dxa"/>
          </w:tcPr>
          <w:p w14:paraId="37DBD456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9" w:type="dxa"/>
          </w:tcPr>
          <w:p w14:paraId="076DB47F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468" w:type="dxa"/>
          </w:tcPr>
          <w:p w14:paraId="16B22A0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endDate</w:t>
            </w:r>
          </w:p>
        </w:tc>
        <w:tc>
          <w:tcPr>
            <w:tcW w:w="1228" w:type="dxa"/>
          </w:tcPr>
          <w:p w14:paraId="4C0329BB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</w:t>
            </w:r>
          </w:p>
        </w:tc>
        <w:tc>
          <w:tcPr>
            <w:tcW w:w="1702" w:type="dxa"/>
          </w:tcPr>
          <w:p w14:paraId="0924EA26" w14:textId="2813CA2D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3064C6F2" w14:textId="02621DFB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  <w:shd w:val="clear" w:color="auto" w:fill="FFFFFF" w:themeFill="background1"/>
          </w:tcPr>
          <w:p w14:paraId="25310DDA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Дата окончания действия</w:t>
            </w:r>
          </w:p>
        </w:tc>
        <w:tc>
          <w:tcPr>
            <w:tcW w:w="4198" w:type="dxa"/>
            <w:vMerge/>
          </w:tcPr>
          <w:p w14:paraId="65ED3929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  <w:tr w:rsidR="00834D29" w:rsidRPr="00D25440" w14:paraId="22545F81" w14:textId="77777777" w:rsidTr="00834D29">
        <w:trPr>
          <w:jc w:val="center"/>
        </w:trPr>
        <w:tc>
          <w:tcPr>
            <w:tcW w:w="549" w:type="dxa"/>
          </w:tcPr>
          <w:p w14:paraId="63511C98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78" w:type="dxa"/>
          </w:tcPr>
          <w:p w14:paraId="39C2E423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8" w:type="dxa"/>
          </w:tcPr>
          <w:p w14:paraId="04B6E24B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  <w:tc>
          <w:tcPr>
            <w:tcW w:w="279" w:type="dxa"/>
          </w:tcPr>
          <w:p w14:paraId="771406F9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1468" w:type="dxa"/>
          </w:tcPr>
          <w:p w14:paraId="565C735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note</w:t>
            </w:r>
          </w:p>
        </w:tc>
        <w:tc>
          <w:tcPr>
            <w:tcW w:w="1228" w:type="dxa"/>
          </w:tcPr>
          <w:p w14:paraId="33C1DE98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1702" w:type="dxa"/>
          </w:tcPr>
          <w:p w14:paraId="2F0F4E82" w14:textId="1A3FF458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702" w:type="dxa"/>
          </w:tcPr>
          <w:p w14:paraId="2F854F14" w14:textId="68375D9D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2882" w:type="dxa"/>
            <w:shd w:val="clear" w:color="auto" w:fill="FFFFFF" w:themeFill="background1"/>
          </w:tcPr>
          <w:p w14:paraId="28376E49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Комментарий</w:t>
            </w:r>
          </w:p>
        </w:tc>
        <w:tc>
          <w:tcPr>
            <w:tcW w:w="4198" w:type="dxa"/>
            <w:vMerge/>
          </w:tcPr>
          <w:p w14:paraId="718EACF3" w14:textId="77777777" w:rsidR="00834D29" w:rsidRPr="00D25440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</w:p>
        </w:tc>
      </w:tr>
    </w:tbl>
    <w:p w14:paraId="4C31163B" w14:textId="77777777" w:rsidR="00CD0B89" w:rsidRPr="00D25440" w:rsidRDefault="00CD0B89" w:rsidP="00CD0B89">
      <w:pPr>
        <w:pStyle w:val="affffff6"/>
        <w:rPr>
          <w:color w:val="000000" w:themeColor="text1"/>
        </w:rPr>
      </w:pPr>
    </w:p>
    <w:p w14:paraId="122EBEC9" w14:textId="77777777" w:rsidR="00CD0B89" w:rsidRPr="00D25440" w:rsidRDefault="00CD0B89" w:rsidP="00CD0B89">
      <w:pPr>
        <w:pStyle w:val="af2"/>
      </w:pPr>
    </w:p>
    <w:p w14:paraId="2659E755" w14:textId="77777777" w:rsidR="00CD0B89" w:rsidRPr="00D25440" w:rsidRDefault="00CD0B89" w:rsidP="00CD0B89">
      <w:pPr>
        <w:pStyle w:val="af2"/>
        <w:sectPr w:rsidR="00CD0B89" w:rsidRPr="00D25440" w:rsidSect="008107E7">
          <w:headerReference w:type="default" r:id="rId58"/>
          <w:pgSz w:w="16838" w:h="11906" w:orient="landscape"/>
          <w:pgMar w:top="1001" w:right="1134" w:bottom="851" w:left="1134" w:header="709" w:footer="0" w:gutter="0"/>
          <w:cols w:space="720"/>
          <w:formProt w:val="0"/>
          <w:docGrid w:linePitch="381"/>
        </w:sectPr>
      </w:pPr>
    </w:p>
    <w:p w14:paraId="620C7833" w14:textId="77777777" w:rsidR="00CD0B89" w:rsidRPr="00D25440" w:rsidRDefault="00CD0B89" w:rsidP="00CD0B89">
      <w:pPr>
        <w:pStyle w:val="40"/>
      </w:pPr>
      <w:r w:rsidRPr="00D25440">
        <w:lastRenderedPageBreak/>
        <w:t>Примеры запросов и ответов</w:t>
      </w:r>
    </w:p>
    <w:p w14:paraId="136C31F1" w14:textId="31D6249A" w:rsidR="00CD0B89" w:rsidRPr="00D25440" w:rsidRDefault="00CD0B89" w:rsidP="00CD0B89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/org/licenses с целью приема сведений приведен в таблице ниже.</w:t>
      </w:r>
    </w:p>
    <w:p w14:paraId="38C4B63B" w14:textId="4E3FC854" w:rsidR="00CD0B89" w:rsidRPr="00D25440" w:rsidRDefault="00CD0B89" w:rsidP="00CD0B89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233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CD0B89" w:rsidRPr="00D25440" w14:paraId="4A87FB3B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FBA71" w14:textId="77777777" w:rsidR="00CD0B89" w:rsidRPr="00D25440" w:rsidRDefault="00CD0B89" w:rsidP="007B278E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0660E" w14:textId="5A4C81DC" w:rsidR="00CD0B89" w:rsidRPr="00D25440" w:rsidRDefault="009A3E03" w:rsidP="009A3E03">
            <w:pPr>
              <w:pStyle w:val="JSON"/>
            </w:pPr>
            <w:r w:rsidRPr="00CB7CA9">
              <w:t>GET/org/servicesInfo</w:t>
            </w:r>
            <w:r w:rsidRPr="00D25440">
              <w:t>?oid=1.2.643.5.1.13.13.12.2.77.7799</w:t>
            </w:r>
          </w:p>
        </w:tc>
      </w:tr>
      <w:tr w:rsidR="009A3E03" w:rsidRPr="00D25440" w14:paraId="703D98D1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DDF99" w14:textId="77777777" w:rsidR="009A3E03" w:rsidRPr="00D25440" w:rsidRDefault="009A3E03" w:rsidP="009A3E03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5A304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>{</w:t>
            </w:r>
          </w:p>
          <w:p w14:paraId="452B95E9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ab/>
              <w:t>"requestId": "a49cee94-a5f2-4dcf-a0ce-6750a336ed70",</w:t>
            </w:r>
          </w:p>
          <w:p w14:paraId="3422F418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ab/>
              <w:t>"errorUserMessage": "string",</w:t>
            </w:r>
          </w:p>
          <w:p w14:paraId="3BFB1E80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ab/>
              <w:t>"content": [</w:t>
            </w:r>
          </w:p>
          <w:p w14:paraId="2BCDEFEA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  <w:t>{</w:t>
            </w:r>
          </w:p>
          <w:p w14:paraId="1679AE90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  <w:t>"guid": "string",</w:t>
            </w:r>
          </w:p>
          <w:p w14:paraId="552A99E3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  <w:t>"activity": {</w:t>
            </w:r>
          </w:p>
          <w:p w14:paraId="5E5E6F8E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  <w:t>"code": 1,</w:t>
            </w:r>
          </w:p>
          <w:p w14:paraId="67EA8F79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  <w:t>"name": "string"</w:t>
            </w:r>
          </w:p>
          <w:p w14:paraId="2C8EFC96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  <w:t>},</w:t>
            </w:r>
          </w:p>
          <w:p w14:paraId="047CC1FD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  <w:t>"services": [</w:t>
            </w:r>
          </w:p>
          <w:p w14:paraId="412AC2EE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  <w:t>{</w:t>
            </w:r>
          </w:p>
          <w:p w14:paraId="2084EAE5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  <w:t>"code": 1,</w:t>
            </w:r>
          </w:p>
          <w:p w14:paraId="26342324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  <w:t>"name": "string"</w:t>
            </w:r>
          </w:p>
          <w:p w14:paraId="3934EEA6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  <w:t>}</w:t>
            </w:r>
          </w:p>
          <w:p w14:paraId="3EB43697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  <w:t>]</w:t>
            </w:r>
          </w:p>
          <w:p w14:paraId="229F01FE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ab/>
            </w:r>
            <w:r w:rsidRPr="00D25440">
              <w:rPr>
                <w:sz w:val="22"/>
              </w:rPr>
              <w:tab/>
              <w:t>}</w:t>
            </w:r>
          </w:p>
          <w:p w14:paraId="491C3D85" w14:textId="77777777" w:rsidR="009A3E03" w:rsidRPr="00D25440" w:rsidRDefault="009A3E03" w:rsidP="009A3E03">
            <w:pPr>
              <w:pStyle w:val="JSON"/>
              <w:rPr>
                <w:sz w:val="22"/>
              </w:rPr>
            </w:pPr>
            <w:r w:rsidRPr="00D25440">
              <w:rPr>
                <w:sz w:val="22"/>
              </w:rPr>
              <w:tab/>
              <w:t>]</w:t>
            </w:r>
          </w:p>
          <w:p w14:paraId="5837D044" w14:textId="5B7105C2" w:rsidR="009A3E03" w:rsidRPr="00D25440" w:rsidRDefault="009A3E03" w:rsidP="009A3E03">
            <w:pPr>
              <w:pStyle w:val="JSON"/>
            </w:pPr>
            <w:r w:rsidRPr="00D25440">
              <w:rPr>
                <w:sz w:val="22"/>
              </w:rPr>
              <w:t>}</w:t>
            </w:r>
          </w:p>
        </w:tc>
      </w:tr>
    </w:tbl>
    <w:p w14:paraId="061C7B25" w14:textId="4FE6A0E6" w:rsidR="00CD0B89" w:rsidRPr="00D25440" w:rsidRDefault="00CD0B89" w:rsidP="00CD0B89">
      <w:pPr>
        <w:pStyle w:val="afffffffffffffffff1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/org/licenses приведен в таблице ниже.</w:t>
      </w:r>
    </w:p>
    <w:p w14:paraId="0DACFF9B" w14:textId="10C0433E" w:rsidR="00CD0B89" w:rsidRPr="00D25440" w:rsidRDefault="00CD0B89" w:rsidP="00CD0B89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234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CD0B89" w:rsidRPr="00D25440" w14:paraId="5B78690B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68386" w14:textId="77777777" w:rsidR="00CD0B89" w:rsidRPr="00D25440" w:rsidRDefault="00CD0B89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07796" w14:textId="2C3B676B" w:rsidR="00CD0B89" w:rsidRPr="00D25440" w:rsidRDefault="009A3E03" w:rsidP="009A3E03">
            <w:pPr>
              <w:pStyle w:val="JSON"/>
            </w:pPr>
            <w:r w:rsidRPr="00D25440">
              <w:t>GET/org/servicesInfo?oid=1.2.643.5.1.13.13.12.2.77.7799</w:t>
            </w:r>
          </w:p>
        </w:tc>
      </w:tr>
      <w:tr w:rsidR="00CD0B89" w:rsidRPr="00D25440" w14:paraId="4762FB5C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2A3A3" w14:textId="77777777" w:rsidR="00CD0B89" w:rsidRPr="00D25440" w:rsidRDefault="00CD0B89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C84F3" w14:textId="77777777" w:rsidR="00CD0B89" w:rsidRPr="00D25440" w:rsidRDefault="00CD0B89" w:rsidP="009A3E03">
            <w:pPr>
              <w:pStyle w:val="JSON"/>
            </w:pPr>
            <w:r w:rsidRPr="00D25440">
              <w:t>{</w:t>
            </w:r>
          </w:p>
          <w:p w14:paraId="5AF524DC" w14:textId="77777777" w:rsidR="00CD0B89" w:rsidRPr="00D25440" w:rsidRDefault="00CD0B89" w:rsidP="009A3E03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0993E9D0" w14:textId="77777777" w:rsidR="00CD0B89" w:rsidRPr="00D20BD3" w:rsidRDefault="00CD0B89" w:rsidP="009A3E03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0BD3">
              <w:rPr>
                <w:lang w:val="ru-RU"/>
              </w:rPr>
              <w:t>"</w:t>
            </w:r>
            <w:r w:rsidRPr="00D25440">
              <w:t>errorUserMessage</w:t>
            </w:r>
            <w:r w:rsidRPr="00D20BD3">
              <w:rPr>
                <w:lang w:val="ru-RU"/>
              </w:rPr>
              <w:t>":"Организация не найдена",</w:t>
            </w:r>
          </w:p>
          <w:p w14:paraId="0A7D7488" w14:textId="77777777" w:rsidR="00CD0B89" w:rsidRPr="00D20BD3" w:rsidRDefault="00CD0B89" w:rsidP="009A3E03">
            <w:pPr>
              <w:pStyle w:val="JSON"/>
              <w:rPr>
                <w:lang w:val="ru-RU"/>
              </w:rPr>
            </w:pPr>
            <w:r w:rsidRPr="00D20BD3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0BD3">
              <w:rPr>
                <w:lang w:val="ru-RU"/>
              </w:rPr>
              <w:t>":[]</w:t>
            </w:r>
          </w:p>
          <w:p w14:paraId="09EC4014" w14:textId="77777777" w:rsidR="00CD0B89" w:rsidRPr="00D25440" w:rsidRDefault="00CD0B89" w:rsidP="009A3E03">
            <w:pPr>
              <w:pStyle w:val="JSON"/>
            </w:pPr>
            <w:r w:rsidRPr="00D25440">
              <w:t>}</w:t>
            </w:r>
          </w:p>
        </w:tc>
      </w:tr>
    </w:tbl>
    <w:p w14:paraId="3B51C5D3" w14:textId="58663DCE" w:rsidR="00CD0B89" w:rsidRPr="00D25440" w:rsidRDefault="00CD0B89" w:rsidP="00CD0B89">
      <w:pPr>
        <w:pStyle w:val="36"/>
      </w:pPr>
      <w:bookmarkStart w:id="187" w:name="_Toc148369504"/>
      <w:bookmarkStart w:id="188" w:name="_Toc167815793"/>
      <w:r w:rsidRPr="00D25440">
        <w:t xml:space="preserve">Метод получения сведений о лицензии </w:t>
      </w:r>
      <w:r w:rsidRPr="00D25440">
        <w:rPr>
          <w:lang w:val="en-US"/>
        </w:rPr>
        <w:t>GET</w:t>
      </w:r>
      <w:r w:rsidRPr="00D25440">
        <w:t xml:space="preserve"> /org/licenses</w:t>
      </w:r>
      <w:r w:rsidRPr="00D25440">
        <w:rPr>
          <w:color w:val="000000" w:themeColor="text1"/>
        </w:rPr>
        <w:t xml:space="preserve"> 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bookmarkEnd w:id="187"/>
      <w:bookmarkEnd w:id="188"/>
    </w:p>
    <w:p w14:paraId="4B1EFB7B" w14:textId="3B273E45" w:rsidR="00CD0B89" w:rsidRPr="00D25440" w:rsidRDefault="00CD0B89" w:rsidP="00CD0B89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 w:rsidRPr="00D25440">
        <w:t xml:space="preserve"> /org/licenses</w:t>
      </w:r>
      <w:r w:rsidRPr="00D25440">
        <w:rPr>
          <w:color w:val="000000" w:themeColor="text1"/>
        </w:rPr>
        <w:t xml:space="preserve"> 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r w:rsidRPr="00D25440">
        <w:t xml:space="preserve"> предназначен для приема сведений о лицензии медицинской и фармацевтической организации.</w:t>
      </w:r>
    </w:p>
    <w:p w14:paraId="7EA270A0" w14:textId="77777777" w:rsidR="00CD0B89" w:rsidRPr="00D25440" w:rsidRDefault="00CD0B89" w:rsidP="00CD0B89">
      <w:pPr>
        <w:pStyle w:val="40"/>
      </w:pPr>
      <w:r w:rsidRPr="00D25440">
        <w:t>Описание полей запроса</w:t>
      </w:r>
    </w:p>
    <w:p w14:paraId="38C7AD40" w14:textId="5F89ACC4" w:rsidR="00CD0B89" w:rsidRPr="00D25440" w:rsidRDefault="00CD0B89" w:rsidP="00CD0B89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235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/org/licenses</w:t>
      </w:r>
      <w:r w:rsidRPr="00D25440">
        <w:rPr>
          <w:color w:val="000000" w:themeColor="text1"/>
        </w:rPr>
        <w:t xml:space="preserve"> /</w:t>
      </w:r>
      <w:r w:rsidRPr="00D25440">
        <w:rPr>
          <w:color w:val="000000" w:themeColor="text1"/>
          <w:sz w:val="22"/>
          <w:szCs w:val="22"/>
          <w:lang w:val="en-US"/>
        </w:rPr>
        <w:t>get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839"/>
        <w:gridCol w:w="904"/>
        <w:gridCol w:w="2141"/>
        <w:gridCol w:w="2212"/>
        <w:gridCol w:w="1652"/>
        <w:gridCol w:w="1354"/>
      </w:tblGrid>
      <w:tr w:rsidR="00CD0B89" w:rsidRPr="00D25440" w14:paraId="34AEC55E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E4524" w14:textId="77777777" w:rsidR="00CD0B89" w:rsidRPr="00D25440" w:rsidRDefault="00CD0B89" w:rsidP="007B278E">
            <w:pPr>
              <w:pStyle w:val="107"/>
            </w:pPr>
            <w:r w:rsidRPr="00D25440">
              <w:t>№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F6E90" w14:textId="77777777" w:rsidR="00CD0B89" w:rsidRPr="00D25440" w:rsidRDefault="00CD0B89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16726" w14:textId="77777777" w:rsidR="00CD0B89" w:rsidRPr="00D25440" w:rsidRDefault="00CD0B89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EF8AB" w14:textId="77777777" w:rsidR="00CD0B89" w:rsidRPr="00D25440" w:rsidRDefault="00CD0B89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6861F" w14:textId="77777777" w:rsidR="00CD0B89" w:rsidRPr="00D25440" w:rsidRDefault="00CD0B89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4307A" w14:textId="77777777" w:rsidR="00CD0B89" w:rsidRPr="00D25440" w:rsidRDefault="00CD0B89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46A4D" w14:textId="77777777" w:rsidR="00CD0B89" w:rsidRPr="00D25440" w:rsidRDefault="00CD0B89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706687AA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863C" w14:textId="77777777" w:rsidR="00834D29" w:rsidRPr="00D25440" w:rsidRDefault="00834D29" w:rsidP="00242D1D">
            <w:pPr>
              <w:pStyle w:val="1"/>
              <w:numPr>
                <w:ilvl w:val="0"/>
                <w:numId w:val="121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7287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E90DE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856BC" w14:textId="10AD2F34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44C15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776C0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39BA2" w14:textId="2D3F96BE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445CA583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8197" w14:textId="77777777" w:rsidR="00834D29" w:rsidRPr="00D25440" w:rsidRDefault="00834D29" w:rsidP="00242D1D">
            <w:pPr>
              <w:pStyle w:val="1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8DC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F2F2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EB48" w14:textId="7F5E06CB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8F9EF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F1F5" w14:textId="2DB3B52E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 xml:space="preserve">Уникальный идентификатор </w:t>
            </w:r>
            <w:r w:rsidRPr="00D25440">
              <w:rPr>
                <w:szCs w:val="20"/>
              </w:rPr>
              <w:lastRenderedPageBreak/>
              <w:t>записи о лицензии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71D52" w14:textId="7B86CD1D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lastRenderedPageBreak/>
              <w:t>-</w:t>
            </w:r>
          </w:p>
        </w:tc>
      </w:tr>
    </w:tbl>
    <w:p w14:paraId="31465A73" w14:textId="77777777" w:rsidR="00CD0B89" w:rsidRPr="00D25440" w:rsidRDefault="00CD0B89" w:rsidP="00CD0B89">
      <w:pPr>
        <w:pStyle w:val="40"/>
      </w:pPr>
      <w:r w:rsidRPr="00D25440">
        <w:t>Перечень ошибок форматно-логического контроля</w:t>
      </w:r>
    </w:p>
    <w:p w14:paraId="7308A8AB" w14:textId="4A034823" w:rsidR="00CD0B89" w:rsidRPr="00D25440" w:rsidRDefault="00CD0B89" w:rsidP="00CD0B89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GET</w:t>
      </w:r>
      <w:r w:rsidRPr="00D25440">
        <w:t xml:space="preserve"> /org/licenses</w:t>
      </w:r>
      <w:r w:rsidRPr="00D25440">
        <w:rPr>
          <w:color w:val="000000" w:themeColor="text1"/>
        </w:rPr>
        <w:t xml:space="preserve"> 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r w:rsidRPr="00D25440">
        <w:t xml:space="preserve"> представлено выше в разделе 3.1.1.2 в таблице 4.</w:t>
      </w:r>
    </w:p>
    <w:p w14:paraId="2E3B9F7C" w14:textId="77777777" w:rsidR="00CD0B89" w:rsidRPr="00D25440" w:rsidRDefault="00CD0B89" w:rsidP="00CD0B89">
      <w:pPr>
        <w:pStyle w:val="40"/>
      </w:pPr>
      <w:r w:rsidRPr="00D25440">
        <w:t>Описание полей ответа</w:t>
      </w:r>
    </w:p>
    <w:p w14:paraId="40621929" w14:textId="50481F3B" w:rsidR="00CD0B89" w:rsidRPr="00D25440" w:rsidRDefault="00CD0B89" w:rsidP="00CD0B89">
      <w:pPr>
        <w:pStyle w:val="af2"/>
      </w:pPr>
      <w:r w:rsidRPr="00D25440">
        <w:t xml:space="preserve">Описание полей ответа метода </w:t>
      </w:r>
      <w:r w:rsidRPr="00D25440">
        <w:rPr>
          <w:lang w:val="en-US"/>
        </w:rPr>
        <w:t>GET</w:t>
      </w:r>
      <w:r w:rsidRPr="00D25440">
        <w:t xml:space="preserve"> /org/licenses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r w:rsidRPr="00D25440">
        <w:t xml:space="preserve"> представлено выше в разделе 3.1.</w:t>
      </w:r>
      <w:r w:rsidR="00C05146" w:rsidRPr="00C05146">
        <w:t>71</w:t>
      </w:r>
      <w:r w:rsidRPr="00D25440">
        <w:t xml:space="preserve">.3 в таблице </w:t>
      </w:r>
      <w:r w:rsidR="00C05146" w:rsidRPr="00C05146">
        <w:t>232</w:t>
      </w:r>
      <w:r w:rsidRPr="00D25440">
        <w:t>.</w:t>
      </w:r>
    </w:p>
    <w:p w14:paraId="0E6C0DD1" w14:textId="77777777" w:rsidR="00CD0B89" w:rsidRPr="00D25440" w:rsidRDefault="00CD0B89" w:rsidP="00CD0B89">
      <w:pPr>
        <w:pStyle w:val="40"/>
      </w:pPr>
      <w:r w:rsidRPr="00D25440">
        <w:t>Примеры запросов и ответов</w:t>
      </w:r>
    </w:p>
    <w:p w14:paraId="625ACF2F" w14:textId="17F162B4" w:rsidR="00CD0B89" w:rsidRPr="00D25440" w:rsidRDefault="00CD0B89" w:rsidP="00CD0B89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/org/licenses</w:t>
      </w:r>
      <w:r w:rsidRPr="00D25440">
        <w:rPr>
          <w:color w:val="000000" w:themeColor="text1"/>
        </w:rPr>
        <w:t xml:space="preserve"> 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r w:rsidRPr="00D25440">
        <w:t xml:space="preserve"> с целью приема сведений приведен в таблице ниже.</w:t>
      </w:r>
    </w:p>
    <w:p w14:paraId="50CB2A1F" w14:textId="23D4924F" w:rsidR="00CD0B89" w:rsidRPr="00D25440" w:rsidRDefault="00CD0B89" w:rsidP="00CD0B89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236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9A3E03" w:rsidRPr="00D25440" w14:paraId="6421A471" w14:textId="77777777" w:rsidTr="009A3E03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BBE42" w14:textId="77777777" w:rsidR="009A3E03" w:rsidRPr="00D25440" w:rsidRDefault="009A3E03" w:rsidP="009A3E03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9908" w14:textId="1CE04118" w:rsidR="009A3E03" w:rsidRPr="00D25440" w:rsidRDefault="009A3E03" w:rsidP="009A3E03">
            <w:pPr>
              <w:pStyle w:val="JSON"/>
            </w:pPr>
            <w:r w:rsidRPr="00D25440">
              <w:t>GET/org/servicesInfo?oid=1.2.643.5.1.13.13.12.2.77.7799</w:t>
            </w:r>
          </w:p>
        </w:tc>
      </w:tr>
      <w:tr w:rsidR="009A3E03" w:rsidRPr="00D25440" w14:paraId="4C5AE3B4" w14:textId="77777777" w:rsidTr="009A3E03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E6966" w14:textId="77777777" w:rsidR="009A3E03" w:rsidRPr="00D25440" w:rsidRDefault="009A3E03" w:rsidP="009A3E03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8CCCB" w14:textId="77777777" w:rsidR="009A3E03" w:rsidRPr="00D25440" w:rsidRDefault="009A3E03" w:rsidP="009A3E03">
            <w:pPr>
              <w:pStyle w:val="JSON"/>
            </w:pPr>
            <w:r w:rsidRPr="00D25440">
              <w:t>{</w:t>
            </w:r>
          </w:p>
          <w:p w14:paraId="7125701E" w14:textId="77777777" w:rsidR="009A3E03" w:rsidRPr="00D25440" w:rsidRDefault="009A3E03" w:rsidP="009A3E03">
            <w:pPr>
              <w:pStyle w:val="JSON"/>
            </w:pPr>
            <w:r w:rsidRPr="00D25440">
              <w:tab/>
              <w:t>"requestId": "a49cee94-a5f2-4dcf-a0ce-6750a336ed70",</w:t>
            </w:r>
          </w:p>
          <w:p w14:paraId="444B3013" w14:textId="77777777" w:rsidR="009A3E03" w:rsidRPr="00D25440" w:rsidRDefault="009A3E03" w:rsidP="009A3E03">
            <w:pPr>
              <w:pStyle w:val="JSON"/>
            </w:pPr>
            <w:r w:rsidRPr="00D25440">
              <w:tab/>
              <w:t>"errorUserMessage": "string",</w:t>
            </w:r>
          </w:p>
          <w:p w14:paraId="13802870" w14:textId="77777777" w:rsidR="009A3E03" w:rsidRPr="00D25440" w:rsidRDefault="009A3E03" w:rsidP="009A3E03">
            <w:pPr>
              <w:pStyle w:val="JSON"/>
            </w:pPr>
            <w:r w:rsidRPr="00D25440">
              <w:tab/>
              <w:t>"content": [</w:t>
            </w:r>
          </w:p>
          <w:p w14:paraId="369C1ADE" w14:textId="77777777" w:rsidR="009A3E03" w:rsidRPr="00D25440" w:rsidRDefault="009A3E03" w:rsidP="009A3E03">
            <w:pPr>
              <w:pStyle w:val="JSON"/>
            </w:pPr>
            <w:r w:rsidRPr="00D25440">
              <w:tab/>
            </w:r>
            <w:r w:rsidRPr="00D25440">
              <w:tab/>
              <w:t>{</w:t>
            </w:r>
          </w:p>
          <w:p w14:paraId="1DBF89BF" w14:textId="77777777" w:rsidR="009A3E03" w:rsidRPr="00D25440" w:rsidRDefault="009A3E03" w:rsidP="009A3E03">
            <w:pPr>
              <w:pStyle w:val="JSON"/>
            </w:pPr>
            <w:r w:rsidRPr="00D25440">
              <w:tab/>
            </w:r>
            <w:r w:rsidRPr="00D25440">
              <w:tab/>
            </w:r>
            <w:r w:rsidRPr="00D25440">
              <w:tab/>
              <w:t>"guid": "string",</w:t>
            </w:r>
          </w:p>
          <w:p w14:paraId="581428B8" w14:textId="77777777" w:rsidR="009A3E03" w:rsidRPr="00D25440" w:rsidRDefault="009A3E03" w:rsidP="009A3E03">
            <w:pPr>
              <w:pStyle w:val="JSON"/>
            </w:pPr>
            <w:r w:rsidRPr="00D25440">
              <w:tab/>
            </w:r>
            <w:r w:rsidRPr="00D25440">
              <w:tab/>
            </w:r>
            <w:r w:rsidRPr="00D25440">
              <w:tab/>
              <w:t>"activity": {</w:t>
            </w:r>
          </w:p>
          <w:p w14:paraId="186B0DDD" w14:textId="77777777" w:rsidR="009A3E03" w:rsidRPr="00D25440" w:rsidRDefault="009A3E03" w:rsidP="009A3E03">
            <w:pPr>
              <w:pStyle w:val="JSON"/>
            </w:pPr>
            <w:r w:rsidRPr="00D25440">
              <w:tab/>
            </w:r>
            <w:r w:rsidRPr="00D25440">
              <w:tab/>
            </w:r>
            <w:r w:rsidRPr="00D25440">
              <w:tab/>
            </w:r>
            <w:r w:rsidRPr="00D25440">
              <w:tab/>
              <w:t>"code": 1,</w:t>
            </w:r>
          </w:p>
          <w:p w14:paraId="5DFF83CB" w14:textId="77777777" w:rsidR="009A3E03" w:rsidRPr="00D25440" w:rsidRDefault="009A3E03" w:rsidP="009A3E03">
            <w:pPr>
              <w:pStyle w:val="JSON"/>
            </w:pPr>
            <w:r w:rsidRPr="00D25440">
              <w:tab/>
            </w:r>
            <w:r w:rsidRPr="00D25440">
              <w:tab/>
            </w:r>
            <w:r w:rsidRPr="00D25440">
              <w:tab/>
            </w:r>
            <w:r w:rsidRPr="00D25440">
              <w:tab/>
              <w:t>"name": "string"</w:t>
            </w:r>
          </w:p>
          <w:p w14:paraId="2E6FD88A" w14:textId="77777777" w:rsidR="009A3E03" w:rsidRPr="00D25440" w:rsidRDefault="009A3E03" w:rsidP="009A3E03">
            <w:pPr>
              <w:pStyle w:val="JSON"/>
            </w:pPr>
            <w:r w:rsidRPr="00D25440">
              <w:tab/>
            </w:r>
            <w:r w:rsidRPr="00D25440">
              <w:tab/>
            </w:r>
            <w:r w:rsidRPr="00D25440">
              <w:tab/>
              <w:t>},</w:t>
            </w:r>
          </w:p>
          <w:p w14:paraId="13D2FF27" w14:textId="77777777" w:rsidR="009A3E03" w:rsidRPr="00D25440" w:rsidRDefault="009A3E03" w:rsidP="009A3E03">
            <w:pPr>
              <w:pStyle w:val="JSON"/>
            </w:pPr>
            <w:r w:rsidRPr="00D25440">
              <w:tab/>
            </w:r>
            <w:r w:rsidRPr="00D25440">
              <w:tab/>
            </w:r>
            <w:r w:rsidRPr="00D25440">
              <w:tab/>
              <w:t>"services": [</w:t>
            </w:r>
          </w:p>
          <w:p w14:paraId="2093268E" w14:textId="77777777" w:rsidR="009A3E03" w:rsidRPr="00D25440" w:rsidRDefault="009A3E03" w:rsidP="009A3E03">
            <w:pPr>
              <w:pStyle w:val="JSON"/>
            </w:pPr>
            <w:r w:rsidRPr="00D25440">
              <w:tab/>
            </w:r>
            <w:r w:rsidRPr="00D25440">
              <w:tab/>
            </w:r>
            <w:r w:rsidRPr="00D25440">
              <w:tab/>
            </w:r>
            <w:r w:rsidRPr="00D25440">
              <w:tab/>
              <w:t>{</w:t>
            </w:r>
          </w:p>
          <w:p w14:paraId="483ACF95" w14:textId="77777777" w:rsidR="009A3E03" w:rsidRPr="00D25440" w:rsidRDefault="009A3E03" w:rsidP="009A3E03">
            <w:pPr>
              <w:pStyle w:val="JSON"/>
            </w:pPr>
            <w:r w:rsidRPr="00D25440">
              <w:tab/>
            </w:r>
            <w:r w:rsidRPr="00D25440">
              <w:tab/>
            </w:r>
            <w:r w:rsidRPr="00D25440">
              <w:tab/>
            </w:r>
            <w:r w:rsidRPr="00D25440">
              <w:tab/>
            </w:r>
            <w:r w:rsidRPr="00D25440">
              <w:tab/>
              <w:t>"code": 1,</w:t>
            </w:r>
          </w:p>
          <w:p w14:paraId="133A513C" w14:textId="77777777" w:rsidR="009A3E03" w:rsidRPr="00D25440" w:rsidRDefault="009A3E03" w:rsidP="009A3E03">
            <w:pPr>
              <w:pStyle w:val="JSON"/>
            </w:pPr>
            <w:r w:rsidRPr="00D25440">
              <w:tab/>
            </w:r>
            <w:r w:rsidRPr="00D25440">
              <w:tab/>
            </w:r>
            <w:r w:rsidRPr="00D25440">
              <w:tab/>
            </w:r>
            <w:r w:rsidRPr="00D25440">
              <w:tab/>
            </w:r>
            <w:r w:rsidRPr="00D25440">
              <w:tab/>
              <w:t>"name": "string"</w:t>
            </w:r>
          </w:p>
          <w:p w14:paraId="3F4B36ED" w14:textId="77777777" w:rsidR="009A3E03" w:rsidRPr="00D25440" w:rsidRDefault="009A3E03" w:rsidP="009A3E03">
            <w:pPr>
              <w:pStyle w:val="JSON"/>
            </w:pPr>
            <w:r w:rsidRPr="00D25440">
              <w:tab/>
            </w:r>
            <w:r w:rsidRPr="00D25440">
              <w:tab/>
            </w:r>
            <w:r w:rsidRPr="00D25440">
              <w:tab/>
            </w:r>
            <w:r w:rsidRPr="00D25440">
              <w:tab/>
              <w:t>}</w:t>
            </w:r>
          </w:p>
          <w:p w14:paraId="4386EA8E" w14:textId="77777777" w:rsidR="009A3E03" w:rsidRPr="00D25440" w:rsidRDefault="009A3E03" w:rsidP="009A3E03">
            <w:pPr>
              <w:pStyle w:val="JSON"/>
            </w:pPr>
            <w:r w:rsidRPr="00D25440">
              <w:tab/>
            </w:r>
            <w:r w:rsidRPr="00D25440">
              <w:tab/>
            </w:r>
            <w:r w:rsidRPr="00D25440">
              <w:tab/>
              <w:t>]</w:t>
            </w:r>
          </w:p>
          <w:p w14:paraId="29E115DD" w14:textId="77777777" w:rsidR="009A3E03" w:rsidRPr="00D25440" w:rsidRDefault="009A3E03" w:rsidP="009A3E03">
            <w:pPr>
              <w:pStyle w:val="JSON"/>
            </w:pPr>
            <w:r w:rsidRPr="00D25440">
              <w:tab/>
            </w:r>
            <w:r w:rsidRPr="00D25440">
              <w:tab/>
              <w:t>}</w:t>
            </w:r>
          </w:p>
          <w:p w14:paraId="3B1095AE" w14:textId="77777777" w:rsidR="009A3E03" w:rsidRPr="00D25440" w:rsidRDefault="009A3E03" w:rsidP="009A3E03">
            <w:pPr>
              <w:pStyle w:val="JSON"/>
            </w:pPr>
            <w:r w:rsidRPr="00D25440">
              <w:tab/>
              <w:t>]</w:t>
            </w:r>
          </w:p>
          <w:p w14:paraId="330E72E7" w14:textId="064AF840" w:rsidR="009A3E03" w:rsidRPr="00D25440" w:rsidRDefault="009A3E03" w:rsidP="009A3E03">
            <w:pPr>
              <w:pStyle w:val="JSON"/>
            </w:pPr>
            <w:r w:rsidRPr="00D25440">
              <w:t>}</w:t>
            </w:r>
          </w:p>
        </w:tc>
      </w:tr>
    </w:tbl>
    <w:p w14:paraId="55DE5DC9" w14:textId="4F082E60" w:rsidR="00CD0B89" w:rsidRPr="00D25440" w:rsidRDefault="00CD0B89" w:rsidP="00CD0B89">
      <w:pPr>
        <w:pStyle w:val="afffffffffffffffff1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/org/licenses</w:t>
      </w:r>
      <w:r w:rsidRPr="00D25440">
        <w:rPr>
          <w:color w:val="000000" w:themeColor="text1"/>
        </w:rPr>
        <w:t xml:space="preserve"> /</w:t>
      </w:r>
      <w:r w:rsidRPr="00D25440">
        <w:rPr>
          <w:color w:val="000000" w:themeColor="text1"/>
          <w:sz w:val="22"/>
          <w:szCs w:val="22"/>
          <w:lang w:val="en-US"/>
        </w:rPr>
        <w:t>get</w:t>
      </w:r>
      <w:r w:rsidRPr="00D25440">
        <w:t xml:space="preserve"> приведен в таблице ниже.</w:t>
      </w:r>
    </w:p>
    <w:p w14:paraId="4EC0C95A" w14:textId="0A4CA691" w:rsidR="00CD0B89" w:rsidRPr="00D25440" w:rsidRDefault="00CD0B89" w:rsidP="00CD0B89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237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CD0B89" w:rsidRPr="00D25440" w14:paraId="5988392C" w14:textId="77777777" w:rsidTr="00A30235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959A9" w14:textId="77777777" w:rsidR="00CD0B89" w:rsidRPr="00D25440" w:rsidRDefault="00CD0B89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18BAC" w14:textId="1090648E" w:rsidR="00CD0B89" w:rsidRPr="00D25440" w:rsidRDefault="009A3E03" w:rsidP="009A3E03">
            <w:pPr>
              <w:pStyle w:val="JSON"/>
            </w:pPr>
            <w:r w:rsidRPr="00D25440">
              <w:t>GET/org/servicesInfo?oid=1.2.643.5.1.13.13.12.2.77.779</w:t>
            </w:r>
            <w:r w:rsidRPr="00D25440">
              <w:rPr>
                <w:lang w:val="ru-RU"/>
              </w:rPr>
              <w:t>0</w:t>
            </w:r>
            <w:r w:rsidRPr="00D25440">
              <w:t>9</w:t>
            </w:r>
          </w:p>
        </w:tc>
      </w:tr>
      <w:tr w:rsidR="00CD0B89" w:rsidRPr="00D25440" w14:paraId="506566AF" w14:textId="77777777" w:rsidTr="00A30235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63835" w14:textId="77777777" w:rsidR="00CD0B89" w:rsidRPr="00D25440" w:rsidRDefault="00CD0B89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72052" w14:textId="77777777" w:rsidR="00CD0B89" w:rsidRPr="00D25440" w:rsidRDefault="00CD0B89" w:rsidP="007B278E">
            <w:pPr>
              <w:pStyle w:val="JSON"/>
            </w:pPr>
            <w:r w:rsidRPr="00D25440">
              <w:t>{</w:t>
            </w:r>
          </w:p>
          <w:p w14:paraId="158FC62E" w14:textId="77777777" w:rsidR="00CD0B89" w:rsidRPr="00D25440" w:rsidRDefault="00CD0B89" w:rsidP="007B278E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47B284C3" w14:textId="77777777" w:rsidR="00CD0B89" w:rsidRPr="00D25440" w:rsidRDefault="00CD0B89" w:rsidP="007B278E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269C1392" w14:textId="77777777" w:rsidR="00CD0B89" w:rsidRPr="00D25440" w:rsidRDefault="00CD0B89" w:rsidP="007B278E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":{}</w:t>
            </w:r>
          </w:p>
          <w:p w14:paraId="4CA77CA3" w14:textId="77777777" w:rsidR="00CD0B89" w:rsidRPr="00D25440" w:rsidRDefault="00CD0B89" w:rsidP="007B278E">
            <w:pPr>
              <w:pStyle w:val="JSON"/>
            </w:pPr>
            <w:r w:rsidRPr="00D25440">
              <w:t>}</w:t>
            </w:r>
          </w:p>
        </w:tc>
      </w:tr>
    </w:tbl>
    <w:p w14:paraId="3A293A4C" w14:textId="214101A9" w:rsidR="00A30235" w:rsidRPr="00D25440" w:rsidRDefault="00A30235" w:rsidP="00A30235">
      <w:pPr>
        <w:pStyle w:val="36"/>
      </w:pPr>
      <w:bookmarkStart w:id="189" w:name="_Toc148369505"/>
      <w:bookmarkStart w:id="190" w:name="_Toc167815794"/>
      <w:r w:rsidRPr="00D25440">
        <w:t xml:space="preserve">Метод получения сведений о планируемых работах и услугах </w:t>
      </w:r>
      <w:r w:rsidRPr="00D25440">
        <w:rPr>
          <w:lang w:val="en-US"/>
        </w:rPr>
        <w:t>GET</w:t>
      </w:r>
      <w:r w:rsidRPr="00D25440">
        <w:t xml:space="preserve"> /</w:t>
      </w:r>
      <w:r w:rsidRPr="00D25440">
        <w:rPr>
          <w:color w:val="000000" w:themeColor="text1"/>
          <w:sz w:val="22"/>
          <w:szCs w:val="22"/>
          <w:lang w:val="en-US"/>
        </w:rPr>
        <w:t>org</w:t>
      </w:r>
      <w:r w:rsidRPr="00D25440">
        <w:rPr>
          <w:color w:val="000000" w:themeColor="text1"/>
          <w:sz w:val="22"/>
          <w:szCs w:val="22"/>
        </w:rPr>
        <w:t>/</w:t>
      </w:r>
      <w:r w:rsidRPr="00D25440">
        <w:rPr>
          <w:color w:val="000000" w:themeColor="text1"/>
        </w:rPr>
        <w:t>service</w:t>
      </w:r>
      <w:r w:rsidRPr="00D25440">
        <w:rPr>
          <w:color w:val="000000" w:themeColor="text1"/>
          <w:lang w:val="en-US"/>
        </w:rPr>
        <w:t>s</w:t>
      </w:r>
      <w:r w:rsidRPr="00D25440">
        <w:rPr>
          <w:color w:val="000000" w:themeColor="text1"/>
        </w:rPr>
        <w:t>Info</w:t>
      </w:r>
      <w:bookmarkEnd w:id="189"/>
      <w:bookmarkEnd w:id="190"/>
    </w:p>
    <w:p w14:paraId="5AAE3B71" w14:textId="311BE7E9" w:rsidR="00A30235" w:rsidRPr="00D25440" w:rsidRDefault="00A30235" w:rsidP="00A30235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 w:rsidRPr="00D25440">
        <w:t xml:space="preserve"> /org/servicesInfo предназначен для получения сведений о планируемых работах и услугах медицинских и фармацевтических услугах.</w:t>
      </w:r>
    </w:p>
    <w:p w14:paraId="692B42FA" w14:textId="77777777" w:rsidR="00A30235" w:rsidRPr="00D25440" w:rsidRDefault="00A30235" w:rsidP="00A30235">
      <w:pPr>
        <w:pStyle w:val="40"/>
      </w:pPr>
      <w:r w:rsidRPr="00D25440">
        <w:lastRenderedPageBreak/>
        <w:t>Описание полей запроса</w:t>
      </w:r>
    </w:p>
    <w:p w14:paraId="3BB5645C" w14:textId="2360A46B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238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 w:rsidRPr="00D25440">
        <w:t xml:space="preserve"> /org/servicesInfo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401"/>
        <w:gridCol w:w="904"/>
        <w:gridCol w:w="1217"/>
        <w:gridCol w:w="1674"/>
        <w:gridCol w:w="1525"/>
        <w:gridCol w:w="2366"/>
      </w:tblGrid>
      <w:tr w:rsidR="00A30235" w:rsidRPr="00D25440" w14:paraId="0246355E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7FAB5" w14:textId="77777777" w:rsidR="00A30235" w:rsidRPr="00D25440" w:rsidRDefault="00A3023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9D110" w14:textId="77777777" w:rsidR="00A30235" w:rsidRPr="00D25440" w:rsidRDefault="00A3023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62E74" w14:textId="77777777" w:rsidR="00A30235" w:rsidRPr="00D25440" w:rsidRDefault="00A3023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0D13D" w14:textId="77777777" w:rsidR="00A30235" w:rsidRPr="00D25440" w:rsidRDefault="00A3023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7D45E" w14:textId="77777777" w:rsidR="00A30235" w:rsidRPr="00D25440" w:rsidRDefault="00A3023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B17BB" w14:textId="77777777" w:rsidR="00A30235" w:rsidRPr="00D25440" w:rsidRDefault="00A3023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A24E5" w14:textId="77777777" w:rsidR="00A30235" w:rsidRPr="00D25440" w:rsidRDefault="00A30235" w:rsidP="007B278E">
            <w:pPr>
              <w:pStyle w:val="107"/>
            </w:pPr>
            <w:r w:rsidRPr="00D25440">
              <w:t>Справочник</w:t>
            </w:r>
          </w:p>
        </w:tc>
      </w:tr>
      <w:tr w:rsidR="00A30235" w:rsidRPr="00D25440" w14:paraId="124DE905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1843" w14:textId="77777777" w:rsidR="00A30235" w:rsidRPr="00D25440" w:rsidRDefault="00A30235" w:rsidP="00242D1D">
            <w:pPr>
              <w:pStyle w:val="1"/>
              <w:numPr>
                <w:ilvl w:val="0"/>
                <w:numId w:val="122"/>
              </w:numPr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9644" w14:textId="77777777" w:rsidR="00A30235" w:rsidRPr="00D25440" w:rsidRDefault="00A30235" w:rsidP="007B278E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639A" w14:textId="77777777" w:rsidR="00A30235" w:rsidRPr="00D25440" w:rsidRDefault="00A30235" w:rsidP="007B278E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FEDEE" w14:textId="7D77C66B" w:rsidR="00A30235" w:rsidRPr="00D25440" w:rsidRDefault="00834D29" w:rsidP="007B278E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774FD" w14:textId="77777777" w:rsidR="00A30235" w:rsidRPr="00D25440" w:rsidRDefault="00A30235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EA3A" w14:textId="77777777" w:rsidR="00A30235" w:rsidRPr="00D25440" w:rsidRDefault="00A30235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E28" w14:textId="770404DB" w:rsidR="00A30235" w:rsidRPr="00D25440" w:rsidRDefault="00834D29" w:rsidP="007B278E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-</w:t>
            </w:r>
          </w:p>
        </w:tc>
      </w:tr>
    </w:tbl>
    <w:p w14:paraId="51F1190A" w14:textId="77777777" w:rsidR="00A30235" w:rsidRPr="00D25440" w:rsidRDefault="00A30235" w:rsidP="00A30235">
      <w:pPr>
        <w:pStyle w:val="40"/>
      </w:pPr>
      <w:r w:rsidRPr="00D25440">
        <w:t>Перечень ошибок форматно-логического контроля</w:t>
      </w:r>
    </w:p>
    <w:p w14:paraId="295A85A0" w14:textId="322E81AA" w:rsidR="00A30235" w:rsidRPr="00D25440" w:rsidRDefault="00A30235" w:rsidP="00A30235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GET</w:t>
      </w:r>
      <w:r w:rsidRPr="00D25440">
        <w:t xml:space="preserve"> /org/servicesInfo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t>представлено выше в разделе 3.1.1.2 в таблице 4.</w:t>
      </w:r>
    </w:p>
    <w:p w14:paraId="10C521AC" w14:textId="77777777" w:rsidR="00A30235" w:rsidRPr="00D25440" w:rsidRDefault="00A30235" w:rsidP="00A30235">
      <w:pPr>
        <w:pStyle w:val="af2"/>
      </w:pPr>
    </w:p>
    <w:p w14:paraId="75A96F17" w14:textId="77777777" w:rsidR="00A30235" w:rsidRPr="00D25440" w:rsidRDefault="00A30235" w:rsidP="00A30235">
      <w:pPr>
        <w:pStyle w:val="af2"/>
        <w:sectPr w:rsidR="00A30235" w:rsidRPr="00D25440" w:rsidSect="008107E7">
          <w:headerReference w:type="default" r:id="rId59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0017BA9F" w14:textId="77777777" w:rsidR="00A30235" w:rsidRPr="00D25440" w:rsidRDefault="00A30235" w:rsidP="00A30235">
      <w:pPr>
        <w:pStyle w:val="40"/>
      </w:pPr>
      <w:r w:rsidRPr="00D25440">
        <w:lastRenderedPageBreak/>
        <w:t>Описание полей ответа</w:t>
      </w:r>
    </w:p>
    <w:p w14:paraId="295F2394" w14:textId="3FBF2811" w:rsidR="00A30235" w:rsidRPr="00D25440" w:rsidRDefault="00A30235" w:rsidP="00A30235">
      <w:pPr>
        <w:pStyle w:val="affffff6"/>
        <w:rPr>
          <w:color w:val="000000" w:themeColor="text1"/>
          <w:sz w:val="22"/>
          <w:szCs w:val="22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239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GET</w:t>
      </w:r>
      <w:r w:rsidRPr="00D25440">
        <w:t xml:space="preserve"> /org/servicesInfo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6"/>
        <w:gridCol w:w="281"/>
        <w:gridCol w:w="1428"/>
        <w:gridCol w:w="1418"/>
        <w:gridCol w:w="1424"/>
        <w:gridCol w:w="1040"/>
        <w:gridCol w:w="3983"/>
        <w:gridCol w:w="4434"/>
      </w:tblGrid>
      <w:tr w:rsidR="00FD1DAC" w:rsidRPr="00457110" w14:paraId="38C484AA" w14:textId="77777777" w:rsidTr="00834D29">
        <w:trPr>
          <w:tblHeader/>
          <w:jc w:val="center"/>
        </w:trPr>
        <w:tc>
          <w:tcPr>
            <w:tcW w:w="556" w:type="dxa"/>
            <w:vAlign w:val="center"/>
          </w:tcPr>
          <w:p w14:paraId="3F504F79" w14:textId="77777777" w:rsidR="00FD1DAC" w:rsidRPr="00457110" w:rsidRDefault="00FD1DAC" w:rsidP="00FD1DAC">
            <w:pPr>
              <w:pStyle w:val="afffffffffffffffff2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</w:rPr>
              <w:t>№</w:t>
            </w:r>
            <w:r>
              <w:rPr>
                <w:color w:val="000000" w:themeColor="text1"/>
              </w:rPr>
              <w:t xml:space="preserve"> п/п</w:t>
            </w:r>
          </w:p>
        </w:tc>
        <w:tc>
          <w:tcPr>
            <w:tcW w:w="1709" w:type="dxa"/>
            <w:gridSpan w:val="2"/>
            <w:vAlign w:val="center"/>
          </w:tcPr>
          <w:p w14:paraId="7E85E280" w14:textId="6085F437" w:rsidR="00FD1DAC" w:rsidRPr="00FD1DAC" w:rsidRDefault="00FD1DAC" w:rsidP="00FD1DAC">
            <w:pPr>
              <w:pStyle w:val="afffffffffffffffff2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Поле</w:t>
            </w:r>
          </w:p>
        </w:tc>
        <w:tc>
          <w:tcPr>
            <w:tcW w:w="1418" w:type="dxa"/>
            <w:vAlign w:val="center"/>
          </w:tcPr>
          <w:p w14:paraId="714F3452" w14:textId="537F6F3A" w:rsidR="00FD1DAC" w:rsidRPr="00457110" w:rsidRDefault="00FD1DAC" w:rsidP="00FD1DAC">
            <w:pPr>
              <w:pStyle w:val="afffffffffffffffff2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</w:rPr>
              <w:t>Тип</w:t>
            </w:r>
          </w:p>
        </w:tc>
        <w:tc>
          <w:tcPr>
            <w:tcW w:w="1424" w:type="dxa"/>
            <w:vAlign w:val="center"/>
          </w:tcPr>
          <w:p w14:paraId="3B14B5E9" w14:textId="2A143046" w:rsidR="00FD1DAC" w:rsidRPr="00745A63" w:rsidRDefault="00FD1DAC" w:rsidP="00FD1DAC">
            <w:pPr>
              <w:pStyle w:val="afffffffffffffffff2"/>
              <w:rPr>
                <w:color w:val="000000" w:themeColor="text1"/>
                <w:szCs w:val="22"/>
              </w:rPr>
            </w:pPr>
            <w:r w:rsidRPr="00457110">
              <w:rPr>
                <w:color w:val="000000" w:themeColor="text1"/>
              </w:rPr>
              <w:t>Валидация</w:t>
            </w:r>
          </w:p>
        </w:tc>
        <w:tc>
          <w:tcPr>
            <w:tcW w:w="1040" w:type="dxa"/>
            <w:vAlign w:val="center"/>
          </w:tcPr>
          <w:p w14:paraId="06971651" w14:textId="00E061CD" w:rsidR="00FD1DAC" w:rsidRPr="00745A63" w:rsidRDefault="00FD1DAC" w:rsidP="00FD1DAC">
            <w:pPr>
              <w:pStyle w:val="afffffffffffffffff2"/>
              <w:rPr>
                <w:color w:val="000000" w:themeColor="text1"/>
              </w:rPr>
            </w:pPr>
            <w:r w:rsidRPr="00745A63">
              <w:rPr>
                <w:color w:val="000000" w:themeColor="text1"/>
                <w:szCs w:val="22"/>
              </w:rPr>
              <w:t xml:space="preserve">Обязательность для методов </w:t>
            </w:r>
            <w:r w:rsidRPr="00745A63">
              <w:rPr>
                <w:color w:val="000000" w:themeColor="text1"/>
                <w:szCs w:val="22"/>
                <w:lang w:val="en-US"/>
              </w:rPr>
              <w:t>POST</w:t>
            </w:r>
            <w:r w:rsidRPr="00745A63">
              <w:rPr>
                <w:color w:val="000000" w:themeColor="text1"/>
                <w:szCs w:val="22"/>
              </w:rPr>
              <w:t xml:space="preserve"> и </w:t>
            </w:r>
            <w:r w:rsidRPr="00745A63">
              <w:rPr>
                <w:color w:val="000000" w:themeColor="text1"/>
                <w:szCs w:val="22"/>
                <w:lang w:val="en-US"/>
              </w:rPr>
              <w:t>PUT</w:t>
            </w:r>
          </w:p>
        </w:tc>
        <w:tc>
          <w:tcPr>
            <w:tcW w:w="3983" w:type="dxa"/>
            <w:vAlign w:val="center"/>
          </w:tcPr>
          <w:p w14:paraId="6D3FE3E2" w14:textId="77777777" w:rsidR="00FD1DAC" w:rsidRPr="00457110" w:rsidRDefault="00FD1DAC" w:rsidP="00FD1DAC">
            <w:pPr>
              <w:pStyle w:val="afffffffffffffffff2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</w:rPr>
              <w:t>Описание</w:t>
            </w:r>
          </w:p>
        </w:tc>
        <w:tc>
          <w:tcPr>
            <w:tcW w:w="4434" w:type="dxa"/>
            <w:vAlign w:val="center"/>
          </w:tcPr>
          <w:p w14:paraId="471659B9" w14:textId="77777777" w:rsidR="00FD1DAC" w:rsidRPr="00457110" w:rsidRDefault="00FD1DAC" w:rsidP="00FD1DAC">
            <w:pPr>
              <w:pStyle w:val="afffffffffffffffff2"/>
              <w:rPr>
                <w:color w:val="000000" w:themeColor="text1"/>
              </w:rPr>
            </w:pPr>
            <w:r w:rsidRPr="00457110">
              <w:rPr>
                <w:color w:val="000000" w:themeColor="text1"/>
              </w:rPr>
              <w:t>Справочник</w:t>
            </w:r>
          </w:p>
        </w:tc>
      </w:tr>
      <w:tr w:rsidR="00834D29" w:rsidRPr="00457110" w14:paraId="28EAD531" w14:textId="77777777" w:rsidTr="00834D29">
        <w:trPr>
          <w:jc w:val="center"/>
        </w:trPr>
        <w:tc>
          <w:tcPr>
            <w:tcW w:w="556" w:type="dxa"/>
          </w:tcPr>
          <w:p w14:paraId="66225216" w14:textId="77777777" w:rsidR="00834D29" w:rsidRPr="00FD1DAC" w:rsidRDefault="00834D29" w:rsidP="00242D1D">
            <w:pPr>
              <w:pStyle w:val="17"/>
              <w:widowControl w:val="0"/>
              <w:numPr>
                <w:ilvl w:val="0"/>
                <w:numId w:val="136"/>
              </w:numPr>
              <w:tabs>
                <w:tab w:val="num" w:pos="720"/>
              </w:tabs>
              <w:autoSpaceDN w:val="0"/>
              <w:adjustRightInd w:val="0"/>
              <w:textAlignment w:val="baseline"/>
              <w:rPr>
                <w:color w:val="000000" w:themeColor="text1"/>
              </w:rPr>
            </w:pPr>
          </w:p>
        </w:tc>
        <w:tc>
          <w:tcPr>
            <w:tcW w:w="1709" w:type="dxa"/>
            <w:gridSpan w:val="2"/>
          </w:tcPr>
          <w:p w14:paraId="4DB3F826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guid</w:t>
            </w:r>
          </w:p>
        </w:tc>
        <w:tc>
          <w:tcPr>
            <w:tcW w:w="1418" w:type="dxa"/>
          </w:tcPr>
          <w:p w14:paraId="0C43A1B3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Строка</w:t>
            </w:r>
          </w:p>
        </w:tc>
        <w:tc>
          <w:tcPr>
            <w:tcW w:w="1424" w:type="dxa"/>
          </w:tcPr>
          <w:p w14:paraId="4BAB3537" w14:textId="116A4687" w:rsidR="00834D29" w:rsidRDefault="00834D29" w:rsidP="00834D29">
            <w:pPr>
              <w:pStyle w:val="affffff8"/>
              <w:rPr>
                <w:color w:val="000000" w:themeColor="text1"/>
                <w:szCs w:val="22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040" w:type="dxa"/>
          </w:tcPr>
          <w:p w14:paraId="199F05FA" w14:textId="24938D94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3983" w:type="dxa"/>
          </w:tcPr>
          <w:p w14:paraId="04B51945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Идентификатор записи</w:t>
            </w:r>
          </w:p>
        </w:tc>
        <w:tc>
          <w:tcPr>
            <w:tcW w:w="4434" w:type="dxa"/>
          </w:tcPr>
          <w:p w14:paraId="3297308D" w14:textId="2B0D1257" w:rsidR="00834D29" w:rsidRPr="00457110" w:rsidRDefault="00834D29" w:rsidP="00834D29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34D29" w:rsidRPr="00457110" w14:paraId="69A0183D" w14:textId="77777777" w:rsidTr="00834D29">
        <w:trPr>
          <w:jc w:val="center"/>
        </w:trPr>
        <w:tc>
          <w:tcPr>
            <w:tcW w:w="556" w:type="dxa"/>
          </w:tcPr>
          <w:p w14:paraId="54018F58" w14:textId="77777777" w:rsidR="00834D29" w:rsidRPr="0045711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1709" w:type="dxa"/>
            <w:gridSpan w:val="2"/>
          </w:tcPr>
          <w:p w14:paraId="5AE4F4F0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activity</w:t>
            </w:r>
          </w:p>
        </w:tc>
        <w:tc>
          <w:tcPr>
            <w:tcW w:w="1418" w:type="dxa"/>
          </w:tcPr>
          <w:p w14:paraId="1C959074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Объект</w:t>
            </w:r>
          </w:p>
        </w:tc>
        <w:tc>
          <w:tcPr>
            <w:tcW w:w="1424" w:type="dxa"/>
          </w:tcPr>
          <w:p w14:paraId="6ED2D631" w14:textId="35205208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040" w:type="dxa"/>
          </w:tcPr>
          <w:p w14:paraId="30D36FE2" w14:textId="02255FA4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Да</w:t>
            </w:r>
          </w:p>
        </w:tc>
        <w:tc>
          <w:tcPr>
            <w:tcW w:w="3983" w:type="dxa"/>
          </w:tcPr>
          <w:p w14:paraId="3A77FE5A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Вид деятельности</w:t>
            </w:r>
          </w:p>
        </w:tc>
        <w:tc>
          <w:tcPr>
            <w:tcW w:w="4434" w:type="dxa"/>
          </w:tcPr>
          <w:p w14:paraId="2865A6F3" w14:textId="77777777" w:rsidR="00834D29" w:rsidRPr="00457110" w:rsidRDefault="00834D29" w:rsidP="00834D29">
            <w:pPr>
              <w:pStyle w:val="affffff8"/>
              <w:rPr>
                <w:color w:val="000000" w:themeColor="text1"/>
              </w:rPr>
            </w:pPr>
            <w:r w:rsidRPr="00457110">
              <w:rPr>
                <w:color w:val="000000" w:themeColor="text1"/>
              </w:rPr>
              <w:t xml:space="preserve">OID </w:t>
            </w:r>
            <w:r w:rsidRPr="006A01A4">
              <w:rPr>
                <w:color w:val="000000" w:themeColor="text1"/>
              </w:rPr>
              <w:t>1.2.643.5.1.13.13.99.2.318</w:t>
            </w:r>
          </w:p>
        </w:tc>
      </w:tr>
      <w:tr w:rsidR="00834D29" w:rsidRPr="00457110" w14:paraId="155F6043" w14:textId="77777777" w:rsidTr="00834D29">
        <w:trPr>
          <w:jc w:val="center"/>
        </w:trPr>
        <w:tc>
          <w:tcPr>
            <w:tcW w:w="556" w:type="dxa"/>
          </w:tcPr>
          <w:p w14:paraId="3DCEDE76" w14:textId="77777777" w:rsidR="00834D29" w:rsidRPr="0045711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81" w:type="dxa"/>
          </w:tcPr>
          <w:p w14:paraId="443929D6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</w:p>
        </w:tc>
        <w:tc>
          <w:tcPr>
            <w:tcW w:w="1428" w:type="dxa"/>
          </w:tcPr>
          <w:p w14:paraId="6006CFD5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code</w:t>
            </w:r>
          </w:p>
        </w:tc>
        <w:tc>
          <w:tcPr>
            <w:tcW w:w="1418" w:type="dxa"/>
          </w:tcPr>
          <w:p w14:paraId="005FF719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Число</w:t>
            </w:r>
          </w:p>
        </w:tc>
        <w:tc>
          <w:tcPr>
            <w:tcW w:w="1424" w:type="dxa"/>
          </w:tcPr>
          <w:p w14:paraId="4782A115" w14:textId="5FBCB13B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040" w:type="dxa"/>
          </w:tcPr>
          <w:p w14:paraId="7C972FF4" w14:textId="296FF7D0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Да</w:t>
            </w:r>
          </w:p>
        </w:tc>
        <w:tc>
          <w:tcPr>
            <w:tcW w:w="3983" w:type="dxa"/>
          </w:tcPr>
          <w:p w14:paraId="4F17947C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Код</w:t>
            </w:r>
          </w:p>
        </w:tc>
        <w:tc>
          <w:tcPr>
            <w:tcW w:w="4434" w:type="dxa"/>
          </w:tcPr>
          <w:p w14:paraId="56A8300A" w14:textId="2F856128" w:rsidR="00834D29" w:rsidRPr="00457110" w:rsidRDefault="00834D29" w:rsidP="00834D29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34D29" w:rsidRPr="00457110" w14:paraId="0955452F" w14:textId="77777777" w:rsidTr="00834D29">
        <w:trPr>
          <w:jc w:val="center"/>
        </w:trPr>
        <w:tc>
          <w:tcPr>
            <w:tcW w:w="556" w:type="dxa"/>
          </w:tcPr>
          <w:p w14:paraId="06FCAA55" w14:textId="77777777" w:rsidR="00834D29" w:rsidRPr="0045711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81" w:type="dxa"/>
          </w:tcPr>
          <w:p w14:paraId="261F3701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</w:p>
        </w:tc>
        <w:tc>
          <w:tcPr>
            <w:tcW w:w="1428" w:type="dxa"/>
          </w:tcPr>
          <w:p w14:paraId="168DD6B7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1418" w:type="dxa"/>
          </w:tcPr>
          <w:p w14:paraId="5A72EA8B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Строка</w:t>
            </w:r>
          </w:p>
        </w:tc>
        <w:tc>
          <w:tcPr>
            <w:tcW w:w="1424" w:type="dxa"/>
          </w:tcPr>
          <w:p w14:paraId="0469C274" w14:textId="64E80B9C" w:rsidR="00834D29" w:rsidRDefault="00834D29" w:rsidP="00834D29">
            <w:pPr>
              <w:pStyle w:val="affffff8"/>
              <w:rPr>
                <w:color w:val="000000" w:themeColor="text1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040" w:type="dxa"/>
          </w:tcPr>
          <w:p w14:paraId="059CBBF4" w14:textId="796A7725" w:rsidR="00834D29" w:rsidRPr="00183578" w:rsidRDefault="00834D29" w:rsidP="00834D29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3983" w:type="dxa"/>
          </w:tcPr>
          <w:p w14:paraId="68E330DE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Наименование</w:t>
            </w:r>
          </w:p>
        </w:tc>
        <w:tc>
          <w:tcPr>
            <w:tcW w:w="4434" w:type="dxa"/>
          </w:tcPr>
          <w:p w14:paraId="6ED69B73" w14:textId="2AED154C" w:rsidR="00834D29" w:rsidRPr="00457110" w:rsidRDefault="00834D29" w:rsidP="00834D29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34D29" w:rsidRPr="00457110" w14:paraId="072F4ED7" w14:textId="77777777" w:rsidTr="00834D29">
        <w:trPr>
          <w:jc w:val="center"/>
        </w:trPr>
        <w:tc>
          <w:tcPr>
            <w:tcW w:w="556" w:type="dxa"/>
          </w:tcPr>
          <w:p w14:paraId="274BBEFE" w14:textId="77777777" w:rsidR="00834D29" w:rsidRPr="0045711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1709" w:type="dxa"/>
            <w:gridSpan w:val="2"/>
          </w:tcPr>
          <w:p w14:paraId="1FEAE27A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services</w:t>
            </w:r>
          </w:p>
        </w:tc>
        <w:tc>
          <w:tcPr>
            <w:tcW w:w="1418" w:type="dxa"/>
          </w:tcPr>
          <w:p w14:paraId="10FF31BF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Массив объектов</w:t>
            </w:r>
          </w:p>
        </w:tc>
        <w:tc>
          <w:tcPr>
            <w:tcW w:w="1424" w:type="dxa"/>
          </w:tcPr>
          <w:p w14:paraId="33400B6B" w14:textId="17F7BE93" w:rsidR="00834D29" w:rsidRPr="00834D29" w:rsidRDefault="00834D29" w:rsidP="00834D29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040" w:type="dxa"/>
          </w:tcPr>
          <w:p w14:paraId="2924348B" w14:textId="685580EE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Да</w:t>
            </w:r>
          </w:p>
        </w:tc>
        <w:tc>
          <w:tcPr>
            <w:tcW w:w="3983" w:type="dxa"/>
          </w:tcPr>
          <w:p w14:paraId="6D008F43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Наименование работ/услуг</w:t>
            </w:r>
          </w:p>
        </w:tc>
        <w:tc>
          <w:tcPr>
            <w:tcW w:w="4434" w:type="dxa"/>
          </w:tcPr>
          <w:p w14:paraId="4984E437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</w:rPr>
              <w:t>OID 1.2.643.5.1.13.13.99.2.319</w:t>
            </w:r>
          </w:p>
        </w:tc>
      </w:tr>
      <w:tr w:rsidR="00834D29" w:rsidRPr="00457110" w14:paraId="65FE7514" w14:textId="77777777" w:rsidTr="00834D29">
        <w:trPr>
          <w:jc w:val="center"/>
        </w:trPr>
        <w:tc>
          <w:tcPr>
            <w:tcW w:w="556" w:type="dxa"/>
          </w:tcPr>
          <w:p w14:paraId="3CF04CAC" w14:textId="77777777" w:rsidR="00834D29" w:rsidRPr="0045711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81" w:type="dxa"/>
          </w:tcPr>
          <w:p w14:paraId="69BA2FA9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</w:p>
        </w:tc>
        <w:tc>
          <w:tcPr>
            <w:tcW w:w="1428" w:type="dxa"/>
          </w:tcPr>
          <w:p w14:paraId="26C343AF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code</w:t>
            </w:r>
          </w:p>
        </w:tc>
        <w:tc>
          <w:tcPr>
            <w:tcW w:w="1418" w:type="dxa"/>
          </w:tcPr>
          <w:p w14:paraId="2C084985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Число</w:t>
            </w:r>
          </w:p>
        </w:tc>
        <w:tc>
          <w:tcPr>
            <w:tcW w:w="1424" w:type="dxa"/>
          </w:tcPr>
          <w:p w14:paraId="78D911F1" w14:textId="1656D017" w:rsidR="00834D29" w:rsidRPr="00834D29" w:rsidRDefault="00834D29" w:rsidP="00834D29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040" w:type="dxa"/>
          </w:tcPr>
          <w:p w14:paraId="54F94EF4" w14:textId="3B02E35C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Да</w:t>
            </w:r>
          </w:p>
        </w:tc>
        <w:tc>
          <w:tcPr>
            <w:tcW w:w="3983" w:type="dxa"/>
          </w:tcPr>
          <w:p w14:paraId="7B56C619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Код</w:t>
            </w:r>
          </w:p>
        </w:tc>
        <w:tc>
          <w:tcPr>
            <w:tcW w:w="4434" w:type="dxa"/>
          </w:tcPr>
          <w:p w14:paraId="4AFA96A8" w14:textId="6456CF50" w:rsidR="00834D29" w:rsidRPr="00834D29" w:rsidRDefault="00834D29" w:rsidP="00834D29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34D29" w:rsidRPr="00457110" w14:paraId="759DF54B" w14:textId="77777777" w:rsidTr="00834D29">
        <w:trPr>
          <w:jc w:val="center"/>
        </w:trPr>
        <w:tc>
          <w:tcPr>
            <w:tcW w:w="556" w:type="dxa"/>
          </w:tcPr>
          <w:p w14:paraId="6DDE72AE" w14:textId="77777777" w:rsidR="00834D29" w:rsidRPr="0045711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</w:rPr>
            </w:pPr>
          </w:p>
        </w:tc>
        <w:tc>
          <w:tcPr>
            <w:tcW w:w="281" w:type="dxa"/>
          </w:tcPr>
          <w:p w14:paraId="09E26511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</w:p>
        </w:tc>
        <w:tc>
          <w:tcPr>
            <w:tcW w:w="1428" w:type="dxa"/>
          </w:tcPr>
          <w:p w14:paraId="4D4BE736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1418" w:type="dxa"/>
          </w:tcPr>
          <w:p w14:paraId="73F1D8A2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Строка</w:t>
            </w:r>
          </w:p>
        </w:tc>
        <w:tc>
          <w:tcPr>
            <w:tcW w:w="1424" w:type="dxa"/>
          </w:tcPr>
          <w:p w14:paraId="1722B8B2" w14:textId="1B79CF29" w:rsidR="00834D29" w:rsidRDefault="00834D29" w:rsidP="00834D29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040" w:type="dxa"/>
          </w:tcPr>
          <w:p w14:paraId="2010ACC6" w14:textId="3A923C5E" w:rsidR="00834D29" w:rsidRPr="00745A63" w:rsidRDefault="00834D29" w:rsidP="00834D29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3983" w:type="dxa"/>
          </w:tcPr>
          <w:p w14:paraId="3AC0ED64" w14:textId="77777777" w:rsidR="00834D29" w:rsidRPr="00457110" w:rsidRDefault="00834D29" w:rsidP="00834D29">
            <w:pPr>
              <w:pStyle w:val="affffff8"/>
              <w:rPr>
                <w:color w:val="000000" w:themeColor="text1"/>
                <w:lang w:val="en-US"/>
              </w:rPr>
            </w:pPr>
            <w:r w:rsidRPr="00457110">
              <w:rPr>
                <w:color w:val="000000" w:themeColor="text1"/>
                <w:lang w:val="en-US"/>
              </w:rPr>
              <w:t>Наименование</w:t>
            </w:r>
          </w:p>
        </w:tc>
        <w:tc>
          <w:tcPr>
            <w:tcW w:w="4434" w:type="dxa"/>
          </w:tcPr>
          <w:p w14:paraId="165FD76B" w14:textId="715C0D92" w:rsidR="00834D29" w:rsidRPr="00834D29" w:rsidRDefault="00834D29" w:rsidP="00834D29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228A0913" w14:textId="77777777" w:rsidR="00A30235" w:rsidRPr="00D25440" w:rsidRDefault="00A30235" w:rsidP="00A30235">
      <w:pPr>
        <w:pStyle w:val="affffff6"/>
        <w:rPr>
          <w:color w:val="000000" w:themeColor="text1"/>
        </w:rPr>
      </w:pPr>
    </w:p>
    <w:p w14:paraId="248AE5E9" w14:textId="77777777" w:rsidR="00A30235" w:rsidRPr="00D25440" w:rsidRDefault="00A30235" w:rsidP="00A30235">
      <w:pPr>
        <w:pStyle w:val="affffff6"/>
        <w:rPr>
          <w:color w:val="000000" w:themeColor="text1"/>
        </w:rPr>
      </w:pPr>
    </w:p>
    <w:p w14:paraId="7FA2E479" w14:textId="77777777" w:rsidR="00A30235" w:rsidRPr="00D25440" w:rsidRDefault="00A30235" w:rsidP="00A30235">
      <w:pPr>
        <w:pStyle w:val="af2"/>
      </w:pPr>
    </w:p>
    <w:p w14:paraId="2723E514" w14:textId="77777777" w:rsidR="00A30235" w:rsidRPr="00D25440" w:rsidRDefault="00A30235" w:rsidP="00A30235">
      <w:pPr>
        <w:pStyle w:val="af2"/>
        <w:sectPr w:rsidR="00A30235" w:rsidRPr="00D25440" w:rsidSect="008107E7">
          <w:headerReference w:type="default" r:id="rId60"/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2717F221" w14:textId="77777777" w:rsidR="00A30235" w:rsidRPr="00D25440" w:rsidRDefault="00A30235" w:rsidP="00A30235">
      <w:pPr>
        <w:pStyle w:val="40"/>
      </w:pPr>
      <w:r w:rsidRPr="00D25440">
        <w:lastRenderedPageBreak/>
        <w:t>Примеры запросов и ответов</w:t>
      </w:r>
    </w:p>
    <w:p w14:paraId="5CB0A8DD" w14:textId="1964FD46" w:rsidR="00A30235" w:rsidRPr="00D25440" w:rsidRDefault="00A30235" w:rsidP="00A30235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/org/servicesInfo с целью приема сведений приведен в таблице ниже.</w:t>
      </w:r>
    </w:p>
    <w:p w14:paraId="004B0E11" w14:textId="4E0DD455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240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A30235" w:rsidRPr="00D25440" w14:paraId="6F8F9053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7453E" w14:textId="77777777" w:rsidR="00A30235" w:rsidRPr="00D25440" w:rsidRDefault="00A30235" w:rsidP="007B278E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835AA" w14:textId="6DBBB847" w:rsidR="00A30235" w:rsidRPr="00CB47FB" w:rsidRDefault="00CB47FB" w:rsidP="00CB47FB">
            <w:pPr>
              <w:pStyle w:val="JSON"/>
            </w:pPr>
            <w:r w:rsidRPr="00CB47FB">
              <w:t>GET/org/servicesInfo?oid=1.2.643.5.1.13.13.12.2.77.7799</w:t>
            </w:r>
          </w:p>
        </w:tc>
      </w:tr>
      <w:tr w:rsidR="00CB47FB" w:rsidRPr="00D25440" w14:paraId="1A32AEFB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0AA9F" w14:textId="77777777" w:rsidR="00CB47FB" w:rsidRPr="00D25440" w:rsidRDefault="00CB47FB" w:rsidP="00CB47FB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F8321" w14:textId="77777777" w:rsidR="00CB47FB" w:rsidRPr="00183578" w:rsidRDefault="00CB47FB" w:rsidP="00CB47FB">
            <w:pPr>
              <w:pStyle w:val="JSON"/>
            </w:pPr>
            <w:r w:rsidRPr="00183578">
              <w:t>{</w:t>
            </w:r>
          </w:p>
          <w:p w14:paraId="48F68299" w14:textId="77777777" w:rsidR="00CB47FB" w:rsidRPr="00183578" w:rsidRDefault="00CB47FB" w:rsidP="00CB47FB">
            <w:pPr>
              <w:pStyle w:val="JSON"/>
            </w:pPr>
            <w:r w:rsidRPr="00183578">
              <w:tab/>
              <w:t>"requestId": "a49cee94-a5f2-4dcf-a0ce-6750a336ed70",</w:t>
            </w:r>
          </w:p>
          <w:p w14:paraId="33FCF9EE" w14:textId="3A6923F1" w:rsidR="00CB47FB" w:rsidRPr="00183578" w:rsidRDefault="00CB47FB" w:rsidP="00CB47FB">
            <w:pPr>
              <w:pStyle w:val="JSON"/>
            </w:pPr>
            <w:r w:rsidRPr="00183578">
              <w:tab/>
              <w:t xml:space="preserve">"errorUserMessage": </w:t>
            </w:r>
            <w:r>
              <w:t>null</w:t>
            </w:r>
            <w:r w:rsidRPr="00183578">
              <w:t>,</w:t>
            </w:r>
          </w:p>
          <w:p w14:paraId="0B0CEAD8" w14:textId="77777777" w:rsidR="00CB47FB" w:rsidRPr="00183578" w:rsidRDefault="00CB47FB" w:rsidP="00CB47FB">
            <w:pPr>
              <w:pStyle w:val="JSON"/>
            </w:pPr>
            <w:r w:rsidRPr="00183578">
              <w:tab/>
              <w:t>"content": [</w:t>
            </w:r>
          </w:p>
          <w:p w14:paraId="099A099C" w14:textId="77777777" w:rsidR="00CB47FB" w:rsidRPr="00183578" w:rsidRDefault="00CB47FB" w:rsidP="00CB47FB">
            <w:pPr>
              <w:pStyle w:val="JSON"/>
            </w:pPr>
            <w:r w:rsidRPr="00183578">
              <w:tab/>
            </w:r>
            <w:r w:rsidRPr="00183578">
              <w:tab/>
              <w:t>{</w:t>
            </w:r>
          </w:p>
          <w:p w14:paraId="756F4E6E" w14:textId="77777777" w:rsidR="00CB47FB" w:rsidRPr="00183578" w:rsidRDefault="00CB47FB" w:rsidP="00CB47FB">
            <w:pPr>
              <w:pStyle w:val="JSON"/>
            </w:pPr>
            <w:r w:rsidRPr="00183578">
              <w:tab/>
            </w:r>
            <w:r w:rsidRPr="00183578">
              <w:tab/>
            </w:r>
            <w:r w:rsidRPr="00183578">
              <w:tab/>
              <w:t>"guid": "string",</w:t>
            </w:r>
          </w:p>
          <w:p w14:paraId="4A20CAF8" w14:textId="77777777" w:rsidR="00CB47FB" w:rsidRPr="00183578" w:rsidRDefault="00CB47FB" w:rsidP="00CB47FB">
            <w:pPr>
              <w:pStyle w:val="JSON"/>
            </w:pPr>
            <w:r w:rsidRPr="00183578">
              <w:tab/>
            </w:r>
            <w:r w:rsidRPr="00183578">
              <w:tab/>
            </w:r>
            <w:r w:rsidRPr="00183578">
              <w:tab/>
              <w:t>"activity": {</w:t>
            </w:r>
          </w:p>
          <w:p w14:paraId="6717736B" w14:textId="77777777" w:rsidR="00CB47FB" w:rsidRPr="00183578" w:rsidRDefault="00CB47FB" w:rsidP="00CB47FB">
            <w:pPr>
              <w:pStyle w:val="JSON"/>
            </w:pPr>
            <w:r w:rsidRPr="00183578">
              <w:tab/>
            </w:r>
            <w:r w:rsidRPr="00183578">
              <w:tab/>
            </w:r>
            <w:r w:rsidRPr="00183578">
              <w:tab/>
            </w:r>
            <w:r w:rsidRPr="00183578">
              <w:tab/>
              <w:t>"code": 1,</w:t>
            </w:r>
          </w:p>
          <w:p w14:paraId="09B3BC39" w14:textId="77777777" w:rsidR="00CB47FB" w:rsidRPr="00183578" w:rsidRDefault="00CB47FB" w:rsidP="00CB47FB">
            <w:pPr>
              <w:pStyle w:val="JSON"/>
            </w:pPr>
            <w:r w:rsidRPr="00183578">
              <w:tab/>
            </w:r>
            <w:r w:rsidRPr="00183578">
              <w:tab/>
            </w:r>
            <w:r w:rsidRPr="00183578">
              <w:tab/>
            </w:r>
            <w:r w:rsidRPr="00183578">
              <w:tab/>
              <w:t>"name": "string"</w:t>
            </w:r>
          </w:p>
          <w:p w14:paraId="4F487CD8" w14:textId="77777777" w:rsidR="00CB47FB" w:rsidRPr="00183578" w:rsidRDefault="00CB47FB" w:rsidP="00CB47FB">
            <w:pPr>
              <w:pStyle w:val="JSON"/>
            </w:pPr>
            <w:r w:rsidRPr="00183578">
              <w:tab/>
            </w:r>
            <w:r w:rsidRPr="00183578">
              <w:tab/>
            </w:r>
            <w:r w:rsidRPr="00183578">
              <w:tab/>
              <w:t>},</w:t>
            </w:r>
          </w:p>
          <w:p w14:paraId="2AEA55C5" w14:textId="77777777" w:rsidR="00CB47FB" w:rsidRPr="00183578" w:rsidRDefault="00CB47FB" w:rsidP="00CB47FB">
            <w:pPr>
              <w:pStyle w:val="JSON"/>
            </w:pPr>
            <w:r w:rsidRPr="00183578">
              <w:tab/>
            </w:r>
            <w:r w:rsidRPr="00183578">
              <w:tab/>
            </w:r>
            <w:r w:rsidRPr="00183578">
              <w:tab/>
              <w:t>"services": [</w:t>
            </w:r>
          </w:p>
          <w:p w14:paraId="7AE91E3C" w14:textId="77777777" w:rsidR="00CB47FB" w:rsidRPr="00183578" w:rsidRDefault="00CB47FB" w:rsidP="00CB47FB">
            <w:pPr>
              <w:pStyle w:val="JSON"/>
            </w:pPr>
            <w:r w:rsidRPr="00183578">
              <w:tab/>
            </w:r>
            <w:r w:rsidRPr="00183578">
              <w:tab/>
            </w:r>
            <w:r w:rsidRPr="00183578">
              <w:tab/>
            </w:r>
            <w:r w:rsidRPr="00183578">
              <w:tab/>
              <w:t>{</w:t>
            </w:r>
          </w:p>
          <w:p w14:paraId="5C39E26D" w14:textId="77777777" w:rsidR="00CB47FB" w:rsidRPr="00183578" w:rsidRDefault="00CB47FB" w:rsidP="00CB47FB">
            <w:pPr>
              <w:pStyle w:val="JSON"/>
            </w:pPr>
            <w:r w:rsidRPr="00183578">
              <w:tab/>
            </w:r>
            <w:r w:rsidRPr="00183578">
              <w:tab/>
            </w:r>
            <w:r w:rsidRPr="00183578">
              <w:tab/>
            </w:r>
            <w:r w:rsidRPr="00183578">
              <w:tab/>
            </w:r>
            <w:r w:rsidRPr="00183578">
              <w:tab/>
              <w:t>"code": 1,</w:t>
            </w:r>
          </w:p>
          <w:p w14:paraId="33B04864" w14:textId="77777777" w:rsidR="00CB47FB" w:rsidRPr="00183578" w:rsidRDefault="00CB47FB" w:rsidP="00CB47FB">
            <w:pPr>
              <w:pStyle w:val="JSON"/>
            </w:pPr>
            <w:r w:rsidRPr="00183578">
              <w:tab/>
            </w:r>
            <w:r w:rsidRPr="00183578">
              <w:tab/>
            </w:r>
            <w:r w:rsidRPr="00183578">
              <w:tab/>
            </w:r>
            <w:r w:rsidRPr="00183578">
              <w:tab/>
            </w:r>
            <w:r w:rsidRPr="00183578">
              <w:tab/>
              <w:t>"name": "string"</w:t>
            </w:r>
          </w:p>
          <w:p w14:paraId="0CD5E12C" w14:textId="77777777" w:rsidR="00CB47FB" w:rsidRPr="00183578" w:rsidRDefault="00CB47FB" w:rsidP="00CB47FB">
            <w:pPr>
              <w:pStyle w:val="JSON"/>
            </w:pPr>
            <w:r w:rsidRPr="00183578">
              <w:tab/>
            </w:r>
            <w:r w:rsidRPr="00183578">
              <w:tab/>
            </w:r>
            <w:r w:rsidRPr="00183578">
              <w:tab/>
            </w:r>
            <w:r w:rsidRPr="00183578">
              <w:tab/>
              <w:t>}</w:t>
            </w:r>
          </w:p>
          <w:p w14:paraId="042C1B59" w14:textId="77777777" w:rsidR="00CB47FB" w:rsidRPr="00183578" w:rsidRDefault="00CB47FB" w:rsidP="00CB47FB">
            <w:pPr>
              <w:pStyle w:val="JSON"/>
            </w:pPr>
            <w:r w:rsidRPr="00183578">
              <w:tab/>
            </w:r>
            <w:r w:rsidRPr="00183578">
              <w:tab/>
            </w:r>
            <w:r w:rsidRPr="00183578">
              <w:tab/>
              <w:t>]</w:t>
            </w:r>
          </w:p>
          <w:p w14:paraId="2B21C7F3" w14:textId="77777777" w:rsidR="00CB47FB" w:rsidRPr="00183578" w:rsidRDefault="00CB47FB" w:rsidP="00CB47FB">
            <w:pPr>
              <w:pStyle w:val="JSON"/>
            </w:pPr>
            <w:r w:rsidRPr="00183578">
              <w:tab/>
            </w:r>
            <w:r w:rsidRPr="00183578">
              <w:tab/>
              <w:t>}</w:t>
            </w:r>
          </w:p>
          <w:p w14:paraId="4A008BF8" w14:textId="77777777" w:rsidR="00CB47FB" w:rsidRPr="00183578" w:rsidRDefault="00CB47FB" w:rsidP="00CB47FB">
            <w:pPr>
              <w:pStyle w:val="JSON"/>
            </w:pPr>
            <w:r w:rsidRPr="00183578">
              <w:tab/>
              <w:t>]</w:t>
            </w:r>
          </w:p>
          <w:p w14:paraId="3BBE9A4F" w14:textId="12068901" w:rsidR="00CB47FB" w:rsidRPr="00D25440" w:rsidRDefault="00CB47FB" w:rsidP="00CB47FB">
            <w:pPr>
              <w:pStyle w:val="JSON"/>
            </w:pPr>
            <w:r w:rsidRPr="00183578">
              <w:t>}</w:t>
            </w:r>
          </w:p>
        </w:tc>
      </w:tr>
    </w:tbl>
    <w:p w14:paraId="256F8457" w14:textId="24C1771D" w:rsidR="00A30235" w:rsidRPr="00D25440" w:rsidRDefault="00A30235" w:rsidP="00A30235">
      <w:pPr>
        <w:pStyle w:val="afffffffffffffffff1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GET</w:t>
      </w:r>
      <w:r w:rsidRPr="00D25440">
        <w:t xml:space="preserve"> /org/servicesInfo приведен в таблице ниже.</w:t>
      </w:r>
    </w:p>
    <w:p w14:paraId="4234B713" w14:textId="3B4914BC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241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A30235" w:rsidRPr="00D25440" w14:paraId="43B5294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039F4" w14:textId="77777777" w:rsidR="00A30235" w:rsidRPr="00D25440" w:rsidRDefault="00A30235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C2E9E" w14:textId="087D4466" w:rsidR="00A30235" w:rsidRPr="00D25440" w:rsidRDefault="00CB47FB" w:rsidP="00CB47FB">
            <w:pPr>
              <w:pStyle w:val="JSON"/>
            </w:pPr>
            <w:r w:rsidRPr="00CB47FB">
              <w:t>GET/org/servicesInfo?oid=1.2.643.5.1.13.13.12.2.77.77</w:t>
            </w:r>
            <w:r>
              <w:rPr>
                <w:lang w:val="ru-RU"/>
              </w:rPr>
              <w:t>0</w:t>
            </w:r>
            <w:r w:rsidRPr="00CB47FB">
              <w:t>99</w:t>
            </w:r>
          </w:p>
        </w:tc>
      </w:tr>
      <w:tr w:rsidR="00A30235" w:rsidRPr="00D25440" w14:paraId="3AEA58D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E813C" w14:textId="77777777" w:rsidR="00A30235" w:rsidRPr="00D25440" w:rsidRDefault="00A30235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0A3DB" w14:textId="77777777" w:rsidR="00A30235" w:rsidRPr="00D25440" w:rsidRDefault="00A30235" w:rsidP="007B278E">
            <w:pPr>
              <w:pStyle w:val="JSON"/>
            </w:pPr>
            <w:r w:rsidRPr="00D25440">
              <w:t>{</w:t>
            </w:r>
          </w:p>
          <w:p w14:paraId="288ABFDC" w14:textId="77777777" w:rsidR="00A30235" w:rsidRPr="00D25440" w:rsidRDefault="00A30235" w:rsidP="007B278E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6DEF1058" w14:textId="77777777" w:rsidR="00A30235" w:rsidRPr="00D25440" w:rsidRDefault="00A30235" w:rsidP="007B278E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0752ED5E" w14:textId="77777777" w:rsidR="00A30235" w:rsidRPr="00D25440" w:rsidRDefault="00A30235" w:rsidP="007B278E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":[]</w:t>
            </w:r>
          </w:p>
          <w:p w14:paraId="1368EA1F" w14:textId="77777777" w:rsidR="00A30235" w:rsidRPr="00D25440" w:rsidRDefault="00A30235" w:rsidP="007B278E">
            <w:pPr>
              <w:pStyle w:val="JSON"/>
            </w:pPr>
            <w:r w:rsidRPr="00D25440">
              <w:t>}</w:t>
            </w:r>
          </w:p>
        </w:tc>
      </w:tr>
    </w:tbl>
    <w:p w14:paraId="1570E19B" w14:textId="0AE9C5D0" w:rsidR="00A30235" w:rsidRPr="00D25440" w:rsidRDefault="00A30235" w:rsidP="00A30235">
      <w:pPr>
        <w:pStyle w:val="36"/>
      </w:pPr>
      <w:bookmarkStart w:id="191" w:name="_Toc148369506"/>
      <w:bookmarkStart w:id="192" w:name="_Toc167815795"/>
      <w:r w:rsidRPr="00D25440">
        <w:t xml:space="preserve">Метод добавления записи о планируемых работах и услугах </w:t>
      </w:r>
      <w:r w:rsidRPr="00D25440">
        <w:rPr>
          <w:lang w:val="en-US"/>
        </w:rPr>
        <w:t>P</w:t>
      </w:r>
      <w:r w:rsidRPr="00D25440">
        <w:t>O</w:t>
      </w:r>
      <w:r w:rsidRPr="00D25440">
        <w:rPr>
          <w:lang w:val="en-US"/>
        </w:rPr>
        <w:t>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t>org/servicesInfo</w:t>
      </w:r>
      <w:bookmarkEnd w:id="191"/>
      <w:bookmarkEnd w:id="192"/>
    </w:p>
    <w:p w14:paraId="268BA4B8" w14:textId="57B28E47" w:rsidR="00A30235" w:rsidRPr="00D25440" w:rsidRDefault="00A30235" w:rsidP="00A30235">
      <w:pPr>
        <w:pStyle w:val="af2"/>
      </w:pPr>
      <w:r w:rsidRPr="00D25440">
        <w:t>Метод предназначен для добавления записи о планируемых работах и услугах медицинских и фармацевтических организаций.</w:t>
      </w:r>
    </w:p>
    <w:p w14:paraId="563ADD2A" w14:textId="77777777" w:rsidR="00A30235" w:rsidRPr="00D25440" w:rsidRDefault="00A30235" w:rsidP="00A30235">
      <w:pPr>
        <w:pStyle w:val="40"/>
      </w:pPr>
      <w:r w:rsidRPr="00D25440">
        <w:t>Описание полей запроса</w:t>
      </w:r>
    </w:p>
    <w:p w14:paraId="2B43888C" w14:textId="56C0DC39" w:rsidR="00A30235" w:rsidRPr="00D25440" w:rsidRDefault="00A30235" w:rsidP="00A30235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</w:t>
      </w:r>
      <w:r w:rsidRPr="00D25440">
        <w:t>O</w:t>
      </w:r>
      <w:r w:rsidRPr="00D25440">
        <w:rPr>
          <w:lang w:val="en-US"/>
        </w:rPr>
        <w:t>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t>org/servicesInfo представлено выше в разделе 3.1.</w:t>
      </w:r>
      <w:r w:rsidR="00CB47FB">
        <w:t>72</w:t>
      </w:r>
      <w:r w:rsidRPr="00D25440">
        <w:t xml:space="preserve">.3 в таблице </w:t>
      </w:r>
      <w:r w:rsidR="00FD1DAC">
        <w:t>2</w:t>
      </w:r>
      <w:r w:rsidR="00CB47FB">
        <w:t>39</w:t>
      </w:r>
      <w:r w:rsidRPr="00D25440">
        <w:t>.</w:t>
      </w:r>
    </w:p>
    <w:p w14:paraId="58DA391A" w14:textId="77777777" w:rsidR="00A30235" w:rsidRPr="00D25440" w:rsidRDefault="00A30235" w:rsidP="00A30235">
      <w:pPr>
        <w:pStyle w:val="40"/>
      </w:pPr>
      <w:r w:rsidRPr="00D25440">
        <w:t>Перечень ошибок форматно-логического контроля</w:t>
      </w:r>
    </w:p>
    <w:p w14:paraId="46CD76E8" w14:textId="564C1523" w:rsidR="00A30235" w:rsidRPr="00D25440" w:rsidRDefault="00A30235" w:rsidP="00A30235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</w:t>
      </w:r>
      <w:r w:rsidRPr="00D25440">
        <w:t>O</w:t>
      </w:r>
      <w:r w:rsidRPr="00D25440">
        <w:rPr>
          <w:lang w:val="en-US"/>
        </w:rPr>
        <w:t>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t>org/servicesInfo представлено выше в разделе 3.1.1.2 в таблице 4.</w:t>
      </w:r>
    </w:p>
    <w:p w14:paraId="535781AA" w14:textId="77777777" w:rsidR="00A30235" w:rsidRPr="00D25440" w:rsidRDefault="00A30235" w:rsidP="00A30235">
      <w:pPr>
        <w:pStyle w:val="40"/>
      </w:pPr>
      <w:r w:rsidRPr="00D25440">
        <w:lastRenderedPageBreak/>
        <w:t>Описание полей ответа</w:t>
      </w:r>
    </w:p>
    <w:p w14:paraId="5F16395D" w14:textId="71ECA6C3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242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</w:t>
      </w:r>
      <w:r w:rsidRPr="00D25440">
        <w:t>O</w:t>
      </w:r>
      <w:r w:rsidRPr="00D25440">
        <w:rPr>
          <w:lang w:val="en-US"/>
        </w:rPr>
        <w:t>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t>org/servicesInfo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744"/>
        <w:gridCol w:w="937"/>
        <w:gridCol w:w="1481"/>
        <w:gridCol w:w="1884"/>
        <w:gridCol w:w="1642"/>
        <w:gridCol w:w="1403"/>
      </w:tblGrid>
      <w:tr w:rsidR="00A30235" w:rsidRPr="00D25440" w14:paraId="70ECDCE2" w14:textId="77777777" w:rsidTr="00834D29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3801F" w14:textId="77777777" w:rsidR="00A30235" w:rsidRPr="00D25440" w:rsidRDefault="00A3023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70F37" w14:textId="77777777" w:rsidR="00A30235" w:rsidRPr="00D25440" w:rsidRDefault="00A3023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F5E50" w14:textId="77777777" w:rsidR="00A30235" w:rsidRPr="00D25440" w:rsidRDefault="00A3023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1F8C7" w14:textId="77777777" w:rsidR="00A30235" w:rsidRPr="00D25440" w:rsidRDefault="00A3023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1E2B4" w14:textId="77777777" w:rsidR="00A30235" w:rsidRPr="00D25440" w:rsidRDefault="00A3023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2E955" w14:textId="77777777" w:rsidR="00A30235" w:rsidRPr="00D25440" w:rsidRDefault="00A3023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E48D5" w14:textId="77777777" w:rsidR="00A30235" w:rsidRPr="00D25440" w:rsidRDefault="00A30235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634E4D37" w14:textId="77777777" w:rsidTr="00834D29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2AB35" w14:textId="77777777" w:rsidR="00834D29" w:rsidRPr="00D25440" w:rsidRDefault="00834D29" w:rsidP="00242D1D">
            <w:pPr>
              <w:pStyle w:val="1"/>
              <w:numPr>
                <w:ilvl w:val="0"/>
                <w:numId w:val="123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F9AE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D517D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1AFB" w14:textId="15FE4C5F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B852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F0EA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2AA8" w14:textId="6769A330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4B55D0F2" w14:textId="77777777" w:rsidTr="00834D29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51D2F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D649F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A0BB8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05129" w14:textId="57C49EF1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65807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BDEFB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6263D" w14:textId="5AA64A5E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67162F06" w14:textId="77777777" w:rsidTr="00834D29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A523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505A8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</w:rPr>
              <w:t>с</w:t>
            </w:r>
            <w:r w:rsidRPr="00D25440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E4FB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B610D" w14:textId="6525798E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710D4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7E70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 данных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87E67" w14:textId="0059AEA3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0598A737" w14:textId="77777777" w:rsidTr="00834D29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F1D0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7A355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EDDD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F0609" w14:textId="69B52B07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75D71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8672F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Идентификатор созданной сущности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3338" w14:textId="0B8D41DD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</w:tbl>
    <w:p w14:paraId="4C53A17A" w14:textId="77777777" w:rsidR="00A30235" w:rsidRPr="00D25440" w:rsidRDefault="00A30235" w:rsidP="00A30235">
      <w:pPr>
        <w:pStyle w:val="40"/>
      </w:pPr>
      <w:r w:rsidRPr="00D25440">
        <w:t>Примеры запросов и ответов</w:t>
      </w:r>
    </w:p>
    <w:p w14:paraId="3F669D83" w14:textId="527CB15F" w:rsidR="00A30235" w:rsidRPr="00D25440" w:rsidRDefault="00A30235" w:rsidP="00A30235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</w:t>
      </w:r>
      <w:r w:rsidRPr="00D25440">
        <w:t>O</w:t>
      </w:r>
      <w:r w:rsidRPr="00D25440">
        <w:rPr>
          <w:lang w:val="en-US"/>
        </w:rPr>
        <w:t>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t>org/servicesInfo с целью передачи сведений приведен в таблице ниже.</w:t>
      </w:r>
    </w:p>
    <w:p w14:paraId="5EB57C69" w14:textId="48D51446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243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A30235" w:rsidRPr="00D25440" w14:paraId="6CF33C0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2AF78" w14:textId="77777777" w:rsidR="00A30235" w:rsidRPr="00D25440" w:rsidRDefault="00A30235" w:rsidP="00A30235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A2BBC" w14:textId="77777777" w:rsidR="00A30235" w:rsidRPr="00D25440" w:rsidRDefault="00A30235" w:rsidP="00A30235">
            <w:pPr>
              <w:pStyle w:val="JSON"/>
            </w:pPr>
            <w:r w:rsidRPr="00D25440">
              <w:t>POST / org/servicesInfo?oid=1.2.643.5.1.13.13.12.2.77.7799</w:t>
            </w:r>
          </w:p>
          <w:p w14:paraId="5F3CA07D" w14:textId="77777777" w:rsidR="00A30235" w:rsidRPr="00D25440" w:rsidRDefault="00A30235" w:rsidP="00A30235">
            <w:pPr>
              <w:pStyle w:val="JSON"/>
            </w:pPr>
          </w:p>
          <w:p w14:paraId="33E5C968" w14:textId="77777777" w:rsidR="00A30235" w:rsidRPr="00D25440" w:rsidRDefault="00A30235" w:rsidP="00A30235">
            <w:pPr>
              <w:pStyle w:val="JSON"/>
            </w:pPr>
            <w:r w:rsidRPr="00D25440">
              <w:t>Тело запроса:</w:t>
            </w:r>
          </w:p>
          <w:p w14:paraId="116C6723" w14:textId="77777777" w:rsidR="00A30235" w:rsidRPr="00D25440" w:rsidRDefault="00A30235" w:rsidP="00A30235">
            <w:pPr>
              <w:pStyle w:val="JSON"/>
            </w:pPr>
            <w:r w:rsidRPr="00D25440">
              <w:t>{</w:t>
            </w:r>
          </w:p>
          <w:p w14:paraId="06BD60B7" w14:textId="77777777" w:rsidR="00A30235" w:rsidRPr="00D25440" w:rsidRDefault="00A30235" w:rsidP="00A30235">
            <w:pPr>
              <w:pStyle w:val="JSON"/>
            </w:pPr>
            <w:r w:rsidRPr="00D25440">
              <w:t>    "activity": {</w:t>
            </w:r>
          </w:p>
          <w:p w14:paraId="2A340C65" w14:textId="77777777" w:rsidR="00A30235" w:rsidRPr="00D25440" w:rsidRDefault="00A30235" w:rsidP="00A30235">
            <w:pPr>
              <w:pStyle w:val="JSON"/>
            </w:pPr>
            <w:r w:rsidRPr="00D25440">
              <w:t>        "code": 1,</w:t>
            </w:r>
          </w:p>
          <w:p w14:paraId="29CC5636" w14:textId="77777777" w:rsidR="00A30235" w:rsidRPr="00D25440" w:rsidRDefault="00A30235" w:rsidP="00A30235">
            <w:pPr>
              <w:pStyle w:val="JSON"/>
            </w:pPr>
            <w:r w:rsidRPr="00D25440">
              <w:t>        "name": "string"</w:t>
            </w:r>
          </w:p>
          <w:p w14:paraId="1F140F17" w14:textId="77777777" w:rsidR="00A30235" w:rsidRPr="00D25440" w:rsidRDefault="00A30235" w:rsidP="00A30235">
            <w:pPr>
              <w:pStyle w:val="JSON"/>
            </w:pPr>
            <w:r w:rsidRPr="00D25440">
              <w:t>    },</w:t>
            </w:r>
          </w:p>
          <w:p w14:paraId="5F93A50B" w14:textId="77777777" w:rsidR="00A30235" w:rsidRPr="00D25440" w:rsidRDefault="00A30235" w:rsidP="00A30235">
            <w:pPr>
              <w:pStyle w:val="JSON"/>
            </w:pPr>
            <w:r w:rsidRPr="00D25440">
              <w:t>    "services": [</w:t>
            </w:r>
          </w:p>
          <w:p w14:paraId="3E2F7FF9" w14:textId="77777777" w:rsidR="00A30235" w:rsidRPr="00D25440" w:rsidRDefault="00A30235" w:rsidP="00A30235">
            <w:pPr>
              <w:pStyle w:val="JSON"/>
            </w:pPr>
            <w:r w:rsidRPr="00D25440">
              <w:t>        {</w:t>
            </w:r>
          </w:p>
          <w:p w14:paraId="3F4D394A" w14:textId="77777777" w:rsidR="00A30235" w:rsidRPr="00D25440" w:rsidRDefault="00A30235" w:rsidP="00A30235">
            <w:pPr>
              <w:pStyle w:val="JSON"/>
            </w:pPr>
            <w:r w:rsidRPr="00D25440">
              <w:t>            "code": 1,</w:t>
            </w:r>
          </w:p>
          <w:p w14:paraId="109BB0D0" w14:textId="77777777" w:rsidR="00A30235" w:rsidRPr="00D25440" w:rsidRDefault="00A30235" w:rsidP="00A30235">
            <w:pPr>
              <w:pStyle w:val="JSON"/>
            </w:pPr>
            <w:r w:rsidRPr="00D25440">
              <w:t>            "name": "string"</w:t>
            </w:r>
          </w:p>
          <w:p w14:paraId="3FDAE8BD" w14:textId="77777777" w:rsidR="00A30235" w:rsidRPr="00D25440" w:rsidRDefault="00A30235" w:rsidP="00A30235">
            <w:pPr>
              <w:pStyle w:val="JSON"/>
            </w:pPr>
            <w:r w:rsidRPr="00D25440">
              <w:t>        }</w:t>
            </w:r>
          </w:p>
          <w:p w14:paraId="4C1F77F2" w14:textId="77777777" w:rsidR="00A30235" w:rsidRPr="00D25440" w:rsidRDefault="00A30235" w:rsidP="00A30235">
            <w:pPr>
              <w:pStyle w:val="JSON"/>
            </w:pPr>
            <w:r w:rsidRPr="00D25440">
              <w:t>    ]</w:t>
            </w:r>
          </w:p>
          <w:p w14:paraId="6E495E38" w14:textId="77777777" w:rsidR="00A30235" w:rsidRPr="00D25440" w:rsidRDefault="00A30235" w:rsidP="00A30235">
            <w:pPr>
              <w:pStyle w:val="JSON"/>
            </w:pPr>
            <w:r w:rsidRPr="00D25440">
              <w:t>}</w:t>
            </w:r>
          </w:p>
          <w:p w14:paraId="11C27AF1" w14:textId="77777777" w:rsidR="00A30235" w:rsidRPr="00D25440" w:rsidRDefault="00A30235" w:rsidP="00A30235">
            <w:pPr>
              <w:pStyle w:val="JSON"/>
            </w:pPr>
          </w:p>
        </w:tc>
      </w:tr>
      <w:tr w:rsidR="00A30235" w:rsidRPr="00D25440" w14:paraId="5BF45DE1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3AA05" w14:textId="77777777" w:rsidR="00A30235" w:rsidRPr="00D25440" w:rsidRDefault="00A30235" w:rsidP="00A30235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E5FDB" w14:textId="77777777" w:rsidR="00A30235" w:rsidRPr="00037373" w:rsidRDefault="00A30235" w:rsidP="00A3023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AA00675" w14:textId="77777777" w:rsidR="00A30235" w:rsidRPr="00037373" w:rsidRDefault="00A30235" w:rsidP="00A3023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1824B5A9" w14:textId="7713BC8D" w:rsidR="00A30235" w:rsidRPr="00037373" w:rsidRDefault="00A30235" w:rsidP="00A3023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</w:t>
            </w:r>
            <w:r w:rsidR="00AC62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5359D13C" w14:textId="77777777" w:rsidR="00A30235" w:rsidRPr="00037373" w:rsidRDefault="00A30235" w:rsidP="00A3023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"content":{</w:t>
            </w:r>
          </w:p>
          <w:p w14:paraId="37BCD785" w14:textId="77777777" w:rsidR="00A30235" w:rsidRPr="00037373" w:rsidRDefault="00A30235" w:rsidP="00A3023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"entityId":"dbbad9bb-e2b1-4d0a-8946-21015aea2239"</w:t>
            </w:r>
          </w:p>
          <w:p w14:paraId="62A4D24B" w14:textId="77777777" w:rsidR="00A30235" w:rsidRPr="00D25440" w:rsidRDefault="00A30235" w:rsidP="00A3023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6824844D" w14:textId="77777777" w:rsidR="00A30235" w:rsidRPr="00D25440" w:rsidRDefault="00A30235" w:rsidP="00A3023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8C26DC2" w14:textId="1399EF09" w:rsidR="00A30235" w:rsidRPr="00D25440" w:rsidRDefault="00A30235" w:rsidP="00A30235">
      <w:pPr>
        <w:pStyle w:val="afffffffffffffffff1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P</w:t>
      </w:r>
      <w:r w:rsidRPr="00D25440">
        <w:t>O</w:t>
      </w:r>
      <w:r w:rsidRPr="00D25440">
        <w:rPr>
          <w:lang w:val="en-US"/>
        </w:rPr>
        <w:t>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t>org/servicesInfo приведен в таблице ниже.</w:t>
      </w:r>
    </w:p>
    <w:p w14:paraId="65F99054" w14:textId="77FC7C26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244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A30235" w:rsidRPr="00D25440" w14:paraId="56C92BF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2D316" w14:textId="77777777" w:rsidR="00A30235" w:rsidRPr="00D25440" w:rsidRDefault="00A30235" w:rsidP="00A30235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812B5" w14:textId="2053180C" w:rsidR="00A30235" w:rsidRPr="00D25440" w:rsidRDefault="00A30235" w:rsidP="00A30235">
            <w:pPr>
              <w:pStyle w:val="JSON"/>
            </w:pPr>
            <w:r w:rsidRPr="00D25440">
              <w:t>POST / org/servicesInfo?oid=1.2.643.5.1.13.13.12.2.77.77</w:t>
            </w:r>
            <w:r w:rsidRPr="00D20BD3">
              <w:t>9</w:t>
            </w:r>
            <w:r w:rsidRPr="00D25440">
              <w:t>99</w:t>
            </w:r>
          </w:p>
          <w:p w14:paraId="58229473" w14:textId="77777777" w:rsidR="00A30235" w:rsidRPr="00D25440" w:rsidRDefault="00A30235" w:rsidP="00A30235">
            <w:pPr>
              <w:pStyle w:val="JSON"/>
            </w:pPr>
          </w:p>
          <w:p w14:paraId="41A5F2CB" w14:textId="77777777" w:rsidR="00A30235" w:rsidRPr="00D25440" w:rsidRDefault="00A30235" w:rsidP="00A30235">
            <w:pPr>
              <w:pStyle w:val="JSON"/>
            </w:pPr>
            <w:r w:rsidRPr="00D25440">
              <w:t>Тело запроса:</w:t>
            </w:r>
          </w:p>
          <w:p w14:paraId="1660289F" w14:textId="77777777" w:rsidR="00A30235" w:rsidRPr="00D25440" w:rsidRDefault="00A30235" w:rsidP="00A30235">
            <w:pPr>
              <w:pStyle w:val="JSON"/>
            </w:pPr>
            <w:r w:rsidRPr="00D25440">
              <w:t>{</w:t>
            </w:r>
          </w:p>
          <w:p w14:paraId="02030B32" w14:textId="77777777" w:rsidR="00A30235" w:rsidRPr="00D25440" w:rsidRDefault="00A30235" w:rsidP="00A30235">
            <w:pPr>
              <w:pStyle w:val="JSON"/>
            </w:pPr>
            <w:r w:rsidRPr="00D25440">
              <w:t>    "activity": {</w:t>
            </w:r>
          </w:p>
          <w:p w14:paraId="49D12FD1" w14:textId="77777777" w:rsidR="00A30235" w:rsidRPr="00D25440" w:rsidRDefault="00A30235" w:rsidP="00A30235">
            <w:pPr>
              <w:pStyle w:val="JSON"/>
            </w:pPr>
            <w:r w:rsidRPr="00D25440">
              <w:t>        "code": 1,</w:t>
            </w:r>
          </w:p>
          <w:p w14:paraId="792436AC" w14:textId="77777777" w:rsidR="00A30235" w:rsidRPr="00D25440" w:rsidRDefault="00A30235" w:rsidP="00A30235">
            <w:pPr>
              <w:pStyle w:val="JSON"/>
            </w:pPr>
            <w:r w:rsidRPr="00D25440">
              <w:t>        "name": "string"</w:t>
            </w:r>
          </w:p>
          <w:p w14:paraId="7D525BD7" w14:textId="77777777" w:rsidR="00A30235" w:rsidRPr="00D25440" w:rsidRDefault="00A30235" w:rsidP="00A30235">
            <w:pPr>
              <w:pStyle w:val="JSON"/>
            </w:pPr>
            <w:r w:rsidRPr="00D25440">
              <w:t>    },</w:t>
            </w:r>
          </w:p>
          <w:p w14:paraId="5B9A54F2" w14:textId="77777777" w:rsidR="00A30235" w:rsidRPr="00D25440" w:rsidRDefault="00A30235" w:rsidP="00A30235">
            <w:pPr>
              <w:pStyle w:val="JSON"/>
            </w:pPr>
            <w:r w:rsidRPr="00D25440">
              <w:t>    "services": [</w:t>
            </w:r>
          </w:p>
          <w:p w14:paraId="4AB99BE9" w14:textId="77777777" w:rsidR="00A30235" w:rsidRPr="00D25440" w:rsidRDefault="00A30235" w:rsidP="00A30235">
            <w:pPr>
              <w:pStyle w:val="JSON"/>
            </w:pPr>
            <w:r w:rsidRPr="00D25440">
              <w:t>        {</w:t>
            </w:r>
          </w:p>
          <w:p w14:paraId="4D9F04DF" w14:textId="77777777" w:rsidR="00A30235" w:rsidRPr="00D25440" w:rsidRDefault="00A30235" w:rsidP="00A30235">
            <w:pPr>
              <w:pStyle w:val="JSON"/>
            </w:pPr>
            <w:r w:rsidRPr="00D25440">
              <w:t>            "code": 1,</w:t>
            </w:r>
          </w:p>
          <w:p w14:paraId="688AC6EF" w14:textId="77777777" w:rsidR="00A30235" w:rsidRPr="00D25440" w:rsidRDefault="00A30235" w:rsidP="00A30235">
            <w:pPr>
              <w:pStyle w:val="JSON"/>
            </w:pPr>
            <w:r w:rsidRPr="00D25440">
              <w:t>            "name": "string"</w:t>
            </w:r>
          </w:p>
          <w:p w14:paraId="2EFEBC8E" w14:textId="77777777" w:rsidR="00A30235" w:rsidRPr="00D25440" w:rsidRDefault="00A30235" w:rsidP="00A30235">
            <w:pPr>
              <w:pStyle w:val="JSON"/>
            </w:pPr>
            <w:r w:rsidRPr="00D25440">
              <w:lastRenderedPageBreak/>
              <w:t>        }</w:t>
            </w:r>
          </w:p>
          <w:p w14:paraId="7D94657B" w14:textId="77777777" w:rsidR="00A30235" w:rsidRPr="00D25440" w:rsidRDefault="00A30235" w:rsidP="00A30235">
            <w:pPr>
              <w:pStyle w:val="JSON"/>
            </w:pPr>
            <w:r w:rsidRPr="00D25440">
              <w:t>    ]</w:t>
            </w:r>
          </w:p>
          <w:p w14:paraId="41060DFA" w14:textId="77777777" w:rsidR="00A30235" w:rsidRPr="00D25440" w:rsidRDefault="00A30235" w:rsidP="00A30235">
            <w:pPr>
              <w:pStyle w:val="JSON"/>
            </w:pPr>
            <w:r w:rsidRPr="00D25440">
              <w:t>}</w:t>
            </w:r>
          </w:p>
          <w:p w14:paraId="7D08D465" w14:textId="77777777" w:rsidR="00A30235" w:rsidRPr="00D25440" w:rsidRDefault="00A30235" w:rsidP="00A3023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A30235" w:rsidRPr="00D25440" w14:paraId="163297F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96824" w14:textId="77777777" w:rsidR="00A30235" w:rsidRPr="00D25440" w:rsidRDefault="00A30235" w:rsidP="00A30235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D281C" w14:textId="77777777" w:rsidR="00A30235" w:rsidRPr="00037373" w:rsidRDefault="00A30235" w:rsidP="00A3023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47C89DC0" w14:textId="77777777" w:rsidR="00A30235" w:rsidRPr="00037373" w:rsidRDefault="00A30235" w:rsidP="00A3023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7658B7F2" w14:textId="77777777" w:rsidR="00A30235" w:rsidRPr="00D25440" w:rsidRDefault="00A30235" w:rsidP="00A3023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"errorUserMessage":"Организация не найдена",</w:t>
            </w:r>
          </w:p>
          <w:p w14:paraId="4495C004" w14:textId="77777777" w:rsidR="00A30235" w:rsidRPr="00D25440" w:rsidRDefault="00A30235" w:rsidP="00A3023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"content" : {}</w:t>
            </w:r>
          </w:p>
          <w:p w14:paraId="3FF43218" w14:textId="77777777" w:rsidR="00A30235" w:rsidRPr="00D25440" w:rsidRDefault="00A30235" w:rsidP="00A302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DFD9383" w14:textId="55127791" w:rsidR="00A30235" w:rsidRPr="00D25440" w:rsidRDefault="00A30235" w:rsidP="00A30235">
      <w:pPr>
        <w:pStyle w:val="36"/>
      </w:pPr>
      <w:bookmarkStart w:id="193" w:name="_Toc148369507"/>
      <w:bookmarkStart w:id="194" w:name="_Toc167815796"/>
      <w:r w:rsidRPr="00D25440">
        <w:t xml:space="preserve">Метод обновления записи о планируемых работах и услугах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t>org/servicesInfo</w:t>
      </w:r>
      <w:bookmarkEnd w:id="193"/>
      <w:bookmarkEnd w:id="194"/>
    </w:p>
    <w:p w14:paraId="7410D0D1" w14:textId="2B91AF7A" w:rsidR="00A30235" w:rsidRPr="00D25440" w:rsidRDefault="00A30235" w:rsidP="00A30235">
      <w:pPr>
        <w:pStyle w:val="af2"/>
      </w:pPr>
      <w:r w:rsidRPr="00D25440">
        <w:t xml:space="preserve">Метод предназначен для обновления сведений </w:t>
      </w:r>
      <w:r w:rsidR="00CB47FB" w:rsidRPr="00D25440">
        <w:t>о планируемых работах и услугах</w:t>
      </w:r>
      <w:r w:rsidRPr="00D25440">
        <w:t>.</w:t>
      </w:r>
    </w:p>
    <w:p w14:paraId="4427E606" w14:textId="77777777" w:rsidR="00A30235" w:rsidRPr="00D25440" w:rsidRDefault="00A30235" w:rsidP="00A30235">
      <w:pPr>
        <w:pStyle w:val="40"/>
      </w:pPr>
      <w:r w:rsidRPr="00D25440">
        <w:t>Описание полей запроса</w:t>
      </w:r>
    </w:p>
    <w:p w14:paraId="49B05703" w14:textId="2DFFE986" w:rsidR="00A30235" w:rsidRPr="00D25440" w:rsidRDefault="00A30235" w:rsidP="00A30235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t xml:space="preserve">org/servicesInfo представлено выше в </w:t>
      </w:r>
      <w:r w:rsidR="00CB47FB" w:rsidRPr="00D25440">
        <w:t>разделе 3.1.</w:t>
      </w:r>
      <w:r w:rsidR="00CB47FB">
        <w:t>72</w:t>
      </w:r>
      <w:r w:rsidR="00CB47FB" w:rsidRPr="00D25440">
        <w:t xml:space="preserve">.3 в таблице </w:t>
      </w:r>
      <w:r w:rsidR="00CB47FB">
        <w:t>239</w:t>
      </w:r>
      <w:r w:rsidRPr="00D25440">
        <w:t>.</w:t>
      </w:r>
    </w:p>
    <w:p w14:paraId="0D06D7F9" w14:textId="77777777" w:rsidR="00A30235" w:rsidRPr="00D25440" w:rsidRDefault="00A30235" w:rsidP="00A30235">
      <w:pPr>
        <w:pStyle w:val="40"/>
      </w:pPr>
      <w:r w:rsidRPr="00D25440">
        <w:t>Перечень ошибок форматно-логического контроля</w:t>
      </w:r>
    </w:p>
    <w:p w14:paraId="5A9822AE" w14:textId="5DFBCED2" w:rsidR="00A30235" w:rsidRPr="00D25440" w:rsidRDefault="00A30235" w:rsidP="00A30235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t>org/servicesInfo представлено выше в разделе 3.1.1.2 в таблице 4.</w:t>
      </w:r>
    </w:p>
    <w:p w14:paraId="19774208" w14:textId="77777777" w:rsidR="00A30235" w:rsidRPr="00D25440" w:rsidRDefault="00A30235" w:rsidP="00A30235">
      <w:pPr>
        <w:pStyle w:val="40"/>
      </w:pPr>
      <w:r w:rsidRPr="00D25440">
        <w:t>Описание полей ответа</w:t>
      </w:r>
    </w:p>
    <w:p w14:paraId="0F2CF810" w14:textId="4C39E1FD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245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t>org/servicesInfo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A30235" w:rsidRPr="00D25440" w14:paraId="49543A2C" w14:textId="77777777" w:rsidTr="007B278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53868" w14:textId="77777777" w:rsidR="00A30235" w:rsidRPr="00D25440" w:rsidRDefault="00A3023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1C945" w14:textId="77777777" w:rsidR="00A30235" w:rsidRPr="00D25440" w:rsidRDefault="00A3023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32D97" w14:textId="77777777" w:rsidR="00A30235" w:rsidRPr="00D25440" w:rsidRDefault="00A3023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8C54F" w14:textId="77777777" w:rsidR="00A30235" w:rsidRPr="00D25440" w:rsidRDefault="00A3023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63E2B" w14:textId="77777777" w:rsidR="00A30235" w:rsidRPr="00D25440" w:rsidRDefault="00A3023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BC2A0" w14:textId="77777777" w:rsidR="00A30235" w:rsidRPr="00D25440" w:rsidRDefault="00A3023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64724" w14:textId="77777777" w:rsidR="00A30235" w:rsidRPr="00D25440" w:rsidRDefault="00A30235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70B80C04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7AD5" w14:textId="77777777" w:rsidR="00834D29" w:rsidRPr="00D25440" w:rsidRDefault="00834D29" w:rsidP="00242D1D">
            <w:pPr>
              <w:pStyle w:val="1"/>
              <w:numPr>
                <w:ilvl w:val="0"/>
                <w:numId w:val="124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6D8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231A9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80E64" w14:textId="1898C014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CDEAF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79692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84551" w14:textId="4E9DAB4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74962F41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DC41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B8B8B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53CD8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1325" w14:textId="370D7271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742C3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2840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A114B" w14:textId="11C09C30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</w:tbl>
    <w:p w14:paraId="409FB59E" w14:textId="77777777" w:rsidR="00A30235" w:rsidRPr="00D25440" w:rsidRDefault="00A30235" w:rsidP="00A30235">
      <w:pPr>
        <w:pStyle w:val="40"/>
      </w:pPr>
      <w:r w:rsidRPr="00D25440">
        <w:t>Примеры запросов и ответов</w:t>
      </w:r>
    </w:p>
    <w:p w14:paraId="4A07428B" w14:textId="0ECE6F16" w:rsidR="00A30235" w:rsidRPr="00D25440" w:rsidRDefault="00A30235" w:rsidP="00A30235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t>org/servicesInfo с целью обновления сведений приведен в таблице ниже.</w:t>
      </w:r>
    </w:p>
    <w:p w14:paraId="1390A7AA" w14:textId="5D6DA4CA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246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A30235" w:rsidRPr="00D25440" w14:paraId="64B6E374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CDE14" w14:textId="77777777" w:rsidR="00A30235" w:rsidRPr="00D25440" w:rsidRDefault="00A30235" w:rsidP="00A30235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FEA28" w14:textId="72933691" w:rsidR="00A30235" w:rsidRPr="00D25440" w:rsidRDefault="00A30235" w:rsidP="00A30235">
            <w:pPr>
              <w:pStyle w:val="JSON"/>
            </w:pPr>
            <w:r w:rsidRPr="00D25440">
              <w:t>PUT / org/servicesInfo/part?oid=1.2.643.5.1.13.13.12.2.77.7799 &amp;entityId</w:t>
            </w:r>
            <w:r w:rsidRPr="00D25440" w:rsidDel="001918BE">
              <w:t xml:space="preserve"> </w:t>
            </w:r>
            <w:r w:rsidRPr="00D25440">
              <w:t>=9acd20fe-ac30-45bc-a254-d60aa9b0be4e</w:t>
            </w:r>
            <w:r w:rsidRPr="00D25440" w:rsidDel="00C71E19">
              <w:t xml:space="preserve"> </w:t>
            </w:r>
          </w:p>
          <w:p w14:paraId="3216DB1F" w14:textId="77777777" w:rsidR="00A30235" w:rsidRPr="00D25440" w:rsidRDefault="00A30235" w:rsidP="00A30235">
            <w:pPr>
              <w:pStyle w:val="JSON"/>
            </w:pPr>
          </w:p>
          <w:p w14:paraId="31E0FEE4" w14:textId="77777777" w:rsidR="00A30235" w:rsidRPr="00D25440" w:rsidRDefault="00A30235" w:rsidP="00A30235">
            <w:pPr>
              <w:pStyle w:val="JSON"/>
            </w:pPr>
            <w:r w:rsidRPr="00D25440">
              <w:t>Тело запроса:</w:t>
            </w:r>
          </w:p>
          <w:p w14:paraId="1F9F475F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{</w:t>
            </w:r>
          </w:p>
          <w:p w14:paraId="3C81D97C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"activity": {</w:t>
            </w:r>
          </w:p>
          <w:p w14:paraId="5C8138F2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    "code": 1,</w:t>
            </w:r>
          </w:p>
          <w:p w14:paraId="64728004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    "name": "string"</w:t>
            </w:r>
          </w:p>
          <w:p w14:paraId="17A60D12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},</w:t>
            </w:r>
          </w:p>
          <w:p w14:paraId="5850296E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"services": [</w:t>
            </w:r>
          </w:p>
          <w:p w14:paraId="16523C27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    {</w:t>
            </w:r>
          </w:p>
          <w:p w14:paraId="6BDA59D0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        "code": 1,</w:t>
            </w:r>
          </w:p>
          <w:p w14:paraId="32B482DD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        "name": "string"</w:t>
            </w:r>
          </w:p>
          <w:p w14:paraId="520D2D54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    }</w:t>
            </w:r>
          </w:p>
          <w:p w14:paraId="5E90CF92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]</w:t>
            </w:r>
          </w:p>
          <w:p w14:paraId="74780EFE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}</w:t>
            </w:r>
          </w:p>
          <w:p w14:paraId="64607D61" w14:textId="77777777" w:rsidR="00A30235" w:rsidRPr="00D25440" w:rsidRDefault="00A30235" w:rsidP="00A30235">
            <w:pPr>
              <w:pStyle w:val="JSON"/>
            </w:pPr>
          </w:p>
        </w:tc>
      </w:tr>
      <w:tr w:rsidR="00A30235" w:rsidRPr="00D25440" w14:paraId="7F2B6663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0C496" w14:textId="77777777" w:rsidR="00A30235" w:rsidRPr="00D25440" w:rsidRDefault="00A30235" w:rsidP="00A30235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29A76" w14:textId="77777777" w:rsidR="00A30235" w:rsidRPr="00D25440" w:rsidRDefault="00A30235" w:rsidP="00A3023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46AC9741" w14:textId="77777777" w:rsidR="00A30235" w:rsidRPr="00D25440" w:rsidRDefault="00A30235" w:rsidP="00A3023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66337227" w14:textId="77777777" w:rsidR="00A30235" w:rsidRPr="00D25440" w:rsidRDefault="00A30235" w:rsidP="00A3023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 null,</w:t>
            </w:r>
          </w:p>
          <w:p w14:paraId="5EAF1E54" w14:textId="77777777" w:rsidR="00A30235" w:rsidRPr="00D25440" w:rsidRDefault="00A30235" w:rsidP="00A3023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3F03D70E" w14:textId="1687C230" w:rsidR="00A30235" w:rsidRPr="00D25440" w:rsidRDefault="00A30235" w:rsidP="00A30235">
      <w:pPr>
        <w:pStyle w:val="afffffffffffffffff1"/>
      </w:pPr>
      <w:r w:rsidRPr="00D25440">
        <w:lastRenderedPageBreak/>
        <w:t xml:space="preserve">Пример некорректного обращения к методу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Pr="00D25440">
        <w:t>org/servicesInfo приведен в таблице ниже.</w:t>
      </w:r>
    </w:p>
    <w:p w14:paraId="115E0DEE" w14:textId="357098D2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247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A30235" w:rsidRPr="00D25440" w14:paraId="3E3BA93B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90EC5" w14:textId="77777777" w:rsidR="00A30235" w:rsidRPr="00D25440" w:rsidRDefault="00A30235" w:rsidP="00A30235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86E78" w14:textId="14A141CE" w:rsidR="00A30235" w:rsidRPr="00D25440" w:rsidRDefault="00A30235" w:rsidP="00A30235">
            <w:pPr>
              <w:pStyle w:val="JSON"/>
            </w:pPr>
            <w:r w:rsidRPr="00D25440">
              <w:t>PUT / org/servicesInfo/part?oid=1.2.643.5.1.13.13.12.2.77.77099</w:t>
            </w:r>
          </w:p>
          <w:p w14:paraId="43916A5E" w14:textId="6122C177" w:rsidR="00A30235" w:rsidRPr="00D25440" w:rsidRDefault="00A30235" w:rsidP="00A30235">
            <w:pPr>
              <w:pStyle w:val="JSON"/>
            </w:pPr>
            <w:r w:rsidRPr="00D25440">
              <w:t>&amp;entityId</w:t>
            </w:r>
            <w:r w:rsidRPr="00D25440" w:rsidDel="001918BE">
              <w:t xml:space="preserve"> </w:t>
            </w:r>
            <w:r w:rsidRPr="00D25440">
              <w:t>=9acd20fe-ac30-45bc-a254-d60aa9b0be4e</w:t>
            </w:r>
            <w:r w:rsidRPr="00D25440" w:rsidDel="00C71E19">
              <w:t xml:space="preserve"> </w:t>
            </w:r>
          </w:p>
          <w:p w14:paraId="3CAA6CF8" w14:textId="77777777" w:rsidR="00A30235" w:rsidRPr="00D25440" w:rsidRDefault="00A30235" w:rsidP="00A30235">
            <w:pPr>
              <w:pStyle w:val="JSON"/>
            </w:pPr>
          </w:p>
          <w:p w14:paraId="7123313F" w14:textId="77777777" w:rsidR="00A30235" w:rsidRPr="00D25440" w:rsidRDefault="00A30235" w:rsidP="00A30235">
            <w:pPr>
              <w:pStyle w:val="JSON"/>
            </w:pPr>
            <w:r w:rsidRPr="00D25440">
              <w:t>Тело запроса:</w:t>
            </w:r>
          </w:p>
          <w:p w14:paraId="6E251ED7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{</w:t>
            </w:r>
          </w:p>
          <w:p w14:paraId="211D1FF5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"activity": {</w:t>
            </w:r>
          </w:p>
          <w:p w14:paraId="755FCB99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    "code": 1,</w:t>
            </w:r>
          </w:p>
          <w:p w14:paraId="7712A55D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    "name": "string"</w:t>
            </w:r>
          </w:p>
          <w:p w14:paraId="215ED97F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},</w:t>
            </w:r>
          </w:p>
          <w:p w14:paraId="4ECAA897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"services": [</w:t>
            </w:r>
          </w:p>
          <w:p w14:paraId="4FB27F52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    {</w:t>
            </w:r>
          </w:p>
          <w:p w14:paraId="0DCB5E29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        "code": 1,</w:t>
            </w:r>
          </w:p>
          <w:p w14:paraId="4DE7F78D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        "name": "string"</w:t>
            </w:r>
          </w:p>
          <w:p w14:paraId="5710BFF3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    }</w:t>
            </w:r>
          </w:p>
          <w:p w14:paraId="38A0C46A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    ]</w:t>
            </w:r>
          </w:p>
          <w:p w14:paraId="0A9BE902" w14:textId="77777777" w:rsidR="00A30235" w:rsidRPr="00D25440" w:rsidRDefault="00A30235" w:rsidP="00A30235">
            <w:pPr>
              <w:pStyle w:val="JSON"/>
              <w:rPr>
                <w:sz w:val="22"/>
              </w:rPr>
            </w:pPr>
            <w:r w:rsidRPr="00D25440">
              <w:rPr>
                <w:sz w:val="22"/>
                <w:bdr w:val="none" w:sz="0" w:space="0" w:color="auto" w:frame="1"/>
              </w:rPr>
              <w:t>}</w:t>
            </w:r>
          </w:p>
          <w:p w14:paraId="6DC874F4" w14:textId="77777777" w:rsidR="00A30235" w:rsidRPr="00D25440" w:rsidRDefault="00A30235" w:rsidP="00A3023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A30235" w:rsidRPr="00D25440" w14:paraId="513ED966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0830" w14:textId="77777777" w:rsidR="00A30235" w:rsidRPr="00D25440" w:rsidRDefault="00A30235" w:rsidP="00A30235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EE56B" w14:textId="77777777" w:rsidR="00A30235" w:rsidRPr="00D25440" w:rsidRDefault="00A30235" w:rsidP="00A30235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173F463" w14:textId="77777777" w:rsidR="00A30235" w:rsidRPr="00D25440" w:rsidRDefault="00A30235" w:rsidP="00A30235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387374D9" w14:textId="77777777" w:rsidR="00A30235" w:rsidRPr="00D25440" w:rsidRDefault="00A30235" w:rsidP="00A30235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40567E7A" w14:textId="77777777" w:rsidR="00A30235" w:rsidRPr="00D25440" w:rsidRDefault="00A30235" w:rsidP="00A3023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7326F80A" w14:textId="5B6751AE" w:rsidR="00A30235" w:rsidRPr="00D25440" w:rsidRDefault="00A30235" w:rsidP="00A30235">
      <w:pPr>
        <w:pStyle w:val="36"/>
      </w:pPr>
      <w:bookmarkStart w:id="195" w:name="_Toc148369508"/>
      <w:bookmarkStart w:id="196" w:name="_Toc167815797"/>
      <w:r w:rsidRPr="00D25440">
        <w:t xml:space="preserve">Метод удаления записи о планируемых работах и услугах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</w:rPr>
        <w:t>/</w:t>
      </w:r>
      <w:r w:rsidRPr="00D25440">
        <w:t>org/servicesInfo</w:t>
      </w:r>
      <w:bookmarkEnd w:id="195"/>
      <w:bookmarkEnd w:id="196"/>
    </w:p>
    <w:p w14:paraId="39069D9B" w14:textId="2036A50B" w:rsidR="00A30235" w:rsidRPr="00D25440" w:rsidRDefault="00A30235" w:rsidP="00A30235">
      <w:pPr>
        <w:pStyle w:val="af2"/>
      </w:pPr>
      <w:r w:rsidRPr="00D25440">
        <w:t>Метод предназначен для удаления записи о планируемых работах и услугах медицинских и фармацевтических организаций.</w:t>
      </w:r>
    </w:p>
    <w:p w14:paraId="4DD91475" w14:textId="77777777" w:rsidR="00A30235" w:rsidRPr="00D25440" w:rsidRDefault="00A30235" w:rsidP="00A30235">
      <w:pPr>
        <w:pStyle w:val="40"/>
      </w:pPr>
      <w:r w:rsidRPr="00D25440">
        <w:t>Описание полей запроса</w:t>
      </w:r>
    </w:p>
    <w:p w14:paraId="1BF29B7B" w14:textId="11251503" w:rsidR="00A30235" w:rsidRPr="00D25440" w:rsidRDefault="00A30235" w:rsidP="00A30235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248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</w:rPr>
        <w:t>/</w:t>
      </w:r>
      <w:r w:rsidRPr="00D25440">
        <w:t>org/servicesInfo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0"/>
        <w:gridCol w:w="1239"/>
        <w:gridCol w:w="937"/>
        <w:gridCol w:w="1786"/>
        <w:gridCol w:w="2053"/>
        <w:gridCol w:w="1675"/>
        <w:gridCol w:w="1403"/>
      </w:tblGrid>
      <w:tr w:rsidR="00A30235" w:rsidRPr="00D25440" w14:paraId="6DF97915" w14:textId="77777777" w:rsidTr="00834D29">
        <w:trPr>
          <w:tblHeader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38265" w14:textId="77777777" w:rsidR="00A30235" w:rsidRPr="00D25440" w:rsidRDefault="00A3023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E25D2" w14:textId="77777777" w:rsidR="00A30235" w:rsidRPr="00D25440" w:rsidRDefault="00A3023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DCDEB" w14:textId="77777777" w:rsidR="00A30235" w:rsidRPr="00D25440" w:rsidRDefault="00A3023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1880A" w14:textId="77777777" w:rsidR="00A30235" w:rsidRPr="00D25440" w:rsidRDefault="00A3023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CAF0A" w14:textId="77777777" w:rsidR="00A30235" w:rsidRPr="00D25440" w:rsidRDefault="00A3023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3F071" w14:textId="77777777" w:rsidR="00A30235" w:rsidRPr="00D25440" w:rsidRDefault="00A3023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C08C6" w14:textId="77777777" w:rsidR="00A30235" w:rsidRPr="00D25440" w:rsidRDefault="00A30235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0A1CCF34" w14:textId="77777777" w:rsidTr="00834D29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FCB7" w14:textId="77777777" w:rsidR="00834D29" w:rsidRPr="00FD1DAC" w:rsidRDefault="00834D29" w:rsidP="00242D1D">
            <w:pPr>
              <w:pStyle w:val="1"/>
              <w:numPr>
                <w:ilvl w:val="0"/>
                <w:numId w:val="137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9A31E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376F1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6A224" w14:textId="25701D49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0776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60AAE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47802" w14:textId="2FB94EB5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7AE41C9A" w14:textId="77777777" w:rsidTr="00834D29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B5A4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60D73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EC972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FDFE" w14:textId="592046EB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6E278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B16B2" w14:textId="5E279E66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записи о планируемых работах и услугах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834E" w14:textId="730D5296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</w:tbl>
    <w:p w14:paraId="1C2A34E9" w14:textId="77777777" w:rsidR="00A30235" w:rsidRPr="00D25440" w:rsidRDefault="00A30235" w:rsidP="00A30235">
      <w:pPr>
        <w:pStyle w:val="40"/>
      </w:pPr>
      <w:r w:rsidRPr="00D25440">
        <w:t>Перечень ошибок форматно-логического контроля</w:t>
      </w:r>
    </w:p>
    <w:p w14:paraId="1A3C96F4" w14:textId="7E31410F" w:rsidR="00A30235" w:rsidRPr="00D25440" w:rsidRDefault="00A30235" w:rsidP="00A30235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</w:rPr>
        <w:t>/</w:t>
      </w:r>
      <w:r w:rsidRPr="00D25440">
        <w:t>org/servicesInfo представлено выше в разделе 3.1.1.2 в таблице 4.</w:t>
      </w:r>
    </w:p>
    <w:p w14:paraId="2177CCFC" w14:textId="77777777" w:rsidR="00A30235" w:rsidRPr="00D25440" w:rsidRDefault="00A30235" w:rsidP="00A30235">
      <w:pPr>
        <w:pStyle w:val="40"/>
      </w:pPr>
      <w:r w:rsidRPr="00D25440">
        <w:t>Описание полей ответа</w:t>
      </w:r>
    </w:p>
    <w:p w14:paraId="0BFF97D2" w14:textId="2A6F1C2B" w:rsidR="00A30235" w:rsidRPr="00D25440" w:rsidRDefault="00A30235" w:rsidP="00A30235">
      <w:pPr>
        <w:pStyle w:val="af2"/>
      </w:pPr>
      <w:r w:rsidRPr="00D25440">
        <w:t xml:space="preserve">Описание полей ответа метода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</w:rPr>
        <w:t>/</w:t>
      </w:r>
      <w:r w:rsidRPr="00D25440">
        <w:t>org/servicesInfo представлено выше в разделе 3.1.3.3 в таблице 12.</w:t>
      </w:r>
    </w:p>
    <w:p w14:paraId="67701693" w14:textId="77777777" w:rsidR="00A30235" w:rsidRPr="00D25440" w:rsidRDefault="00A30235" w:rsidP="00A30235">
      <w:pPr>
        <w:pStyle w:val="40"/>
      </w:pPr>
      <w:r w:rsidRPr="00D25440">
        <w:t>Примеры запросов и ответов</w:t>
      </w:r>
    </w:p>
    <w:p w14:paraId="521EE396" w14:textId="1FECAC0E" w:rsidR="00A30235" w:rsidRPr="00D25440" w:rsidRDefault="00A30235" w:rsidP="00A30235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</w:rPr>
        <w:t>/</w:t>
      </w:r>
      <w:r w:rsidRPr="00D25440">
        <w:t>org/servicesInfo с целью удаления сведений приведен в таблице ниже.</w:t>
      </w:r>
    </w:p>
    <w:p w14:paraId="060DD7B3" w14:textId="269296DB" w:rsidR="00A30235" w:rsidRPr="00D25440" w:rsidRDefault="00A30235" w:rsidP="00A30235">
      <w:pPr>
        <w:pStyle w:val="affffff6"/>
      </w:pPr>
      <w:r w:rsidRPr="00D25440">
        <w:lastRenderedPageBreak/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249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A30235" w:rsidRPr="00575392" w14:paraId="6E8B4DB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89836" w14:textId="77777777" w:rsidR="00A30235" w:rsidRPr="00D25440" w:rsidRDefault="00A30235" w:rsidP="00A30235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6FAA4" w14:textId="77777777" w:rsidR="00A30235" w:rsidRPr="00D25440" w:rsidRDefault="00A30235" w:rsidP="00A30235">
            <w:pPr>
              <w:pStyle w:val="JSON"/>
            </w:pPr>
            <w:r w:rsidRPr="00D25440">
              <w:t>DELETE /org/ servicesInfo?oid=1.2.643.5.1.13.13.12.2.77.7799&amp;</w:t>
            </w:r>
          </w:p>
          <w:p w14:paraId="073ED2DA" w14:textId="43A36859" w:rsidR="00A30235" w:rsidRPr="00D25440" w:rsidRDefault="00A30235" w:rsidP="00A30235">
            <w:pPr>
              <w:pStyle w:val="JSON"/>
            </w:pPr>
            <w:r w:rsidRPr="00D25440">
              <w:t>entityId=9acd20fe-ac30-45bc-a254-d60aa9b0be4e</w:t>
            </w:r>
          </w:p>
          <w:p w14:paraId="36943393" w14:textId="77777777" w:rsidR="00A30235" w:rsidRPr="00D25440" w:rsidRDefault="00A30235" w:rsidP="00A30235">
            <w:pPr>
              <w:pStyle w:val="JSON"/>
            </w:pPr>
          </w:p>
        </w:tc>
      </w:tr>
      <w:tr w:rsidR="00A30235" w:rsidRPr="00D25440" w14:paraId="1CF32FD4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151F9" w14:textId="77777777" w:rsidR="00A30235" w:rsidRPr="00D25440" w:rsidRDefault="00A30235" w:rsidP="00A30235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2BE43" w14:textId="77777777" w:rsidR="00A30235" w:rsidRPr="00D25440" w:rsidRDefault="00A30235" w:rsidP="00A30235">
            <w:pPr>
              <w:pStyle w:val="JSON"/>
            </w:pPr>
            <w:r w:rsidRPr="00D25440">
              <w:t>{</w:t>
            </w:r>
          </w:p>
          <w:p w14:paraId="2BE9CD1C" w14:textId="77777777" w:rsidR="00A30235" w:rsidRPr="00D25440" w:rsidRDefault="00A30235" w:rsidP="00A30235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436E6A90" w14:textId="77777777" w:rsidR="00A30235" w:rsidRPr="00D25440" w:rsidRDefault="00A30235" w:rsidP="00A30235">
            <w:pPr>
              <w:pStyle w:val="JSON"/>
            </w:pPr>
            <w:r w:rsidRPr="00D25440">
              <w:t xml:space="preserve">   "errorUserMessage": null,</w:t>
            </w:r>
          </w:p>
          <w:p w14:paraId="7DFAE369" w14:textId="77777777" w:rsidR="00A30235" w:rsidRPr="00D25440" w:rsidRDefault="00A30235" w:rsidP="00A30235">
            <w:pPr>
              <w:pStyle w:val="JSON"/>
            </w:pPr>
            <w:r w:rsidRPr="00D25440">
              <w:t xml:space="preserve"> }</w:t>
            </w:r>
          </w:p>
        </w:tc>
      </w:tr>
    </w:tbl>
    <w:p w14:paraId="387E9515" w14:textId="5BD98C8E" w:rsidR="00A30235" w:rsidRPr="00D25440" w:rsidRDefault="00A30235" w:rsidP="00A30235">
      <w:pPr>
        <w:pStyle w:val="afffffffffffffffff1"/>
      </w:pPr>
      <w:r w:rsidRPr="00D25440">
        <w:t xml:space="preserve">Пример некорректного обращения к методу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</w:rPr>
        <w:t>/</w:t>
      </w:r>
      <w:r w:rsidRPr="00D25440">
        <w:t>org/servicesInfo приведен в таблице ниже.</w:t>
      </w:r>
    </w:p>
    <w:p w14:paraId="6B2A21E4" w14:textId="2F2C9A14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250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A30235" w:rsidRPr="00575392" w14:paraId="78F271AA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30ACF" w14:textId="77777777" w:rsidR="00A30235" w:rsidRPr="00D25440" w:rsidRDefault="00A30235" w:rsidP="00A30235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8BD3" w14:textId="77777777" w:rsidR="00A30235" w:rsidRPr="00D25440" w:rsidRDefault="00A30235" w:rsidP="00A30235">
            <w:pPr>
              <w:pStyle w:val="JSON"/>
            </w:pPr>
            <w:r w:rsidRPr="00D25440">
              <w:t>DELETE /org/ servicesInfo?oid=1.2.643.5.1.13.13.12.2.77.7799</w:t>
            </w:r>
          </w:p>
          <w:p w14:paraId="05814455" w14:textId="27275D0D" w:rsidR="00A30235" w:rsidRPr="00D25440" w:rsidRDefault="00A30235" w:rsidP="00A30235">
            <w:pPr>
              <w:pStyle w:val="JSON"/>
            </w:pPr>
            <w:r w:rsidRPr="00D25440">
              <w:t>&amp;entityId=9acd20fe-ac30-45bc-a254-d60aa9b0be4e</w:t>
            </w:r>
          </w:p>
          <w:p w14:paraId="54A27F17" w14:textId="77777777" w:rsidR="00A30235" w:rsidRPr="00D25440" w:rsidRDefault="00A30235" w:rsidP="00A30235">
            <w:pPr>
              <w:pStyle w:val="JSON"/>
            </w:pPr>
          </w:p>
        </w:tc>
      </w:tr>
      <w:tr w:rsidR="00A30235" w:rsidRPr="00D25440" w14:paraId="7720209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F7E92" w14:textId="77777777" w:rsidR="00A30235" w:rsidRPr="00D25440" w:rsidRDefault="00A30235" w:rsidP="00A30235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76B99" w14:textId="77777777" w:rsidR="00A30235" w:rsidRPr="00D25440" w:rsidRDefault="00A30235" w:rsidP="00A30235">
            <w:pPr>
              <w:pStyle w:val="JSON"/>
              <w:rPr>
                <w:rStyle w:val="HTML5"/>
              </w:rPr>
            </w:pPr>
            <w:r w:rsidRPr="00D25440">
              <w:t>{</w:t>
            </w:r>
          </w:p>
          <w:p w14:paraId="04D7AE25" w14:textId="77777777" w:rsidR="00A30235" w:rsidRPr="00D25440" w:rsidRDefault="00A30235" w:rsidP="00A30235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 xml:space="preserve">    "requestId": "a49cee94-a5f2-4dcf-a0ce-6750a336ed70",</w:t>
            </w:r>
          </w:p>
          <w:p w14:paraId="61406195" w14:textId="77777777" w:rsidR="00A30235" w:rsidRPr="00D25440" w:rsidRDefault="00A30235" w:rsidP="00A30235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 xml:space="preserve">    "errorUserMessage": "</w:t>
            </w:r>
            <w:r w:rsidRPr="00D25440">
              <w:t>Организация не найдена</w:t>
            </w:r>
            <w:r w:rsidRPr="00D25440">
              <w:rPr>
                <w:rStyle w:val="HTML5"/>
              </w:rPr>
              <w:t>"</w:t>
            </w:r>
          </w:p>
          <w:p w14:paraId="7DEC8E68" w14:textId="77777777" w:rsidR="00A30235" w:rsidRPr="00D25440" w:rsidRDefault="00A30235" w:rsidP="00A30235">
            <w:pPr>
              <w:pStyle w:val="JSON"/>
            </w:pPr>
            <w:r w:rsidRPr="00D25440">
              <w:rPr>
                <w:rStyle w:val="HTML5"/>
              </w:rPr>
              <w:t>}</w:t>
            </w:r>
          </w:p>
        </w:tc>
      </w:tr>
    </w:tbl>
    <w:p w14:paraId="09746D08" w14:textId="3A2F0CE3" w:rsidR="00A30235" w:rsidRPr="00D25440" w:rsidRDefault="00A30235" w:rsidP="00A30235">
      <w:pPr>
        <w:pStyle w:val="36"/>
      </w:pPr>
      <w:bookmarkStart w:id="197" w:name="_Toc148369509"/>
      <w:bookmarkStart w:id="198" w:name="_Toc167815798"/>
      <w:r w:rsidRPr="00D25440">
        <w:t xml:space="preserve">Метод получения сведений о </w:t>
      </w:r>
      <w:r w:rsidR="007B2DBF" w:rsidRPr="00D25440">
        <w:t>телемедицинских службах</w:t>
      </w:r>
      <w:r w:rsidRPr="00D25440">
        <w:t xml:space="preserve"> </w:t>
      </w:r>
      <w:r w:rsidRPr="00D25440">
        <w:rPr>
          <w:lang w:val="en-US"/>
        </w:rPr>
        <w:t>GET</w:t>
      </w:r>
      <w:r w:rsidRPr="00D25440">
        <w:t xml:space="preserve"> </w:t>
      </w:r>
      <w:r w:rsidR="007B2DBF" w:rsidRPr="00D25440">
        <w:rPr>
          <w:color w:val="000000" w:themeColor="text1"/>
        </w:rPr>
        <w:t>/org/telemedicine</w:t>
      </w:r>
      <w:bookmarkEnd w:id="197"/>
      <w:bookmarkEnd w:id="198"/>
    </w:p>
    <w:p w14:paraId="52877651" w14:textId="3B591381" w:rsidR="00A30235" w:rsidRPr="00D25440" w:rsidRDefault="00A30235" w:rsidP="00A30235">
      <w:pPr>
        <w:pStyle w:val="af2"/>
      </w:pPr>
      <w:r w:rsidRPr="00D25440">
        <w:t xml:space="preserve">Метод </w:t>
      </w:r>
      <w:r w:rsidR="007B2DBF" w:rsidRPr="00D25440">
        <w:rPr>
          <w:lang w:val="en-US"/>
        </w:rPr>
        <w:t>GET</w:t>
      </w:r>
      <w:r w:rsidR="007B2DBF" w:rsidRPr="00D25440">
        <w:t xml:space="preserve"> 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 xml:space="preserve"> </w:t>
      </w:r>
      <w:r w:rsidRPr="00D25440">
        <w:t>предназначен для получения сведений о</w:t>
      </w:r>
      <w:r w:rsidR="007B2DBF" w:rsidRPr="00D25440">
        <w:t xml:space="preserve"> телемедицинских службах медицинских организаций</w:t>
      </w:r>
      <w:r w:rsidRPr="00D25440">
        <w:t>.</w:t>
      </w:r>
    </w:p>
    <w:p w14:paraId="31D2D3EC" w14:textId="77777777" w:rsidR="00A30235" w:rsidRPr="00D25440" w:rsidRDefault="00A30235" w:rsidP="00A30235">
      <w:pPr>
        <w:pStyle w:val="40"/>
      </w:pPr>
      <w:r w:rsidRPr="00D25440">
        <w:t>Описание полей запроса</w:t>
      </w:r>
    </w:p>
    <w:p w14:paraId="0018DE0E" w14:textId="3B2E8560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251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7B2DBF" w:rsidRPr="00D25440">
        <w:rPr>
          <w:lang w:val="en-US"/>
        </w:rPr>
        <w:t>GET</w:t>
      </w:r>
      <w:r w:rsidR="007B2DBF" w:rsidRPr="00D25440">
        <w:t xml:space="preserve"> 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 xml:space="preserve"> 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401"/>
        <w:gridCol w:w="904"/>
        <w:gridCol w:w="1217"/>
        <w:gridCol w:w="1674"/>
        <w:gridCol w:w="1525"/>
        <w:gridCol w:w="2366"/>
      </w:tblGrid>
      <w:tr w:rsidR="00A30235" w:rsidRPr="00D25440" w14:paraId="64057926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B5FFA" w14:textId="77777777" w:rsidR="00A30235" w:rsidRPr="00D25440" w:rsidRDefault="00A3023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DF00F" w14:textId="77777777" w:rsidR="00A30235" w:rsidRPr="00D25440" w:rsidRDefault="00A3023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F48B1" w14:textId="77777777" w:rsidR="00A30235" w:rsidRPr="00D25440" w:rsidRDefault="00A3023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46E96" w14:textId="77777777" w:rsidR="00A30235" w:rsidRPr="00D25440" w:rsidRDefault="00A3023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36ADA" w14:textId="77777777" w:rsidR="00A30235" w:rsidRPr="00D25440" w:rsidRDefault="00A3023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6F880" w14:textId="77777777" w:rsidR="00A30235" w:rsidRPr="00D25440" w:rsidRDefault="00A3023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80F09" w14:textId="77777777" w:rsidR="00A30235" w:rsidRPr="00D25440" w:rsidRDefault="00A30235" w:rsidP="007B278E">
            <w:pPr>
              <w:pStyle w:val="107"/>
            </w:pPr>
            <w:r w:rsidRPr="00D25440">
              <w:t>Справочник</w:t>
            </w:r>
          </w:p>
        </w:tc>
      </w:tr>
      <w:tr w:rsidR="00A30235" w:rsidRPr="00D25440" w14:paraId="23C42536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59F71" w14:textId="77777777" w:rsidR="00A30235" w:rsidRPr="00D25440" w:rsidRDefault="00A30235" w:rsidP="00242D1D">
            <w:pPr>
              <w:pStyle w:val="1"/>
              <w:numPr>
                <w:ilvl w:val="0"/>
                <w:numId w:val="126"/>
              </w:numPr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7677" w14:textId="77777777" w:rsidR="00A30235" w:rsidRPr="00D25440" w:rsidRDefault="00A30235" w:rsidP="007B278E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7607D" w14:textId="77777777" w:rsidR="00A30235" w:rsidRPr="00D25440" w:rsidRDefault="00A30235" w:rsidP="007B278E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A28" w14:textId="612646B7" w:rsidR="00A30235" w:rsidRPr="00D25440" w:rsidRDefault="00834D29" w:rsidP="007B278E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E7D0F" w14:textId="77777777" w:rsidR="00A30235" w:rsidRPr="00D25440" w:rsidRDefault="00A30235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0A44F" w14:textId="77777777" w:rsidR="00A30235" w:rsidRPr="00D25440" w:rsidRDefault="00A30235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27EA" w14:textId="1473CEFF" w:rsidR="00A30235" w:rsidRPr="00D25440" w:rsidRDefault="00834D29" w:rsidP="007B278E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-</w:t>
            </w:r>
          </w:p>
        </w:tc>
      </w:tr>
    </w:tbl>
    <w:p w14:paraId="36D43CFE" w14:textId="77777777" w:rsidR="00A30235" w:rsidRPr="00D25440" w:rsidRDefault="00A30235" w:rsidP="00A30235">
      <w:pPr>
        <w:pStyle w:val="40"/>
      </w:pPr>
      <w:r w:rsidRPr="00D25440">
        <w:t>Перечень ошибок форматно-логического контроля</w:t>
      </w:r>
    </w:p>
    <w:p w14:paraId="0734B4D8" w14:textId="65BA1C1F" w:rsidR="00A30235" w:rsidRPr="00D25440" w:rsidRDefault="00A30235" w:rsidP="00A30235">
      <w:pPr>
        <w:pStyle w:val="af2"/>
      </w:pPr>
      <w:r w:rsidRPr="00D25440">
        <w:t xml:space="preserve">Описание ошибок форматно-логического контроля метода </w:t>
      </w:r>
      <w:r w:rsidR="007B2DBF" w:rsidRPr="00D25440">
        <w:rPr>
          <w:lang w:val="en-US"/>
        </w:rPr>
        <w:t>GET</w:t>
      </w:r>
      <w:r w:rsidR="007B2DBF" w:rsidRPr="00D25440">
        <w:t xml:space="preserve"> 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 xml:space="preserve"> </w:t>
      </w:r>
      <w:r w:rsidRPr="00D25440">
        <w:t>представлено выше в разделе 3.1.1.2 в таблице 4.</w:t>
      </w:r>
    </w:p>
    <w:p w14:paraId="0C0A6A69" w14:textId="77777777" w:rsidR="00A30235" w:rsidRPr="00D25440" w:rsidRDefault="00A30235" w:rsidP="00A30235">
      <w:pPr>
        <w:pStyle w:val="af2"/>
      </w:pPr>
    </w:p>
    <w:p w14:paraId="06A0EA82" w14:textId="77777777" w:rsidR="00A30235" w:rsidRPr="00D25440" w:rsidRDefault="00A30235" w:rsidP="00A30235">
      <w:pPr>
        <w:pStyle w:val="af2"/>
        <w:sectPr w:rsidR="00A30235" w:rsidRPr="00D25440" w:rsidSect="008107E7">
          <w:headerReference w:type="default" r:id="rId61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66511EB8" w14:textId="77777777" w:rsidR="00A30235" w:rsidRPr="00D25440" w:rsidRDefault="00A30235" w:rsidP="00A30235">
      <w:pPr>
        <w:pStyle w:val="40"/>
      </w:pPr>
      <w:bookmarkStart w:id="199" w:name="_Ref149038540"/>
      <w:r w:rsidRPr="00D25440">
        <w:lastRenderedPageBreak/>
        <w:t>Описание полей ответа</w:t>
      </w:r>
      <w:bookmarkEnd w:id="199"/>
    </w:p>
    <w:p w14:paraId="3BE7AF31" w14:textId="50A8E511" w:rsidR="00A30235" w:rsidRPr="00D25440" w:rsidRDefault="00A30235" w:rsidP="00A30235">
      <w:pPr>
        <w:pStyle w:val="affffff6"/>
        <w:rPr>
          <w:color w:val="000000" w:themeColor="text1"/>
          <w:sz w:val="22"/>
          <w:szCs w:val="22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252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7B2DBF" w:rsidRPr="00D25440">
        <w:rPr>
          <w:lang w:val="en-US"/>
        </w:rPr>
        <w:t>GET</w:t>
      </w:r>
      <w:r w:rsidR="007B2DBF" w:rsidRPr="00D25440">
        <w:t xml:space="preserve"> 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</w:p>
    <w:tbl>
      <w:tblPr>
        <w:tblW w:w="5255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60"/>
        <w:gridCol w:w="122"/>
        <w:gridCol w:w="266"/>
        <w:gridCol w:w="285"/>
        <w:gridCol w:w="1769"/>
        <w:gridCol w:w="1301"/>
        <w:gridCol w:w="2505"/>
        <w:gridCol w:w="1864"/>
        <w:gridCol w:w="2183"/>
        <w:gridCol w:w="4552"/>
      </w:tblGrid>
      <w:tr w:rsidR="007B2DBF" w:rsidRPr="00D25440" w14:paraId="2F6A88B6" w14:textId="77777777" w:rsidTr="00780604">
        <w:trPr>
          <w:tblHeader/>
          <w:jc w:val="center"/>
        </w:trPr>
        <w:tc>
          <w:tcPr>
            <w:tcW w:w="150" w:type="pct"/>
            <w:vAlign w:val="center"/>
          </w:tcPr>
          <w:p w14:paraId="29A1C756" w14:textId="77777777" w:rsidR="007B2DBF" w:rsidRPr="00D25440" w:rsidRDefault="007B2DBF" w:rsidP="007B2DBF">
            <w:pPr>
              <w:pStyle w:val="afffffffffffffffff2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№ п/п</w:t>
            </w:r>
          </w:p>
        </w:tc>
        <w:tc>
          <w:tcPr>
            <w:tcW w:w="798" w:type="pct"/>
            <w:gridSpan w:val="4"/>
            <w:vAlign w:val="center"/>
          </w:tcPr>
          <w:p w14:paraId="3E68EC35" w14:textId="3E49A123" w:rsidR="007B2DBF" w:rsidRPr="00D25440" w:rsidRDefault="007B2DBF" w:rsidP="007B2DBF">
            <w:pPr>
              <w:pStyle w:val="afffffffffffffffff2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Поле</w:t>
            </w:r>
          </w:p>
        </w:tc>
        <w:tc>
          <w:tcPr>
            <w:tcW w:w="425" w:type="pct"/>
            <w:vAlign w:val="center"/>
          </w:tcPr>
          <w:p w14:paraId="5A3A8F69" w14:textId="01D1C732" w:rsidR="007B2DBF" w:rsidRPr="00D25440" w:rsidRDefault="007B2DBF" w:rsidP="007B2DBF">
            <w:pPr>
              <w:pStyle w:val="afffffffffffffffff2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Тип</w:t>
            </w:r>
          </w:p>
        </w:tc>
        <w:tc>
          <w:tcPr>
            <w:tcW w:w="818" w:type="pct"/>
            <w:vAlign w:val="center"/>
          </w:tcPr>
          <w:p w14:paraId="148AE5FF" w14:textId="145EB855" w:rsidR="007B2DBF" w:rsidRPr="00D25440" w:rsidRDefault="007B2DBF" w:rsidP="007B2DBF">
            <w:pPr>
              <w:pStyle w:val="afffffffffffffffff2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Валидация</w:t>
            </w:r>
          </w:p>
        </w:tc>
        <w:tc>
          <w:tcPr>
            <w:tcW w:w="609" w:type="pct"/>
            <w:vAlign w:val="center"/>
          </w:tcPr>
          <w:p w14:paraId="139C870A" w14:textId="6D5FF019" w:rsidR="007B2DBF" w:rsidRPr="00D25440" w:rsidRDefault="007B2DBF" w:rsidP="007B2DBF">
            <w:pPr>
              <w:pStyle w:val="afffffffffffffffff2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Обязательность для методов </w:t>
            </w:r>
            <w:r w:rsidRPr="00D25440">
              <w:rPr>
                <w:color w:val="000000" w:themeColor="text1"/>
                <w:szCs w:val="22"/>
                <w:lang w:val="en-US"/>
              </w:rPr>
              <w:t>POST</w:t>
            </w:r>
            <w:r w:rsidRPr="00D25440">
              <w:rPr>
                <w:color w:val="000000" w:themeColor="text1"/>
                <w:szCs w:val="22"/>
              </w:rPr>
              <w:t xml:space="preserve"> и </w:t>
            </w:r>
            <w:r w:rsidRPr="00D25440">
              <w:rPr>
                <w:color w:val="000000" w:themeColor="text1"/>
                <w:szCs w:val="22"/>
                <w:lang w:val="en-US"/>
              </w:rPr>
              <w:t>PUT</w:t>
            </w:r>
          </w:p>
        </w:tc>
        <w:tc>
          <w:tcPr>
            <w:tcW w:w="713" w:type="pct"/>
            <w:vAlign w:val="center"/>
          </w:tcPr>
          <w:p w14:paraId="76F54094" w14:textId="77777777" w:rsidR="007B2DBF" w:rsidRPr="00D25440" w:rsidRDefault="007B2DBF" w:rsidP="007B2DBF">
            <w:pPr>
              <w:pStyle w:val="afffffffffffffffff2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Описание</w:t>
            </w:r>
          </w:p>
        </w:tc>
        <w:tc>
          <w:tcPr>
            <w:tcW w:w="1487" w:type="pct"/>
            <w:vAlign w:val="center"/>
          </w:tcPr>
          <w:p w14:paraId="39BB6594" w14:textId="77777777" w:rsidR="007B2DBF" w:rsidRPr="00D25440" w:rsidRDefault="007B2DBF" w:rsidP="007B2DBF">
            <w:pPr>
              <w:pStyle w:val="afffffffffffffffff2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Справочник</w:t>
            </w:r>
          </w:p>
        </w:tc>
      </w:tr>
      <w:tr w:rsidR="00834D29" w:rsidRPr="00D25440" w14:paraId="048AA959" w14:textId="77777777" w:rsidTr="00F545DB">
        <w:trPr>
          <w:jc w:val="center"/>
        </w:trPr>
        <w:tc>
          <w:tcPr>
            <w:tcW w:w="150" w:type="pct"/>
          </w:tcPr>
          <w:p w14:paraId="250B74A0" w14:textId="77777777" w:rsidR="00834D29" w:rsidRPr="00D25440" w:rsidRDefault="00834D29" w:rsidP="00834D29">
            <w:pPr>
              <w:pStyle w:val="17"/>
              <w:widowControl w:val="0"/>
              <w:numPr>
                <w:ilvl w:val="0"/>
                <w:numId w:val="49"/>
              </w:numPr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8" w:type="pct"/>
            <w:gridSpan w:val="4"/>
          </w:tcPr>
          <w:p w14:paraId="4385F50B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telemedicineId</w:t>
            </w:r>
          </w:p>
        </w:tc>
        <w:tc>
          <w:tcPr>
            <w:tcW w:w="425" w:type="pct"/>
          </w:tcPr>
          <w:p w14:paraId="05167573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818" w:type="pct"/>
          </w:tcPr>
          <w:p w14:paraId="13F1E79F" w14:textId="54D7279C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609" w:type="pct"/>
          </w:tcPr>
          <w:p w14:paraId="49A47712" w14:textId="2FA6254E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Только чтение</w:t>
            </w:r>
          </w:p>
        </w:tc>
        <w:tc>
          <w:tcPr>
            <w:tcW w:w="713" w:type="pct"/>
          </w:tcPr>
          <w:p w14:paraId="4578D384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 телемедицинской службы</w:t>
            </w:r>
          </w:p>
        </w:tc>
        <w:tc>
          <w:tcPr>
            <w:tcW w:w="1487" w:type="pct"/>
            <w:shd w:val="clear" w:color="auto" w:fill="auto"/>
          </w:tcPr>
          <w:p w14:paraId="475750F6" w14:textId="0B355F3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7FEDD3C4" w14:textId="77777777" w:rsidTr="00F545DB">
        <w:trPr>
          <w:jc w:val="center"/>
        </w:trPr>
        <w:tc>
          <w:tcPr>
            <w:tcW w:w="150" w:type="pct"/>
          </w:tcPr>
          <w:p w14:paraId="568F65AA" w14:textId="77777777" w:rsidR="00834D29" w:rsidRPr="00D25440" w:rsidRDefault="00834D29" w:rsidP="00834D29">
            <w:pPr>
              <w:pStyle w:val="17"/>
              <w:widowControl w:val="0"/>
              <w:numPr>
                <w:ilvl w:val="0"/>
                <w:numId w:val="49"/>
              </w:numPr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8" w:type="pct"/>
            <w:gridSpan w:val="4"/>
          </w:tcPr>
          <w:p w14:paraId="563C1CA6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name</w:t>
            </w:r>
          </w:p>
        </w:tc>
        <w:tc>
          <w:tcPr>
            <w:tcW w:w="425" w:type="pct"/>
            <w:tcBorders>
              <w:bottom w:val="single" w:sz="2" w:space="0" w:color="auto"/>
            </w:tcBorders>
          </w:tcPr>
          <w:p w14:paraId="5B23E9BD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818" w:type="pct"/>
            <w:tcBorders>
              <w:bottom w:val="single" w:sz="2" w:space="0" w:color="auto"/>
            </w:tcBorders>
          </w:tcPr>
          <w:p w14:paraId="7F0C06BD" w14:textId="5D177B63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609" w:type="pct"/>
            <w:tcBorders>
              <w:bottom w:val="single" w:sz="2" w:space="0" w:color="auto"/>
            </w:tcBorders>
          </w:tcPr>
          <w:p w14:paraId="0BCAE4E9" w14:textId="424F80C6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713" w:type="pct"/>
            <w:tcBorders>
              <w:bottom w:val="single" w:sz="2" w:space="0" w:color="auto"/>
            </w:tcBorders>
          </w:tcPr>
          <w:p w14:paraId="01BC6BAE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Наименование </w:t>
            </w:r>
          </w:p>
        </w:tc>
        <w:tc>
          <w:tcPr>
            <w:tcW w:w="1487" w:type="pct"/>
            <w:shd w:val="clear" w:color="auto" w:fill="auto"/>
          </w:tcPr>
          <w:p w14:paraId="347BAC0E" w14:textId="19926B9E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2D94717B" w14:textId="77777777" w:rsidTr="00F545DB">
        <w:trPr>
          <w:jc w:val="center"/>
        </w:trPr>
        <w:tc>
          <w:tcPr>
            <w:tcW w:w="150" w:type="pct"/>
          </w:tcPr>
          <w:p w14:paraId="61E21191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8" w:type="pct"/>
            <w:gridSpan w:val="4"/>
            <w:shd w:val="clear" w:color="auto" w:fill="FFFFFF" w:themeFill="background1"/>
          </w:tcPr>
          <w:p w14:paraId="38C8E22F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depart</w:t>
            </w:r>
          </w:p>
        </w:tc>
        <w:tc>
          <w:tcPr>
            <w:tcW w:w="425" w:type="pct"/>
            <w:shd w:val="clear" w:color="auto" w:fill="FFFFFF" w:themeFill="background1"/>
          </w:tcPr>
          <w:p w14:paraId="0D99FE3E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Объект</w:t>
            </w:r>
          </w:p>
        </w:tc>
        <w:tc>
          <w:tcPr>
            <w:tcW w:w="818" w:type="pct"/>
            <w:shd w:val="clear" w:color="auto" w:fill="FFFFFF" w:themeFill="background1"/>
          </w:tcPr>
          <w:p w14:paraId="3715E634" w14:textId="42B8D7C9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rFonts w:ascii="-apple-system" w:hAnsi="-apple-system"/>
                <w:color w:val="091E42"/>
                <w:sz w:val="21"/>
                <w:szCs w:val="21"/>
                <w:shd w:val="clear" w:color="auto" w:fill="FFFFFF"/>
              </w:rPr>
              <w:t>Возможно указание всех типов СП, кроме "Административно-хозяйственный (вспомогательный)" и "Скорая медицинская помощь"</w:t>
            </w:r>
          </w:p>
        </w:tc>
        <w:tc>
          <w:tcPr>
            <w:tcW w:w="609" w:type="pct"/>
            <w:shd w:val="clear" w:color="auto" w:fill="FFFFFF" w:themeFill="background1"/>
          </w:tcPr>
          <w:p w14:paraId="67BB49D7" w14:textId="0B6B8690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713" w:type="pct"/>
            <w:shd w:val="clear" w:color="auto" w:fill="FFFFFF" w:themeFill="background1"/>
          </w:tcPr>
          <w:p w14:paraId="170CBB96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Размещение телемедицинской службы. СП</w:t>
            </w:r>
          </w:p>
        </w:tc>
        <w:tc>
          <w:tcPr>
            <w:tcW w:w="1487" w:type="pct"/>
            <w:shd w:val="clear" w:color="auto" w:fill="auto"/>
          </w:tcPr>
          <w:p w14:paraId="5E853458" w14:textId="150D2E1A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5A88062E" w14:textId="77777777" w:rsidTr="00F545DB">
        <w:trPr>
          <w:jc w:val="center"/>
        </w:trPr>
        <w:tc>
          <w:tcPr>
            <w:tcW w:w="150" w:type="pct"/>
          </w:tcPr>
          <w:p w14:paraId="32D24BB5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0" w:type="pct"/>
            <w:shd w:val="clear" w:color="auto" w:fill="FFFFFF" w:themeFill="background1"/>
          </w:tcPr>
          <w:p w14:paraId="48AF384B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758" w:type="pct"/>
            <w:gridSpan w:val="3"/>
            <w:shd w:val="clear" w:color="auto" w:fill="FFFFFF" w:themeFill="background1"/>
          </w:tcPr>
          <w:p w14:paraId="050F7169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code</w:t>
            </w:r>
          </w:p>
        </w:tc>
        <w:tc>
          <w:tcPr>
            <w:tcW w:w="425" w:type="pct"/>
            <w:shd w:val="clear" w:color="auto" w:fill="FFFFFF" w:themeFill="background1"/>
          </w:tcPr>
          <w:p w14:paraId="3C7E8CA8" w14:textId="77777777" w:rsidR="00834D29" w:rsidRPr="00D25440" w:rsidDel="001A5179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818" w:type="pct"/>
            <w:shd w:val="clear" w:color="auto" w:fill="FFFFFF" w:themeFill="background1"/>
          </w:tcPr>
          <w:p w14:paraId="0708A139" w14:textId="113F73F8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609" w:type="pct"/>
            <w:shd w:val="clear" w:color="auto" w:fill="FFFFFF" w:themeFill="background1"/>
          </w:tcPr>
          <w:p w14:paraId="5DE6D5C2" w14:textId="5E2D32F4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713" w:type="pct"/>
            <w:shd w:val="clear" w:color="auto" w:fill="FFFFFF" w:themeFill="background1"/>
          </w:tcPr>
          <w:p w14:paraId="7BA34D50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СП (</w:t>
            </w:r>
            <w:r w:rsidRPr="00D25440">
              <w:rPr>
                <w:color w:val="000000" w:themeColor="text1"/>
                <w:szCs w:val="22"/>
                <w:lang w:val="en-US"/>
              </w:rPr>
              <w:t>OID</w:t>
            </w:r>
            <w:r w:rsidRPr="00D25440">
              <w:rPr>
                <w:color w:val="000000" w:themeColor="text1"/>
                <w:szCs w:val="22"/>
              </w:rPr>
              <w:t>)</w:t>
            </w:r>
          </w:p>
        </w:tc>
        <w:tc>
          <w:tcPr>
            <w:tcW w:w="1487" w:type="pct"/>
            <w:shd w:val="clear" w:color="auto" w:fill="auto"/>
          </w:tcPr>
          <w:p w14:paraId="42D9EE19" w14:textId="35AE5644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7FCF5798" w14:textId="77777777" w:rsidTr="00F545DB">
        <w:trPr>
          <w:jc w:val="center"/>
        </w:trPr>
        <w:tc>
          <w:tcPr>
            <w:tcW w:w="150" w:type="pct"/>
          </w:tcPr>
          <w:p w14:paraId="2F6204D4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0" w:type="pct"/>
            <w:shd w:val="clear" w:color="auto" w:fill="FFFFFF" w:themeFill="background1"/>
          </w:tcPr>
          <w:p w14:paraId="5E6004FE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758" w:type="pct"/>
            <w:gridSpan w:val="3"/>
            <w:shd w:val="clear" w:color="auto" w:fill="FFFFFF" w:themeFill="background1"/>
          </w:tcPr>
          <w:p w14:paraId="24AC6528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name</w:t>
            </w:r>
          </w:p>
        </w:tc>
        <w:tc>
          <w:tcPr>
            <w:tcW w:w="425" w:type="pct"/>
            <w:shd w:val="clear" w:color="auto" w:fill="FFFFFF" w:themeFill="background1"/>
          </w:tcPr>
          <w:p w14:paraId="04B1840E" w14:textId="77777777" w:rsidR="00834D29" w:rsidRPr="00D25440" w:rsidDel="001A5179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818" w:type="pct"/>
            <w:shd w:val="clear" w:color="auto" w:fill="FFFFFF" w:themeFill="background1"/>
          </w:tcPr>
          <w:p w14:paraId="1AB741DD" w14:textId="4A509A9B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609" w:type="pct"/>
            <w:shd w:val="clear" w:color="auto" w:fill="FFFFFF" w:themeFill="background1"/>
          </w:tcPr>
          <w:p w14:paraId="2923BC5E" w14:textId="711DAE5E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713" w:type="pct"/>
            <w:shd w:val="clear" w:color="auto" w:fill="FFFFFF" w:themeFill="background1"/>
          </w:tcPr>
          <w:p w14:paraId="5AFE2D3A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СП (Наименование)</w:t>
            </w:r>
          </w:p>
        </w:tc>
        <w:tc>
          <w:tcPr>
            <w:tcW w:w="1487" w:type="pct"/>
            <w:shd w:val="clear" w:color="auto" w:fill="auto"/>
          </w:tcPr>
          <w:p w14:paraId="6419E40F" w14:textId="7C3038BB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2E56A26B" w14:textId="77777777" w:rsidTr="00F545DB">
        <w:trPr>
          <w:jc w:val="center"/>
        </w:trPr>
        <w:tc>
          <w:tcPr>
            <w:tcW w:w="150" w:type="pct"/>
          </w:tcPr>
          <w:p w14:paraId="5060578E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8" w:type="pct"/>
            <w:gridSpan w:val="4"/>
            <w:shd w:val="clear" w:color="auto" w:fill="FFFFFF" w:themeFill="background1"/>
          </w:tcPr>
          <w:p w14:paraId="1B0BCDA9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subdivision</w:t>
            </w:r>
          </w:p>
        </w:tc>
        <w:tc>
          <w:tcPr>
            <w:tcW w:w="425" w:type="pct"/>
            <w:shd w:val="clear" w:color="auto" w:fill="FFFFFF" w:themeFill="background1"/>
          </w:tcPr>
          <w:p w14:paraId="2EDD9587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Объект</w:t>
            </w:r>
          </w:p>
        </w:tc>
        <w:tc>
          <w:tcPr>
            <w:tcW w:w="818" w:type="pct"/>
            <w:shd w:val="clear" w:color="auto" w:fill="FFFFFF" w:themeFill="background1"/>
          </w:tcPr>
          <w:p w14:paraId="0DC4E8B8" w14:textId="3FB6DD12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t>Указывается для стационарного СП</w:t>
            </w:r>
          </w:p>
        </w:tc>
        <w:tc>
          <w:tcPr>
            <w:tcW w:w="609" w:type="pct"/>
            <w:shd w:val="clear" w:color="auto" w:fill="FFFFFF" w:themeFill="background1"/>
          </w:tcPr>
          <w:p w14:paraId="05BE1A50" w14:textId="03667C8D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713" w:type="pct"/>
            <w:shd w:val="clear" w:color="auto" w:fill="FFFFFF" w:themeFill="background1"/>
          </w:tcPr>
          <w:p w14:paraId="6904205D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Размещение телемедицинской службы. Отделение</w:t>
            </w:r>
          </w:p>
        </w:tc>
        <w:tc>
          <w:tcPr>
            <w:tcW w:w="1487" w:type="pct"/>
            <w:shd w:val="clear" w:color="auto" w:fill="auto"/>
          </w:tcPr>
          <w:p w14:paraId="5E5A7D8E" w14:textId="60FD4974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4F8B3FA1" w14:textId="77777777" w:rsidTr="00F545DB">
        <w:trPr>
          <w:jc w:val="center"/>
        </w:trPr>
        <w:tc>
          <w:tcPr>
            <w:tcW w:w="150" w:type="pct"/>
          </w:tcPr>
          <w:p w14:paraId="4CA1A1A9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0" w:type="pct"/>
            <w:shd w:val="clear" w:color="auto" w:fill="FFFFFF" w:themeFill="background1"/>
          </w:tcPr>
          <w:p w14:paraId="6FC3B279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758" w:type="pct"/>
            <w:gridSpan w:val="3"/>
            <w:shd w:val="clear" w:color="auto" w:fill="FFFFFF" w:themeFill="background1"/>
          </w:tcPr>
          <w:p w14:paraId="41A2C33E" w14:textId="77777777" w:rsidR="00834D29" w:rsidRPr="00D25440" w:rsidDel="00D873B2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code</w:t>
            </w:r>
          </w:p>
        </w:tc>
        <w:tc>
          <w:tcPr>
            <w:tcW w:w="425" w:type="pct"/>
            <w:shd w:val="clear" w:color="auto" w:fill="FFFFFF" w:themeFill="background1"/>
          </w:tcPr>
          <w:p w14:paraId="1C2901F5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818" w:type="pct"/>
            <w:shd w:val="clear" w:color="auto" w:fill="FFFFFF" w:themeFill="background1"/>
          </w:tcPr>
          <w:p w14:paraId="3B4862B8" w14:textId="32FAC59D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609" w:type="pct"/>
            <w:shd w:val="clear" w:color="auto" w:fill="FFFFFF" w:themeFill="background1"/>
          </w:tcPr>
          <w:p w14:paraId="6C3CE513" w14:textId="562096DC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713" w:type="pct"/>
            <w:shd w:val="clear" w:color="auto" w:fill="FFFFFF" w:themeFill="background1"/>
          </w:tcPr>
          <w:p w14:paraId="772CF845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 отделения (</w:t>
            </w:r>
            <w:r w:rsidRPr="00D25440">
              <w:rPr>
                <w:color w:val="000000" w:themeColor="text1"/>
                <w:szCs w:val="22"/>
                <w:lang w:val="en-US"/>
              </w:rPr>
              <w:t>OID</w:t>
            </w:r>
            <w:r w:rsidRPr="00D25440">
              <w:rPr>
                <w:color w:val="000000" w:themeColor="text1"/>
                <w:szCs w:val="22"/>
              </w:rPr>
              <w:t>)</w:t>
            </w:r>
          </w:p>
        </w:tc>
        <w:tc>
          <w:tcPr>
            <w:tcW w:w="1487" w:type="pct"/>
            <w:shd w:val="clear" w:color="auto" w:fill="auto"/>
          </w:tcPr>
          <w:p w14:paraId="133D5E57" w14:textId="6FF7DA2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073CC6A1" w14:textId="77777777" w:rsidTr="00F545DB">
        <w:trPr>
          <w:jc w:val="center"/>
        </w:trPr>
        <w:tc>
          <w:tcPr>
            <w:tcW w:w="150" w:type="pct"/>
          </w:tcPr>
          <w:p w14:paraId="2C14EC04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0" w:type="pct"/>
            <w:shd w:val="clear" w:color="auto" w:fill="FFFFFF" w:themeFill="background1"/>
          </w:tcPr>
          <w:p w14:paraId="39AF17D7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758" w:type="pct"/>
            <w:gridSpan w:val="3"/>
            <w:shd w:val="clear" w:color="auto" w:fill="FFFFFF" w:themeFill="background1"/>
          </w:tcPr>
          <w:p w14:paraId="0D326A66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name</w:t>
            </w:r>
          </w:p>
        </w:tc>
        <w:tc>
          <w:tcPr>
            <w:tcW w:w="425" w:type="pct"/>
            <w:shd w:val="clear" w:color="auto" w:fill="FFFFFF" w:themeFill="background1"/>
          </w:tcPr>
          <w:p w14:paraId="622895FB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818" w:type="pct"/>
            <w:shd w:val="clear" w:color="auto" w:fill="FFFFFF" w:themeFill="background1"/>
          </w:tcPr>
          <w:p w14:paraId="1191CA52" w14:textId="597BE5F6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609" w:type="pct"/>
            <w:shd w:val="clear" w:color="auto" w:fill="FFFFFF" w:themeFill="background1"/>
          </w:tcPr>
          <w:p w14:paraId="4A0EB099" w14:textId="62FFFCCA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713" w:type="pct"/>
            <w:shd w:val="clear" w:color="auto" w:fill="FFFFFF" w:themeFill="background1"/>
          </w:tcPr>
          <w:p w14:paraId="3099C56F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отделения</w:t>
            </w:r>
          </w:p>
        </w:tc>
        <w:tc>
          <w:tcPr>
            <w:tcW w:w="1487" w:type="pct"/>
            <w:shd w:val="clear" w:color="auto" w:fill="auto"/>
          </w:tcPr>
          <w:p w14:paraId="163803BA" w14:textId="12790368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7A794970" w14:textId="77777777" w:rsidTr="00F545DB">
        <w:trPr>
          <w:jc w:val="center"/>
        </w:trPr>
        <w:tc>
          <w:tcPr>
            <w:tcW w:w="150" w:type="pct"/>
          </w:tcPr>
          <w:p w14:paraId="419CD3F2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8" w:type="pct"/>
            <w:gridSpan w:val="4"/>
            <w:shd w:val="clear" w:color="auto" w:fill="FFFFFF" w:themeFill="background1"/>
          </w:tcPr>
          <w:p w14:paraId="387BD35D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cabinet</w:t>
            </w:r>
          </w:p>
        </w:tc>
        <w:tc>
          <w:tcPr>
            <w:tcW w:w="425" w:type="pct"/>
            <w:shd w:val="clear" w:color="auto" w:fill="FFFFFF" w:themeFill="background1"/>
          </w:tcPr>
          <w:p w14:paraId="01687892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818" w:type="pct"/>
            <w:shd w:val="clear" w:color="auto" w:fill="FFFFFF" w:themeFill="background1"/>
          </w:tcPr>
          <w:p w14:paraId="26228587" w14:textId="77777777" w:rsidR="00834D29" w:rsidRPr="00D25440" w:rsidRDefault="00834D29" w:rsidP="00834D29">
            <w:pPr>
              <w:shd w:val="clear" w:color="auto" w:fill="FFFFFF"/>
              <w:rPr>
                <w:rFonts w:ascii="-apple-system" w:hAnsi="-apple-system"/>
                <w:color w:val="091E42"/>
                <w:sz w:val="21"/>
                <w:szCs w:val="21"/>
              </w:rPr>
            </w:pPr>
            <w:r w:rsidRPr="00D25440">
              <w:rPr>
                <w:rFonts w:ascii="-apple-system" w:hAnsi="-apple-system"/>
                <w:color w:val="091E42"/>
                <w:sz w:val="21"/>
                <w:szCs w:val="21"/>
              </w:rPr>
              <w:t>Указывается для типов СП:</w:t>
            </w:r>
          </w:p>
          <w:p w14:paraId="15695759" w14:textId="77777777" w:rsidR="00834D29" w:rsidRPr="00D25440" w:rsidRDefault="00834D29" w:rsidP="00074BED">
            <w:pPr>
              <w:numPr>
                <w:ilvl w:val="0"/>
                <w:numId w:val="53"/>
              </w:numPr>
              <w:shd w:val="clear" w:color="auto" w:fill="FFFFFF"/>
              <w:rPr>
                <w:rFonts w:ascii="-apple-system" w:hAnsi="-apple-system"/>
                <w:color w:val="091E42"/>
                <w:sz w:val="21"/>
                <w:szCs w:val="21"/>
              </w:rPr>
            </w:pPr>
            <w:r w:rsidRPr="00D25440">
              <w:rPr>
                <w:rFonts w:ascii="-apple-system" w:hAnsi="-apple-system"/>
                <w:color w:val="091E42"/>
                <w:sz w:val="21"/>
                <w:szCs w:val="21"/>
              </w:rPr>
              <w:t>Амбулаторный</w:t>
            </w:r>
          </w:p>
          <w:p w14:paraId="07DA2758" w14:textId="77777777" w:rsidR="00834D29" w:rsidRPr="00D25440" w:rsidRDefault="00834D29" w:rsidP="00074BED">
            <w:pPr>
              <w:numPr>
                <w:ilvl w:val="0"/>
                <w:numId w:val="54"/>
              </w:numPr>
              <w:shd w:val="clear" w:color="auto" w:fill="FFFFFF"/>
              <w:rPr>
                <w:rFonts w:ascii="-apple-system" w:hAnsi="-apple-system"/>
                <w:color w:val="091E42"/>
                <w:sz w:val="21"/>
                <w:szCs w:val="21"/>
              </w:rPr>
            </w:pPr>
            <w:r w:rsidRPr="00D25440">
              <w:rPr>
                <w:rFonts w:ascii="-apple-system" w:hAnsi="-apple-system"/>
                <w:color w:val="091E42"/>
                <w:sz w:val="21"/>
                <w:szCs w:val="21"/>
              </w:rPr>
              <w:t>Инструментально-диагностический</w:t>
            </w:r>
          </w:p>
          <w:p w14:paraId="4D49BA41" w14:textId="26B84FCD" w:rsidR="00834D29" w:rsidRPr="00D25440" w:rsidRDefault="00834D29" w:rsidP="00074BED">
            <w:pPr>
              <w:numPr>
                <w:ilvl w:val="0"/>
                <w:numId w:val="54"/>
              </w:numPr>
              <w:shd w:val="clear" w:color="auto" w:fill="FFFFFF"/>
              <w:rPr>
                <w:rFonts w:ascii="-apple-system" w:hAnsi="-apple-system"/>
                <w:color w:val="091E42"/>
                <w:sz w:val="21"/>
                <w:szCs w:val="21"/>
              </w:rPr>
            </w:pPr>
            <w:r w:rsidRPr="00D25440">
              <w:rPr>
                <w:rFonts w:ascii="-apple-system" w:hAnsi="-apple-system"/>
                <w:color w:val="091E42"/>
                <w:sz w:val="21"/>
                <w:szCs w:val="21"/>
              </w:rPr>
              <w:t>Лабораторно-диагностический</w:t>
            </w:r>
          </w:p>
        </w:tc>
        <w:tc>
          <w:tcPr>
            <w:tcW w:w="609" w:type="pct"/>
            <w:shd w:val="clear" w:color="auto" w:fill="FFFFFF" w:themeFill="background1"/>
          </w:tcPr>
          <w:p w14:paraId="1FE62E17" w14:textId="210B65B6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713" w:type="pct"/>
            <w:shd w:val="clear" w:color="auto" w:fill="FFFFFF" w:themeFill="background1"/>
          </w:tcPr>
          <w:p w14:paraId="5C82F2E9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Размещение телемедицинской службы. Кабинет</w:t>
            </w:r>
          </w:p>
        </w:tc>
        <w:tc>
          <w:tcPr>
            <w:tcW w:w="1487" w:type="pct"/>
            <w:shd w:val="clear" w:color="auto" w:fill="auto"/>
          </w:tcPr>
          <w:p w14:paraId="26ADAFB9" w14:textId="47845C5C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688922B0" w14:textId="77777777" w:rsidTr="00F545DB">
        <w:trPr>
          <w:jc w:val="center"/>
        </w:trPr>
        <w:tc>
          <w:tcPr>
            <w:tcW w:w="150" w:type="pct"/>
          </w:tcPr>
          <w:p w14:paraId="1A03566F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0" w:type="pct"/>
            <w:shd w:val="clear" w:color="auto" w:fill="FFFFFF" w:themeFill="background1"/>
          </w:tcPr>
          <w:p w14:paraId="0D17A6D6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758" w:type="pct"/>
            <w:gridSpan w:val="3"/>
            <w:shd w:val="clear" w:color="auto" w:fill="FFFFFF" w:themeFill="background1"/>
          </w:tcPr>
          <w:p w14:paraId="5F68104B" w14:textId="77777777" w:rsidR="00834D29" w:rsidRPr="00D25440" w:rsidDel="00C73657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code</w:t>
            </w:r>
          </w:p>
        </w:tc>
        <w:tc>
          <w:tcPr>
            <w:tcW w:w="425" w:type="pct"/>
            <w:shd w:val="clear" w:color="auto" w:fill="FFFFFF" w:themeFill="background1"/>
          </w:tcPr>
          <w:p w14:paraId="3646020F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Строка </w:t>
            </w:r>
          </w:p>
        </w:tc>
        <w:tc>
          <w:tcPr>
            <w:tcW w:w="818" w:type="pct"/>
            <w:shd w:val="clear" w:color="auto" w:fill="FFFFFF" w:themeFill="background1"/>
          </w:tcPr>
          <w:p w14:paraId="2E82295E" w14:textId="1F6E9B8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609" w:type="pct"/>
            <w:shd w:val="clear" w:color="auto" w:fill="FFFFFF" w:themeFill="background1"/>
          </w:tcPr>
          <w:p w14:paraId="36C9DA1C" w14:textId="207B1FDD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713" w:type="pct"/>
            <w:shd w:val="clear" w:color="auto" w:fill="FFFFFF" w:themeFill="background1"/>
          </w:tcPr>
          <w:p w14:paraId="78C123C8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Идентификтатор </w:t>
            </w:r>
            <w:r w:rsidRPr="00D25440">
              <w:rPr>
                <w:color w:val="000000" w:themeColor="text1"/>
                <w:szCs w:val="22"/>
              </w:rPr>
              <w:lastRenderedPageBreak/>
              <w:t>кабинета (</w:t>
            </w:r>
            <w:r w:rsidRPr="00D25440">
              <w:rPr>
                <w:color w:val="000000" w:themeColor="text1"/>
                <w:szCs w:val="22"/>
                <w:lang w:val="en-US"/>
              </w:rPr>
              <w:t>OID</w:t>
            </w:r>
            <w:r w:rsidRPr="00D25440">
              <w:rPr>
                <w:color w:val="000000" w:themeColor="text1"/>
                <w:szCs w:val="22"/>
              </w:rPr>
              <w:t>)</w:t>
            </w:r>
          </w:p>
        </w:tc>
        <w:tc>
          <w:tcPr>
            <w:tcW w:w="1487" w:type="pct"/>
            <w:shd w:val="clear" w:color="auto" w:fill="auto"/>
          </w:tcPr>
          <w:p w14:paraId="2486B807" w14:textId="3BD81C60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lastRenderedPageBreak/>
              <w:t>-</w:t>
            </w:r>
          </w:p>
        </w:tc>
      </w:tr>
      <w:tr w:rsidR="00834D29" w:rsidRPr="00D25440" w14:paraId="1CB6F4A4" w14:textId="77777777" w:rsidTr="00F545DB">
        <w:trPr>
          <w:jc w:val="center"/>
        </w:trPr>
        <w:tc>
          <w:tcPr>
            <w:tcW w:w="150" w:type="pct"/>
          </w:tcPr>
          <w:p w14:paraId="7004B0FF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0" w:type="pct"/>
            <w:shd w:val="clear" w:color="auto" w:fill="FFFFFF" w:themeFill="background1"/>
          </w:tcPr>
          <w:p w14:paraId="7F071886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758" w:type="pct"/>
            <w:gridSpan w:val="3"/>
            <w:shd w:val="clear" w:color="auto" w:fill="FFFFFF" w:themeFill="background1"/>
          </w:tcPr>
          <w:p w14:paraId="4E44D07A" w14:textId="77777777" w:rsidR="00834D29" w:rsidRPr="00D25440" w:rsidDel="00C73657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name</w:t>
            </w:r>
          </w:p>
        </w:tc>
        <w:tc>
          <w:tcPr>
            <w:tcW w:w="425" w:type="pct"/>
            <w:shd w:val="clear" w:color="auto" w:fill="FFFFFF" w:themeFill="background1"/>
          </w:tcPr>
          <w:p w14:paraId="40FEC5A4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818" w:type="pct"/>
            <w:shd w:val="clear" w:color="auto" w:fill="FFFFFF" w:themeFill="background1"/>
          </w:tcPr>
          <w:p w14:paraId="256B90EA" w14:textId="4AF1203D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609" w:type="pct"/>
            <w:shd w:val="clear" w:color="auto" w:fill="FFFFFF" w:themeFill="background1"/>
          </w:tcPr>
          <w:p w14:paraId="08F0FEF2" w14:textId="5279CAF2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713" w:type="pct"/>
            <w:shd w:val="clear" w:color="auto" w:fill="FFFFFF" w:themeFill="background1"/>
          </w:tcPr>
          <w:p w14:paraId="20713FA4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кабинета</w:t>
            </w:r>
          </w:p>
        </w:tc>
        <w:tc>
          <w:tcPr>
            <w:tcW w:w="1487" w:type="pct"/>
            <w:shd w:val="clear" w:color="auto" w:fill="auto"/>
          </w:tcPr>
          <w:p w14:paraId="33A3331F" w14:textId="6CC55861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5B565036" w14:textId="77777777" w:rsidTr="00F545DB">
        <w:trPr>
          <w:jc w:val="center"/>
        </w:trPr>
        <w:tc>
          <w:tcPr>
            <w:tcW w:w="150" w:type="pct"/>
          </w:tcPr>
          <w:p w14:paraId="31D3E669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8" w:type="pct"/>
            <w:gridSpan w:val="4"/>
            <w:shd w:val="clear" w:color="auto" w:fill="FFFFFF" w:themeFill="background1"/>
          </w:tcPr>
          <w:p w14:paraId="293B11C7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buildings</w:t>
            </w:r>
          </w:p>
        </w:tc>
        <w:tc>
          <w:tcPr>
            <w:tcW w:w="425" w:type="pct"/>
            <w:shd w:val="clear" w:color="auto" w:fill="FFFFFF" w:themeFill="background1"/>
          </w:tcPr>
          <w:p w14:paraId="5A25CBA5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Массив объектов</w:t>
            </w:r>
          </w:p>
        </w:tc>
        <w:tc>
          <w:tcPr>
            <w:tcW w:w="818" w:type="pct"/>
            <w:shd w:val="clear" w:color="auto" w:fill="FFFFFF" w:themeFill="background1"/>
          </w:tcPr>
          <w:p w14:paraId="4F89115F" w14:textId="4856F490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609" w:type="pct"/>
            <w:shd w:val="clear" w:color="auto" w:fill="FFFFFF" w:themeFill="background1"/>
          </w:tcPr>
          <w:p w14:paraId="7702564D" w14:textId="2AA3232C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713" w:type="pct"/>
            <w:shd w:val="clear" w:color="auto" w:fill="FFFFFF" w:themeFill="background1"/>
          </w:tcPr>
          <w:p w14:paraId="2FB5AE40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Здания телемедицинской службы</w:t>
            </w:r>
          </w:p>
        </w:tc>
        <w:tc>
          <w:tcPr>
            <w:tcW w:w="1487" w:type="pct"/>
            <w:shd w:val="clear" w:color="auto" w:fill="auto"/>
          </w:tcPr>
          <w:p w14:paraId="67EAA4D7" w14:textId="69DC6258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3A613728" w14:textId="77777777" w:rsidTr="00F545DB">
        <w:trPr>
          <w:jc w:val="center"/>
        </w:trPr>
        <w:tc>
          <w:tcPr>
            <w:tcW w:w="150" w:type="pct"/>
          </w:tcPr>
          <w:p w14:paraId="195010F8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0" w:type="pct"/>
            <w:shd w:val="clear" w:color="auto" w:fill="FFFFFF" w:themeFill="background1"/>
          </w:tcPr>
          <w:p w14:paraId="2FA7BC68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758" w:type="pct"/>
            <w:gridSpan w:val="3"/>
            <w:shd w:val="clear" w:color="auto" w:fill="FFFFFF" w:themeFill="background1"/>
          </w:tcPr>
          <w:p w14:paraId="50F3B21B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91E42"/>
                <w:szCs w:val="22"/>
                <w:shd w:val="clear" w:color="auto" w:fill="FFFFFF"/>
              </w:rPr>
              <w:t>buildingId</w:t>
            </w:r>
          </w:p>
        </w:tc>
        <w:tc>
          <w:tcPr>
            <w:tcW w:w="425" w:type="pct"/>
            <w:shd w:val="clear" w:color="auto" w:fill="FFFFFF" w:themeFill="background1"/>
          </w:tcPr>
          <w:p w14:paraId="300484DC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818" w:type="pct"/>
            <w:shd w:val="clear" w:color="auto" w:fill="FFFFFF" w:themeFill="background1"/>
          </w:tcPr>
          <w:p w14:paraId="4BFEE9C4" w14:textId="143ECD4E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609" w:type="pct"/>
            <w:shd w:val="clear" w:color="auto" w:fill="FFFFFF" w:themeFill="background1"/>
          </w:tcPr>
          <w:p w14:paraId="3869B79A" w14:textId="586C40CD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713" w:type="pct"/>
            <w:shd w:val="clear" w:color="auto" w:fill="FFFFFF" w:themeFill="background1"/>
          </w:tcPr>
          <w:p w14:paraId="4AB553F4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Идентификатор здания</w:t>
            </w:r>
          </w:p>
        </w:tc>
        <w:tc>
          <w:tcPr>
            <w:tcW w:w="1487" w:type="pct"/>
            <w:shd w:val="clear" w:color="auto" w:fill="auto"/>
          </w:tcPr>
          <w:p w14:paraId="29629CA5" w14:textId="46B5B365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58E9DF66" w14:textId="77777777" w:rsidTr="00F545DB">
        <w:trPr>
          <w:jc w:val="center"/>
        </w:trPr>
        <w:tc>
          <w:tcPr>
            <w:tcW w:w="150" w:type="pct"/>
          </w:tcPr>
          <w:p w14:paraId="3E8DD937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0" w:type="pct"/>
            <w:shd w:val="clear" w:color="auto" w:fill="FFFFFF" w:themeFill="background1"/>
          </w:tcPr>
          <w:p w14:paraId="62D2EB18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758" w:type="pct"/>
            <w:gridSpan w:val="3"/>
            <w:shd w:val="clear" w:color="auto" w:fill="FFFFFF" w:themeFill="background1"/>
          </w:tcPr>
          <w:p w14:paraId="5091E8EF" w14:textId="77777777" w:rsidR="00834D29" w:rsidRPr="00D25440" w:rsidRDefault="00834D29" w:rsidP="00834D29">
            <w:pPr>
              <w:pStyle w:val="affffff8"/>
              <w:widowControl w:val="0"/>
              <w:rPr>
                <w:color w:val="091E42"/>
                <w:szCs w:val="22"/>
                <w:shd w:val="clear" w:color="auto" w:fill="FFFFFF"/>
                <w:lang w:val="en-US"/>
              </w:rPr>
            </w:pPr>
            <w:r w:rsidRPr="00D25440">
              <w:rPr>
                <w:color w:val="091E42"/>
                <w:szCs w:val="22"/>
                <w:shd w:val="clear" w:color="auto" w:fill="FFFFFF"/>
              </w:rPr>
              <w:t>building</w:t>
            </w:r>
            <w:r w:rsidRPr="00D25440">
              <w:rPr>
                <w:color w:val="091E42"/>
                <w:szCs w:val="22"/>
                <w:shd w:val="clear" w:color="auto" w:fill="FFFFFF"/>
                <w:lang w:val="en-US"/>
              </w:rPr>
              <w:t>Name</w:t>
            </w:r>
          </w:p>
        </w:tc>
        <w:tc>
          <w:tcPr>
            <w:tcW w:w="425" w:type="pct"/>
            <w:shd w:val="clear" w:color="auto" w:fill="FFFFFF" w:themeFill="background1"/>
          </w:tcPr>
          <w:p w14:paraId="08A20446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818" w:type="pct"/>
            <w:shd w:val="clear" w:color="auto" w:fill="FFFFFF" w:themeFill="background1"/>
          </w:tcPr>
          <w:p w14:paraId="6FF43576" w14:textId="5C7BCB9A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609" w:type="pct"/>
            <w:shd w:val="clear" w:color="auto" w:fill="FFFFFF" w:themeFill="background1"/>
          </w:tcPr>
          <w:p w14:paraId="4A8AB70A" w14:textId="0D5AD042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713" w:type="pct"/>
            <w:shd w:val="clear" w:color="auto" w:fill="FFFFFF" w:themeFill="background1"/>
          </w:tcPr>
          <w:p w14:paraId="469CCAA8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здания</w:t>
            </w:r>
          </w:p>
        </w:tc>
        <w:tc>
          <w:tcPr>
            <w:tcW w:w="1487" w:type="pct"/>
            <w:shd w:val="clear" w:color="auto" w:fill="auto"/>
          </w:tcPr>
          <w:p w14:paraId="08176893" w14:textId="43AFF2F9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42AF5350" w14:textId="77777777" w:rsidTr="00F545DB">
        <w:trPr>
          <w:jc w:val="center"/>
        </w:trPr>
        <w:tc>
          <w:tcPr>
            <w:tcW w:w="150" w:type="pct"/>
          </w:tcPr>
          <w:p w14:paraId="1F2C3F26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0" w:type="pct"/>
            <w:shd w:val="clear" w:color="auto" w:fill="FFFFFF" w:themeFill="background1"/>
          </w:tcPr>
          <w:p w14:paraId="7F7F4847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758" w:type="pct"/>
            <w:gridSpan w:val="3"/>
            <w:shd w:val="clear" w:color="auto" w:fill="FFFFFF" w:themeFill="background1"/>
          </w:tcPr>
          <w:p w14:paraId="5104C3D4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floors</w:t>
            </w:r>
          </w:p>
        </w:tc>
        <w:tc>
          <w:tcPr>
            <w:tcW w:w="425" w:type="pct"/>
            <w:shd w:val="clear" w:color="auto" w:fill="FFFFFF" w:themeFill="background1"/>
          </w:tcPr>
          <w:p w14:paraId="3ED97568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Массив объектов</w:t>
            </w:r>
          </w:p>
        </w:tc>
        <w:tc>
          <w:tcPr>
            <w:tcW w:w="818" w:type="pct"/>
            <w:shd w:val="clear" w:color="auto" w:fill="FFFFFF" w:themeFill="background1"/>
          </w:tcPr>
          <w:p w14:paraId="3EA38495" w14:textId="313BC185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609" w:type="pct"/>
            <w:shd w:val="clear" w:color="auto" w:fill="FFFFFF" w:themeFill="background1"/>
          </w:tcPr>
          <w:p w14:paraId="3779E502" w14:textId="06B3E6A2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713" w:type="pct"/>
            <w:shd w:val="clear" w:color="auto" w:fill="FFFFFF" w:themeFill="background1"/>
          </w:tcPr>
          <w:p w14:paraId="5A53497A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Этажи</w:t>
            </w:r>
          </w:p>
        </w:tc>
        <w:tc>
          <w:tcPr>
            <w:tcW w:w="1487" w:type="pct"/>
            <w:shd w:val="clear" w:color="auto" w:fill="auto"/>
          </w:tcPr>
          <w:p w14:paraId="4836BFA9" w14:textId="500906A9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36A2BBEC" w14:textId="77777777" w:rsidTr="00F545DB">
        <w:trPr>
          <w:jc w:val="center"/>
        </w:trPr>
        <w:tc>
          <w:tcPr>
            <w:tcW w:w="150" w:type="pct"/>
          </w:tcPr>
          <w:p w14:paraId="5B1BF9B4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0" w:type="pct"/>
            <w:shd w:val="clear" w:color="auto" w:fill="FFFFFF" w:themeFill="background1"/>
          </w:tcPr>
          <w:p w14:paraId="5B475FD5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87" w:type="pct"/>
            <w:shd w:val="clear" w:color="auto" w:fill="FFFFFF" w:themeFill="background1"/>
          </w:tcPr>
          <w:p w14:paraId="5C34485E" w14:textId="77777777" w:rsidR="00834D29" w:rsidRPr="00D25440" w:rsidDel="00DC694F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671" w:type="pct"/>
            <w:gridSpan w:val="2"/>
            <w:shd w:val="clear" w:color="auto" w:fill="FFFFFF" w:themeFill="background1"/>
          </w:tcPr>
          <w:p w14:paraId="5CC91DC1" w14:textId="77777777" w:rsidR="00834D29" w:rsidRPr="00D25440" w:rsidDel="00DC694F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floorId</w:t>
            </w:r>
          </w:p>
        </w:tc>
        <w:tc>
          <w:tcPr>
            <w:tcW w:w="425" w:type="pct"/>
            <w:shd w:val="clear" w:color="auto" w:fill="FFFFFF" w:themeFill="background1"/>
          </w:tcPr>
          <w:p w14:paraId="2A876CA0" w14:textId="77777777" w:rsidR="00834D29" w:rsidRPr="00D25440" w:rsidDel="00DC694F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Строка </w:t>
            </w:r>
          </w:p>
        </w:tc>
        <w:tc>
          <w:tcPr>
            <w:tcW w:w="818" w:type="pct"/>
            <w:shd w:val="clear" w:color="auto" w:fill="FFFFFF" w:themeFill="background1"/>
          </w:tcPr>
          <w:p w14:paraId="10CBEC4C" w14:textId="64D096F2" w:rsidR="00834D29" w:rsidRPr="00D25440" w:rsidRDefault="00834D29" w:rsidP="00834D29">
            <w:pPr>
              <w:pStyle w:val="affffff8"/>
              <w:widowControl w:val="0"/>
              <w:rPr>
                <w:rFonts w:ascii="-apple-system" w:hAnsi="-apple-system"/>
                <w:color w:val="091E42"/>
                <w:sz w:val="21"/>
                <w:szCs w:val="21"/>
                <w:shd w:val="clear" w:color="auto" w:fill="FFFFFF"/>
              </w:rPr>
            </w:pPr>
            <w:r>
              <w:rPr>
                <w:rFonts w:ascii="-apple-system" w:hAnsi="-apple-system"/>
                <w:color w:val="091E42"/>
                <w:sz w:val="21"/>
                <w:szCs w:val="21"/>
                <w:shd w:val="clear" w:color="auto" w:fill="FFFFFF"/>
              </w:rPr>
              <w:t>-</w:t>
            </w:r>
          </w:p>
        </w:tc>
        <w:tc>
          <w:tcPr>
            <w:tcW w:w="609" w:type="pct"/>
            <w:shd w:val="clear" w:color="auto" w:fill="FFFFFF" w:themeFill="background1"/>
          </w:tcPr>
          <w:p w14:paraId="285F051A" w14:textId="222216A8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rFonts w:ascii="-apple-system" w:hAnsi="-apple-system"/>
                <w:color w:val="091E42"/>
                <w:sz w:val="21"/>
                <w:szCs w:val="21"/>
                <w:shd w:val="clear" w:color="auto" w:fill="FFFFFF"/>
              </w:rPr>
              <w:t>Да</w:t>
            </w:r>
          </w:p>
        </w:tc>
        <w:tc>
          <w:tcPr>
            <w:tcW w:w="713" w:type="pct"/>
            <w:shd w:val="clear" w:color="auto" w:fill="FFFFFF" w:themeFill="background1"/>
          </w:tcPr>
          <w:p w14:paraId="60537B27" w14:textId="77777777" w:rsidR="00834D29" w:rsidRPr="00D25440" w:rsidDel="00DC694F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</w:rPr>
              <w:t>Идентификтатор этажа</w:t>
            </w:r>
          </w:p>
        </w:tc>
        <w:tc>
          <w:tcPr>
            <w:tcW w:w="1487" w:type="pct"/>
            <w:shd w:val="clear" w:color="auto" w:fill="auto"/>
          </w:tcPr>
          <w:p w14:paraId="7DA876A8" w14:textId="055150D3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4DAEF7CF" w14:textId="77777777" w:rsidTr="00F545DB">
        <w:trPr>
          <w:jc w:val="center"/>
        </w:trPr>
        <w:tc>
          <w:tcPr>
            <w:tcW w:w="150" w:type="pct"/>
          </w:tcPr>
          <w:p w14:paraId="1C101B1D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0" w:type="pct"/>
            <w:shd w:val="clear" w:color="auto" w:fill="FFFFFF" w:themeFill="background1"/>
          </w:tcPr>
          <w:p w14:paraId="30ECDADD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87" w:type="pct"/>
            <w:shd w:val="clear" w:color="auto" w:fill="FFFFFF" w:themeFill="background1"/>
          </w:tcPr>
          <w:p w14:paraId="09951406" w14:textId="77777777" w:rsidR="00834D29" w:rsidRPr="00D25440" w:rsidDel="00DC694F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671" w:type="pct"/>
            <w:gridSpan w:val="2"/>
            <w:shd w:val="clear" w:color="auto" w:fill="FFFFFF" w:themeFill="background1"/>
          </w:tcPr>
          <w:p w14:paraId="372DE573" w14:textId="77777777" w:rsidR="00834D29" w:rsidRPr="00D25440" w:rsidDel="00DC694F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floorName</w:t>
            </w:r>
          </w:p>
        </w:tc>
        <w:tc>
          <w:tcPr>
            <w:tcW w:w="425" w:type="pct"/>
            <w:shd w:val="clear" w:color="auto" w:fill="FFFFFF" w:themeFill="background1"/>
          </w:tcPr>
          <w:p w14:paraId="76C83A40" w14:textId="77777777" w:rsidR="00834D29" w:rsidRPr="00D25440" w:rsidDel="00DC694F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818" w:type="pct"/>
            <w:shd w:val="clear" w:color="auto" w:fill="FFFFFF" w:themeFill="background1"/>
          </w:tcPr>
          <w:p w14:paraId="58C656D3" w14:textId="75695436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609" w:type="pct"/>
            <w:shd w:val="clear" w:color="auto" w:fill="FFFFFF" w:themeFill="background1"/>
          </w:tcPr>
          <w:p w14:paraId="7A6FA268" w14:textId="7A34DB19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713" w:type="pct"/>
            <w:shd w:val="clear" w:color="auto" w:fill="FFFFFF" w:themeFill="background1"/>
          </w:tcPr>
          <w:p w14:paraId="27B6650C" w14:textId="77777777" w:rsidR="00834D29" w:rsidRPr="00D25440" w:rsidDel="00DC694F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этажа</w:t>
            </w:r>
          </w:p>
        </w:tc>
        <w:tc>
          <w:tcPr>
            <w:tcW w:w="1487" w:type="pct"/>
            <w:shd w:val="clear" w:color="auto" w:fill="auto"/>
          </w:tcPr>
          <w:p w14:paraId="1B4F3B2E" w14:textId="1B965073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1840B3BB" w14:textId="77777777" w:rsidTr="00F545DB">
        <w:trPr>
          <w:jc w:val="center"/>
        </w:trPr>
        <w:tc>
          <w:tcPr>
            <w:tcW w:w="150" w:type="pct"/>
          </w:tcPr>
          <w:p w14:paraId="3F17B219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0" w:type="pct"/>
            <w:shd w:val="clear" w:color="auto" w:fill="FFFFFF" w:themeFill="background1"/>
          </w:tcPr>
          <w:p w14:paraId="0B18324A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87" w:type="pct"/>
            <w:shd w:val="clear" w:color="auto" w:fill="FFFFFF" w:themeFill="background1"/>
          </w:tcPr>
          <w:p w14:paraId="3A4E061E" w14:textId="77777777" w:rsidR="00834D29" w:rsidRPr="00D25440" w:rsidDel="00DC694F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671" w:type="pct"/>
            <w:gridSpan w:val="2"/>
            <w:shd w:val="clear" w:color="auto" w:fill="FFFFFF" w:themeFill="background1"/>
          </w:tcPr>
          <w:p w14:paraId="5E4D8071" w14:textId="57BAC61B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rooms</w:t>
            </w:r>
          </w:p>
        </w:tc>
        <w:tc>
          <w:tcPr>
            <w:tcW w:w="425" w:type="pct"/>
            <w:shd w:val="clear" w:color="auto" w:fill="FFFFFF" w:themeFill="background1"/>
          </w:tcPr>
          <w:p w14:paraId="5E455D32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818" w:type="pct"/>
            <w:shd w:val="clear" w:color="auto" w:fill="FFFFFF" w:themeFill="background1"/>
          </w:tcPr>
          <w:p w14:paraId="26152174" w14:textId="09BB66F4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609" w:type="pct"/>
            <w:shd w:val="clear" w:color="auto" w:fill="FFFFFF" w:themeFill="background1"/>
          </w:tcPr>
          <w:p w14:paraId="13B13443" w14:textId="535235C5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Нет</w:t>
            </w:r>
          </w:p>
        </w:tc>
        <w:tc>
          <w:tcPr>
            <w:tcW w:w="713" w:type="pct"/>
            <w:shd w:val="clear" w:color="auto" w:fill="FFFFFF" w:themeFill="background1"/>
          </w:tcPr>
          <w:p w14:paraId="102EAF02" w14:textId="13E5B29E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Помещения</w:t>
            </w:r>
          </w:p>
        </w:tc>
        <w:tc>
          <w:tcPr>
            <w:tcW w:w="1487" w:type="pct"/>
            <w:shd w:val="clear" w:color="auto" w:fill="auto"/>
          </w:tcPr>
          <w:p w14:paraId="69FC89D6" w14:textId="7098FC2E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0472742E" w14:textId="77777777" w:rsidTr="00F545DB">
        <w:trPr>
          <w:jc w:val="center"/>
        </w:trPr>
        <w:tc>
          <w:tcPr>
            <w:tcW w:w="150" w:type="pct"/>
          </w:tcPr>
          <w:p w14:paraId="489809BA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0" w:type="pct"/>
            <w:shd w:val="clear" w:color="auto" w:fill="FFFFFF" w:themeFill="background1"/>
          </w:tcPr>
          <w:p w14:paraId="0BB9FE43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87" w:type="pct"/>
            <w:shd w:val="clear" w:color="auto" w:fill="FFFFFF" w:themeFill="background1"/>
          </w:tcPr>
          <w:p w14:paraId="795C1412" w14:textId="77777777" w:rsidR="00834D29" w:rsidRPr="00D25440" w:rsidDel="00DC694F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93" w:type="pct"/>
            <w:shd w:val="clear" w:color="auto" w:fill="FFFFFF" w:themeFill="background1"/>
          </w:tcPr>
          <w:p w14:paraId="02B761E5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578" w:type="pct"/>
            <w:shd w:val="clear" w:color="auto" w:fill="FFFFFF" w:themeFill="background1"/>
          </w:tcPr>
          <w:p w14:paraId="5C7AFE88" w14:textId="6237C089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roomId</w:t>
            </w:r>
          </w:p>
        </w:tc>
        <w:tc>
          <w:tcPr>
            <w:tcW w:w="425" w:type="pct"/>
            <w:shd w:val="clear" w:color="auto" w:fill="FFFFFF" w:themeFill="background1"/>
          </w:tcPr>
          <w:p w14:paraId="75839B51" w14:textId="0FE2358B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Строка </w:t>
            </w:r>
          </w:p>
        </w:tc>
        <w:tc>
          <w:tcPr>
            <w:tcW w:w="818" w:type="pct"/>
            <w:shd w:val="clear" w:color="auto" w:fill="FFFFFF" w:themeFill="background1"/>
          </w:tcPr>
          <w:p w14:paraId="54EA728D" w14:textId="07EC27B1" w:rsidR="00834D29" w:rsidRPr="00780604" w:rsidRDefault="00834D29" w:rsidP="00834D29">
            <w:pPr>
              <w:pStyle w:val="affffff8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609" w:type="pct"/>
            <w:shd w:val="clear" w:color="auto" w:fill="FFFFFF" w:themeFill="background1"/>
          </w:tcPr>
          <w:p w14:paraId="41397C71" w14:textId="742CCCF1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rFonts w:ascii="-apple-system" w:hAnsi="-apple-system"/>
                <w:color w:val="091E42"/>
                <w:sz w:val="21"/>
                <w:szCs w:val="21"/>
                <w:shd w:val="clear" w:color="auto" w:fill="FFFFFF"/>
              </w:rPr>
              <w:t>Да</w:t>
            </w:r>
          </w:p>
        </w:tc>
        <w:tc>
          <w:tcPr>
            <w:tcW w:w="713" w:type="pct"/>
            <w:shd w:val="clear" w:color="auto" w:fill="FFFFFF" w:themeFill="background1"/>
          </w:tcPr>
          <w:p w14:paraId="5567C022" w14:textId="75BF2346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Идентификтатор помещения</w:t>
            </w:r>
          </w:p>
        </w:tc>
        <w:tc>
          <w:tcPr>
            <w:tcW w:w="1487" w:type="pct"/>
            <w:shd w:val="clear" w:color="auto" w:fill="auto"/>
          </w:tcPr>
          <w:p w14:paraId="0842C454" w14:textId="380F579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41DC021E" w14:textId="77777777" w:rsidTr="00F545DB">
        <w:trPr>
          <w:jc w:val="center"/>
        </w:trPr>
        <w:tc>
          <w:tcPr>
            <w:tcW w:w="150" w:type="pct"/>
          </w:tcPr>
          <w:p w14:paraId="297473B2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0" w:type="pct"/>
            <w:shd w:val="clear" w:color="auto" w:fill="FFFFFF" w:themeFill="background1"/>
          </w:tcPr>
          <w:p w14:paraId="73873C6B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87" w:type="pct"/>
            <w:shd w:val="clear" w:color="auto" w:fill="FFFFFF" w:themeFill="background1"/>
          </w:tcPr>
          <w:p w14:paraId="2625BD06" w14:textId="77777777" w:rsidR="00834D29" w:rsidRPr="00D25440" w:rsidDel="00DC694F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</w:p>
        </w:tc>
        <w:tc>
          <w:tcPr>
            <w:tcW w:w="93" w:type="pct"/>
            <w:shd w:val="clear" w:color="auto" w:fill="FFFFFF" w:themeFill="background1"/>
          </w:tcPr>
          <w:p w14:paraId="10D1553E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</w:p>
        </w:tc>
        <w:tc>
          <w:tcPr>
            <w:tcW w:w="578" w:type="pct"/>
            <w:shd w:val="clear" w:color="auto" w:fill="FFFFFF" w:themeFill="background1"/>
          </w:tcPr>
          <w:p w14:paraId="49BFD8A1" w14:textId="40B919A8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  <w:lang w:val="en-US"/>
              </w:rPr>
            </w:pPr>
            <w:r w:rsidRPr="00D25440">
              <w:rPr>
                <w:color w:val="000000" w:themeColor="text1"/>
                <w:szCs w:val="22"/>
                <w:lang w:val="en-US"/>
              </w:rPr>
              <w:t>roomName</w:t>
            </w:r>
          </w:p>
        </w:tc>
        <w:tc>
          <w:tcPr>
            <w:tcW w:w="425" w:type="pct"/>
            <w:shd w:val="clear" w:color="auto" w:fill="FFFFFF" w:themeFill="background1"/>
          </w:tcPr>
          <w:p w14:paraId="5FE67FAA" w14:textId="181A2B29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818" w:type="pct"/>
            <w:shd w:val="clear" w:color="auto" w:fill="FFFFFF" w:themeFill="background1"/>
          </w:tcPr>
          <w:p w14:paraId="28BC7B2B" w14:textId="333EB680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609" w:type="pct"/>
            <w:shd w:val="clear" w:color="auto" w:fill="FFFFFF" w:themeFill="background1"/>
          </w:tcPr>
          <w:p w14:paraId="61CDF55D" w14:textId="3EF6714D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713" w:type="pct"/>
            <w:shd w:val="clear" w:color="auto" w:fill="FFFFFF" w:themeFill="background1"/>
          </w:tcPr>
          <w:p w14:paraId="354ADB56" w14:textId="0F6573AA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Наименование помещения</w:t>
            </w:r>
          </w:p>
        </w:tc>
        <w:tc>
          <w:tcPr>
            <w:tcW w:w="1487" w:type="pct"/>
            <w:shd w:val="clear" w:color="auto" w:fill="auto"/>
          </w:tcPr>
          <w:p w14:paraId="13CD30F6" w14:textId="3F9FFE78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0714C441" w14:textId="77777777" w:rsidTr="00F545DB">
        <w:trPr>
          <w:jc w:val="center"/>
        </w:trPr>
        <w:tc>
          <w:tcPr>
            <w:tcW w:w="150" w:type="pct"/>
          </w:tcPr>
          <w:p w14:paraId="0C143E7C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8" w:type="pct"/>
            <w:gridSpan w:val="4"/>
          </w:tcPr>
          <w:p w14:paraId="7FADD38A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schedule</w:t>
            </w:r>
          </w:p>
        </w:tc>
        <w:tc>
          <w:tcPr>
            <w:tcW w:w="425" w:type="pct"/>
          </w:tcPr>
          <w:p w14:paraId="4A9953B0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Строка</w:t>
            </w:r>
          </w:p>
        </w:tc>
        <w:tc>
          <w:tcPr>
            <w:tcW w:w="818" w:type="pct"/>
          </w:tcPr>
          <w:p w14:paraId="491D4816" w14:textId="77777777" w:rsidR="00834D29" w:rsidRPr="00D25440" w:rsidRDefault="00834D29" w:rsidP="00834D29">
            <w:pPr>
              <w:widowControl w:val="0"/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Выбор значения из списка:</w:t>
            </w:r>
          </w:p>
          <w:p w14:paraId="03633CFA" w14:textId="77777777" w:rsidR="00834D29" w:rsidRPr="00D25440" w:rsidRDefault="00834D29" w:rsidP="00834D29">
            <w:pPr>
              <w:widowControl w:val="0"/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>- круглосуточный;</w:t>
            </w:r>
          </w:p>
          <w:p w14:paraId="1126F327" w14:textId="77777777" w:rsidR="00834D29" w:rsidRPr="00D25440" w:rsidRDefault="00834D29" w:rsidP="00834D29">
            <w:pPr>
              <w:widowControl w:val="0"/>
              <w:rPr>
                <w:color w:val="000000" w:themeColor="text1"/>
                <w:sz w:val="22"/>
                <w:szCs w:val="22"/>
              </w:rPr>
            </w:pPr>
            <w:r w:rsidRPr="00D25440">
              <w:rPr>
                <w:color w:val="000000" w:themeColor="text1"/>
                <w:sz w:val="22"/>
                <w:szCs w:val="22"/>
              </w:rPr>
              <w:t xml:space="preserve">- дневной. </w:t>
            </w:r>
          </w:p>
          <w:p w14:paraId="479E9A36" w14:textId="1E4AD8B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Для выбора доступно только одно значение</w:t>
            </w:r>
          </w:p>
        </w:tc>
        <w:tc>
          <w:tcPr>
            <w:tcW w:w="609" w:type="pct"/>
          </w:tcPr>
          <w:p w14:paraId="772C58D5" w14:textId="11ECE1C9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713" w:type="pct"/>
          </w:tcPr>
          <w:p w14:paraId="7B58D1AC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Формат работы</w:t>
            </w:r>
          </w:p>
        </w:tc>
        <w:tc>
          <w:tcPr>
            <w:tcW w:w="1487" w:type="pct"/>
            <w:shd w:val="clear" w:color="auto" w:fill="auto"/>
          </w:tcPr>
          <w:p w14:paraId="19709BB6" w14:textId="77F2076D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11493F73" w14:textId="77777777" w:rsidTr="00F545DB">
        <w:trPr>
          <w:jc w:val="center"/>
        </w:trPr>
        <w:tc>
          <w:tcPr>
            <w:tcW w:w="150" w:type="pct"/>
          </w:tcPr>
          <w:p w14:paraId="42B9A5EA" w14:textId="77777777" w:rsidR="00834D29" w:rsidRPr="00D25440" w:rsidRDefault="00834D29" w:rsidP="00834D29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8" w:type="pct"/>
            <w:gridSpan w:val="4"/>
          </w:tcPr>
          <w:p w14:paraId="671ED39A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isSecure</w:t>
            </w:r>
          </w:p>
        </w:tc>
        <w:tc>
          <w:tcPr>
            <w:tcW w:w="425" w:type="pct"/>
          </w:tcPr>
          <w:p w14:paraId="24A8B3BB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Логическое значение</w:t>
            </w:r>
          </w:p>
        </w:tc>
        <w:tc>
          <w:tcPr>
            <w:tcW w:w="818" w:type="pct"/>
          </w:tcPr>
          <w:p w14:paraId="455A20F4" w14:textId="608D994B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609" w:type="pct"/>
          </w:tcPr>
          <w:p w14:paraId="7703DF47" w14:textId="2A8EDA51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>Да</w:t>
            </w:r>
          </w:p>
        </w:tc>
        <w:tc>
          <w:tcPr>
            <w:tcW w:w="713" w:type="pct"/>
          </w:tcPr>
          <w:p w14:paraId="6A999888" w14:textId="7777777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 w:rsidRPr="00D25440">
              <w:rPr>
                <w:color w:val="000000" w:themeColor="text1"/>
                <w:szCs w:val="22"/>
              </w:rPr>
              <w:t xml:space="preserve">Подключение телемедицинской службы к </w:t>
            </w:r>
            <w:r w:rsidRPr="00D25440">
              <w:rPr>
                <w:color w:val="000000" w:themeColor="text1"/>
                <w:szCs w:val="22"/>
              </w:rPr>
              <w:lastRenderedPageBreak/>
              <w:t>федеральной службе «ВЦМК защита»</w:t>
            </w:r>
          </w:p>
        </w:tc>
        <w:tc>
          <w:tcPr>
            <w:tcW w:w="1487" w:type="pct"/>
            <w:shd w:val="clear" w:color="auto" w:fill="auto"/>
          </w:tcPr>
          <w:p w14:paraId="217D8F45" w14:textId="1B13C587" w:rsidR="00834D29" w:rsidRPr="00D25440" w:rsidRDefault="00834D29" w:rsidP="00834D29">
            <w:pPr>
              <w:pStyle w:val="affffff8"/>
              <w:widowControl w:val="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lastRenderedPageBreak/>
              <w:t>-</w:t>
            </w:r>
          </w:p>
        </w:tc>
      </w:tr>
    </w:tbl>
    <w:p w14:paraId="4238BD4C" w14:textId="77777777" w:rsidR="00A30235" w:rsidRPr="00D25440" w:rsidRDefault="00A30235" w:rsidP="00A30235">
      <w:pPr>
        <w:pStyle w:val="affffff6"/>
        <w:rPr>
          <w:color w:val="000000" w:themeColor="text1"/>
        </w:rPr>
      </w:pPr>
    </w:p>
    <w:p w14:paraId="15C2E5ED" w14:textId="77777777" w:rsidR="00A30235" w:rsidRPr="00D25440" w:rsidRDefault="00A30235" w:rsidP="00A30235">
      <w:pPr>
        <w:pStyle w:val="af2"/>
      </w:pPr>
    </w:p>
    <w:p w14:paraId="70FB7C5A" w14:textId="77777777" w:rsidR="00A30235" w:rsidRPr="00D25440" w:rsidRDefault="00A30235" w:rsidP="00A30235">
      <w:pPr>
        <w:pStyle w:val="af2"/>
        <w:sectPr w:rsidR="00A30235" w:rsidRPr="00D25440" w:rsidSect="008107E7">
          <w:headerReference w:type="default" r:id="rId62"/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7ADE7EEE" w14:textId="77777777" w:rsidR="00A30235" w:rsidRPr="00D25440" w:rsidRDefault="00A30235" w:rsidP="00A30235">
      <w:pPr>
        <w:pStyle w:val="40"/>
      </w:pPr>
      <w:r w:rsidRPr="00D25440">
        <w:lastRenderedPageBreak/>
        <w:t>Примеры запросов и ответов</w:t>
      </w:r>
    </w:p>
    <w:p w14:paraId="44B8626D" w14:textId="602AE185" w:rsidR="00A30235" w:rsidRPr="00D25440" w:rsidRDefault="00A30235" w:rsidP="00A30235">
      <w:pPr>
        <w:pStyle w:val="af2"/>
      </w:pPr>
      <w:r w:rsidRPr="00D25440">
        <w:t xml:space="preserve">Пример корректного обращения к методу </w:t>
      </w:r>
      <w:r w:rsidR="007B2DBF" w:rsidRPr="00D25440">
        <w:rPr>
          <w:lang w:val="en-US"/>
        </w:rPr>
        <w:t>GET</w:t>
      </w:r>
      <w:r w:rsidR="007B2DBF" w:rsidRPr="00D25440">
        <w:t xml:space="preserve"> 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Pr="00D25440">
        <w:t xml:space="preserve"> с целью приема сведений приведен в таблице ниже.</w:t>
      </w:r>
    </w:p>
    <w:p w14:paraId="70A4D413" w14:textId="2653A745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253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1D1EB5" w:rsidRPr="00D25440" w14:paraId="626927A7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8CCFE" w14:textId="77777777" w:rsidR="001D1EB5" w:rsidRPr="00D25440" w:rsidRDefault="001D1EB5" w:rsidP="001D1EB5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D224A" w14:textId="6DB04F15" w:rsidR="001D1EB5" w:rsidRPr="00D25440" w:rsidRDefault="001D1EB5" w:rsidP="001D1EB5">
            <w:pPr>
              <w:pStyle w:val="JSON"/>
            </w:pPr>
            <w:r w:rsidRPr="00D25440">
              <w:t>GET/org/telemedicine?oid=1.2.643.5.1.13.13.12.2.77.7799</w:t>
            </w:r>
          </w:p>
        </w:tc>
      </w:tr>
      <w:tr w:rsidR="001D1EB5" w:rsidRPr="00D25440" w14:paraId="3F949A65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32966" w14:textId="77777777" w:rsidR="001D1EB5" w:rsidRPr="00D25440" w:rsidRDefault="001D1EB5" w:rsidP="001D1EB5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DBB0F" w14:textId="77777777" w:rsidR="001D1EB5" w:rsidRPr="00D25440" w:rsidRDefault="001D1EB5" w:rsidP="001D1EB5">
            <w:pPr>
              <w:pStyle w:val="JSON"/>
            </w:pPr>
            <w:r w:rsidRPr="00D25440">
              <w:t>{</w:t>
            </w:r>
          </w:p>
          <w:p w14:paraId="612E26A2" w14:textId="77777777" w:rsidR="001D1EB5" w:rsidRPr="00D25440" w:rsidRDefault="001D1EB5" w:rsidP="001D1EB5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428CFC2E" w14:textId="4FF6E8F2" w:rsidR="001D1EB5" w:rsidRPr="00D25440" w:rsidRDefault="001D1EB5" w:rsidP="001D1EB5">
            <w:pPr>
              <w:pStyle w:val="JSON"/>
            </w:pPr>
            <w:r w:rsidRPr="00D25440">
              <w:t xml:space="preserve">   "errorUserMessage":</w:t>
            </w:r>
            <w:r w:rsidR="00AC62EE">
              <w:t>null</w:t>
            </w:r>
            <w:r w:rsidRPr="00D25440">
              <w:t>,</w:t>
            </w:r>
          </w:p>
          <w:p w14:paraId="35B336B2" w14:textId="77777777" w:rsidR="001D1EB5" w:rsidRPr="00D25440" w:rsidRDefault="001D1EB5" w:rsidP="001D1EB5">
            <w:pPr>
              <w:pStyle w:val="JSON"/>
            </w:pPr>
            <w:r w:rsidRPr="00D25440">
              <w:t xml:space="preserve">   "content":[</w:t>
            </w:r>
          </w:p>
          <w:p w14:paraId="3746172B" w14:textId="77777777" w:rsidR="001D1EB5" w:rsidRPr="00D25440" w:rsidRDefault="001D1EB5" w:rsidP="001D1EB5">
            <w:pPr>
              <w:pStyle w:val="JSON"/>
            </w:pPr>
            <w:r w:rsidRPr="00D25440">
              <w:t xml:space="preserve">      {</w:t>
            </w:r>
          </w:p>
          <w:p w14:paraId="16F3918F" w14:textId="77777777" w:rsidR="001D1EB5" w:rsidRPr="00D25440" w:rsidRDefault="001D1EB5" w:rsidP="001D1EB5">
            <w:pPr>
              <w:pStyle w:val="JSON"/>
            </w:pPr>
            <w:r w:rsidRPr="00D25440">
              <w:t xml:space="preserve">         "telemedicineId":"string",</w:t>
            </w:r>
          </w:p>
          <w:p w14:paraId="1923D2A0" w14:textId="77777777" w:rsidR="001D1EB5" w:rsidRPr="00D25440" w:rsidRDefault="001D1EB5" w:rsidP="001D1EB5">
            <w:pPr>
              <w:pStyle w:val="JSON"/>
            </w:pPr>
            <w:r w:rsidRPr="00D25440">
              <w:t xml:space="preserve">         "name":"string",</w:t>
            </w:r>
          </w:p>
          <w:p w14:paraId="0E53F608" w14:textId="77777777" w:rsidR="001D1EB5" w:rsidRPr="00D25440" w:rsidRDefault="001D1EB5" w:rsidP="001D1EB5">
            <w:pPr>
              <w:pStyle w:val="JSON"/>
            </w:pPr>
            <w:r w:rsidRPr="00D25440">
              <w:t xml:space="preserve">         "buildingId":"string",</w:t>
            </w:r>
          </w:p>
          <w:p w14:paraId="46124355" w14:textId="77777777" w:rsidR="001D1EB5" w:rsidRPr="00D25440" w:rsidRDefault="001D1EB5" w:rsidP="001D1EB5">
            <w:pPr>
              <w:pStyle w:val="JSON"/>
            </w:pPr>
            <w:r w:rsidRPr="00D25440">
              <w:t xml:space="preserve">         "depart":{</w:t>
            </w:r>
          </w:p>
          <w:p w14:paraId="45ADF715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"code":"string",</w:t>
            </w:r>
          </w:p>
          <w:p w14:paraId="3DECCD5A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"name":"string"</w:t>
            </w:r>
          </w:p>
          <w:p w14:paraId="408EBEAD" w14:textId="77777777" w:rsidR="001D1EB5" w:rsidRPr="00D25440" w:rsidRDefault="001D1EB5" w:rsidP="001D1EB5">
            <w:pPr>
              <w:pStyle w:val="JSON"/>
            </w:pPr>
            <w:r w:rsidRPr="00D25440">
              <w:t xml:space="preserve">         },</w:t>
            </w:r>
          </w:p>
          <w:p w14:paraId="3F35C98A" w14:textId="77777777" w:rsidR="001D1EB5" w:rsidRPr="00D25440" w:rsidRDefault="001D1EB5" w:rsidP="001D1EB5">
            <w:pPr>
              <w:pStyle w:val="JSON"/>
            </w:pPr>
            <w:r w:rsidRPr="00D25440">
              <w:t xml:space="preserve">         "subdivision":{</w:t>
            </w:r>
          </w:p>
          <w:p w14:paraId="0D81930B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"code":"string",</w:t>
            </w:r>
          </w:p>
          <w:p w14:paraId="3EF2D3A7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"name":"string"</w:t>
            </w:r>
          </w:p>
          <w:p w14:paraId="04AE9287" w14:textId="77777777" w:rsidR="001D1EB5" w:rsidRPr="00D25440" w:rsidRDefault="001D1EB5" w:rsidP="001D1EB5">
            <w:pPr>
              <w:pStyle w:val="JSON"/>
            </w:pPr>
            <w:r w:rsidRPr="00D25440">
              <w:t xml:space="preserve">         },</w:t>
            </w:r>
          </w:p>
          <w:p w14:paraId="3837E4E3" w14:textId="77777777" w:rsidR="001D1EB5" w:rsidRPr="00D25440" w:rsidRDefault="001D1EB5" w:rsidP="001D1EB5">
            <w:pPr>
              <w:pStyle w:val="JSON"/>
            </w:pPr>
            <w:r w:rsidRPr="00D25440">
              <w:t xml:space="preserve">         "cabinet":{</w:t>
            </w:r>
          </w:p>
          <w:p w14:paraId="5354B9DF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"code":"string",</w:t>
            </w:r>
          </w:p>
          <w:p w14:paraId="746B7EF1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"name":"string"</w:t>
            </w:r>
          </w:p>
          <w:p w14:paraId="5AF1E912" w14:textId="77777777" w:rsidR="001D1EB5" w:rsidRPr="00D25440" w:rsidRDefault="001D1EB5" w:rsidP="001D1EB5">
            <w:pPr>
              <w:pStyle w:val="JSON"/>
            </w:pPr>
            <w:r w:rsidRPr="00D25440">
              <w:t xml:space="preserve">         },</w:t>
            </w:r>
          </w:p>
          <w:p w14:paraId="0D874B9B" w14:textId="77777777" w:rsidR="001D1EB5" w:rsidRPr="00D25440" w:rsidRDefault="001D1EB5" w:rsidP="001D1EB5">
            <w:pPr>
              <w:pStyle w:val="JSON"/>
            </w:pPr>
            <w:r w:rsidRPr="00D25440">
              <w:t xml:space="preserve">         "buildings":[</w:t>
            </w:r>
          </w:p>
          <w:p w14:paraId="1A6C3AA6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{</w:t>
            </w:r>
          </w:p>
          <w:p w14:paraId="4512B4C4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"buildingId":"string",</w:t>
            </w:r>
          </w:p>
          <w:p w14:paraId="79ADA176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"buildingName":"string",</w:t>
            </w:r>
          </w:p>
          <w:p w14:paraId="1518190A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"floors":[</w:t>
            </w:r>
          </w:p>
          <w:p w14:paraId="58856122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{</w:t>
            </w:r>
          </w:p>
          <w:p w14:paraId="0FEC40A7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"floorId":"string",</w:t>
            </w:r>
          </w:p>
          <w:p w14:paraId="7578FE56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"floorName":"string",</w:t>
            </w:r>
          </w:p>
          <w:p w14:paraId="3DC227DF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"rooms":[</w:t>
            </w:r>
          </w:p>
          <w:p w14:paraId="5C806ECD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   {</w:t>
            </w:r>
          </w:p>
          <w:p w14:paraId="462791AD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      "roomId":"string",</w:t>
            </w:r>
          </w:p>
          <w:p w14:paraId="770C8691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      "roomName":"string"</w:t>
            </w:r>
          </w:p>
          <w:p w14:paraId="36935805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   }</w:t>
            </w:r>
          </w:p>
          <w:p w14:paraId="4DA48E82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]</w:t>
            </w:r>
          </w:p>
          <w:p w14:paraId="3CFBF123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}</w:t>
            </w:r>
          </w:p>
          <w:p w14:paraId="285E9260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]</w:t>
            </w:r>
          </w:p>
          <w:p w14:paraId="4F222B5D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}</w:t>
            </w:r>
          </w:p>
          <w:p w14:paraId="6CE67B5B" w14:textId="77777777" w:rsidR="001D1EB5" w:rsidRPr="00D25440" w:rsidRDefault="001D1EB5" w:rsidP="001D1EB5">
            <w:pPr>
              <w:pStyle w:val="JSON"/>
            </w:pPr>
            <w:r w:rsidRPr="00D25440">
              <w:t xml:space="preserve">         ],</w:t>
            </w:r>
          </w:p>
          <w:p w14:paraId="61173377" w14:textId="77777777" w:rsidR="001D1EB5" w:rsidRPr="00D25440" w:rsidRDefault="001D1EB5" w:rsidP="001D1EB5">
            <w:pPr>
              <w:pStyle w:val="JSON"/>
            </w:pPr>
            <w:r w:rsidRPr="00D25440">
              <w:t xml:space="preserve">         "schedule":"string",</w:t>
            </w:r>
          </w:p>
          <w:p w14:paraId="521E3B2A" w14:textId="77777777" w:rsidR="001D1EB5" w:rsidRPr="00D25440" w:rsidRDefault="001D1EB5" w:rsidP="001D1EB5">
            <w:pPr>
              <w:pStyle w:val="JSON"/>
            </w:pPr>
            <w:r w:rsidRPr="00D25440">
              <w:t xml:space="preserve">         "isSecure":true</w:t>
            </w:r>
          </w:p>
          <w:p w14:paraId="6CD0996A" w14:textId="77777777" w:rsidR="001D1EB5" w:rsidRPr="00D25440" w:rsidRDefault="001D1EB5" w:rsidP="001D1EB5">
            <w:pPr>
              <w:pStyle w:val="JSON"/>
            </w:pPr>
            <w:r w:rsidRPr="00D25440">
              <w:t xml:space="preserve">      }</w:t>
            </w:r>
          </w:p>
          <w:p w14:paraId="199A6B93" w14:textId="77777777" w:rsidR="001D1EB5" w:rsidRPr="00D25440" w:rsidRDefault="001D1EB5" w:rsidP="001D1EB5">
            <w:pPr>
              <w:pStyle w:val="JSON"/>
            </w:pPr>
            <w:r w:rsidRPr="00D25440">
              <w:t xml:space="preserve">   ]</w:t>
            </w:r>
          </w:p>
          <w:p w14:paraId="1AF8384D" w14:textId="541DA7D0" w:rsidR="001D1EB5" w:rsidRPr="00D25440" w:rsidRDefault="001D1EB5" w:rsidP="001D1EB5">
            <w:pPr>
              <w:pStyle w:val="JSON"/>
            </w:pPr>
            <w:r w:rsidRPr="00D25440">
              <w:t>}</w:t>
            </w:r>
          </w:p>
        </w:tc>
      </w:tr>
    </w:tbl>
    <w:p w14:paraId="42F3E5EA" w14:textId="6169A80A" w:rsidR="00A30235" w:rsidRPr="00D25440" w:rsidRDefault="00A30235" w:rsidP="00A30235">
      <w:pPr>
        <w:pStyle w:val="afffffffffffffffff1"/>
      </w:pPr>
      <w:r w:rsidRPr="00D25440">
        <w:t xml:space="preserve">Пример некорректного обращения к методу </w:t>
      </w:r>
      <w:r w:rsidR="007B2DBF" w:rsidRPr="00D25440">
        <w:rPr>
          <w:lang w:val="en-US"/>
        </w:rPr>
        <w:t>GET</w:t>
      </w:r>
      <w:r w:rsidR="007B2DBF" w:rsidRPr="00D25440">
        <w:t xml:space="preserve"> 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 xml:space="preserve"> </w:t>
      </w:r>
      <w:r w:rsidRPr="00D25440">
        <w:t>приведен в таблице ниже.</w:t>
      </w:r>
    </w:p>
    <w:p w14:paraId="21C817F4" w14:textId="352CDB14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254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D1EB5" w:rsidRPr="00D25440" w14:paraId="4932044B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BAC3B" w14:textId="77777777" w:rsidR="001D1EB5" w:rsidRPr="00D25440" w:rsidRDefault="001D1EB5" w:rsidP="001D1EB5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B1CF0" w14:textId="7652C5B8" w:rsidR="001D1EB5" w:rsidRPr="00D25440" w:rsidRDefault="001D1EB5" w:rsidP="001D1EB5">
            <w:pPr>
              <w:pStyle w:val="JSON"/>
            </w:pPr>
            <w:r w:rsidRPr="00D25440">
              <w:t>GET/org/telemedicine?oid=1.2.643.5.1.13.13.12.2.77.7799</w:t>
            </w:r>
          </w:p>
        </w:tc>
      </w:tr>
      <w:tr w:rsidR="001D1EB5" w:rsidRPr="00D25440" w14:paraId="5B8F9D85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B9AAC" w14:textId="77777777" w:rsidR="001D1EB5" w:rsidRPr="00D25440" w:rsidRDefault="001D1EB5" w:rsidP="001D1EB5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981C3" w14:textId="77777777" w:rsidR="001D1EB5" w:rsidRPr="00D25440" w:rsidRDefault="001D1EB5" w:rsidP="001D1EB5">
            <w:pPr>
              <w:pStyle w:val="JSON"/>
            </w:pPr>
            <w:r w:rsidRPr="00D25440">
              <w:t>{</w:t>
            </w:r>
          </w:p>
          <w:p w14:paraId="72840867" w14:textId="77777777" w:rsidR="001D1EB5" w:rsidRPr="00D25440" w:rsidRDefault="001D1EB5" w:rsidP="001D1EB5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4E434D34" w14:textId="77777777" w:rsidR="001D1EB5" w:rsidRPr="00D25440" w:rsidRDefault="001D1EB5" w:rsidP="001D1EB5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06F5B26A" w14:textId="77777777" w:rsidR="001D1EB5" w:rsidRPr="00D25440" w:rsidRDefault="001D1EB5" w:rsidP="001D1EB5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":[]</w:t>
            </w:r>
          </w:p>
          <w:p w14:paraId="1ACA3CEA" w14:textId="77777777" w:rsidR="001D1EB5" w:rsidRPr="00D25440" w:rsidRDefault="001D1EB5" w:rsidP="001D1EB5">
            <w:pPr>
              <w:pStyle w:val="JSON"/>
            </w:pPr>
            <w:r w:rsidRPr="00D25440">
              <w:t>}</w:t>
            </w:r>
          </w:p>
        </w:tc>
      </w:tr>
    </w:tbl>
    <w:p w14:paraId="2F9AE038" w14:textId="1764D04B" w:rsidR="00A30235" w:rsidRPr="00D25440" w:rsidRDefault="00A30235" w:rsidP="00A30235">
      <w:pPr>
        <w:pStyle w:val="36"/>
      </w:pPr>
      <w:bookmarkStart w:id="200" w:name="_Toc148369510"/>
      <w:bookmarkStart w:id="201" w:name="_Toc167815799"/>
      <w:r w:rsidRPr="00D25440">
        <w:t xml:space="preserve">Метод получения </w:t>
      </w:r>
      <w:r w:rsidR="007B2DBF" w:rsidRPr="00D25440">
        <w:t>записи</w:t>
      </w:r>
      <w:r w:rsidRPr="00D25440">
        <w:t xml:space="preserve"> о </w:t>
      </w:r>
      <w:r w:rsidR="007B2DBF" w:rsidRPr="00D25440">
        <w:t>телемедицинских службах</w:t>
      </w:r>
      <w:r w:rsidRPr="00D25440">
        <w:t xml:space="preserve"> </w:t>
      </w:r>
      <w:r w:rsidR="007B2DBF" w:rsidRPr="00D25440">
        <w:rPr>
          <w:lang w:val="en-US"/>
        </w:rPr>
        <w:t>GET</w:t>
      </w:r>
      <w:r w:rsidR="007B2DBF" w:rsidRPr="00D25440">
        <w:t xml:space="preserve"> 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>/</w:t>
      </w:r>
      <w:r w:rsidR="007B2DBF" w:rsidRPr="00D25440">
        <w:rPr>
          <w:lang w:val="en-US"/>
        </w:rPr>
        <w:t>get</w:t>
      </w:r>
      <w:bookmarkEnd w:id="200"/>
      <w:bookmarkEnd w:id="201"/>
    </w:p>
    <w:p w14:paraId="63988335" w14:textId="0D44DAB2" w:rsidR="00A30235" w:rsidRPr="00D25440" w:rsidRDefault="00A30235" w:rsidP="00A30235">
      <w:pPr>
        <w:pStyle w:val="af2"/>
      </w:pPr>
      <w:r w:rsidRPr="00D25440">
        <w:t xml:space="preserve">Метод </w:t>
      </w:r>
      <w:r w:rsidR="007B2DBF" w:rsidRPr="00D25440">
        <w:rPr>
          <w:lang w:val="en-US"/>
        </w:rPr>
        <w:t>GET</w:t>
      </w:r>
      <w:r w:rsidR="007B2DBF" w:rsidRPr="00D25440">
        <w:t xml:space="preserve"> 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>/</w:t>
      </w:r>
      <w:r w:rsidR="007B2DBF" w:rsidRPr="00D25440">
        <w:rPr>
          <w:lang w:val="en-US"/>
        </w:rPr>
        <w:t>get</w:t>
      </w:r>
      <w:r w:rsidR="007B2DBF" w:rsidRPr="00D25440">
        <w:t xml:space="preserve"> </w:t>
      </w:r>
      <w:r w:rsidRPr="00D25440">
        <w:t xml:space="preserve">предназначен для приема </w:t>
      </w:r>
      <w:r w:rsidR="007B2DBF" w:rsidRPr="00D25440">
        <w:t xml:space="preserve">записи о телемедицинских службах </w:t>
      </w:r>
      <w:r w:rsidRPr="00D25440">
        <w:t>медицинск</w:t>
      </w:r>
      <w:r w:rsidR="007B2DBF" w:rsidRPr="00D25440">
        <w:t>их</w:t>
      </w:r>
      <w:r w:rsidRPr="00D25440">
        <w:t xml:space="preserve"> организаци</w:t>
      </w:r>
      <w:r w:rsidR="007B2DBF" w:rsidRPr="00D25440">
        <w:t>й</w:t>
      </w:r>
      <w:r w:rsidRPr="00D25440">
        <w:t>.</w:t>
      </w:r>
    </w:p>
    <w:p w14:paraId="6CEE714D" w14:textId="77777777" w:rsidR="00A30235" w:rsidRPr="00D25440" w:rsidRDefault="00A30235" w:rsidP="00A30235">
      <w:pPr>
        <w:pStyle w:val="40"/>
      </w:pPr>
      <w:r w:rsidRPr="00D25440">
        <w:t>Описание полей запроса</w:t>
      </w:r>
    </w:p>
    <w:p w14:paraId="127D8A24" w14:textId="579E0E44" w:rsidR="00A30235" w:rsidRPr="00D25440" w:rsidRDefault="00A30235" w:rsidP="00A30235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255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7B2DBF" w:rsidRPr="00D25440">
        <w:rPr>
          <w:lang w:val="en-US"/>
        </w:rPr>
        <w:t>GET</w:t>
      </w:r>
      <w:r w:rsidR="007B2DBF" w:rsidRPr="00D25440">
        <w:t xml:space="preserve"> 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>/</w:t>
      </w:r>
      <w:r w:rsidR="007B2DBF" w:rsidRPr="00D25440">
        <w:rPr>
          <w:lang w:val="en-US"/>
        </w:rPr>
        <w:t>get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839"/>
        <w:gridCol w:w="904"/>
        <w:gridCol w:w="2141"/>
        <w:gridCol w:w="2212"/>
        <w:gridCol w:w="1652"/>
        <w:gridCol w:w="1354"/>
      </w:tblGrid>
      <w:tr w:rsidR="00A30235" w:rsidRPr="00D25440" w14:paraId="326BB5B8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94198" w14:textId="77777777" w:rsidR="00A30235" w:rsidRPr="00D25440" w:rsidRDefault="00A3023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65F1A" w14:textId="77777777" w:rsidR="00A30235" w:rsidRPr="00D25440" w:rsidRDefault="00A3023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B3E17" w14:textId="77777777" w:rsidR="00A30235" w:rsidRPr="00D25440" w:rsidRDefault="00A3023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9C36E" w14:textId="77777777" w:rsidR="00A30235" w:rsidRPr="00D25440" w:rsidRDefault="00A3023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B5350" w14:textId="77777777" w:rsidR="00A30235" w:rsidRPr="00D25440" w:rsidRDefault="00A3023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803C0" w14:textId="77777777" w:rsidR="00A30235" w:rsidRPr="00D25440" w:rsidRDefault="00A3023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48E80" w14:textId="77777777" w:rsidR="00A30235" w:rsidRPr="00D25440" w:rsidRDefault="00A30235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1FDF1B56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18ED" w14:textId="77777777" w:rsidR="00834D29" w:rsidRPr="00D25440" w:rsidRDefault="00834D29" w:rsidP="00242D1D">
            <w:pPr>
              <w:pStyle w:val="1"/>
              <w:numPr>
                <w:ilvl w:val="0"/>
                <w:numId w:val="127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42812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20A91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C0FDA" w14:textId="419D9B18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8FA5D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A66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8FC3" w14:textId="39C1EDE2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3275926D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7082" w14:textId="77777777" w:rsidR="00834D29" w:rsidRPr="00D25440" w:rsidRDefault="00834D29" w:rsidP="00242D1D">
            <w:pPr>
              <w:pStyle w:val="1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102E5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8D299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41565" w14:textId="5653B126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5870D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AE2E1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 xml:space="preserve">Уникальный идентификатор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E8D75" w14:textId="5FCFBD62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</w:tbl>
    <w:p w14:paraId="637F4007" w14:textId="77777777" w:rsidR="00A30235" w:rsidRPr="00D25440" w:rsidRDefault="00A30235" w:rsidP="00A30235">
      <w:pPr>
        <w:pStyle w:val="40"/>
      </w:pPr>
      <w:r w:rsidRPr="00D25440">
        <w:t>Перечень ошибок форматно-логического контроля</w:t>
      </w:r>
    </w:p>
    <w:p w14:paraId="23C843FB" w14:textId="0681FE4E" w:rsidR="00A30235" w:rsidRPr="00D25440" w:rsidRDefault="00A30235" w:rsidP="00A30235">
      <w:pPr>
        <w:pStyle w:val="af2"/>
      </w:pPr>
      <w:r w:rsidRPr="00D25440">
        <w:t xml:space="preserve">Описание ошибок форматно-логического контроля метода </w:t>
      </w:r>
      <w:r w:rsidR="007B2DBF" w:rsidRPr="00D25440">
        <w:rPr>
          <w:lang w:val="en-US"/>
        </w:rPr>
        <w:t>GET</w:t>
      </w:r>
      <w:r w:rsidR="007B2DBF" w:rsidRPr="00D25440">
        <w:t xml:space="preserve"> 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>/</w:t>
      </w:r>
      <w:r w:rsidR="007B2DBF" w:rsidRPr="00D25440">
        <w:rPr>
          <w:lang w:val="en-US"/>
        </w:rPr>
        <w:t>get</w:t>
      </w:r>
      <w:r w:rsidR="007B2DBF" w:rsidRPr="00D25440">
        <w:t xml:space="preserve"> </w:t>
      </w:r>
      <w:r w:rsidRPr="00D25440">
        <w:t>представлено выше в разделе 3.1.1.2 в таблице 4.</w:t>
      </w:r>
    </w:p>
    <w:p w14:paraId="54E4BC30" w14:textId="77777777" w:rsidR="00A30235" w:rsidRPr="00D25440" w:rsidRDefault="00A30235" w:rsidP="00A30235">
      <w:pPr>
        <w:pStyle w:val="40"/>
      </w:pPr>
      <w:r w:rsidRPr="00D25440">
        <w:t>Описание полей ответа</w:t>
      </w:r>
    </w:p>
    <w:p w14:paraId="66146CA1" w14:textId="1E16EA4D" w:rsidR="00A30235" w:rsidRPr="00D25440" w:rsidRDefault="00A30235" w:rsidP="00A30235">
      <w:pPr>
        <w:pStyle w:val="af2"/>
      </w:pPr>
      <w:r w:rsidRPr="00D25440">
        <w:t xml:space="preserve">Описание полей ответа метода </w:t>
      </w:r>
      <w:r w:rsidR="007B2DBF" w:rsidRPr="00D25440">
        <w:rPr>
          <w:lang w:val="en-US"/>
        </w:rPr>
        <w:t>GET</w:t>
      </w:r>
      <w:r w:rsidR="007B2DBF" w:rsidRPr="00D25440">
        <w:t xml:space="preserve"> 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>/</w:t>
      </w:r>
      <w:r w:rsidR="007B2DBF" w:rsidRPr="00D25440">
        <w:rPr>
          <w:lang w:val="en-US"/>
        </w:rPr>
        <w:t>get</w:t>
      </w:r>
      <w:r w:rsidR="007B2DBF" w:rsidRPr="00D25440">
        <w:t xml:space="preserve"> </w:t>
      </w:r>
      <w:r w:rsidRPr="00D25440">
        <w:t>представлено выше в разделе 3.1.</w:t>
      </w:r>
      <w:r w:rsidR="00FD1DAC">
        <w:t>7</w:t>
      </w:r>
      <w:r w:rsidR="00CB47FB">
        <w:t>7</w:t>
      </w:r>
      <w:r w:rsidRPr="00D25440">
        <w:t xml:space="preserve">.3 в таблице </w:t>
      </w:r>
      <w:r w:rsidR="00CB47FB">
        <w:t>252</w:t>
      </w:r>
      <w:r w:rsidRPr="00D25440">
        <w:t>.</w:t>
      </w:r>
    </w:p>
    <w:p w14:paraId="38984B9C" w14:textId="77777777" w:rsidR="00A30235" w:rsidRPr="00D25440" w:rsidRDefault="00A30235" w:rsidP="00A30235">
      <w:pPr>
        <w:pStyle w:val="40"/>
      </w:pPr>
      <w:r w:rsidRPr="00D25440">
        <w:t>Примеры запросов и ответов</w:t>
      </w:r>
    </w:p>
    <w:p w14:paraId="45996175" w14:textId="6DD05EAA" w:rsidR="00A30235" w:rsidRPr="00D25440" w:rsidRDefault="00A30235" w:rsidP="00A30235">
      <w:pPr>
        <w:pStyle w:val="af2"/>
      </w:pPr>
      <w:r w:rsidRPr="00D25440">
        <w:t xml:space="preserve">Пример корректного обращения к методу </w:t>
      </w:r>
      <w:r w:rsidR="007B2DBF" w:rsidRPr="00D25440">
        <w:rPr>
          <w:lang w:val="en-US"/>
        </w:rPr>
        <w:t>GET</w:t>
      </w:r>
      <w:r w:rsidR="007B2DBF" w:rsidRPr="00D25440">
        <w:t xml:space="preserve"> 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>/</w:t>
      </w:r>
      <w:r w:rsidR="007B2DBF" w:rsidRPr="00D25440">
        <w:rPr>
          <w:lang w:val="en-US"/>
        </w:rPr>
        <w:t>get</w:t>
      </w:r>
      <w:r w:rsidR="007B2DBF" w:rsidRPr="00D25440">
        <w:t xml:space="preserve"> </w:t>
      </w:r>
      <w:r w:rsidRPr="00D25440">
        <w:t>с целью приема сведений приведен в таблице ниже.</w:t>
      </w:r>
    </w:p>
    <w:p w14:paraId="283CB1C7" w14:textId="2C36AA27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256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35"/>
        <w:gridCol w:w="8309"/>
      </w:tblGrid>
      <w:tr w:rsidR="00A30235" w:rsidRPr="00575392" w14:paraId="1CB62A34" w14:textId="77777777" w:rsidTr="001D1EB5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CE4D4" w14:textId="77777777" w:rsidR="00A30235" w:rsidRPr="00D25440" w:rsidRDefault="00A30235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36212" w14:textId="248BD173" w:rsidR="00A30235" w:rsidRPr="00D25440" w:rsidRDefault="001D1EB5" w:rsidP="001D1EB5">
            <w:pPr>
              <w:pStyle w:val="JSON"/>
            </w:pPr>
            <w:r w:rsidRPr="00D25440">
              <w:t>GET /org/telemedicine/get?oid=1.2.643.5.1.13.13.12.2.77.7799&amp;guid=9acd20fe-ac30-45bc-a254-d60aa9b0be4e</w:t>
            </w:r>
          </w:p>
        </w:tc>
      </w:tr>
      <w:tr w:rsidR="001D1EB5" w:rsidRPr="00D25440" w14:paraId="09DEBDD7" w14:textId="77777777" w:rsidTr="001D1EB5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DC251" w14:textId="77777777" w:rsidR="001D1EB5" w:rsidRPr="00D25440" w:rsidRDefault="001D1EB5" w:rsidP="001D1EB5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BE687" w14:textId="77777777" w:rsidR="001D1EB5" w:rsidRPr="00D25440" w:rsidRDefault="001D1EB5" w:rsidP="001D1EB5">
            <w:pPr>
              <w:pStyle w:val="JSON"/>
            </w:pPr>
            <w:r w:rsidRPr="00D25440">
              <w:t>{</w:t>
            </w:r>
          </w:p>
          <w:p w14:paraId="6F27BCF4" w14:textId="77777777" w:rsidR="001D1EB5" w:rsidRPr="00D25440" w:rsidRDefault="001D1EB5" w:rsidP="001D1EB5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6288DCC4" w14:textId="069D2A38" w:rsidR="001D1EB5" w:rsidRPr="00D25440" w:rsidRDefault="001D1EB5" w:rsidP="001D1EB5">
            <w:pPr>
              <w:pStyle w:val="JSON"/>
            </w:pPr>
            <w:r w:rsidRPr="00D25440">
              <w:t xml:space="preserve">   "errorUserMessage":</w:t>
            </w:r>
            <w:r w:rsidR="00AC62EE">
              <w:t>null</w:t>
            </w:r>
            <w:r w:rsidRPr="00D25440">
              <w:t>,</w:t>
            </w:r>
          </w:p>
          <w:p w14:paraId="378A3C45" w14:textId="77777777" w:rsidR="001D1EB5" w:rsidRPr="00D25440" w:rsidRDefault="001D1EB5" w:rsidP="001D1EB5">
            <w:pPr>
              <w:pStyle w:val="JSON"/>
            </w:pPr>
            <w:r w:rsidRPr="00D25440">
              <w:t xml:space="preserve">   "content":{</w:t>
            </w:r>
          </w:p>
          <w:p w14:paraId="4D370094" w14:textId="77777777" w:rsidR="001D1EB5" w:rsidRPr="00D25440" w:rsidRDefault="001D1EB5" w:rsidP="001D1EB5">
            <w:pPr>
              <w:pStyle w:val="JSON"/>
            </w:pPr>
            <w:r w:rsidRPr="00D25440">
              <w:t xml:space="preserve">      "telemedicineId":"string",</w:t>
            </w:r>
          </w:p>
          <w:p w14:paraId="521DFB9E" w14:textId="77777777" w:rsidR="001D1EB5" w:rsidRPr="00D25440" w:rsidRDefault="001D1EB5" w:rsidP="001D1EB5">
            <w:pPr>
              <w:pStyle w:val="JSON"/>
            </w:pPr>
            <w:r w:rsidRPr="00D25440">
              <w:t xml:space="preserve">      "name":"string",</w:t>
            </w:r>
          </w:p>
          <w:p w14:paraId="634AABAC" w14:textId="77777777" w:rsidR="001D1EB5" w:rsidRPr="00D25440" w:rsidRDefault="001D1EB5" w:rsidP="001D1EB5">
            <w:pPr>
              <w:pStyle w:val="JSON"/>
            </w:pPr>
            <w:r w:rsidRPr="00D25440">
              <w:t xml:space="preserve">      "buildingId":"string",</w:t>
            </w:r>
          </w:p>
          <w:p w14:paraId="42A8C611" w14:textId="77777777" w:rsidR="001D1EB5" w:rsidRPr="00D25440" w:rsidRDefault="001D1EB5" w:rsidP="001D1EB5">
            <w:pPr>
              <w:pStyle w:val="JSON"/>
            </w:pPr>
            <w:r w:rsidRPr="00D25440">
              <w:t xml:space="preserve">      "depart":{</w:t>
            </w:r>
          </w:p>
          <w:p w14:paraId="5FC3592F" w14:textId="77777777" w:rsidR="001D1EB5" w:rsidRPr="00D25440" w:rsidRDefault="001D1EB5" w:rsidP="001D1EB5">
            <w:pPr>
              <w:pStyle w:val="JSON"/>
            </w:pPr>
            <w:r w:rsidRPr="00D25440">
              <w:t xml:space="preserve">         "code":"string",</w:t>
            </w:r>
          </w:p>
          <w:p w14:paraId="64414633" w14:textId="77777777" w:rsidR="001D1EB5" w:rsidRPr="00D25440" w:rsidRDefault="001D1EB5" w:rsidP="001D1EB5">
            <w:pPr>
              <w:pStyle w:val="JSON"/>
            </w:pPr>
            <w:r w:rsidRPr="00D25440">
              <w:t xml:space="preserve">         "name":"string"</w:t>
            </w:r>
          </w:p>
          <w:p w14:paraId="372F0279" w14:textId="77777777" w:rsidR="001D1EB5" w:rsidRPr="00D25440" w:rsidRDefault="001D1EB5" w:rsidP="001D1EB5">
            <w:pPr>
              <w:pStyle w:val="JSON"/>
            </w:pPr>
            <w:r w:rsidRPr="00D25440">
              <w:t xml:space="preserve">      },</w:t>
            </w:r>
          </w:p>
          <w:p w14:paraId="217E9DAC" w14:textId="77777777" w:rsidR="001D1EB5" w:rsidRPr="00D25440" w:rsidRDefault="001D1EB5" w:rsidP="001D1EB5">
            <w:pPr>
              <w:pStyle w:val="JSON"/>
            </w:pPr>
            <w:r w:rsidRPr="00D25440">
              <w:t xml:space="preserve">      "subdivision":{</w:t>
            </w:r>
          </w:p>
          <w:p w14:paraId="11738E6D" w14:textId="77777777" w:rsidR="001D1EB5" w:rsidRPr="00D25440" w:rsidRDefault="001D1EB5" w:rsidP="001D1EB5">
            <w:pPr>
              <w:pStyle w:val="JSON"/>
            </w:pPr>
            <w:r w:rsidRPr="00D25440">
              <w:t xml:space="preserve">         "code":"string",</w:t>
            </w:r>
          </w:p>
          <w:p w14:paraId="192BB541" w14:textId="77777777" w:rsidR="001D1EB5" w:rsidRPr="00D25440" w:rsidRDefault="001D1EB5" w:rsidP="001D1EB5">
            <w:pPr>
              <w:pStyle w:val="JSON"/>
            </w:pPr>
            <w:r w:rsidRPr="00D25440">
              <w:t xml:space="preserve">         "name":"string"</w:t>
            </w:r>
          </w:p>
          <w:p w14:paraId="3CD5474B" w14:textId="77777777" w:rsidR="001D1EB5" w:rsidRPr="00D25440" w:rsidRDefault="001D1EB5" w:rsidP="001D1EB5">
            <w:pPr>
              <w:pStyle w:val="JSON"/>
            </w:pPr>
            <w:r w:rsidRPr="00D25440">
              <w:t xml:space="preserve">      },</w:t>
            </w:r>
          </w:p>
          <w:p w14:paraId="5D1CE96D" w14:textId="77777777" w:rsidR="001D1EB5" w:rsidRPr="00D25440" w:rsidRDefault="001D1EB5" w:rsidP="001D1EB5">
            <w:pPr>
              <w:pStyle w:val="JSON"/>
            </w:pPr>
            <w:r w:rsidRPr="00D25440">
              <w:t xml:space="preserve">      "cabinet":{</w:t>
            </w:r>
          </w:p>
          <w:p w14:paraId="3933EAFE" w14:textId="77777777" w:rsidR="001D1EB5" w:rsidRPr="00D25440" w:rsidRDefault="001D1EB5" w:rsidP="001D1EB5">
            <w:pPr>
              <w:pStyle w:val="JSON"/>
            </w:pPr>
            <w:r w:rsidRPr="00D25440">
              <w:t xml:space="preserve">         "code":"string",</w:t>
            </w:r>
          </w:p>
          <w:p w14:paraId="17CAD76F" w14:textId="77777777" w:rsidR="001D1EB5" w:rsidRPr="00D25440" w:rsidRDefault="001D1EB5" w:rsidP="001D1EB5">
            <w:pPr>
              <w:pStyle w:val="JSON"/>
            </w:pPr>
            <w:r w:rsidRPr="00D25440">
              <w:t xml:space="preserve">         "name":"string"</w:t>
            </w:r>
          </w:p>
          <w:p w14:paraId="5BB789E6" w14:textId="77777777" w:rsidR="001D1EB5" w:rsidRPr="00D25440" w:rsidRDefault="001D1EB5" w:rsidP="001D1EB5">
            <w:pPr>
              <w:pStyle w:val="JSON"/>
            </w:pPr>
            <w:r w:rsidRPr="00D25440">
              <w:t xml:space="preserve">      },</w:t>
            </w:r>
          </w:p>
          <w:p w14:paraId="2B322ED2" w14:textId="77777777" w:rsidR="001D1EB5" w:rsidRPr="00D25440" w:rsidRDefault="001D1EB5" w:rsidP="001D1EB5">
            <w:pPr>
              <w:pStyle w:val="JSON"/>
            </w:pPr>
            <w:r w:rsidRPr="00D25440">
              <w:lastRenderedPageBreak/>
              <w:t xml:space="preserve">      "buildings":[</w:t>
            </w:r>
          </w:p>
          <w:p w14:paraId="3F3B0834" w14:textId="77777777" w:rsidR="001D1EB5" w:rsidRPr="00D25440" w:rsidRDefault="001D1EB5" w:rsidP="001D1EB5">
            <w:pPr>
              <w:pStyle w:val="JSON"/>
            </w:pPr>
            <w:r w:rsidRPr="00D25440">
              <w:t xml:space="preserve">         {</w:t>
            </w:r>
          </w:p>
          <w:p w14:paraId="56B68B88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"buildingId":"string",</w:t>
            </w:r>
          </w:p>
          <w:p w14:paraId="3413B5AD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"buildingName":"string",</w:t>
            </w:r>
          </w:p>
          <w:p w14:paraId="732D7C72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"floors":[</w:t>
            </w:r>
          </w:p>
          <w:p w14:paraId="330C1002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{</w:t>
            </w:r>
          </w:p>
          <w:p w14:paraId="70CEFA76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"floorId":"string",</w:t>
            </w:r>
          </w:p>
          <w:p w14:paraId="4F6B639F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"floorName":"string",</w:t>
            </w:r>
          </w:p>
          <w:p w14:paraId="65D9B409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"rooms":[</w:t>
            </w:r>
          </w:p>
          <w:p w14:paraId="6BDC9EF9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{</w:t>
            </w:r>
          </w:p>
          <w:p w14:paraId="09CBB145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   "roomId":"string",</w:t>
            </w:r>
          </w:p>
          <w:p w14:paraId="665C4C73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   "roomName":"string"</w:t>
            </w:r>
          </w:p>
          <w:p w14:paraId="7DEDD44E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}</w:t>
            </w:r>
          </w:p>
          <w:p w14:paraId="27F6B032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]</w:t>
            </w:r>
          </w:p>
          <w:p w14:paraId="3DD22B62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}</w:t>
            </w:r>
          </w:p>
          <w:p w14:paraId="42D71170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]</w:t>
            </w:r>
          </w:p>
          <w:p w14:paraId="4FC4D06D" w14:textId="77777777" w:rsidR="001D1EB5" w:rsidRPr="00D25440" w:rsidRDefault="001D1EB5" w:rsidP="001D1EB5">
            <w:pPr>
              <w:pStyle w:val="JSON"/>
            </w:pPr>
            <w:r w:rsidRPr="00D25440">
              <w:t xml:space="preserve">         }</w:t>
            </w:r>
          </w:p>
          <w:p w14:paraId="4C7CBE2A" w14:textId="77777777" w:rsidR="001D1EB5" w:rsidRPr="00D25440" w:rsidRDefault="001D1EB5" w:rsidP="001D1EB5">
            <w:pPr>
              <w:pStyle w:val="JSON"/>
            </w:pPr>
            <w:r w:rsidRPr="00D25440">
              <w:t xml:space="preserve">      ],</w:t>
            </w:r>
          </w:p>
          <w:p w14:paraId="68981F8E" w14:textId="77777777" w:rsidR="001D1EB5" w:rsidRPr="00D25440" w:rsidRDefault="001D1EB5" w:rsidP="001D1EB5">
            <w:pPr>
              <w:pStyle w:val="JSON"/>
            </w:pPr>
            <w:r w:rsidRPr="00D25440">
              <w:t xml:space="preserve">      "schedule":"string",</w:t>
            </w:r>
          </w:p>
          <w:p w14:paraId="2EFF83AC" w14:textId="77777777" w:rsidR="001D1EB5" w:rsidRPr="00D25440" w:rsidRDefault="001D1EB5" w:rsidP="001D1EB5">
            <w:pPr>
              <w:pStyle w:val="JSON"/>
            </w:pPr>
            <w:r w:rsidRPr="00D25440">
              <w:t xml:space="preserve">      "isSecure":true</w:t>
            </w:r>
          </w:p>
          <w:p w14:paraId="1B6B2558" w14:textId="77777777" w:rsidR="001D1EB5" w:rsidRPr="00D25440" w:rsidRDefault="001D1EB5" w:rsidP="001D1EB5">
            <w:pPr>
              <w:pStyle w:val="JSON"/>
            </w:pPr>
            <w:r w:rsidRPr="00D25440">
              <w:t xml:space="preserve">   }</w:t>
            </w:r>
          </w:p>
          <w:p w14:paraId="5A946475" w14:textId="78845BDC" w:rsidR="001D1EB5" w:rsidRPr="00D25440" w:rsidRDefault="001D1EB5" w:rsidP="001D1EB5">
            <w:pPr>
              <w:pStyle w:val="JSON"/>
            </w:pPr>
            <w:r w:rsidRPr="00D25440">
              <w:t>}</w:t>
            </w:r>
          </w:p>
        </w:tc>
      </w:tr>
    </w:tbl>
    <w:p w14:paraId="412592B5" w14:textId="67F146A2" w:rsidR="00A30235" w:rsidRPr="00D25440" w:rsidRDefault="00A30235" w:rsidP="00A30235">
      <w:pPr>
        <w:pStyle w:val="afffffffffffffffff1"/>
      </w:pPr>
      <w:r w:rsidRPr="00D25440">
        <w:lastRenderedPageBreak/>
        <w:t xml:space="preserve">Пример некорректного обращения к методу </w:t>
      </w:r>
      <w:r w:rsidR="007B2DBF" w:rsidRPr="00D25440">
        <w:rPr>
          <w:lang w:val="en-US"/>
        </w:rPr>
        <w:t>GET</w:t>
      </w:r>
      <w:r w:rsidR="007B2DBF" w:rsidRPr="00D25440">
        <w:t xml:space="preserve"> 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>/</w:t>
      </w:r>
      <w:r w:rsidR="007B2DBF" w:rsidRPr="00D25440">
        <w:rPr>
          <w:lang w:val="en-US"/>
        </w:rPr>
        <w:t>get</w:t>
      </w:r>
      <w:r w:rsidR="007B2DBF" w:rsidRPr="00D25440">
        <w:t xml:space="preserve"> </w:t>
      </w:r>
      <w:r w:rsidRPr="00D25440">
        <w:t>приведен в таблице ниже.</w:t>
      </w:r>
    </w:p>
    <w:p w14:paraId="597A0D08" w14:textId="741F366B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257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35"/>
        <w:gridCol w:w="8309"/>
      </w:tblGrid>
      <w:tr w:rsidR="00A30235" w:rsidRPr="00575392" w14:paraId="1E35871F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2DF99" w14:textId="77777777" w:rsidR="00A30235" w:rsidRPr="00D25440" w:rsidRDefault="00A30235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B572" w14:textId="68C6EBEE" w:rsidR="00A30235" w:rsidRPr="00D25440" w:rsidRDefault="001D1EB5" w:rsidP="001D1EB5">
            <w:pPr>
              <w:pStyle w:val="JSON"/>
            </w:pPr>
            <w:r w:rsidRPr="00D25440">
              <w:t>GET /org/telemedicine/get?oid=1.2.643.5.1.13.13.12.2.77.7799&amp;guid=9acd20fe-ac30-45bc-a254-d60aa9b0be4e</w:t>
            </w:r>
          </w:p>
        </w:tc>
      </w:tr>
      <w:tr w:rsidR="00A30235" w:rsidRPr="00D25440" w14:paraId="79EA2B2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D664A" w14:textId="77777777" w:rsidR="00A30235" w:rsidRPr="00D25440" w:rsidRDefault="00A30235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9D6EF" w14:textId="77777777" w:rsidR="00A30235" w:rsidRPr="00D25440" w:rsidRDefault="00A30235" w:rsidP="001D1EB5">
            <w:pPr>
              <w:pStyle w:val="JSON"/>
            </w:pPr>
            <w:r w:rsidRPr="00D25440">
              <w:t>{</w:t>
            </w:r>
          </w:p>
          <w:p w14:paraId="1DD7758E" w14:textId="77777777" w:rsidR="00A30235" w:rsidRPr="00D25440" w:rsidRDefault="00A30235" w:rsidP="001D1EB5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6DC57D42" w14:textId="77777777" w:rsidR="00A30235" w:rsidRPr="00D25440" w:rsidRDefault="00A30235" w:rsidP="001D1EB5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4C63416A" w14:textId="77777777" w:rsidR="00A30235" w:rsidRPr="00D25440" w:rsidRDefault="00A30235" w:rsidP="001D1EB5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":{}</w:t>
            </w:r>
          </w:p>
          <w:p w14:paraId="16D163B1" w14:textId="77777777" w:rsidR="00A30235" w:rsidRPr="00D25440" w:rsidRDefault="00A30235" w:rsidP="001D1EB5">
            <w:pPr>
              <w:pStyle w:val="JSON"/>
            </w:pPr>
            <w:r w:rsidRPr="00D25440">
              <w:t>}</w:t>
            </w:r>
          </w:p>
        </w:tc>
      </w:tr>
    </w:tbl>
    <w:p w14:paraId="27867DAB" w14:textId="0E2FC82B" w:rsidR="00A30235" w:rsidRPr="00D25440" w:rsidRDefault="00A30235" w:rsidP="00A30235">
      <w:pPr>
        <w:pStyle w:val="36"/>
      </w:pPr>
      <w:bookmarkStart w:id="202" w:name="_Toc148369511"/>
      <w:bookmarkStart w:id="203" w:name="_Toc167815800"/>
      <w:r w:rsidRPr="00D25440">
        <w:t xml:space="preserve">Метод добавления записи о </w:t>
      </w:r>
      <w:r w:rsidR="007B2DBF" w:rsidRPr="00D25440">
        <w:t>телемедицинских службах</w:t>
      </w:r>
      <w:r w:rsidRPr="00D25440">
        <w:t xml:space="preserve"> </w:t>
      </w:r>
      <w:r w:rsidRPr="00D25440">
        <w:rPr>
          <w:lang w:val="en-US"/>
        </w:rPr>
        <w:t>P</w:t>
      </w:r>
      <w:r w:rsidRPr="00D25440">
        <w:t>O</w:t>
      </w:r>
      <w:r w:rsidRPr="00D25440">
        <w:rPr>
          <w:lang w:val="en-US"/>
        </w:rPr>
        <w:t>ST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bookmarkEnd w:id="202"/>
      <w:bookmarkEnd w:id="203"/>
    </w:p>
    <w:p w14:paraId="6D8FBE65" w14:textId="243E9106" w:rsidR="00A30235" w:rsidRPr="00D25440" w:rsidRDefault="00A30235" w:rsidP="00A30235">
      <w:pPr>
        <w:pStyle w:val="af2"/>
      </w:pPr>
      <w:r w:rsidRPr="00D25440">
        <w:t xml:space="preserve">Метод предназначен для добавления записи о </w:t>
      </w:r>
      <w:r w:rsidR="007B2DBF" w:rsidRPr="00D25440">
        <w:t xml:space="preserve">телемедицинских службах </w:t>
      </w:r>
      <w:r w:rsidRPr="00D25440">
        <w:t>медицинск</w:t>
      </w:r>
      <w:r w:rsidR="007B2DBF" w:rsidRPr="00D25440">
        <w:t>их</w:t>
      </w:r>
      <w:r w:rsidRPr="00D25440">
        <w:t xml:space="preserve"> организаци</w:t>
      </w:r>
      <w:r w:rsidR="007B2DBF" w:rsidRPr="00D25440">
        <w:t>й</w:t>
      </w:r>
      <w:r w:rsidRPr="00D25440">
        <w:t>.</w:t>
      </w:r>
    </w:p>
    <w:p w14:paraId="3E880827" w14:textId="77777777" w:rsidR="00A30235" w:rsidRPr="00D25440" w:rsidRDefault="00A30235" w:rsidP="00A30235">
      <w:pPr>
        <w:pStyle w:val="40"/>
      </w:pPr>
      <w:r w:rsidRPr="00D25440">
        <w:t>Описание полей запроса</w:t>
      </w:r>
    </w:p>
    <w:p w14:paraId="03AD8362" w14:textId="19A0F3FB" w:rsidR="00A30235" w:rsidRPr="00D25440" w:rsidRDefault="00A30235" w:rsidP="00A30235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="007B2DBF" w:rsidRPr="00D25440">
        <w:rPr>
          <w:lang w:val="en-US"/>
        </w:rPr>
        <w:t>P</w:t>
      </w:r>
      <w:r w:rsidR="007B2DBF" w:rsidRPr="00D25440">
        <w:t>O</w:t>
      </w:r>
      <w:r w:rsidR="007B2DBF" w:rsidRPr="00D25440">
        <w:rPr>
          <w:lang w:val="en-US"/>
        </w:rPr>
        <w:t>ST</w:t>
      </w:r>
      <w:r w:rsidR="007B2DBF" w:rsidRPr="00D25440">
        <w:t xml:space="preserve"> </w:t>
      </w:r>
      <w:r w:rsidR="007B2DBF"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 xml:space="preserve"> </w:t>
      </w:r>
      <w:r w:rsidRPr="00D25440">
        <w:t xml:space="preserve">представлено выше в </w:t>
      </w:r>
      <w:r w:rsidR="00CB47FB" w:rsidRPr="00D25440">
        <w:t>разделе 3.1.</w:t>
      </w:r>
      <w:r w:rsidR="00CB47FB">
        <w:t>77</w:t>
      </w:r>
      <w:r w:rsidR="00CB47FB" w:rsidRPr="00D25440">
        <w:t xml:space="preserve">.3 в таблице </w:t>
      </w:r>
      <w:r w:rsidR="00CB47FB">
        <w:t>252</w:t>
      </w:r>
      <w:r w:rsidR="00FD1DAC" w:rsidRPr="00D25440">
        <w:t>.</w:t>
      </w:r>
    </w:p>
    <w:p w14:paraId="3295F775" w14:textId="77777777" w:rsidR="00A30235" w:rsidRPr="00D25440" w:rsidRDefault="00A30235" w:rsidP="00A30235">
      <w:pPr>
        <w:pStyle w:val="40"/>
      </w:pPr>
      <w:r w:rsidRPr="00D25440">
        <w:t>Перечень ошибок форматно-логического контроля</w:t>
      </w:r>
    </w:p>
    <w:p w14:paraId="3E430777" w14:textId="3CBC9087" w:rsidR="00A30235" w:rsidRPr="00D25440" w:rsidRDefault="00A30235" w:rsidP="00A30235">
      <w:pPr>
        <w:pStyle w:val="af2"/>
      </w:pPr>
      <w:r w:rsidRPr="00D25440">
        <w:t xml:space="preserve">Описание ошибок форматно-логического контроля метода </w:t>
      </w:r>
      <w:r w:rsidR="007B2DBF" w:rsidRPr="00D25440">
        <w:rPr>
          <w:lang w:val="en-US"/>
        </w:rPr>
        <w:t>P</w:t>
      </w:r>
      <w:r w:rsidR="007B2DBF" w:rsidRPr="00D25440">
        <w:t>O</w:t>
      </w:r>
      <w:r w:rsidR="007B2DBF" w:rsidRPr="00D25440">
        <w:rPr>
          <w:lang w:val="en-US"/>
        </w:rPr>
        <w:t>ST</w:t>
      </w:r>
      <w:r w:rsidR="007B2DBF" w:rsidRPr="00D25440">
        <w:t xml:space="preserve"> </w:t>
      </w:r>
      <w:r w:rsidR="007B2DBF"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 xml:space="preserve"> </w:t>
      </w:r>
      <w:r w:rsidRPr="00D25440">
        <w:t>представлено выше в разделе 3.1.1.2 в таблице 4.</w:t>
      </w:r>
    </w:p>
    <w:p w14:paraId="2C823068" w14:textId="77777777" w:rsidR="00A30235" w:rsidRPr="00D25440" w:rsidRDefault="00A30235" w:rsidP="00A30235">
      <w:pPr>
        <w:pStyle w:val="40"/>
      </w:pPr>
      <w:r w:rsidRPr="00D25440">
        <w:t>Описание полей ответа</w:t>
      </w:r>
    </w:p>
    <w:p w14:paraId="1987C6E6" w14:textId="1D90632B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258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7B2DBF" w:rsidRPr="00D25440">
        <w:rPr>
          <w:lang w:val="en-US"/>
        </w:rPr>
        <w:t>P</w:t>
      </w:r>
      <w:r w:rsidR="007B2DBF" w:rsidRPr="00D25440">
        <w:t>O</w:t>
      </w:r>
      <w:r w:rsidR="007B2DBF" w:rsidRPr="00D25440">
        <w:rPr>
          <w:lang w:val="en-US"/>
        </w:rPr>
        <w:t>ST</w:t>
      </w:r>
      <w:r w:rsidR="007B2DBF" w:rsidRPr="00D25440">
        <w:t xml:space="preserve"> </w:t>
      </w:r>
      <w:r w:rsidR="007B2DBF"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744"/>
        <w:gridCol w:w="937"/>
        <w:gridCol w:w="1481"/>
        <w:gridCol w:w="1884"/>
        <w:gridCol w:w="1642"/>
        <w:gridCol w:w="1403"/>
      </w:tblGrid>
      <w:tr w:rsidR="00A30235" w:rsidRPr="00D25440" w14:paraId="6D82C124" w14:textId="77777777" w:rsidTr="00834D29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6131D" w14:textId="77777777" w:rsidR="00A30235" w:rsidRPr="00D25440" w:rsidRDefault="00A3023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803CB" w14:textId="77777777" w:rsidR="00A30235" w:rsidRPr="00D25440" w:rsidRDefault="00A3023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66ECC" w14:textId="77777777" w:rsidR="00A30235" w:rsidRPr="00D25440" w:rsidRDefault="00A3023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538BD" w14:textId="77777777" w:rsidR="00A30235" w:rsidRPr="00D25440" w:rsidRDefault="00A3023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E8014" w14:textId="77777777" w:rsidR="00A30235" w:rsidRPr="00D25440" w:rsidRDefault="00A3023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46A30" w14:textId="77777777" w:rsidR="00A30235" w:rsidRPr="00D25440" w:rsidRDefault="00A3023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A94FE" w14:textId="77777777" w:rsidR="00A30235" w:rsidRPr="00D25440" w:rsidRDefault="00A30235" w:rsidP="007B278E">
            <w:pPr>
              <w:pStyle w:val="107"/>
            </w:pPr>
            <w:r w:rsidRPr="00D25440">
              <w:t>Справочник</w:t>
            </w:r>
          </w:p>
        </w:tc>
      </w:tr>
      <w:tr w:rsidR="00A30235" w:rsidRPr="00D25440" w14:paraId="4763BD50" w14:textId="77777777" w:rsidTr="00834D29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7F5C" w14:textId="77777777" w:rsidR="00A30235" w:rsidRPr="00D25440" w:rsidRDefault="00A30235" w:rsidP="00242D1D">
            <w:pPr>
              <w:pStyle w:val="1"/>
              <w:numPr>
                <w:ilvl w:val="0"/>
                <w:numId w:val="125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ABAE0" w14:textId="77777777" w:rsidR="00A30235" w:rsidRPr="00D25440" w:rsidRDefault="00A30235" w:rsidP="007B278E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DDAC" w14:textId="77777777" w:rsidR="00A30235" w:rsidRPr="00D25440" w:rsidRDefault="00A30235" w:rsidP="007B278E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7CF19" w14:textId="3FA140FA" w:rsidR="00A30235" w:rsidRPr="00D25440" w:rsidRDefault="00834D29" w:rsidP="007B278E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0D417" w14:textId="77777777" w:rsidR="00A30235" w:rsidRPr="00D25440" w:rsidRDefault="00A30235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5404F" w14:textId="77777777" w:rsidR="00A30235" w:rsidRPr="00D25440" w:rsidRDefault="00A30235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0FB40" w14:textId="284691A3" w:rsidR="00A30235" w:rsidRPr="00D25440" w:rsidRDefault="00834D29" w:rsidP="007B278E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834D29" w:rsidRPr="00D25440" w14:paraId="714AF00A" w14:textId="77777777" w:rsidTr="00834D29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7197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C8B4A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8321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5C62" w14:textId="61FB633E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FBD0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016BC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4D84E" w14:textId="13BC66BE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282D2FDB" w14:textId="77777777" w:rsidTr="00834D29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7A951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761AA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</w:rPr>
              <w:t>с</w:t>
            </w:r>
            <w:r w:rsidRPr="00D25440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A9D68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59924" w14:textId="5A136512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C561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0922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 данных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8309A" w14:textId="504CD59A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152315C5" w14:textId="77777777" w:rsidTr="00834D29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A8F7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05B7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40C3A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099A" w14:textId="35193CA1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B2E70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16232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Идентификатор созданной сущности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D407" w14:textId="2EAB5C6C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</w:tbl>
    <w:p w14:paraId="7E06D864" w14:textId="77777777" w:rsidR="00A30235" w:rsidRPr="00D25440" w:rsidRDefault="00A30235" w:rsidP="00A30235">
      <w:pPr>
        <w:pStyle w:val="40"/>
      </w:pPr>
      <w:r w:rsidRPr="00D25440">
        <w:t>Примеры запросов и ответов</w:t>
      </w:r>
    </w:p>
    <w:p w14:paraId="67A86C83" w14:textId="1D12F5F2" w:rsidR="00A30235" w:rsidRPr="00D25440" w:rsidRDefault="00A30235" w:rsidP="00A30235">
      <w:pPr>
        <w:pStyle w:val="af2"/>
      </w:pPr>
      <w:r w:rsidRPr="00D25440">
        <w:t xml:space="preserve">Пример корректного обращения к методу </w:t>
      </w:r>
      <w:r w:rsidR="007B2DBF" w:rsidRPr="00D25440">
        <w:rPr>
          <w:lang w:val="en-US"/>
        </w:rPr>
        <w:t>P</w:t>
      </w:r>
      <w:r w:rsidR="007B2DBF" w:rsidRPr="00D25440">
        <w:t>O</w:t>
      </w:r>
      <w:r w:rsidR="007B2DBF" w:rsidRPr="00D25440">
        <w:rPr>
          <w:lang w:val="en-US"/>
        </w:rPr>
        <w:t>ST</w:t>
      </w:r>
      <w:r w:rsidR="007B2DBF" w:rsidRPr="00D25440">
        <w:t xml:space="preserve"> </w:t>
      </w:r>
      <w:r w:rsidR="007B2DBF"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 xml:space="preserve"> </w:t>
      </w:r>
      <w:r w:rsidRPr="00D25440">
        <w:t>с целью передачи сведений приведен в таблице ниже.</w:t>
      </w:r>
    </w:p>
    <w:p w14:paraId="4357C4EB" w14:textId="0906DD2E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259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D1EB5" w:rsidRPr="00D25440" w14:paraId="5784253F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A315B" w14:textId="77777777" w:rsidR="001D1EB5" w:rsidRPr="00D25440" w:rsidRDefault="001D1EB5" w:rsidP="001D1EB5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7EF13" w14:textId="77777777" w:rsidR="001D1EB5" w:rsidRPr="00D25440" w:rsidRDefault="001D1EB5" w:rsidP="001D1EB5">
            <w:pPr>
              <w:pStyle w:val="JSON"/>
            </w:pPr>
            <w:r w:rsidRPr="00D25440">
              <w:t>POST /org/telemedicine?oid=1.2.643.5.1.13.13.12.2.77.7799</w:t>
            </w:r>
          </w:p>
          <w:p w14:paraId="3E5B7170" w14:textId="77777777" w:rsidR="001D1EB5" w:rsidRPr="00D25440" w:rsidRDefault="001D1EB5" w:rsidP="001D1EB5">
            <w:pPr>
              <w:pStyle w:val="JSON"/>
            </w:pPr>
            <w:r w:rsidRPr="00D25440">
              <w:t>Тело запроса:</w:t>
            </w:r>
          </w:p>
          <w:p w14:paraId="551B9EBE" w14:textId="77777777" w:rsidR="001D1EB5" w:rsidRPr="00D25440" w:rsidRDefault="001D1EB5" w:rsidP="001D1EB5">
            <w:pPr>
              <w:pStyle w:val="JSON"/>
            </w:pPr>
            <w:r w:rsidRPr="00D25440">
              <w:t>{</w:t>
            </w:r>
          </w:p>
          <w:p w14:paraId="1FA5BCB0" w14:textId="77777777" w:rsidR="001D1EB5" w:rsidRPr="00D25440" w:rsidRDefault="001D1EB5" w:rsidP="001D1EB5">
            <w:pPr>
              <w:pStyle w:val="JSON"/>
            </w:pPr>
            <w:r w:rsidRPr="00D25440">
              <w:t xml:space="preserve">   "name":"string",</w:t>
            </w:r>
          </w:p>
          <w:p w14:paraId="3444615D" w14:textId="77777777" w:rsidR="001D1EB5" w:rsidRPr="00D25440" w:rsidRDefault="001D1EB5" w:rsidP="001D1EB5">
            <w:pPr>
              <w:pStyle w:val="JSON"/>
            </w:pPr>
            <w:r w:rsidRPr="00D25440">
              <w:t xml:space="preserve">   "buildingId":"string",</w:t>
            </w:r>
          </w:p>
          <w:p w14:paraId="3E57F3D1" w14:textId="77777777" w:rsidR="001D1EB5" w:rsidRPr="00D25440" w:rsidRDefault="001D1EB5" w:rsidP="001D1EB5">
            <w:pPr>
              <w:pStyle w:val="JSON"/>
            </w:pPr>
            <w:r w:rsidRPr="00D25440">
              <w:t xml:space="preserve">   "depart":{</w:t>
            </w:r>
          </w:p>
          <w:p w14:paraId="4F317A42" w14:textId="77777777" w:rsidR="001D1EB5" w:rsidRPr="00D25440" w:rsidRDefault="001D1EB5" w:rsidP="001D1EB5">
            <w:pPr>
              <w:pStyle w:val="JSON"/>
            </w:pPr>
            <w:r w:rsidRPr="00D25440">
              <w:t xml:space="preserve">      "code":"string",</w:t>
            </w:r>
          </w:p>
          <w:p w14:paraId="382C0DF1" w14:textId="77777777" w:rsidR="001D1EB5" w:rsidRPr="00D25440" w:rsidRDefault="001D1EB5" w:rsidP="001D1EB5">
            <w:pPr>
              <w:pStyle w:val="JSON"/>
            </w:pPr>
            <w:r w:rsidRPr="00D25440">
              <w:t xml:space="preserve">      "name":"string"</w:t>
            </w:r>
          </w:p>
          <w:p w14:paraId="0D1FB9D6" w14:textId="77777777" w:rsidR="001D1EB5" w:rsidRPr="00D25440" w:rsidRDefault="001D1EB5" w:rsidP="001D1EB5">
            <w:pPr>
              <w:pStyle w:val="JSON"/>
            </w:pPr>
            <w:r w:rsidRPr="00D25440">
              <w:t xml:space="preserve">   },</w:t>
            </w:r>
          </w:p>
          <w:p w14:paraId="1528EDB5" w14:textId="77777777" w:rsidR="001D1EB5" w:rsidRPr="00D25440" w:rsidRDefault="001D1EB5" w:rsidP="001D1EB5">
            <w:pPr>
              <w:pStyle w:val="JSON"/>
            </w:pPr>
            <w:r w:rsidRPr="00D25440">
              <w:t xml:space="preserve">   "subdivision":{</w:t>
            </w:r>
          </w:p>
          <w:p w14:paraId="5E33FD9D" w14:textId="77777777" w:rsidR="001D1EB5" w:rsidRPr="00D25440" w:rsidRDefault="001D1EB5" w:rsidP="001D1EB5">
            <w:pPr>
              <w:pStyle w:val="JSON"/>
            </w:pPr>
            <w:r w:rsidRPr="00D25440">
              <w:t xml:space="preserve">      "code":"string",</w:t>
            </w:r>
          </w:p>
          <w:p w14:paraId="0B95471B" w14:textId="77777777" w:rsidR="001D1EB5" w:rsidRPr="00D25440" w:rsidRDefault="001D1EB5" w:rsidP="001D1EB5">
            <w:pPr>
              <w:pStyle w:val="JSON"/>
            </w:pPr>
            <w:r w:rsidRPr="00D25440">
              <w:t xml:space="preserve">      "name":"string"</w:t>
            </w:r>
          </w:p>
          <w:p w14:paraId="78D58CD4" w14:textId="77777777" w:rsidR="001D1EB5" w:rsidRPr="00D25440" w:rsidRDefault="001D1EB5" w:rsidP="001D1EB5">
            <w:pPr>
              <w:pStyle w:val="JSON"/>
            </w:pPr>
            <w:r w:rsidRPr="00D25440">
              <w:t xml:space="preserve">   },</w:t>
            </w:r>
          </w:p>
          <w:p w14:paraId="33889FCC" w14:textId="77777777" w:rsidR="001D1EB5" w:rsidRPr="00D25440" w:rsidRDefault="001D1EB5" w:rsidP="001D1EB5">
            <w:pPr>
              <w:pStyle w:val="JSON"/>
            </w:pPr>
            <w:r w:rsidRPr="00D25440">
              <w:t xml:space="preserve">   "cabinet":{</w:t>
            </w:r>
          </w:p>
          <w:p w14:paraId="1B67157A" w14:textId="77777777" w:rsidR="001D1EB5" w:rsidRPr="00D25440" w:rsidRDefault="001D1EB5" w:rsidP="001D1EB5">
            <w:pPr>
              <w:pStyle w:val="JSON"/>
            </w:pPr>
            <w:r w:rsidRPr="00D25440">
              <w:t xml:space="preserve">      "code":"string",</w:t>
            </w:r>
          </w:p>
          <w:p w14:paraId="5CAF9DEB" w14:textId="77777777" w:rsidR="001D1EB5" w:rsidRPr="00D25440" w:rsidRDefault="001D1EB5" w:rsidP="001D1EB5">
            <w:pPr>
              <w:pStyle w:val="JSON"/>
            </w:pPr>
            <w:r w:rsidRPr="00D25440">
              <w:t xml:space="preserve">      "name":"string"</w:t>
            </w:r>
          </w:p>
          <w:p w14:paraId="584A2DD7" w14:textId="77777777" w:rsidR="001D1EB5" w:rsidRPr="00D25440" w:rsidRDefault="001D1EB5" w:rsidP="001D1EB5">
            <w:pPr>
              <w:pStyle w:val="JSON"/>
            </w:pPr>
            <w:r w:rsidRPr="00D25440">
              <w:t xml:space="preserve">   },</w:t>
            </w:r>
          </w:p>
          <w:p w14:paraId="30CD7968" w14:textId="77777777" w:rsidR="001D1EB5" w:rsidRPr="00D25440" w:rsidRDefault="001D1EB5" w:rsidP="001D1EB5">
            <w:pPr>
              <w:pStyle w:val="JSON"/>
            </w:pPr>
            <w:r w:rsidRPr="00D25440">
              <w:t xml:space="preserve">   "buildings":[</w:t>
            </w:r>
          </w:p>
          <w:p w14:paraId="55B75EA0" w14:textId="77777777" w:rsidR="001D1EB5" w:rsidRPr="00D25440" w:rsidRDefault="001D1EB5" w:rsidP="001D1EB5">
            <w:pPr>
              <w:pStyle w:val="JSON"/>
            </w:pPr>
            <w:r w:rsidRPr="00D25440">
              <w:t xml:space="preserve">      {</w:t>
            </w:r>
          </w:p>
          <w:p w14:paraId="76B603C7" w14:textId="77777777" w:rsidR="001D1EB5" w:rsidRPr="00D25440" w:rsidRDefault="001D1EB5" w:rsidP="001D1EB5">
            <w:pPr>
              <w:pStyle w:val="JSON"/>
            </w:pPr>
            <w:r w:rsidRPr="00D25440">
              <w:t xml:space="preserve">         "buildingId":"string",</w:t>
            </w:r>
          </w:p>
          <w:p w14:paraId="3FBBD976" w14:textId="77777777" w:rsidR="001D1EB5" w:rsidRPr="00D25440" w:rsidRDefault="001D1EB5" w:rsidP="001D1EB5">
            <w:pPr>
              <w:pStyle w:val="JSON"/>
            </w:pPr>
            <w:r w:rsidRPr="00D25440">
              <w:t xml:space="preserve">         "buildingName":"string",</w:t>
            </w:r>
          </w:p>
          <w:p w14:paraId="24925A90" w14:textId="77777777" w:rsidR="001D1EB5" w:rsidRPr="00D25440" w:rsidRDefault="001D1EB5" w:rsidP="001D1EB5">
            <w:pPr>
              <w:pStyle w:val="JSON"/>
            </w:pPr>
            <w:r w:rsidRPr="00D25440">
              <w:t xml:space="preserve">         "floors":[</w:t>
            </w:r>
          </w:p>
          <w:p w14:paraId="1DA8FFDC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{</w:t>
            </w:r>
          </w:p>
          <w:p w14:paraId="776C6194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"floorId":"string",</w:t>
            </w:r>
          </w:p>
          <w:p w14:paraId="13E84F9F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"floorName":"string",</w:t>
            </w:r>
          </w:p>
          <w:p w14:paraId="52434CF8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"rooms":[</w:t>
            </w:r>
          </w:p>
          <w:p w14:paraId="7AECA77F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{</w:t>
            </w:r>
          </w:p>
          <w:p w14:paraId="63E2B86F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"roomId":"string",</w:t>
            </w:r>
          </w:p>
          <w:p w14:paraId="0BCA5990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"roomName":"string"</w:t>
            </w:r>
          </w:p>
          <w:p w14:paraId="6CDA979E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}</w:t>
            </w:r>
          </w:p>
          <w:p w14:paraId="18F76BFB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]</w:t>
            </w:r>
          </w:p>
          <w:p w14:paraId="66F63F18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}</w:t>
            </w:r>
          </w:p>
          <w:p w14:paraId="0FDF5D6E" w14:textId="77777777" w:rsidR="001D1EB5" w:rsidRPr="00D25440" w:rsidRDefault="001D1EB5" w:rsidP="001D1EB5">
            <w:pPr>
              <w:pStyle w:val="JSON"/>
            </w:pPr>
            <w:r w:rsidRPr="00D25440">
              <w:t xml:space="preserve">         ]</w:t>
            </w:r>
          </w:p>
          <w:p w14:paraId="070FF30C" w14:textId="77777777" w:rsidR="001D1EB5" w:rsidRPr="00D25440" w:rsidRDefault="001D1EB5" w:rsidP="001D1EB5">
            <w:pPr>
              <w:pStyle w:val="JSON"/>
            </w:pPr>
            <w:r w:rsidRPr="00D25440">
              <w:t xml:space="preserve">      }</w:t>
            </w:r>
          </w:p>
          <w:p w14:paraId="09EBBBAD" w14:textId="77777777" w:rsidR="001D1EB5" w:rsidRPr="00D25440" w:rsidRDefault="001D1EB5" w:rsidP="001D1EB5">
            <w:pPr>
              <w:pStyle w:val="JSON"/>
            </w:pPr>
            <w:r w:rsidRPr="00D25440">
              <w:t xml:space="preserve">   ],</w:t>
            </w:r>
          </w:p>
          <w:p w14:paraId="338B84AF" w14:textId="77777777" w:rsidR="001D1EB5" w:rsidRPr="00D25440" w:rsidRDefault="001D1EB5" w:rsidP="001D1EB5">
            <w:pPr>
              <w:pStyle w:val="JSON"/>
            </w:pPr>
            <w:r w:rsidRPr="00D25440">
              <w:t xml:space="preserve">   "schedule":"string",</w:t>
            </w:r>
          </w:p>
          <w:p w14:paraId="0A6E0731" w14:textId="77777777" w:rsidR="001D1EB5" w:rsidRPr="00D25440" w:rsidRDefault="001D1EB5" w:rsidP="001D1EB5">
            <w:pPr>
              <w:pStyle w:val="JSON"/>
            </w:pPr>
            <w:r w:rsidRPr="00D25440">
              <w:t xml:space="preserve">   "isSecure":true</w:t>
            </w:r>
          </w:p>
          <w:p w14:paraId="3A169F91" w14:textId="77777777" w:rsidR="001D1EB5" w:rsidRPr="00D25440" w:rsidRDefault="001D1EB5" w:rsidP="001D1EB5">
            <w:pPr>
              <w:pStyle w:val="JSON"/>
            </w:pPr>
            <w:r w:rsidRPr="00D25440">
              <w:t>}</w:t>
            </w:r>
          </w:p>
          <w:p w14:paraId="10F4636E" w14:textId="77777777" w:rsidR="001D1EB5" w:rsidRPr="00D25440" w:rsidRDefault="001D1EB5" w:rsidP="001D1EB5">
            <w:pPr>
              <w:pStyle w:val="JSON"/>
            </w:pPr>
          </w:p>
          <w:p w14:paraId="02B43C90" w14:textId="77777777" w:rsidR="001D1EB5" w:rsidRPr="00D25440" w:rsidRDefault="001D1EB5" w:rsidP="001D1EB5">
            <w:pPr>
              <w:pStyle w:val="JSON"/>
            </w:pPr>
          </w:p>
        </w:tc>
      </w:tr>
      <w:tr w:rsidR="001D1EB5" w:rsidRPr="00D25440" w14:paraId="15A9D25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5BFEE" w14:textId="77777777" w:rsidR="001D1EB5" w:rsidRPr="00D25440" w:rsidRDefault="001D1EB5" w:rsidP="001D1EB5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0B001" w14:textId="77777777" w:rsidR="001D1EB5" w:rsidRPr="00037373" w:rsidRDefault="001D1EB5" w:rsidP="001D1EB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069CE617" w14:textId="77777777" w:rsidR="001D1EB5" w:rsidRPr="00037373" w:rsidRDefault="001D1EB5" w:rsidP="001D1EB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4C33BE05" w14:textId="4A46366B" w:rsidR="001D1EB5" w:rsidRPr="00037373" w:rsidRDefault="001D1EB5" w:rsidP="001D1EB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</w:t>
            </w:r>
            <w:r w:rsidR="00AC62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780DB276" w14:textId="77777777" w:rsidR="001D1EB5" w:rsidRPr="00037373" w:rsidRDefault="001D1EB5" w:rsidP="001D1EB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"content":{</w:t>
            </w:r>
          </w:p>
          <w:p w14:paraId="4084413E" w14:textId="77777777" w:rsidR="001D1EB5" w:rsidRPr="00037373" w:rsidRDefault="001D1EB5" w:rsidP="001D1EB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"entityId":"dbbad9bb-e2b1-4d0a-8946-21015aea2239"</w:t>
            </w:r>
          </w:p>
          <w:p w14:paraId="2CC7C26A" w14:textId="77777777" w:rsidR="001D1EB5" w:rsidRPr="00D25440" w:rsidRDefault="001D1EB5" w:rsidP="001D1EB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67A1CA6" w14:textId="77777777" w:rsidR="001D1EB5" w:rsidRPr="00D25440" w:rsidRDefault="001D1EB5" w:rsidP="001D1EB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EF80D42" w14:textId="09DB3B2D" w:rsidR="00A30235" w:rsidRPr="00D25440" w:rsidRDefault="00A30235" w:rsidP="00A30235">
      <w:pPr>
        <w:pStyle w:val="afffffffffffffffff1"/>
      </w:pPr>
      <w:r w:rsidRPr="00D25440">
        <w:lastRenderedPageBreak/>
        <w:t xml:space="preserve">Пример некорректного обращения к методу </w:t>
      </w:r>
      <w:r w:rsidR="007B2DBF" w:rsidRPr="00D25440">
        <w:rPr>
          <w:lang w:val="en-US"/>
        </w:rPr>
        <w:t>P</w:t>
      </w:r>
      <w:r w:rsidR="007B2DBF" w:rsidRPr="00D25440">
        <w:t>O</w:t>
      </w:r>
      <w:r w:rsidR="007B2DBF" w:rsidRPr="00D25440">
        <w:rPr>
          <w:lang w:val="en-US"/>
        </w:rPr>
        <w:t>ST</w:t>
      </w:r>
      <w:r w:rsidR="007B2DBF" w:rsidRPr="00D25440">
        <w:t xml:space="preserve"> </w:t>
      </w:r>
      <w:r w:rsidR="007B2DBF"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 xml:space="preserve"> </w:t>
      </w:r>
      <w:r w:rsidRPr="00D25440">
        <w:t>приведен в таблице ниже.</w:t>
      </w:r>
    </w:p>
    <w:p w14:paraId="7D215DC9" w14:textId="24098893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260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D1EB5" w:rsidRPr="00D25440" w14:paraId="595A31F5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7ECCC" w14:textId="77777777" w:rsidR="001D1EB5" w:rsidRPr="00D25440" w:rsidRDefault="001D1EB5" w:rsidP="001D1EB5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4A7B6" w14:textId="4208DB96" w:rsidR="001D1EB5" w:rsidRPr="00D25440" w:rsidRDefault="001D1EB5" w:rsidP="001D1EB5">
            <w:pPr>
              <w:pStyle w:val="JSON"/>
            </w:pPr>
            <w:r w:rsidRPr="00D25440">
              <w:t>POST /org/telemedicine?oid=1.2.643.5.1.13.13.12.2.77.77999</w:t>
            </w:r>
          </w:p>
          <w:p w14:paraId="7392DE82" w14:textId="77777777" w:rsidR="001D1EB5" w:rsidRPr="00D25440" w:rsidRDefault="001D1EB5" w:rsidP="001D1EB5">
            <w:pPr>
              <w:pStyle w:val="JSON"/>
            </w:pPr>
            <w:r w:rsidRPr="00D25440">
              <w:t>Тело запроса:</w:t>
            </w:r>
          </w:p>
          <w:p w14:paraId="646F28EB" w14:textId="77777777" w:rsidR="001D1EB5" w:rsidRPr="00D25440" w:rsidRDefault="001D1EB5" w:rsidP="001D1EB5">
            <w:pPr>
              <w:pStyle w:val="JSON"/>
            </w:pPr>
            <w:r w:rsidRPr="00D25440">
              <w:t>{</w:t>
            </w:r>
          </w:p>
          <w:p w14:paraId="1781BDC7" w14:textId="77777777" w:rsidR="001D1EB5" w:rsidRPr="00D25440" w:rsidRDefault="001D1EB5" w:rsidP="001D1EB5">
            <w:pPr>
              <w:pStyle w:val="JSON"/>
            </w:pPr>
            <w:r w:rsidRPr="00D25440">
              <w:t xml:space="preserve">   "name":"string",</w:t>
            </w:r>
          </w:p>
          <w:p w14:paraId="675A3F2D" w14:textId="77777777" w:rsidR="001D1EB5" w:rsidRPr="00D25440" w:rsidRDefault="001D1EB5" w:rsidP="001D1EB5">
            <w:pPr>
              <w:pStyle w:val="JSON"/>
            </w:pPr>
            <w:r w:rsidRPr="00D25440">
              <w:t xml:space="preserve">   "buildingId":"string",</w:t>
            </w:r>
          </w:p>
          <w:p w14:paraId="0C3690EB" w14:textId="77777777" w:rsidR="001D1EB5" w:rsidRPr="00D25440" w:rsidRDefault="001D1EB5" w:rsidP="001D1EB5">
            <w:pPr>
              <w:pStyle w:val="JSON"/>
            </w:pPr>
            <w:r w:rsidRPr="00D25440">
              <w:t xml:space="preserve">   "depart":{</w:t>
            </w:r>
          </w:p>
          <w:p w14:paraId="24624C9B" w14:textId="77777777" w:rsidR="001D1EB5" w:rsidRPr="00D25440" w:rsidRDefault="001D1EB5" w:rsidP="001D1EB5">
            <w:pPr>
              <w:pStyle w:val="JSON"/>
            </w:pPr>
            <w:r w:rsidRPr="00D25440">
              <w:t xml:space="preserve">      "code":"string",</w:t>
            </w:r>
          </w:p>
          <w:p w14:paraId="6A21A9DA" w14:textId="77777777" w:rsidR="001D1EB5" w:rsidRPr="00D25440" w:rsidRDefault="001D1EB5" w:rsidP="001D1EB5">
            <w:pPr>
              <w:pStyle w:val="JSON"/>
            </w:pPr>
            <w:r w:rsidRPr="00D25440">
              <w:t xml:space="preserve">      "name":"string"</w:t>
            </w:r>
          </w:p>
          <w:p w14:paraId="287DFE57" w14:textId="77777777" w:rsidR="001D1EB5" w:rsidRPr="00D25440" w:rsidRDefault="001D1EB5" w:rsidP="001D1EB5">
            <w:pPr>
              <w:pStyle w:val="JSON"/>
            </w:pPr>
            <w:r w:rsidRPr="00D25440">
              <w:t xml:space="preserve">   },</w:t>
            </w:r>
          </w:p>
          <w:p w14:paraId="049329E6" w14:textId="77777777" w:rsidR="001D1EB5" w:rsidRPr="00D25440" w:rsidRDefault="001D1EB5" w:rsidP="001D1EB5">
            <w:pPr>
              <w:pStyle w:val="JSON"/>
            </w:pPr>
            <w:r w:rsidRPr="00D25440">
              <w:t xml:space="preserve">   "subdivision":{</w:t>
            </w:r>
          </w:p>
          <w:p w14:paraId="1CBB0B50" w14:textId="77777777" w:rsidR="001D1EB5" w:rsidRPr="00D25440" w:rsidRDefault="001D1EB5" w:rsidP="001D1EB5">
            <w:pPr>
              <w:pStyle w:val="JSON"/>
            </w:pPr>
            <w:r w:rsidRPr="00D25440">
              <w:t xml:space="preserve">      "code":"string",</w:t>
            </w:r>
          </w:p>
          <w:p w14:paraId="4EADBCBA" w14:textId="77777777" w:rsidR="001D1EB5" w:rsidRPr="00D25440" w:rsidRDefault="001D1EB5" w:rsidP="001D1EB5">
            <w:pPr>
              <w:pStyle w:val="JSON"/>
            </w:pPr>
            <w:r w:rsidRPr="00D25440">
              <w:t xml:space="preserve">      "name":"string"</w:t>
            </w:r>
          </w:p>
          <w:p w14:paraId="7A2DFC0A" w14:textId="77777777" w:rsidR="001D1EB5" w:rsidRPr="00D25440" w:rsidRDefault="001D1EB5" w:rsidP="001D1EB5">
            <w:pPr>
              <w:pStyle w:val="JSON"/>
            </w:pPr>
            <w:r w:rsidRPr="00D25440">
              <w:t xml:space="preserve">   },</w:t>
            </w:r>
          </w:p>
          <w:p w14:paraId="512B0EFB" w14:textId="77777777" w:rsidR="001D1EB5" w:rsidRPr="00D25440" w:rsidRDefault="001D1EB5" w:rsidP="001D1EB5">
            <w:pPr>
              <w:pStyle w:val="JSON"/>
            </w:pPr>
            <w:r w:rsidRPr="00D25440">
              <w:t xml:space="preserve">   "cabinet":{</w:t>
            </w:r>
          </w:p>
          <w:p w14:paraId="7BEA9D0E" w14:textId="77777777" w:rsidR="001D1EB5" w:rsidRPr="00D25440" w:rsidRDefault="001D1EB5" w:rsidP="001D1EB5">
            <w:pPr>
              <w:pStyle w:val="JSON"/>
            </w:pPr>
            <w:r w:rsidRPr="00D25440">
              <w:t xml:space="preserve">      "code":"string",</w:t>
            </w:r>
          </w:p>
          <w:p w14:paraId="7298152C" w14:textId="77777777" w:rsidR="001D1EB5" w:rsidRPr="00D25440" w:rsidRDefault="001D1EB5" w:rsidP="001D1EB5">
            <w:pPr>
              <w:pStyle w:val="JSON"/>
            </w:pPr>
            <w:r w:rsidRPr="00D25440">
              <w:t xml:space="preserve">      "name":"string"</w:t>
            </w:r>
          </w:p>
          <w:p w14:paraId="4F713930" w14:textId="77777777" w:rsidR="001D1EB5" w:rsidRPr="00D25440" w:rsidRDefault="001D1EB5" w:rsidP="001D1EB5">
            <w:pPr>
              <w:pStyle w:val="JSON"/>
            </w:pPr>
            <w:r w:rsidRPr="00D25440">
              <w:t xml:space="preserve">   },</w:t>
            </w:r>
          </w:p>
          <w:p w14:paraId="45ABB82F" w14:textId="77777777" w:rsidR="001D1EB5" w:rsidRPr="00D25440" w:rsidRDefault="001D1EB5" w:rsidP="001D1EB5">
            <w:pPr>
              <w:pStyle w:val="JSON"/>
            </w:pPr>
            <w:r w:rsidRPr="00D25440">
              <w:t xml:space="preserve">   "buildings":[</w:t>
            </w:r>
          </w:p>
          <w:p w14:paraId="67C5C36E" w14:textId="77777777" w:rsidR="001D1EB5" w:rsidRPr="00D25440" w:rsidRDefault="001D1EB5" w:rsidP="001D1EB5">
            <w:pPr>
              <w:pStyle w:val="JSON"/>
            </w:pPr>
            <w:r w:rsidRPr="00D25440">
              <w:t xml:space="preserve">      {</w:t>
            </w:r>
          </w:p>
          <w:p w14:paraId="28E7436E" w14:textId="77777777" w:rsidR="001D1EB5" w:rsidRPr="00D25440" w:rsidRDefault="001D1EB5" w:rsidP="001D1EB5">
            <w:pPr>
              <w:pStyle w:val="JSON"/>
            </w:pPr>
            <w:r w:rsidRPr="00D25440">
              <w:t xml:space="preserve">         "buildingId":"string",</w:t>
            </w:r>
          </w:p>
          <w:p w14:paraId="4B129F16" w14:textId="77777777" w:rsidR="001D1EB5" w:rsidRPr="00D25440" w:rsidRDefault="001D1EB5" w:rsidP="001D1EB5">
            <w:pPr>
              <w:pStyle w:val="JSON"/>
            </w:pPr>
            <w:r w:rsidRPr="00D25440">
              <w:t xml:space="preserve">         "buildingName":"string",</w:t>
            </w:r>
          </w:p>
          <w:p w14:paraId="246DFDD0" w14:textId="77777777" w:rsidR="001D1EB5" w:rsidRPr="00D25440" w:rsidRDefault="001D1EB5" w:rsidP="001D1EB5">
            <w:pPr>
              <w:pStyle w:val="JSON"/>
            </w:pPr>
            <w:r w:rsidRPr="00D25440">
              <w:t xml:space="preserve">         "floors":[</w:t>
            </w:r>
          </w:p>
          <w:p w14:paraId="2AAEE0D7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{</w:t>
            </w:r>
          </w:p>
          <w:p w14:paraId="11F46E80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"floorId":"string",</w:t>
            </w:r>
          </w:p>
          <w:p w14:paraId="693FE888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"floorName":"string",</w:t>
            </w:r>
          </w:p>
          <w:p w14:paraId="53C8A6E9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"rooms":[</w:t>
            </w:r>
          </w:p>
          <w:p w14:paraId="53B81C00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{</w:t>
            </w:r>
          </w:p>
          <w:p w14:paraId="5917004B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"roomId":"string",</w:t>
            </w:r>
          </w:p>
          <w:p w14:paraId="62732458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"roomName":"string"</w:t>
            </w:r>
          </w:p>
          <w:p w14:paraId="764641C5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}</w:t>
            </w:r>
          </w:p>
          <w:p w14:paraId="005621CD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]</w:t>
            </w:r>
          </w:p>
          <w:p w14:paraId="035B52EC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}</w:t>
            </w:r>
          </w:p>
          <w:p w14:paraId="6188E9F9" w14:textId="77777777" w:rsidR="001D1EB5" w:rsidRPr="00D25440" w:rsidRDefault="001D1EB5" w:rsidP="001D1EB5">
            <w:pPr>
              <w:pStyle w:val="JSON"/>
            </w:pPr>
            <w:r w:rsidRPr="00D25440">
              <w:t xml:space="preserve">         ]</w:t>
            </w:r>
          </w:p>
          <w:p w14:paraId="5C84CD2F" w14:textId="77777777" w:rsidR="001D1EB5" w:rsidRPr="00D25440" w:rsidRDefault="001D1EB5" w:rsidP="001D1EB5">
            <w:pPr>
              <w:pStyle w:val="JSON"/>
            </w:pPr>
            <w:r w:rsidRPr="00D25440">
              <w:t xml:space="preserve">      }</w:t>
            </w:r>
          </w:p>
          <w:p w14:paraId="6DC061F5" w14:textId="77777777" w:rsidR="001D1EB5" w:rsidRPr="00D25440" w:rsidRDefault="001D1EB5" w:rsidP="001D1EB5">
            <w:pPr>
              <w:pStyle w:val="JSON"/>
            </w:pPr>
            <w:r w:rsidRPr="00D25440">
              <w:t xml:space="preserve">   ],</w:t>
            </w:r>
          </w:p>
          <w:p w14:paraId="087AE4B3" w14:textId="77777777" w:rsidR="001D1EB5" w:rsidRPr="00D25440" w:rsidRDefault="001D1EB5" w:rsidP="001D1EB5">
            <w:pPr>
              <w:pStyle w:val="JSON"/>
            </w:pPr>
            <w:r w:rsidRPr="00D25440">
              <w:t xml:space="preserve">   "schedule":"string",</w:t>
            </w:r>
          </w:p>
          <w:p w14:paraId="6DA461B2" w14:textId="77777777" w:rsidR="001D1EB5" w:rsidRPr="00D25440" w:rsidRDefault="001D1EB5" w:rsidP="001D1EB5">
            <w:pPr>
              <w:pStyle w:val="JSON"/>
            </w:pPr>
            <w:r w:rsidRPr="00D25440">
              <w:t xml:space="preserve">   "isSecure":true</w:t>
            </w:r>
          </w:p>
          <w:p w14:paraId="5644CC1E" w14:textId="77777777" w:rsidR="001D1EB5" w:rsidRPr="00D25440" w:rsidRDefault="001D1EB5" w:rsidP="001D1EB5">
            <w:pPr>
              <w:pStyle w:val="JSON"/>
            </w:pPr>
            <w:r w:rsidRPr="00D25440">
              <w:t>}</w:t>
            </w:r>
          </w:p>
          <w:p w14:paraId="28578EAA" w14:textId="77777777" w:rsidR="001D1EB5" w:rsidRPr="00D25440" w:rsidRDefault="001D1EB5" w:rsidP="001D1EB5">
            <w:pPr>
              <w:pStyle w:val="JSON"/>
            </w:pPr>
          </w:p>
          <w:p w14:paraId="24E3FC7E" w14:textId="77777777" w:rsidR="001D1EB5" w:rsidRPr="00D25440" w:rsidRDefault="001D1EB5" w:rsidP="001D1EB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D1EB5" w:rsidRPr="00D25440" w14:paraId="413F4982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B6914" w14:textId="77777777" w:rsidR="001D1EB5" w:rsidRPr="00D25440" w:rsidRDefault="001D1EB5" w:rsidP="001D1EB5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B25BE" w14:textId="77777777" w:rsidR="001D1EB5" w:rsidRPr="00037373" w:rsidRDefault="001D1EB5" w:rsidP="001D1EB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4623BF11" w14:textId="77777777" w:rsidR="001D1EB5" w:rsidRPr="00037373" w:rsidRDefault="001D1EB5" w:rsidP="001D1EB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6465CF3B" w14:textId="77777777" w:rsidR="001D1EB5" w:rsidRPr="00D25440" w:rsidRDefault="001D1EB5" w:rsidP="001D1EB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"errorUserMessage":"Организация не найдена",</w:t>
            </w:r>
          </w:p>
          <w:p w14:paraId="30CC0564" w14:textId="77777777" w:rsidR="001D1EB5" w:rsidRPr="00D25440" w:rsidRDefault="001D1EB5" w:rsidP="001D1EB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"content" : {}</w:t>
            </w:r>
          </w:p>
          <w:p w14:paraId="1DF7A9F1" w14:textId="77777777" w:rsidR="001D1EB5" w:rsidRPr="00D25440" w:rsidRDefault="001D1EB5" w:rsidP="001D1EB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3F3DA97" w14:textId="23399D65" w:rsidR="00A30235" w:rsidRPr="00D25440" w:rsidRDefault="00A30235" w:rsidP="00A30235">
      <w:pPr>
        <w:pStyle w:val="36"/>
      </w:pPr>
      <w:bookmarkStart w:id="204" w:name="_Toc148369512"/>
      <w:bookmarkStart w:id="205" w:name="_Toc167815801"/>
      <w:r w:rsidRPr="00D25440">
        <w:t xml:space="preserve">Метод обновления </w:t>
      </w:r>
      <w:r w:rsidR="007B2DBF" w:rsidRPr="00D25440">
        <w:t>записи</w:t>
      </w:r>
      <w:r w:rsidRPr="00D25440">
        <w:t xml:space="preserve"> о </w:t>
      </w:r>
      <w:r w:rsidR="007B2DBF" w:rsidRPr="00D25440">
        <w:t>телемедицинских службах</w:t>
      </w:r>
      <w:r w:rsidRPr="00D25440">
        <w:t xml:space="preserve"> </w:t>
      </w:r>
      <w:r w:rsidRPr="00D25440">
        <w:rPr>
          <w:lang w:val="en-US"/>
        </w:rPr>
        <w:t>PUT</w:t>
      </w:r>
      <w:r w:rsidRPr="00D25440">
        <w:t xml:space="preserve"> </w:t>
      </w:r>
      <w:r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bookmarkEnd w:id="204"/>
      <w:bookmarkEnd w:id="205"/>
    </w:p>
    <w:p w14:paraId="2D15AEF2" w14:textId="4CF9F05D" w:rsidR="00A30235" w:rsidRPr="00D25440" w:rsidRDefault="00A30235" w:rsidP="00A30235">
      <w:pPr>
        <w:pStyle w:val="af2"/>
      </w:pPr>
      <w:r w:rsidRPr="00D25440">
        <w:t xml:space="preserve">Метод предназначен для обновления сведений о </w:t>
      </w:r>
      <w:r w:rsidR="007B2DBF" w:rsidRPr="00D25440">
        <w:t>телемедицинских службах</w:t>
      </w:r>
      <w:r w:rsidRPr="00D25440">
        <w:t xml:space="preserve"> медицинской организации.</w:t>
      </w:r>
    </w:p>
    <w:p w14:paraId="33E53675" w14:textId="77777777" w:rsidR="00A30235" w:rsidRPr="00D25440" w:rsidRDefault="00A30235" w:rsidP="00A30235">
      <w:pPr>
        <w:pStyle w:val="40"/>
      </w:pPr>
      <w:r w:rsidRPr="00D25440">
        <w:t>Описание полей запроса</w:t>
      </w:r>
    </w:p>
    <w:p w14:paraId="7B66F759" w14:textId="38B34AC9" w:rsidR="00A30235" w:rsidRPr="00D25440" w:rsidRDefault="00A30235" w:rsidP="00A30235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="007B2DBF" w:rsidRPr="00D25440">
        <w:rPr>
          <w:lang w:val="en-US"/>
        </w:rPr>
        <w:t>PUT</w:t>
      </w:r>
      <w:r w:rsidR="007B2DBF" w:rsidRPr="00D25440">
        <w:t xml:space="preserve"> </w:t>
      </w:r>
      <w:r w:rsidR="007B2DBF"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 xml:space="preserve"> </w:t>
      </w:r>
      <w:r w:rsidRPr="00D25440">
        <w:t xml:space="preserve">представлено выше в </w:t>
      </w:r>
      <w:r w:rsidR="00CB47FB" w:rsidRPr="00D25440">
        <w:t>разделе 3.1.</w:t>
      </w:r>
      <w:r w:rsidR="00CB47FB">
        <w:t>77</w:t>
      </w:r>
      <w:r w:rsidR="00CB47FB" w:rsidRPr="00D25440">
        <w:t xml:space="preserve">.3 в таблице </w:t>
      </w:r>
      <w:r w:rsidR="00CB47FB">
        <w:t>252</w:t>
      </w:r>
      <w:r w:rsidR="00FD1DAC" w:rsidRPr="00D25440">
        <w:t>.</w:t>
      </w:r>
    </w:p>
    <w:p w14:paraId="382C1129" w14:textId="77777777" w:rsidR="00A30235" w:rsidRPr="00D25440" w:rsidRDefault="00A30235" w:rsidP="00A30235">
      <w:pPr>
        <w:pStyle w:val="40"/>
      </w:pPr>
      <w:r w:rsidRPr="00D25440">
        <w:lastRenderedPageBreak/>
        <w:t>Перечень ошибок форматно-логического контроля</w:t>
      </w:r>
    </w:p>
    <w:p w14:paraId="0D9B2717" w14:textId="6889EEE5" w:rsidR="00A30235" w:rsidRPr="00D25440" w:rsidRDefault="00A30235" w:rsidP="00A30235">
      <w:pPr>
        <w:pStyle w:val="af2"/>
      </w:pPr>
      <w:r w:rsidRPr="00D25440">
        <w:t xml:space="preserve">Описание ошибок форматно-логического контроля метода </w:t>
      </w:r>
      <w:r w:rsidR="007B2DBF" w:rsidRPr="00D25440">
        <w:rPr>
          <w:lang w:val="en-US"/>
        </w:rPr>
        <w:t>PUT</w:t>
      </w:r>
      <w:r w:rsidR="007B2DBF" w:rsidRPr="00D25440">
        <w:t xml:space="preserve"> </w:t>
      </w:r>
      <w:r w:rsidR="007B2DBF"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 xml:space="preserve"> </w:t>
      </w:r>
      <w:r w:rsidRPr="00D25440">
        <w:t>представлено выше в разделе 3.1.1.2 в таблице 4.</w:t>
      </w:r>
    </w:p>
    <w:p w14:paraId="143764FD" w14:textId="77777777" w:rsidR="00A30235" w:rsidRPr="00D25440" w:rsidRDefault="00A30235" w:rsidP="00A30235">
      <w:pPr>
        <w:pStyle w:val="40"/>
      </w:pPr>
      <w:r w:rsidRPr="00D25440">
        <w:t>Описание полей ответа</w:t>
      </w:r>
    </w:p>
    <w:p w14:paraId="2C2A0A43" w14:textId="1AFA44BF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261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7B2DBF" w:rsidRPr="00D25440">
        <w:rPr>
          <w:lang w:val="en-US"/>
        </w:rPr>
        <w:t>PUT</w:t>
      </w:r>
      <w:r w:rsidR="007B2DBF" w:rsidRPr="00D25440">
        <w:t xml:space="preserve"> </w:t>
      </w:r>
      <w:r w:rsidR="007B2DBF"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A30235" w:rsidRPr="00D25440" w14:paraId="18FC2091" w14:textId="77777777" w:rsidTr="007B278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889B3" w14:textId="77777777" w:rsidR="00A30235" w:rsidRPr="00D25440" w:rsidRDefault="00A3023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77E4F" w14:textId="77777777" w:rsidR="00A30235" w:rsidRPr="00D25440" w:rsidRDefault="00A3023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54DDA" w14:textId="77777777" w:rsidR="00A30235" w:rsidRPr="00D25440" w:rsidRDefault="00A3023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88407" w14:textId="77777777" w:rsidR="00A30235" w:rsidRPr="00D25440" w:rsidRDefault="00A3023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DE699" w14:textId="77777777" w:rsidR="00A30235" w:rsidRPr="00D25440" w:rsidRDefault="00A3023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43E31" w14:textId="77777777" w:rsidR="00A30235" w:rsidRPr="00D25440" w:rsidRDefault="00A3023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2C9FF" w14:textId="77777777" w:rsidR="00A30235" w:rsidRPr="00D25440" w:rsidRDefault="00A30235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29D2103B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27DB" w14:textId="77777777" w:rsidR="00834D29" w:rsidRPr="00FD1DAC" w:rsidRDefault="00834D29" w:rsidP="00242D1D">
            <w:pPr>
              <w:pStyle w:val="1"/>
              <w:numPr>
                <w:ilvl w:val="0"/>
                <w:numId w:val="139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7B37B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D54FF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26FEA" w14:textId="5C677BF3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C1D1B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5804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E8F08" w14:textId="043409DA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2D8881FA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5779B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5CCA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65F04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7E7AF" w14:textId="090AF644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FE623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A415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F8B87" w14:textId="5B6AACA9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</w:tbl>
    <w:p w14:paraId="68EF15AE" w14:textId="77777777" w:rsidR="00A30235" w:rsidRPr="00D25440" w:rsidRDefault="00A30235" w:rsidP="00A30235">
      <w:pPr>
        <w:pStyle w:val="40"/>
      </w:pPr>
      <w:r w:rsidRPr="00D25440">
        <w:t>Примеры запросов и ответов</w:t>
      </w:r>
    </w:p>
    <w:p w14:paraId="371FA774" w14:textId="544AE013" w:rsidR="00A30235" w:rsidRPr="00D25440" w:rsidRDefault="00A30235" w:rsidP="00A30235">
      <w:pPr>
        <w:pStyle w:val="af2"/>
      </w:pPr>
      <w:r w:rsidRPr="00D25440">
        <w:t xml:space="preserve">Пример корректного обращения к методу </w:t>
      </w:r>
      <w:r w:rsidR="007B2DBF" w:rsidRPr="00D25440">
        <w:rPr>
          <w:lang w:val="en-US"/>
        </w:rPr>
        <w:t>PUT</w:t>
      </w:r>
      <w:r w:rsidR="007B2DBF" w:rsidRPr="00D25440">
        <w:t xml:space="preserve"> </w:t>
      </w:r>
      <w:r w:rsidR="007B2DBF"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 xml:space="preserve"> </w:t>
      </w:r>
      <w:r w:rsidRPr="00D25440">
        <w:t>с целью обновления сведений приведен в таблице ниже.</w:t>
      </w:r>
    </w:p>
    <w:p w14:paraId="5467CE8D" w14:textId="0C856E6B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262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D1EB5" w:rsidRPr="00D25440" w14:paraId="1A5BB467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BE704" w14:textId="77777777" w:rsidR="001D1EB5" w:rsidRPr="00D25440" w:rsidRDefault="001D1EB5" w:rsidP="001D1EB5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8954C" w14:textId="77777777" w:rsidR="001D1EB5" w:rsidRPr="00D25440" w:rsidRDefault="001D1EB5" w:rsidP="001D1EB5">
            <w:pPr>
              <w:pStyle w:val="JSON"/>
            </w:pPr>
            <w:r w:rsidRPr="00D25440">
              <w:t>PUT /org/telemedicine?oid=1.2.643.5.1.13.13.12.2.77.7799&amp; entityId</w:t>
            </w:r>
            <w:r w:rsidRPr="00D25440" w:rsidDel="001918BE">
              <w:t xml:space="preserve"> </w:t>
            </w:r>
            <w:r w:rsidRPr="00D25440">
              <w:t xml:space="preserve">=9acd20fe-ac30-45bc-a254-d60aa9b0be4e </w:t>
            </w:r>
          </w:p>
          <w:p w14:paraId="20E45010" w14:textId="77777777" w:rsidR="001D1EB5" w:rsidRPr="00D25440" w:rsidRDefault="001D1EB5" w:rsidP="001D1EB5">
            <w:pPr>
              <w:pStyle w:val="JSON"/>
            </w:pPr>
            <w:r w:rsidRPr="00D25440">
              <w:t>Тело запроса:</w:t>
            </w:r>
          </w:p>
          <w:p w14:paraId="71E04C47" w14:textId="77777777" w:rsidR="001D1EB5" w:rsidRPr="00D25440" w:rsidRDefault="001D1EB5" w:rsidP="001D1EB5">
            <w:pPr>
              <w:pStyle w:val="JSON"/>
            </w:pPr>
          </w:p>
          <w:p w14:paraId="44DB3129" w14:textId="77777777" w:rsidR="001D1EB5" w:rsidRPr="00D25440" w:rsidRDefault="001D1EB5" w:rsidP="001D1EB5">
            <w:pPr>
              <w:pStyle w:val="JSON"/>
            </w:pPr>
          </w:p>
          <w:p w14:paraId="27F9C4FE" w14:textId="77777777" w:rsidR="001D1EB5" w:rsidRPr="00D25440" w:rsidRDefault="001D1EB5" w:rsidP="001D1EB5">
            <w:pPr>
              <w:pStyle w:val="JSON"/>
            </w:pPr>
            <w:r w:rsidRPr="00D25440">
              <w:t>{</w:t>
            </w:r>
          </w:p>
          <w:p w14:paraId="3407089C" w14:textId="77777777" w:rsidR="001D1EB5" w:rsidRPr="00D25440" w:rsidRDefault="001D1EB5" w:rsidP="001D1EB5">
            <w:pPr>
              <w:pStyle w:val="JSON"/>
            </w:pPr>
            <w:r w:rsidRPr="00D25440">
              <w:t xml:space="preserve">   "name":"string",</w:t>
            </w:r>
          </w:p>
          <w:p w14:paraId="0CE21554" w14:textId="77777777" w:rsidR="001D1EB5" w:rsidRPr="00D25440" w:rsidRDefault="001D1EB5" w:rsidP="001D1EB5">
            <w:pPr>
              <w:pStyle w:val="JSON"/>
            </w:pPr>
            <w:r w:rsidRPr="00D25440">
              <w:t xml:space="preserve">   "buildingId":"string",</w:t>
            </w:r>
          </w:p>
          <w:p w14:paraId="5858E406" w14:textId="77777777" w:rsidR="001D1EB5" w:rsidRPr="00D25440" w:rsidRDefault="001D1EB5" w:rsidP="001D1EB5">
            <w:pPr>
              <w:pStyle w:val="JSON"/>
            </w:pPr>
            <w:r w:rsidRPr="00D25440">
              <w:t xml:space="preserve">   "depart":{</w:t>
            </w:r>
          </w:p>
          <w:p w14:paraId="65308FF8" w14:textId="77777777" w:rsidR="001D1EB5" w:rsidRPr="00D25440" w:rsidRDefault="001D1EB5" w:rsidP="001D1EB5">
            <w:pPr>
              <w:pStyle w:val="JSON"/>
            </w:pPr>
            <w:r w:rsidRPr="00D25440">
              <w:t xml:space="preserve">      "code":"string",</w:t>
            </w:r>
          </w:p>
          <w:p w14:paraId="13101C7A" w14:textId="77777777" w:rsidR="001D1EB5" w:rsidRPr="00D25440" w:rsidRDefault="001D1EB5" w:rsidP="001D1EB5">
            <w:pPr>
              <w:pStyle w:val="JSON"/>
            </w:pPr>
            <w:r w:rsidRPr="00D25440">
              <w:t xml:space="preserve">      "name":"string"</w:t>
            </w:r>
          </w:p>
          <w:p w14:paraId="6C211FB4" w14:textId="77777777" w:rsidR="001D1EB5" w:rsidRPr="00D25440" w:rsidRDefault="001D1EB5" w:rsidP="001D1EB5">
            <w:pPr>
              <w:pStyle w:val="JSON"/>
            </w:pPr>
            <w:r w:rsidRPr="00D25440">
              <w:t xml:space="preserve">   },</w:t>
            </w:r>
          </w:p>
          <w:p w14:paraId="4DCA1CBF" w14:textId="77777777" w:rsidR="001D1EB5" w:rsidRPr="00D25440" w:rsidRDefault="001D1EB5" w:rsidP="001D1EB5">
            <w:pPr>
              <w:pStyle w:val="JSON"/>
            </w:pPr>
            <w:r w:rsidRPr="00D25440">
              <w:t xml:space="preserve">   "subdivision":{</w:t>
            </w:r>
          </w:p>
          <w:p w14:paraId="5DBDBBDA" w14:textId="77777777" w:rsidR="001D1EB5" w:rsidRPr="00D25440" w:rsidRDefault="001D1EB5" w:rsidP="001D1EB5">
            <w:pPr>
              <w:pStyle w:val="JSON"/>
            </w:pPr>
            <w:r w:rsidRPr="00D25440">
              <w:t xml:space="preserve">      "code":"string",</w:t>
            </w:r>
          </w:p>
          <w:p w14:paraId="52DC8CAF" w14:textId="77777777" w:rsidR="001D1EB5" w:rsidRPr="00D25440" w:rsidRDefault="001D1EB5" w:rsidP="001D1EB5">
            <w:pPr>
              <w:pStyle w:val="JSON"/>
            </w:pPr>
            <w:r w:rsidRPr="00D25440">
              <w:t xml:space="preserve">      "name":"string"</w:t>
            </w:r>
          </w:p>
          <w:p w14:paraId="720E0464" w14:textId="77777777" w:rsidR="001D1EB5" w:rsidRPr="00D25440" w:rsidRDefault="001D1EB5" w:rsidP="001D1EB5">
            <w:pPr>
              <w:pStyle w:val="JSON"/>
            </w:pPr>
            <w:r w:rsidRPr="00D25440">
              <w:t xml:space="preserve">   },</w:t>
            </w:r>
          </w:p>
          <w:p w14:paraId="1ECB62F9" w14:textId="77777777" w:rsidR="001D1EB5" w:rsidRPr="00D25440" w:rsidRDefault="001D1EB5" w:rsidP="001D1EB5">
            <w:pPr>
              <w:pStyle w:val="JSON"/>
            </w:pPr>
            <w:r w:rsidRPr="00D25440">
              <w:t xml:space="preserve">   "cabinet":{</w:t>
            </w:r>
          </w:p>
          <w:p w14:paraId="7BA09A7C" w14:textId="77777777" w:rsidR="001D1EB5" w:rsidRPr="00D25440" w:rsidRDefault="001D1EB5" w:rsidP="001D1EB5">
            <w:pPr>
              <w:pStyle w:val="JSON"/>
            </w:pPr>
            <w:r w:rsidRPr="00D25440">
              <w:t xml:space="preserve">      "code":"string",</w:t>
            </w:r>
          </w:p>
          <w:p w14:paraId="5B537172" w14:textId="77777777" w:rsidR="001D1EB5" w:rsidRPr="00D25440" w:rsidRDefault="001D1EB5" w:rsidP="001D1EB5">
            <w:pPr>
              <w:pStyle w:val="JSON"/>
            </w:pPr>
            <w:r w:rsidRPr="00D25440">
              <w:t xml:space="preserve">      "name":"string"</w:t>
            </w:r>
          </w:p>
          <w:p w14:paraId="2B33F98F" w14:textId="77777777" w:rsidR="001D1EB5" w:rsidRPr="00D25440" w:rsidRDefault="001D1EB5" w:rsidP="001D1EB5">
            <w:pPr>
              <w:pStyle w:val="JSON"/>
            </w:pPr>
            <w:r w:rsidRPr="00D25440">
              <w:t xml:space="preserve">   },</w:t>
            </w:r>
          </w:p>
          <w:p w14:paraId="03F99FF2" w14:textId="77777777" w:rsidR="001D1EB5" w:rsidRPr="00D25440" w:rsidRDefault="001D1EB5" w:rsidP="001D1EB5">
            <w:pPr>
              <w:pStyle w:val="JSON"/>
            </w:pPr>
            <w:r w:rsidRPr="00D25440">
              <w:t xml:space="preserve">   "buildings":[</w:t>
            </w:r>
          </w:p>
          <w:p w14:paraId="1A79B4D9" w14:textId="77777777" w:rsidR="001D1EB5" w:rsidRPr="00D25440" w:rsidRDefault="001D1EB5" w:rsidP="001D1EB5">
            <w:pPr>
              <w:pStyle w:val="JSON"/>
            </w:pPr>
            <w:r w:rsidRPr="00D25440">
              <w:t xml:space="preserve">      {</w:t>
            </w:r>
          </w:p>
          <w:p w14:paraId="4A1BA992" w14:textId="77777777" w:rsidR="001D1EB5" w:rsidRPr="00D25440" w:rsidRDefault="001D1EB5" w:rsidP="001D1EB5">
            <w:pPr>
              <w:pStyle w:val="JSON"/>
            </w:pPr>
            <w:r w:rsidRPr="00D25440">
              <w:t xml:space="preserve">         "buildingId":"string",</w:t>
            </w:r>
          </w:p>
          <w:p w14:paraId="22451D7C" w14:textId="77777777" w:rsidR="001D1EB5" w:rsidRPr="00D25440" w:rsidRDefault="001D1EB5" w:rsidP="001D1EB5">
            <w:pPr>
              <w:pStyle w:val="JSON"/>
            </w:pPr>
            <w:r w:rsidRPr="00D25440">
              <w:t xml:space="preserve">         "buildingName":"string",</w:t>
            </w:r>
          </w:p>
          <w:p w14:paraId="5088D08C" w14:textId="77777777" w:rsidR="001D1EB5" w:rsidRPr="00D25440" w:rsidRDefault="001D1EB5" w:rsidP="001D1EB5">
            <w:pPr>
              <w:pStyle w:val="JSON"/>
            </w:pPr>
            <w:r w:rsidRPr="00D25440">
              <w:t xml:space="preserve">         "floors":[</w:t>
            </w:r>
          </w:p>
          <w:p w14:paraId="2BB57509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{</w:t>
            </w:r>
          </w:p>
          <w:p w14:paraId="6B579C81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"floorId":"string",</w:t>
            </w:r>
          </w:p>
          <w:p w14:paraId="1B1BF095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"floorName":"string",</w:t>
            </w:r>
          </w:p>
          <w:p w14:paraId="19E95760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"rooms":[</w:t>
            </w:r>
          </w:p>
          <w:p w14:paraId="27C9D026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{</w:t>
            </w:r>
          </w:p>
          <w:p w14:paraId="04430638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"roomId":"string",</w:t>
            </w:r>
          </w:p>
          <w:p w14:paraId="1A523F9A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"roomName":"string"</w:t>
            </w:r>
          </w:p>
          <w:p w14:paraId="605EC5B1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}</w:t>
            </w:r>
          </w:p>
          <w:p w14:paraId="2ED313D5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]</w:t>
            </w:r>
          </w:p>
          <w:p w14:paraId="72ACA7DF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}</w:t>
            </w:r>
          </w:p>
          <w:p w14:paraId="64B0F984" w14:textId="77777777" w:rsidR="001D1EB5" w:rsidRPr="00D25440" w:rsidRDefault="001D1EB5" w:rsidP="001D1EB5">
            <w:pPr>
              <w:pStyle w:val="JSON"/>
            </w:pPr>
            <w:r w:rsidRPr="00D25440">
              <w:t xml:space="preserve">         ]</w:t>
            </w:r>
          </w:p>
          <w:p w14:paraId="74611F2E" w14:textId="77777777" w:rsidR="001D1EB5" w:rsidRPr="00D25440" w:rsidRDefault="001D1EB5" w:rsidP="001D1EB5">
            <w:pPr>
              <w:pStyle w:val="JSON"/>
            </w:pPr>
            <w:r w:rsidRPr="00D25440">
              <w:t xml:space="preserve">      }</w:t>
            </w:r>
          </w:p>
          <w:p w14:paraId="4CF62CEF" w14:textId="77777777" w:rsidR="001D1EB5" w:rsidRPr="00D25440" w:rsidRDefault="001D1EB5" w:rsidP="001D1EB5">
            <w:pPr>
              <w:pStyle w:val="JSON"/>
            </w:pPr>
            <w:r w:rsidRPr="00D25440">
              <w:t xml:space="preserve">   ],</w:t>
            </w:r>
          </w:p>
          <w:p w14:paraId="1B26A504" w14:textId="77777777" w:rsidR="001D1EB5" w:rsidRPr="00D25440" w:rsidRDefault="001D1EB5" w:rsidP="001D1EB5">
            <w:pPr>
              <w:pStyle w:val="JSON"/>
            </w:pPr>
            <w:r w:rsidRPr="00D25440">
              <w:t xml:space="preserve">   "schedule":"string",</w:t>
            </w:r>
          </w:p>
          <w:p w14:paraId="34955C47" w14:textId="77777777" w:rsidR="001D1EB5" w:rsidRPr="00D25440" w:rsidRDefault="001D1EB5" w:rsidP="001D1EB5">
            <w:pPr>
              <w:pStyle w:val="JSON"/>
            </w:pPr>
            <w:r w:rsidRPr="00D25440">
              <w:t xml:space="preserve">   "isSecure":true</w:t>
            </w:r>
          </w:p>
          <w:p w14:paraId="1F8A5E98" w14:textId="6101D0C1" w:rsidR="001D1EB5" w:rsidRPr="00D25440" w:rsidRDefault="001D1EB5" w:rsidP="001D1EB5">
            <w:pPr>
              <w:pStyle w:val="JSON"/>
            </w:pPr>
            <w:r w:rsidRPr="00D25440">
              <w:t>}</w:t>
            </w:r>
          </w:p>
        </w:tc>
      </w:tr>
      <w:tr w:rsidR="001D1EB5" w:rsidRPr="00D25440" w14:paraId="7821C253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49C53" w14:textId="77777777" w:rsidR="001D1EB5" w:rsidRPr="00D25440" w:rsidRDefault="001D1EB5" w:rsidP="001D1EB5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DEBE0" w14:textId="77777777" w:rsidR="001D1EB5" w:rsidRPr="00D25440" w:rsidRDefault="001D1EB5" w:rsidP="001D1EB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1D9ED468" w14:textId="77777777" w:rsidR="001D1EB5" w:rsidRPr="00D25440" w:rsidRDefault="001D1EB5" w:rsidP="001D1EB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71476010" w14:textId="77777777" w:rsidR="001D1EB5" w:rsidRPr="00D25440" w:rsidRDefault="001D1EB5" w:rsidP="001D1EB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 null,</w:t>
            </w:r>
          </w:p>
          <w:p w14:paraId="5A3D2E30" w14:textId="77777777" w:rsidR="001D1EB5" w:rsidRPr="00D25440" w:rsidRDefault="001D1EB5" w:rsidP="001D1EB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4228D0A8" w14:textId="1A2223AE" w:rsidR="00A30235" w:rsidRPr="00D25440" w:rsidRDefault="00A30235" w:rsidP="00A30235">
      <w:pPr>
        <w:pStyle w:val="afffffffffffffffff1"/>
      </w:pPr>
      <w:r w:rsidRPr="00D25440">
        <w:t xml:space="preserve">Пример некорректного обращения к методу </w:t>
      </w:r>
      <w:r w:rsidR="007B2DBF" w:rsidRPr="00D25440">
        <w:rPr>
          <w:lang w:val="en-US"/>
        </w:rPr>
        <w:t>PUT</w:t>
      </w:r>
      <w:r w:rsidR="007B2DBF" w:rsidRPr="00D25440">
        <w:t xml:space="preserve"> </w:t>
      </w:r>
      <w:r w:rsidR="007B2DBF"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 xml:space="preserve"> </w:t>
      </w:r>
      <w:r w:rsidRPr="00D25440">
        <w:t>приведен в таблице ниже.</w:t>
      </w:r>
    </w:p>
    <w:p w14:paraId="32D98317" w14:textId="17390254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263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D1EB5" w:rsidRPr="00D25440" w14:paraId="3965B06D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6DCD3" w14:textId="77777777" w:rsidR="001D1EB5" w:rsidRPr="00D25440" w:rsidRDefault="001D1EB5" w:rsidP="001D1EB5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AA098" w14:textId="77777777" w:rsidR="001D1EB5" w:rsidRPr="00D25440" w:rsidRDefault="001D1EB5" w:rsidP="001D1EB5">
            <w:pPr>
              <w:pStyle w:val="JSON"/>
            </w:pPr>
            <w:r w:rsidRPr="00D25440">
              <w:t>PUT /org/telemedicine?oid=1.2.643.5.1.13.13.12.2.77.7799&amp; entityId</w:t>
            </w:r>
            <w:r w:rsidRPr="00D25440" w:rsidDel="001918BE">
              <w:t xml:space="preserve"> </w:t>
            </w:r>
            <w:r w:rsidRPr="00D25440">
              <w:t xml:space="preserve">=9acd20fe-ac30-45bc-a254-d60aa9b0be4e </w:t>
            </w:r>
          </w:p>
          <w:p w14:paraId="42BFB60B" w14:textId="77777777" w:rsidR="001D1EB5" w:rsidRPr="00D25440" w:rsidRDefault="001D1EB5" w:rsidP="001D1EB5">
            <w:pPr>
              <w:pStyle w:val="JSON"/>
            </w:pPr>
            <w:r w:rsidRPr="00D25440">
              <w:t>Тело запроса:</w:t>
            </w:r>
          </w:p>
          <w:p w14:paraId="4FB7A122" w14:textId="77777777" w:rsidR="001D1EB5" w:rsidRPr="00D25440" w:rsidRDefault="001D1EB5" w:rsidP="001D1EB5">
            <w:pPr>
              <w:pStyle w:val="JSON"/>
            </w:pPr>
          </w:p>
          <w:p w14:paraId="52AD66B9" w14:textId="77777777" w:rsidR="001D1EB5" w:rsidRPr="00D25440" w:rsidRDefault="001D1EB5" w:rsidP="001D1EB5">
            <w:pPr>
              <w:pStyle w:val="JSON"/>
            </w:pPr>
          </w:p>
          <w:p w14:paraId="614AAB16" w14:textId="77777777" w:rsidR="001D1EB5" w:rsidRPr="00D25440" w:rsidRDefault="001D1EB5" w:rsidP="001D1EB5">
            <w:pPr>
              <w:pStyle w:val="JSON"/>
            </w:pPr>
            <w:r w:rsidRPr="00D25440">
              <w:t>{</w:t>
            </w:r>
          </w:p>
          <w:p w14:paraId="089249B5" w14:textId="77777777" w:rsidR="001D1EB5" w:rsidRPr="00D25440" w:rsidRDefault="001D1EB5" w:rsidP="001D1EB5">
            <w:pPr>
              <w:pStyle w:val="JSON"/>
            </w:pPr>
            <w:r w:rsidRPr="00D25440">
              <w:t xml:space="preserve">   "name":"string",</w:t>
            </w:r>
          </w:p>
          <w:p w14:paraId="6F2248A4" w14:textId="77777777" w:rsidR="001D1EB5" w:rsidRPr="00D25440" w:rsidRDefault="001D1EB5" w:rsidP="001D1EB5">
            <w:pPr>
              <w:pStyle w:val="JSON"/>
            </w:pPr>
            <w:r w:rsidRPr="00D25440">
              <w:t xml:space="preserve">   "buildingId":"string",</w:t>
            </w:r>
          </w:p>
          <w:p w14:paraId="1149BC02" w14:textId="77777777" w:rsidR="001D1EB5" w:rsidRPr="00D25440" w:rsidRDefault="001D1EB5" w:rsidP="001D1EB5">
            <w:pPr>
              <w:pStyle w:val="JSON"/>
            </w:pPr>
            <w:r w:rsidRPr="00D25440">
              <w:t xml:space="preserve">   "depart":{</w:t>
            </w:r>
          </w:p>
          <w:p w14:paraId="54BE58F0" w14:textId="77777777" w:rsidR="001D1EB5" w:rsidRPr="00D25440" w:rsidRDefault="001D1EB5" w:rsidP="001D1EB5">
            <w:pPr>
              <w:pStyle w:val="JSON"/>
            </w:pPr>
            <w:r w:rsidRPr="00D25440">
              <w:t xml:space="preserve">      "code":"string",</w:t>
            </w:r>
          </w:p>
          <w:p w14:paraId="2566E294" w14:textId="77777777" w:rsidR="001D1EB5" w:rsidRPr="00D25440" w:rsidRDefault="001D1EB5" w:rsidP="001D1EB5">
            <w:pPr>
              <w:pStyle w:val="JSON"/>
            </w:pPr>
            <w:r w:rsidRPr="00D25440">
              <w:t xml:space="preserve">      "name":"string"</w:t>
            </w:r>
          </w:p>
          <w:p w14:paraId="770F171D" w14:textId="77777777" w:rsidR="001D1EB5" w:rsidRPr="00D25440" w:rsidRDefault="001D1EB5" w:rsidP="001D1EB5">
            <w:pPr>
              <w:pStyle w:val="JSON"/>
            </w:pPr>
            <w:r w:rsidRPr="00D25440">
              <w:t xml:space="preserve">   },</w:t>
            </w:r>
          </w:p>
          <w:p w14:paraId="18F69B17" w14:textId="77777777" w:rsidR="001D1EB5" w:rsidRPr="00D25440" w:rsidRDefault="001D1EB5" w:rsidP="001D1EB5">
            <w:pPr>
              <w:pStyle w:val="JSON"/>
            </w:pPr>
            <w:r w:rsidRPr="00D25440">
              <w:t xml:space="preserve">   "subdivision":{</w:t>
            </w:r>
          </w:p>
          <w:p w14:paraId="47A875E1" w14:textId="77777777" w:rsidR="001D1EB5" w:rsidRPr="00D25440" w:rsidRDefault="001D1EB5" w:rsidP="001D1EB5">
            <w:pPr>
              <w:pStyle w:val="JSON"/>
            </w:pPr>
            <w:r w:rsidRPr="00D25440">
              <w:t xml:space="preserve">      "code":"string",</w:t>
            </w:r>
          </w:p>
          <w:p w14:paraId="24BF1F3E" w14:textId="77777777" w:rsidR="001D1EB5" w:rsidRPr="00D25440" w:rsidRDefault="001D1EB5" w:rsidP="001D1EB5">
            <w:pPr>
              <w:pStyle w:val="JSON"/>
            </w:pPr>
            <w:r w:rsidRPr="00D25440">
              <w:t xml:space="preserve">      "name":"string"</w:t>
            </w:r>
          </w:p>
          <w:p w14:paraId="531E5395" w14:textId="77777777" w:rsidR="001D1EB5" w:rsidRPr="00D25440" w:rsidRDefault="001D1EB5" w:rsidP="001D1EB5">
            <w:pPr>
              <w:pStyle w:val="JSON"/>
            </w:pPr>
            <w:r w:rsidRPr="00D25440">
              <w:t xml:space="preserve">   },</w:t>
            </w:r>
          </w:p>
          <w:p w14:paraId="4D794E99" w14:textId="77777777" w:rsidR="001D1EB5" w:rsidRPr="00D25440" w:rsidRDefault="001D1EB5" w:rsidP="001D1EB5">
            <w:pPr>
              <w:pStyle w:val="JSON"/>
            </w:pPr>
            <w:r w:rsidRPr="00D25440">
              <w:t xml:space="preserve">   "cabinet":{</w:t>
            </w:r>
          </w:p>
          <w:p w14:paraId="41C92AC2" w14:textId="77777777" w:rsidR="001D1EB5" w:rsidRPr="00D25440" w:rsidRDefault="001D1EB5" w:rsidP="001D1EB5">
            <w:pPr>
              <w:pStyle w:val="JSON"/>
            </w:pPr>
            <w:r w:rsidRPr="00D25440">
              <w:t xml:space="preserve">      "code":"string",</w:t>
            </w:r>
          </w:p>
          <w:p w14:paraId="5D7A32E2" w14:textId="77777777" w:rsidR="001D1EB5" w:rsidRPr="00D25440" w:rsidRDefault="001D1EB5" w:rsidP="001D1EB5">
            <w:pPr>
              <w:pStyle w:val="JSON"/>
            </w:pPr>
            <w:r w:rsidRPr="00D25440">
              <w:t xml:space="preserve">      "name":"string"</w:t>
            </w:r>
          </w:p>
          <w:p w14:paraId="33FF0336" w14:textId="77777777" w:rsidR="001D1EB5" w:rsidRPr="00D25440" w:rsidRDefault="001D1EB5" w:rsidP="001D1EB5">
            <w:pPr>
              <w:pStyle w:val="JSON"/>
            </w:pPr>
            <w:r w:rsidRPr="00D25440">
              <w:t xml:space="preserve">   },</w:t>
            </w:r>
          </w:p>
          <w:p w14:paraId="592AF2CD" w14:textId="77777777" w:rsidR="001D1EB5" w:rsidRPr="00D25440" w:rsidRDefault="001D1EB5" w:rsidP="001D1EB5">
            <w:pPr>
              <w:pStyle w:val="JSON"/>
            </w:pPr>
            <w:r w:rsidRPr="00D25440">
              <w:t xml:space="preserve">   "buildings":[</w:t>
            </w:r>
          </w:p>
          <w:p w14:paraId="5FB1878D" w14:textId="77777777" w:rsidR="001D1EB5" w:rsidRPr="00D25440" w:rsidRDefault="001D1EB5" w:rsidP="001D1EB5">
            <w:pPr>
              <w:pStyle w:val="JSON"/>
            </w:pPr>
            <w:r w:rsidRPr="00D25440">
              <w:t xml:space="preserve">      {</w:t>
            </w:r>
          </w:p>
          <w:p w14:paraId="38AA0756" w14:textId="77777777" w:rsidR="001D1EB5" w:rsidRPr="00D25440" w:rsidRDefault="001D1EB5" w:rsidP="001D1EB5">
            <w:pPr>
              <w:pStyle w:val="JSON"/>
            </w:pPr>
            <w:r w:rsidRPr="00D25440">
              <w:t xml:space="preserve">         "buildingId":"string",</w:t>
            </w:r>
          </w:p>
          <w:p w14:paraId="6DE84349" w14:textId="77777777" w:rsidR="001D1EB5" w:rsidRPr="00D25440" w:rsidRDefault="001D1EB5" w:rsidP="001D1EB5">
            <w:pPr>
              <w:pStyle w:val="JSON"/>
            </w:pPr>
            <w:r w:rsidRPr="00D25440">
              <w:t xml:space="preserve">         "buildingName":"string",</w:t>
            </w:r>
          </w:p>
          <w:p w14:paraId="026A2795" w14:textId="77777777" w:rsidR="001D1EB5" w:rsidRPr="00D25440" w:rsidRDefault="001D1EB5" w:rsidP="001D1EB5">
            <w:pPr>
              <w:pStyle w:val="JSON"/>
            </w:pPr>
            <w:r w:rsidRPr="00D25440">
              <w:t xml:space="preserve">         "floors":[</w:t>
            </w:r>
          </w:p>
          <w:p w14:paraId="3D7D2D5C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{</w:t>
            </w:r>
          </w:p>
          <w:p w14:paraId="0641FF0A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"floorId":"string",</w:t>
            </w:r>
          </w:p>
          <w:p w14:paraId="2CE1DA3B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"floorName":"string",</w:t>
            </w:r>
          </w:p>
          <w:p w14:paraId="6F7DDABA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"rooms":[</w:t>
            </w:r>
          </w:p>
          <w:p w14:paraId="4A3D14D8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{</w:t>
            </w:r>
          </w:p>
          <w:p w14:paraId="2455854D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"roomId":"string",</w:t>
            </w:r>
          </w:p>
          <w:p w14:paraId="7FE7A4D9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   "roomName":"string"</w:t>
            </w:r>
          </w:p>
          <w:p w14:paraId="74AC1CC7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   }</w:t>
            </w:r>
          </w:p>
          <w:p w14:paraId="09D8F98E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   ]</w:t>
            </w:r>
          </w:p>
          <w:p w14:paraId="63EA686B" w14:textId="77777777" w:rsidR="001D1EB5" w:rsidRPr="00D25440" w:rsidRDefault="001D1EB5" w:rsidP="001D1EB5">
            <w:pPr>
              <w:pStyle w:val="JSON"/>
            </w:pPr>
            <w:r w:rsidRPr="00D25440">
              <w:t xml:space="preserve">            }</w:t>
            </w:r>
          </w:p>
          <w:p w14:paraId="32B4B4AD" w14:textId="77777777" w:rsidR="001D1EB5" w:rsidRPr="00D25440" w:rsidRDefault="001D1EB5" w:rsidP="001D1EB5">
            <w:pPr>
              <w:pStyle w:val="JSON"/>
            </w:pPr>
            <w:r w:rsidRPr="00D25440">
              <w:t xml:space="preserve">         ]</w:t>
            </w:r>
          </w:p>
          <w:p w14:paraId="59842896" w14:textId="77777777" w:rsidR="001D1EB5" w:rsidRPr="00D25440" w:rsidRDefault="001D1EB5" w:rsidP="001D1EB5">
            <w:pPr>
              <w:pStyle w:val="JSON"/>
            </w:pPr>
            <w:r w:rsidRPr="00D25440">
              <w:t xml:space="preserve">      }</w:t>
            </w:r>
          </w:p>
          <w:p w14:paraId="3E15F73B" w14:textId="77777777" w:rsidR="001D1EB5" w:rsidRPr="00D25440" w:rsidRDefault="001D1EB5" w:rsidP="001D1EB5">
            <w:pPr>
              <w:pStyle w:val="JSON"/>
            </w:pPr>
            <w:r w:rsidRPr="00D25440">
              <w:t xml:space="preserve">   ],</w:t>
            </w:r>
          </w:p>
          <w:p w14:paraId="6BBA6C1F" w14:textId="77777777" w:rsidR="001D1EB5" w:rsidRPr="00D25440" w:rsidRDefault="001D1EB5" w:rsidP="001D1EB5">
            <w:pPr>
              <w:pStyle w:val="JSON"/>
            </w:pPr>
            <w:r w:rsidRPr="00D25440">
              <w:t xml:space="preserve">   "schedule":"string",</w:t>
            </w:r>
          </w:p>
          <w:p w14:paraId="69D2CB5C" w14:textId="77777777" w:rsidR="001D1EB5" w:rsidRPr="00D25440" w:rsidRDefault="001D1EB5" w:rsidP="001D1EB5">
            <w:pPr>
              <w:pStyle w:val="JSON"/>
            </w:pPr>
            <w:r w:rsidRPr="00D25440">
              <w:t xml:space="preserve">   "isSecure":true</w:t>
            </w:r>
          </w:p>
          <w:p w14:paraId="19D271D5" w14:textId="56D06A0D" w:rsidR="001D1EB5" w:rsidRPr="00D25440" w:rsidRDefault="001D1EB5" w:rsidP="001D1EB5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t>}</w:t>
            </w:r>
          </w:p>
        </w:tc>
      </w:tr>
      <w:tr w:rsidR="001D1EB5" w:rsidRPr="00D25440" w14:paraId="031B8A0F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E1A58" w14:textId="77777777" w:rsidR="001D1EB5" w:rsidRPr="00D25440" w:rsidRDefault="001D1EB5" w:rsidP="001D1EB5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56627" w14:textId="77777777" w:rsidR="001D1EB5" w:rsidRPr="00D25440" w:rsidRDefault="001D1EB5" w:rsidP="001D1EB5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161CCB40" w14:textId="77777777" w:rsidR="001D1EB5" w:rsidRPr="00D25440" w:rsidRDefault="001D1EB5" w:rsidP="001D1EB5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69AE0AFF" w14:textId="77777777" w:rsidR="001D1EB5" w:rsidRPr="00D25440" w:rsidRDefault="001D1EB5" w:rsidP="001D1EB5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54E8D40B" w14:textId="77777777" w:rsidR="001D1EB5" w:rsidRPr="00D25440" w:rsidRDefault="001D1EB5" w:rsidP="001D1EB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528C0FAE" w14:textId="73CFE48B" w:rsidR="00A30235" w:rsidRPr="00D25440" w:rsidRDefault="00A30235" w:rsidP="00A30235">
      <w:pPr>
        <w:pStyle w:val="36"/>
      </w:pPr>
      <w:bookmarkStart w:id="206" w:name="_Toc148369513"/>
      <w:bookmarkStart w:id="207" w:name="_Toc167815802"/>
      <w:r w:rsidRPr="00D25440">
        <w:t xml:space="preserve">Метод удаления записи о </w:t>
      </w:r>
      <w:r w:rsidR="007B2DBF" w:rsidRPr="00D25440">
        <w:t>телемедицинских службах</w:t>
      </w:r>
      <w:r w:rsidRPr="00D25440">
        <w:t xml:space="preserve"> </w:t>
      </w:r>
      <w:r w:rsidRPr="00D25440">
        <w:rPr>
          <w:color w:val="000000" w:themeColor="text1"/>
          <w:sz w:val="22"/>
          <w:szCs w:val="22"/>
          <w:lang w:val="en-US"/>
        </w:rPr>
        <w:t>DELETE</w:t>
      </w:r>
      <w:r w:rsidRPr="00D25440">
        <w:rPr>
          <w:color w:val="000000" w:themeColor="text1"/>
          <w:sz w:val="22"/>
          <w:szCs w:val="22"/>
        </w:rPr>
        <w:t xml:space="preserve"> </w:t>
      </w:r>
      <w:r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bookmarkEnd w:id="206"/>
      <w:bookmarkEnd w:id="207"/>
    </w:p>
    <w:p w14:paraId="624262D3" w14:textId="021005D9" w:rsidR="00A30235" w:rsidRPr="00D25440" w:rsidRDefault="00A30235" w:rsidP="00A30235">
      <w:pPr>
        <w:pStyle w:val="af2"/>
      </w:pPr>
      <w:r w:rsidRPr="00D25440">
        <w:t xml:space="preserve">Метод предназначен для удаления записи о </w:t>
      </w:r>
      <w:r w:rsidR="007B2DBF" w:rsidRPr="00D25440">
        <w:t xml:space="preserve">телемедицинских службах </w:t>
      </w:r>
      <w:r w:rsidRPr="00D25440">
        <w:t>медицинской организации.</w:t>
      </w:r>
    </w:p>
    <w:p w14:paraId="27D6169D" w14:textId="77777777" w:rsidR="00A30235" w:rsidRPr="00D25440" w:rsidRDefault="00A30235" w:rsidP="00A30235">
      <w:pPr>
        <w:pStyle w:val="40"/>
      </w:pPr>
      <w:r w:rsidRPr="00D25440">
        <w:lastRenderedPageBreak/>
        <w:t>Описание полей запроса</w:t>
      </w:r>
    </w:p>
    <w:p w14:paraId="5B2E5655" w14:textId="536CA5C9" w:rsidR="00A30235" w:rsidRPr="00D25440" w:rsidRDefault="00A30235" w:rsidP="00A30235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264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7B2DBF" w:rsidRPr="00D25440">
        <w:rPr>
          <w:color w:val="000000" w:themeColor="text1"/>
          <w:sz w:val="22"/>
          <w:szCs w:val="22"/>
          <w:lang w:val="en-US"/>
        </w:rPr>
        <w:t>DELETE</w:t>
      </w:r>
      <w:r w:rsidR="007B2DBF" w:rsidRPr="00D25440">
        <w:rPr>
          <w:color w:val="000000" w:themeColor="text1"/>
          <w:sz w:val="22"/>
          <w:szCs w:val="22"/>
        </w:rPr>
        <w:t xml:space="preserve"> </w:t>
      </w:r>
      <w:r w:rsidR="007B2DBF"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0"/>
        <w:gridCol w:w="1239"/>
        <w:gridCol w:w="937"/>
        <w:gridCol w:w="1786"/>
        <w:gridCol w:w="2053"/>
        <w:gridCol w:w="1675"/>
        <w:gridCol w:w="1403"/>
      </w:tblGrid>
      <w:tr w:rsidR="005C6455" w:rsidRPr="00D25440" w14:paraId="28C5FA38" w14:textId="77777777" w:rsidTr="00D12D1C">
        <w:trPr>
          <w:tblHeader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2D7CB" w14:textId="77777777" w:rsidR="00A30235" w:rsidRPr="00D25440" w:rsidRDefault="00A3023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D4337" w14:textId="77777777" w:rsidR="00A30235" w:rsidRPr="00D25440" w:rsidRDefault="00A3023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85EDD" w14:textId="77777777" w:rsidR="00A30235" w:rsidRPr="00D25440" w:rsidRDefault="00A3023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BFB83" w14:textId="77777777" w:rsidR="00A30235" w:rsidRPr="00D25440" w:rsidRDefault="00A3023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C7F0B" w14:textId="77777777" w:rsidR="00A30235" w:rsidRPr="00D25440" w:rsidRDefault="00A3023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2BA83" w14:textId="77777777" w:rsidR="00A30235" w:rsidRPr="00D25440" w:rsidRDefault="00A3023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A14A0" w14:textId="77777777" w:rsidR="00A30235" w:rsidRPr="00D25440" w:rsidRDefault="00A30235" w:rsidP="007B278E">
            <w:pPr>
              <w:pStyle w:val="107"/>
            </w:pPr>
            <w:r w:rsidRPr="00D25440">
              <w:t>Справочник</w:t>
            </w:r>
          </w:p>
        </w:tc>
      </w:tr>
      <w:tr w:rsidR="00834D29" w:rsidRPr="00D25440" w14:paraId="1AED4AEC" w14:textId="77777777" w:rsidTr="00780604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03BF" w14:textId="77777777" w:rsidR="00834D29" w:rsidRPr="00FD1DAC" w:rsidRDefault="00834D29" w:rsidP="00242D1D">
            <w:pPr>
              <w:pStyle w:val="1"/>
              <w:numPr>
                <w:ilvl w:val="0"/>
                <w:numId w:val="138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58237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14AEE" w14:textId="77777777" w:rsidR="00834D29" w:rsidRPr="00D25440" w:rsidRDefault="00834D29" w:rsidP="00834D29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42DB" w14:textId="2A1F3F04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5C6D1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91220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91310" w14:textId="6D26183D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834D29" w:rsidRPr="00D25440" w14:paraId="324AD0FF" w14:textId="77777777" w:rsidTr="00780604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FEC0" w14:textId="77777777" w:rsidR="00834D29" w:rsidRPr="00D25440" w:rsidRDefault="00834D29" w:rsidP="00834D29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CDC60" w14:textId="77777777" w:rsidR="00834D29" w:rsidRPr="00D25440" w:rsidRDefault="00834D29" w:rsidP="00834D29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136F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6AE1" w14:textId="0BC14EE1" w:rsidR="00834D29" w:rsidRPr="00D25440" w:rsidRDefault="00834D29" w:rsidP="00834D29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269B" w14:textId="77777777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40597" w14:textId="346C8D75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 xml:space="preserve">Уникальный идентификатор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7404E" w14:textId="697CC25C" w:rsidR="00834D29" w:rsidRPr="00D25440" w:rsidRDefault="00834D29" w:rsidP="00834D29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</w:tbl>
    <w:p w14:paraId="7B40863F" w14:textId="77777777" w:rsidR="00A30235" w:rsidRPr="00D25440" w:rsidRDefault="00A30235" w:rsidP="00A30235">
      <w:pPr>
        <w:pStyle w:val="40"/>
      </w:pPr>
      <w:r w:rsidRPr="00D25440">
        <w:t>Перечень ошибок форматно-логического контроля</w:t>
      </w:r>
    </w:p>
    <w:p w14:paraId="756B2741" w14:textId="096F1D8B" w:rsidR="00A30235" w:rsidRPr="00D25440" w:rsidRDefault="00A30235" w:rsidP="00A30235">
      <w:pPr>
        <w:pStyle w:val="af2"/>
      </w:pPr>
      <w:r w:rsidRPr="00D25440">
        <w:t xml:space="preserve">Описание ошибок форматно-логического контроля метода </w:t>
      </w:r>
      <w:r w:rsidR="007B2DBF" w:rsidRPr="00D25440">
        <w:rPr>
          <w:color w:val="000000" w:themeColor="text1"/>
          <w:sz w:val="22"/>
          <w:szCs w:val="22"/>
          <w:lang w:val="en-US"/>
        </w:rPr>
        <w:t>DELETE</w:t>
      </w:r>
      <w:r w:rsidR="007B2DBF" w:rsidRPr="00D25440">
        <w:rPr>
          <w:color w:val="000000" w:themeColor="text1"/>
          <w:sz w:val="22"/>
          <w:szCs w:val="22"/>
        </w:rPr>
        <w:t xml:space="preserve"> </w:t>
      </w:r>
      <w:r w:rsidR="007B2DBF"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 xml:space="preserve"> </w:t>
      </w:r>
      <w:r w:rsidRPr="00D25440">
        <w:t>представлено выше в разделе 3.1.1.2 в таблице 4.</w:t>
      </w:r>
    </w:p>
    <w:p w14:paraId="2ACDD8EF" w14:textId="77777777" w:rsidR="00A30235" w:rsidRPr="00D25440" w:rsidRDefault="00A30235" w:rsidP="00A30235">
      <w:pPr>
        <w:pStyle w:val="40"/>
      </w:pPr>
      <w:r w:rsidRPr="00D25440">
        <w:t>Описание полей ответа</w:t>
      </w:r>
    </w:p>
    <w:p w14:paraId="36080717" w14:textId="5C5D62CB" w:rsidR="00A30235" w:rsidRPr="00D25440" w:rsidRDefault="00A30235" w:rsidP="00A30235">
      <w:pPr>
        <w:pStyle w:val="af2"/>
      </w:pPr>
      <w:r w:rsidRPr="00D25440">
        <w:t xml:space="preserve">Описание полей ответа метода </w:t>
      </w:r>
      <w:r w:rsidR="007B2DBF" w:rsidRPr="00D25440">
        <w:rPr>
          <w:color w:val="000000" w:themeColor="text1"/>
          <w:sz w:val="22"/>
          <w:szCs w:val="22"/>
          <w:lang w:val="en-US"/>
        </w:rPr>
        <w:t>DELETE</w:t>
      </w:r>
      <w:r w:rsidR="007B2DBF" w:rsidRPr="00D25440">
        <w:rPr>
          <w:color w:val="000000" w:themeColor="text1"/>
          <w:sz w:val="22"/>
          <w:szCs w:val="22"/>
        </w:rPr>
        <w:t xml:space="preserve"> </w:t>
      </w:r>
      <w:r w:rsidR="007B2DBF"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 xml:space="preserve"> </w:t>
      </w:r>
      <w:r w:rsidRPr="00D25440">
        <w:t>представлено выше в разделе 3.1.3.3 в таблице 12.</w:t>
      </w:r>
    </w:p>
    <w:p w14:paraId="6D04D505" w14:textId="77777777" w:rsidR="00A30235" w:rsidRPr="00D25440" w:rsidRDefault="00A30235" w:rsidP="00A30235">
      <w:pPr>
        <w:pStyle w:val="40"/>
      </w:pPr>
      <w:r w:rsidRPr="00D25440">
        <w:t>Примеры запросов и ответов</w:t>
      </w:r>
    </w:p>
    <w:p w14:paraId="6D6D0E95" w14:textId="27092604" w:rsidR="00A30235" w:rsidRPr="00D25440" w:rsidRDefault="00A30235" w:rsidP="00A30235">
      <w:pPr>
        <w:pStyle w:val="af2"/>
      </w:pPr>
      <w:r w:rsidRPr="00D25440">
        <w:t xml:space="preserve">Пример корректного обращения к методу </w:t>
      </w:r>
      <w:r w:rsidR="007B2DBF" w:rsidRPr="00D25440">
        <w:rPr>
          <w:color w:val="000000" w:themeColor="text1"/>
          <w:sz w:val="22"/>
          <w:szCs w:val="22"/>
          <w:lang w:val="en-US"/>
        </w:rPr>
        <w:t>DELETE</w:t>
      </w:r>
      <w:r w:rsidR="007B2DBF" w:rsidRPr="00D25440">
        <w:rPr>
          <w:color w:val="000000" w:themeColor="text1"/>
          <w:sz w:val="22"/>
          <w:szCs w:val="22"/>
        </w:rPr>
        <w:t xml:space="preserve"> </w:t>
      </w:r>
      <w:r w:rsidR="007B2DBF"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 xml:space="preserve"> </w:t>
      </w:r>
      <w:r w:rsidRPr="00D25440">
        <w:t>с целью удаления сведений приведен в таблице ниже.</w:t>
      </w:r>
    </w:p>
    <w:p w14:paraId="0BD56E61" w14:textId="26DA41FD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265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D1EB5" w:rsidRPr="00575392" w14:paraId="0CD90C1B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849A5" w14:textId="77777777" w:rsidR="001D1EB5" w:rsidRPr="00D25440" w:rsidRDefault="001D1EB5" w:rsidP="001D1EB5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4B10B" w14:textId="77777777" w:rsidR="001D1EB5" w:rsidRPr="00D25440" w:rsidRDefault="001D1EB5" w:rsidP="001D1EB5">
            <w:pPr>
              <w:pStyle w:val="JSON"/>
            </w:pPr>
            <w:r w:rsidRPr="00D25440">
              <w:t>DELETE /org/ telemedicine?oid=1.2.643.5.1.13.13.12.2.77.7799&amp;entityId=9acd20fe-ac30-45bc-a254-d60aa9b0be4e</w:t>
            </w:r>
          </w:p>
          <w:p w14:paraId="712E0093" w14:textId="77777777" w:rsidR="001D1EB5" w:rsidRPr="00D25440" w:rsidRDefault="001D1EB5" w:rsidP="001D1EB5">
            <w:pPr>
              <w:pStyle w:val="JSON"/>
            </w:pPr>
          </w:p>
        </w:tc>
      </w:tr>
      <w:tr w:rsidR="001D1EB5" w:rsidRPr="00D25440" w14:paraId="5BFD028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20F4B" w14:textId="77777777" w:rsidR="001D1EB5" w:rsidRPr="00D25440" w:rsidRDefault="001D1EB5" w:rsidP="001D1EB5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1A5E2" w14:textId="77777777" w:rsidR="001D1EB5" w:rsidRPr="00D25440" w:rsidRDefault="001D1EB5" w:rsidP="001D1EB5">
            <w:pPr>
              <w:pStyle w:val="JSON"/>
            </w:pPr>
            <w:r w:rsidRPr="00D25440">
              <w:t>{</w:t>
            </w:r>
          </w:p>
          <w:p w14:paraId="6145AFAF" w14:textId="77777777" w:rsidR="001D1EB5" w:rsidRPr="00D25440" w:rsidRDefault="001D1EB5" w:rsidP="001D1EB5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4971AB95" w14:textId="77777777" w:rsidR="001D1EB5" w:rsidRPr="00D25440" w:rsidRDefault="001D1EB5" w:rsidP="001D1EB5">
            <w:pPr>
              <w:pStyle w:val="JSON"/>
            </w:pPr>
            <w:r w:rsidRPr="00D25440">
              <w:t xml:space="preserve">   "errorUserMessage": null,</w:t>
            </w:r>
          </w:p>
          <w:p w14:paraId="28D05942" w14:textId="77777777" w:rsidR="001D1EB5" w:rsidRPr="00D25440" w:rsidRDefault="001D1EB5" w:rsidP="001D1EB5">
            <w:pPr>
              <w:pStyle w:val="JSON"/>
            </w:pPr>
            <w:r w:rsidRPr="00D25440">
              <w:t xml:space="preserve"> }</w:t>
            </w:r>
          </w:p>
        </w:tc>
      </w:tr>
    </w:tbl>
    <w:p w14:paraId="1457E9AA" w14:textId="509D3DCF" w:rsidR="00A30235" w:rsidRPr="00D25440" w:rsidRDefault="00A30235" w:rsidP="00A30235">
      <w:pPr>
        <w:pStyle w:val="afffffffffffffffff1"/>
      </w:pPr>
      <w:r w:rsidRPr="00D25440">
        <w:t xml:space="preserve">Пример некорректного обращения к методу </w:t>
      </w:r>
      <w:r w:rsidR="007B2DBF" w:rsidRPr="00D25440">
        <w:rPr>
          <w:color w:val="000000" w:themeColor="text1"/>
          <w:sz w:val="22"/>
          <w:szCs w:val="22"/>
          <w:lang w:val="en-US"/>
        </w:rPr>
        <w:t>DELETE</w:t>
      </w:r>
      <w:r w:rsidR="007B2DBF" w:rsidRPr="00D25440">
        <w:rPr>
          <w:color w:val="000000" w:themeColor="text1"/>
          <w:sz w:val="22"/>
          <w:szCs w:val="22"/>
        </w:rPr>
        <w:t xml:space="preserve"> </w:t>
      </w:r>
      <w:r w:rsidR="007B2DBF" w:rsidRPr="00D25440">
        <w:rPr>
          <w:color w:val="000000" w:themeColor="text1"/>
        </w:rPr>
        <w:t>/</w:t>
      </w:r>
      <w:r w:rsidR="007B2DBF" w:rsidRPr="00D25440">
        <w:rPr>
          <w:lang w:val="en-US"/>
        </w:rPr>
        <w:t>org</w:t>
      </w:r>
      <w:r w:rsidR="007B2DBF" w:rsidRPr="00D25440">
        <w:t>/</w:t>
      </w:r>
      <w:r w:rsidR="007B2DBF" w:rsidRPr="00D25440">
        <w:rPr>
          <w:lang w:val="en-US"/>
        </w:rPr>
        <w:t>telemedicine</w:t>
      </w:r>
      <w:r w:rsidR="007B2DBF" w:rsidRPr="00D25440">
        <w:t xml:space="preserve"> </w:t>
      </w:r>
      <w:r w:rsidRPr="00D25440">
        <w:t>приведен в таблице ниже.</w:t>
      </w:r>
    </w:p>
    <w:p w14:paraId="0BABDDB3" w14:textId="7F2C8074" w:rsidR="00A30235" w:rsidRPr="00D25440" w:rsidRDefault="00A30235" w:rsidP="00A3023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266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D1EB5" w:rsidRPr="00575392" w14:paraId="5CD725CB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E5AE" w14:textId="77777777" w:rsidR="001D1EB5" w:rsidRPr="00D25440" w:rsidRDefault="001D1EB5" w:rsidP="001D1EB5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01195" w14:textId="77777777" w:rsidR="001D1EB5" w:rsidRPr="00D25440" w:rsidRDefault="001D1EB5" w:rsidP="001D1EB5">
            <w:pPr>
              <w:pStyle w:val="JSON"/>
            </w:pPr>
            <w:r w:rsidRPr="00D25440">
              <w:t>DELETE /org/ telemedicine?oid=1.2.643.5.1.13.13.12.2.77.7799&amp;entityId=9acd20fe-ac30-45bc-a254-d60aa9b0be4e</w:t>
            </w:r>
          </w:p>
          <w:p w14:paraId="48CC3341" w14:textId="77777777" w:rsidR="001D1EB5" w:rsidRPr="00D25440" w:rsidRDefault="001D1EB5" w:rsidP="001D1EB5">
            <w:pPr>
              <w:pStyle w:val="JSON"/>
            </w:pPr>
          </w:p>
        </w:tc>
      </w:tr>
      <w:tr w:rsidR="001D1EB5" w:rsidRPr="00D25440" w14:paraId="65C8E7A3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1CD23" w14:textId="77777777" w:rsidR="001D1EB5" w:rsidRPr="00D25440" w:rsidRDefault="001D1EB5" w:rsidP="001D1EB5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7A33D" w14:textId="77777777" w:rsidR="001D1EB5" w:rsidRPr="00D25440" w:rsidRDefault="001D1EB5" w:rsidP="001D1EB5">
            <w:pPr>
              <w:pStyle w:val="JSON"/>
              <w:rPr>
                <w:rStyle w:val="HTML5"/>
              </w:rPr>
            </w:pPr>
            <w:r w:rsidRPr="00D25440">
              <w:t>{</w:t>
            </w:r>
          </w:p>
          <w:p w14:paraId="02FE27BE" w14:textId="77777777" w:rsidR="001D1EB5" w:rsidRPr="00D25440" w:rsidRDefault="001D1EB5" w:rsidP="001D1EB5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 xml:space="preserve">    "requestId": "a49cee94-a5f2-4dcf-a0ce-6750a336ed70",</w:t>
            </w:r>
          </w:p>
          <w:p w14:paraId="6B47498F" w14:textId="77777777" w:rsidR="001D1EB5" w:rsidRPr="00D25440" w:rsidRDefault="001D1EB5" w:rsidP="001D1EB5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 xml:space="preserve">    "errorUserMessage": "</w:t>
            </w:r>
            <w:r w:rsidRPr="00D25440">
              <w:t>Организация не найдена</w:t>
            </w:r>
            <w:r w:rsidRPr="00D25440">
              <w:rPr>
                <w:rStyle w:val="HTML5"/>
              </w:rPr>
              <w:t>"</w:t>
            </w:r>
          </w:p>
          <w:p w14:paraId="28DDF33B" w14:textId="77777777" w:rsidR="001D1EB5" w:rsidRPr="00D25440" w:rsidRDefault="001D1EB5" w:rsidP="001D1EB5">
            <w:pPr>
              <w:pStyle w:val="JSON"/>
            </w:pPr>
            <w:r w:rsidRPr="00D25440">
              <w:rPr>
                <w:rStyle w:val="HTML5"/>
              </w:rPr>
              <w:t>}</w:t>
            </w:r>
          </w:p>
        </w:tc>
      </w:tr>
    </w:tbl>
    <w:p w14:paraId="44B95AFE" w14:textId="1BB2E4C5" w:rsidR="001D1EB5" w:rsidRPr="00D25440" w:rsidRDefault="001D1EB5" w:rsidP="001D1EB5">
      <w:pPr>
        <w:pStyle w:val="36"/>
      </w:pPr>
      <w:bookmarkStart w:id="208" w:name="_Toc148369514"/>
      <w:bookmarkStart w:id="209" w:name="_Toc167815803"/>
      <w:r w:rsidRPr="00D25440">
        <w:t>Метод получения сведений о</w:t>
      </w:r>
      <w:r w:rsidR="003C1B76" w:rsidRPr="00D25440">
        <w:t xml:space="preserve">б образовательных </w:t>
      </w:r>
      <w:r w:rsidR="00315553" w:rsidRPr="00D25440">
        <w:t>подразделения</w:t>
      </w:r>
      <w:r w:rsidRPr="00D25440">
        <w:t xml:space="preserve"> </w:t>
      </w:r>
      <w:r w:rsidR="00315553" w:rsidRPr="00D25440">
        <w:rPr>
          <w:color w:val="000000" w:themeColor="text1"/>
          <w:sz w:val="22"/>
          <w:szCs w:val="22"/>
        </w:rPr>
        <w:t>GET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bookmarkEnd w:id="208"/>
      <w:bookmarkEnd w:id="209"/>
      <w:r w:rsidR="00315553" w:rsidRPr="00D25440">
        <w:rPr>
          <w:color w:val="000000" w:themeColor="text1"/>
          <w:sz w:val="22"/>
          <w:szCs w:val="22"/>
        </w:rPr>
        <w:t xml:space="preserve"> </w:t>
      </w:r>
    </w:p>
    <w:p w14:paraId="15E49C57" w14:textId="091C3D26" w:rsidR="001D1EB5" w:rsidRPr="00D25440" w:rsidRDefault="001D1EB5" w:rsidP="001D1EB5">
      <w:pPr>
        <w:pStyle w:val="af2"/>
      </w:pPr>
      <w:r w:rsidRPr="00D25440">
        <w:t xml:space="preserve">Метод </w:t>
      </w:r>
      <w:r w:rsidR="00315553" w:rsidRPr="00D25440">
        <w:rPr>
          <w:color w:val="000000" w:themeColor="text1"/>
          <w:sz w:val="22"/>
          <w:szCs w:val="22"/>
        </w:rPr>
        <w:t>GET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 xml:space="preserve"> </w:t>
      </w:r>
      <w:r w:rsidRPr="00D25440">
        <w:t xml:space="preserve">предназначен для получения сведений </w:t>
      </w:r>
      <w:r w:rsidR="003C1B76" w:rsidRPr="00D25440">
        <w:t>о структурных подразделениях</w:t>
      </w:r>
      <w:r w:rsidRPr="00D25440">
        <w:t xml:space="preserve"> </w:t>
      </w:r>
      <w:r w:rsidR="003C1B76" w:rsidRPr="00D25440">
        <w:t>образовательных организаций</w:t>
      </w:r>
      <w:r w:rsidRPr="00D25440">
        <w:t>.</w:t>
      </w:r>
    </w:p>
    <w:p w14:paraId="7E4E75D1" w14:textId="77777777" w:rsidR="001D1EB5" w:rsidRPr="00D25440" w:rsidRDefault="001D1EB5" w:rsidP="001D1EB5">
      <w:pPr>
        <w:pStyle w:val="40"/>
      </w:pPr>
      <w:r w:rsidRPr="00D25440">
        <w:lastRenderedPageBreak/>
        <w:t>Описание полей запроса</w:t>
      </w:r>
    </w:p>
    <w:p w14:paraId="230AC651" w14:textId="443BA709" w:rsidR="001D1EB5" w:rsidRPr="00D25440" w:rsidRDefault="001D1EB5" w:rsidP="001D1EB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267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315553" w:rsidRPr="00D25440">
        <w:rPr>
          <w:color w:val="000000" w:themeColor="text1"/>
          <w:sz w:val="22"/>
          <w:szCs w:val="22"/>
        </w:rPr>
        <w:t>GET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 xml:space="preserve"> 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401"/>
        <w:gridCol w:w="904"/>
        <w:gridCol w:w="1217"/>
        <w:gridCol w:w="1674"/>
        <w:gridCol w:w="1525"/>
        <w:gridCol w:w="2366"/>
      </w:tblGrid>
      <w:tr w:rsidR="001D1EB5" w:rsidRPr="00D25440" w14:paraId="3968E4C0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6E0C6" w14:textId="77777777" w:rsidR="001D1EB5" w:rsidRPr="00D25440" w:rsidRDefault="001D1EB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9F37B" w14:textId="77777777" w:rsidR="001D1EB5" w:rsidRPr="00D25440" w:rsidRDefault="001D1EB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E9092" w14:textId="77777777" w:rsidR="001D1EB5" w:rsidRPr="00D25440" w:rsidRDefault="001D1EB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D178B" w14:textId="77777777" w:rsidR="001D1EB5" w:rsidRPr="00D25440" w:rsidRDefault="001D1EB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CF58E" w14:textId="77777777" w:rsidR="001D1EB5" w:rsidRPr="00D25440" w:rsidRDefault="001D1EB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51C0F" w14:textId="77777777" w:rsidR="001D1EB5" w:rsidRPr="00D25440" w:rsidRDefault="001D1EB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22C43" w14:textId="77777777" w:rsidR="001D1EB5" w:rsidRPr="00D25440" w:rsidRDefault="001D1EB5" w:rsidP="007B278E">
            <w:pPr>
              <w:pStyle w:val="107"/>
            </w:pPr>
            <w:r w:rsidRPr="00D25440">
              <w:t>Справочник</w:t>
            </w:r>
          </w:p>
        </w:tc>
      </w:tr>
      <w:tr w:rsidR="001D1EB5" w:rsidRPr="00D25440" w14:paraId="56475318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6E7F" w14:textId="77777777" w:rsidR="001D1EB5" w:rsidRPr="00FD1DAC" w:rsidRDefault="001D1EB5" w:rsidP="00242D1D">
            <w:pPr>
              <w:pStyle w:val="1"/>
              <w:numPr>
                <w:ilvl w:val="0"/>
                <w:numId w:val="140"/>
              </w:numPr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7C252" w14:textId="77777777" w:rsidR="001D1EB5" w:rsidRPr="00D25440" w:rsidRDefault="001D1EB5" w:rsidP="007B278E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6A8DF" w14:textId="77777777" w:rsidR="001D1EB5" w:rsidRPr="00D25440" w:rsidRDefault="001D1EB5" w:rsidP="007B278E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927C3" w14:textId="72393A55" w:rsidR="001D1EB5" w:rsidRPr="00D25440" w:rsidRDefault="00834D29" w:rsidP="007B278E">
            <w:pPr>
              <w:pStyle w:val="10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38E2" w14:textId="77777777" w:rsidR="001D1EB5" w:rsidRPr="00D25440" w:rsidRDefault="001D1EB5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E1628" w14:textId="77777777" w:rsidR="001D1EB5" w:rsidRPr="00D25440" w:rsidRDefault="001D1EB5" w:rsidP="007B278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F77D" w14:textId="187FB2D6" w:rsidR="001D1EB5" w:rsidRPr="00D25440" w:rsidRDefault="00834D29" w:rsidP="007B278E">
            <w:pPr>
              <w:pStyle w:val="100"/>
              <w:rPr>
                <w:iCs/>
                <w:color w:val="000000" w:themeColor="text1"/>
                <w:szCs w:val="20"/>
              </w:rPr>
            </w:pPr>
            <w:r>
              <w:rPr>
                <w:iCs/>
                <w:color w:val="000000" w:themeColor="text1"/>
                <w:szCs w:val="20"/>
              </w:rPr>
              <w:t>-</w:t>
            </w:r>
          </w:p>
        </w:tc>
      </w:tr>
    </w:tbl>
    <w:p w14:paraId="094BB403" w14:textId="77777777" w:rsidR="001D1EB5" w:rsidRPr="00D25440" w:rsidRDefault="001D1EB5" w:rsidP="001D1EB5">
      <w:pPr>
        <w:pStyle w:val="40"/>
      </w:pPr>
      <w:r w:rsidRPr="00D25440">
        <w:t>Перечень ошибок форматно-логического контроля</w:t>
      </w:r>
    </w:p>
    <w:p w14:paraId="384586F8" w14:textId="3BB5A728" w:rsidR="001D1EB5" w:rsidRPr="00D25440" w:rsidRDefault="001D1EB5" w:rsidP="001D1EB5">
      <w:pPr>
        <w:pStyle w:val="af2"/>
      </w:pPr>
      <w:r w:rsidRPr="00D25440">
        <w:t xml:space="preserve">Описание ошибок форматно-логического контроля метода </w:t>
      </w:r>
      <w:r w:rsidR="00315553" w:rsidRPr="00D25440">
        <w:rPr>
          <w:color w:val="000000" w:themeColor="text1"/>
          <w:sz w:val="22"/>
          <w:szCs w:val="22"/>
        </w:rPr>
        <w:t>GET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 xml:space="preserve"> </w:t>
      </w:r>
      <w:r w:rsidRPr="00D25440">
        <w:t>представлено выше в разделе 3.1.1.2 в таблице 4.</w:t>
      </w:r>
    </w:p>
    <w:p w14:paraId="5E57B48E" w14:textId="77777777" w:rsidR="001D1EB5" w:rsidRPr="00D25440" w:rsidRDefault="001D1EB5" w:rsidP="001D1EB5">
      <w:pPr>
        <w:pStyle w:val="af2"/>
      </w:pPr>
    </w:p>
    <w:p w14:paraId="65B68AF8" w14:textId="77777777" w:rsidR="001D1EB5" w:rsidRPr="00D25440" w:rsidRDefault="001D1EB5" w:rsidP="001D1EB5">
      <w:pPr>
        <w:pStyle w:val="af2"/>
        <w:sectPr w:rsidR="001D1EB5" w:rsidRPr="00D25440" w:rsidSect="008107E7">
          <w:headerReference w:type="default" r:id="rId63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26FE2EB4" w14:textId="77777777" w:rsidR="001D1EB5" w:rsidRPr="00D25440" w:rsidRDefault="001D1EB5" w:rsidP="001D1EB5">
      <w:pPr>
        <w:pStyle w:val="40"/>
      </w:pPr>
      <w:r w:rsidRPr="00D25440">
        <w:lastRenderedPageBreak/>
        <w:t>Описание полей ответа</w:t>
      </w:r>
    </w:p>
    <w:p w14:paraId="36C0A1F5" w14:textId="3D1C26C6" w:rsidR="001D1EB5" w:rsidRPr="00D25440" w:rsidRDefault="001D1EB5" w:rsidP="001D1EB5">
      <w:pPr>
        <w:pStyle w:val="affffff6"/>
        <w:rPr>
          <w:color w:val="000000" w:themeColor="text1"/>
          <w:sz w:val="22"/>
          <w:szCs w:val="22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268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315553" w:rsidRPr="00D25440">
        <w:rPr>
          <w:color w:val="000000" w:themeColor="text1"/>
          <w:sz w:val="22"/>
          <w:szCs w:val="22"/>
        </w:rPr>
        <w:t>GET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42"/>
        <w:gridCol w:w="122"/>
        <w:gridCol w:w="584"/>
        <w:gridCol w:w="1110"/>
        <w:gridCol w:w="1311"/>
        <w:gridCol w:w="1494"/>
        <w:gridCol w:w="1791"/>
        <w:gridCol w:w="1954"/>
        <w:gridCol w:w="5756"/>
      </w:tblGrid>
      <w:tr w:rsidR="003C1B76" w:rsidRPr="00530B7E" w14:paraId="1301EF70" w14:textId="77777777" w:rsidTr="003C1B76">
        <w:trPr>
          <w:tblHeader/>
          <w:jc w:val="center"/>
        </w:trPr>
        <w:tc>
          <w:tcPr>
            <w:tcW w:w="152" w:type="pct"/>
            <w:vAlign w:val="center"/>
          </w:tcPr>
          <w:p w14:paraId="232CDD6D" w14:textId="77777777" w:rsidR="003C1B76" w:rsidRPr="00530B7E" w:rsidRDefault="003C1B76" w:rsidP="003C1B76">
            <w:pPr>
              <w:pStyle w:val="afffffffffffffffff2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622" w:type="pct"/>
            <w:gridSpan w:val="3"/>
            <w:vAlign w:val="center"/>
          </w:tcPr>
          <w:p w14:paraId="0B375B85" w14:textId="2E79E89E" w:rsidR="003C1B76" w:rsidRPr="00530B7E" w:rsidRDefault="003C1B76" w:rsidP="003C1B76">
            <w:pPr>
              <w:pStyle w:val="afffffffffffffffff2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Поле</w:t>
            </w:r>
          </w:p>
        </w:tc>
        <w:tc>
          <w:tcPr>
            <w:tcW w:w="450" w:type="pct"/>
            <w:vAlign w:val="center"/>
          </w:tcPr>
          <w:p w14:paraId="65BEA447" w14:textId="7924EBAD" w:rsidR="003C1B76" w:rsidRPr="00530B7E" w:rsidRDefault="003C1B76" w:rsidP="003C1B76">
            <w:pPr>
              <w:pStyle w:val="afffffffffffffffff2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Тип</w:t>
            </w:r>
          </w:p>
        </w:tc>
        <w:tc>
          <w:tcPr>
            <w:tcW w:w="513" w:type="pct"/>
            <w:vAlign w:val="center"/>
          </w:tcPr>
          <w:p w14:paraId="0EDDFB79" w14:textId="721EBEE9" w:rsidR="003C1B76" w:rsidRPr="00530B7E" w:rsidRDefault="003C1B76" w:rsidP="003C1B76">
            <w:pPr>
              <w:pStyle w:val="afffffffffffffffff2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Валидация</w:t>
            </w:r>
          </w:p>
        </w:tc>
        <w:tc>
          <w:tcPr>
            <w:tcW w:w="615" w:type="pct"/>
            <w:vAlign w:val="center"/>
          </w:tcPr>
          <w:p w14:paraId="5DB12304" w14:textId="3D12A202" w:rsidR="003C1B76" w:rsidRPr="00530B7E" w:rsidRDefault="003C1B76" w:rsidP="003C1B76">
            <w:pPr>
              <w:pStyle w:val="afffffffffffffffff2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 xml:space="preserve">Обязательность для методов </w:t>
            </w:r>
            <w:r w:rsidRPr="00530B7E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530B7E">
              <w:rPr>
                <w:color w:val="000000" w:themeColor="text1"/>
                <w:sz w:val="20"/>
                <w:szCs w:val="20"/>
              </w:rPr>
              <w:t xml:space="preserve"> и </w:t>
            </w:r>
            <w:r w:rsidRPr="00530B7E">
              <w:rPr>
                <w:color w:val="000000" w:themeColor="text1"/>
                <w:sz w:val="20"/>
                <w:szCs w:val="20"/>
                <w:lang w:val="en-US"/>
              </w:rPr>
              <w:t>PUT</w:t>
            </w:r>
          </w:p>
        </w:tc>
        <w:tc>
          <w:tcPr>
            <w:tcW w:w="671" w:type="pct"/>
            <w:vAlign w:val="center"/>
          </w:tcPr>
          <w:p w14:paraId="6F992784" w14:textId="77777777" w:rsidR="003C1B76" w:rsidRPr="00530B7E" w:rsidRDefault="003C1B76" w:rsidP="003C1B76">
            <w:pPr>
              <w:pStyle w:val="afffffffffffffffff2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1977" w:type="pct"/>
            <w:vAlign w:val="center"/>
          </w:tcPr>
          <w:p w14:paraId="618DF5B4" w14:textId="77777777" w:rsidR="003C1B76" w:rsidRPr="00530B7E" w:rsidRDefault="003C1B76" w:rsidP="003C1B76">
            <w:pPr>
              <w:pStyle w:val="afffffffffffffffff2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Справочник</w:t>
            </w:r>
          </w:p>
        </w:tc>
      </w:tr>
      <w:tr w:rsidR="003C1B76" w:rsidRPr="00530B7E" w14:paraId="7805C47F" w14:textId="77777777" w:rsidTr="003C1B76">
        <w:trPr>
          <w:jc w:val="center"/>
        </w:trPr>
        <w:tc>
          <w:tcPr>
            <w:tcW w:w="152" w:type="pct"/>
          </w:tcPr>
          <w:p w14:paraId="4C4B4C2A" w14:textId="77777777" w:rsidR="003C1B76" w:rsidRPr="00530B7E" w:rsidRDefault="003C1B76" w:rsidP="00074BED">
            <w:pPr>
              <w:pStyle w:val="17"/>
              <w:widowControl w:val="0"/>
              <w:numPr>
                <w:ilvl w:val="0"/>
                <w:numId w:val="50"/>
              </w:numPr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pct"/>
            <w:gridSpan w:val="3"/>
          </w:tcPr>
          <w:p w14:paraId="7FB5D519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eoDepartOid</w:t>
            </w:r>
          </w:p>
        </w:tc>
        <w:tc>
          <w:tcPr>
            <w:tcW w:w="450" w:type="pct"/>
          </w:tcPr>
          <w:p w14:paraId="7DBD2B38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513" w:type="pct"/>
          </w:tcPr>
          <w:p w14:paraId="5F08EB28" w14:textId="75FC7B34" w:rsidR="003C1B76" w:rsidRPr="00530B7E" w:rsidRDefault="00834D29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15" w:type="pct"/>
          </w:tcPr>
          <w:p w14:paraId="5D300F62" w14:textId="75051524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Только чтение</w:t>
            </w:r>
          </w:p>
        </w:tc>
        <w:tc>
          <w:tcPr>
            <w:tcW w:w="671" w:type="pct"/>
          </w:tcPr>
          <w:p w14:paraId="17CB0F2D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Уникальный идентификатор структурного подразделения</w:t>
            </w:r>
          </w:p>
        </w:tc>
        <w:tc>
          <w:tcPr>
            <w:tcW w:w="1977" w:type="pct"/>
            <w:shd w:val="clear" w:color="auto" w:fill="auto"/>
          </w:tcPr>
          <w:p w14:paraId="6411EC64" w14:textId="34424CD6" w:rsidR="003C1B76" w:rsidRPr="00530B7E" w:rsidRDefault="000B15FD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3C1B76" w:rsidRPr="00530B7E" w14:paraId="08CD4C28" w14:textId="77777777" w:rsidTr="003C1B76">
        <w:trPr>
          <w:jc w:val="center"/>
        </w:trPr>
        <w:tc>
          <w:tcPr>
            <w:tcW w:w="152" w:type="pct"/>
          </w:tcPr>
          <w:p w14:paraId="10503034" w14:textId="77777777" w:rsidR="003C1B76" w:rsidRPr="00530B7E" w:rsidRDefault="003C1B76" w:rsidP="00D25440">
            <w:pPr>
              <w:pStyle w:val="17"/>
              <w:widowControl w:val="0"/>
              <w:numPr>
                <w:ilvl w:val="0"/>
                <w:numId w:val="49"/>
              </w:numPr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pct"/>
            <w:gridSpan w:val="3"/>
          </w:tcPr>
          <w:p w14:paraId="6F55FC4D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eoDepartName</w:t>
            </w:r>
          </w:p>
        </w:tc>
        <w:tc>
          <w:tcPr>
            <w:tcW w:w="450" w:type="pct"/>
            <w:tcBorders>
              <w:bottom w:val="single" w:sz="2" w:space="0" w:color="auto"/>
            </w:tcBorders>
          </w:tcPr>
          <w:p w14:paraId="50BD05C4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513" w:type="pct"/>
            <w:tcBorders>
              <w:bottom w:val="single" w:sz="2" w:space="0" w:color="auto"/>
            </w:tcBorders>
          </w:tcPr>
          <w:p w14:paraId="45B6C6DB" w14:textId="556C6615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Не более 256 символов</w:t>
            </w:r>
          </w:p>
        </w:tc>
        <w:tc>
          <w:tcPr>
            <w:tcW w:w="615" w:type="pct"/>
            <w:tcBorders>
              <w:bottom w:val="single" w:sz="2" w:space="0" w:color="auto"/>
            </w:tcBorders>
          </w:tcPr>
          <w:p w14:paraId="7E930A57" w14:textId="743238B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671" w:type="pct"/>
            <w:tcBorders>
              <w:bottom w:val="single" w:sz="2" w:space="0" w:color="auto"/>
            </w:tcBorders>
          </w:tcPr>
          <w:p w14:paraId="6A009926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Наименование структурного подразделения</w:t>
            </w:r>
          </w:p>
        </w:tc>
        <w:tc>
          <w:tcPr>
            <w:tcW w:w="1977" w:type="pct"/>
            <w:shd w:val="clear" w:color="auto" w:fill="auto"/>
          </w:tcPr>
          <w:p w14:paraId="34003613" w14:textId="6E8A73B9" w:rsidR="003C1B76" w:rsidRPr="00530B7E" w:rsidRDefault="000B15FD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3C1B76" w:rsidRPr="00530B7E" w14:paraId="7002BD44" w14:textId="77777777" w:rsidTr="003C1B76">
        <w:trPr>
          <w:jc w:val="center"/>
        </w:trPr>
        <w:tc>
          <w:tcPr>
            <w:tcW w:w="152" w:type="pct"/>
          </w:tcPr>
          <w:p w14:paraId="46EF60D0" w14:textId="77777777" w:rsidR="003C1B76" w:rsidRPr="00530B7E" w:rsidRDefault="003C1B76" w:rsidP="003C1B7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pct"/>
            <w:gridSpan w:val="3"/>
            <w:shd w:val="clear" w:color="auto" w:fill="FFFFFF" w:themeFill="background1"/>
          </w:tcPr>
          <w:p w14:paraId="6861F3EF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530B7E">
              <w:rPr>
                <w:color w:val="000000" w:themeColor="text1"/>
                <w:sz w:val="20"/>
                <w:szCs w:val="20"/>
                <w:lang w:val="en-US"/>
              </w:rPr>
              <w:t>educationType</w:t>
            </w:r>
          </w:p>
        </w:tc>
        <w:tc>
          <w:tcPr>
            <w:tcW w:w="450" w:type="pct"/>
            <w:shd w:val="clear" w:color="auto" w:fill="FFFFFF" w:themeFill="background1"/>
          </w:tcPr>
          <w:p w14:paraId="10D81901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513" w:type="pct"/>
            <w:shd w:val="clear" w:color="auto" w:fill="FFFFFF" w:themeFill="background1"/>
          </w:tcPr>
          <w:p w14:paraId="29152C1B" w14:textId="6BE0414C" w:rsidR="003C1B76" w:rsidRPr="00530B7E" w:rsidRDefault="00834D29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15" w:type="pct"/>
            <w:shd w:val="clear" w:color="auto" w:fill="FFFFFF" w:themeFill="background1"/>
          </w:tcPr>
          <w:p w14:paraId="4D43F488" w14:textId="0FF79B80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671" w:type="pct"/>
            <w:shd w:val="clear" w:color="auto" w:fill="FFFFFF" w:themeFill="background1"/>
          </w:tcPr>
          <w:p w14:paraId="4308F5F3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Уровень образования</w:t>
            </w:r>
          </w:p>
        </w:tc>
        <w:tc>
          <w:tcPr>
            <w:tcW w:w="1977" w:type="pct"/>
            <w:vMerge w:val="restart"/>
            <w:shd w:val="clear" w:color="auto" w:fill="auto"/>
          </w:tcPr>
          <w:p w14:paraId="49D03E5F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ФРНСИ "ФРМР. Классификатор уровней профессионального образования" OID 1.2.643.5.1.13.13.99.2.243</w:t>
            </w:r>
          </w:p>
        </w:tc>
      </w:tr>
      <w:tr w:rsidR="003C1B76" w:rsidRPr="00530B7E" w14:paraId="592032BE" w14:textId="77777777" w:rsidTr="003C1B76">
        <w:trPr>
          <w:jc w:val="center"/>
        </w:trPr>
        <w:tc>
          <w:tcPr>
            <w:tcW w:w="152" w:type="pct"/>
          </w:tcPr>
          <w:p w14:paraId="3423D2F0" w14:textId="77777777" w:rsidR="003C1B76" w:rsidRPr="00530B7E" w:rsidRDefault="003C1B76" w:rsidP="003C1B7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" w:type="pct"/>
            <w:shd w:val="clear" w:color="auto" w:fill="FFFFFF" w:themeFill="background1"/>
          </w:tcPr>
          <w:p w14:paraId="5D6016FB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2" w:type="pct"/>
            <w:gridSpan w:val="2"/>
            <w:shd w:val="clear" w:color="auto" w:fill="FFFFFF" w:themeFill="background1"/>
          </w:tcPr>
          <w:p w14:paraId="4A5E7433" w14:textId="77777777" w:rsidR="003C1B76" w:rsidRPr="00530B7E" w:rsidDel="00DC694F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450" w:type="pct"/>
            <w:shd w:val="clear" w:color="auto" w:fill="FFFFFF" w:themeFill="background1"/>
          </w:tcPr>
          <w:p w14:paraId="249C9A47" w14:textId="77777777" w:rsidR="003C1B76" w:rsidRPr="00530B7E" w:rsidDel="00DC694F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513" w:type="pct"/>
            <w:shd w:val="clear" w:color="auto" w:fill="FFFFFF" w:themeFill="background1"/>
          </w:tcPr>
          <w:p w14:paraId="2945B046" w14:textId="1535FC3E" w:rsidR="003C1B76" w:rsidRPr="00530B7E" w:rsidRDefault="00834D29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15" w:type="pct"/>
            <w:shd w:val="clear" w:color="auto" w:fill="FFFFFF" w:themeFill="background1"/>
          </w:tcPr>
          <w:p w14:paraId="26D74FCA" w14:textId="2C49E0E6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671" w:type="pct"/>
            <w:shd w:val="clear" w:color="auto" w:fill="FFFFFF" w:themeFill="background1"/>
          </w:tcPr>
          <w:p w14:paraId="2D1CC27D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 xml:space="preserve">Код уровня </w:t>
            </w:r>
          </w:p>
          <w:p w14:paraId="435E018A" w14:textId="77777777" w:rsidR="003C1B76" w:rsidRPr="00530B7E" w:rsidDel="00DC694F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образования</w:t>
            </w:r>
          </w:p>
        </w:tc>
        <w:tc>
          <w:tcPr>
            <w:tcW w:w="1977" w:type="pct"/>
            <w:vMerge/>
            <w:shd w:val="clear" w:color="auto" w:fill="auto"/>
          </w:tcPr>
          <w:p w14:paraId="086DD398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</w:p>
        </w:tc>
      </w:tr>
      <w:tr w:rsidR="003C1B76" w:rsidRPr="00530B7E" w14:paraId="5BBF0A87" w14:textId="77777777" w:rsidTr="003C1B76">
        <w:trPr>
          <w:jc w:val="center"/>
        </w:trPr>
        <w:tc>
          <w:tcPr>
            <w:tcW w:w="152" w:type="pct"/>
          </w:tcPr>
          <w:p w14:paraId="43478D7F" w14:textId="77777777" w:rsidR="003C1B76" w:rsidRPr="00530B7E" w:rsidRDefault="003C1B76" w:rsidP="003C1B7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" w:type="pct"/>
            <w:shd w:val="clear" w:color="auto" w:fill="FFFFFF" w:themeFill="background1"/>
          </w:tcPr>
          <w:p w14:paraId="2B0C1F40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2" w:type="pct"/>
            <w:gridSpan w:val="2"/>
            <w:shd w:val="clear" w:color="auto" w:fill="FFFFFF" w:themeFill="background1"/>
          </w:tcPr>
          <w:p w14:paraId="0B179320" w14:textId="77777777" w:rsidR="003C1B76" w:rsidRPr="00530B7E" w:rsidDel="00DC694F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450" w:type="pct"/>
            <w:shd w:val="clear" w:color="auto" w:fill="FFFFFF" w:themeFill="background1"/>
          </w:tcPr>
          <w:p w14:paraId="2273E0EF" w14:textId="77777777" w:rsidR="003C1B76" w:rsidRPr="00530B7E" w:rsidDel="00DC694F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513" w:type="pct"/>
            <w:shd w:val="clear" w:color="auto" w:fill="FFFFFF" w:themeFill="background1"/>
          </w:tcPr>
          <w:p w14:paraId="0EBF31D1" w14:textId="531AA546" w:rsidR="003C1B76" w:rsidRPr="00530B7E" w:rsidRDefault="00834D29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15" w:type="pct"/>
            <w:shd w:val="clear" w:color="auto" w:fill="FFFFFF" w:themeFill="background1"/>
          </w:tcPr>
          <w:p w14:paraId="5288EE0A" w14:textId="7188234D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671" w:type="pct"/>
            <w:shd w:val="clear" w:color="auto" w:fill="FFFFFF" w:themeFill="background1"/>
          </w:tcPr>
          <w:p w14:paraId="6A20DED4" w14:textId="77777777" w:rsidR="003C1B76" w:rsidRPr="00530B7E" w:rsidDel="00DC694F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Наименование уровня образования</w:t>
            </w:r>
          </w:p>
        </w:tc>
        <w:tc>
          <w:tcPr>
            <w:tcW w:w="1977" w:type="pct"/>
            <w:vMerge/>
            <w:shd w:val="clear" w:color="auto" w:fill="auto"/>
          </w:tcPr>
          <w:p w14:paraId="0A116C1F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</w:p>
        </w:tc>
      </w:tr>
      <w:tr w:rsidR="003C1B76" w:rsidRPr="00530B7E" w14:paraId="27464A3E" w14:textId="77777777" w:rsidTr="003C1B76">
        <w:trPr>
          <w:jc w:val="center"/>
        </w:trPr>
        <w:tc>
          <w:tcPr>
            <w:tcW w:w="152" w:type="pct"/>
          </w:tcPr>
          <w:p w14:paraId="4B03D620" w14:textId="77777777" w:rsidR="003C1B76" w:rsidRPr="00530B7E" w:rsidRDefault="003C1B76" w:rsidP="003C1B7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" w:type="pct"/>
            <w:shd w:val="clear" w:color="auto" w:fill="FFFFFF" w:themeFill="background1"/>
          </w:tcPr>
          <w:p w14:paraId="6D3A77D8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2" w:type="pct"/>
            <w:gridSpan w:val="2"/>
            <w:shd w:val="clear" w:color="auto" w:fill="FFFFFF" w:themeFill="background1"/>
          </w:tcPr>
          <w:p w14:paraId="77147AB9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530B7E">
              <w:rPr>
                <w:color w:val="000000" w:themeColor="text1"/>
                <w:sz w:val="20"/>
                <w:szCs w:val="20"/>
                <w:lang w:val="en-US"/>
              </w:rPr>
              <w:t>educationSpec</w:t>
            </w:r>
          </w:p>
        </w:tc>
        <w:tc>
          <w:tcPr>
            <w:tcW w:w="450" w:type="pct"/>
            <w:shd w:val="clear" w:color="auto" w:fill="FFFFFF" w:themeFill="background1"/>
          </w:tcPr>
          <w:p w14:paraId="67B50291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Массив объектов</w:t>
            </w:r>
          </w:p>
        </w:tc>
        <w:tc>
          <w:tcPr>
            <w:tcW w:w="513" w:type="pct"/>
            <w:shd w:val="clear" w:color="auto" w:fill="FFFFFF" w:themeFill="background1"/>
          </w:tcPr>
          <w:p w14:paraId="504D269F" w14:textId="40434499" w:rsidR="003C1B76" w:rsidRPr="00530B7E" w:rsidRDefault="00834D29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15" w:type="pct"/>
            <w:shd w:val="clear" w:color="auto" w:fill="FFFFFF" w:themeFill="background1"/>
          </w:tcPr>
          <w:p w14:paraId="26305C27" w14:textId="57E6E788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671" w:type="pct"/>
            <w:shd w:val="clear" w:color="auto" w:fill="FFFFFF" w:themeFill="background1"/>
          </w:tcPr>
          <w:p w14:paraId="284C1817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Специальность</w:t>
            </w:r>
          </w:p>
        </w:tc>
        <w:tc>
          <w:tcPr>
            <w:tcW w:w="1977" w:type="pct"/>
            <w:vMerge w:val="restart"/>
            <w:shd w:val="clear" w:color="auto" w:fill="auto"/>
          </w:tcPr>
          <w:p w14:paraId="0A44EE9E" w14:textId="57C2B99D" w:rsidR="003C1B76" w:rsidRPr="00530B7E" w:rsidRDefault="003C1B76" w:rsidP="007B278E">
            <w:pPr>
              <w:pStyle w:val="affffffffff"/>
              <w:widowControl w:val="0"/>
              <w:shd w:val="clear" w:color="auto" w:fill="FFFFFF"/>
              <w:spacing w:before="0" w:beforeAutospacing="0" w:after="0" w:afterAutospacing="0"/>
              <w:rPr>
                <w:rFonts w:ascii="-apple-system" w:hAnsi="-apple-system"/>
                <w:sz w:val="20"/>
                <w:szCs w:val="20"/>
              </w:rPr>
            </w:pPr>
            <w:r w:rsidRPr="00530B7E">
              <w:rPr>
                <w:rFonts w:ascii="-apple-system" w:hAnsi="-apple-system"/>
                <w:sz w:val="20"/>
                <w:szCs w:val="20"/>
              </w:rPr>
              <w:t>Для уровней образования "Среднее-профессиональное", "Высшее – бакалавриат", "Высшее – магистратура", "Высшее – специалитет" используется справочник ФРНСИ "ФРМР. Специальность медицинского персонала" OID 1.2.643.5.1.13.13.99.2.170;</w:t>
            </w:r>
          </w:p>
          <w:p w14:paraId="1182E916" w14:textId="11B5862D" w:rsidR="003C1B76" w:rsidRPr="00530B7E" w:rsidRDefault="003C1B76" w:rsidP="007B278E">
            <w:pPr>
              <w:pStyle w:val="affffffffff"/>
              <w:widowControl w:val="0"/>
              <w:shd w:val="clear" w:color="auto" w:fill="FFFFFF"/>
              <w:spacing w:before="180" w:beforeAutospacing="0" w:after="0" w:afterAutospacing="0"/>
              <w:rPr>
                <w:rFonts w:ascii="-apple-system" w:hAnsi="-apple-system"/>
                <w:sz w:val="20"/>
                <w:szCs w:val="20"/>
              </w:rPr>
            </w:pPr>
            <w:r w:rsidRPr="00530B7E">
              <w:rPr>
                <w:rFonts w:ascii="-apple-system" w:hAnsi="-apple-system"/>
                <w:sz w:val="20"/>
                <w:szCs w:val="20"/>
              </w:rPr>
              <w:t>для уровня образования  "Высшее – аспирантура" - ФРНСИ "ФРМР. Специальность медицинского персонала при обучении в аспирантуре или докторантуре" OID 1.2.643.5.1.13.13.99.2.220;</w:t>
            </w:r>
          </w:p>
          <w:p w14:paraId="0C29262F" w14:textId="704520E2" w:rsidR="003C1B76" w:rsidRPr="00530B7E" w:rsidRDefault="003C1B76" w:rsidP="003C1B76">
            <w:pPr>
              <w:pStyle w:val="affffffffff"/>
              <w:widowControl w:val="0"/>
              <w:shd w:val="clear" w:color="auto" w:fill="FFFFFF"/>
              <w:spacing w:before="180" w:beforeAutospacing="0" w:after="0" w:afterAutospacing="0"/>
              <w:rPr>
                <w:rFonts w:ascii="-apple-system" w:hAnsi="-apple-system"/>
                <w:sz w:val="20"/>
                <w:szCs w:val="20"/>
              </w:rPr>
            </w:pPr>
            <w:r w:rsidRPr="00530B7E">
              <w:rPr>
                <w:rFonts w:ascii="-apple-system" w:hAnsi="-apple-system"/>
                <w:sz w:val="20"/>
                <w:szCs w:val="20"/>
              </w:rPr>
              <w:t>для уровня образования  "Высшее – ординатура" - ФРНСИ "Номенклатура специальностей специалистов, имеющих медицинское и фармацевтическое образование" OID 1.2.643.5.1.13.13.11.1066. </w:t>
            </w:r>
          </w:p>
        </w:tc>
      </w:tr>
      <w:tr w:rsidR="003C1B76" w:rsidRPr="00530B7E" w14:paraId="53F93A26" w14:textId="77777777" w:rsidTr="003C1B76">
        <w:trPr>
          <w:jc w:val="center"/>
        </w:trPr>
        <w:tc>
          <w:tcPr>
            <w:tcW w:w="152" w:type="pct"/>
          </w:tcPr>
          <w:p w14:paraId="4E9AE4A5" w14:textId="77777777" w:rsidR="003C1B76" w:rsidRPr="00530B7E" w:rsidRDefault="003C1B76" w:rsidP="003C1B7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" w:type="pct"/>
            <w:shd w:val="clear" w:color="auto" w:fill="FFFFFF" w:themeFill="background1"/>
          </w:tcPr>
          <w:p w14:paraId="274269A8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FFFFFF" w:themeFill="background1"/>
          </w:tcPr>
          <w:p w14:paraId="39DC1218" w14:textId="77777777" w:rsidR="003C1B76" w:rsidRPr="00530B7E" w:rsidDel="00DC694F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80" w:type="pct"/>
            <w:shd w:val="clear" w:color="auto" w:fill="FFFFFF" w:themeFill="background1"/>
          </w:tcPr>
          <w:p w14:paraId="4AAF082C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530B7E">
              <w:rPr>
                <w:color w:val="000000" w:themeColor="text1"/>
                <w:sz w:val="20"/>
                <w:szCs w:val="20"/>
                <w:lang w:val="en-US"/>
              </w:rPr>
              <w:t>code</w:t>
            </w:r>
          </w:p>
        </w:tc>
        <w:tc>
          <w:tcPr>
            <w:tcW w:w="450" w:type="pct"/>
            <w:shd w:val="clear" w:color="auto" w:fill="FFFFFF" w:themeFill="background1"/>
          </w:tcPr>
          <w:p w14:paraId="37D95794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Число</w:t>
            </w:r>
          </w:p>
        </w:tc>
        <w:tc>
          <w:tcPr>
            <w:tcW w:w="513" w:type="pct"/>
            <w:shd w:val="clear" w:color="auto" w:fill="FFFFFF" w:themeFill="background1"/>
          </w:tcPr>
          <w:p w14:paraId="430528CB" w14:textId="6FAB7713" w:rsidR="003C1B76" w:rsidRPr="00530B7E" w:rsidRDefault="00834D29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15" w:type="pct"/>
            <w:shd w:val="clear" w:color="auto" w:fill="FFFFFF" w:themeFill="background1"/>
          </w:tcPr>
          <w:p w14:paraId="28018935" w14:textId="3ACF6FEA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671" w:type="pct"/>
            <w:shd w:val="clear" w:color="auto" w:fill="FFFFFF" w:themeFill="background1"/>
          </w:tcPr>
          <w:p w14:paraId="5DF971D2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Код специальности</w:t>
            </w:r>
          </w:p>
        </w:tc>
        <w:tc>
          <w:tcPr>
            <w:tcW w:w="1977" w:type="pct"/>
            <w:vMerge/>
            <w:shd w:val="clear" w:color="auto" w:fill="auto"/>
          </w:tcPr>
          <w:p w14:paraId="45906EA3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</w:p>
        </w:tc>
      </w:tr>
      <w:tr w:rsidR="003C1B76" w:rsidRPr="00530B7E" w14:paraId="55AE6371" w14:textId="77777777" w:rsidTr="003C1B76">
        <w:trPr>
          <w:jc w:val="center"/>
        </w:trPr>
        <w:tc>
          <w:tcPr>
            <w:tcW w:w="152" w:type="pct"/>
          </w:tcPr>
          <w:p w14:paraId="1B38B938" w14:textId="77777777" w:rsidR="003C1B76" w:rsidRPr="00530B7E" w:rsidRDefault="003C1B76" w:rsidP="003C1B76">
            <w:pPr>
              <w:pStyle w:val="17"/>
              <w:widowControl w:val="0"/>
              <w:tabs>
                <w:tab w:val="num" w:pos="720"/>
              </w:tabs>
              <w:autoSpaceDN w:val="0"/>
              <w:adjustRightInd w:val="0"/>
              <w:ind w:left="0" w:firstLine="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" w:type="pct"/>
            <w:shd w:val="clear" w:color="auto" w:fill="FFFFFF" w:themeFill="background1"/>
          </w:tcPr>
          <w:p w14:paraId="6A266505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1" w:type="pct"/>
            <w:shd w:val="clear" w:color="auto" w:fill="FFFFFF" w:themeFill="background1"/>
          </w:tcPr>
          <w:p w14:paraId="5DFE5C30" w14:textId="77777777" w:rsidR="003C1B76" w:rsidRPr="00530B7E" w:rsidDel="00DC694F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80" w:type="pct"/>
            <w:shd w:val="clear" w:color="auto" w:fill="FFFFFF" w:themeFill="background1"/>
          </w:tcPr>
          <w:p w14:paraId="02238272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530B7E">
              <w:rPr>
                <w:color w:val="000000" w:themeColor="text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450" w:type="pct"/>
            <w:shd w:val="clear" w:color="auto" w:fill="FFFFFF" w:themeFill="background1"/>
          </w:tcPr>
          <w:p w14:paraId="274FFD32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513" w:type="pct"/>
            <w:shd w:val="clear" w:color="auto" w:fill="FFFFFF" w:themeFill="background1"/>
          </w:tcPr>
          <w:p w14:paraId="2A3815FA" w14:textId="2003F769" w:rsidR="003C1B76" w:rsidRPr="00530B7E" w:rsidRDefault="00834D29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15" w:type="pct"/>
            <w:shd w:val="clear" w:color="auto" w:fill="FFFFFF" w:themeFill="background1"/>
          </w:tcPr>
          <w:p w14:paraId="42B14055" w14:textId="37FAC3D8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671" w:type="pct"/>
            <w:shd w:val="clear" w:color="auto" w:fill="FFFFFF" w:themeFill="background1"/>
          </w:tcPr>
          <w:p w14:paraId="24FDCD34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  <w:r w:rsidRPr="00530B7E">
              <w:rPr>
                <w:color w:val="000000" w:themeColor="text1"/>
                <w:sz w:val="20"/>
                <w:szCs w:val="20"/>
              </w:rPr>
              <w:t>Наименование специальности</w:t>
            </w:r>
          </w:p>
        </w:tc>
        <w:tc>
          <w:tcPr>
            <w:tcW w:w="1977" w:type="pct"/>
            <w:vMerge/>
            <w:shd w:val="clear" w:color="auto" w:fill="auto"/>
          </w:tcPr>
          <w:p w14:paraId="37B612F1" w14:textId="77777777" w:rsidR="003C1B76" w:rsidRPr="00530B7E" w:rsidRDefault="003C1B76" w:rsidP="007B278E">
            <w:pPr>
              <w:pStyle w:val="affffff8"/>
              <w:widowControl w:val="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26D2D55F" w14:textId="77777777" w:rsidR="001D1EB5" w:rsidRPr="00D25440" w:rsidRDefault="001D1EB5" w:rsidP="001D1EB5">
      <w:pPr>
        <w:pStyle w:val="af2"/>
      </w:pPr>
    </w:p>
    <w:p w14:paraId="01506CDD" w14:textId="77777777" w:rsidR="001D1EB5" w:rsidRPr="00D25440" w:rsidRDefault="001D1EB5" w:rsidP="001D1EB5">
      <w:pPr>
        <w:pStyle w:val="af2"/>
        <w:sectPr w:rsidR="001D1EB5" w:rsidRPr="00D25440" w:rsidSect="008107E7">
          <w:headerReference w:type="default" r:id="rId64"/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056D1B7A" w14:textId="77777777" w:rsidR="001D1EB5" w:rsidRPr="00D25440" w:rsidRDefault="001D1EB5" w:rsidP="001D1EB5">
      <w:pPr>
        <w:pStyle w:val="40"/>
      </w:pPr>
      <w:r w:rsidRPr="00D25440">
        <w:lastRenderedPageBreak/>
        <w:t>Примеры запросов и ответов</w:t>
      </w:r>
    </w:p>
    <w:p w14:paraId="45C3CBD9" w14:textId="25454651" w:rsidR="001D1EB5" w:rsidRPr="00D25440" w:rsidRDefault="001D1EB5" w:rsidP="001D1EB5">
      <w:pPr>
        <w:pStyle w:val="af2"/>
      </w:pPr>
      <w:r w:rsidRPr="00D25440">
        <w:t xml:space="preserve">Пример корректного обращения к методу </w:t>
      </w:r>
      <w:r w:rsidR="00315553" w:rsidRPr="00D25440">
        <w:rPr>
          <w:color w:val="000000" w:themeColor="text1"/>
          <w:sz w:val="22"/>
          <w:szCs w:val="22"/>
        </w:rPr>
        <w:t>GET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 xml:space="preserve"> </w:t>
      </w:r>
      <w:r w:rsidRPr="00D25440">
        <w:t>с целью приема сведений приведен в таблице ниже.</w:t>
      </w:r>
    </w:p>
    <w:p w14:paraId="03700F7A" w14:textId="360AB8F5" w:rsidR="001D1EB5" w:rsidRPr="00D25440" w:rsidRDefault="001D1EB5" w:rsidP="001D1EB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269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07"/>
        <w:gridCol w:w="8337"/>
      </w:tblGrid>
      <w:tr w:rsidR="001D1EB5" w:rsidRPr="00D25440" w14:paraId="0976067C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E69B3" w14:textId="77777777" w:rsidR="001D1EB5" w:rsidRPr="00D25440" w:rsidRDefault="001D1EB5" w:rsidP="007B278E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>Пример запроса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9E294" w14:textId="1353D33C" w:rsidR="001D1EB5" w:rsidRPr="00D25440" w:rsidRDefault="002610B8" w:rsidP="002610B8">
            <w:pPr>
              <w:pStyle w:val="JSON"/>
            </w:pPr>
            <w:r w:rsidRPr="00D25440">
              <w:t>GET/eoDepart?eo=1.2.643.5.1.13.13.12.2.77.7799</w:t>
            </w:r>
          </w:p>
        </w:tc>
      </w:tr>
      <w:tr w:rsidR="002610B8" w:rsidRPr="00D25440" w14:paraId="1C94923B" w14:textId="77777777" w:rsidTr="007B278E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377CD" w14:textId="77777777" w:rsidR="002610B8" w:rsidRPr="00D25440" w:rsidRDefault="002610B8" w:rsidP="002610B8">
            <w:pPr>
              <w:pStyle w:val="afffffffffffffffff2"/>
              <w:rPr>
                <w:sz w:val="22"/>
                <w:szCs w:val="22"/>
              </w:rPr>
            </w:pPr>
            <w:r w:rsidRPr="00D25440">
              <w:rPr>
                <w:sz w:val="22"/>
                <w:szCs w:val="22"/>
              </w:rPr>
              <w:t xml:space="preserve">Пример ответа </w:t>
            </w:r>
          </w:p>
        </w:tc>
        <w:tc>
          <w:tcPr>
            <w:tcW w:w="8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E27E5" w14:textId="77777777" w:rsidR="002610B8" w:rsidRPr="00D25440" w:rsidRDefault="002610B8" w:rsidP="002610B8">
            <w:pPr>
              <w:pStyle w:val="JSON"/>
            </w:pPr>
            <w:r w:rsidRPr="00D25440">
              <w:t>{</w:t>
            </w:r>
          </w:p>
          <w:p w14:paraId="67FD4458" w14:textId="77777777" w:rsidR="002610B8" w:rsidRPr="00D25440" w:rsidRDefault="002610B8" w:rsidP="002610B8">
            <w:pPr>
              <w:pStyle w:val="JSON"/>
            </w:pPr>
            <w:r w:rsidRPr="00D25440">
              <w:t xml:space="preserve">    "requestId": "a49cee94-a5f2-4dcf-a0ce-6750a336ed70",</w:t>
            </w:r>
          </w:p>
          <w:p w14:paraId="7A33E119" w14:textId="77777777" w:rsidR="002610B8" w:rsidRPr="00D25440" w:rsidRDefault="002610B8" w:rsidP="002610B8">
            <w:pPr>
              <w:pStyle w:val="JSON"/>
            </w:pPr>
            <w:r w:rsidRPr="00D25440">
              <w:t xml:space="preserve">    "errorUserMessage": "",</w:t>
            </w:r>
          </w:p>
          <w:p w14:paraId="334F62F6" w14:textId="77777777" w:rsidR="002610B8" w:rsidRPr="00D25440" w:rsidRDefault="002610B8" w:rsidP="002610B8">
            <w:pPr>
              <w:pStyle w:val="JSON"/>
            </w:pPr>
            <w:r w:rsidRPr="00D25440">
              <w:t xml:space="preserve">    "content": [{</w:t>
            </w:r>
          </w:p>
          <w:p w14:paraId="079439FB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"eoDepartOid": "1",</w:t>
            </w:r>
          </w:p>
          <w:p w14:paraId="5C811804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"eoDepartName": "Тестовое",</w:t>
            </w:r>
          </w:p>
          <w:p w14:paraId="5F833661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5440">
              <w:t xml:space="preserve">            </w:t>
            </w:r>
            <w:r w:rsidRPr="00D20BD3">
              <w:rPr>
                <w:lang w:val="ru-RU"/>
              </w:rPr>
              <w:t>"</w:t>
            </w:r>
            <w:r w:rsidRPr="00D25440">
              <w:t>educationType</w:t>
            </w:r>
            <w:r w:rsidRPr="00D20BD3">
              <w:rPr>
                <w:lang w:val="ru-RU"/>
              </w:rPr>
              <w:t>": [{</w:t>
            </w:r>
          </w:p>
          <w:p w14:paraId="47CA1AC7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0BD3">
              <w:rPr>
                <w:lang w:val="ru-RU"/>
              </w:rPr>
              <w:t xml:space="preserve">                    "</w:t>
            </w:r>
            <w:r w:rsidRPr="00D25440">
              <w:t>code</w:t>
            </w:r>
            <w:r w:rsidRPr="00D20BD3">
              <w:rPr>
                <w:lang w:val="ru-RU"/>
              </w:rPr>
              <w:t>": 1,</w:t>
            </w:r>
          </w:p>
          <w:p w14:paraId="2F722194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0BD3">
              <w:rPr>
                <w:lang w:val="ru-RU"/>
              </w:rPr>
              <w:t xml:space="preserve">                    "</w:t>
            </w:r>
            <w:r w:rsidRPr="00D25440">
              <w:t>name</w:t>
            </w:r>
            <w:r w:rsidRPr="00D20BD3">
              <w:rPr>
                <w:lang w:val="ru-RU"/>
              </w:rPr>
              <w:t>": "Среднее – профессиональное",</w:t>
            </w:r>
          </w:p>
          <w:p w14:paraId="487F0A13" w14:textId="77777777" w:rsidR="002610B8" w:rsidRPr="00D25440" w:rsidRDefault="002610B8" w:rsidP="002610B8">
            <w:pPr>
              <w:pStyle w:val="JSON"/>
            </w:pPr>
            <w:r w:rsidRPr="00D20BD3">
              <w:rPr>
                <w:lang w:val="ru-RU"/>
              </w:rPr>
              <w:t xml:space="preserve">                    </w:t>
            </w:r>
            <w:r w:rsidRPr="00D25440">
              <w:t>"educationSpec": [{</w:t>
            </w:r>
          </w:p>
          <w:p w14:paraId="4CB2568A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            "code": 7,</w:t>
            </w:r>
          </w:p>
          <w:p w14:paraId="70AECB97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            "name": "string"</w:t>
            </w:r>
          </w:p>
          <w:p w14:paraId="7CC5496D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        }</w:t>
            </w:r>
          </w:p>
          <w:p w14:paraId="379ED841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    ]</w:t>
            </w:r>
          </w:p>
          <w:p w14:paraId="63DB009D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}</w:t>
            </w:r>
          </w:p>
          <w:p w14:paraId="63B3806B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]</w:t>
            </w:r>
          </w:p>
          <w:p w14:paraId="78526C99" w14:textId="77777777" w:rsidR="002610B8" w:rsidRPr="00D25440" w:rsidRDefault="002610B8" w:rsidP="002610B8">
            <w:pPr>
              <w:pStyle w:val="JSON"/>
            </w:pPr>
            <w:r w:rsidRPr="00D25440">
              <w:t xml:space="preserve">        }</w:t>
            </w:r>
          </w:p>
          <w:p w14:paraId="0D1D20B9" w14:textId="77777777" w:rsidR="002610B8" w:rsidRPr="00D25440" w:rsidRDefault="002610B8" w:rsidP="002610B8">
            <w:pPr>
              <w:pStyle w:val="JSON"/>
            </w:pPr>
            <w:r w:rsidRPr="00D25440">
              <w:t xml:space="preserve">    ]</w:t>
            </w:r>
          </w:p>
          <w:p w14:paraId="2477A228" w14:textId="317D0557" w:rsidR="002610B8" w:rsidRPr="00D25440" w:rsidRDefault="002610B8" w:rsidP="002610B8">
            <w:pPr>
              <w:pStyle w:val="JSON"/>
            </w:pPr>
            <w:r w:rsidRPr="00D25440">
              <w:t>}</w:t>
            </w:r>
          </w:p>
        </w:tc>
      </w:tr>
    </w:tbl>
    <w:p w14:paraId="0ABA8FAB" w14:textId="277B4788" w:rsidR="001D1EB5" w:rsidRPr="00D25440" w:rsidRDefault="001D1EB5" w:rsidP="001D1EB5">
      <w:pPr>
        <w:pStyle w:val="afffffffffffffffff1"/>
      </w:pPr>
      <w:r w:rsidRPr="00D25440">
        <w:t xml:space="preserve">Пример некорректного обращения к методу </w:t>
      </w:r>
      <w:r w:rsidR="00315553" w:rsidRPr="00D25440">
        <w:rPr>
          <w:color w:val="000000" w:themeColor="text1"/>
          <w:sz w:val="22"/>
          <w:szCs w:val="22"/>
        </w:rPr>
        <w:t>GET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 xml:space="preserve"> </w:t>
      </w:r>
      <w:r w:rsidRPr="00D25440">
        <w:t>приведен в таблице ниже.</w:t>
      </w:r>
    </w:p>
    <w:p w14:paraId="3226495F" w14:textId="202AE28D" w:rsidR="001D1EB5" w:rsidRPr="00D25440" w:rsidRDefault="001D1EB5" w:rsidP="001D1EB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270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1D1EB5" w:rsidRPr="00D25440" w14:paraId="0E36BC19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98879" w14:textId="77777777" w:rsidR="001D1EB5" w:rsidRPr="00D25440" w:rsidRDefault="001D1EB5" w:rsidP="007B278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53DF6" w14:textId="31FB3E1F" w:rsidR="001D1EB5" w:rsidRPr="00D25440" w:rsidRDefault="002610B8" w:rsidP="002610B8">
            <w:pPr>
              <w:pStyle w:val="JSON"/>
            </w:pPr>
            <w:r w:rsidRPr="00D25440">
              <w:t>GET/eoDepart?eo=1.2.643.5.1.13.13.12.2.77.7799</w:t>
            </w:r>
          </w:p>
        </w:tc>
      </w:tr>
      <w:tr w:rsidR="001D1EB5" w:rsidRPr="00D25440" w14:paraId="517FC73C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AB843" w14:textId="77777777" w:rsidR="001D1EB5" w:rsidRPr="00D25440" w:rsidRDefault="001D1EB5" w:rsidP="007B278E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BD07C" w14:textId="77777777" w:rsidR="001D1EB5" w:rsidRPr="00D25440" w:rsidRDefault="001D1EB5" w:rsidP="002610B8">
            <w:pPr>
              <w:pStyle w:val="JSON"/>
            </w:pPr>
            <w:r w:rsidRPr="00D25440">
              <w:t>{</w:t>
            </w:r>
          </w:p>
          <w:p w14:paraId="4CD9FF56" w14:textId="77777777" w:rsidR="001D1EB5" w:rsidRPr="00D25440" w:rsidRDefault="001D1EB5" w:rsidP="002610B8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62255B5C" w14:textId="77777777" w:rsidR="001D1EB5" w:rsidRPr="00D25440" w:rsidRDefault="001D1EB5" w:rsidP="002610B8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4E2EBF73" w14:textId="77777777" w:rsidR="001D1EB5" w:rsidRPr="00D25440" w:rsidRDefault="001D1EB5" w:rsidP="002610B8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":[]</w:t>
            </w:r>
          </w:p>
          <w:p w14:paraId="72736F3F" w14:textId="77777777" w:rsidR="001D1EB5" w:rsidRPr="00D25440" w:rsidRDefault="001D1EB5" w:rsidP="002610B8">
            <w:pPr>
              <w:pStyle w:val="JSON"/>
            </w:pPr>
            <w:r w:rsidRPr="00D25440">
              <w:t>}</w:t>
            </w:r>
          </w:p>
        </w:tc>
      </w:tr>
    </w:tbl>
    <w:p w14:paraId="2E0B32AC" w14:textId="297C3972" w:rsidR="001D1EB5" w:rsidRPr="00D25440" w:rsidRDefault="001D1EB5" w:rsidP="001D1EB5">
      <w:pPr>
        <w:pStyle w:val="36"/>
      </w:pPr>
      <w:bookmarkStart w:id="210" w:name="_Toc148369515"/>
      <w:bookmarkStart w:id="211" w:name="_Toc167815804"/>
      <w:r w:rsidRPr="00D25440">
        <w:t>Метод получения сведений о</w:t>
      </w:r>
      <w:r w:rsidR="002610B8" w:rsidRPr="00D25440">
        <w:t xml:space="preserve">б образовательном подразделении </w:t>
      </w:r>
      <w:r w:rsidR="00315553" w:rsidRPr="00D25440">
        <w:rPr>
          <w:color w:val="000000" w:themeColor="text1"/>
          <w:sz w:val="22"/>
          <w:szCs w:val="22"/>
        </w:rPr>
        <w:t>GET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>/{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>}</w:t>
      </w:r>
      <w:bookmarkEnd w:id="210"/>
      <w:bookmarkEnd w:id="211"/>
    </w:p>
    <w:p w14:paraId="7EA3BD35" w14:textId="6A17A236" w:rsidR="001D1EB5" w:rsidRPr="00D25440" w:rsidRDefault="001D1EB5" w:rsidP="001D1EB5">
      <w:pPr>
        <w:pStyle w:val="af2"/>
      </w:pPr>
      <w:r w:rsidRPr="00D25440">
        <w:t xml:space="preserve">Метод </w:t>
      </w:r>
      <w:r w:rsidR="00315553" w:rsidRPr="00D25440">
        <w:rPr>
          <w:color w:val="000000" w:themeColor="text1"/>
          <w:sz w:val="22"/>
          <w:szCs w:val="22"/>
        </w:rPr>
        <w:t>GET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>/{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 xml:space="preserve">} </w:t>
      </w:r>
      <w:r w:rsidRPr="00D25440">
        <w:t xml:space="preserve">предназначен для приема сведений о </w:t>
      </w:r>
      <w:r w:rsidR="002610B8" w:rsidRPr="00D25440">
        <w:t>структурном подразделении</w:t>
      </w:r>
      <w:r w:rsidRPr="00D25440">
        <w:t xml:space="preserve"> </w:t>
      </w:r>
      <w:r w:rsidR="002610B8" w:rsidRPr="00D25440">
        <w:t>образовательной</w:t>
      </w:r>
      <w:r w:rsidRPr="00D25440">
        <w:t xml:space="preserve"> организации.</w:t>
      </w:r>
    </w:p>
    <w:p w14:paraId="6A9E9A74" w14:textId="77777777" w:rsidR="001D1EB5" w:rsidRPr="00D25440" w:rsidRDefault="001D1EB5" w:rsidP="001D1EB5">
      <w:pPr>
        <w:pStyle w:val="40"/>
      </w:pPr>
      <w:r w:rsidRPr="00D25440">
        <w:t>Описание полей запроса</w:t>
      </w:r>
    </w:p>
    <w:p w14:paraId="61984C40" w14:textId="246142CB" w:rsidR="001D1EB5" w:rsidRPr="00D25440" w:rsidRDefault="001D1EB5" w:rsidP="001D1EB5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271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315553" w:rsidRPr="00D25440">
        <w:rPr>
          <w:color w:val="000000" w:themeColor="text1"/>
          <w:sz w:val="22"/>
          <w:szCs w:val="22"/>
        </w:rPr>
        <w:t>GET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>/{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>}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839"/>
        <w:gridCol w:w="904"/>
        <w:gridCol w:w="2141"/>
        <w:gridCol w:w="2212"/>
        <w:gridCol w:w="1652"/>
        <w:gridCol w:w="1354"/>
      </w:tblGrid>
      <w:tr w:rsidR="001D1EB5" w:rsidRPr="00D25440" w14:paraId="3E38889C" w14:textId="77777777" w:rsidTr="007B278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2139C" w14:textId="77777777" w:rsidR="001D1EB5" w:rsidRPr="00D25440" w:rsidRDefault="001D1EB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711C8" w14:textId="77777777" w:rsidR="001D1EB5" w:rsidRPr="00D25440" w:rsidRDefault="001D1EB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1CB6D" w14:textId="77777777" w:rsidR="001D1EB5" w:rsidRPr="00D25440" w:rsidRDefault="001D1EB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5B6B1" w14:textId="77777777" w:rsidR="001D1EB5" w:rsidRPr="00D25440" w:rsidRDefault="001D1EB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E7095" w14:textId="77777777" w:rsidR="001D1EB5" w:rsidRPr="00D25440" w:rsidRDefault="001D1EB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1C28A" w14:textId="77777777" w:rsidR="001D1EB5" w:rsidRPr="00D25440" w:rsidRDefault="001D1EB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13418" w14:textId="77777777" w:rsidR="001D1EB5" w:rsidRPr="00D25440" w:rsidRDefault="001D1EB5" w:rsidP="007B278E">
            <w:pPr>
              <w:pStyle w:val="107"/>
            </w:pPr>
            <w:r w:rsidRPr="00D25440">
              <w:t>Справочник</w:t>
            </w:r>
          </w:p>
        </w:tc>
      </w:tr>
      <w:tr w:rsidR="000B15FD" w:rsidRPr="00D25440" w14:paraId="5EB02A3B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A74F" w14:textId="77777777" w:rsidR="000B15FD" w:rsidRPr="00D25440" w:rsidRDefault="000B15FD" w:rsidP="00242D1D">
            <w:pPr>
              <w:pStyle w:val="1"/>
              <w:numPr>
                <w:ilvl w:val="0"/>
                <w:numId w:val="128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44FC" w14:textId="77777777" w:rsidR="000B15FD" w:rsidRPr="00D25440" w:rsidRDefault="000B15FD" w:rsidP="000B15FD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B55BC" w14:textId="77777777" w:rsidR="000B15FD" w:rsidRPr="00D25440" w:rsidRDefault="000B15FD" w:rsidP="000B15FD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4CD22" w14:textId="7CE3F3F0" w:rsidR="000B15FD" w:rsidRPr="00D25440" w:rsidRDefault="000B15FD" w:rsidP="000B15FD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E8843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564B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60EC" w14:textId="45D261A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0B15FD" w:rsidRPr="00D25440" w14:paraId="40242388" w14:textId="77777777" w:rsidTr="007B278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0F3E0" w14:textId="77777777" w:rsidR="000B15FD" w:rsidRPr="00D25440" w:rsidRDefault="000B15FD" w:rsidP="00242D1D">
            <w:pPr>
              <w:pStyle w:val="1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9511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8BF6" w14:textId="77777777" w:rsidR="000B15FD" w:rsidRPr="00D25440" w:rsidRDefault="000B15FD" w:rsidP="000B15FD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52D97" w14:textId="5012443C" w:rsidR="000B15FD" w:rsidRPr="00D25440" w:rsidRDefault="000B15FD" w:rsidP="000B15FD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2CFCD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AAC10" w14:textId="77777777" w:rsidR="000B15FD" w:rsidRPr="00D25440" w:rsidRDefault="000B15FD" w:rsidP="000B15FD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 xml:space="preserve">Уникальный идентификатор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AB51" w14:textId="32F92EF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</w:tbl>
    <w:p w14:paraId="457401D5" w14:textId="77777777" w:rsidR="001D1EB5" w:rsidRPr="00D25440" w:rsidRDefault="001D1EB5" w:rsidP="001D1EB5">
      <w:pPr>
        <w:pStyle w:val="40"/>
      </w:pPr>
      <w:r w:rsidRPr="00D25440">
        <w:lastRenderedPageBreak/>
        <w:t>Перечень ошибок форматно-логического контроля</w:t>
      </w:r>
    </w:p>
    <w:p w14:paraId="0E7711AA" w14:textId="1EE89732" w:rsidR="001D1EB5" w:rsidRPr="00D25440" w:rsidRDefault="001D1EB5" w:rsidP="001D1EB5">
      <w:pPr>
        <w:pStyle w:val="af2"/>
      </w:pPr>
      <w:r w:rsidRPr="00D25440">
        <w:t xml:space="preserve">Описание ошибок форматно-логического контроля метода </w:t>
      </w:r>
      <w:r w:rsidR="00315553" w:rsidRPr="00D25440">
        <w:rPr>
          <w:color w:val="000000" w:themeColor="text1"/>
          <w:sz w:val="22"/>
          <w:szCs w:val="22"/>
        </w:rPr>
        <w:t>GET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>/{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 xml:space="preserve">} </w:t>
      </w:r>
      <w:r w:rsidRPr="00D25440">
        <w:t>представлено выше в разделе 3.1.1.2 в таблице 4.</w:t>
      </w:r>
    </w:p>
    <w:p w14:paraId="08ED4C9A" w14:textId="77777777" w:rsidR="001D1EB5" w:rsidRPr="00D25440" w:rsidRDefault="001D1EB5" w:rsidP="001D1EB5">
      <w:pPr>
        <w:pStyle w:val="40"/>
      </w:pPr>
      <w:r w:rsidRPr="00D25440">
        <w:t>Описание полей ответа</w:t>
      </w:r>
    </w:p>
    <w:p w14:paraId="12A05902" w14:textId="0E2EE4CE" w:rsidR="001D1EB5" w:rsidRPr="00D25440" w:rsidRDefault="001D1EB5" w:rsidP="001D1EB5">
      <w:pPr>
        <w:pStyle w:val="af2"/>
      </w:pPr>
      <w:r w:rsidRPr="00D25440">
        <w:t xml:space="preserve">Описание полей ответа метода </w:t>
      </w:r>
      <w:r w:rsidR="00315553" w:rsidRPr="00D25440">
        <w:rPr>
          <w:color w:val="000000" w:themeColor="text1"/>
          <w:sz w:val="22"/>
          <w:szCs w:val="22"/>
        </w:rPr>
        <w:t>GET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>/{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 xml:space="preserve">} </w:t>
      </w:r>
      <w:r w:rsidRPr="00D25440">
        <w:t>представлено выше в разделе 3.1.</w:t>
      </w:r>
      <w:r w:rsidR="00CB47FB">
        <w:t>82</w:t>
      </w:r>
      <w:r w:rsidRPr="00D25440">
        <w:t xml:space="preserve">.3 в таблице </w:t>
      </w:r>
      <w:r w:rsidR="00CB47FB">
        <w:t>268</w:t>
      </w:r>
      <w:r w:rsidRPr="00D25440">
        <w:t>.</w:t>
      </w:r>
    </w:p>
    <w:p w14:paraId="2C8369E2" w14:textId="77777777" w:rsidR="001D1EB5" w:rsidRPr="00D25440" w:rsidRDefault="001D1EB5" w:rsidP="001D1EB5">
      <w:pPr>
        <w:pStyle w:val="40"/>
      </w:pPr>
      <w:r w:rsidRPr="00D25440">
        <w:t>Примеры запросов и ответов</w:t>
      </w:r>
    </w:p>
    <w:p w14:paraId="4881D9DE" w14:textId="7B7B269E" w:rsidR="001D1EB5" w:rsidRPr="00D25440" w:rsidRDefault="001D1EB5" w:rsidP="001D1EB5">
      <w:pPr>
        <w:pStyle w:val="af2"/>
      </w:pPr>
      <w:r w:rsidRPr="00D25440">
        <w:t xml:space="preserve">Пример корректного обращения к методу </w:t>
      </w:r>
      <w:r w:rsidR="00315553" w:rsidRPr="00D25440">
        <w:rPr>
          <w:color w:val="000000" w:themeColor="text1"/>
          <w:sz w:val="22"/>
          <w:szCs w:val="22"/>
        </w:rPr>
        <w:t>GET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>/{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 xml:space="preserve">} </w:t>
      </w:r>
      <w:r w:rsidRPr="00D25440">
        <w:t>с целью приема сведений приведен в таблице ниже.</w:t>
      </w:r>
    </w:p>
    <w:p w14:paraId="38900087" w14:textId="640F45DC" w:rsidR="001D1EB5" w:rsidRPr="00D25440" w:rsidRDefault="001D1EB5" w:rsidP="001D1EB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272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2610B8" w:rsidRPr="00D25440" w14:paraId="311C2853" w14:textId="77777777" w:rsidTr="002610B8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0FD95" w14:textId="77777777" w:rsidR="002610B8" w:rsidRPr="00D25440" w:rsidRDefault="002610B8" w:rsidP="002610B8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CFBFF" w14:textId="642940E0" w:rsidR="002610B8" w:rsidRPr="00D25440" w:rsidRDefault="002610B8" w:rsidP="002610B8">
            <w:pPr>
              <w:pStyle w:val="JSON"/>
            </w:pPr>
            <w:r w:rsidRPr="00D25440">
              <w:t>GET /eoDepart?eo=1.2.643.5.1.13.13.12.2.77.7799&amp;eoDepart=1</w:t>
            </w:r>
          </w:p>
        </w:tc>
      </w:tr>
      <w:tr w:rsidR="002610B8" w:rsidRPr="00D25440" w14:paraId="6BC2FA53" w14:textId="77777777" w:rsidTr="002610B8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3C4F5" w14:textId="77777777" w:rsidR="002610B8" w:rsidRPr="00D25440" w:rsidRDefault="002610B8" w:rsidP="002610B8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01F97" w14:textId="77777777" w:rsidR="002610B8" w:rsidRPr="00D25440" w:rsidRDefault="002610B8" w:rsidP="002610B8">
            <w:pPr>
              <w:pStyle w:val="JSON"/>
            </w:pPr>
            <w:r w:rsidRPr="00D25440">
              <w:t>{</w:t>
            </w:r>
          </w:p>
          <w:p w14:paraId="76A89947" w14:textId="77777777" w:rsidR="002610B8" w:rsidRPr="00D25440" w:rsidRDefault="002610B8" w:rsidP="002610B8">
            <w:pPr>
              <w:pStyle w:val="JSON"/>
            </w:pPr>
            <w:r w:rsidRPr="00D25440">
              <w:t xml:space="preserve">    "requestId": "a49cee94-a5f2-4dcf-a0ce-6750a336ed70",</w:t>
            </w:r>
          </w:p>
          <w:p w14:paraId="3D0D2630" w14:textId="77777777" w:rsidR="002610B8" w:rsidRPr="00D25440" w:rsidRDefault="002610B8" w:rsidP="002610B8">
            <w:pPr>
              <w:pStyle w:val="JSON"/>
            </w:pPr>
            <w:r w:rsidRPr="00D25440">
              <w:t xml:space="preserve">    "errorUserMessage": "",</w:t>
            </w:r>
          </w:p>
          <w:p w14:paraId="3C7EE0C5" w14:textId="77777777" w:rsidR="002610B8" w:rsidRPr="00D25440" w:rsidRDefault="002610B8" w:rsidP="002610B8">
            <w:pPr>
              <w:pStyle w:val="JSON"/>
            </w:pPr>
            <w:r w:rsidRPr="00D25440">
              <w:t xml:space="preserve">    "content": {</w:t>
            </w:r>
          </w:p>
          <w:p w14:paraId="6A81BD88" w14:textId="77777777" w:rsidR="002610B8" w:rsidRPr="00D25440" w:rsidRDefault="002610B8" w:rsidP="002610B8">
            <w:pPr>
              <w:pStyle w:val="JSON"/>
            </w:pPr>
            <w:r w:rsidRPr="00D25440">
              <w:t xml:space="preserve">        "eoDepartOid": "1",</w:t>
            </w:r>
          </w:p>
          <w:p w14:paraId="0E50EDB1" w14:textId="77777777" w:rsidR="002610B8" w:rsidRPr="00D25440" w:rsidRDefault="002610B8" w:rsidP="002610B8">
            <w:pPr>
              <w:pStyle w:val="JSON"/>
            </w:pPr>
            <w:r w:rsidRPr="00D25440">
              <w:t xml:space="preserve">        "eoDepartName": "Тестовое",</w:t>
            </w:r>
          </w:p>
          <w:p w14:paraId="51BB4643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5440">
              <w:t xml:space="preserve">        </w:t>
            </w:r>
            <w:r w:rsidRPr="00D20BD3">
              <w:rPr>
                <w:lang w:val="ru-RU"/>
              </w:rPr>
              <w:t>"</w:t>
            </w:r>
            <w:r w:rsidRPr="00D25440">
              <w:t>educationType</w:t>
            </w:r>
            <w:r w:rsidRPr="00D20BD3">
              <w:rPr>
                <w:lang w:val="ru-RU"/>
              </w:rPr>
              <w:t>": [{</w:t>
            </w:r>
          </w:p>
          <w:p w14:paraId="18836391" w14:textId="77777777" w:rsidR="002610B8" w:rsidRPr="00D25440" w:rsidRDefault="002610B8" w:rsidP="002610B8">
            <w:pPr>
              <w:pStyle w:val="JSON"/>
              <w:rPr>
                <w:lang w:val="ru-RU"/>
              </w:rPr>
            </w:pPr>
            <w:r w:rsidRPr="00D20BD3">
              <w:rPr>
                <w:lang w:val="ru-RU"/>
              </w:rPr>
              <w:t xml:space="preserve">                </w:t>
            </w:r>
            <w:r w:rsidRPr="00D25440">
              <w:rPr>
                <w:lang w:val="ru-RU"/>
              </w:rPr>
              <w:t>"</w:t>
            </w:r>
            <w:r w:rsidRPr="00D25440">
              <w:t>code</w:t>
            </w:r>
            <w:r w:rsidRPr="00D25440">
              <w:rPr>
                <w:lang w:val="ru-RU"/>
              </w:rPr>
              <w:t>": 1,</w:t>
            </w:r>
          </w:p>
          <w:p w14:paraId="038F6262" w14:textId="77777777" w:rsidR="002610B8" w:rsidRPr="00D25440" w:rsidRDefault="002610B8" w:rsidP="002610B8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             "</w:t>
            </w:r>
            <w:r w:rsidRPr="00D25440">
              <w:t>name</w:t>
            </w:r>
            <w:r w:rsidRPr="00D25440">
              <w:rPr>
                <w:lang w:val="ru-RU"/>
              </w:rPr>
              <w:t>": "Среднее – профессиональное",</w:t>
            </w:r>
          </w:p>
          <w:p w14:paraId="2EBDFFA0" w14:textId="77777777" w:rsidR="002610B8" w:rsidRPr="00D25440" w:rsidRDefault="002610B8" w:rsidP="002610B8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             "</w:t>
            </w:r>
            <w:r w:rsidRPr="00D25440">
              <w:t>educationSpec</w:t>
            </w:r>
            <w:r w:rsidRPr="00D25440">
              <w:rPr>
                <w:lang w:val="ru-RU"/>
              </w:rPr>
              <w:t>": [{</w:t>
            </w:r>
          </w:p>
          <w:p w14:paraId="4A04758A" w14:textId="77777777" w:rsidR="002610B8" w:rsidRPr="00D25440" w:rsidRDefault="002610B8" w:rsidP="002610B8">
            <w:pPr>
              <w:pStyle w:val="JSON"/>
            </w:pPr>
            <w:r w:rsidRPr="00D25440">
              <w:rPr>
                <w:lang w:val="ru-RU"/>
              </w:rPr>
              <w:t xml:space="preserve">                        </w:t>
            </w:r>
            <w:r w:rsidRPr="00D25440">
              <w:t>"code": 7,</w:t>
            </w:r>
          </w:p>
          <w:p w14:paraId="281E15DC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        "name": "string"</w:t>
            </w:r>
          </w:p>
          <w:p w14:paraId="253973E3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    }</w:t>
            </w:r>
          </w:p>
          <w:p w14:paraId="281F9293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]</w:t>
            </w:r>
          </w:p>
          <w:p w14:paraId="5E46D356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}</w:t>
            </w:r>
          </w:p>
          <w:p w14:paraId="5E268473" w14:textId="77777777" w:rsidR="002610B8" w:rsidRPr="00D25440" w:rsidRDefault="002610B8" w:rsidP="002610B8">
            <w:pPr>
              <w:pStyle w:val="JSON"/>
            </w:pPr>
            <w:r w:rsidRPr="00D25440">
              <w:t xml:space="preserve">        ]</w:t>
            </w:r>
          </w:p>
          <w:p w14:paraId="06B41370" w14:textId="77777777" w:rsidR="002610B8" w:rsidRPr="00D25440" w:rsidRDefault="002610B8" w:rsidP="002610B8">
            <w:pPr>
              <w:pStyle w:val="JSON"/>
            </w:pPr>
            <w:r w:rsidRPr="00D25440">
              <w:t xml:space="preserve">    }</w:t>
            </w:r>
          </w:p>
          <w:p w14:paraId="62E7A572" w14:textId="455A5321" w:rsidR="002610B8" w:rsidRPr="00D25440" w:rsidRDefault="002610B8" w:rsidP="002610B8">
            <w:pPr>
              <w:pStyle w:val="JSON"/>
            </w:pPr>
            <w:r w:rsidRPr="00D25440">
              <w:t>}</w:t>
            </w:r>
          </w:p>
        </w:tc>
      </w:tr>
    </w:tbl>
    <w:p w14:paraId="320A4248" w14:textId="23B53FBE" w:rsidR="001D1EB5" w:rsidRPr="00D25440" w:rsidRDefault="001D1EB5" w:rsidP="001D1EB5">
      <w:pPr>
        <w:pStyle w:val="afffffffffffffffff1"/>
      </w:pPr>
      <w:r w:rsidRPr="00D25440">
        <w:t xml:space="preserve">Пример некорректного обращения к методу </w:t>
      </w:r>
      <w:r w:rsidR="00315553" w:rsidRPr="00D25440">
        <w:rPr>
          <w:color w:val="000000" w:themeColor="text1"/>
          <w:sz w:val="22"/>
          <w:szCs w:val="22"/>
        </w:rPr>
        <w:t>GET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>/{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rPr>
          <w:color w:val="000000" w:themeColor="text1"/>
          <w:sz w:val="22"/>
          <w:szCs w:val="22"/>
        </w:rPr>
        <w:t xml:space="preserve">} </w:t>
      </w:r>
      <w:r w:rsidRPr="00D25440">
        <w:t>приведен в таблице ниже.</w:t>
      </w:r>
    </w:p>
    <w:p w14:paraId="4E9D8EDC" w14:textId="2A7C1832" w:rsidR="001D1EB5" w:rsidRPr="00D25440" w:rsidRDefault="001D1EB5" w:rsidP="001D1EB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273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117"/>
        <w:gridCol w:w="8227"/>
      </w:tblGrid>
      <w:tr w:rsidR="002610B8" w:rsidRPr="00D25440" w14:paraId="15A640A0" w14:textId="77777777" w:rsidTr="002610B8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E6B70" w14:textId="77777777" w:rsidR="002610B8" w:rsidRPr="00D25440" w:rsidRDefault="002610B8" w:rsidP="002610B8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C4F2D" w14:textId="6F511A1C" w:rsidR="002610B8" w:rsidRPr="00D25440" w:rsidRDefault="002610B8" w:rsidP="002610B8">
            <w:pPr>
              <w:pStyle w:val="JSON"/>
            </w:pPr>
            <w:r w:rsidRPr="00D25440">
              <w:t>GET /eoDepart?eo=1.2.643.5.1.13.13.12.2.77.7799&amp;eoDepart=1</w:t>
            </w:r>
          </w:p>
        </w:tc>
      </w:tr>
      <w:tr w:rsidR="002610B8" w:rsidRPr="00D25440" w14:paraId="6225EA2F" w14:textId="77777777" w:rsidTr="002610B8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9F459" w14:textId="77777777" w:rsidR="002610B8" w:rsidRPr="00D25440" w:rsidRDefault="002610B8" w:rsidP="002610B8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FB2FA" w14:textId="77777777" w:rsidR="002610B8" w:rsidRPr="00D25440" w:rsidRDefault="002610B8" w:rsidP="002610B8">
            <w:pPr>
              <w:pStyle w:val="JSON"/>
            </w:pPr>
            <w:r w:rsidRPr="00D25440">
              <w:t>{</w:t>
            </w:r>
          </w:p>
          <w:p w14:paraId="14B206F3" w14:textId="77777777" w:rsidR="002610B8" w:rsidRPr="00D25440" w:rsidRDefault="002610B8" w:rsidP="002610B8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0CC161DC" w14:textId="77777777" w:rsidR="002610B8" w:rsidRPr="00D25440" w:rsidRDefault="002610B8" w:rsidP="002610B8">
            <w:pPr>
              <w:pStyle w:val="JSON"/>
              <w:rPr>
                <w:lang w:val="ru-RU"/>
              </w:rPr>
            </w:pPr>
            <w:r w:rsidRPr="00D25440">
              <w:t xml:space="preserve">   </w:t>
            </w:r>
            <w:r w:rsidRPr="00D25440">
              <w:rPr>
                <w:lang w:val="ru-RU"/>
              </w:rPr>
              <w:t>"</w:t>
            </w:r>
            <w:r w:rsidRPr="00D25440">
              <w:t>errorUserMessage</w:t>
            </w:r>
            <w:r w:rsidRPr="00D25440">
              <w:rPr>
                <w:lang w:val="ru-RU"/>
              </w:rPr>
              <w:t>":"Организация не найдена",</w:t>
            </w:r>
          </w:p>
          <w:p w14:paraId="71D3F6A2" w14:textId="77777777" w:rsidR="002610B8" w:rsidRPr="00D25440" w:rsidRDefault="002610B8" w:rsidP="002610B8">
            <w:pPr>
              <w:pStyle w:val="JSON"/>
              <w:rPr>
                <w:lang w:val="ru-RU"/>
              </w:rPr>
            </w:pPr>
            <w:r w:rsidRPr="00D25440">
              <w:rPr>
                <w:lang w:val="ru-RU"/>
              </w:rPr>
              <w:t xml:space="preserve">   "</w:t>
            </w:r>
            <w:r w:rsidRPr="00D25440">
              <w:t>content</w:t>
            </w:r>
            <w:r w:rsidRPr="00D25440">
              <w:rPr>
                <w:lang w:val="ru-RU"/>
              </w:rPr>
              <w:t>":{}</w:t>
            </w:r>
          </w:p>
          <w:p w14:paraId="6BA98A27" w14:textId="77777777" w:rsidR="002610B8" w:rsidRPr="00D25440" w:rsidRDefault="002610B8" w:rsidP="002610B8">
            <w:pPr>
              <w:pStyle w:val="JSON"/>
            </w:pPr>
            <w:r w:rsidRPr="00D25440">
              <w:t>}</w:t>
            </w:r>
          </w:p>
        </w:tc>
      </w:tr>
    </w:tbl>
    <w:p w14:paraId="6395FC31" w14:textId="53835E92" w:rsidR="001D1EB5" w:rsidRPr="00D25440" w:rsidRDefault="001D1EB5" w:rsidP="001D1EB5">
      <w:pPr>
        <w:pStyle w:val="36"/>
      </w:pPr>
      <w:bookmarkStart w:id="212" w:name="_Toc148369516"/>
      <w:bookmarkStart w:id="213" w:name="_Toc167815805"/>
      <w:r w:rsidRPr="00D25440">
        <w:t>Метод добавления записи о</w:t>
      </w:r>
      <w:r w:rsidR="00410C9A">
        <w:t>б образовательном подразделении</w:t>
      </w:r>
      <w:r w:rsidRPr="00D25440">
        <w:t xml:space="preserve"> </w:t>
      </w:r>
      <w:r w:rsidR="00315553" w:rsidRPr="00D25440">
        <w:rPr>
          <w:color w:val="000000" w:themeColor="text1"/>
          <w:sz w:val="22"/>
          <w:szCs w:val="22"/>
          <w:lang w:val="en-US"/>
        </w:rPr>
        <w:t>POST</w:t>
      </w:r>
      <w:r w:rsidR="00315553" w:rsidRPr="00D25440">
        <w:rPr>
          <w:color w:val="000000" w:themeColor="text1"/>
          <w:sz w:val="22"/>
          <w:szCs w:val="22"/>
        </w:rPr>
        <w:t xml:space="preserve">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bookmarkEnd w:id="212"/>
      <w:bookmarkEnd w:id="213"/>
    </w:p>
    <w:p w14:paraId="0BF8CBF4" w14:textId="6CDFD8E0" w:rsidR="001D1EB5" w:rsidRPr="00D25440" w:rsidRDefault="001D1EB5" w:rsidP="001D1EB5">
      <w:pPr>
        <w:pStyle w:val="af2"/>
      </w:pPr>
      <w:r w:rsidRPr="00D25440">
        <w:t xml:space="preserve">Метод предназначен для добавления записи </w:t>
      </w:r>
      <w:r w:rsidR="00410C9A" w:rsidRPr="00D25440">
        <w:t>о</w:t>
      </w:r>
      <w:r w:rsidR="00410C9A">
        <w:t>б образовательном подразделении</w:t>
      </w:r>
      <w:r w:rsidRPr="00D25440">
        <w:t>.</w:t>
      </w:r>
    </w:p>
    <w:p w14:paraId="62B5158C" w14:textId="77777777" w:rsidR="001D1EB5" w:rsidRPr="00D25440" w:rsidRDefault="001D1EB5" w:rsidP="001D1EB5">
      <w:pPr>
        <w:pStyle w:val="40"/>
      </w:pPr>
      <w:r w:rsidRPr="00D25440">
        <w:t>Описание полей запроса</w:t>
      </w:r>
    </w:p>
    <w:p w14:paraId="580887C1" w14:textId="021177F1" w:rsidR="001D1EB5" w:rsidRPr="00D25440" w:rsidRDefault="001D1EB5" w:rsidP="001D1EB5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="00315553" w:rsidRPr="00D25440">
        <w:rPr>
          <w:color w:val="000000" w:themeColor="text1"/>
          <w:sz w:val="22"/>
          <w:szCs w:val="22"/>
          <w:lang w:val="en-US"/>
        </w:rPr>
        <w:t>POST</w:t>
      </w:r>
      <w:r w:rsidR="00315553" w:rsidRPr="00D25440">
        <w:rPr>
          <w:color w:val="000000" w:themeColor="text1"/>
          <w:sz w:val="22"/>
          <w:szCs w:val="22"/>
        </w:rPr>
        <w:t xml:space="preserve">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t xml:space="preserve"> </w:t>
      </w:r>
      <w:r w:rsidRPr="00D25440">
        <w:t xml:space="preserve">представлено выше в разделе </w:t>
      </w:r>
      <w:r w:rsidR="00CB47FB" w:rsidRPr="00D25440">
        <w:t>разделе 3.1.</w:t>
      </w:r>
      <w:r w:rsidR="00CB47FB">
        <w:t>82</w:t>
      </w:r>
      <w:r w:rsidR="00CB47FB" w:rsidRPr="00D25440">
        <w:t xml:space="preserve">.3 в таблице </w:t>
      </w:r>
      <w:r w:rsidR="00CB47FB">
        <w:t>268</w:t>
      </w:r>
      <w:r w:rsidR="00530B7E" w:rsidRPr="00D25440">
        <w:t>.</w:t>
      </w:r>
    </w:p>
    <w:p w14:paraId="5A4CE688" w14:textId="77777777" w:rsidR="001D1EB5" w:rsidRPr="00D25440" w:rsidRDefault="001D1EB5" w:rsidP="001D1EB5">
      <w:pPr>
        <w:pStyle w:val="40"/>
      </w:pPr>
      <w:r w:rsidRPr="00D25440">
        <w:t>Перечень ошибок форматно-логического контроля</w:t>
      </w:r>
    </w:p>
    <w:p w14:paraId="5334CD11" w14:textId="496582B2" w:rsidR="001D1EB5" w:rsidRPr="00D25440" w:rsidRDefault="001D1EB5" w:rsidP="001D1EB5">
      <w:pPr>
        <w:pStyle w:val="af2"/>
      </w:pPr>
      <w:r w:rsidRPr="00D25440">
        <w:t xml:space="preserve">Описание ошибок форматно-логического контроля метода </w:t>
      </w:r>
      <w:r w:rsidR="00315553" w:rsidRPr="00D25440">
        <w:rPr>
          <w:color w:val="000000" w:themeColor="text1"/>
          <w:sz w:val="22"/>
          <w:szCs w:val="22"/>
          <w:lang w:val="en-US"/>
        </w:rPr>
        <w:t>POST</w:t>
      </w:r>
      <w:r w:rsidR="00315553" w:rsidRPr="00D25440">
        <w:rPr>
          <w:color w:val="000000" w:themeColor="text1"/>
          <w:sz w:val="22"/>
          <w:szCs w:val="22"/>
        </w:rPr>
        <w:t xml:space="preserve">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t xml:space="preserve"> </w:t>
      </w:r>
      <w:r w:rsidRPr="00D25440">
        <w:t>представлено выше в разделе 3.1.1.2 в таблице 4.</w:t>
      </w:r>
    </w:p>
    <w:p w14:paraId="2BABE0F7" w14:textId="77777777" w:rsidR="001D1EB5" w:rsidRPr="00D25440" w:rsidRDefault="001D1EB5" w:rsidP="001D1EB5">
      <w:pPr>
        <w:pStyle w:val="40"/>
      </w:pPr>
      <w:r w:rsidRPr="00D25440">
        <w:lastRenderedPageBreak/>
        <w:t>Описание полей ответа</w:t>
      </w:r>
    </w:p>
    <w:p w14:paraId="7BE22AC2" w14:textId="1FFACF3C" w:rsidR="001D1EB5" w:rsidRPr="00D25440" w:rsidRDefault="001D1EB5" w:rsidP="001D1EB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274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315553" w:rsidRPr="00D25440">
        <w:rPr>
          <w:color w:val="000000" w:themeColor="text1"/>
          <w:sz w:val="22"/>
          <w:szCs w:val="22"/>
          <w:lang w:val="en-US"/>
        </w:rPr>
        <w:t>POST</w:t>
      </w:r>
      <w:r w:rsidR="00315553" w:rsidRPr="00D25440">
        <w:rPr>
          <w:color w:val="000000" w:themeColor="text1"/>
          <w:sz w:val="22"/>
          <w:szCs w:val="22"/>
        </w:rPr>
        <w:t xml:space="preserve">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2"/>
        <w:gridCol w:w="1744"/>
        <w:gridCol w:w="937"/>
        <w:gridCol w:w="1481"/>
        <w:gridCol w:w="1884"/>
        <w:gridCol w:w="1642"/>
        <w:gridCol w:w="1403"/>
      </w:tblGrid>
      <w:tr w:rsidR="001D1EB5" w:rsidRPr="00D25440" w14:paraId="69081E24" w14:textId="77777777" w:rsidTr="000B15FD">
        <w:trPr>
          <w:tblHeader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F5C2C" w14:textId="77777777" w:rsidR="001D1EB5" w:rsidRPr="00D25440" w:rsidRDefault="001D1EB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FDC06" w14:textId="77777777" w:rsidR="001D1EB5" w:rsidRPr="00D25440" w:rsidRDefault="001D1EB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8BC6D" w14:textId="77777777" w:rsidR="001D1EB5" w:rsidRPr="00D25440" w:rsidRDefault="001D1EB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1912A" w14:textId="77777777" w:rsidR="001D1EB5" w:rsidRPr="00D25440" w:rsidRDefault="001D1EB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AE3DB" w14:textId="77777777" w:rsidR="001D1EB5" w:rsidRPr="00D25440" w:rsidRDefault="001D1EB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41C1B" w14:textId="77777777" w:rsidR="001D1EB5" w:rsidRPr="00D25440" w:rsidRDefault="001D1EB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6FF97" w14:textId="77777777" w:rsidR="001D1EB5" w:rsidRPr="00D25440" w:rsidRDefault="001D1EB5" w:rsidP="007B278E">
            <w:pPr>
              <w:pStyle w:val="107"/>
            </w:pPr>
            <w:r w:rsidRPr="00D25440">
              <w:t>Справочник</w:t>
            </w:r>
          </w:p>
        </w:tc>
      </w:tr>
      <w:tr w:rsidR="000B15FD" w:rsidRPr="00D25440" w14:paraId="052D7551" w14:textId="77777777" w:rsidTr="000B15FD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468F" w14:textId="77777777" w:rsidR="000B15FD" w:rsidRPr="00CB47FB" w:rsidRDefault="000B15FD" w:rsidP="00242D1D">
            <w:pPr>
              <w:pStyle w:val="1"/>
              <w:numPr>
                <w:ilvl w:val="0"/>
                <w:numId w:val="148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C2FB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8C15F" w14:textId="77777777" w:rsidR="000B15FD" w:rsidRPr="00D25440" w:rsidRDefault="000B15FD" w:rsidP="000B15FD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171C" w14:textId="7516A38E" w:rsidR="000B15FD" w:rsidRPr="00D25440" w:rsidRDefault="000B15FD" w:rsidP="000B15FD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3D21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3D80E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46C59" w14:textId="200DD53E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0B15FD" w:rsidRPr="00D25440" w14:paraId="0E726F6F" w14:textId="77777777" w:rsidTr="000B15FD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55E1" w14:textId="77777777" w:rsidR="000B15FD" w:rsidRPr="00D25440" w:rsidRDefault="000B15FD" w:rsidP="000B15FD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6E16" w14:textId="77777777" w:rsidR="000B15FD" w:rsidRPr="00D25440" w:rsidRDefault="000B15FD" w:rsidP="000B15FD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F133" w14:textId="77777777" w:rsidR="000B15FD" w:rsidRPr="00D25440" w:rsidRDefault="000B15FD" w:rsidP="000B15FD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5A4" w14:textId="008D6DEF" w:rsidR="000B15FD" w:rsidRPr="00D25440" w:rsidRDefault="000B15FD" w:rsidP="000B15FD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D4C53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5EB62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09A3" w14:textId="4DBA768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0B15FD" w:rsidRPr="00D25440" w14:paraId="327FC276" w14:textId="77777777" w:rsidTr="000B15FD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9B829" w14:textId="77777777" w:rsidR="000B15FD" w:rsidRPr="00D25440" w:rsidRDefault="000B15FD" w:rsidP="000B15FD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D7A1" w14:textId="77777777" w:rsidR="000B15FD" w:rsidRPr="00D25440" w:rsidRDefault="000B15FD" w:rsidP="000B15FD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</w:rPr>
              <w:t>с</w:t>
            </w:r>
            <w:r w:rsidRPr="00D25440">
              <w:rPr>
                <w:color w:val="000000" w:themeColor="text1"/>
                <w:szCs w:val="20"/>
                <w:lang w:val="en-US"/>
              </w:rPr>
              <w:t>ontent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3A6B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0E92B" w14:textId="1438D813" w:rsidR="000B15FD" w:rsidRPr="00D25440" w:rsidRDefault="000B15FD" w:rsidP="000B15FD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E0FB5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A9C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Массив данных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9F3EE" w14:textId="1017F8A1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0B15FD" w:rsidRPr="00D25440" w14:paraId="49E5ABB5" w14:textId="77777777" w:rsidTr="000B15FD"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E9E7" w14:textId="77777777" w:rsidR="000B15FD" w:rsidRPr="00D25440" w:rsidRDefault="000B15FD" w:rsidP="000B15FD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1363C" w14:textId="77777777" w:rsidR="000B15FD" w:rsidRPr="00D25440" w:rsidRDefault="000B15FD" w:rsidP="000B15FD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A642D" w14:textId="77777777" w:rsidR="000B15FD" w:rsidRPr="00D25440" w:rsidRDefault="000B15FD" w:rsidP="000B15FD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1FE04" w14:textId="63C61C0E" w:rsidR="000B15FD" w:rsidRPr="00D25440" w:rsidRDefault="000B15FD" w:rsidP="000B15FD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AE054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CE08A" w14:textId="77777777" w:rsidR="000B15FD" w:rsidRPr="00D25440" w:rsidRDefault="000B15FD" w:rsidP="000B15FD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Идентификатор созданной сущности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E8CC" w14:textId="02A9FFC0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</w:tbl>
    <w:p w14:paraId="0AF9112E" w14:textId="77777777" w:rsidR="001D1EB5" w:rsidRPr="00D25440" w:rsidRDefault="001D1EB5" w:rsidP="001D1EB5">
      <w:pPr>
        <w:pStyle w:val="40"/>
      </w:pPr>
      <w:r w:rsidRPr="00D25440">
        <w:t>Примеры запросов и ответов</w:t>
      </w:r>
    </w:p>
    <w:p w14:paraId="1014BDB2" w14:textId="44E81115" w:rsidR="001D1EB5" w:rsidRPr="00D25440" w:rsidRDefault="001D1EB5" w:rsidP="001D1EB5">
      <w:pPr>
        <w:pStyle w:val="af2"/>
      </w:pPr>
      <w:r w:rsidRPr="00D25440">
        <w:t xml:space="preserve">Пример корректного обращения к методу </w:t>
      </w:r>
      <w:r w:rsidR="00315553" w:rsidRPr="00D25440">
        <w:rPr>
          <w:color w:val="000000" w:themeColor="text1"/>
          <w:sz w:val="22"/>
          <w:szCs w:val="22"/>
          <w:lang w:val="en-US"/>
        </w:rPr>
        <w:t>POST</w:t>
      </w:r>
      <w:r w:rsidR="00315553" w:rsidRPr="00D25440">
        <w:rPr>
          <w:color w:val="000000" w:themeColor="text1"/>
          <w:sz w:val="22"/>
          <w:szCs w:val="22"/>
        </w:rPr>
        <w:t xml:space="preserve">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t xml:space="preserve"> </w:t>
      </w:r>
      <w:r w:rsidRPr="00D25440">
        <w:t>с целью передачи сведений приведен в таблице ниже.</w:t>
      </w:r>
    </w:p>
    <w:p w14:paraId="06BE210C" w14:textId="53C85C23" w:rsidR="001D1EB5" w:rsidRPr="00D25440" w:rsidRDefault="001D1EB5" w:rsidP="001D1EB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275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2610B8" w:rsidRPr="00D25440" w14:paraId="43CB79FC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6727F" w14:textId="77777777" w:rsidR="002610B8" w:rsidRPr="00D25440" w:rsidRDefault="002610B8" w:rsidP="002610B8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06228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5440">
              <w:t>POST</w:t>
            </w:r>
            <w:r w:rsidRPr="00D20BD3">
              <w:rPr>
                <w:lang w:val="ru-RU"/>
              </w:rPr>
              <w:t xml:space="preserve"> </w:t>
            </w:r>
            <w:r w:rsidRPr="00D20BD3">
              <w:rPr>
                <w:color w:val="091E42"/>
                <w:lang w:val="ru-RU"/>
              </w:rPr>
              <w:t>/</w:t>
            </w:r>
            <w:r w:rsidRPr="00D25440">
              <w:rPr>
                <w:color w:val="000000"/>
              </w:rPr>
              <w:t>eo</w:t>
            </w:r>
            <w:r w:rsidRPr="00D25440">
              <w:t>Depart</w:t>
            </w:r>
            <w:r w:rsidRPr="00D20BD3">
              <w:rPr>
                <w:color w:val="091E42"/>
                <w:lang w:val="ru-RU"/>
              </w:rPr>
              <w:t>?</w:t>
            </w:r>
            <w:r w:rsidRPr="00D25440">
              <w:rPr>
                <w:color w:val="091E42"/>
              </w:rPr>
              <w:t>eo</w:t>
            </w:r>
            <w:r w:rsidRPr="00D20BD3">
              <w:rPr>
                <w:lang w:val="ru-RU"/>
              </w:rPr>
              <w:t>=1.2.643.5.1.13.13.12.2.77.7799</w:t>
            </w:r>
          </w:p>
          <w:p w14:paraId="2D827E36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</w:p>
          <w:p w14:paraId="0230A3C1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0BD3">
              <w:rPr>
                <w:lang w:val="ru-RU"/>
              </w:rPr>
              <w:t>Тело запроса:</w:t>
            </w:r>
          </w:p>
          <w:p w14:paraId="1F06D731" w14:textId="77777777" w:rsidR="002610B8" w:rsidRPr="00D20BD3" w:rsidRDefault="002610B8" w:rsidP="002610B8">
            <w:pPr>
              <w:pStyle w:val="JSON"/>
              <w:rPr>
                <w:bdr w:val="none" w:sz="0" w:space="0" w:color="auto" w:frame="1"/>
                <w:lang w:val="ru-RU"/>
              </w:rPr>
            </w:pPr>
          </w:p>
          <w:p w14:paraId="647A2F7E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0BD3">
              <w:rPr>
                <w:lang w:val="ru-RU"/>
              </w:rPr>
              <w:t>{</w:t>
            </w:r>
          </w:p>
          <w:p w14:paraId="3E7CEA90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0BD3">
              <w:rPr>
                <w:lang w:val="ru-RU"/>
              </w:rPr>
              <w:t xml:space="preserve">    "</w:t>
            </w:r>
            <w:r w:rsidRPr="00D25440">
              <w:t>eoDepartName</w:t>
            </w:r>
            <w:r w:rsidRPr="00D20BD3">
              <w:rPr>
                <w:lang w:val="ru-RU"/>
              </w:rPr>
              <w:t>": "Тестовое",</w:t>
            </w:r>
          </w:p>
          <w:p w14:paraId="593F5E78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0BD3">
              <w:rPr>
                <w:lang w:val="ru-RU"/>
              </w:rPr>
              <w:t xml:space="preserve">    "</w:t>
            </w:r>
            <w:r w:rsidRPr="00D25440">
              <w:t>educationType</w:t>
            </w:r>
            <w:r w:rsidRPr="00D20BD3">
              <w:rPr>
                <w:lang w:val="ru-RU"/>
              </w:rPr>
              <w:t>": [{</w:t>
            </w:r>
          </w:p>
          <w:p w14:paraId="6F17F85C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0BD3">
              <w:rPr>
                <w:lang w:val="ru-RU"/>
              </w:rPr>
              <w:t xml:space="preserve">            "</w:t>
            </w:r>
            <w:r w:rsidRPr="00D25440">
              <w:t>code</w:t>
            </w:r>
            <w:r w:rsidRPr="00D20BD3">
              <w:rPr>
                <w:lang w:val="ru-RU"/>
              </w:rPr>
              <w:t>": 1,</w:t>
            </w:r>
          </w:p>
          <w:p w14:paraId="059FC84D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0BD3">
              <w:rPr>
                <w:lang w:val="ru-RU"/>
              </w:rPr>
              <w:t xml:space="preserve">            "</w:t>
            </w:r>
            <w:r w:rsidRPr="00D25440">
              <w:t>name</w:t>
            </w:r>
            <w:r w:rsidRPr="00D20BD3">
              <w:rPr>
                <w:lang w:val="ru-RU"/>
              </w:rPr>
              <w:t>": "Среднее – профессиональное",</w:t>
            </w:r>
          </w:p>
          <w:p w14:paraId="5DD3F495" w14:textId="77777777" w:rsidR="002610B8" w:rsidRPr="00D25440" w:rsidRDefault="002610B8" w:rsidP="002610B8">
            <w:pPr>
              <w:pStyle w:val="JSON"/>
            </w:pPr>
            <w:r w:rsidRPr="00D20BD3">
              <w:rPr>
                <w:lang w:val="ru-RU"/>
              </w:rPr>
              <w:t xml:space="preserve">            </w:t>
            </w:r>
            <w:r w:rsidRPr="00D25440">
              <w:t>"educationSpec": [{</w:t>
            </w:r>
          </w:p>
          <w:p w14:paraId="275AE454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    "code": 7,</w:t>
            </w:r>
          </w:p>
          <w:p w14:paraId="64F62914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    "name": "string"</w:t>
            </w:r>
          </w:p>
          <w:p w14:paraId="5292D7CE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}</w:t>
            </w:r>
          </w:p>
          <w:p w14:paraId="666DD71F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]</w:t>
            </w:r>
          </w:p>
          <w:p w14:paraId="1EE29F93" w14:textId="77777777" w:rsidR="002610B8" w:rsidRPr="00D25440" w:rsidRDefault="002610B8" w:rsidP="002610B8">
            <w:pPr>
              <w:pStyle w:val="JSON"/>
            </w:pPr>
            <w:r w:rsidRPr="00D25440">
              <w:t xml:space="preserve">        }</w:t>
            </w:r>
          </w:p>
          <w:p w14:paraId="77107FAC" w14:textId="77777777" w:rsidR="002610B8" w:rsidRPr="00D25440" w:rsidRDefault="002610B8" w:rsidP="002610B8">
            <w:pPr>
              <w:pStyle w:val="JSON"/>
            </w:pPr>
            <w:r w:rsidRPr="00D25440">
              <w:t xml:space="preserve">    ]</w:t>
            </w:r>
          </w:p>
          <w:p w14:paraId="5D634142" w14:textId="4EFEEF4E" w:rsidR="002610B8" w:rsidRPr="00D25440" w:rsidRDefault="002610B8" w:rsidP="002610B8">
            <w:pPr>
              <w:pStyle w:val="JSON"/>
            </w:pPr>
            <w:r w:rsidRPr="00D25440">
              <w:t>}</w:t>
            </w:r>
            <w:r w:rsidRPr="00D25440" w:rsidDel="00F44554">
              <w:t xml:space="preserve"> </w:t>
            </w:r>
          </w:p>
        </w:tc>
      </w:tr>
      <w:tr w:rsidR="002610B8" w:rsidRPr="00D25440" w14:paraId="569E1ADA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39FCC" w14:textId="77777777" w:rsidR="002610B8" w:rsidRPr="00D25440" w:rsidRDefault="002610B8" w:rsidP="002610B8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63A7D" w14:textId="77777777" w:rsidR="002610B8" w:rsidRPr="00037373" w:rsidRDefault="002610B8" w:rsidP="002610B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0A5E9E1D" w14:textId="77777777" w:rsidR="002610B8" w:rsidRPr="00037373" w:rsidRDefault="002610B8" w:rsidP="002610B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6AE463B3" w14:textId="127B724F" w:rsidR="002610B8" w:rsidRPr="00037373" w:rsidRDefault="002610B8" w:rsidP="002610B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</w:t>
            </w:r>
            <w:r w:rsidR="00AC62EE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56D1A776" w14:textId="77777777" w:rsidR="002610B8" w:rsidRPr="00037373" w:rsidRDefault="002610B8" w:rsidP="002610B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"content":{</w:t>
            </w:r>
          </w:p>
          <w:p w14:paraId="44124730" w14:textId="77777777" w:rsidR="002610B8" w:rsidRPr="00037373" w:rsidRDefault="002610B8" w:rsidP="002610B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"entityId":"dbbad9bb-e2b1-4d0a-8946-21015aea2239"</w:t>
            </w:r>
          </w:p>
          <w:p w14:paraId="0C41D6CE" w14:textId="77777777" w:rsidR="002610B8" w:rsidRPr="00D25440" w:rsidRDefault="002610B8" w:rsidP="002610B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4DA528F" w14:textId="77777777" w:rsidR="002610B8" w:rsidRPr="00D25440" w:rsidRDefault="002610B8" w:rsidP="002610B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A791469" w14:textId="37E3F16E" w:rsidR="001D1EB5" w:rsidRPr="00D25440" w:rsidRDefault="001D1EB5" w:rsidP="001D1EB5">
      <w:pPr>
        <w:pStyle w:val="afffffffffffffffff1"/>
      </w:pPr>
      <w:r w:rsidRPr="00D25440">
        <w:t xml:space="preserve">Пример некорректного обращения к методу </w:t>
      </w:r>
      <w:r w:rsidR="00315553" w:rsidRPr="00D25440">
        <w:rPr>
          <w:color w:val="000000" w:themeColor="text1"/>
          <w:sz w:val="22"/>
          <w:szCs w:val="22"/>
          <w:lang w:val="en-US"/>
        </w:rPr>
        <w:t>POST</w:t>
      </w:r>
      <w:r w:rsidR="00315553" w:rsidRPr="00D25440">
        <w:rPr>
          <w:color w:val="000000" w:themeColor="text1"/>
          <w:sz w:val="22"/>
          <w:szCs w:val="22"/>
        </w:rPr>
        <w:t xml:space="preserve">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r w:rsidR="00315553" w:rsidRPr="00D25440">
        <w:t xml:space="preserve"> </w:t>
      </w:r>
      <w:r w:rsidRPr="00D25440">
        <w:t>приведен в таблице ниже.</w:t>
      </w:r>
    </w:p>
    <w:p w14:paraId="6210B33E" w14:textId="1A0504EC" w:rsidR="001D1EB5" w:rsidRPr="00D25440" w:rsidRDefault="001D1EB5" w:rsidP="001D1EB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276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2610B8" w:rsidRPr="00D25440" w14:paraId="3C6464B1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94D15" w14:textId="77777777" w:rsidR="002610B8" w:rsidRPr="00D25440" w:rsidRDefault="002610B8" w:rsidP="002610B8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9ADF1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5440">
              <w:t>POST</w:t>
            </w:r>
            <w:r w:rsidRPr="00D20BD3">
              <w:rPr>
                <w:lang w:val="ru-RU"/>
              </w:rPr>
              <w:t xml:space="preserve"> </w:t>
            </w:r>
            <w:r w:rsidRPr="00D20BD3">
              <w:rPr>
                <w:color w:val="091E42"/>
                <w:lang w:val="ru-RU"/>
              </w:rPr>
              <w:t>/</w:t>
            </w:r>
            <w:r w:rsidRPr="00D25440">
              <w:rPr>
                <w:color w:val="000000"/>
              </w:rPr>
              <w:t>eo</w:t>
            </w:r>
            <w:r w:rsidRPr="00D25440">
              <w:t>Depart</w:t>
            </w:r>
            <w:r w:rsidRPr="00D20BD3">
              <w:rPr>
                <w:color w:val="091E42"/>
                <w:lang w:val="ru-RU"/>
              </w:rPr>
              <w:t>?</w:t>
            </w:r>
            <w:r w:rsidRPr="00D25440">
              <w:rPr>
                <w:color w:val="091E42"/>
              </w:rPr>
              <w:t>eo</w:t>
            </w:r>
            <w:r w:rsidRPr="00D20BD3">
              <w:rPr>
                <w:lang w:val="ru-RU"/>
              </w:rPr>
              <w:t>=1.2.643.5.1.13.13.12.2.77.7799</w:t>
            </w:r>
          </w:p>
          <w:p w14:paraId="5222A395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</w:p>
          <w:p w14:paraId="15EA6B57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0BD3">
              <w:rPr>
                <w:lang w:val="ru-RU"/>
              </w:rPr>
              <w:t>Тело запроса:</w:t>
            </w:r>
          </w:p>
          <w:p w14:paraId="5D24A4C5" w14:textId="77777777" w:rsidR="002610B8" w:rsidRPr="00D20BD3" w:rsidRDefault="002610B8" w:rsidP="002610B8">
            <w:pPr>
              <w:pStyle w:val="JSON"/>
              <w:rPr>
                <w:bdr w:val="none" w:sz="0" w:space="0" w:color="auto" w:frame="1"/>
                <w:lang w:val="ru-RU"/>
              </w:rPr>
            </w:pPr>
          </w:p>
          <w:p w14:paraId="61D2144C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0BD3">
              <w:rPr>
                <w:lang w:val="ru-RU"/>
              </w:rPr>
              <w:t>{</w:t>
            </w:r>
          </w:p>
          <w:p w14:paraId="536195AE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0BD3">
              <w:rPr>
                <w:lang w:val="ru-RU"/>
              </w:rPr>
              <w:t xml:space="preserve">    "</w:t>
            </w:r>
            <w:r w:rsidRPr="00D25440">
              <w:t>eoDepartName</w:t>
            </w:r>
            <w:r w:rsidRPr="00D20BD3">
              <w:rPr>
                <w:lang w:val="ru-RU"/>
              </w:rPr>
              <w:t>": "Тестовое",</w:t>
            </w:r>
          </w:p>
          <w:p w14:paraId="61B80788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0BD3">
              <w:rPr>
                <w:lang w:val="ru-RU"/>
              </w:rPr>
              <w:t xml:space="preserve">    "</w:t>
            </w:r>
            <w:r w:rsidRPr="00D25440">
              <w:t>educationType</w:t>
            </w:r>
            <w:r w:rsidRPr="00D20BD3">
              <w:rPr>
                <w:lang w:val="ru-RU"/>
              </w:rPr>
              <w:t>": [{</w:t>
            </w:r>
          </w:p>
          <w:p w14:paraId="6C05C5A5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0BD3">
              <w:rPr>
                <w:lang w:val="ru-RU"/>
              </w:rPr>
              <w:t xml:space="preserve">            "</w:t>
            </w:r>
            <w:r w:rsidRPr="00D25440">
              <w:t>code</w:t>
            </w:r>
            <w:r w:rsidRPr="00D20BD3">
              <w:rPr>
                <w:lang w:val="ru-RU"/>
              </w:rPr>
              <w:t>": 1,</w:t>
            </w:r>
          </w:p>
          <w:p w14:paraId="347C3198" w14:textId="77777777" w:rsidR="002610B8" w:rsidRPr="00D20BD3" w:rsidRDefault="002610B8" w:rsidP="002610B8">
            <w:pPr>
              <w:pStyle w:val="JSON"/>
              <w:rPr>
                <w:lang w:val="ru-RU"/>
              </w:rPr>
            </w:pPr>
            <w:r w:rsidRPr="00D20BD3">
              <w:rPr>
                <w:lang w:val="ru-RU"/>
              </w:rPr>
              <w:t xml:space="preserve">            "</w:t>
            </w:r>
            <w:r w:rsidRPr="00D25440">
              <w:t>name</w:t>
            </w:r>
            <w:r w:rsidRPr="00D20BD3">
              <w:rPr>
                <w:lang w:val="ru-RU"/>
              </w:rPr>
              <w:t>": "Среднее – профессиональное",</w:t>
            </w:r>
          </w:p>
          <w:p w14:paraId="1B876837" w14:textId="77777777" w:rsidR="002610B8" w:rsidRPr="00D25440" w:rsidRDefault="002610B8" w:rsidP="002610B8">
            <w:pPr>
              <w:pStyle w:val="JSON"/>
            </w:pPr>
            <w:r w:rsidRPr="00D20BD3">
              <w:rPr>
                <w:lang w:val="ru-RU"/>
              </w:rPr>
              <w:t xml:space="preserve">            </w:t>
            </w:r>
            <w:r w:rsidRPr="00D25440">
              <w:t>"educationSpec": [{</w:t>
            </w:r>
          </w:p>
          <w:p w14:paraId="34B5D136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    "code": 7,</w:t>
            </w:r>
          </w:p>
          <w:p w14:paraId="3E27C62E" w14:textId="77777777" w:rsidR="002610B8" w:rsidRPr="00D25440" w:rsidRDefault="002610B8" w:rsidP="002610B8">
            <w:pPr>
              <w:pStyle w:val="JSON"/>
            </w:pPr>
            <w:r w:rsidRPr="00D25440">
              <w:lastRenderedPageBreak/>
              <w:t xml:space="preserve">                    "name": "string"</w:t>
            </w:r>
          </w:p>
          <w:p w14:paraId="16EAAA15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}</w:t>
            </w:r>
          </w:p>
          <w:p w14:paraId="438B932A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]</w:t>
            </w:r>
          </w:p>
          <w:p w14:paraId="5C997A30" w14:textId="77777777" w:rsidR="002610B8" w:rsidRPr="00D25440" w:rsidRDefault="002610B8" w:rsidP="002610B8">
            <w:pPr>
              <w:pStyle w:val="JSON"/>
            </w:pPr>
            <w:r w:rsidRPr="00D25440">
              <w:t xml:space="preserve">        }</w:t>
            </w:r>
          </w:p>
          <w:p w14:paraId="06F16BAB" w14:textId="77777777" w:rsidR="002610B8" w:rsidRPr="00D25440" w:rsidRDefault="002610B8" w:rsidP="002610B8">
            <w:pPr>
              <w:pStyle w:val="JSON"/>
            </w:pPr>
            <w:r w:rsidRPr="00D25440">
              <w:t xml:space="preserve">    ]</w:t>
            </w:r>
          </w:p>
          <w:p w14:paraId="20CEE643" w14:textId="76BC25A2" w:rsidR="002610B8" w:rsidRPr="00D25440" w:rsidRDefault="002610B8" w:rsidP="002610B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t>}</w:t>
            </w:r>
            <w:r w:rsidRPr="00D25440" w:rsidDel="00F44554">
              <w:t xml:space="preserve"> </w:t>
            </w:r>
          </w:p>
        </w:tc>
      </w:tr>
      <w:tr w:rsidR="002610B8" w:rsidRPr="00D25440" w14:paraId="7397B87B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7B7A9" w14:textId="77777777" w:rsidR="002610B8" w:rsidRPr="00D25440" w:rsidRDefault="002610B8" w:rsidP="002610B8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DB4AB" w14:textId="77777777" w:rsidR="002610B8" w:rsidRPr="00037373" w:rsidRDefault="002610B8" w:rsidP="002610B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F990213" w14:textId="77777777" w:rsidR="002610B8" w:rsidRPr="00037373" w:rsidRDefault="002610B8" w:rsidP="002610B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5BF179C7" w14:textId="77777777" w:rsidR="002610B8" w:rsidRPr="00D25440" w:rsidRDefault="002610B8" w:rsidP="002610B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"errorUserMessage":"Организация не найдена",</w:t>
            </w:r>
          </w:p>
          <w:p w14:paraId="59D9B044" w14:textId="77777777" w:rsidR="002610B8" w:rsidRPr="00D25440" w:rsidRDefault="002610B8" w:rsidP="002610B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"content" : {}</w:t>
            </w:r>
          </w:p>
          <w:p w14:paraId="0F4C0CE7" w14:textId="77777777" w:rsidR="002610B8" w:rsidRPr="00D25440" w:rsidRDefault="002610B8" w:rsidP="002610B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E8D3A3A" w14:textId="78753FFC" w:rsidR="001D1EB5" w:rsidRPr="00D25440" w:rsidRDefault="001D1EB5" w:rsidP="001D1EB5">
      <w:pPr>
        <w:pStyle w:val="36"/>
      </w:pPr>
      <w:bookmarkStart w:id="214" w:name="_Toc148369517"/>
      <w:bookmarkStart w:id="215" w:name="_Toc167815806"/>
      <w:r w:rsidRPr="00D25440">
        <w:t xml:space="preserve">Метод обновления сведений </w:t>
      </w:r>
      <w:r w:rsidR="00410C9A" w:rsidRPr="00D25440">
        <w:t>о</w:t>
      </w:r>
      <w:r w:rsidR="00410C9A">
        <w:t>б образовательном подразделении</w:t>
      </w:r>
      <w:r w:rsidR="00410C9A" w:rsidRPr="00D25440">
        <w:t xml:space="preserve"> </w:t>
      </w:r>
      <w:r w:rsidR="003C1B76" w:rsidRPr="00D25440">
        <w:rPr>
          <w:color w:val="000000" w:themeColor="text1"/>
          <w:sz w:val="22"/>
          <w:szCs w:val="22"/>
          <w:lang w:val="en-US"/>
        </w:rPr>
        <w:t>PUT</w:t>
      </w:r>
      <w:r w:rsidR="00315553" w:rsidRPr="00D25440">
        <w:rPr>
          <w:color w:val="000000" w:themeColor="text1"/>
          <w:sz w:val="22"/>
          <w:szCs w:val="22"/>
        </w:rPr>
        <w:t xml:space="preserve"> /</w:t>
      </w:r>
      <w:r w:rsidR="00315553" w:rsidRPr="00D25440">
        <w:rPr>
          <w:color w:val="000000" w:themeColor="text1"/>
          <w:sz w:val="22"/>
          <w:szCs w:val="22"/>
          <w:lang w:val="en-US"/>
        </w:rPr>
        <w:t>eoDepart</w:t>
      </w:r>
      <w:bookmarkEnd w:id="214"/>
      <w:bookmarkEnd w:id="215"/>
    </w:p>
    <w:p w14:paraId="2AFF79FF" w14:textId="653BC11A" w:rsidR="001D1EB5" w:rsidRPr="00D25440" w:rsidRDefault="001D1EB5" w:rsidP="001D1EB5">
      <w:pPr>
        <w:pStyle w:val="af2"/>
      </w:pPr>
      <w:r w:rsidRPr="00D25440">
        <w:t xml:space="preserve">Метод предназначен для обновления сведений </w:t>
      </w:r>
      <w:r w:rsidR="00410C9A" w:rsidRPr="00D25440">
        <w:t>о</w:t>
      </w:r>
      <w:r w:rsidR="00410C9A">
        <w:t>б образовательном подразделении</w:t>
      </w:r>
      <w:r w:rsidRPr="00D25440">
        <w:t>.</w:t>
      </w:r>
    </w:p>
    <w:p w14:paraId="25F7E496" w14:textId="77777777" w:rsidR="001D1EB5" w:rsidRPr="00D25440" w:rsidRDefault="001D1EB5" w:rsidP="001D1EB5">
      <w:pPr>
        <w:pStyle w:val="40"/>
      </w:pPr>
      <w:r w:rsidRPr="00D25440">
        <w:t>Описание полей запроса</w:t>
      </w:r>
    </w:p>
    <w:p w14:paraId="320903C4" w14:textId="0783E42E" w:rsidR="001D1EB5" w:rsidRPr="00D25440" w:rsidRDefault="001D1EB5" w:rsidP="001D1EB5">
      <w:pPr>
        <w:pStyle w:val="af2"/>
        <w:rPr>
          <w:color w:val="000000" w:themeColor="text1"/>
        </w:rPr>
      </w:pPr>
      <w:r w:rsidRPr="00D25440">
        <w:t xml:space="preserve">Описание полей запроса к методу </w:t>
      </w:r>
      <w:r w:rsidR="003C1B76" w:rsidRPr="00D25440">
        <w:rPr>
          <w:color w:val="000000" w:themeColor="text1"/>
          <w:sz w:val="22"/>
          <w:szCs w:val="22"/>
          <w:lang w:val="en-US"/>
        </w:rPr>
        <w:t>PUT</w:t>
      </w:r>
      <w:r w:rsidR="003C1B76" w:rsidRPr="00D25440">
        <w:rPr>
          <w:color w:val="000000" w:themeColor="text1"/>
          <w:sz w:val="22"/>
          <w:szCs w:val="22"/>
        </w:rPr>
        <w:t xml:space="preserve"> /</w:t>
      </w:r>
      <w:r w:rsidR="003C1B76" w:rsidRPr="00D25440">
        <w:rPr>
          <w:color w:val="000000" w:themeColor="text1"/>
          <w:sz w:val="22"/>
          <w:szCs w:val="22"/>
          <w:lang w:val="en-US"/>
        </w:rPr>
        <w:t>eoDepart</w:t>
      </w:r>
      <w:r w:rsidR="003C1B76" w:rsidRPr="00D25440">
        <w:t xml:space="preserve"> </w:t>
      </w:r>
      <w:r w:rsidRPr="00D25440">
        <w:t xml:space="preserve">представлено выше в </w:t>
      </w:r>
      <w:r w:rsidR="00FD1DAC" w:rsidRPr="00D25440">
        <w:t xml:space="preserve">разделе </w:t>
      </w:r>
      <w:r w:rsidR="00CB47FB" w:rsidRPr="00D25440">
        <w:t>разделе 3.1.</w:t>
      </w:r>
      <w:r w:rsidR="00CB47FB">
        <w:t>82</w:t>
      </w:r>
      <w:r w:rsidR="00CB47FB" w:rsidRPr="00D25440">
        <w:t xml:space="preserve">.3 в таблице </w:t>
      </w:r>
      <w:r w:rsidR="00CB47FB">
        <w:t>268</w:t>
      </w:r>
      <w:r w:rsidR="00FD1DAC" w:rsidRPr="00D25440">
        <w:t>.</w:t>
      </w:r>
    </w:p>
    <w:p w14:paraId="1EE255AA" w14:textId="77777777" w:rsidR="001D1EB5" w:rsidRPr="00D25440" w:rsidRDefault="001D1EB5" w:rsidP="001D1EB5">
      <w:pPr>
        <w:pStyle w:val="40"/>
      </w:pPr>
      <w:r w:rsidRPr="00D25440">
        <w:t>Перечень ошибок форматно-логического контроля</w:t>
      </w:r>
    </w:p>
    <w:p w14:paraId="6BFD1DF7" w14:textId="58A0F0EB" w:rsidR="001D1EB5" w:rsidRPr="00D25440" w:rsidRDefault="001D1EB5" w:rsidP="001D1EB5">
      <w:pPr>
        <w:pStyle w:val="af2"/>
      </w:pPr>
      <w:r w:rsidRPr="00D25440">
        <w:t xml:space="preserve">Описание ошибок форматно-логического контроля метода </w:t>
      </w:r>
      <w:r w:rsidR="003C1B76" w:rsidRPr="00D25440">
        <w:rPr>
          <w:color w:val="000000" w:themeColor="text1"/>
          <w:sz w:val="22"/>
          <w:szCs w:val="22"/>
          <w:lang w:val="en-US"/>
        </w:rPr>
        <w:t>PUT</w:t>
      </w:r>
      <w:r w:rsidR="003C1B76" w:rsidRPr="00D25440">
        <w:rPr>
          <w:color w:val="000000" w:themeColor="text1"/>
          <w:sz w:val="22"/>
          <w:szCs w:val="22"/>
        </w:rPr>
        <w:t xml:space="preserve"> /</w:t>
      </w:r>
      <w:r w:rsidR="003C1B76" w:rsidRPr="00D25440">
        <w:rPr>
          <w:color w:val="000000" w:themeColor="text1"/>
          <w:sz w:val="22"/>
          <w:szCs w:val="22"/>
          <w:lang w:val="en-US"/>
        </w:rPr>
        <w:t>eoDepart</w:t>
      </w:r>
      <w:r w:rsidR="003C1B76" w:rsidRPr="00D25440">
        <w:t xml:space="preserve"> </w:t>
      </w:r>
      <w:r w:rsidRPr="00D25440">
        <w:t>представлено выше в разделе 3.1.1.2 в таблице 4.</w:t>
      </w:r>
    </w:p>
    <w:p w14:paraId="68738A4F" w14:textId="77777777" w:rsidR="001D1EB5" w:rsidRPr="00D25440" w:rsidRDefault="001D1EB5" w:rsidP="001D1EB5">
      <w:pPr>
        <w:pStyle w:val="40"/>
      </w:pPr>
      <w:r w:rsidRPr="00D25440">
        <w:t>Описание полей ответа</w:t>
      </w:r>
    </w:p>
    <w:p w14:paraId="338DE306" w14:textId="46AB8B5A" w:rsidR="001D1EB5" w:rsidRPr="00D25440" w:rsidRDefault="001D1EB5" w:rsidP="001D1EB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277</w:t>
      </w:r>
      <w:r w:rsidR="007145A6"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="003C1B76" w:rsidRPr="00D25440">
        <w:rPr>
          <w:color w:val="000000" w:themeColor="text1"/>
          <w:sz w:val="22"/>
          <w:szCs w:val="22"/>
          <w:lang w:val="en-US"/>
        </w:rPr>
        <w:t>PUT</w:t>
      </w:r>
      <w:r w:rsidR="003C1B76" w:rsidRPr="00D25440">
        <w:rPr>
          <w:color w:val="000000" w:themeColor="text1"/>
          <w:sz w:val="22"/>
          <w:szCs w:val="22"/>
        </w:rPr>
        <w:t xml:space="preserve"> /</w:t>
      </w:r>
      <w:r w:rsidR="003C1B76" w:rsidRPr="00D25440">
        <w:rPr>
          <w:color w:val="000000" w:themeColor="text1"/>
          <w:sz w:val="22"/>
          <w:szCs w:val="22"/>
          <w:lang w:val="en-US"/>
        </w:rPr>
        <w:t>eoDepart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1D1EB5" w:rsidRPr="00D25440" w14:paraId="4D42D2D4" w14:textId="77777777" w:rsidTr="007B278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B2D5A" w14:textId="77777777" w:rsidR="001D1EB5" w:rsidRPr="00D25440" w:rsidRDefault="001D1EB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7BD2D" w14:textId="77777777" w:rsidR="001D1EB5" w:rsidRPr="00D25440" w:rsidRDefault="001D1EB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114E7" w14:textId="77777777" w:rsidR="001D1EB5" w:rsidRPr="00D25440" w:rsidRDefault="001D1EB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BCC8A" w14:textId="77777777" w:rsidR="001D1EB5" w:rsidRPr="00D25440" w:rsidRDefault="001D1EB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2B642" w14:textId="77777777" w:rsidR="001D1EB5" w:rsidRPr="00D25440" w:rsidRDefault="001D1EB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6B9A7" w14:textId="77777777" w:rsidR="001D1EB5" w:rsidRPr="00D25440" w:rsidRDefault="001D1EB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CED92" w14:textId="77777777" w:rsidR="001D1EB5" w:rsidRPr="00D25440" w:rsidRDefault="001D1EB5" w:rsidP="007B278E">
            <w:pPr>
              <w:pStyle w:val="107"/>
            </w:pPr>
            <w:r w:rsidRPr="00D25440">
              <w:t>Справочник</w:t>
            </w:r>
          </w:p>
        </w:tc>
      </w:tr>
      <w:tr w:rsidR="000B15FD" w:rsidRPr="00D25440" w14:paraId="7AFC4BC1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F239" w14:textId="77777777" w:rsidR="000B15FD" w:rsidRPr="00CB47FB" w:rsidRDefault="000B15FD" w:rsidP="00242D1D">
            <w:pPr>
              <w:pStyle w:val="1"/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3B11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9C429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0939" w14:textId="1EBFA848" w:rsidR="000B15FD" w:rsidRPr="00D25440" w:rsidRDefault="000B15FD" w:rsidP="000B15FD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9AF9E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070F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288F1" w14:textId="2280EFAB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0B15FD" w:rsidRPr="00D25440" w14:paraId="0DEFF34A" w14:textId="77777777" w:rsidTr="007B278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32E2" w14:textId="77777777" w:rsidR="000B15FD" w:rsidRPr="00D25440" w:rsidRDefault="000B15FD" w:rsidP="000B15FD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3E708" w14:textId="77777777" w:rsidR="000B15FD" w:rsidRPr="00D25440" w:rsidRDefault="000B15FD" w:rsidP="000B15FD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3236D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00A9" w14:textId="39A78449" w:rsidR="000B15FD" w:rsidRPr="00D25440" w:rsidRDefault="000B15FD" w:rsidP="000B15FD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D3B19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0F08C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E2C2" w14:textId="47773249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</w:tbl>
    <w:p w14:paraId="495503F2" w14:textId="77777777" w:rsidR="001D1EB5" w:rsidRPr="00D25440" w:rsidRDefault="001D1EB5" w:rsidP="001D1EB5">
      <w:pPr>
        <w:pStyle w:val="40"/>
      </w:pPr>
      <w:r w:rsidRPr="00D25440">
        <w:t>Примеры запросов и ответов</w:t>
      </w:r>
    </w:p>
    <w:p w14:paraId="5D853F3E" w14:textId="3199D060" w:rsidR="001D1EB5" w:rsidRPr="00D25440" w:rsidRDefault="001D1EB5" w:rsidP="001D1EB5">
      <w:pPr>
        <w:pStyle w:val="af2"/>
      </w:pPr>
      <w:r w:rsidRPr="00D25440">
        <w:t xml:space="preserve">Пример корректного обращения к методу </w:t>
      </w:r>
      <w:r w:rsidR="003C1B76" w:rsidRPr="00D25440">
        <w:rPr>
          <w:color w:val="000000" w:themeColor="text1"/>
          <w:sz w:val="22"/>
          <w:szCs w:val="22"/>
          <w:lang w:val="en-US"/>
        </w:rPr>
        <w:t>PUT</w:t>
      </w:r>
      <w:r w:rsidR="003C1B76" w:rsidRPr="00D25440">
        <w:rPr>
          <w:color w:val="000000" w:themeColor="text1"/>
          <w:sz w:val="22"/>
          <w:szCs w:val="22"/>
        </w:rPr>
        <w:t xml:space="preserve"> /</w:t>
      </w:r>
      <w:r w:rsidR="003C1B76" w:rsidRPr="00D25440">
        <w:rPr>
          <w:color w:val="000000" w:themeColor="text1"/>
          <w:sz w:val="22"/>
          <w:szCs w:val="22"/>
          <w:lang w:val="en-US"/>
        </w:rPr>
        <w:t>eoDepart</w:t>
      </w:r>
      <w:r w:rsidR="003C1B76" w:rsidRPr="00D25440">
        <w:t xml:space="preserve"> </w:t>
      </w:r>
      <w:r w:rsidRPr="00D25440">
        <w:t>с целью обновления сведений приведен в таблице ниже.</w:t>
      </w:r>
    </w:p>
    <w:p w14:paraId="5BD80FAE" w14:textId="07460B9D" w:rsidR="001D1EB5" w:rsidRPr="00D25440" w:rsidRDefault="001D1EB5" w:rsidP="001D1EB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278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26"/>
        <w:gridCol w:w="8418"/>
      </w:tblGrid>
      <w:tr w:rsidR="002610B8" w:rsidRPr="00D25440" w14:paraId="42E3CEEC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E5E1B" w14:textId="77777777" w:rsidR="002610B8" w:rsidRPr="00D25440" w:rsidRDefault="002610B8" w:rsidP="002610B8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3C72D" w14:textId="77777777" w:rsidR="002610B8" w:rsidRPr="00D25440" w:rsidRDefault="002610B8" w:rsidP="002610B8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>PUT /eoDepart?eo=1.2.643.5.1.13.13.12.2.77.7799&amp;entityId=1.2.643.5.1.13.13.12.2.77.7799</w:t>
            </w:r>
          </w:p>
          <w:p w14:paraId="1FBCCC7C" w14:textId="77777777" w:rsidR="002610B8" w:rsidRPr="00D25440" w:rsidRDefault="002610B8" w:rsidP="002610B8">
            <w:pPr>
              <w:pStyle w:val="JSON"/>
            </w:pPr>
            <w:r w:rsidRPr="00D25440">
              <w:t>Тело запроса:</w:t>
            </w:r>
          </w:p>
          <w:p w14:paraId="28FD814C" w14:textId="77777777" w:rsidR="002610B8" w:rsidRPr="00D25440" w:rsidRDefault="002610B8" w:rsidP="002610B8">
            <w:pPr>
              <w:pStyle w:val="JSON"/>
            </w:pPr>
          </w:p>
          <w:p w14:paraId="205608B1" w14:textId="77777777" w:rsidR="002610B8" w:rsidRPr="00D25440" w:rsidRDefault="002610B8" w:rsidP="002610B8">
            <w:pPr>
              <w:pStyle w:val="JSON"/>
            </w:pPr>
            <w:r w:rsidRPr="00D25440">
              <w:t>{</w:t>
            </w:r>
          </w:p>
          <w:p w14:paraId="1F983E1A" w14:textId="77777777" w:rsidR="002610B8" w:rsidRPr="00D25440" w:rsidRDefault="002610B8" w:rsidP="002610B8">
            <w:pPr>
              <w:pStyle w:val="JSON"/>
            </w:pPr>
            <w:r w:rsidRPr="00D25440">
              <w:t xml:space="preserve">    "eoDepartName": "Тестовое",</w:t>
            </w:r>
          </w:p>
          <w:p w14:paraId="2E933015" w14:textId="77777777" w:rsidR="002610B8" w:rsidRPr="00D25440" w:rsidRDefault="002610B8" w:rsidP="002610B8">
            <w:pPr>
              <w:pStyle w:val="JSON"/>
            </w:pPr>
            <w:r w:rsidRPr="00D25440">
              <w:t xml:space="preserve">    "educationType": [{</w:t>
            </w:r>
          </w:p>
          <w:p w14:paraId="5FA857CA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"code": 1,</w:t>
            </w:r>
          </w:p>
          <w:p w14:paraId="583CC922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"name": "Среднее – профессиональное",</w:t>
            </w:r>
          </w:p>
          <w:p w14:paraId="2EFCF4A5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"educationSpec": [{</w:t>
            </w:r>
          </w:p>
          <w:p w14:paraId="394228DF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    "code": 7,</w:t>
            </w:r>
          </w:p>
          <w:p w14:paraId="3A26BF11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    "name": "string"</w:t>
            </w:r>
          </w:p>
          <w:p w14:paraId="7B7CB0A9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}</w:t>
            </w:r>
          </w:p>
          <w:p w14:paraId="79923A27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]</w:t>
            </w:r>
          </w:p>
          <w:p w14:paraId="79CDE69F" w14:textId="77777777" w:rsidR="002610B8" w:rsidRPr="00D25440" w:rsidRDefault="002610B8" w:rsidP="002610B8">
            <w:pPr>
              <w:pStyle w:val="JSON"/>
            </w:pPr>
            <w:r w:rsidRPr="00D25440">
              <w:t xml:space="preserve">        }</w:t>
            </w:r>
          </w:p>
          <w:p w14:paraId="6B1556B9" w14:textId="77777777" w:rsidR="002610B8" w:rsidRPr="00D25440" w:rsidRDefault="002610B8" w:rsidP="002610B8">
            <w:pPr>
              <w:pStyle w:val="JSON"/>
            </w:pPr>
            <w:r w:rsidRPr="00D25440">
              <w:t xml:space="preserve">    ]</w:t>
            </w:r>
          </w:p>
          <w:p w14:paraId="0FCCE7C3" w14:textId="2CACE5E1" w:rsidR="002610B8" w:rsidRPr="00D25440" w:rsidRDefault="002610B8" w:rsidP="002610B8">
            <w:pPr>
              <w:pStyle w:val="JSON"/>
            </w:pPr>
            <w:r w:rsidRPr="00D25440">
              <w:t>}</w:t>
            </w:r>
            <w:r w:rsidRPr="00D25440" w:rsidDel="001049B3">
              <w:t xml:space="preserve"> </w:t>
            </w:r>
          </w:p>
        </w:tc>
      </w:tr>
      <w:tr w:rsidR="002610B8" w:rsidRPr="00D25440" w14:paraId="6308ADBA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61E95" w14:textId="77777777" w:rsidR="002610B8" w:rsidRPr="00D25440" w:rsidRDefault="002610B8" w:rsidP="002610B8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014B8" w14:textId="77777777" w:rsidR="002610B8" w:rsidRPr="00D25440" w:rsidRDefault="002610B8" w:rsidP="002610B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737A178" w14:textId="77777777" w:rsidR="002610B8" w:rsidRPr="00D25440" w:rsidRDefault="002610B8" w:rsidP="002610B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"requestId":"a49cee94-a5f2-4dcf-a0ce-6750a336ed70",</w:t>
            </w:r>
          </w:p>
          <w:p w14:paraId="2C3A7580" w14:textId="77777777" w:rsidR="002610B8" w:rsidRPr="00D25440" w:rsidRDefault="002610B8" w:rsidP="002610B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"errorUserMessage": null,</w:t>
            </w:r>
          </w:p>
          <w:p w14:paraId="59BA818C" w14:textId="77777777" w:rsidR="002610B8" w:rsidRPr="00D25440" w:rsidRDefault="002610B8" w:rsidP="002610B8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5EFD988D" w14:textId="63A47E73" w:rsidR="001D1EB5" w:rsidRPr="00D25440" w:rsidRDefault="001D1EB5" w:rsidP="001D1EB5">
      <w:pPr>
        <w:pStyle w:val="afffffffffffffffff1"/>
      </w:pPr>
      <w:r w:rsidRPr="00D25440">
        <w:t xml:space="preserve">Пример некорректного обращения к методу </w:t>
      </w:r>
      <w:r w:rsidR="003C1B76" w:rsidRPr="00D25440">
        <w:rPr>
          <w:color w:val="000000" w:themeColor="text1"/>
          <w:sz w:val="22"/>
          <w:szCs w:val="22"/>
          <w:lang w:val="en-US"/>
        </w:rPr>
        <w:t>PUT</w:t>
      </w:r>
      <w:r w:rsidR="003C1B76" w:rsidRPr="00D25440">
        <w:rPr>
          <w:color w:val="000000" w:themeColor="text1"/>
          <w:sz w:val="22"/>
          <w:szCs w:val="22"/>
        </w:rPr>
        <w:t xml:space="preserve"> /</w:t>
      </w:r>
      <w:r w:rsidR="003C1B76" w:rsidRPr="00D25440">
        <w:rPr>
          <w:color w:val="000000" w:themeColor="text1"/>
          <w:sz w:val="22"/>
          <w:szCs w:val="22"/>
          <w:lang w:val="en-US"/>
        </w:rPr>
        <w:t>eoDepart</w:t>
      </w:r>
      <w:r w:rsidR="003C1B76" w:rsidRPr="00D25440">
        <w:t xml:space="preserve"> </w:t>
      </w:r>
      <w:r w:rsidRPr="00D25440">
        <w:t>приведен в таблице ниже.</w:t>
      </w:r>
    </w:p>
    <w:p w14:paraId="41D24D36" w14:textId="7DD3C361" w:rsidR="001D1EB5" w:rsidRPr="00D25440" w:rsidRDefault="001D1EB5" w:rsidP="001D1EB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279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926"/>
        <w:gridCol w:w="8418"/>
      </w:tblGrid>
      <w:tr w:rsidR="002610B8" w:rsidRPr="00D25440" w14:paraId="2C6611AE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8F15A" w14:textId="77777777" w:rsidR="002610B8" w:rsidRPr="00D25440" w:rsidRDefault="002610B8" w:rsidP="002610B8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CB0FC" w14:textId="77777777" w:rsidR="002610B8" w:rsidRPr="00D25440" w:rsidRDefault="002610B8" w:rsidP="002610B8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>PUT /eoDepart?eo=1.2.643.5.1.13.13.12.2.77.7799&amp;entityId=1.2.643.5.1.13.13.12.2.77.7799</w:t>
            </w:r>
          </w:p>
          <w:p w14:paraId="1F3E87D8" w14:textId="77777777" w:rsidR="002610B8" w:rsidRPr="00D25440" w:rsidRDefault="002610B8" w:rsidP="002610B8">
            <w:pPr>
              <w:pStyle w:val="JSON"/>
            </w:pPr>
            <w:r w:rsidRPr="00D25440">
              <w:t>Тело запроса:</w:t>
            </w:r>
          </w:p>
          <w:p w14:paraId="3CEE2A35" w14:textId="77777777" w:rsidR="002610B8" w:rsidRPr="00D25440" w:rsidRDefault="002610B8" w:rsidP="002610B8">
            <w:pPr>
              <w:pStyle w:val="JSON"/>
            </w:pPr>
          </w:p>
          <w:p w14:paraId="17D60AB3" w14:textId="77777777" w:rsidR="002610B8" w:rsidRPr="00D25440" w:rsidRDefault="002610B8" w:rsidP="002610B8">
            <w:pPr>
              <w:pStyle w:val="JSON"/>
            </w:pPr>
            <w:r w:rsidRPr="00D25440">
              <w:t>{</w:t>
            </w:r>
          </w:p>
          <w:p w14:paraId="09652788" w14:textId="77777777" w:rsidR="002610B8" w:rsidRPr="00D25440" w:rsidRDefault="002610B8" w:rsidP="002610B8">
            <w:pPr>
              <w:pStyle w:val="JSON"/>
            </w:pPr>
            <w:r w:rsidRPr="00D25440">
              <w:t xml:space="preserve">    "eoDepartName": "Тестовое",</w:t>
            </w:r>
          </w:p>
          <w:p w14:paraId="08AA5038" w14:textId="77777777" w:rsidR="002610B8" w:rsidRPr="00D25440" w:rsidRDefault="002610B8" w:rsidP="002610B8">
            <w:pPr>
              <w:pStyle w:val="JSON"/>
            </w:pPr>
            <w:r w:rsidRPr="00D25440">
              <w:t xml:space="preserve">    "educationType": [{</w:t>
            </w:r>
          </w:p>
          <w:p w14:paraId="08D43696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"code": 1,</w:t>
            </w:r>
          </w:p>
          <w:p w14:paraId="503EBB7C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"name": "Среднее – профессиональное",</w:t>
            </w:r>
          </w:p>
          <w:p w14:paraId="11AB5738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"educationSpec": [{</w:t>
            </w:r>
          </w:p>
          <w:p w14:paraId="753DCAA5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    "code": 7,</w:t>
            </w:r>
          </w:p>
          <w:p w14:paraId="5E940AD5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    "name": "string"</w:t>
            </w:r>
          </w:p>
          <w:p w14:paraId="707086FC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    }</w:t>
            </w:r>
          </w:p>
          <w:p w14:paraId="27F76A2F" w14:textId="77777777" w:rsidR="002610B8" w:rsidRPr="00D25440" w:rsidRDefault="002610B8" w:rsidP="002610B8">
            <w:pPr>
              <w:pStyle w:val="JSON"/>
            </w:pPr>
            <w:r w:rsidRPr="00D25440">
              <w:t xml:space="preserve">            ]</w:t>
            </w:r>
          </w:p>
          <w:p w14:paraId="59B1517C" w14:textId="77777777" w:rsidR="002610B8" w:rsidRPr="00D25440" w:rsidRDefault="002610B8" w:rsidP="002610B8">
            <w:pPr>
              <w:pStyle w:val="JSON"/>
            </w:pPr>
            <w:r w:rsidRPr="00D25440">
              <w:t xml:space="preserve">        }</w:t>
            </w:r>
          </w:p>
          <w:p w14:paraId="028FD5AC" w14:textId="77777777" w:rsidR="002610B8" w:rsidRPr="00D25440" w:rsidRDefault="002610B8" w:rsidP="002610B8">
            <w:pPr>
              <w:pStyle w:val="JSON"/>
            </w:pPr>
            <w:r w:rsidRPr="00D25440">
              <w:t xml:space="preserve">    ]</w:t>
            </w:r>
          </w:p>
          <w:p w14:paraId="727FD046" w14:textId="6304CFDE" w:rsidR="002610B8" w:rsidRPr="00D25440" w:rsidRDefault="002610B8" w:rsidP="002610B8">
            <w:pPr>
              <w:pStyle w:val="JSON"/>
            </w:pPr>
            <w:r w:rsidRPr="00D25440">
              <w:t>}</w:t>
            </w:r>
            <w:r w:rsidRPr="00D25440" w:rsidDel="001049B3">
              <w:t xml:space="preserve"> </w:t>
            </w:r>
          </w:p>
        </w:tc>
      </w:tr>
      <w:tr w:rsidR="002610B8" w:rsidRPr="00D25440" w14:paraId="58CEC850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10A9D" w14:textId="77777777" w:rsidR="002610B8" w:rsidRPr="00D25440" w:rsidRDefault="002610B8" w:rsidP="002610B8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1110A" w14:textId="77777777" w:rsidR="002610B8" w:rsidRPr="00D25440" w:rsidRDefault="002610B8" w:rsidP="002610B8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63B7649A" w14:textId="77777777" w:rsidR="002610B8" w:rsidRPr="00D25440" w:rsidRDefault="002610B8" w:rsidP="002610B8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0D9B5C16" w14:textId="77777777" w:rsidR="002610B8" w:rsidRPr="00D25440" w:rsidRDefault="002610B8" w:rsidP="002610B8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1C28804D" w14:textId="77777777" w:rsidR="002610B8" w:rsidRPr="00D25440" w:rsidRDefault="002610B8" w:rsidP="002610B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0FE783B3" w14:textId="05E02355" w:rsidR="001D1EB5" w:rsidRPr="00D25440" w:rsidRDefault="001D1EB5" w:rsidP="001D1EB5">
      <w:pPr>
        <w:pStyle w:val="36"/>
      </w:pPr>
      <w:bookmarkStart w:id="216" w:name="_Toc148369518"/>
      <w:bookmarkStart w:id="217" w:name="_Toc167815807"/>
      <w:r w:rsidRPr="00D25440">
        <w:t xml:space="preserve">Метод удаления записи </w:t>
      </w:r>
      <w:r w:rsidR="00410C9A" w:rsidRPr="00D25440">
        <w:t>о</w:t>
      </w:r>
      <w:r w:rsidR="00410C9A">
        <w:t>б образовательном подразделении</w:t>
      </w:r>
      <w:r w:rsidR="00410C9A" w:rsidRPr="00D25440">
        <w:t xml:space="preserve"> </w:t>
      </w:r>
      <w:r w:rsidR="003C1B76" w:rsidRPr="00D25440">
        <w:rPr>
          <w:lang w:val="en-US"/>
        </w:rPr>
        <w:t>DELETE</w:t>
      </w:r>
      <w:r w:rsidR="003C1B76" w:rsidRPr="00D25440">
        <w:t xml:space="preserve"> </w:t>
      </w:r>
      <w:r w:rsidR="003C1B76" w:rsidRPr="00D25440">
        <w:rPr>
          <w:color w:val="000000" w:themeColor="text1"/>
          <w:sz w:val="22"/>
          <w:szCs w:val="22"/>
        </w:rPr>
        <w:t>/</w:t>
      </w:r>
      <w:r w:rsidR="003C1B76" w:rsidRPr="00D25440">
        <w:rPr>
          <w:color w:val="000000" w:themeColor="text1"/>
          <w:sz w:val="22"/>
          <w:szCs w:val="22"/>
          <w:lang w:val="en-US"/>
        </w:rPr>
        <w:t>eoDepart</w:t>
      </w:r>
      <w:bookmarkEnd w:id="216"/>
      <w:bookmarkEnd w:id="217"/>
    </w:p>
    <w:p w14:paraId="3FB42D50" w14:textId="32F92BD6" w:rsidR="001D1EB5" w:rsidRPr="00D25440" w:rsidRDefault="001D1EB5" w:rsidP="001D1EB5">
      <w:pPr>
        <w:pStyle w:val="af2"/>
      </w:pPr>
      <w:r w:rsidRPr="00D25440">
        <w:t xml:space="preserve">Метод предназначен для удаления записи </w:t>
      </w:r>
      <w:r w:rsidR="00CB47FB">
        <w:t>об образовательном подразделении</w:t>
      </w:r>
      <w:r w:rsidRPr="00D25440">
        <w:t>.</w:t>
      </w:r>
    </w:p>
    <w:p w14:paraId="7E3B343E" w14:textId="77777777" w:rsidR="001D1EB5" w:rsidRPr="00D25440" w:rsidRDefault="001D1EB5" w:rsidP="001D1EB5">
      <w:pPr>
        <w:pStyle w:val="40"/>
      </w:pPr>
      <w:r w:rsidRPr="00D25440">
        <w:t>Описание полей запроса</w:t>
      </w:r>
    </w:p>
    <w:p w14:paraId="40503B17" w14:textId="51F9BFAB" w:rsidR="001D1EB5" w:rsidRPr="00D25440" w:rsidRDefault="001D1EB5" w:rsidP="001D1EB5">
      <w:pPr>
        <w:pStyle w:val="affffff6"/>
        <w:rPr>
          <w:color w:val="000000" w:themeColor="text1"/>
        </w:rPr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280</w:t>
      </w:r>
      <w:r w:rsidR="007145A6"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="003C1B76" w:rsidRPr="00D25440">
        <w:rPr>
          <w:lang w:val="en-US"/>
        </w:rPr>
        <w:t>DELETE</w:t>
      </w:r>
      <w:r w:rsidR="003C1B76" w:rsidRPr="00D25440">
        <w:t xml:space="preserve"> </w:t>
      </w:r>
      <w:r w:rsidR="003C1B76" w:rsidRPr="00D25440">
        <w:rPr>
          <w:color w:val="000000" w:themeColor="text1"/>
          <w:sz w:val="22"/>
          <w:szCs w:val="22"/>
        </w:rPr>
        <w:t>/</w:t>
      </w:r>
      <w:r w:rsidR="003C1B76" w:rsidRPr="00D25440">
        <w:rPr>
          <w:color w:val="000000" w:themeColor="text1"/>
          <w:sz w:val="22"/>
          <w:szCs w:val="22"/>
          <w:lang w:val="en-US"/>
        </w:rPr>
        <w:t>eoDepart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70"/>
        <w:gridCol w:w="1239"/>
        <w:gridCol w:w="937"/>
        <w:gridCol w:w="1786"/>
        <w:gridCol w:w="2053"/>
        <w:gridCol w:w="1675"/>
        <w:gridCol w:w="1403"/>
      </w:tblGrid>
      <w:tr w:rsidR="005C6455" w:rsidRPr="00D25440" w14:paraId="006F341F" w14:textId="77777777" w:rsidTr="00D00CD3">
        <w:trPr>
          <w:tblHeader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7B1E7" w14:textId="77777777" w:rsidR="001D1EB5" w:rsidRPr="00D25440" w:rsidRDefault="001D1EB5" w:rsidP="007B278E">
            <w:pPr>
              <w:pStyle w:val="107"/>
            </w:pPr>
            <w:r w:rsidRPr="00D25440">
              <w:t>№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0CEE0" w14:textId="77777777" w:rsidR="001D1EB5" w:rsidRPr="00D25440" w:rsidRDefault="001D1EB5" w:rsidP="007B278E">
            <w:pPr>
              <w:pStyle w:val="107"/>
            </w:pPr>
            <w:r w:rsidRPr="00D25440">
              <w:t>Поле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D26B1" w14:textId="77777777" w:rsidR="001D1EB5" w:rsidRPr="00D25440" w:rsidRDefault="001D1EB5" w:rsidP="007B278E">
            <w:pPr>
              <w:pStyle w:val="107"/>
            </w:pPr>
            <w:r w:rsidRPr="00D25440">
              <w:t>Тип данных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21A6F" w14:textId="77777777" w:rsidR="001D1EB5" w:rsidRPr="00D25440" w:rsidRDefault="001D1EB5" w:rsidP="007B278E">
            <w:pPr>
              <w:pStyle w:val="107"/>
            </w:pPr>
            <w:r w:rsidRPr="00D25440">
              <w:t>Валидация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CEEC3" w14:textId="77777777" w:rsidR="001D1EB5" w:rsidRPr="00D25440" w:rsidRDefault="001D1EB5" w:rsidP="007B278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091E5" w14:textId="77777777" w:rsidR="001D1EB5" w:rsidRPr="00D25440" w:rsidRDefault="001D1EB5" w:rsidP="007B278E">
            <w:pPr>
              <w:pStyle w:val="107"/>
            </w:pPr>
            <w:r w:rsidRPr="00D25440">
              <w:t>Назначение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9DCF9" w14:textId="77777777" w:rsidR="001D1EB5" w:rsidRPr="00D25440" w:rsidRDefault="001D1EB5" w:rsidP="007B278E">
            <w:pPr>
              <w:pStyle w:val="107"/>
            </w:pPr>
            <w:r w:rsidRPr="00D25440">
              <w:t>Справочник</w:t>
            </w:r>
          </w:p>
        </w:tc>
      </w:tr>
      <w:tr w:rsidR="000B15FD" w:rsidRPr="00D25440" w14:paraId="08AF2A85" w14:textId="77777777" w:rsidTr="00780604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3FCF" w14:textId="77777777" w:rsidR="000B15FD" w:rsidRPr="00A525A8" w:rsidRDefault="000B15FD" w:rsidP="00242D1D">
            <w:pPr>
              <w:pStyle w:val="1"/>
              <w:numPr>
                <w:ilvl w:val="0"/>
                <w:numId w:val="157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FCB08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C740" w14:textId="77777777" w:rsidR="000B15FD" w:rsidRPr="00D25440" w:rsidRDefault="000B15FD" w:rsidP="000B15FD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4B7D2" w14:textId="3A51D20E" w:rsidR="000B15FD" w:rsidRPr="00D25440" w:rsidRDefault="000B15FD" w:rsidP="000B15FD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CB766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4A229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E047E" w14:textId="33F2E62D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  <w:tr w:rsidR="000B15FD" w:rsidRPr="00D25440" w14:paraId="4C4C23EA" w14:textId="77777777" w:rsidTr="00780604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F480" w14:textId="77777777" w:rsidR="000B15FD" w:rsidRPr="00D25440" w:rsidRDefault="000B15FD" w:rsidP="000B15FD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B794" w14:textId="77777777" w:rsidR="000B15FD" w:rsidRPr="00D25440" w:rsidRDefault="000B15FD" w:rsidP="000B15FD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D83E2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923C8" w14:textId="6FF4356E" w:rsidR="000B15FD" w:rsidRPr="00D25440" w:rsidRDefault="000B15FD" w:rsidP="000B15FD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E8FB8" w14:textId="77777777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C3414" w14:textId="6ED7390C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 xml:space="preserve">Уникальный идентификатор 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69984" w14:textId="08752AB0" w:rsidR="000B15FD" w:rsidRPr="00D25440" w:rsidRDefault="000B15FD" w:rsidP="000B15FD">
            <w:pPr>
              <w:pStyle w:val="100"/>
              <w:rPr>
                <w:szCs w:val="20"/>
              </w:rPr>
            </w:pPr>
            <w:r w:rsidRPr="00DE38E4">
              <w:rPr>
                <w:color w:val="000000" w:themeColor="text1"/>
                <w:szCs w:val="22"/>
              </w:rPr>
              <w:t>-</w:t>
            </w:r>
          </w:p>
        </w:tc>
      </w:tr>
    </w:tbl>
    <w:p w14:paraId="200A9303" w14:textId="77777777" w:rsidR="001D1EB5" w:rsidRPr="00D25440" w:rsidRDefault="001D1EB5" w:rsidP="001D1EB5">
      <w:pPr>
        <w:pStyle w:val="40"/>
      </w:pPr>
      <w:r w:rsidRPr="00D25440">
        <w:t>Перечень ошибок форматно-логического контроля</w:t>
      </w:r>
    </w:p>
    <w:p w14:paraId="50B6AD1C" w14:textId="2955BD7F" w:rsidR="001D1EB5" w:rsidRPr="00D25440" w:rsidRDefault="001D1EB5" w:rsidP="001D1EB5">
      <w:pPr>
        <w:pStyle w:val="af2"/>
      </w:pPr>
      <w:r w:rsidRPr="00D25440">
        <w:t xml:space="preserve">Описание ошибок форматно-логического контроля метода </w:t>
      </w:r>
      <w:r w:rsidR="003C1B76" w:rsidRPr="00D25440">
        <w:rPr>
          <w:lang w:val="en-US"/>
        </w:rPr>
        <w:t>DELETE</w:t>
      </w:r>
      <w:r w:rsidR="003C1B76" w:rsidRPr="00D25440">
        <w:t xml:space="preserve"> </w:t>
      </w:r>
      <w:r w:rsidR="003C1B76" w:rsidRPr="00D25440">
        <w:rPr>
          <w:color w:val="000000" w:themeColor="text1"/>
          <w:sz w:val="22"/>
          <w:szCs w:val="22"/>
        </w:rPr>
        <w:t>/</w:t>
      </w:r>
      <w:r w:rsidR="003C1B76" w:rsidRPr="00D25440">
        <w:rPr>
          <w:color w:val="000000" w:themeColor="text1"/>
          <w:sz w:val="22"/>
          <w:szCs w:val="22"/>
          <w:lang w:val="en-US"/>
        </w:rPr>
        <w:t>eoDepart</w:t>
      </w:r>
      <w:r w:rsidR="003C1B76" w:rsidRPr="00D25440">
        <w:t xml:space="preserve"> </w:t>
      </w:r>
      <w:r w:rsidRPr="00D25440">
        <w:t>представлено выше в разделе 3.1.1.2 в таблице 4.</w:t>
      </w:r>
    </w:p>
    <w:p w14:paraId="0B1BEEE8" w14:textId="77777777" w:rsidR="001D1EB5" w:rsidRPr="00D25440" w:rsidRDefault="001D1EB5" w:rsidP="001D1EB5">
      <w:pPr>
        <w:pStyle w:val="40"/>
      </w:pPr>
      <w:r w:rsidRPr="00D25440">
        <w:t>Описание полей ответа</w:t>
      </w:r>
    </w:p>
    <w:p w14:paraId="49A8E4B1" w14:textId="588FF893" w:rsidR="001D1EB5" w:rsidRPr="00D25440" w:rsidRDefault="001D1EB5" w:rsidP="001D1EB5">
      <w:pPr>
        <w:pStyle w:val="af2"/>
      </w:pPr>
      <w:r w:rsidRPr="00D25440">
        <w:t xml:space="preserve">Описание полей ответа метода </w:t>
      </w:r>
      <w:r w:rsidR="003C1B76" w:rsidRPr="00D25440">
        <w:rPr>
          <w:lang w:val="en-US"/>
        </w:rPr>
        <w:t>DELETE</w:t>
      </w:r>
      <w:r w:rsidR="003C1B76" w:rsidRPr="00D25440">
        <w:t xml:space="preserve"> </w:t>
      </w:r>
      <w:r w:rsidR="003C1B76" w:rsidRPr="00D25440">
        <w:rPr>
          <w:color w:val="000000" w:themeColor="text1"/>
          <w:sz w:val="22"/>
          <w:szCs w:val="22"/>
        </w:rPr>
        <w:t>/</w:t>
      </w:r>
      <w:r w:rsidR="003C1B76" w:rsidRPr="00D25440">
        <w:rPr>
          <w:color w:val="000000" w:themeColor="text1"/>
          <w:sz w:val="22"/>
          <w:szCs w:val="22"/>
          <w:lang w:val="en-US"/>
        </w:rPr>
        <w:t>eoDepart</w:t>
      </w:r>
      <w:r w:rsidR="003C1B76" w:rsidRPr="00D25440">
        <w:t xml:space="preserve"> </w:t>
      </w:r>
      <w:r w:rsidRPr="00D25440">
        <w:t>представлено выше в разделе 3.1.3.3 в таблице 12.</w:t>
      </w:r>
    </w:p>
    <w:p w14:paraId="6F5A2CCB" w14:textId="77777777" w:rsidR="001D1EB5" w:rsidRPr="00D25440" w:rsidRDefault="001D1EB5" w:rsidP="001D1EB5">
      <w:pPr>
        <w:pStyle w:val="40"/>
      </w:pPr>
      <w:r w:rsidRPr="00D25440">
        <w:lastRenderedPageBreak/>
        <w:t>Примеры запросов и ответов</w:t>
      </w:r>
    </w:p>
    <w:p w14:paraId="7175676C" w14:textId="463AE89E" w:rsidR="001D1EB5" w:rsidRPr="00D25440" w:rsidRDefault="001D1EB5" w:rsidP="001D1EB5">
      <w:pPr>
        <w:pStyle w:val="af2"/>
      </w:pPr>
      <w:r w:rsidRPr="00D25440">
        <w:t xml:space="preserve">Пример корректного обращения к методу </w:t>
      </w:r>
      <w:r w:rsidR="003C1B76" w:rsidRPr="00D25440">
        <w:rPr>
          <w:lang w:val="en-US"/>
        </w:rPr>
        <w:t>DELETE</w:t>
      </w:r>
      <w:r w:rsidR="003C1B76" w:rsidRPr="00D25440">
        <w:t xml:space="preserve"> </w:t>
      </w:r>
      <w:r w:rsidR="003C1B76" w:rsidRPr="00D25440">
        <w:rPr>
          <w:color w:val="000000" w:themeColor="text1"/>
          <w:sz w:val="22"/>
          <w:szCs w:val="22"/>
        </w:rPr>
        <w:t>/</w:t>
      </w:r>
      <w:r w:rsidR="003C1B76" w:rsidRPr="00D25440">
        <w:rPr>
          <w:color w:val="000000" w:themeColor="text1"/>
          <w:sz w:val="22"/>
          <w:szCs w:val="22"/>
          <w:lang w:val="en-US"/>
        </w:rPr>
        <w:t>eoDepart</w:t>
      </w:r>
      <w:r w:rsidR="003C1B76" w:rsidRPr="00D25440">
        <w:t xml:space="preserve"> </w:t>
      </w:r>
      <w:r w:rsidRPr="00D25440">
        <w:t>с целью удаления сведений приведен в таблице ниже.</w:t>
      </w:r>
    </w:p>
    <w:p w14:paraId="400D87DB" w14:textId="347B7B27" w:rsidR="001D1EB5" w:rsidRPr="00D25440" w:rsidRDefault="001D1EB5" w:rsidP="001D1EB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281</w:t>
      </w:r>
      <w:r w:rsidR="007145A6">
        <w:rPr>
          <w:noProof/>
        </w:rPr>
        <w:fldChar w:fldCharType="end"/>
      </w:r>
      <w:r w:rsidRPr="00D25440">
        <w:t xml:space="preserve"> 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896"/>
        <w:gridCol w:w="8448"/>
      </w:tblGrid>
      <w:tr w:rsidR="002610B8" w:rsidRPr="00575392" w14:paraId="7DC17764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1AC81" w14:textId="77777777" w:rsidR="002610B8" w:rsidRPr="00D25440" w:rsidRDefault="002610B8" w:rsidP="002610B8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AFA1D" w14:textId="77777777" w:rsidR="002610B8" w:rsidRPr="00D25440" w:rsidRDefault="002610B8" w:rsidP="002610B8">
            <w:pPr>
              <w:pStyle w:val="JSON"/>
            </w:pPr>
            <w:r w:rsidRPr="00D25440">
              <w:t>DELETE /org/ telemedicine?oid=1.2.643.5.1.13.13.12.2.77.7799&amp;entityId=1.2.643.5.1.13.13.12.2.77.7799</w:t>
            </w:r>
          </w:p>
          <w:p w14:paraId="40E3C9CC" w14:textId="77777777" w:rsidR="002610B8" w:rsidRPr="00D25440" w:rsidRDefault="002610B8" w:rsidP="002610B8">
            <w:pPr>
              <w:pStyle w:val="JSON"/>
            </w:pPr>
          </w:p>
        </w:tc>
      </w:tr>
      <w:tr w:rsidR="002610B8" w:rsidRPr="00D25440" w14:paraId="1ADEB6CF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E20D5" w14:textId="77777777" w:rsidR="002610B8" w:rsidRPr="00D25440" w:rsidRDefault="002610B8" w:rsidP="002610B8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E3543" w14:textId="77777777" w:rsidR="002610B8" w:rsidRPr="00D25440" w:rsidRDefault="002610B8" w:rsidP="002610B8">
            <w:pPr>
              <w:pStyle w:val="JSON"/>
            </w:pPr>
            <w:r w:rsidRPr="00D25440">
              <w:t>{</w:t>
            </w:r>
          </w:p>
          <w:p w14:paraId="031E39CA" w14:textId="77777777" w:rsidR="002610B8" w:rsidRPr="00D25440" w:rsidRDefault="002610B8" w:rsidP="002610B8">
            <w:pPr>
              <w:pStyle w:val="JSON"/>
            </w:pPr>
            <w:r w:rsidRPr="00D25440">
              <w:t xml:space="preserve">   "requestId":"a49cee94-a5f2-4dcf-a0ce-6750a336ed70",</w:t>
            </w:r>
          </w:p>
          <w:p w14:paraId="399BBABF" w14:textId="77777777" w:rsidR="002610B8" w:rsidRPr="00D25440" w:rsidRDefault="002610B8" w:rsidP="002610B8">
            <w:pPr>
              <w:pStyle w:val="JSON"/>
            </w:pPr>
            <w:r w:rsidRPr="00D25440">
              <w:t xml:space="preserve">   "errorUserMessage": null,</w:t>
            </w:r>
          </w:p>
          <w:p w14:paraId="26580C5B" w14:textId="77777777" w:rsidR="002610B8" w:rsidRPr="00D25440" w:rsidRDefault="002610B8" w:rsidP="002610B8">
            <w:pPr>
              <w:pStyle w:val="JSON"/>
            </w:pPr>
            <w:r w:rsidRPr="00D25440">
              <w:t xml:space="preserve"> }</w:t>
            </w:r>
          </w:p>
        </w:tc>
      </w:tr>
    </w:tbl>
    <w:p w14:paraId="6D17DC11" w14:textId="046B0DEE" w:rsidR="001D1EB5" w:rsidRPr="00D25440" w:rsidRDefault="001D1EB5" w:rsidP="001D1EB5">
      <w:pPr>
        <w:pStyle w:val="afffffffffffffffff1"/>
      </w:pPr>
      <w:r w:rsidRPr="00D25440">
        <w:t xml:space="preserve">Пример некорректного обращения к методу </w:t>
      </w:r>
      <w:r w:rsidR="003C1B76" w:rsidRPr="00D25440">
        <w:rPr>
          <w:lang w:val="en-US"/>
        </w:rPr>
        <w:t>DELETE</w:t>
      </w:r>
      <w:r w:rsidR="003C1B76" w:rsidRPr="00D25440">
        <w:t xml:space="preserve"> </w:t>
      </w:r>
      <w:r w:rsidR="003C1B76" w:rsidRPr="00D25440">
        <w:rPr>
          <w:color w:val="000000" w:themeColor="text1"/>
          <w:sz w:val="22"/>
          <w:szCs w:val="22"/>
        </w:rPr>
        <w:t>/</w:t>
      </w:r>
      <w:r w:rsidR="003C1B76" w:rsidRPr="00D25440">
        <w:rPr>
          <w:color w:val="000000" w:themeColor="text1"/>
          <w:sz w:val="22"/>
          <w:szCs w:val="22"/>
          <w:lang w:val="en-US"/>
        </w:rPr>
        <w:t>eoDepart</w:t>
      </w:r>
      <w:r w:rsidR="003C1B76" w:rsidRPr="00D25440">
        <w:t xml:space="preserve"> </w:t>
      </w:r>
      <w:r w:rsidRPr="00D25440">
        <w:t>приведен в таблице ниже.</w:t>
      </w:r>
    </w:p>
    <w:p w14:paraId="47627335" w14:textId="3CBFFFD6" w:rsidR="001D1EB5" w:rsidRPr="00D25440" w:rsidRDefault="001D1EB5" w:rsidP="001D1EB5">
      <w:pPr>
        <w:pStyle w:val="affffff6"/>
      </w:pPr>
      <w:r w:rsidRPr="00D25440">
        <w:t xml:space="preserve">Таблица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</w:instrText>
      </w:r>
      <w:r w:rsidR="007145A6">
        <w:rPr>
          <w:noProof/>
        </w:rPr>
        <w:fldChar w:fldCharType="separate"/>
      </w:r>
      <w:r w:rsidR="00BF515B">
        <w:rPr>
          <w:noProof/>
        </w:rPr>
        <w:t>282</w:t>
      </w:r>
      <w:r w:rsidR="007145A6"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896"/>
        <w:gridCol w:w="8448"/>
      </w:tblGrid>
      <w:tr w:rsidR="002610B8" w:rsidRPr="00575392" w14:paraId="0986BF82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A9BD6" w14:textId="77777777" w:rsidR="002610B8" w:rsidRPr="00D25440" w:rsidRDefault="002610B8" w:rsidP="002610B8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72CED" w14:textId="77777777" w:rsidR="002610B8" w:rsidRPr="00D25440" w:rsidRDefault="002610B8" w:rsidP="002610B8">
            <w:pPr>
              <w:pStyle w:val="JSON"/>
            </w:pPr>
            <w:r w:rsidRPr="00D25440">
              <w:t>DELETE /org/ telemedicine?oid=1.2.643.5.1.13.13.12.2.77.7799&amp;entityId=1.2.643.5.1.13.13.12.2.77.7799</w:t>
            </w:r>
          </w:p>
          <w:p w14:paraId="11692395" w14:textId="77777777" w:rsidR="002610B8" w:rsidRPr="00D25440" w:rsidRDefault="002610B8" w:rsidP="002610B8">
            <w:pPr>
              <w:pStyle w:val="JSON"/>
            </w:pPr>
          </w:p>
        </w:tc>
      </w:tr>
      <w:tr w:rsidR="002610B8" w:rsidRPr="00D25440" w14:paraId="6459973C" w14:textId="77777777" w:rsidTr="007B278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D906F" w14:textId="77777777" w:rsidR="002610B8" w:rsidRPr="00D25440" w:rsidRDefault="002610B8" w:rsidP="002610B8">
            <w:pPr>
              <w:pStyle w:val="afffffffffffffffff2"/>
            </w:pPr>
            <w:r w:rsidRPr="00D25440"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A9A43" w14:textId="77777777" w:rsidR="002610B8" w:rsidRPr="00D25440" w:rsidRDefault="002610B8" w:rsidP="00917EB4">
            <w:pPr>
              <w:pStyle w:val="JSON"/>
              <w:rPr>
                <w:rStyle w:val="HTML5"/>
              </w:rPr>
            </w:pPr>
            <w:r w:rsidRPr="00D25440">
              <w:t>{</w:t>
            </w:r>
          </w:p>
          <w:p w14:paraId="500CCF0F" w14:textId="77777777" w:rsidR="002610B8" w:rsidRPr="00D25440" w:rsidRDefault="002610B8" w:rsidP="00917EB4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 xml:space="preserve">    "requestId": "a49cee94-a5f2-4dcf-a0ce-6750a336ed70",</w:t>
            </w:r>
          </w:p>
          <w:p w14:paraId="167060AC" w14:textId="77777777" w:rsidR="002610B8" w:rsidRPr="00D25440" w:rsidRDefault="002610B8" w:rsidP="00917EB4">
            <w:pPr>
              <w:pStyle w:val="JSON"/>
              <w:rPr>
                <w:rStyle w:val="HTML5"/>
              </w:rPr>
            </w:pPr>
            <w:r w:rsidRPr="00D25440">
              <w:rPr>
                <w:rStyle w:val="HTML5"/>
              </w:rPr>
              <w:t xml:space="preserve">    "errorUserMessage": "</w:t>
            </w:r>
            <w:r w:rsidRPr="00D25440">
              <w:t>Организация не найдена</w:t>
            </w:r>
            <w:r w:rsidRPr="00D25440">
              <w:rPr>
                <w:rStyle w:val="HTML5"/>
              </w:rPr>
              <w:t>"</w:t>
            </w:r>
          </w:p>
          <w:p w14:paraId="70396160" w14:textId="77777777" w:rsidR="002610B8" w:rsidRPr="00D25440" w:rsidRDefault="002610B8" w:rsidP="00917EB4">
            <w:pPr>
              <w:pStyle w:val="JSON"/>
            </w:pPr>
            <w:r w:rsidRPr="00D25440">
              <w:rPr>
                <w:rStyle w:val="HTML5"/>
              </w:rPr>
              <w:t>}</w:t>
            </w:r>
          </w:p>
        </w:tc>
      </w:tr>
    </w:tbl>
    <w:p w14:paraId="5C0BC045" w14:textId="77777777" w:rsidR="001D1EB5" w:rsidRPr="00D25440" w:rsidRDefault="001D1EB5" w:rsidP="001D1EB5"/>
    <w:p w14:paraId="676B43CF" w14:textId="77777777" w:rsidR="00A30235" w:rsidRPr="00D25440" w:rsidRDefault="00A30235" w:rsidP="00A30235"/>
    <w:p w14:paraId="5F4A467F" w14:textId="77777777" w:rsidR="00800FAE" w:rsidRPr="00BF6E88" w:rsidRDefault="00800FAE" w:rsidP="00800FAE">
      <w:pPr>
        <w:pStyle w:val="36"/>
      </w:pPr>
      <w:bookmarkStart w:id="218" w:name="_Toc152342594"/>
      <w:bookmarkStart w:id="219" w:name="_Toc167815808"/>
      <w:r w:rsidRPr="00D25440">
        <w:t xml:space="preserve">Метод получения сведений о </w:t>
      </w:r>
      <w:r>
        <w:t xml:space="preserve">специализированных признаках участия организации в программе ОМС </w:t>
      </w:r>
      <w:r w:rsidRPr="00D25440">
        <w:rPr>
          <w:lang w:val="en-US"/>
        </w:rPr>
        <w:t>GET</w:t>
      </w:r>
      <w:r>
        <w:t xml:space="preserve"> </w:t>
      </w:r>
      <w:r w:rsidRPr="00D25440">
        <w:t>/org/</w:t>
      </w:r>
      <w:r>
        <w:rPr>
          <w:lang w:val="en-US"/>
        </w:rPr>
        <w:t>oms</w:t>
      </w:r>
      <w:bookmarkEnd w:id="218"/>
      <w:bookmarkEnd w:id="219"/>
    </w:p>
    <w:p w14:paraId="3F7F54C6" w14:textId="77777777" w:rsidR="00800FAE" w:rsidRPr="00FE787F" w:rsidRDefault="00800FAE" w:rsidP="00950D3E">
      <w:pPr>
        <w:pStyle w:val="af2"/>
        <w:jc w:val="both"/>
      </w:pPr>
      <w:r w:rsidRPr="00D25440">
        <w:t xml:space="preserve">Метод </w:t>
      </w:r>
      <w:r w:rsidRPr="00D25440">
        <w:rPr>
          <w:lang w:val="en-US"/>
        </w:rPr>
        <w:t>GET</w:t>
      </w:r>
      <w:r>
        <w:t xml:space="preserve"> </w:t>
      </w:r>
      <w:r w:rsidRPr="00D25440">
        <w:t>/org/</w:t>
      </w:r>
      <w:r>
        <w:rPr>
          <w:lang w:val="en-US"/>
        </w:rPr>
        <w:t>oms</w:t>
      </w:r>
      <w:r w:rsidRPr="00D25440">
        <w:t xml:space="preserve"> предназначен для получения </w:t>
      </w:r>
      <w:r>
        <w:t xml:space="preserve">списка </w:t>
      </w:r>
      <w:r w:rsidRPr="00D25440">
        <w:t xml:space="preserve">сведений о </w:t>
      </w:r>
      <w:r>
        <w:t>специализированных признаках участия организации в программе ОМС</w:t>
      </w:r>
      <w:r w:rsidRPr="00D25440">
        <w:t>.</w:t>
      </w:r>
    </w:p>
    <w:p w14:paraId="12E3F338" w14:textId="77777777" w:rsidR="00800FAE" w:rsidRDefault="00800FAE" w:rsidP="00800FAE">
      <w:pPr>
        <w:pStyle w:val="40"/>
      </w:pPr>
      <w:r w:rsidRPr="00D25440">
        <w:t>Описание полей запроса</w:t>
      </w:r>
    </w:p>
    <w:p w14:paraId="4DF6632A" w14:textId="43B7FB1C" w:rsidR="00800FAE" w:rsidRDefault="00800FAE" w:rsidP="00800FAE">
      <w:pPr>
        <w:pStyle w:val="af2"/>
        <w:ind w:firstLine="0"/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283</w:t>
      </w:r>
      <w:r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  <w:r w:rsidRPr="00D25440">
        <w:rPr>
          <w:color w:val="000000" w:themeColor="text1"/>
        </w:rPr>
        <w:t>/</w:t>
      </w:r>
      <w:r>
        <w:rPr>
          <w:lang w:val="en-US"/>
        </w:rPr>
        <w:t>oms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401"/>
        <w:gridCol w:w="904"/>
        <w:gridCol w:w="1217"/>
        <w:gridCol w:w="1674"/>
        <w:gridCol w:w="1525"/>
        <w:gridCol w:w="2366"/>
      </w:tblGrid>
      <w:tr w:rsidR="00800FAE" w:rsidRPr="00D25440" w14:paraId="38AD2D9E" w14:textId="77777777" w:rsidTr="00800FA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72877" w14:textId="77777777" w:rsidR="00800FAE" w:rsidRPr="00D25440" w:rsidRDefault="00800FAE" w:rsidP="00800FAE">
            <w:pPr>
              <w:pStyle w:val="107"/>
            </w:pPr>
            <w:r w:rsidRPr="00D25440">
              <w:t>№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8076A" w14:textId="77777777" w:rsidR="00800FAE" w:rsidRPr="00D25440" w:rsidRDefault="00800FAE" w:rsidP="00800FA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15177" w14:textId="77777777" w:rsidR="00800FAE" w:rsidRPr="00D25440" w:rsidRDefault="00800FAE" w:rsidP="00800FAE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F0FEE" w14:textId="77777777" w:rsidR="00800FAE" w:rsidRPr="00D25440" w:rsidRDefault="00800FAE" w:rsidP="00800FAE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3052A" w14:textId="77777777" w:rsidR="00800FAE" w:rsidRPr="00D25440" w:rsidRDefault="00800FAE" w:rsidP="00800FA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9DEB9" w14:textId="77777777" w:rsidR="00800FAE" w:rsidRPr="00D25440" w:rsidRDefault="00800FAE" w:rsidP="00800FAE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2171A" w14:textId="77777777" w:rsidR="00800FAE" w:rsidRPr="00D25440" w:rsidRDefault="00800FAE" w:rsidP="00800FAE">
            <w:pPr>
              <w:pStyle w:val="107"/>
            </w:pPr>
            <w:r w:rsidRPr="00D25440">
              <w:t>Справочник</w:t>
            </w:r>
          </w:p>
        </w:tc>
      </w:tr>
      <w:tr w:rsidR="00800FAE" w:rsidRPr="00D25440" w14:paraId="29167C2D" w14:textId="77777777" w:rsidTr="00800FA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D2D3" w14:textId="77777777" w:rsidR="00800FAE" w:rsidRPr="00D25440" w:rsidRDefault="00800FAE" w:rsidP="00242D1D">
            <w:pPr>
              <w:pStyle w:val="1"/>
              <w:numPr>
                <w:ilvl w:val="0"/>
                <w:numId w:val="158"/>
              </w:num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3CCFB" w14:textId="77777777" w:rsidR="00800FAE" w:rsidRPr="00D25440" w:rsidRDefault="00800FAE" w:rsidP="00800FAE">
            <w:pPr>
              <w:pStyle w:val="100"/>
              <w:rPr>
                <w:color w:val="000000" w:themeColor="text1"/>
                <w:sz w:val="22"/>
                <w:szCs w:val="22"/>
                <w:lang w:val="en-US"/>
              </w:rPr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9B58" w14:textId="77777777" w:rsidR="00800FAE" w:rsidRPr="00D25440" w:rsidRDefault="00800FAE" w:rsidP="00800FAE">
            <w:pPr>
              <w:pStyle w:val="100"/>
            </w:pPr>
            <w:r w:rsidRPr="00D25440"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3307E" w14:textId="77777777" w:rsidR="00800FAE" w:rsidRPr="00D25440" w:rsidRDefault="00800FAE" w:rsidP="00800FAE">
            <w:pPr>
              <w:pStyle w:val="100"/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85473" w14:textId="77777777" w:rsidR="00800FAE" w:rsidRPr="00D25440" w:rsidRDefault="00800FAE" w:rsidP="00800FAE">
            <w:pPr>
              <w:pStyle w:val="100"/>
            </w:pPr>
            <w:r w:rsidRPr="00D25440"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913A" w14:textId="77777777" w:rsidR="00800FAE" w:rsidRPr="00D25440" w:rsidRDefault="00800FAE" w:rsidP="00800FAE">
            <w:pPr>
              <w:pStyle w:val="100"/>
            </w:pPr>
            <w:r w:rsidRPr="00D25440"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C228E" w14:textId="77777777" w:rsidR="00800FAE" w:rsidRPr="00D25440" w:rsidRDefault="00800FAE" w:rsidP="00800FAE">
            <w:pPr>
              <w:pStyle w:val="100"/>
              <w:rPr>
                <w:iCs/>
                <w:color w:val="000000" w:themeColor="text1"/>
                <w:szCs w:val="22"/>
              </w:rPr>
            </w:pPr>
          </w:p>
        </w:tc>
      </w:tr>
      <w:tr w:rsidR="00800FAE" w:rsidRPr="00D25440" w14:paraId="4CD855F4" w14:textId="77777777" w:rsidTr="00800FA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94FA" w14:textId="77777777" w:rsidR="00800FAE" w:rsidRPr="00D25440" w:rsidRDefault="00800FAE" w:rsidP="00800FAE">
            <w:pPr>
              <w:pStyle w:val="1"/>
              <w:numPr>
                <w:ilvl w:val="0"/>
                <w:numId w:val="12"/>
              </w:num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E115D" w14:textId="77777777" w:rsidR="00800FAE" w:rsidRPr="00D25440" w:rsidRDefault="00800FAE" w:rsidP="00800FAE">
            <w:pPr>
              <w:pStyle w:val="100"/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offset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EEC2" w14:textId="77777777" w:rsidR="00800FAE" w:rsidRPr="00D25440" w:rsidRDefault="00800FAE" w:rsidP="00800FAE">
            <w:pPr>
              <w:pStyle w:val="100"/>
            </w:pPr>
            <w:r w:rsidRPr="00D25440"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05760" w14:textId="77777777" w:rsidR="00800FAE" w:rsidRPr="00D25440" w:rsidRDefault="00800FAE" w:rsidP="00800FAE">
            <w:pPr>
              <w:pStyle w:val="100"/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E1FB" w14:textId="77777777" w:rsidR="00800FAE" w:rsidRPr="00D25440" w:rsidRDefault="00800FAE" w:rsidP="00800FAE">
            <w:pPr>
              <w:pStyle w:val="100"/>
            </w:pPr>
            <w:r w:rsidRPr="00D25440">
              <w:t>Нет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E276F" w14:textId="77777777" w:rsidR="00800FAE" w:rsidRPr="00D25440" w:rsidRDefault="00800FAE" w:rsidP="00800FAE">
            <w:pPr>
              <w:pStyle w:val="100"/>
            </w:pPr>
            <w:r w:rsidRPr="00D25440">
              <w:rPr>
                <w:color w:val="000000" w:themeColor="text1"/>
                <w:szCs w:val="20"/>
              </w:rPr>
              <w:t>Количество записей, которые нужно пропустить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BB194" w14:textId="77777777" w:rsidR="00800FAE" w:rsidRPr="00D25440" w:rsidRDefault="00800FAE" w:rsidP="00800FAE">
            <w:pPr>
              <w:pStyle w:val="100"/>
            </w:pPr>
          </w:p>
        </w:tc>
      </w:tr>
      <w:tr w:rsidR="00800FAE" w:rsidRPr="00D25440" w14:paraId="2EE5EA44" w14:textId="77777777" w:rsidTr="00800FA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4DA8" w14:textId="77777777" w:rsidR="00800FAE" w:rsidRPr="00D25440" w:rsidRDefault="00800FAE" w:rsidP="00800FAE">
            <w:pPr>
              <w:pStyle w:val="1"/>
              <w:numPr>
                <w:ilvl w:val="0"/>
                <w:numId w:val="12"/>
              </w:num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DDB9B" w14:textId="77777777" w:rsidR="00800FAE" w:rsidRPr="00D25440" w:rsidRDefault="00800FAE" w:rsidP="00800FAE">
            <w:pPr>
              <w:pStyle w:val="100"/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limit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E9E48" w14:textId="77777777" w:rsidR="00800FAE" w:rsidRPr="00D25440" w:rsidRDefault="00800FAE" w:rsidP="00800FAE">
            <w:pPr>
              <w:pStyle w:val="100"/>
            </w:pPr>
            <w:r w:rsidRPr="00D25440"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AE2E2" w14:textId="77777777" w:rsidR="00800FAE" w:rsidRPr="00D25440" w:rsidRDefault="00800FAE" w:rsidP="00800FAE">
            <w:pPr>
              <w:pStyle w:val="100"/>
            </w:pPr>
            <w:r w:rsidRPr="00D25440">
              <w:t>Не более 100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0D1" w14:textId="77777777" w:rsidR="00800FAE" w:rsidRPr="00D25440" w:rsidRDefault="00800FAE" w:rsidP="00800FAE">
            <w:pPr>
              <w:pStyle w:val="100"/>
            </w:pPr>
            <w:r w:rsidRPr="00D25440">
              <w:t>Нет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DBE2A" w14:textId="77777777" w:rsidR="00800FAE" w:rsidRPr="00D25440" w:rsidRDefault="00800FAE" w:rsidP="00800FAE">
            <w:pPr>
              <w:pStyle w:val="100"/>
            </w:pPr>
            <w:r w:rsidRPr="00D25440">
              <w:rPr>
                <w:color w:val="000000" w:themeColor="text1"/>
                <w:szCs w:val="20"/>
              </w:rPr>
              <w:t xml:space="preserve">Количество записей, которые </w:t>
            </w:r>
            <w:r w:rsidRPr="00D25440">
              <w:rPr>
                <w:color w:val="000000" w:themeColor="text1"/>
                <w:szCs w:val="20"/>
              </w:rPr>
              <w:lastRenderedPageBreak/>
              <w:t>нужно получить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51BBC" w14:textId="77777777" w:rsidR="00800FAE" w:rsidRPr="00D25440" w:rsidRDefault="00800FAE" w:rsidP="00800FAE">
            <w:pPr>
              <w:pStyle w:val="100"/>
            </w:pPr>
          </w:p>
        </w:tc>
      </w:tr>
    </w:tbl>
    <w:p w14:paraId="45590CEB" w14:textId="77777777" w:rsidR="00800FAE" w:rsidRPr="00BF6E88" w:rsidRDefault="00800FAE" w:rsidP="00800FAE">
      <w:pPr>
        <w:pStyle w:val="af2"/>
        <w:ind w:firstLine="0"/>
      </w:pPr>
    </w:p>
    <w:p w14:paraId="04516186" w14:textId="77777777" w:rsidR="00800FAE" w:rsidRDefault="00800FAE" w:rsidP="00800FAE">
      <w:pPr>
        <w:pStyle w:val="40"/>
      </w:pPr>
      <w:r w:rsidRPr="00D25440">
        <w:t>Перечень ошибок форматно-логического контроля</w:t>
      </w:r>
    </w:p>
    <w:p w14:paraId="41171677" w14:textId="6BC40CBA" w:rsidR="00800FAE" w:rsidRDefault="00800FAE" w:rsidP="00800FAE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GET</w:t>
      </w:r>
      <w:r>
        <w:t xml:space="preserve"> </w:t>
      </w:r>
      <w:r w:rsidRPr="00D25440">
        <w:t>/org/</w:t>
      </w:r>
      <w:r>
        <w:rPr>
          <w:lang w:val="en-US"/>
        </w:rPr>
        <w:t>oms</w:t>
      </w:r>
      <w:r w:rsidRPr="00D25440">
        <w:t xml:space="preserve"> представлено выше в разделе</w:t>
      </w:r>
      <w:r w:rsidR="00021F95">
        <w:t xml:space="preserve"> </w:t>
      </w:r>
      <w:r w:rsidR="00021F95">
        <w:fldChar w:fldCharType="begin"/>
      </w:r>
      <w:r w:rsidR="00021F95">
        <w:instrText xml:space="preserve"> REF _Ref159333974 \r \h </w:instrText>
      </w:r>
      <w:r w:rsidR="00021F95">
        <w:fldChar w:fldCharType="separate"/>
      </w:r>
      <w:r w:rsidR="00BF515B">
        <w:t>3.1.1.2</w:t>
      </w:r>
      <w:r w:rsidR="00021F95">
        <w:fldChar w:fldCharType="end"/>
      </w:r>
      <w:r w:rsidR="00021F95">
        <w:t xml:space="preserve"> в </w:t>
      </w:r>
      <w:r w:rsidR="00021F95">
        <w:fldChar w:fldCharType="begin"/>
      </w:r>
      <w:r w:rsidR="00021F95">
        <w:instrText xml:space="preserve"> REF _Ref159333992 \h </w:instrText>
      </w:r>
      <w:r w:rsidR="00021F95">
        <w:fldChar w:fldCharType="separate"/>
      </w:r>
      <w:r w:rsidR="00BF515B" w:rsidRPr="00D25440">
        <w:t xml:space="preserve">Таблица </w:t>
      </w:r>
      <w:r w:rsidR="00BF515B">
        <w:rPr>
          <w:noProof/>
        </w:rPr>
        <w:t>4</w:t>
      </w:r>
      <w:r w:rsidR="00021F95">
        <w:fldChar w:fldCharType="end"/>
      </w:r>
      <w:r w:rsidRPr="00D25440">
        <w:t>.</w:t>
      </w:r>
    </w:p>
    <w:p w14:paraId="2DC5A355" w14:textId="77777777" w:rsidR="00800FAE" w:rsidRDefault="00800FAE" w:rsidP="00800FAE">
      <w:pPr>
        <w:pStyle w:val="af2"/>
        <w:sectPr w:rsidR="00800FAE" w:rsidSect="008107E7">
          <w:headerReference w:type="default" r:id="rId65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1217AE07" w14:textId="77777777" w:rsidR="00800FAE" w:rsidRDefault="00800FAE" w:rsidP="00800FAE">
      <w:pPr>
        <w:pStyle w:val="40"/>
      </w:pPr>
      <w:bookmarkStart w:id="220" w:name="_Ref152314611"/>
      <w:r w:rsidRPr="00D25440">
        <w:lastRenderedPageBreak/>
        <w:t>Описание полей ответа</w:t>
      </w:r>
      <w:bookmarkEnd w:id="220"/>
    </w:p>
    <w:p w14:paraId="317BF439" w14:textId="17E09D7C" w:rsidR="00800FAE" w:rsidRPr="00BF6E88" w:rsidRDefault="00800FAE" w:rsidP="00800FAE">
      <w:pPr>
        <w:pStyle w:val="af2"/>
        <w:ind w:firstLine="0"/>
      </w:pPr>
      <w:bookmarkStart w:id="221" w:name="_Ref152314642"/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284</w:t>
      </w:r>
      <w:r>
        <w:rPr>
          <w:noProof/>
        </w:rPr>
        <w:fldChar w:fldCharType="end"/>
      </w:r>
      <w:bookmarkEnd w:id="221"/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GET</w:t>
      </w:r>
      <w:r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  <w:r w:rsidRPr="00D25440">
        <w:rPr>
          <w:color w:val="000000" w:themeColor="text1"/>
        </w:rPr>
        <w:t>/</w:t>
      </w:r>
      <w:r>
        <w:rPr>
          <w:color w:val="000000" w:themeColor="text1"/>
          <w:lang w:val="en-US"/>
        </w:rPr>
        <w:t>oms</w:t>
      </w:r>
    </w:p>
    <w:tbl>
      <w:tblPr>
        <w:tblpPr w:leftFromText="180" w:rightFromText="180" w:vertAnchor="text" w:tblpY="1"/>
        <w:tblOverlap w:val="never"/>
        <w:tblW w:w="5012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04"/>
        <w:gridCol w:w="253"/>
        <w:gridCol w:w="23"/>
        <w:gridCol w:w="12"/>
        <w:gridCol w:w="12"/>
        <w:gridCol w:w="1497"/>
        <w:gridCol w:w="1429"/>
        <w:gridCol w:w="2688"/>
        <w:gridCol w:w="1984"/>
        <w:gridCol w:w="3686"/>
        <w:gridCol w:w="2411"/>
      </w:tblGrid>
      <w:tr w:rsidR="00800FAE" w:rsidRPr="0080147B" w14:paraId="4A74E5A0" w14:textId="77777777" w:rsidTr="00800FAE">
        <w:trPr>
          <w:tblHeader/>
        </w:trPr>
        <w:tc>
          <w:tcPr>
            <w:tcW w:w="604" w:type="dxa"/>
            <w:vAlign w:val="center"/>
          </w:tcPr>
          <w:p w14:paraId="7B54F297" w14:textId="77777777" w:rsidR="00800FAE" w:rsidRPr="00725279" w:rsidRDefault="00800FAE" w:rsidP="00800FAE">
            <w:pPr>
              <w:pStyle w:val="affffff5"/>
              <w:rPr>
                <w:sz w:val="20"/>
                <w:szCs w:val="20"/>
                <w:lang w:val="en-US"/>
              </w:rPr>
            </w:pPr>
            <w:r w:rsidRPr="00605E6D">
              <w:rPr>
                <w:sz w:val="20"/>
                <w:szCs w:val="20"/>
              </w:rPr>
              <w:t>№ п/п</w:t>
            </w:r>
          </w:p>
        </w:tc>
        <w:tc>
          <w:tcPr>
            <w:tcW w:w="1797" w:type="dxa"/>
            <w:gridSpan w:val="5"/>
            <w:vAlign w:val="center"/>
          </w:tcPr>
          <w:p w14:paraId="04EB7A6D" w14:textId="77777777" w:rsidR="00800FAE" w:rsidRPr="0080147B" w:rsidRDefault="00800FAE" w:rsidP="00800FAE">
            <w:pPr>
              <w:pStyle w:val="affffff5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Поле</w:t>
            </w:r>
          </w:p>
        </w:tc>
        <w:tc>
          <w:tcPr>
            <w:tcW w:w="1429" w:type="dxa"/>
            <w:vAlign w:val="center"/>
          </w:tcPr>
          <w:p w14:paraId="58C46CE8" w14:textId="77777777" w:rsidR="00800FAE" w:rsidRPr="0080147B" w:rsidRDefault="00800FAE" w:rsidP="00800FAE">
            <w:pPr>
              <w:pStyle w:val="affffff5"/>
              <w:rPr>
                <w:sz w:val="20"/>
                <w:szCs w:val="20"/>
                <w:lang w:val="en-US"/>
              </w:rPr>
            </w:pPr>
            <w:r w:rsidRPr="0080147B">
              <w:rPr>
                <w:sz w:val="20"/>
                <w:szCs w:val="20"/>
              </w:rPr>
              <w:t>Тип</w:t>
            </w:r>
          </w:p>
        </w:tc>
        <w:tc>
          <w:tcPr>
            <w:tcW w:w="2688" w:type="dxa"/>
            <w:vAlign w:val="center"/>
          </w:tcPr>
          <w:p w14:paraId="0292DACC" w14:textId="77777777" w:rsidR="00800FAE" w:rsidRPr="0080147B" w:rsidRDefault="00800FAE" w:rsidP="00800FAE">
            <w:pPr>
              <w:pStyle w:val="affffff5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Валидация</w:t>
            </w:r>
          </w:p>
        </w:tc>
        <w:tc>
          <w:tcPr>
            <w:tcW w:w="1984" w:type="dxa"/>
            <w:vAlign w:val="center"/>
          </w:tcPr>
          <w:p w14:paraId="56E087C5" w14:textId="77777777" w:rsidR="00800FAE" w:rsidRPr="0080147B" w:rsidRDefault="00800FAE" w:rsidP="00800FAE">
            <w:pPr>
              <w:pStyle w:val="affffff5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 xml:space="preserve">Обязательность для методов </w:t>
            </w:r>
            <w:r w:rsidRPr="0080147B">
              <w:rPr>
                <w:sz w:val="20"/>
                <w:szCs w:val="20"/>
                <w:lang w:val="en-US"/>
              </w:rPr>
              <w:t>POST</w:t>
            </w:r>
            <w:r w:rsidRPr="0080147B">
              <w:rPr>
                <w:sz w:val="20"/>
                <w:szCs w:val="20"/>
              </w:rPr>
              <w:t xml:space="preserve"> и </w:t>
            </w:r>
            <w:r w:rsidRPr="0080147B">
              <w:rPr>
                <w:sz w:val="20"/>
                <w:szCs w:val="20"/>
                <w:lang w:val="en-US"/>
              </w:rPr>
              <w:t>PUT</w:t>
            </w:r>
          </w:p>
        </w:tc>
        <w:tc>
          <w:tcPr>
            <w:tcW w:w="3686" w:type="dxa"/>
            <w:vAlign w:val="center"/>
          </w:tcPr>
          <w:p w14:paraId="7EC56B3A" w14:textId="77777777" w:rsidR="00800FAE" w:rsidRPr="0080147B" w:rsidRDefault="00800FAE" w:rsidP="00800FAE">
            <w:pPr>
              <w:pStyle w:val="affffff5"/>
              <w:rPr>
                <w:sz w:val="20"/>
                <w:szCs w:val="20"/>
                <w:lang w:val="en-US"/>
              </w:rPr>
            </w:pPr>
            <w:r w:rsidRPr="0080147B">
              <w:rPr>
                <w:sz w:val="20"/>
                <w:szCs w:val="20"/>
              </w:rPr>
              <w:t>Описание</w:t>
            </w:r>
          </w:p>
        </w:tc>
        <w:tc>
          <w:tcPr>
            <w:tcW w:w="2411" w:type="dxa"/>
            <w:vAlign w:val="center"/>
          </w:tcPr>
          <w:p w14:paraId="76AF9F08" w14:textId="77777777" w:rsidR="00800FAE" w:rsidRPr="0080147B" w:rsidRDefault="00800FAE" w:rsidP="00800FAE">
            <w:pPr>
              <w:pStyle w:val="affffff5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Справочник</w:t>
            </w:r>
          </w:p>
        </w:tc>
      </w:tr>
      <w:tr w:rsidR="00800FAE" w:rsidRPr="0080147B" w14:paraId="7B4EA8AC" w14:textId="77777777" w:rsidTr="00A525A8">
        <w:tc>
          <w:tcPr>
            <w:tcW w:w="604" w:type="dxa"/>
          </w:tcPr>
          <w:p w14:paraId="0199FE60" w14:textId="77777777" w:rsidR="00800FAE" w:rsidRPr="00550940" w:rsidRDefault="00800FAE" w:rsidP="00550940">
            <w:pPr>
              <w:pStyle w:val="17"/>
              <w:widowControl w:val="0"/>
              <w:numPr>
                <w:ilvl w:val="0"/>
                <w:numId w:val="164"/>
              </w:numPr>
              <w:tabs>
                <w:tab w:val="clear" w:pos="646"/>
                <w:tab w:val="num" w:pos="363"/>
              </w:tabs>
              <w:autoSpaceDN w:val="0"/>
              <w:adjustRightInd w:val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9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054C9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  <w:lang w:val="en-US"/>
              </w:rPr>
              <w:t>omsMarkId</w:t>
            </w:r>
          </w:p>
        </w:tc>
        <w:tc>
          <w:tcPr>
            <w:tcW w:w="1429" w:type="dxa"/>
            <w:shd w:val="clear" w:color="auto" w:fill="auto"/>
          </w:tcPr>
          <w:p w14:paraId="6C81676E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</w:tcPr>
          <w:p w14:paraId="3B69C615" w14:textId="77777777" w:rsidR="00800FAE" w:rsidRPr="0080147B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</w:pPr>
          </w:p>
        </w:tc>
        <w:tc>
          <w:tcPr>
            <w:tcW w:w="1984" w:type="dxa"/>
            <w:shd w:val="clear" w:color="auto" w:fill="auto"/>
          </w:tcPr>
          <w:p w14:paraId="63E0F110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8CE00F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Идентификатор специализированного признака участия в программе ОМС</w:t>
            </w:r>
          </w:p>
        </w:tc>
        <w:tc>
          <w:tcPr>
            <w:tcW w:w="2411" w:type="dxa"/>
          </w:tcPr>
          <w:p w14:paraId="027C72D9" w14:textId="77777777" w:rsidR="00800FAE" w:rsidRPr="00725279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02A33C59" w14:textId="77777777" w:rsidTr="00A525A8">
        <w:tc>
          <w:tcPr>
            <w:tcW w:w="604" w:type="dxa"/>
          </w:tcPr>
          <w:p w14:paraId="13A9D762" w14:textId="77777777" w:rsidR="00800FAE" w:rsidRPr="00605E6D" w:rsidRDefault="00800FAE" w:rsidP="00800FAE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9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B88F9C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  <w:lang w:val="en-US"/>
              </w:rPr>
              <w:t>codeOktmo</w:t>
            </w:r>
          </w:p>
        </w:tc>
        <w:tc>
          <w:tcPr>
            <w:tcW w:w="1429" w:type="dxa"/>
            <w:shd w:val="clear" w:color="auto" w:fill="auto"/>
          </w:tcPr>
          <w:p w14:paraId="446A38AD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</w:tcPr>
          <w:p w14:paraId="3A0D18FE" w14:textId="77777777" w:rsidR="00800FAE" w:rsidRPr="0080147B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2384A171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2255F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 xml:space="preserve">Код территории субъекта РФ в соответствии с ОКТМО </w:t>
            </w:r>
          </w:p>
        </w:tc>
        <w:tc>
          <w:tcPr>
            <w:tcW w:w="2411" w:type="dxa"/>
          </w:tcPr>
          <w:p w14:paraId="48D085A1" w14:textId="77777777" w:rsidR="00800FAE" w:rsidRPr="00725279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048EB90B" w14:textId="77777777" w:rsidTr="00A525A8">
        <w:tc>
          <w:tcPr>
            <w:tcW w:w="604" w:type="dxa"/>
          </w:tcPr>
          <w:p w14:paraId="4B4EC10D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179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50FBB3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  <w:lang w:val="en-US"/>
              </w:rPr>
              <w:t>omsId</w:t>
            </w:r>
          </w:p>
        </w:tc>
        <w:tc>
          <w:tcPr>
            <w:tcW w:w="1429" w:type="dxa"/>
            <w:shd w:val="clear" w:color="auto" w:fill="auto"/>
          </w:tcPr>
          <w:p w14:paraId="68D4C2B0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</w:tcPr>
          <w:p w14:paraId="453DD0C6" w14:textId="77777777" w:rsidR="00800FAE" w:rsidRPr="0080147B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6F7F18EA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EBB2CE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Код МО (обособленного структурного подразделения) в едином реестре ОМС</w:t>
            </w:r>
          </w:p>
        </w:tc>
        <w:tc>
          <w:tcPr>
            <w:tcW w:w="2411" w:type="dxa"/>
          </w:tcPr>
          <w:p w14:paraId="623774F5" w14:textId="77777777" w:rsidR="00800FAE" w:rsidRPr="00725279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4677B1BE" w14:textId="77777777" w:rsidTr="00A525A8">
        <w:tc>
          <w:tcPr>
            <w:tcW w:w="604" w:type="dxa"/>
          </w:tcPr>
          <w:p w14:paraId="725D8CE5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179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F32C59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beginDate</w:t>
            </w:r>
          </w:p>
        </w:tc>
        <w:tc>
          <w:tcPr>
            <w:tcW w:w="1429" w:type="dxa"/>
            <w:shd w:val="clear" w:color="auto" w:fill="auto"/>
          </w:tcPr>
          <w:p w14:paraId="50F90F3F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</w:tcPr>
          <w:p w14:paraId="7DCAD793" w14:textId="77777777" w:rsidR="00800FAE" w:rsidRPr="0080147B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69BD0D9F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C08A45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725279">
              <w:rPr>
                <w:sz w:val="20"/>
                <w:szCs w:val="20"/>
              </w:rPr>
              <w:t xml:space="preserve">Дата включения в реестр </w:t>
            </w:r>
          </w:p>
        </w:tc>
        <w:tc>
          <w:tcPr>
            <w:tcW w:w="2411" w:type="dxa"/>
          </w:tcPr>
          <w:p w14:paraId="3985360F" w14:textId="77777777" w:rsidR="00800FAE" w:rsidRPr="0080147B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2E414FE8" w14:textId="77777777" w:rsidTr="00A525A8">
        <w:tc>
          <w:tcPr>
            <w:tcW w:w="604" w:type="dxa"/>
          </w:tcPr>
          <w:p w14:paraId="78EAAD1F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179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07C11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endDate</w:t>
            </w:r>
          </w:p>
        </w:tc>
        <w:tc>
          <w:tcPr>
            <w:tcW w:w="1429" w:type="dxa"/>
            <w:shd w:val="clear" w:color="auto" w:fill="auto"/>
          </w:tcPr>
          <w:p w14:paraId="53A4711D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</w:tcPr>
          <w:p w14:paraId="669456AD" w14:textId="77777777" w:rsidR="00800FAE" w:rsidRPr="0080147B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63CE0F53" w14:textId="77777777" w:rsidR="00800FAE" w:rsidRPr="0080147B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2ED33E" w14:textId="77777777" w:rsidR="00800FAE" w:rsidRPr="0080147B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 xml:space="preserve">Дата исключения из реестра </w:t>
            </w:r>
          </w:p>
        </w:tc>
        <w:tc>
          <w:tcPr>
            <w:tcW w:w="2411" w:type="dxa"/>
          </w:tcPr>
          <w:p w14:paraId="666AE789" w14:textId="77777777" w:rsidR="00800FAE" w:rsidRPr="0080147B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53F311A4" w14:textId="77777777" w:rsidTr="00A525A8">
        <w:tc>
          <w:tcPr>
            <w:tcW w:w="604" w:type="dxa"/>
          </w:tcPr>
          <w:p w14:paraId="1AA348A8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179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27128D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  <w:lang w:val="en-US"/>
              </w:rPr>
              <w:t>s</w:t>
            </w:r>
            <w:r w:rsidRPr="0080147B">
              <w:rPr>
                <w:sz w:val="20"/>
                <w:szCs w:val="20"/>
              </w:rPr>
              <w:t>tac</w:t>
            </w:r>
            <w:r w:rsidRPr="0080147B">
              <w:rPr>
                <w:sz w:val="20"/>
                <w:szCs w:val="20"/>
                <w:lang w:val="en-US"/>
              </w:rPr>
              <w:t>S</w:t>
            </w:r>
            <w:r w:rsidRPr="0080147B">
              <w:rPr>
                <w:sz w:val="20"/>
                <w:szCs w:val="20"/>
              </w:rPr>
              <w:t>ublevel</w:t>
            </w:r>
            <w:r w:rsidRPr="0080147B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429" w:type="dxa"/>
            <w:shd w:val="clear" w:color="auto" w:fill="auto"/>
          </w:tcPr>
          <w:p w14:paraId="46FF6392" w14:textId="77777777" w:rsidR="00800FAE" w:rsidRPr="0080147B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</w:tc>
        <w:tc>
          <w:tcPr>
            <w:tcW w:w="2688" w:type="dxa"/>
            <w:shd w:val="clear" w:color="auto" w:fill="auto"/>
          </w:tcPr>
          <w:p w14:paraId="4E9BA24B" w14:textId="77777777" w:rsidR="00800FAE" w:rsidRPr="0080147B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80147B">
              <w:rPr>
                <w:color w:val="000000" w:themeColor="text1"/>
                <w:spacing w:val="-1"/>
                <w:sz w:val="20"/>
                <w:szCs w:val="20"/>
              </w:rPr>
              <w:t xml:space="preserve">Заполнение доступно если 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 xml:space="preserve">у организации </w:t>
            </w:r>
            <w:r w:rsidRPr="0080147B">
              <w:rPr>
                <w:color w:val="000000" w:themeColor="text1"/>
                <w:spacing w:val="-1"/>
                <w:sz w:val="20"/>
                <w:szCs w:val="20"/>
              </w:rPr>
              <w:t>условия оказания медицинской помощи = стационарно</w:t>
            </w:r>
          </w:p>
        </w:tc>
        <w:tc>
          <w:tcPr>
            <w:tcW w:w="1984" w:type="dxa"/>
            <w:shd w:val="clear" w:color="auto" w:fill="auto"/>
          </w:tcPr>
          <w:p w14:paraId="43ADF14F" w14:textId="77777777" w:rsidR="00800FAE" w:rsidRPr="0080147B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0F4A48" w14:textId="77777777" w:rsidR="00800FAE" w:rsidRPr="0080147B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Подуровни медицинской организации для стационара</w:t>
            </w:r>
          </w:p>
        </w:tc>
        <w:tc>
          <w:tcPr>
            <w:tcW w:w="2411" w:type="dxa"/>
          </w:tcPr>
          <w:p w14:paraId="7CA152D1" w14:textId="77777777" w:rsidR="00800FAE" w:rsidRPr="0080147B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7413D808" w14:textId="77777777" w:rsidTr="00A525A8">
        <w:tc>
          <w:tcPr>
            <w:tcW w:w="604" w:type="dxa"/>
          </w:tcPr>
          <w:p w14:paraId="2EF898C5" w14:textId="77777777" w:rsidR="00800FAE" w:rsidRPr="00605E6D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2098F64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EB04B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  <w:lang w:val="en-US"/>
              </w:rPr>
            </w:pPr>
            <w:r w:rsidRPr="0080147B">
              <w:rPr>
                <w:sz w:val="20"/>
                <w:szCs w:val="20"/>
                <w:lang w:val="en-US"/>
              </w:rPr>
              <w:t>sublevelId</w:t>
            </w:r>
          </w:p>
        </w:tc>
        <w:tc>
          <w:tcPr>
            <w:tcW w:w="1429" w:type="dxa"/>
            <w:shd w:val="clear" w:color="auto" w:fill="auto"/>
          </w:tcPr>
          <w:p w14:paraId="7B4DF33A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878EAEF" w14:textId="77777777" w:rsidR="00800FAE" w:rsidRPr="0080147B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51D9BE32" w14:textId="77777777" w:rsidR="00800FAE" w:rsidRPr="0080147B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62693E" w14:textId="77777777" w:rsidR="00800FAE" w:rsidRPr="0080147B" w:rsidRDefault="00800FAE" w:rsidP="00800FAE">
            <w:pPr>
              <w:pStyle w:val="afffffffffff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 xml:space="preserve">Идентификатор подуровня </w:t>
            </w:r>
            <w:r w:rsidRPr="0080147B">
              <w:rPr>
                <w:sz w:val="20"/>
                <w:szCs w:val="20"/>
              </w:rPr>
              <w:br/>
              <w:t>(Если не указывается – добавление записи в коллекцию</w:t>
            </w:r>
            <w:r>
              <w:rPr>
                <w:sz w:val="20"/>
                <w:szCs w:val="20"/>
              </w:rPr>
              <w:t>.</w:t>
            </w:r>
          </w:p>
          <w:p w14:paraId="3F6C4AA3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Если указывается – редактирование существующей</w:t>
            </w:r>
            <w:r>
              <w:rPr>
                <w:sz w:val="20"/>
                <w:szCs w:val="20"/>
              </w:rPr>
              <w:t xml:space="preserve"> записи</w:t>
            </w:r>
            <w:r w:rsidRPr="0080147B">
              <w:rPr>
                <w:sz w:val="20"/>
                <w:szCs w:val="20"/>
              </w:rPr>
              <w:t>)</w:t>
            </w:r>
          </w:p>
        </w:tc>
        <w:tc>
          <w:tcPr>
            <w:tcW w:w="2411" w:type="dxa"/>
          </w:tcPr>
          <w:p w14:paraId="38782442" w14:textId="77777777" w:rsidR="00800FAE" w:rsidRPr="00725279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120B5DBE" w14:textId="77777777" w:rsidTr="00A525A8">
        <w:tc>
          <w:tcPr>
            <w:tcW w:w="604" w:type="dxa"/>
          </w:tcPr>
          <w:p w14:paraId="3853A5DD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C0EEBF8" w14:textId="77777777" w:rsidR="00800FAE" w:rsidRPr="00965275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7F7D61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  <w:lang w:val="en-US"/>
              </w:rPr>
            </w:pPr>
            <w:r w:rsidRPr="0080147B">
              <w:rPr>
                <w:sz w:val="20"/>
                <w:szCs w:val="20"/>
                <w:lang w:val="en-US"/>
              </w:rPr>
              <w:t>s</w:t>
            </w:r>
            <w:r w:rsidRPr="0080147B">
              <w:rPr>
                <w:sz w:val="20"/>
                <w:szCs w:val="20"/>
              </w:rPr>
              <w:t>ublevel</w:t>
            </w:r>
          </w:p>
        </w:tc>
        <w:tc>
          <w:tcPr>
            <w:tcW w:w="1429" w:type="dxa"/>
            <w:shd w:val="clear" w:color="auto" w:fill="auto"/>
          </w:tcPr>
          <w:p w14:paraId="2CF9EED8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B4CB0EF" w14:textId="77777777" w:rsidR="00800FAE" w:rsidRPr="00605E6D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 xml:space="preserve">Максимальное количество символов – 1 </w:t>
            </w:r>
            <w:r w:rsidRPr="0080147B">
              <w:rPr>
                <w:color w:val="000000" w:themeColor="text1"/>
                <w:sz w:val="20"/>
                <w:szCs w:val="20"/>
              </w:rPr>
              <w:t>— цифра или буква</w:t>
            </w:r>
          </w:p>
        </w:tc>
        <w:tc>
          <w:tcPr>
            <w:tcW w:w="1984" w:type="dxa"/>
            <w:shd w:val="clear" w:color="auto" w:fill="auto"/>
          </w:tcPr>
          <w:p w14:paraId="182C79D9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4B3612" w14:textId="77777777" w:rsidR="00800FAE" w:rsidRDefault="00800FAE" w:rsidP="00800FAE">
            <w:pPr>
              <w:pStyle w:val="a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Подуровень медицинской организации для стационара</w:t>
            </w:r>
            <w:r>
              <w:rPr>
                <w:sz w:val="20"/>
                <w:szCs w:val="20"/>
              </w:rPr>
              <w:t>.</w:t>
            </w:r>
          </w:p>
          <w:p w14:paraId="4966523D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2A66C5">
              <w:rPr>
                <w:sz w:val="20"/>
                <w:szCs w:val="20"/>
              </w:rPr>
              <w:t>Обязательно, если есть подуровень</w:t>
            </w:r>
          </w:p>
        </w:tc>
        <w:tc>
          <w:tcPr>
            <w:tcW w:w="2411" w:type="dxa"/>
          </w:tcPr>
          <w:p w14:paraId="756DD82E" w14:textId="77777777" w:rsidR="00800FAE" w:rsidRPr="00725279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5FD5EFAC" w14:textId="77777777" w:rsidTr="00A525A8">
        <w:tc>
          <w:tcPr>
            <w:tcW w:w="604" w:type="dxa"/>
          </w:tcPr>
          <w:p w14:paraId="5917ED68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5FB8F25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AF222F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  <w:lang w:val="en-US"/>
              </w:rPr>
            </w:pPr>
            <w:r w:rsidRPr="0080147B">
              <w:rPr>
                <w:sz w:val="20"/>
                <w:szCs w:val="20"/>
              </w:rPr>
              <w:t>beginDate</w:t>
            </w:r>
          </w:p>
        </w:tc>
        <w:tc>
          <w:tcPr>
            <w:tcW w:w="1429" w:type="dxa"/>
            <w:shd w:val="clear" w:color="auto" w:fill="auto"/>
          </w:tcPr>
          <w:p w14:paraId="3FBF3134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4CF6059" w14:textId="77777777" w:rsidR="00800FAE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начала не должна пересекаться с другим периодом данного подуровня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42B0029C" w14:textId="77777777" w:rsidR="00800FAE" w:rsidRPr="0080147B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начала должна быть не раньше даты включения в реестр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и 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меньше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</w:p>
        </w:tc>
        <w:tc>
          <w:tcPr>
            <w:tcW w:w="1984" w:type="dxa"/>
            <w:shd w:val="clear" w:color="auto" w:fill="auto"/>
          </w:tcPr>
          <w:p w14:paraId="7560F110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CDD36" w14:textId="77777777" w:rsidR="00800FAE" w:rsidRDefault="00800FAE" w:rsidP="00800FAE">
            <w:pPr>
              <w:pStyle w:val="a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Дата начала действия</w:t>
            </w:r>
            <w:r>
              <w:rPr>
                <w:sz w:val="20"/>
                <w:szCs w:val="20"/>
              </w:rPr>
              <w:t>.</w:t>
            </w:r>
          </w:p>
          <w:p w14:paraId="3F8F37C2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2A66C5">
              <w:rPr>
                <w:sz w:val="20"/>
                <w:szCs w:val="20"/>
              </w:rPr>
              <w:t>Обязательно, если есть подуровень</w:t>
            </w:r>
          </w:p>
        </w:tc>
        <w:tc>
          <w:tcPr>
            <w:tcW w:w="2411" w:type="dxa"/>
          </w:tcPr>
          <w:p w14:paraId="745AF0D4" w14:textId="77777777" w:rsidR="00800FAE" w:rsidRPr="00725279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6DD4FA1D" w14:textId="77777777" w:rsidTr="00A525A8">
        <w:tc>
          <w:tcPr>
            <w:tcW w:w="604" w:type="dxa"/>
          </w:tcPr>
          <w:p w14:paraId="2D5880A9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74CB1CE" w14:textId="77777777" w:rsidR="00800FAE" w:rsidRPr="00395CDD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4E0095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  <w:lang w:val="en-US"/>
              </w:rPr>
            </w:pPr>
            <w:r w:rsidRPr="0080147B">
              <w:rPr>
                <w:sz w:val="20"/>
                <w:szCs w:val="20"/>
              </w:rPr>
              <w:t>endDate</w:t>
            </w:r>
          </w:p>
        </w:tc>
        <w:tc>
          <w:tcPr>
            <w:tcW w:w="1429" w:type="dxa"/>
            <w:shd w:val="clear" w:color="auto" w:fill="auto"/>
          </w:tcPr>
          <w:p w14:paraId="0F791851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</w:tcPr>
          <w:p w14:paraId="33A69A24" w14:textId="77777777" w:rsidR="00800FAE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окончания не должна пересекаться с другим периодом данного подуровня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19743232" w14:textId="77777777" w:rsidR="00800FAE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lastRenderedPageBreak/>
              <w:t>Дата окончания должна быть позже даты начала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 xml:space="preserve"> действия подуровня.</w:t>
            </w:r>
          </w:p>
          <w:p w14:paraId="19B656D9" w14:textId="77777777" w:rsidR="00800FAE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окончания должна быть не раньше даты включения в реестр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и не позже 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032E7C88" w14:textId="77777777" w:rsidR="00800FAE" w:rsidRPr="0080147B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При добавлении нового подуровня дата окончания предыдущего подуровня должна быть заполнена</w:t>
            </w:r>
          </w:p>
        </w:tc>
        <w:tc>
          <w:tcPr>
            <w:tcW w:w="1984" w:type="dxa"/>
            <w:shd w:val="clear" w:color="auto" w:fill="auto"/>
          </w:tcPr>
          <w:p w14:paraId="296C1BA4" w14:textId="77777777" w:rsidR="00800FAE" w:rsidRPr="0080147B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bCs/>
                <w:color w:val="000000" w:themeColor="text1"/>
                <w:sz w:val="20"/>
                <w:szCs w:val="20"/>
              </w:rPr>
              <w:lastRenderedPageBreak/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6D18D4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 xml:space="preserve">Дата окончания действия </w:t>
            </w:r>
          </w:p>
        </w:tc>
        <w:tc>
          <w:tcPr>
            <w:tcW w:w="2411" w:type="dxa"/>
          </w:tcPr>
          <w:p w14:paraId="7B5E5AF9" w14:textId="77777777" w:rsidR="00800FAE" w:rsidRPr="00605E6D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6E9498D8" w14:textId="77777777" w:rsidTr="00A525A8">
        <w:tc>
          <w:tcPr>
            <w:tcW w:w="604" w:type="dxa"/>
          </w:tcPr>
          <w:p w14:paraId="1E8C2DE3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179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920FB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605E6D">
              <w:rPr>
                <w:sz w:val="20"/>
                <w:szCs w:val="20"/>
                <w:lang w:val="en-US"/>
              </w:rPr>
              <w:t>dayS</w:t>
            </w:r>
            <w:r w:rsidRPr="0059259F">
              <w:rPr>
                <w:sz w:val="20"/>
                <w:szCs w:val="20"/>
              </w:rPr>
              <w:t>tac</w:t>
            </w:r>
            <w:r w:rsidRPr="0059259F">
              <w:rPr>
                <w:sz w:val="20"/>
                <w:szCs w:val="20"/>
                <w:lang w:val="en-US"/>
              </w:rPr>
              <w:t>S</w:t>
            </w:r>
            <w:r w:rsidRPr="0059259F">
              <w:rPr>
                <w:sz w:val="20"/>
                <w:szCs w:val="20"/>
              </w:rPr>
              <w:t>ublevel</w:t>
            </w:r>
            <w:r w:rsidRPr="005925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429" w:type="dxa"/>
            <w:shd w:val="clear" w:color="auto" w:fill="auto"/>
          </w:tcPr>
          <w:p w14:paraId="7902E38B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</w:tc>
        <w:tc>
          <w:tcPr>
            <w:tcW w:w="2688" w:type="dxa"/>
            <w:shd w:val="clear" w:color="auto" w:fill="auto"/>
          </w:tcPr>
          <w:p w14:paraId="7EE04BB2" w14:textId="77777777" w:rsidR="00800FAE" w:rsidRPr="00605E6D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59259F">
              <w:rPr>
                <w:color w:val="000000" w:themeColor="text1"/>
                <w:spacing w:val="-1"/>
                <w:sz w:val="20"/>
                <w:szCs w:val="20"/>
              </w:rPr>
              <w:t xml:space="preserve">Заполнение доступно если 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у организации</w:t>
            </w:r>
            <w:r w:rsidRPr="0059259F">
              <w:rPr>
                <w:color w:val="000000" w:themeColor="text1"/>
                <w:spacing w:val="-1"/>
                <w:sz w:val="20"/>
                <w:szCs w:val="20"/>
              </w:rPr>
              <w:t xml:space="preserve"> условия оказания медицинской помощи = </w:t>
            </w:r>
            <w:r>
              <w:t xml:space="preserve"> </w:t>
            </w:r>
            <w:r w:rsidRPr="00725279">
              <w:rPr>
                <w:color w:val="000000" w:themeColor="text1"/>
                <w:spacing w:val="-1"/>
                <w:sz w:val="20"/>
                <w:szCs w:val="20"/>
              </w:rPr>
              <w:t>в дневном стационаре</w:t>
            </w:r>
          </w:p>
        </w:tc>
        <w:tc>
          <w:tcPr>
            <w:tcW w:w="1984" w:type="dxa"/>
            <w:shd w:val="clear" w:color="auto" w:fill="auto"/>
          </w:tcPr>
          <w:p w14:paraId="7DC4FAB3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D29BCB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605E6D">
              <w:rPr>
                <w:sz w:val="20"/>
                <w:szCs w:val="20"/>
              </w:rPr>
              <w:t>Подуровни медицинской организации для дневного стационара</w:t>
            </w:r>
          </w:p>
        </w:tc>
        <w:tc>
          <w:tcPr>
            <w:tcW w:w="2411" w:type="dxa"/>
          </w:tcPr>
          <w:p w14:paraId="12AF6A7A" w14:textId="77777777" w:rsidR="00800FAE" w:rsidRPr="00605E6D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0FDBD066" w14:textId="77777777" w:rsidTr="00A525A8">
        <w:tc>
          <w:tcPr>
            <w:tcW w:w="604" w:type="dxa"/>
          </w:tcPr>
          <w:p w14:paraId="55B87E18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CA40A7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1F09A7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  <w:lang w:val="en-US"/>
              </w:rPr>
              <w:t>sublevelId</w:t>
            </w:r>
          </w:p>
        </w:tc>
        <w:tc>
          <w:tcPr>
            <w:tcW w:w="1429" w:type="dxa"/>
            <w:shd w:val="clear" w:color="auto" w:fill="auto"/>
          </w:tcPr>
          <w:p w14:paraId="2CC23458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15EE44B" w14:textId="77777777" w:rsidR="00800FAE" w:rsidRPr="00725279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2068E04C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718F49" w14:textId="77777777" w:rsidR="00800FAE" w:rsidRPr="002A66C5" w:rsidRDefault="00800FAE" w:rsidP="00800FAE">
            <w:pPr>
              <w:pStyle w:val="afffffffffff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 xml:space="preserve">Идентификатор подуровня </w:t>
            </w:r>
            <w:r w:rsidRPr="0059259F">
              <w:rPr>
                <w:sz w:val="20"/>
                <w:szCs w:val="20"/>
              </w:rPr>
              <w:br/>
            </w:r>
            <w:r w:rsidRPr="002A66C5">
              <w:rPr>
                <w:sz w:val="20"/>
                <w:szCs w:val="20"/>
              </w:rPr>
              <w:t>(Если не указывается – добавление записи в коллекцию.</w:t>
            </w:r>
          </w:p>
          <w:p w14:paraId="0992CEE5" w14:textId="77777777" w:rsidR="00800FAE" w:rsidRPr="00605E6D" w:rsidRDefault="00800FAE" w:rsidP="00800FAE">
            <w:pPr>
              <w:pStyle w:val="afffffffffffffffff8"/>
              <w:rPr>
                <w:sz w:val="20"/>
                <w:szCs w:val="20"/>
              </w:rPr>
            </w:pPr>
            <w:r w:rsidRPr="002A66C5">
              <w:rPr>
                <w:sz w:val="20"/>
                <w:szCs w:val="20"/>
              </w:rPr>
              <w:t>Если указывается – редактирование существующей записи)</w:t>
            </w:r>
          </w:p>
        </w:tc>
        <w:tc>
          <w:tcPr>
            <w:tcW w:w="2411" w:type="dxa"/>
          </w:tcPr>
          <w:p w14:paraId="6017E5E8" w14:textId="77777777" w:rsidR="00800FAE" w:rsidRPr="00605E6D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5755EE80" w14:textId="77777777" w:rsidTr="00A525A8">
        <w:tc>
          <w:tcPr>
            <w:tcW w:w="604" w:type="dxa"/>
          </w:tcPr>
          <w:p w14:paraId="7ED687BB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722175C" w14:textId="77777777" w:rsidR="00800FAE" w:rsidRPr="002A66C5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6D2CD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  <w:lang w:val="en-US"/>
              </w:rPr>
              <w:t>s</w:t>
            </w:r>
            <w:r w:rsidRPr="0059259F">
              <w:rPr>
                <w:sz w:val="20"/>
                <w:szCs w:val="20"/>
              </w:rPr>
              <w:t>ublevel</w:t>
            </w:r>
          </w:p>
        </w:tc>
        <w:tc>
          <w:tcPr>
            <w:tcW w:w="1429" w:type="dxa"/>
            <w:shd w:val="clear" w:color="auto" w:fill="auto"/>
          </w:tcPr>
          <w:p w14:paraId="4F31ED05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95EBDE5" w14:textId="77777777" w:rsidR="00800FAE" w:rsidRPr="00605E6D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 xml:space="preserve">Максимальное количество символов – 1 </w:t>
            </w:r>
            <w:r w:rsidRPr="0059259F">
              <w:rPr>
                <w:color w:val="000000" w:themeColor="text1"/>
                <w:sz w:val="20"/>
                <w:szCs w:val="20"/>
              </w:rPr>
              <w:t>— цифра или буква</w:t>
            </w:r>
          </w:p>
        </w:tc>
        <w:tc>
          <w:tcPr>
            <w:tcW w:w="1984" w:type="dxa"/>
            <w:shd w:val="clear" w:color="auto" w:fill="auto"/>
          </w:tcPr>
          <w:p w14:paraId="52A7D54E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AEE662" w14:textId="77777777" w:rsidR="00800FAE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Подуровень медицинской организации для дневного стационара</w:t>
            </w:r>
            <w:r>
              <w:rPr>
                <w:sz w:val="20"/>
                <w:szCs w:val="20"/>
              </w:rPr>
              <w:t>.</w:t>
            </w:r>
          </w:p>
          <w:p w14:paraId="4FC8F74C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Обязательно, если есть подуровень</w:t>
            </w:r>
          </w:p>
        </w:tc>
        <w:tc>
          <w:tcPr>
            <w:tcW w:w="2411" w:type="dxa"/>
          </w:tcPr>
          <w:p w14:paraId="6BC3F333" w14:textId="77777777" w:rsidR="00800FAE" w:rsidRPr="00605E6D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03F9A5CE" w14:textId="77777777" w:rsidTr="00A525A8">
        <w:tc>
          <w:tcPr>
            <w:tcW w:w="604" w:type="dxa"/>
          </w:tcPr>
          <w:p w14:paraId="16AB91D3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F05FFA7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2D85C2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beginDate</w:t>
            </w:r>
          </w:p>
        </w:tc>
        <w:tc>
          <w:tcPr>
            <w:tcW w:w="1429" w:type="dxa"/>
            <w:shd w:val="clear" w:color="auto" w:fill="auto"/>
          </w:tcPr>
          <w:p w14:paraId="51712005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BE630A9" w14:textId="77777777" w:rsidR="00800FAE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начала не должна пересекаться с другим периодом данного подуровня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48E5C339" w14:textId="77777777" w:rsidR="00800FAE" w:rsidRPr="00725279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начала должна быть не раньше даты включения в реестр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и 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меньше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</w:p>
        </w:tc>
        <w:tc>
          <w:tcPr>
            <w:tcW w:w="1984" w:type="dxa"/>
            <w:shd w:val="clear" w:color="auto" w:fill="auto"/>
          </w:tcPr>
          <w:p w14:paraId="317F370D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FC34A" w14:textId="77777777" w:rsidR="00800FAE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Дата начала действия</w:t>
            </w:r>
            <w:r>
              <w:rPr>
                <w:sz w:val="20"/>
                <w:szCs w:val="20"/>
              </w:rPr>
              <w:t>.</w:t>
            </w:r>
          </w:p>
          <w:p w14:paraId="72A3D85A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Обязательно, если есть подуровень</w:t>
            </w:r>
          </w:p>
        </w:tc>
        <w:tc>
          <w:tcPr>
            <w:tcW w:w="2411" w:type="dxa"/>
          </w:tcPr>
          <w:p w14:paraId="12AFF93F" w14:textId="77777777" w:rsidR="00800FAE" w:rsidRPr="00605E6D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14348AA4" w14:textId="77777777" w:rsidTr="00A525A8">
        <w:tc>
          <w:tcPr>
            <w:tcW w:w="604" w:type="dxa"/>
          </w:tcPr>
          <w:p w14:paraId="1B5A80FE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A1349BD" w14:textId="77777777" w:rsidR="00800FAE" w:rsidRPr="00395CDD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00E413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endDate</w:t>
            </w:r>
          </w:p>
        </w:tc>
        <w:tc>
          <w:tcPr>
            <w:tcW w:w="1429" w:type="dxa"/>
            <w:shd w:val="clear" w:color="auto" w:fill="auto"/>
          </w:tcPr>
          <w:p w14:paraId="2A3A9607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</w:tcPr>
          <w:p w14:paraId="249A5E51" w14:textId="77777777" w:rsidR="00800FAE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окончания не должна пересекаться с другим периодом данного подуровня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5120FFC0" w14:textId="77777777" w:rsidR="00800FAE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окончания должна быть позже даты начала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 xml:space="preserve"> действия подуровня.</w:t>
            </w:r>
          </w:p>
          <w:p w14:paraId="7A0036AC" w14:textId="77777777" w:rsidR="00800FAE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Дата окончания должна быть не раньше даты включения в 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lastRenderedPageBreak/>
              <w:t>реестр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и не позже 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753E6116" w14:textId="77777777" w:rsidR="00800FAE" w:rsidRPr="00725279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При добавлении нового подуровня дата окончания предыдущего подуровня должна быть заполнена</w:t>
            </w:r>
          </w:p>
        </w:tc>
        <w:tc>
          <w:tcPr>
            <w:tcW w:w="1984" w:type="dxa"/>
            <w:shd w:val="clear" w:color="auto" w:fill="auto"/>
          </w:tcPr>
          <w:p w14:paraId="751F8BE4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lastRenderedPageBreak/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69041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 xml:space="preserve">Дата окончания действия </w:t>
            </w:r>
          </w:p>
        </w:tc>
        <w:tc>
          <w:tcPr>
            <w:tcW w:w="2411" w:type="dxa"/>
          </w:tcPr>
          <w:p w14:paraId="6C18F324" w14:textId="77777777" w:rsidR="00800FAE" w:rsidRPr="00605E6D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0CC02C55" w14:textId="77777777" w:rsidTr="00A525A8">
        <w:tc>
          <w:tcPr>
            <w:tcW w:w="604" w:type="dxa"/>
          </w:tcPr>
          <w:p w14:paraId="3EB7720C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179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9F003E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  <w:lang w:val="en-US"/>
              </w:rPr>
            </w:pPr>
            <w:r w:rsidRPr="00605E6D">
              <w:rPr>
                <w:sz w:val="20"/>
                <w:szCs w:val="20"/>
                <w:lang w:val="en-US"/>
              </w:rPr>
              <w:t>amb</w:t>
            </w:r>
            <w:r w:rsidRPr="0059259F">
              <w:rPr>
                <w:sz w:val="20"/>
                <w:szCs w:val="20"/>
                <w:lang w:val="en-US"/>
              </w:rPr>
              <w:t>S</w:t>
            </w:r>
            <w:r w:rsidRPr="0059259F">
              <w:rPr>
                <w:sz w:val="20"/>
                <w:szCs w:val="20"/>
              </w:rPr>
              <w:t>ublevel</w:t>
            </w:r>
            <w:r w:rsidRPr="005925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429" w:type="dxa"/>
            <w:shd w:val="clear" w:color="auto" w:fill="auto"/>
          </w:tcPr>
          <w:p w14:paraId="54D901BF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</w:tc>
        <w:tc>
          <w:tcPr>
            <w:tcW w:w="2688" w:type="dxa"/>
            <w:shd w:val="clear" w:color="auto" w:fill="auto"/>
          </w:tcPr>
          <w:p w14:paraId="2424D135" w14:textId="77777777" w:rsidR="00800FAE" w:rsidRPr="00605E6D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59259F">
              <w:rPr>
                <w:color w:val="000000" w:themeColor="text1"/>
                <w:spacing w:val="-1"/>
                <w:sz w:val="20"/>
                <w:szCs w:val="20"/>
              </w:rPr>
              <w:t xml:space="preserve">Заполнение доступно если 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у организации</w:t>
            </w:r>
            <w:r w:rsidRPr="0059259F">
              <w:rPr>
                <w:color w:val="000000" w:themeColor="text1"/>
                <w:spacing w:val="-1"/>
                <w:sz w:val="20"/>
                <w:szCs w:val="20"/>
              </w:rPr>
              <w:t xml:space="preserve"> условия оказания медицинской помощи = </w:t>
            </w:r>
            <w:r>
              <w:t xml:space="preserve"> </w:t>
            </w:r>
            <w:r w:rsidRPr="00605E6D">
              <w:rPr>
                <w:color w:val="000000" w:themeColor="text1"/>
                <w:spacing w:val="-1"/>
                <w:sz w:val="20"/>
                <w:szCs w:val="20"/>
              </w:rPr>
              <w:t>амбулаторно</w:t>
            </w:r>
          </w:p>
        </w:tc>
        <w:tc>
          <w:tcPr>
            <w:tcW w:w="1984" w:type="dxa"/>
            <w:shd w:val="clear" w:color="auto" w:fill="auto"/>
          </w:tcPr>
          <w:p w14:paraId="337AA968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C1DBBE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605E6D">
              <w:rPr>
                <w:sz w:val="20"/>
                <w:szCs w:val="20"/>
              </w:rPr>
              <w:t>Подуровни медицинской организации для амбулаторно-поликлинической помощи</w:t>
            </w:r>
          </w:p>
        </w:tc>
        <w:tc>
          <w:tcPr>
            <w:tcW w:w="2411" w:type="dxa"/>
          </w:tcPr>
          <w:p w14:paraId="3F17BD26" w14:textId="77777777" w:rsidR="00800FAE" w:rsidRPr="00605E6D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70E756C8" w14:textId="77777777" w:rsidTr="00A525A8">
        <w:tc>
          <w:tcPr>
            <w:tcW w:w="604" w:type="dxa"/>
          </w:tcPr>
          <w:p w14:paraId="43715DF8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300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F2EC98F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F76450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  <w:lang w:val="en-US"/>
              </w:rPr>
            </w:pPr>
            <w:r w:rsidRPr="0059259F">
              <w:rPr>
                <w:sz w:val="20"/>
                <w:szCs w:val="20"/>
                <w:lang w:val="en-US"/>
              </w:rPr>
              <w:t>sublevelId</w:t>
            </w:r>
          </w:p>
        </w:tc>
        <w:tc>
          <w:tcPr>
            <w:tcW w:w="1429" w:type="dxa"/>
            <w:shd w:val="clear" w:color="auto" w:fill="auto"/>
          </w:tcPr>
          <w:p w14:paraId="5DD04A85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AC7BB18" w14:textId="77777777" w:rsidR="00800FAE" w:rsidRPr="00605E6D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7B6134F9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3A2992" w14:textId="77777777" w:rsidR="00800FAE" w:rsidRPr="0080147B" w:rsidRDefault="00800FAE" w:rsidP="00800FAE">
            <w:pPr>
              <w:pStyle w:val="afffffffffff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 xml:space="preserve">Идентификатор подуровня </w:t>
            </w:r>
            <w:r w:rsidRPr="0059259F">
              <w:rPr>
                <w:sz w:val="20"/>
                <w:szCs w:val="20"/>
              </w:rPr>
              <w:br/>
            </w:r>
            <w:r w:rsidRPr="0080147B">
              <w:rPr>
                <w:sz w:val="20"/>
                <w:szCs w:val="20"/>
              </w:rPr>
              <w:t>(Если не указывается – добавление записи в коллекцию</w:t>
            </w:r>
            <w:r>
              <w:rPr>
                <w:sz w:val="20"/>
                <w:szCs w:val="20"/>
              </w:rPr>
              <w:t>.</w:t>
            </w:r>
          </w:p>
          <w:p w14:paraId="61599C48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Если указывается – редактирование существующей</w:t>
            </w:r>
            <w:r>
              <w:rPr>
                <w:sz w:val="20"/>
                <w:szCs w:val="20"/>
              </w:rPr>
              <w:t xml:space="preserve"> записи</w:t>
            </w:r>
            <w:r w:rsidRPr="0080147B">
              <w:rPr>
                <w:sz w:val="20"/>
                <w:szCs w:val="20"/>
              </w:rPr>
              <w:t>)</w:t>
            </w:r>
          </w:p>
        </w:tc>
        <w:tc>
          <w:tcPr>
            <w:tcW w:w="2411" w:type="dxa"/>
          </w:tcPr>
          <w:p w14:paraId="45CD529E" w14:textId="77777777" w:rsidR="00800FAE" w:rsidRPr="00605E6D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2FD4AB64" w14:textId="77777777" w:rsidTr="00A525A8">
        <w:tc>
          <w:tcPr>
            <w:tcW w:w="604" w:type="dxa"/>
          </w:tcPr>
          <w:p w14:paraId="75F91942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300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04AFAAD" w14:textId="77777777" w:rsidR="00800FAE" w:rsidRPr="002A66C5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7FA8E0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  <w:lang w:val="en-US"/>
              </w:rPr>
            </w:pPr>
            <w:r w:rsidRPr="0059259F">
              <w:rPr>
                <w:sz w:val="20"/>
                <w:szCs w:val="20"/>
                <w:lang w:val="en-US"/>
              </w:rPr>
              <w:t>s</w:t>
            </w:r>
            <w:r w:rsidRPr="0059259F">
              <w:rPr>
                <w:sz w:val="20"/>
                <w:szCs w:val="20"/>
              </w:rPr>
              <w:t>ublevel</w:t>
            </w:r>
          </w:p>
        </w:tc>
        <w:tc>
          <w:tcPr>
            <w:tcW w:w="1429" w:type="dxa"/>
            <w:shd w:val="clear" w:color="auto" w:fill="auto"/>
          </w:tcPr>
          <w:p w14:paraId="477E4DC0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3799750" w14:textId="77777777" w:rsidR="00800FAE" w:rsidRPr="00605E6D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 xml:space="preserve">Максимальное количество символов – 1 </w:t>
            </w:r>
            <w:r w:rsidRPr="0059259F">
              <w:rPr>
                <w:color w:val="000000" w:themeColor="text1"/>
                <w:sz w:val="20"/>
                <w:szCs w:val="20"/>
              </w:rPr>
              <w:t>— цифра или буква</w:t>
            </w:r>
          </w:p>
        </w:tc>
        <w:tc>
          <w:tcPr>
            <w:tcW w:w="1984" w:type="dxa"/>
            <w:shd w:val="clear" w:color="auto" w:fill="auto"/>
          </w:tcPr>
          <w:p w14:paraId="7AAECCB9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F0CE4B" w14:textId="77777777" w:rsidR="00800FAE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 xml:space="preserve">Подуровень медицинской организации </w:t>
            </w:r>
            <w:r w:rsidRPr="00605E6D">
              <w:rPr>
                <w:sz w:val="20"/>
                <w:szCs w:val="20"/>
              </w:rPr>
              <w:t>для амбулаторно-поликлинической помощи</w:t>
            </w:r>
            <w:r>
              <w:rPr>
                <w:sz w:val="20"/>
                <w:szCs w:val="20"/>
              </w:rPr>
              <w:t>.</w:t>
            </w:r>
          </w:p>
          <w:p w14:paraId="1726DB1B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Обязательно, если есть подуровень</w:t>
            </w:r>
          </w:p>
        </w:tc>
        <w:tc>
          <w:tcPr>
            <w:tcW w:w="2411" w:type="dxa"/>
          </w:tcPr>
          <w:p w14:paraId="48B055B4" w14:textId="77777777" w:rsidR="00800FAE" w:rsidRPr="00605E6D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72DB6CCE" w14:textId="77777777" w:rsidTr="00A525A8">
        <w:tc>
          <w:tcPr>
            <w:tcW w:w="604" w:type="dxa"/>
          </w:tcPr>
          <w:p w14:paraId="0CBFDC5F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300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775CF1A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96E0D4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  <w:lang w:val="en-US"/>
              </w:rPr>
            </w:pPr>
            <w:r w:rsidRPr="0059259F">
              <w:rPr>
                <w:sz w:val="20"/>
                <w:szCs w:val="20"/>
              </w:rPr>
              <w:t>beginDate</w:t>
            </w:r>
          </w:p>
        </w:tc>
        <w:tc>
          <w:tcPr>
            <w:tcW w:w="1429" w:type="dxa"/>
            <w:shd w:val="clear" w:color="auto" w:fill="auto"/>
          </w:tcPr>
          <w:p w14:paraId="603BEA53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5994CAA" w14:textId="77777777" w:rsidR="00800FAE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начала не должна пересекаться с другим периодом данного подуровня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151EFFC9" w14:textId="77777777" w:rsidR="00800FAE" w:rsidRPr="00605E6D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начала должна быть не раньше даты включения в реестр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и 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меньше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</w:p>
        </w:tc>
        <w:tc>
          <w:tcPr>
            <w:tcW w:w="1984" w:type="dxa"/>
            <w:shd w:val="clear" w:color="auto" w:fill="auto"/>
          </w:tcPr>
          <w:p w14:paraId="61477665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5D943" w14:textId="77777777" w:rsidR="00800FAE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Дата начала действия</w:t>
            </w:r>
            <w:r>
              <w:rPr>
                <w:sz w:val="20"/>
                <w:szCs w:val="20"/>
              </w:rPr>
              <w:t>.</w:t>
            </w:r>
          </w:p>
          <w:p w14:paraId="48BC8747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Обязательно, если есть подуровень</w:t>
            </w:r>
          </w:p>
        </w:tc>
        <w:tc>
          <w:tcPr>
            <w:tcW w:w="2411" w:type="dxa"/>
          </w:tcPr>
          <w:p w14:paraId="039E8185" w14:textId="77777777" w:rsidR="00800FAE" w:rsidRPr="00605E6D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69BB6B37" w14:textId="77777777" w:rsidTr="00A525A8">
        <w:tc>
          <w:tcPr>
            <w:tcW w:w="604" w:type="dxa"/>
          </w:tcPr>
          <w:p w14:paraId="66EA2274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300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38B3A7" w14:textId="77777777" w:rsidR="00800FAE" w:rsidRPr="00395CDD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50DCA4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  <w:lang w:val="en-US"/>
              </w:rPr>
            </w:pPr>
            <w:r w:rsidRPr="0059259F">
              <w:rPr>
                <w:sz w:val="20"/>
                <w:szCs w:val="20"/>
              </w:rPr>
              <w:t>endDate</w:t>
            </w:r>
          </w:p>
        </w:tc>
        <w:tc>
          <w:tcPr>
            <w:tcW w:w="1429" w:type="dxa"/>
            <w:shd w:val="clear" w:color="auto" w:fill="auto"/>
          </w:tcPr>
          <w:p w14:paraId="222D6AA7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</w:tcPr>
          <w:p w14:paraId="436151DF" w14:textId="77777777" w:rsidR="00800FAE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окончания не должна пересекаться с другим периодом данного подуровня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078EC39D" w14:textId="77777777" w:rsidR="00800FAE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окончания должна быть позже даты начала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 xml:space="preserve"> действия подуровня.</w:t>
            </w:r>
          </w:p>
          <w:p w14:paraId="0AF30B38" w14:textId="77777777" w:rsidR="00800FAE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окончания должна быть не раньше даты включения в реестр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и не позже 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29022B20" w14:textId="77777777" w:rsidR="00800FAE" w:rsidRPr="00605E6D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При добавлении нового подуровня дата окончания 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lastRenderedPageBreak/>
              <w:t>предыдущего подуровня должна быть заполнена</w:t>
            </w:r>
          </w:p>
        </w:tc>
        <w:tc>
          <w:tcPr>
            <w:tcW w:w="1984" w:type="dxa"/>
            <w:shd w:val="clear" w:color="auto" w:fill="auto"/>
          </w:tcPr>
          <w:p w14:paraId="533D44EA" w14:textId="77777777" w:rsidR="00800FAE" w:rsidRPr="00605E6D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lastRenderedPageBreak/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899A20" w14:textId="77777777" w:rsidR="00800FAE" w:rsidRPr="00605E6D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 xml:space="preserve">Дата окончания действия </w:t>
            </w:r>
          </w:p>
        </w:tc>
        <w:tc>
          <w:tcPr>
            <w:tcW w:w="2411" w:type="dxa"/>
          </w:tcPr>
          <w:p w14:paraId="69EAA4A6" w14:textId="77777777" w:rsidR="00800FAE" w:rsidRPr="00605E6D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096F6B41" w14:textId="77777777" w:rsidTr="00A525A8">
        <w:tc>
          <w:tcPr>
            <w:tcW w:w="604" w:type="dxa"/>
          </w:tcPr>
          <w:p w14:paraId="560D00EF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179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E9B680" w14:textId="77777777" w:rsidR="00800FAE" w:rsidRPr="00725279" w:rsidRDefault="00800FAE" w:rsidP="00800FAE">
            <w:pPr>
              <w:pStyle w:val="affffff8"/>
              <w:rPr>
                <w:sz w:val="20"/>
                <w:szCs w:val="20"/>
                <w:lang w:val="en-US"/>
              </w:rPr>
            </w:pPr>
            <w:r w:rsidRPr="00725279">
              <w:rPr>
                <w:sz w:val="20"/>
                <w:szCs w:val="20"/>
                <w:lang w:val="en-US"/>
              </w:rPr>
              <w:t>additionalAgreementOms</w:t>
            </w:r>
          </w:p>
        </w:tc>
        <w:tc>
          <w:tcPr>
            <w:tcW w:w="1429" w:type="dxa"/>
            <w:shd w:val="clear" w:color="auto" w:fill="auto"/>
          </w:tcPr>
          <w:p w14:paraId="600B38FF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</w:tc>
        <w:tc>
          <w:tcPr>
            <w:tcW w:w="2688" w:type="dxa"/>
            <w:shd w:val="clear" w:color="auto" w:fill="auto"/>
          </w:tcPr>
          <w:p w14:paraId="29966914" w14:textId="77777777" w:rsidR="00800FAE" w:rsidRPr="00725279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0A49E0F6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47F5CA" w14:textId="77777777" w:rsidR="00800FAE" w:rsidRPr="00725279" w:rsidRDefault="00800FAE" w:rsidP="00800FAE">
            <w:pPr>
              <w:pStyle w:val="affffff8"/>
              <w:rPr>
                <w:sz w:val="20"/>
                <w:szCs w:val="20"/>
              </w:rPr>
            </w:pPr>
            <w:r w:rsidRPr="00725279">
              <w:rPr>
                <w:sz w:val="20"/>
                <w:szCs w:val="20"/>
              </w:rPr>
              <w:t>Дополнительное соглашение МО с ТФОМС по оплате медицинской помощи, оказанной иногородним пациентам</w:t>
            </w:r>
          </w:p>
        </w:tc>
        <w:tc>
          <w:tcPr>
            <w:tcW w:w="2411" w:type="dxa"/>
          </w:tcPr>
          <w:p w14:paraId="16AD179C" w14:textId="77777777" w:rsidR="00800FAE" w:rsidRPr="00725279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37472F4F" w14:textId="77777777" w:rsidTr="00A525A8">
        <w:tc>
          <w:tcPr>
            <w:tcW w:w="604" w:type="dxa"/>
          </w:tcPr>
          <w:p w14:paraId="12725D34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86E5D65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2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1CCCC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  <w:r w:rsidRPr="00725279">
              <w:rPr>
                <w:sz w:val="20"/>
                <w:szCs w:val="20"/>
              </w:rPr>
              <w:t>periodId</w:t>
            </w:r>
          </w:p>
        </w:tc>
        <w:tc>
          <w:tcPr>
            <w:tcW w:w="1429" w:type="dxa"/>
            <w:shd w:val="clear" w:color="auto" w:fill="auto"/>
          </w:tcPr>
          <w:p w14:paraId="591A9788" w14:textId="77777777" w:rsidR="00800FAE" w:rsidRPr="0080147B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</w:tcPr>
          <w:p w14:paraId="6C342C0C" w14:textId="77777777" w:rsidR="00800FAE" w:rsidRPr="00725279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288ABAED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31E598" w14:textId="77777777" w:rsidR="00800FAE" w:rsidRPr="0080147B" w:rsidRDefault="00800FAE" w:rsidP="00800FAE">
            <w:pPr>
              <w:pStyle w:val="afffffffffffffffff8"/>
              <w:rPr>
                <w:sz w:val="20"/>
                <w:szCs w:val="20"/>
              </w:rPr>
            </w:pPr>
            <w:r w:rsidRPr="00725279">
              <w:rPr>
                <w:sz w:val="20"/>
                <w:szCs w:val="20"/>
              </w:rPr>
              <w:t>Идентификатор дополнительного соглашения</w:t>
            </w:r>
            <w:r>
              <w:rPr>
                <w:sz w:val="20"/>
                <w:szCs w:val="20"/>
              </w:rPr>
              <w:br/>
            </w:r>
            <w:r w:rsidRPr="0080147B">
              <w:rPr>
                <w:sz w:val="20"/>
                <w:szCs w:val="20"/>
              </w:rPr>
              <w:t>(Если не указывается – добавление записи в коллекцию</w:t>
            </w:r>
            <w:r>
              <w:rPr>
                <w:sz w:val="20"/>
                <w:szCs w:val="20"/>
              </w:rPr>
              <w:t>.</w:t>
            </w:r>
          </w:p>
          <w:p w14:paraId="2E41EDB5" w14:textId="77777777" w:rsidR="00800FAE" w:rsidRPr="00725279" w:rsidRDefault="00800FAE" w:rsidP="00800FAE">
            <w:pPr>
              <w:pStyle w:val="a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Если указывается – редактирование существующей</w:t>
            </w:r>
            <w:r>
              <w:rPr>
                <w:sz w:val="20"/>
                <w:szCs w:val="20"/>
              </w:rPr>
              <w:t xml:space="preserve"> записи</w:t>
            </w:r>
            <w:r w:rsidRPr="0080147B">
              <w:rPr>
                <w:sz w:val="20"/>
                <w:szCs w:val="20"/>
              </w:rPr>
              <w:t>)</w:t>
            </w:r>
          </w:p>
        </w:tc>
        <w:tc>
          <w:tcPr>
            <w:tcW w:w="2411" w:type="dxa"/>
          </w:tcPr>
          <w:p w14:paraId="32490B67" w14:textId="77777777" w:rsidR="00800FAE" w:rsidRPr="00725279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0678848D" w14:textId="77777777" w:rsidTr="00A525A8">
        <w:tc>
          <w:tcPr>
            <w:tcW w:w="604" w:type="dxa"/>
          </w:tcPr>
          <w:p w14:paraId="40EEA8B7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ECB451B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2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6E15D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beginDate</w:t>
            </w:r>
          </w:p>
        </w:tc>
        <w:tc>
          <w:tcPr>
            <w:tcW w:w="1429" w:type="dxa"/>
            <w:shd w:val="clear" w:color="auto" w:fill="auto"/>
          </w:tcPr>
          <w:p w14:paraId="29A0B4B5" w14:textId="77777777" w:rsidR="00800FAE" w:rsidRPr="0080147B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5414A6A" w14:textId="77777777" w:rsidR="00800FAE" w:rsidRPr="00892381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892381">
              <w:rPr>
                <w:color w:val="000000" w:themeColor="text1"/>
                <w:spacing w:val="-1"/>
                <w:sz w:val="20"/>
                <w:szCs w:val="20"/>
              </w:rPr>
              <w:t>Дата начала не должна пересекаться с периодом другого дополнительного соглашения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04D08300" w14:textId="77777777" w:rsidR="00800FAE" w:rsidRPr="00725279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892381">
              <w:rPr>
                <w:color w:val="000000" w:themeColor="text1"/>
                <w:spacing w:val="-1"/>
                <w:sz w:val="20"/>
                <w:szCs w:val="20"/>
              </w:rPr>
              <w:t>Дата начала должна быть не раньше даты включения в реестр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 w:rsidRPr="00892381">
              <w:rPr>
                <w:color w:val="000000" w:themeColor="text1"/>
                <w:spacing w:val="-1"/>
                <w:sz w:val="20"/>
                <w:szCs w:val="20"/>
              </w:rPr>
              <w:t xml:space="preserve"> и 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меньше</w:t>
            </w:r>
            <w:r w:rsidRPr="00892381">
              <w:rPr>
                <w:color w:val="000000" w:themeColor="text1"/>
                <w:spacing w:val="-1"/>
                <w:sz w:val="20"/>
                <w:szCs w:val="20"/>
              </w:rPr>
              <w:t xml:space="preserve"> 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</w:p>
        </w:tc>
        <w:tc>
          <w:tcPr>
            <w:tcW w:w="1984" w:type="dxa"/>
            <w:shd w:val="clear" w:color="auto" w:fill="auto"/>
          </w:tcPr>
          <w:p w14:paraId="4E3E5D35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A9BA9" w14:textId="77777777" w:rsidR="00800FAE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Дата начала действия</w:t>
            </w:r>
            <w:r>
              <w:rPr>
                <w:sz w:val="20"/>
                <w:szCs w:val="20"/>
              </w:rPr>
              <w:t>.</w:t>
            </w:r>
          </w:p>
          <w:p w14:paraId="65828154" w14:textId="77777777" w:rsidR="00800FAE" w:rsidRPr="00725279" w:rsidRDefault="00800FAE" w:rsidP="00800FAE">
            <w:pPr>
              <w:pStyle w:val="affffff8"/>
              <w:rPr>
                <w:sz w:val="20"/>
                <w:szCs w:val="20"/>
              </w:rPr>
            </w:pPr>
            <w:r w:rsidRPr="00725279">
              <w:rPr>
                <w:sz w:val="20"/>
                <w:szCs w:val="20"/>
              </w:rPr>
              <w:t>Обязательно, если есть дополнительное соглашение</w:t>
            </w:r>
          </w:p>
        </w:tc>
        <w:tc>
          <w:tcPr>
            <w:tcW w:w="2411" w:type="dxa"/>
          </w:tcPr>
          <w:p w14:paraId="5AA852AC" w14:textId="77777777" w:rsidR="00800FAE" w:rsidRPr="0080147B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4A2AF1EB" w14:textId="77777777" w:rsidTr="00A525A8">
        <w:tc>
          <w:tcPr>
            <w:tcW w:w="604" w:type="dxa"/>
          </w:tcPr>
          <w:p w14:paraId="5881D68F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81114C7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2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56CE31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endDate</w:t>
            </w:r>
          </w:p>
        </w:tc>
        <w:tc>
          <w:tcPr>
            <w:tcW w:w="1429" w:type="dxa"/>
            <w:shd w:val="clear" w:color="auto" w:fill="auto"/>
          </w:tcPr>
          <w:p w14:paraId="2730F49C" w14:textId="77777777" w:rsidR="00800FAE" w:rsidRPr="0080147B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</w:tcPr>
          <w:p w14:paraId="1C24D11A" w14:textId="77777777" w:rsidR="00800FAE" w:rsidRPr="00892381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892381">
              <w:rPr>
                <w:color w:val="000000" w:themeColor="text1"/>
                <w:spacing w:val="-1"/>
                <w:sz w:val="20"/>
                <w:szCs w:val="20"/>
              </w:rPr>
              <w:t>Дата окончания не должна пересекаться с периодом другого дополнительного соглашения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4B769069" w14:textId="77777777" w:rsidR="00800FAE" w:rsidRPr="00892381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892381">
              <w:rPr>
                <w:color w:val="000000" w:themeColor="text1"/>
                <w:spacing w:val="-1"/>
                <w:sz w:val="20"/>
                <w:szCs w:val="20"/>
              </w:rPr>
              <w:t>Дата окончания должна быть позже даты начала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1E8EEE4E" w14:textId="77777777" w:rsidR="00800FAE" w:rsidRPr="00892381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892381">
              <w:rPr>
                <w:color w:val="000000" w:themeColor="text1"/>
                <w:spacing w:val="-1"/>
                <w:sz w:val="20"/>
                <w:szCs w:val="20"/>
              </w:rPr>
              <w:t>Дата окончания должна быть не раньше даты включения в реестр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 w:rsidRPr="00892381">
              <w:rPr>
                <w:color w:val="000000" w:themeColor="text1"/>
                <w:spacing w:val="-1"/>
                <w:sz w:val="20"/>
                <w:szCs w:val="20"/>
              </w:rPr>
              <w:t xml:space="preserve">  и не позже 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6C58D7DC" w14:textId="77777777" w:rsidR="00800FAE" w:rsidRPr="00725279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892381">
              <w:rPr>
                <w:color w:val="000000" w:themeColor="text1"/>
                <w:spacing w:val="-1"/>
                <w:sz w:val="20"/>
                <w:szCs w:val="20"/>
              </w:rPr>
              <w:t>При добавлении дополнительного соглашения дата окончания предыдущего дополнительного соглашения должна быть заполнена</w:t>
            </w:r>
          </w:p>
        </w:tc>
        <w:tc>
          <w:tcPr>
            <w:tcW w:w="1984" w:type="dxa"/>
            <w:shd w:val="clear" w:color="auto" w:fill="auto"/>
          </w:tcPr>
          <w:p w14:paraId="275E1599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6F6007" w14:textId="77777777" w:rsidR="00800FAE" w:rsidRPr="00725279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 xml:space="preserve">Дата окончания действия </w:t>
            </w:r>
          </w:p>
        </w:tc>
        <w:tc>
          <w:tcPr>
            <w:tcW w:w="2411" w:type="dxa"/>
          </w:tcPr>
          <w:p w14:paraId="4EC3D764" w14:textId="77777777" w:rsidR="00800FAE" w:rsidRPr="00725279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05C95F3F" w14:textId="77777777" w:rsidTr="00A525A8">
        <w:tc>
          <w:tcPr>
            <w:tcW w:w="604" w:type="dxa"/>
          </w:tcPr>
          <w:p w14:paraId="6C8F8EFF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179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6DC98A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  <w:r w:rsidRPr="00725279">
              <w:rPr>
                <w:sz w:val="20"/>
                <w:szCs w:val="20"/>
                <w:lang w:val="en-US"/>
              </w:rPr>
              <w:t>horizontalCalculations</w:t>
            </w:r>
          </w:p>
        </w:tc>
        <w:tc>
          <w:tcPr>
            <w:tcW w:w="1429" w:type="dxa"/>
            <w:shd w:val="clear" w:color="auto" w:fill="auto"/>
          </w:tcPr>
          <w:p w14:paraId="40D9AB8B" w14:textId="77777777" w:rsidR="00800FAE" w:rsidRPr="0080147B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</w:tc>
        <w:tc>
          <w:tcPr>
            <w:tcW w:w="2688" w:type="dxa"/>
            <w:shd w:val="clear" w:color="auto" w:fill="auto"/>
          </w:tcPr>
          <w:p w14:paraId="7996C95C" w14:textId="77777777" w:rsidR="00800FAE" w:rsidRPr="00725279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28B7D4C5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6A5745" w14:textId="77777777" w:rsidR="00800FAE" w:rsidRPr="00725279" w:rsidRDefault="00800FAE" w:rsidP="00800FAE">
            <w:pPr>
              <w:pStyle w:val="affffff8"/>
              <w:rPr>
                <w:sz w:val="20"/>
                <w:szCs w:val="20"/>
              </w:rPr>
            </w:pPr>
            <w:r w:rsidRPr="00725279">
              <w:rPr>
                <w:sz w:val="20"/>
                <w:szCs w:val="20"/>
              </w:rPr>
              <w:t>Информация о периоде работы по горизонтальным расчётам</w:t>
            </w:r>
          </w:p>
        </w:tc>
        <w:tc>
          <w:tcPr>
            <w:tcW w:w="2411" w:type="dxa"/>
          </w:tcPr>
          <w:p w14:paraId="1DA2B368" w14:textId="77777777" w:rsidR="00800FAE" w:rsidRPr="0080147B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4BFDB556" w14:textId="77777777" w:rsidTr="00A525A8">
        <w:tc>
          <w:tcPr>
            <w:tcW w:w="604" w:type="dxa"/>
          </w:tcPr>
          <w:p w14:paraId="1957ABC9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36604D3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44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D40572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  <w:r w:rsidRPr="00725279">
              <w:rPr>
                <w:sz w:val="20"/>
                <w:szCs w:val="20"/>
              </w:rPr>
              <w:t>periodId</w:t>
            </w:r>
          </w:p>
        </w:tc>
        <w:tc>
          <w:tcPr>
            <w:tcW w:w="1429" w:type="dxa"/>
            <w:shd w:val="clear" w:color="auto" w:fill="auto"/>
          </w:tcPr>
          <w:p w14:paraId="5FE1A461" w14:textId="77777777" w:rsidR="00800FAE" w:rsidRPr="0080147B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</w:tcPr>
          <w:p w14:paraId="6E6BFF64" w14:textId="77777777" w:rsidR="00800FAE" w:rsidRPr="00725279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40319D95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773984" w14:textId="77777777" w:rsidR="00800FAE" w:rsidRPr="0080147B" w:rsidRDefault="00800FAE" w:rsidP="00800FAE">
            <w:pPr>
              <w:pStyle w:val="afffffffffffffffff8"/>
              <w:rPr>
                <w:sz w:val="20"/>
                <w:szCs w:val="20"/>
              </w:rPr>
            </w:pPr>
            <w:r w:rsidRPr="00725279">
              <w:rPr>
                <w:sz w:val="20"/>
                <w:szCs w:val="20"/>
              </w:rPr>
              <w:t xml:space="preserve">Идентификатор </w:t>
            </w:r>
            <w:r w:rsidRPr="0060170E">
              <w:rPr>
                <w:sz w:val="20"/>
                <w:szCs w:val="20"/>
              </w:rPr>
              <w:t>период</w:t>
            </w:r>
            <w:r>
              <w:rPr>
                <w:sz w:val="20"/>
                <w:szCs w:val="20"/>
              </w:rPr>
              <w:t>а</w:t>
            </w:r>
            <w:r w:rsidRPr="0060170E">
              <w:rPr>
                <w:sz w:val="20"/>
                <w:szCs w:val="20"/>
              </w:rPr>
              <w:t xml:space="preserve"> работы по горизонтальным расчётам </w:t>
            </w:r>
            <w:r>
              <w:rPr>
                <w:sz w:val="20"/>
                <w:szCs w:val="20"/>
              </w:rPr>
              <w:br/>
            </w:r>
            <w:r w:rsidRPr="0080147B">
              <w:rPr>
                <w:sz w:val="20"/>
                <w:szCs w:val="20"/>
              </w:rPr>
              <w:lastRenderedPageBreak/>
              <w:t>(Если не указывается – добавление записи в коллекцию</w:t>
            </w:r>
            <w:r>
              <w:rPr>
                <w:sz w:val="20"/>
                <w:szCs w:val="20"/>
              </w:rPr>
              <w:t>.</w:t>
            </w:r>
          </w:p>
          <w:p w14:paraId="5AE6555E" w14:textId="77777777" w:rsidR="00800FAE" w:rsidRPr="00725279" w:rsidRDefault="00800FAE" w:rsidP="00800FAE">
            <w:pPr>
              <w:pStyle w:val="a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Если указывается – редактирование существующей</w:t>
            </w:r>
            <w:r>
              <w:rPr>
                <w:sz w:val="20"/>
                <w:szCs w:val="20"/>
              </w:rPr>
              <w:t xml:space="preserve"> записи</w:t>
            </w:r>
            <w:r w:rsidRPr="0080147B">
              <w:rPr>
                <w:sz w:val="20"/>
                <w:szCs w:val="20"/>
              </w:rPr>
              <w:t>)</w:t>
            </w:r>
          </w:p>
        </w:tc>
        <w:tc>
          <w:tcPr>
            <w:tcW w:w="2411" w:type="dxa"/>
          </w:tcPr>
          <w:p w14:paraId="5165DDE0" w14:textId="77777777" w:rsidR="00800FAE" w:rsidRPr="0080147B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65E80AB4" w14:textId="77777777" w:rsidTr="00A525A8">
        <w:tc>
          <w:tcPr>
            <w:tcW w:w="604" w:type="dxa"/>
          </w:tcPr>
          <w:p w14:paraId="5F2291B6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C3CDB6B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44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A6BB7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beginDate</w:t>
            </w:r>
          </w:p>
        </w:tc>
        <w:tc>
          <w:tcPr>
            <w:tcW w:w="1429" w:type="dxa"/>
            <w:shd w:val="clear" w:color="auto" w:fill="auto"/>
          </w:tcPr>
          <w:p w14:paraId="6BC32F22" w14:textId="77777777" w:rsidR="00800FAE" w:rsidRPr="0080147B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9F41B85" w14:textId="77777777" w:rsidR="00800FAE" w:rsidRPr="00892381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892381">
              <w:rPr>
                <w:color w:val="000000" w:themeColor="text1"/>
                <w:spacing w:val="-1"/>
                <w:sz w:val="20"/>
                <w:szCs w:val="20"/>
              </w:rPr>
              <w:t>Дата начала не должна пересекаться с другим периодом работы по горизонтальным расчетам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64D09402" w14:textId="77777777" w:rsidR="00800FAE" w:rsidRPr="00725279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892381">
              <w:rPr>
                <w:color w:val="000000" w:themeColor="text1"/>
                <w:spacing w:val="-1"/>
                <w:sz w:val="20"/>
                <w:szCs w:val="20"/>
              </w:rPr>
              <w:t>Дата начала должна быть не раньше даты включения в реестр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 w:rsidRPr="00892381">
              <w:rPr>
                <w:color w:val="000000" w:themeColor="text1"/>
                <w:spacing w:val="-1"/>
                <w:sz w:val="20"/>
                <w:szCs w:val="20"/>
              </w:rPr>
              <w:t xml:space="preserve"> и 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меньше</w:t>
            </w:r>
            <w:r w:rsidRPr="00892381">
              <w:rPr>
                <w:color w:val="000000" w:themeColor="text1"/>
                <w:spacing w:val="-1"/>
                <w:sz w:val="20"/>
                <w:szCs w:val="20"/>
              </w:rPr>
              <w:t xml:space="preserve"> 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</w:p>
        </w:tc>
        <w:tc>
          <w:tcPr>
            <w:tcW w:w="1984" w:type="dxa"/>
            <w:shd w:val="clear" w:color="auto" w:fill="auto"/>
          </w:tcPr>
          <w:p w14:paraId="30CAF0A3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7E63DF" w14:textId="77777777" w:rsidR="00800FAE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Дата начала действия</w:t>
            </w:r>
            <w:r>
              <w:rPr>
                <w:sz w:val="20"/>
                <w:szCs w:val="20"/>
              </w:rPr>
              <w:t>.</w:t>
            </w:r>
          </w:p>
          <w:p w14:paraId="2FCA46DE" w14:textId="77777777" w:rsidR="00800FAE" w:rsidRPr="00725279" w:rsidRDefault="00800FAE" w:rsidP="00800FAE">
            <w:pPr>
              <w:pStyle w:val="affffff8"/>
              <w:rPr>
                <w:sz w:val="20"/>
                <w:szCs w:val="20"/>
              </w:rPr>
            </w:pPr>
            <w:r w:rsidRPr="00725279">
              <w:rPr>
                <w:sz w:val="20"/>
                <w:szCs w:val="20"/>
              </w:rPr>
              <w:t>Обязательно, если есть период работы по горизонтальным расчетам</w:t>
            </w:r>
          </w:p>
        </w:tc>
        <w:tc>
          <w:tcPr>
            <w:tcW w:w="2411" w:type="dxa"/>
          </w:tcPr>
          <w:p w14:paraId="7E0D7901" w14:textId="77777777" w:rsidR="00800FAE" w:rsidRPr="0080147B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1621CC24" w14:textId="77777777" w:rsidTr="00A525A8">
        <w:tc>
          <w:tcPr>
            <w:tcW w:w="604" w:type="dxa"/>
          </w:tcPr>
          <w:p w14:paraId="11EF9899" w14:textId="77777777" w:rsidR="00800FAE" w:rsidRPr="0080147B" w:rsidRDefault="00800FAE" w:rsidP="00800FAE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FBDED11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44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3C6398" w14:textId="77777777" w:rsidR="00800FAE" w:rsidRPr="0080147B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endDate</w:t>
            </w:r>
          </w:p>
        </w:tc>
        <w:tc>
          <w:tcPr>
            <w:tcW w:w="1429" w:type="dxa"/>
            <w:shd w:val="clear" w:color="auto" w:fill="auto"/>
          </w:tcPr>
          <w:p w14:paraId="3BC57D75" w14:textId="77777777" w:rsidR="00800FAE" w:rsidRPr="0080147B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</w:tcPr>
          <w:p w14:paraId="226AD709" w14:textId="77777777" w:rsidR="00800FAE" w:rsidRPr="00892381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892381">
              <w:rPr>
                <w:color w:val="000000" w:themeColor="text1"/>
                <w:spacing w:val="-1"/>
                <w:sz w:val="20"/>
                <w:szCs w:val="20"/>
              </w:rPr>
              <w:t>Дата окончания не должна пересекаться с другим периодом работы по горизонтальным расчетам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77C82C76" w14:textId="77777777" w:rsidR="00800FAE" w:rsidRPr="00892381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892381">
              <w:rPr>
                <w:color w:val="000000" w:themeColor="text1"/>
                <w:spacing w:val="-1"/>
                <w:sz w:val="20"/>
                <w:szCs w:val="20"/>
              </w:rPr>
              <w:t>Дата окончания должна быть позже даты начала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555EB3E9" w14:textId="77777777" w:rsidR="00800FAE" w:rsidRPr="00725279" w:rsidRDefault="00800FAE" w:rsidP="00800FAE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892381">
              <w:rPr>
                <w:color w:val="000000" w:themeColor="text1"/>
                <w:spacing w:val="-1"/>
                <w:sz w:val="20"/>
                <w:szCs w:val="20"/>
              </w:rPr>
              <w:t>Дата окончания должна быть не раньше даты включения в реестр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 w:rsidRPr="00892381">
              <w:rPr>
                <w:color w:val="000000" w:themeColor="text1"/>
                <w:spacing w:val="-1"/>
                <w:sz w:val="20"/>
                <w:szCs w:val="20"/>
              </w:rPr>
              <w:t xml:space="preserve"> и не позже 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</w:p>
        </w:tc>
        <w:tc>
          <w:tcPr>
            <w:tcW w:w="1984" w:type="dxa"/>
            <w:shd w:val="clear" w:color="auto" w:fill="auto"/>
          </w:tcPr>
          <w:p w14:paraId="2D28D407" w14:textId="77777777" w:rsidR="00800FAE" w:rsidRPr="00725279" w:rsidRDefault="00800FAE" w:rsidP="00800FAE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5AD6FB" w14:textId="77777777" w:rsidR="00800FAE" w:rsidRPr="00725279" w:rsidRDefault="00800FAE" w:rsidP="00800FAE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 xml:space="preserve">Дата окончания действия 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14:paraId="41F604C5" w14:textId="77777777" w:rsidR="00800FAE" w:rsidRPr="0080147B" w:rsidRDefault="00800FAE" w:rsidP="00800FAE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29A13B00" w14:textId="77777777" w:rsidR="00800FAE" w:rsidRDefault="00800FAE" w:rsidP="00800FAE">
      <w:pPr>
        <w:pStyle w:val="af2"/>
        <w:ind w:firstLine="0"/>
      </w:pPr>
    </w:p>
    <w:p w14:paraId="29613223" w14:textId="77777777" w:rsidR="00800FAE" w:rsidRDefault="00800FAE" w:rsidP="00800FAE">
      <w:pPr>
        <w:pStyle w:val="af2"/>
      </w:pPr>
    </w:p>
    <w:p w14:paraId="10CD38F7" w14:textId="77777777" w:rsidR="00800FAE" w:rsidRDefault="00800FAE" w:rsidP="00800FAE">
      <w:pPr>
        <w:pStyle w:val="af2"/>
        <w:sectPr w:rsidR="00800FAE" w:rsidSect="008107E7"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2C0F23D0" w14:textId="77777777" w:rsidR="00800FAE" w:rsidRDefault="00800FAE" w:rsidP="00800FAE">
      <w:pPr>
        <w:pStyle w:val="40"/>
      </w:pPr>
      <w:r w:rsidRPr="00D25440">
        <w:lastRenderedPageBreak/>
        <w:t>Примеры запросов и ответов</w:t>
      </w:r>
    </w:p>
    <w:p w14:paraId="5BDDB25C" w14:textId="77777777" w:rsidR="00800FAE" w:rsidRPr="00D25440" w:rsidRDefault="00800FAE" w:rsidP="00800FAE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D25440">
        <w:t>/</w:t>
      </w:r>
      <w:r>
        <w:rPr>
          <w:lang w:val="en-US"/>
        </w:rPr>
        <w:t>oms</w:t>
      </w:r>
      <w:r w:rsidRPr="00D25440">
        <w:t xml:space="preserve"> с целью приема сведений приведен в таблице ниже.</w:t>
      </w:r>
    </w:p>
    <w:p w14:paraId="63105E6B" w14:textId="3350C008" w:rsidR="00800FAE" w:rsidRDefault="00800FAE" w:rsidP="00800FAE">
      <w:pPr>
        <w:pStyle w:val="af2"/>
        <w:ind w:firstLine="0"/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285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D25440">
        <w:t>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800FAE" w:rsidRPr="00575392" w14:paraId="4757D458" w14:textId="77777777" w:rsidTr="00800FAE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31766" w14:textId="77777777" w:rsidR="00800FAE" w:rsidRPr="00D25440" w:rsidRDefault="00800FAE" w:rsidP="00800FAE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56671" w14:textId="77777777" w:rsidR="00800FAE" w:rsidRPr="00D2544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/org/</w:t>
            </w:r>
            <w:r w:rsidRPr="009F73D1">
              <w:rPr>
                <w:rFonts w:ascii="Courier New" w:hAnsi="Courier New" w:cs="Courier New"/>
                <w:sz w:val="20"/>
                <w:szCs w:val="20"/>
                <w:lang w:val="en-US"/>
              </w:rPr>
              <w:t>oms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?oid=1.2.643.5.1.13.13.12.2.77.7799&amp;offset=0&amp;limit=</w:t>
            </w:r>
            <w:r w:rsidRPr="009F73D1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</w:tr>
      <w:tr w:rsidR="00800FAE" w:rsidRPr="00D25440" w14:paraId="69EAB5D5" w14:textId="77777777" w:rsidTr="00800FAE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9FEE6" w14:textId="77777777" w:rsidR="00800FAE" w:rsidRPr="00D25440" w:rsidRDefault="00800FAE" w:rsidP="00800FAE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4899B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88FE72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"content": [</w:t>
            </w:r>
          </w:p>
          <w:p w14:paraId="03A3E04C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0E07344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"additionalAgreementOms": [],</w:t>
            </w:r>
          </w:p>
          <w:p w14:paraId="7DB2BF42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"horizontalCalculations": [],</w:t>
            </w:r>
          </w:p>
          <w:p w14:paraId="4D6032B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"omsMarkId": "c3462e1d-311a-45a7-b175-c88e6093cc95",</w:t>
            </w:r>
          </w:p>
          <w:p w14:paraId="7E86C4D6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"codeOktmo": "89000000",</w:t>
            </w:r>
          </w:p>
          <w:p w14:paraId="133A3996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"omsId": "130035",</w:t>
            </w:r>
          </w:p>
          <w:p w14:paraId="3BBFDC13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"beginDate": "2022-08-25T00:00:00Z",</w:t>
            </w:r>
          </w:p>
          <w:p w14:paraId="4A6AA1AA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"endDate": null,</w:t>
            </w:r>
          </w:p>
          <w:p w14:paraId="77C8CBA6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"stacSublevels": [],</w:t>
            </w:r>
          </w:p>
          <w:p w14:paraId="6D3997C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"dayStacSublevels": [],</w:t>
            </w:r>
          </w:p>
          <w:p w14:paraId="5580FD38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"ambSublevels": []</w:t>
            </w:r>
          </w:p>
          <w:p w14:paraId="507F2948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},</w:t>
            </w:r>
          </w:p>
          <w:p w14:paraId="395F8420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05C98B8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"additionalAgreementOms": [</w:t>
            </w:r>
          </w:p>
          <w:p w14:paraId="1B5B7D33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1FDEC367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"periodId": "b464a0f9-4295-4c31-8c71-7e477367d7c3",</w:t>
            </w:r>
          </w:p>
          <w:p w14:paraId="3FFB10E6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"beginDate": "2023-11-11T00:00:00Z",</w:t>
            </w:r>
          </w:p>
          <w:p w14:paraId="1DC4102A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"endDate": null</w:t>
            </w:r>
          </w:p>
          <w:p w14:paraId="05ACCF1D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},</w:t>
            </w:r>
          </w:p>
          <w:p w14:paraId="51923352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0C7BBEF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"periodId": "f380f85f-eccc-4007-83d6-1b041e4c7151",</w:t>
            </w:r>
          </w:p>
          <w:p w14:paraId="3981B64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"beginDate": "2023-11-05T00:00:00Z",</w:t>
            </w:r>
          </w:p>
          <w:p w14:paraId="403AEF1A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"endDate": "2023-11-10T00:00:00Z"</w:t>
            </w:r>
          </w:p>
          <w:p w14:paraId="2FF39775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F062345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],</w:t>
            </w:r>
          </w:p>
          <w:p w14:paraId="1983D7A6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"horizontalCalculations": [</w:t>
            </w:r>
          </w:p>
          <w:p w14:paraId="71F4BD04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50427C1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"periodId": "adef2535-b3ce-4734-9e8c-86696eef64fd",</w:t>
            </w:r>
          </w:p>
          <w:p w14:paraId="1B760722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"beginDate": "2023-11-27T00:00:00Z",</w:t>
            </w:r>
          </w:p>
          <w:p w14:paraId="19FC6C0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"endDate": null</w:t>
            </w:r>
          </w:p>
          <w:p w14:paraId="03C95018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},</w:t>
            </w:r>
          </w:p>
          <w:p w14:paraId="5D124C62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22093720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"periodId": "aca53618-ba22-4f9e-a73e-dcb3d8572065",</w:t>
            </w:r>
          </w:p>
          <w:p w14:paraId="56949333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"beginDate": "2023-11-25T00:00:00Z",</w:t>
            </w:r>
          </w:p>
          <w:p w14:paraId="1CDFFDCC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"endDate": "2023-11-26T00:00:00Z"</w:t>
            </w:r>
          </w:p>
          <w:p w14:paraId="58182EA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2C2E20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],</w:t>
            </w:r>
          </w:p>
          <w:p w14:paraId="7966488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"omsMarkId": "aa1a1f09-2415-4181-ac0f-a0bd9052104b",</w:t>
            </w:r>
          </w:p>
          <w:p w14:paraId="63F9A4BB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"codeOktmo": "89000000000",</w:t>
            </w:r>
          </w:p>
          <w:p w14:paraId="7B31889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"omsId": "130035",</w:t>
            </w:r>
          </w:p>
          <w:p w14:paraId="365260A6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"beginDate": "2022-08-25T00:00:00Z",</w:t>
            </w:r>
          </w:p>
          <w:p w14:paraId="11529EF1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"endDate": null,</w:t>
            </w:r>
          </w:p>
          <w:p w14:paraId="29A846D7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"stacSublevels": [</w:t>
            </w:r>
          </w:p>
          <w:p w14:paraId="37B25DEE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0CA334D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"sublevelId": "2e7bbe25-e744-4654-a7ed-d209d7d74878",</w:t>
            </w:r>
          </w:p>
          <w:p w14:paraId="781EE184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"sublevel": "1",</w:t>
            </w:r>
          </w:p>
          <w:p w14:paraId="53BE8F45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"beginDate": "2023-11-25T00:00:00Z",</w:t>
            </w:r>
          </w:p>
          <w:p w14:paraId="508B2FE5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"endDate": "2023-11-26T00:00:00Z"</w:t>
            </w:r>
          </w:p>
          <w:p w14:paraId="06B93844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},</w:t>
            </w:r>
          </w:p>
          <w:p w14:paraId="0AB0348A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24DC4F93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"sublevelId": "e61b34e5-94fb-4183-a4da-df000d42c2d5",</w:t>
            </w:r>
          </w:p>
          <w:p w14:paraId="32E59225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"sublevel": "A",</w:t>
            </w:r>
          </w:p>
          <w:p w14:paraId="2C2463D1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"beginDate": "2023-11-27T00:00:00Z",</w:t>
            </w:r>
          </w:p>
          <w:p w14:paraId="0B16229E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"endDate": null</w:t>
            </w:r>
          </w:p>
          <w:p w14:paraId="6B3ACB22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98FB8FC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],</w:t>
            </w:r>
          </w:p>
          <w:p w14:paraId="29B8691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"dayStacSublevels": [</w:t>
            </w:r>
          </w:p>
          <w:p w14:paraId="22A4BDD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2513F88A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"sublevelId": "e03f48ab-12ff-4685-8ba5-ec2d71e1bfca",</w:t>
            </w:r>
          </w:p>
          <w:p w14:paraId="0A327D4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"sublevel": "1",</w:t>
            </w:r>
          </w:p>
          <w:p w14:paraId="4DFD0102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"beginDate": "2023-11-25T00:00:00Z",</w:t>
            </w:r>
          </w:p>
          <w:p w14:paraId="7E1C78FF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"endDate": "2023-11-26T00:00:00Z"</w:t>
            </w:r>
          </w:p>
          <w:p w14:paraId="255AD596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},</w:t>
            </w:r>
          </w:p>
          <w:p w14:paraId="28C09437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F02C8B6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"sublevelId": "1c895107-734a-4e20-95df-86a3c0ca2949",</w:t>
            </w:r>
          </w:p>
          <w:p w14:paraId="28DAD9F1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"sublevel": "A",</w:t>
            </w:r>
          </w:p>
          <w:p w14:paraId="6EE7B4B6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"beginDate": "2023-11-27T00:00:00Z",</w:t>
            </w:r>
          </w:p>
          <w:p w14:paraId="4A0C92DE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"endDate": null</w:t>
            </w:r>
          </w:p>
          <w:p w14:paraId="5F6B2617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CA1193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],</w:t>
            </w:r>
          </w:p>
          <w:p w14:paraId="3B516385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"ambSublevels": [</w:t>
            </w:r>
          </w:p>
          <w:p w14:paraId="3C63A78E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61FBBF1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"sublevelId": "cc348c92-4826-41c0-9ab9-f65cc5a4f761",</w:t>
            </w:r>
          </w:p>
          <w:p w14:paraId="1A79DFB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"sublevel": "1",</w:t>
            </w:r>
          </w:p>
          <w:p w14:paraId="50888782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"beginDate": "2023-11-25T00:00:00Z",</w:t>
            </w:r>
          </w:p>
          <w:p w14:paraId="20C3751F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"endDate": "2023-11-26T00:00:00Z"</w:t>
            </w:r>
          </w:p>
          <w:p w14:paraId="0570F983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},</w:t>
            </w:r>
          </w:p>
          <w:p w14:paraId="5A20C27F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5D26CE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"sublevelId": "6d68dbeb-7dda-449a-a900-186fba64ddfd",</w:t>
            </w:r>
          </w:p>
          <w:p w14:paraId="64A8FA43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"sublevel": "A",</w:t>
            </w:r>
          </w:p>
          <w:p w14:paraId="4195D174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"beginDate": "2023-11-27T00:00:00Z",</w:t>
            </w:r>
          </w:p>
          <w:p w14:paraId="2B91254F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"endDate": null</w:t>
            </w:r>
          </w:p>
          <w:p w14:paraId="7A511D30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4D9C44F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]</w:t>
            </w:r>
          </w:p>
          <w:p w14:paraId="014CC692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96A8788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],</w:t>
            </w:r>
          </w:p>
          <w:p w14:paraId="06DE6AF7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"offset": 0,</w:t>
            </w:r>
          </w:p>
          <w:p w14:paraId="1DBA3CCE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"limit": 10,</w:t>
            </w:r>
          </w:p>
          <w:p w14:paraId="0CBB71B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"total": 2,</w:t>
            </w:r>
          </w:p>
          <w:p w14:paraId="0E06733E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287FCB5F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"errorUserMessage": null,</w:t>
            </w:r>
          </w:p>
          <w:p w14:paraId="49A9B7AE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"statusCode": 200</w:t>
            </w:r>
          </w:p>
          <w:p w14:paraId="0EF86295" w14:textId="77777777" w:rsidR="00800FAE" w:rsidRPr="00D2544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C4EA60F" w14:textId="77777777" w:rsidR="00800FAE" w:rsidRDefault="00800FAE" w:rsidP="00800FAE">
      <w:pPr>
        <w:pStyle w:val="af2"/>
        <w:ind w:firstLine="0"/>
      </w:pPr>
    </w:p>
    <w:p w14:paraId="20458D0E" w14:textId="77777777" w:rsidR="00800FAE" w:rsidRPr="00D25440" w:rsidRDefault="00800FAE" w:rsidP="00800FAE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GET</w:t>
      </w:r>
      <w:r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D25440">
        <w:t>/</w:t>
      </w:r>
      <w:r>
        <w:rPr>
          <w:lang w:val="en-US"/>
        </w:rPr>
        <w:t>oms</w:t>
      </w:r>
      <w:r w:rsidRPr="00D25440">
        <w:t xml:space="preserve"> приведен в таблице ниже.</w:t>
      </w:r>
    </w:p>
    <w:p w14:paraId="27411274" w14:textId="6171CF9B" w:rsidR="00800FAE" w:rsidRDefault="00800FAE" w:rsidP="00800FAE">
      <w:pPr>
        <w:pStyle w:val="af2"/>
        <w:ind w:firstLine="0"/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286</w:t>
      </w:r>
      <w:r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800FAE" w:rsidRPr="00575392" w14:paraId="73C0BA49" w14:textId="77777777" w:rsidTr="00800FAE"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DA0BE" w14:textId="77777777" w:rsidR="00800FAE" w:rsidRPr="00D25440" w:rsidRDefault="00800FAE" w:rsidP="00800FAE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6022" w14:textId="77777777" w:rsidR="00800FAE" w:rsidRPr="00D25440" w:rsidRDefault="00800FAE" w:rsidP="00800FA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/org/</w:t>
            </w:r>
            <w:r w:rsidRPr="009F73D1">
              <w:rPr>
                <w:rFonts w:ascii="Courier New" w:hAnsi="Courier New" w:cs="Courier New"/>
                <w:sz w:val="20"/>
                <w:szCs w:val="20"/>
                <w:lang w:val="en-US"/>
              </w:rPr>
              <w:t>oms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?oid=1.2.643.5.1.13.13.12.2.77.7799&amp;offset=0&amp;limit=</w:t>
            </w:r>
            <w:r w:rsidRPr="009F73D1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</w:tr>
      <w:tr w:rsidR="00800FAE" w:rsidRPr="00D25440" w14:paraId="67E08114" w14:textId="77777777" w:rsidTr="00800FAE"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77CBA" w14:textId="77777777" w:rsidR="00800FAE" w:rsidRPr="00D25440" w:rsidRDefault="00800FAE" w:rsidP="00800FAE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8CF4C" w14:textId="77777777" w:rsidR="00800FAE" w:rsidRPr="00037373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2B758DBF" w14:textId="77777777" w:rsidR="00800FAE" w:rsidRPr="00037373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"6881125c-fb20-40be-9d29-54ce4c42557f",</w:t>
            </w:r>
          </w:p>
          <w:p w14:paraId="57CBAB08" w14:textId="77777777" w:rsidR="00800FAE" w:rsidRPr="00037373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"offset": 0,</w:t>
            </w:r>
          </w:p>
          <w:p w14:paraId="3B6D3928" w14:textId="77777777" w:rsidR="00800FAE" w:rsidRPr="00037373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"limit": 0,</w:t>
            </w:r>
          </w:p>
          <w:p w14:paraId="683698E8" w14:textId="77777777" w:rsidR="00800FAE" w:rsidRPr="00037373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"total": 0,</w:t>
            </w:r>
          </w:p>
          <w:p w14:paraId="1194F345" w14:textId="77777777" w:rsidR="00800FAE" w:rsidRPr="00037373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не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найдена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1A4562A1" w14:textId="77777777" w:rsidR="00800FAE" w:rsidRPr="00D25440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"content": []</w:t>
            </w:r>
          </w:p>
          <w:p w14:paraId="72E575AE" w14:textId="77777777" w:rsidR="00800FAE" w:rsidRPr="00D25440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AC4D99F" w14:textId="77777777" w:rsidR="00800FAE" w:rsidRPr="0080147B" w:rsidRDefault="00800FAE" w:rsidP="00800FAE">
      <w:pPr>
        <w:pStyle w:val="af2"/>
        <w:ind w:firstLine="0"/>
      </w:pPr>
    </w:p>
    <w:p w14:paraId="5CDD7E2E" w14:textId="77777777" w:rsidR="00800FAE" w:rsidRDefault="00800FAE" w:rsidP="00800FAE">
      <w:pPr>
        <w:pStyle w:val="36"/>
      </w:pPr>
      <w:bookmarkStart w:id="222" w:name="_Toc152342595"/>
      <w:bookmarkStart w:id="223" w:name="_Toc167815809"/>
      <w:r w:rsidRPr="00D25440">
        <w:lastRenderedPageBreak/>
        <w:t xml:space="preserve">Метод обновления сведений о </w:t>
      </w:r>
      <w:r>
        <w:t>специализированных признаках участия организации в программе ОМС</w:t>
      </w:r>
      <w:r w:rsidRPr="00E420BA">
        <w:t xml:space="preserve"> </w:t>
      </w:r>
      <w:r w:rsidRPr="00D25440">
        <w:rPr>
          <w:lang w:val="en-US"/>
        </w:rPr>
        <w:t>PUT</w:t>
      </w:r>
      <w:r>
        <w:t xml:space="preserve"> </w:t>
      </w:r>
      <w:r w:rsidRPr="00D25440">
        <w:t>/org/</w:t>
      </w:r>
      <w:r>
        <w:rPr>
          <w:lang w:val="en-US"/>
        </w:rPr>
        <w:t>oms</w:t>
      </w:r>
      <w:bookmarkEnd w:id="222"/>
      <w:bookmarkEnd w:id="223"/>
    </w:p>
    <w:p w14:paraId="383E8740" w14:textId="77777777" w:rsidR="00800FAE" w:rsidRPr="00E420BA" w:rsidRDefault="00800FAE" w:rsidP="00800FAE">
      <w:pPr>
        <w:pStyle w:val="af2"/>
      </w:pPr>
      <w:r w:rsidRPr="00D25440">
        <w:t xml:space="preserve">Метод предназначен для обновления сведений </w:t>
      </w:r>
      <w:r>
        <w:t xml:space="preserve">организации </w:t>
      </w:r>
      <w:r w:rsidRPr="00D25440">
        <w:t xml:space="preserve">о </w:t>
      </w:r>
      <w:r>
        <w:t>специализированных признаках участия организации в программе ОМС.</w:t>
      </w:r>
    </w:p>
    <w:p w14:paraId="51D7623D" w14:textId="77777777" w:rsidR="00800FAE" w:rsidRDefault="00800FAE" w:rsidP="00800FAE">
      <w:pPr>
        <w:pStyle w:val="40"/>
      </w:pPr>
      <w:r w:rsidRPr="00D25440">
        <w:t>Описание полей запроса</w:t>
      </w:r>
    </w:p>
    <w:p w14:paraId="4EE09CA5" w14:textId="20880FFE" w:rsidR="00800FAE" w:rsidRPr="00C63C1D" w:rsidRDefault="00800FAE" w:rsidP="00800FAE">
      <w:pPr>
        <w:pStyle w:val="af2"/>
      </w:pPr>
      <w:r w:rsidRPr="00D25440">
        <w:t xml:space="preserve">Описание полей запроса к методу </w:t>
      </w:r>
      <w:r w:rsidRPr="00D25440">
        <w:rPr>
          <w:lang w:val="en-US"/>
        </w:rPr>
        <w:t>PUT</w:t>
      </w:r>
      <w:r w:rsidRPr="00D25440">
        <w:t xml:space="preserve"> /</w:t>
      </w:r>
      <w:r w:rsidRPr="00D25440">
        <w:rPr>
          <w:lang w:val="en-US"/>
        </w:rPr>
        <w:t>org</w:t>
      </w:r>
      <w:r w:rsidRPr="00D25440">
        <w:t>/</w:t>
      </w:r>
      <w:r>
        <w:rPr>
          <w:lang w:val="en-US"/>
        </w:rPr>
        <w:t>oms</w:t>
      </w:r>
      <w:r w:rsidRPr="00D25440">
        <w:t xml:space="preserve"> представлено выше в разделе </w:t>
      </w:r>
      <w:r>
        <w:fldChar w:fldCharType="begin"/>
      </w:r>
      <w:r>
        <w:instrText xml:space="preserve"> REF _Ref152314611 \r \h </w:instrText>
      </w:r>
      <w:r>
        <w:fldChar w:fldCharType="separate"/>
      </w:r>
      <w:r w:rsidR="00BF515B">
        <w:t>3.1.87.3</w:t>
      </w:r>
      <w:r>
        <w:fldChar w:fldCharType="end"/>
      </w:r>
      <w:r w:rsidRPr="00D25440">
        <w:t xml:space="preserve"> в </w:t>
      </w:r>
      <w:r>
        <w:fldChar w:fldCharType="begin"/>
      </w:r>
      <w:r>
        <w:instrText xml:space="preserve"> REF _Ref152314642 \h </w:instrText>
      </w:r>
      <w:r>
        <w:fldChar w:fldCharType="separate"/>
      </w:r>
      <w:r w:rsidR="00BF515B" w:rsidRPr="00D25440">
        <w:t xml:space="preserve">Таблица </w:t>
      </w:r>
      <w:r w:rsidR="00BF515B">
        <w:rPr>
          <w:noProof/>
        </w:rPr>
        <w:t>284</w:t>
      </w:r>
      <w:r>
        <w:fldChar w:fldCharType="end"/>
      </w:r>
      <w:r w:rsidRPr="00D25440">
        <w:t>.</w:t>
      </w:r>
    </w:p>
    <w:p w14:paraId="19E641A8" w14:textId="77777777" w:rsidR="00800FAE" w:rsidRDefault="00800FAE" w:rsidP="00800FAE">
      <w:pPr>
        <w:pStyle w:val="40"/>
      </w:pPr>
      <w:r w:rsidRPr="00D25440">
        <w:t>Перечень ошибок форматно-логического контроля</w:t>
      </w:r>
    </w:p>
    <w:p w14:paraId="31718A19" w14:textId="12D898BE" w:rsidR="00800FAE" w:rsidRPr="00C63C1D" w:rsidRDefault="00800FAE" w:rsidP="00800FAE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PUT</w:t>
      </w:r>
      <w:r>
        <w:t xml:space="preserve"> </w:t>
      </w:r>
      <w:r w:rsidRPr="00D25440">
        <w:t>/org/</w:t>
      </w:r>
      <w:r>
        <w:rPr>
          <w:lang w:val="en-US"/>
        </w:rPr>
        <w:t>oms</w:t>
      </w:r>
      <w:r w:rsidRPr="00D25440">
        <w:t xml:space="preserve"> представлено выше в разделе</w:t>
      </w:r>
      <w:r w:rsidR="00021F95">
        <w:t xml:space="preserve"> </w:t>
      </w:r>
      <w:r w:rsidR="00021F95">
        <w:fldChar w:fldCharType="begin"/>
      </w:r>
      <w:r w:rsidR="00021F95">
        <w:instrText xml:space="preserve"> REF _Ref159333974 \r \h </w:instrText>
      </w:r>
      <w:r w:rsidR="00021F95">
        <w:fldChar w:fldCharType="separate"/>
      </w:r>
      <w:r w:rsidR="00BF515B">
        <w:t>3.1.1.2</w:t>
      </w:r>
      <w:r w:rsidR="00021F95">
        <w:fldChar w:fldCharType="end"/>
      </w:r>
      <w:r w:rsidRPr="00D25440">
        <w:t xml:space="preserve"> в</w:t>
      </w:r>
      <w:r w:rsidR="00021F95">
        <w:t xml:space="preserve"> </w:t>
      </w:r>
      <w:r w:rsidR="00021F95">
        <w:fldChar w:fldCharType="begin"/>
      </w:r>
      <w:r w:rsidR="00021F95">
        <w:instrText xml:space="preserve"> REF _Ref159333992 \h </w:instrText>
      </w:r>
      <w:r w:rsidR="00021F95">
        <w:fldChar w:fldCharType="separate"/>
      </w:r>
      <w:r w:rsidR="00BF515B" w:rsidRPr="00D25440">
        <w:t xml:space="preserve">Таблица </w:t>
      </w:r>
      <w:r w:rsidR="00BF515B">
        <w:rPr>
          <w:noProof/>
        </w:rPr>
        <w:t>4</w:t>
      </w:r>
      <w:r w:rsidR="00021F95">
        <w:fldChar w:fldCharType="end"/>
      </w:r>
      <w:r w:rsidRPr="00D25440">
        <w:t>.</w:t>
      </w:r>
    </w:p>
    <w:p w14:paraId="6BCBA02B" w14:textId="77777777" w:rsidR="00800FAE" w:rsidRDefault="00800FAE" w:rsidP="00800FAE">
      <w:pPr>
        <w:pStyle w:val="40"/>
      </w:pPr>
      <w:r w:rsidRPr="00D25440">
        <w:t>Описание полей ответа</w:t>
      </w:r>
    </w:p>
    <w:p w14:paraId="7DCC8F92" w14:textId="7234C4C5" w:rsidR="00800FAE" w:rsidRPr="00B17DF0" w:rsidRDefault="00800FAE" w:rsidP="00800FAE">
      <w:pPr>
        <w:pStyle w:val="af2"/>
        <w:ind w:firstLine="0"/>
        <w:rPr>
          <w:color w:val="000000" w:themeColor="text1"/>
        </w:rPr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287</w:t>
      </w:r>
      <w:r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PUT</w:t>
      </w:r>
      <w:r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  <w:r w:rsidRPr="00D25440">
        <w:rPr>
          <w:color w:val="000000" w:themeColor="text1"/>
        </w:rPr>
        <w:t>/</w:t>
      </w:r>
      <w:r>
        <w:rPr>
          <w:color w:val="000000" w:themeColor="text1"/>
          <w:lang w:val="en-US"/>
        </w:rPr>
        <w:t>oms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800FAE" w:rsidRPr="00D25440" w14:paraId="51590144" w14:textId="77777777" w:rsidTr="00800FA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CE148" w14:textId="77777777" w:rsidR="00800FAE" w:rsidRPr="00D25440" w:rsidRDefault="00800FAE" w:rsidP="00800FAE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B49C5" w14:textId="77777777" w:rsidR="00800FAE" w:rsidRPr="00D25440" w:rsidRDefault="00800FAE" w:rsidP="00800FA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9D066" w14:textId="77777777" w:rsidR="00800FAE" w:rsidRPr="00D25440" w:rsidRDefault="00800FAE" w:rsidP="00800FAE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CBDFC" w14:textId="77777777" w:rsidR="00800FAE" w:rsidRPr="00D25440" w:rsidRDefault="00800FAE" w:rsidP="00800FAE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139B9" w14:textId="77777777" w:rsidR="00800FAE" w:rsidRPr="00D25440" w:rsidRDefault="00800FAE" w:rsidP="00800FA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04B7D" w14:textId="77777777" w:rsidR="00800FAE" w:rsidRPr="00D25440" w:rsidRDefault="00800FAE" w:rsidP="00800FA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D0014" w14:textId="77777777" w:rsidR="00800FAE" w:rsidRPr="00D25440" w:rsidRDefault="00800FAE" w:rsidP="00800FAE">
            <w:pPr>
              <w:pStyle w:val="107"/>
            </w:pPr>
            <w:r w:rsidRPr="00D25440">
              <w:t>Справочник</w:t>
            </w:r>
          </w:p>
        </w:tc>
      </w:tr>
      <w:tr w:rsidR="00800FAE" w:rsidRPr="00D25440" w14:paraId="1B13A6B5" w14:textId="77777777" w:rsidTr="00800FA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6D3C" w14:textId="77777777" w:rsidR="00800FAE" w:rsidRPr="00A525A8" w:rsidRDefault="00800FAE" w:rsidP="00242D1D">
            <w:pPr>
              <w:pStyle w:val="1"/>
              <w:numPr>
                <w:ilvl w:val="0"/>
                <w:numId w:val="159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8757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E7B3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6A8B9" w14:textId="77777777" w:rsidR="00800FAE" w:rsidRPr="00D25440" w:rsidRDefault="00800FAE" w:rsidP="00800FAE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3B438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5C195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020B5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</w:p>
        </w:tc>
      </w:tr>
      <w:tr w:rsidR="00800FAE" w:rsidRPr="00D25440" w14:paraId="61BC1DC7" w14:textId="77777777" w:rsidTr="00800FA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3768" w14:textId="77777777" w:rsidR="00800FAE" w:rsidRPr="00D25440" w:rsidRDefault="00800FAE" w:rsidP="00800FAE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7FD4" w14:textId="77777777" w:rsidR="00800FAE" w:rsidRPr="00D25440" w:rsidRDefault="00800FAE" w:rsidP="00800FAE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DA2D7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B5C5" w14:textId="77777777" w:rsidR="00800FAE" w:rsidRPr="00D25440" w:rsidRDefault="00800FAE" w:rsidP="00800FAE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4915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855E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3FB7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</w:p>
        </w:tc>
      </w:tr>
    </w:tbl>
    <w:p w14:paraId="08CF5461" w14:textId="77777777" w:rsidR="00800FAE" w:rsidRPr="00C63C1D" w:rsidRDefault="00800FAE" w:rsidP="00800FAE">
      <w:pPr>
        <w:pStyle w:val="af2"/>
        <w:ind w:firstLine="0"/>
      </w:pPr>
    </w:p>
    <w:p w14:paraId="14E4D519" w14:textId="77777777" w:rsidR="00800FAE" w:rsidRDefault="00800FAE" w:rsidP="00800FAE">
      <w:pPr>
        <w:pStyle w:val="40"/>
      </w:pPr>
      <w:r w:rsidRPr="00D25440">
        <w:t>Примеры запросов и ответов</w:t>
      </w:r>
    </w:p>
    <w:p w14:paraId="29CFDAFA" w14:textId="77777777" w:rsidR="00800FAE" w:rsidRPr="00D25440" w:rsidRDefault="00800FAE" w:rsidP="00800FAE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PUT</w:t>
      </w:r>
      <w:r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D25440">
        <w:t>/</w:t>
      </w:r>
      <w:r>
        <w:rPr>
          <w:lang w:val="en-US"/>
        </w:rPr>
        <w:t>oms</w:t>
      </w:r>
      <w:r w:rsidRPr="00D25440">
        <w:t xml:space="preserve"> с целью приема сведений приведен в таблице ниже.</w:t>
      </w:r>
    </w:p>
    <w:p w14:paraId="261079D2" w14:textId="7B8C2168" w:rsidR="00800FAE" w:rsidRDefault="00800FAE" w:rsidP="00800FAE">
      <w:pPr>
        <w:pStyle w:val="af2"/>
        <w:ind w:firstLine="0"/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288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D25440">
        <w:t>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800FAE" w:rsidRPr="00C25032" w14:paraId="3976D392" w14:textId="77777777" w:rsidTr="00800FAE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E2E53" w14:textId="77777777" w:rsidR="00800FAE" w:rsidRPr="00D25440" w:rsidRDefault="00800FAE" w:rsidP="00800FAE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41977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>PUT /org/oms?oid=1.2.643.5.1.13.13.12.2.13.893</w:t>
            </w:r>
            <w:r w:rsidRPr="00C71CBF">
              <w:rPr>
                <w:rFonts w:ascii="Courier New" w:hAnsi="Courier New" w:cs="Courier New"/>
                <w:sz w:val="20"/>
                <w:szCs w:val="20"/>
                <w:lang w:val="en-US"/>
              </w:rPr>
              <w:t>&amp;entityId=</w:t>
            </w: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>aa1a1f09-2415-4181-ac0f-a0bd9052104b</w:t>
            </w:r>
          </w:p>
          <w:p w14:paraId="12B1D8FA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DDB421" w14:textId="77777777" w:rsidR="00800FAE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>Тело запроса:</w:t>
            </w:r>
          </w:p>
          <w:p w14:paraId="13543081" w14:textId="77777777" w:rsidR="00800FAE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D58887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DE35757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"entityId": "aa1a1f09-2415-4181-ac0f-a0bd9052104b",</w:t>
            </w:r>
          </w:p>
          <w:p w14:paraId="759A9C90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"oid": "1.2.643.5.1.13.13.12.2.13.893",</w:t>
            </w:r>
          </w:p>
          <w:p w14:paraId="47753919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"content": {</w:t>
            </w:r>
          </w:p>
          <w:p w14:paraId="771C466D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"additionalAgreementOms": [</w:t>
            </w:r>
          </w:p>
          <w:p w14:paraId="12C6B558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{</w:t>
            </w:r>
          </w:p>
          <w:p w14:paraId="6C279A40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"periodId": "f380f85f-eccc-4007-83d6-1b041e4c7151",</w:t>
            </w:r>
          </w:p>
          <w:p w14:paraId="46558CAD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"beginDate": "2023-11-05T00:00:00Z",</w:t>
            </w:r>
          </w:p>
          <w:p w14:paraId="5B029366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"endDate": "2023-11-10T00:00:00Z"</w:t>
            </w:r>
          </w:p>
          <w:p w14:paraId="0CDDA5FF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},</w:t>
            </w:r>
          </w:p>
          <w:p w14:paraId="2E35D75E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{</w:t>
            </w:r>
          </w:p>
          <w:p w14:paraId="6293FFAC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"periodId": "b464a0f9-4295-4c31-8c71-7e477367d7c3",</w:t>
            </w:r>
          </w:p>
          <w:p w14:paraId="62C4511C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"beginDate": "2023-11-11T00:00:00Z",</w:t>
            </w:r>
          </w:p>
          <w:p w14:paraId="20688108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"endDate": null</w:t>
            </w:r>
          </w:p>
          <w:p w14:paraId="642ACBEC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}</w:t>
            </w:r>
          </w:p>
          <w:p w14:paraId="58DE0987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],</w:t>
            </w:r>
          </w:p>
          <w:p w14:paraId="5920765B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"horizontalCalculations": [</w:t>
            </w:r>
          </w:p>
          <w:p w14:paraId="4D6953A1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{</w:t>
            </w:r>
          </w:p>
          <w:p w14:paraId="5CBA27C5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"periodId": "aca53618-ba22-4f9e-a73e-dcb3d8572065",</w:t>
            </w:r>
          </w:p>
          <w:p w14:paraId="6C949A10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"beginDate": "2023-11-25T00:00:00Z",</w:t>
            </w:r>
          </w:p>
          <w:p w14:paraId="1BE74E6D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"endDate": "2023-11-26T00:00:00Z"</w:t>
            </w:r>
          </w:p>
          <w:p w14:paraId="13B873C2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},</w:t>
            </w:r>
          </w:p>
          <w:p w14:paraId="263D89E2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{</w:t>
            </w:r>
          </w:p>
          <w:p w14:paraId="21DF639E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"periodId": "adef2535-b3ce-4734-9e8c-86696eef64fd",</w:t>
            </w:r>
          </w:p>
          <w:p w14:paraId="11FD66F0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"beginDate": "2023-11-27T00:00:00Z",</w:t>
            </w:r>
          </w:p>
          <w:p w14:paraId="4162C40D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"endDate": null</w:t>
            </w:r>
          </w:p>
          <w:p w14:paraId="05080FC7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}</w:t>
            </w:r>
          </w:p>
          <w:p w14:paraId="2151EBBC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],</w:t>
            </w:r>
          </w:p>
          <w:p w14:paraId="5ECD45BD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"omsMarkId": "aa1a1f09-2415-4181-ac0f-a0bd9052104b",</w:t>
            </w:r>
          </w:p>
          <w:p w14:paraId="03F95794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"codeOktmo": "89000000000",</w:t>
            </w:r>
          </w:p>
          <w:p w14:paraId="0FA17C2B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"omsId": "130035",</w:t>
            </w:r>
          </w:p>
          <w:p w14:paraId="41254853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"beginDate": "2022-08-25T00:00:00Z",</w:t>
            </w:r>
          </w:p>
          <w:p w14:paraId="4E5475AA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"endDate": null</w:t>
            </w:r>
          </w:p>
          <w:p w14:paraId="1932C89C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},</w:t>
            </w:r>
          </w:p>
          <w:p w14:paraId="4C46D7F2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54D73F7F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"clientEntityId": "3fa85f64-5717-4562-b3fc-2c963f66afa6"</w:t>
            </w:r>
          </w:p>
          <w:p w14:paraId="60ABCA25" w14:textId="77777777" w:rsidR="00800FAE" w:rsidRPr="00D2544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  <w:tr w:rsidR="00800FAE" w:rsidRPr="00D25440" w14:paraId="0C0CF77B" w14:textId="77777777" w:rsidTr="00800FAE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F519F" w14:textId="77777777" w:rsidR="00800FAE" w:rsidRPr="00D25440" w:rsidRDefault="00800FAE" w:rsidP="00800FAE">
            <w:pPr>
              <w:pStyle w:val="affffff5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B0279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E6AC142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6084F0FE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"errorUserMessage": null</w:t>
            </w:r>
          </w:p>
          <w:p w14:paraId="671E2F64" w14:textId="77777777" w:rsidR="00800FAE" w:rsidRPr="00D2544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87EEF97" w14:textId="77777777" w:rsidR="00800FAE" w:rsidRDefault="00800FAE" w:rsidP="00800FAE">
      <w:pPr>
        <w:pStyle w:val="af2"/>
        <w:ind w:firstLine="0"/>
      </w:pPr>
    </w:p>
    <w:p w14:paraId="68BA5FC0" w14:textId="77777777" w:rsidR="00800FAE" w:rsidRPr="00D25440" w:rsidRDefault="00800FAE" w:rsidP="00800FAE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PUT</w:t>
      </w:r>
      <w:r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D25440">
        <w:t>/</w:t>
      </w:r>
      <w:r>
        <w:rPr>
          <w:lang w:val="en-US"/>
        </w:rPr>
        <w:t>oms</w:t>
      </w:r>
      <w:r w:rsidRPr="00D25440">
        <w:t xml:space="preserve"> приведен в таблице ниже.</w:t>
      </w:r>
    </w:p>
    <w:p w14:paraId="50F8382B" w14:textId="262DB89E" w:rsidR="00800FAE" w:rsidRDefault="00800FAE" w:rsidP="00800FAE">
      <w:pPr>
        <w:pStyle w:val="af2"/>
        <w:ind w:firstLine="0"/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289</w:t>
      </w:r>
      <w:r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800FAE" w:rsidRPr="00D25440" w14:paraId="0FCFD57C" w14:textId="77777777" w:rsidTr="00800FA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FA748" w14:textId="77777777" w:rsidR="00800FAE" w:rsidRPr="00D25440" w:rsidRDefault="00800FAE" w:rsidP="00800FA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150F1" w14:textId="77777777" w:rsidR="00800FAE" w:rsidRDefault="00800FAE" w:rsidP="00800FAE">
            <w:pPr>
              <w:pStyle w:val="JSON"/>
            </w:pPr>
            <w:r w:rsidRPr="00D25440">
              <w:t xml:space="preserve">PUT </w:t>
            </w:r>
            <w:r w:rsidRPr="00C71CBF">
              <w:t>/org/oms</w:t>
            </w:r>
            <w:r w:rsidRPr="00D25440">
              <w:t>?oid=</w:t>
            </w:r>
            <w:r w:rsidRPr="00FE7BF9">
              <w:t>1.2.643.5.1.13.13.12.2.13.893</w:t>
            </w:r>
            <w:r w:rsidRPr="00C71CBF">
              <w:t>&amp;entityId=</w:t>
            </w:r>
            <w:r w:rsidRPr="00FE7BF9">
              <w:t>aa1a1f09-2415-4181-ac0f-a0bd9052104b</w:t>
            </w:r>
          </w:p>
          <w:p w14:paraId="125B1AF3" w14:textId="77777777" w:rsidR="00800FAE" w:rsidRPr="00D25440" w:rsidRDefault="00800FAE" w:rsidP="00800FAE">
            <w:pPr>
              <w:pStyle w:val="JSON"/>
            </w:pPr>
          </w:p>
          <w:p w14:paraId="4C25973F" w14:textId="77777777" w:rsidR="00800FAE" w:rsidRPr="00D25440" w:rsidRDefault="00800FAE" w:rsidP="00800FAE">
            <w:pPr>
              <w:pStyle w:val="JSON"/>
            </w:pPr>
            <w:r w:rsidRPr="00D25440">
              <w:t>Тело запроса:</w:t>
            </w:r>
          </w:p>
          <w:p w14:paraId="592823DA" w14:textId="77777777" w:rsidR="00800FAE" w:rsidRPr="00D25440" w:rsidRDefault="00800FAE" w:rsidP="00800FAE">
            <w:pPr>
              <w:pStyle w:val="JSON"/>
            </w:pPr>
          </w:p>
          <w:p w14:paraId="73F44579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D1A26A5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"entityId": "aa1a1f09-2415-4181-ac0f-a0bd9052104b",</w:t>
            </w:r>
          </w:p>
          <w:p w14:paraId="6F497329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"oid": "1.2.643.5.1.13.13.12.2.13.893",</w:t>
            </w:r>
          </w:p>
          <w:p w14:paraId="6FD3E966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"content": {</w:t>
            </w:r>
          </w:p>
          <w:p w14:paraId="2FADD17C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"additionalAgreementOms": [</w:t>
            </w:r>
          </w:p>
          <w:p w14:paraId="3A4A5D63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{</w:t>
            </w:r>
          </w:p>
          <w:p w14:paraId="51ED628D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"periodId": "f380f85f-eccc-4007-83d6-1b041e4c7151",</w:t>
            </w:r>
          </w:p>
          <w:p w14:paraId="1AEA8EEC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"beginDate": "2023-11-05T00:00:00Z",</w:t>
            </w:r>
          </w:p>
          <w:p w14:paraId="3379A317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"endDate": "2023-11-10T00:00:00Z"</w:t>
            </w:r>
          </w:p>
          <w:p w14:paraId="5C727B67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},</w:t>
            </w:r>
          </w:p>
          <w:p w14:paraId="2EF4F44A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{</w:t>
            </w:r>
          </w:p>
          <w:p w14:paraId="064C7482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"periodId": "b464a0f9-4295-4c31-8c71-7e477367d7c3",</w:t>
            </w:r>
          </w:p>
          <w:p w14:paraId="3E1E467D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"beginDate": "2023-11-11T00:00:00Z",</w:t>
            </w:r>
          </w:p>
          <w:p w14:paraId="2A830A25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"endDate": null</w:t>
            </w:r>
          </w:p>
          <w:p w14:paraId="0028F407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}</w:t>
            </w:r>
          </w:p>
          <w:p w14:paraId="3E266811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],</w:t>
            </w:r>
          </w:p>
          <w:p w14:paraId="62731E81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"horizontalCalculations": [</w:t>
            </w:r>
          </w:p>
          <w:p w14:paraId="75662A47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{</w:t>
            </w:r>
          </w:p>
          <w:p w14:paraId="6B70E9D0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"periodId": "aca53618-ba22-4f9e-a73e-dcb3d8572065",</w:t>
            </w:r>
          </w:p>
          <w:p w14:paraId="65C6D2DC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"beginDate": "2023-11-25T00:00:00Z",</w:t>
            </w:r>
          </w:p>
          <w:p w14:paraId="17943D55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"endDate": "2023-11-26T00:00:00Z"</w:t>
            </w:r>
          </w:p>
          <w:p w14:paraId="2D019F93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},</w:t>
            </w:r>
          </w:p>
          <w:p w14:paraId="32539EFF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{</w:t>
            </w:r>
          </w:p>
          <w:p w14:paraId="4D07793F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"periodId": "adef2535-b3ce-4734-9e8c-86696eef64fd",</w:t>
            </w:r>
          </w:p>
          <w:p w14:paraId="32C35335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"beginDate": "2023-11-27T00:00:00Z",</w:t>
            </w:r>
          </w:p>
          <w:p w14:paraId="0A5BF29F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"endDate": null</w:t>
            </w:r>
          </w:p>
          <w:p w14:paraId="0477737D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}</w:t>
            </w:r>
          </w:p>
          <w:p w14:paraId="75963EF3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],</w:t>
            </w:r>
          </w:p>
          <w:p w14:paraId="1FF9E77E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"omsMarkId": "aa1a1f09-2415-4181-ac0f-a0bd9052104b",</w:t>
            </w:r>
          </w:p>
          <w:p w14:paraId="51327FF3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"codeOktmo": "89000000000",</w:t>
            </w:r>
          </w:p>
          <w:p w14:paraId="19636971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"omsId": "130035",</w:t>
            </w:r>
          </w:p>
          <w:p w14:paraId="15D0D790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"beginDate": "2022-08-25T00:00:00Z",</w:t>
            </w:r>
          </w:p>
          <w:p w14:paraId="07EA7C0B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"endDate": null</w:t>
            </w:r>
          </w:p>
          <w:p w14:paraId="49A56579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},</w:t>
            </w:r>
          </w:p>
          <w:p w14:paraId="6932A4A0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56E28DE0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"clientEntityId": "3fa85f64-5717-4562-b3fc-2c963f66afa6"</w:t>
            </w:r>
          </w:p>
          <w:p w14:paraId="4C69BEF7" w14:textId="77777777" w:rsidR="00800FAE" w:rsidRPr="00D25440" w:rsidRDefault="00800FAE" w:rsidP="00800FA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  <w:tr w:rsidR="00800FAE" w:rsidRPr="00D25440" w14:paraId="4FA3C477" w14:textId="77777777" w:rsidTr="00800FA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DC206" w14:textId="77777777" w:rsidR="00800FAE" w:rsidRPr="00D25440" w:rsidRDefault="00800FAE" w:rsidP="00800FAE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8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9410F" w14:textId="77777777" w:rsidR="00800FAE" w:rsidRPr="00D25440" w:rsidRDefault="00800FAE" w:rsidP="00800FA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0C51D756" w14:textId="77777777" w:rsidR="00800FAE" w:rsidRPr="00D25440" w:rsidRDefault="00800FAE" w:rsidP="00800FA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3ABEAD86" w14:textId="77777777" w:rsidR="00800FAE" w:rsidRPr="00D25440" w:rsidRDefault="00800FAE" w:rsidP="00800FAE">
            <w:pPr>
              <w:pStyle w:val="affffff8"/>
              <w:rPr>
                <w:rStyle w:val="HTML5"/>
                <w:color w:val="000000" w:themeColor="text1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 не найдена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4013B8C2" w14:textId="77777777" w:rsidR="00800FAE" w:rsidRPr="00D25440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58B4E8D6" w14:textId="77777777" w:rsidR="00800FAE" w:rsidRPr="00C63C1D" w:rsidRDefault="00800FAE" w:rsidP="00800FAE">
      <w:pPr>
        <w:pStyle w:val="af2"/>
        <w:ind w:firstLine="0"/>
      </w:pPr>
    </w:p>
    <w:p w14:paraId="2F555141" w14:textId="77777777" w:rsidR="00800FAE" w:rsidRPr="00DE4202" w:rsidRDefault="00800FAE" w:rsidP="00800FAE">
      <w:pPr>
        <w:pStyle w:val="36"/>
      </w:pPr>
      <w:bookmarkStart w:id="224" w:name="_Toc152342596"/>
      <w:bookmarkStart w:id="225" w:name="_Toc167815810"/>
      <w:r w:rsidRPr="00D25440">
        <w:t xml:space="preserve">Метод получения сведений о </w:t>
      </w:r>
      <w:r>
        <w:t xml:space="preserve">специализированных признаках участия организации в программе ОМС </w:t>
      </w:r>
      <w:r w:rsidRPr="00D25440">
        <w:rPr>
          <w:lang w:val="en-US"/>
        </w:rPr>
        <w:t>GET</w:t>
      </w:r>
      <w:r>
        <w:t xml:space="preserve"> </w:t>
      </w:r>
      <w:r w:rsidRPr="00D25440">
        <w:t>/org/</w:t>
      </w:r>
      <w:r>
        <w:rPr>
          <w:lang w:val="en-US"/>
        </w:rPr>
        <w:t>oms</w:t>
      </w:r>
      <w:r>
        <w:t>/</w:t>
      </w:r>
      <w:r>
        <w:rPr>
          <w:lang w:val="en-US"/>
        </w:rPr>
        <w:t>get</w:t>
      </w:r>
      <w:bookmarkEnd w:id="224"/>
      <w:bookmarkEnd w:id="225"/>
    </w:p>
    <w:p w14:paraId="771AF996" w14:textId="77777777" w:rsidR="00800FAE" w:rsidRPr="00A512C2" w:rsidRDefault="00800FAE" w:rsidP="00800FAE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>
        <w:t xml:space="preserve"> </w:t>
      </w:r>
      <w:r w:rsidRPr="00D25440">
        <w:t>/org/</w:t>
      </w:r>
      <w:r>
        <w:rPr>
          <w:lang w:val="en-US"/>
        </w:rPr>
        <w:t>oms</w:t>
      </w:r>
      <w:r>
        <w:t>/</w:t>
      </w:r>
      <w:r>
        <w:rPr>
          <w:lang w:val="en-US"/>
        </w:rPr>
        <w:t>get</w:t>
      </w:r>
      <w:r w:rsidRPr="00D25440">
        <w:t xml:space="preserve"> предназначен для получения сведений о </w:t>
      </w:r>
      <w:r>
        <w:t>специализированных признаках участия организации в программе ОМС</w:t>
      </w:r>
      <w:r w:rsidRPr="00D25440">
        <w:t>.</w:t>
      </w:r>
    </w:p>
    <w:p w14:paraId="60E5DA90" w14:textId="77777777" w:rsidR="00800FAE" w:rsidRDefault="00800FAE" w:rsidP="00800FAE">
      <w:pPr>
        <w:pStyle w:val="40"/>
      </w:pPr>
      <w:r w:rsidRPr="00D25440">
        <w:t>Описание полей запроса</w:t>
      </w:r>
    </w:p>
    <w:p w14:paraId="6CFEB5E1" w14:textId="4D64D8D7" w:rsidR="00800FAE" w:rsidRPr="00DE4202" w:rsidRDefault="00800FAE" w:rsidP="00800FAE">
      <w:pPr>
        <w:pStyle w:val="af2"/>
        <w:ind w:firstLine="0"/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290</w:t>
      </w:r>
      <w:r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  <w:r w:rsidRPr="00D25440">
        <w:rPr>
          <w:color w:val="000000" w:themeColor="text1"/>
        </w:rPr>
        <w:t>/</w:t>
      </w:r>
      <w:r>
        <w:rPr>
          <w:lang w:val="en-US"/>
        </w:rPr>
        <w:t>oms</w:t>
      </w:r>
      <w:r>
        <w:t>/</w:t>
      </w:r>
      <w:r>
        <w:rPr>
          <w:lang w:val="en-US"/>
        </w:rPr>
        <w:t>get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839"/>
        <w:gridCol w:w="904"/>
        <w:gridCol w:w="2141"/>
        <w:gridCol w:w="2212"/>
        <w:gridCol w:w="1652"/>
        <w:gridCol w:w="1354"/>
      </w:tblGrid>
      <w:tr w:rsidR="00800FAE" w:rsidRPr="00D25440" w14:paraId="43FBFC9B" w14:textId="77777777" w:rsidTr="00800FA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46457" w14:textId="77777777" w:rsidR="00800FAE" w:rsidRPr="00D25440" w:rsidRDefault="00800FAE" w:rsidP="00800FAE">
            <w:pPr>
              <w:pStyle w:val="107"/>
            </w:pPr>
            <w:r w:rsidRPr="00D25440">
              <w:t>№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A0ACA" w14:textId="77777777" w:rsidR="00800FAE" w:rsidRPr="00D25440" w:rsidRDefault="00800FAE" w:rsidP="00800FA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CAF2A" w14:textId="77777777" w:rsidR="00800FAE" w:rsidRPr="00D25440" w:rsidRDefault="00800FAE" w:rsidP="00800FAE">
            <w:pPr>
              <w:pStyle w:val="107"/>
            </w:pPr>
            <w:r w:rsidRPr="00D25440">
              <w:t>Тип данных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8CF8C" w14:textId="77777777" w:rsidR="00800FAE" w:rsidRPr="00D25440" w:rsidRDefault="00800FAE" w:rsidP="00800FAE">
            <w:pPr>
              <w:pStyle w:val="107"/>
            </w:pPr>
            <w:r w:rsidRPr="00D25440">
              <w:t>Валидация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F2047" w14:textId="77777777" w:rsidR="00800FAE" w:rsidRPr="00D25440" w:rsidRDefault="00800FAE" w:rsidP="00800FA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60548" w14:textId="77777777" w:rsidR="00800FAE" w:rsidRPr="00D25440" w:rsidRDefault="00800FAE" w:rsidP="00800FA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56B8E" w14:textId="77777777" w:rsidR="00800FAE" w:rsidRPr="00D25440" w:rsidRDefault="00800FAE" w:rsidP="00800FAE">
            <w:pPr>
              <w:pStyle w:val="107"/>
            </w:pPr>
            <w:r w:rsidRPr="00D25440">
              <w:t>Справочник</w:t>
            </w:r>
          </w:p>
        </w:tc>
      </w:tr>
      <w:tr w:rsidR="00800FAE" w:rsidRPr="00D25440" w14:paraId="4E463949" w14:textId="77777777" w:rsidTr="00800FA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68DDE" w14:textId="77777777" w:rsidR="00800FAE" w:rsidRPr="00550940" w:rsidRDefault="00800FAE" w:rsidP="00550940">
            <w:pPr>
              <w:pStyle w:val="1"/>
              <w:numPr>
                <w:ilvl w:val="0"/>
                <w:numId w:val="165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4308" w14:textId="77777777" w:rsidR="00800FAE" w:rsidRPr="00D25440" w:rsidRDefault="00800FAE" w:rsidP="00800FAE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16B63" w14:textId="77777777" w:rsidR="00800FAE" w:rsidRPr="00D25440" w:rsidRDefault="00800FAE" w:rsidP="00800FAE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19ADE" w14:textId="77777777" w:rsidR="00800FAE" w:rsidRPr="00D25440" w:rsidRDefault="00800FAE" w:rsidP="00800FAE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F11AF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65B04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E6644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</w:p>
        </w:tc>
      </w:tr>
      <w:tr w:rsidR="00800FAE" w:rsidRPr="00D25440" w14:paraId="162B645D" w14:textId="77777777" w:rsidTr="00800FA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85A6" w14:textId="77777777" w:rsidR="00800FAE" w:rsidRPr="00A512C2" w:rsidRDefault="00800FAE" w:rsidP="00800FAE">
            <w:pPr>
              <w:pStyle w:val="1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4333B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E3714" w14:textId="77777777" w:rsidR="00800FAE" w:rsidRPr="00D25440" w:rsidRDefault="00800FAE" w:rsidP="00800FAE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92B" w14:textId="77777777" w:rsidR="00800FAE" w:rsidRPr="00D25440" w:rsidRDefault="00800FAE" w:rsidP="00800FAE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DCB96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0D56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</w:t>
            </w:r>
            <w:r>
              <w:rPr>
                <w:szCs w:val="20"/>
              </w:rPr>
              <w:t xml:space="preserve"> </w:t>
            </w:r>
            <w:r>
              <w:t>признака участия в программе ОМС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47FE6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</w:p>
        </w:tc>
      </w:tr>
    </w:tbl>
    <w:p w14:paraId="19B5F40B" w14:textId="77777777" w:rsidR="00800FAE" w:rsidRPr="00A512C2" w:rsidRDefault="00800FAE" w:rsidP="00800FAE">
      <w:pPr>
        <w:pStyle w:val="af2"/>
        <w:ind w:firstLine="0"/>
      </w:pPr>
    </w:p>
    <w:p w14:paraId="745FFC92" w14:textId="77777777" w:rsidR="00800FAE" w:rsidRDefault="00800FAE" w:rsidP="00800FAE">
      <w:pPr>
        <w:pStyle w:val="40"/>
      </w:pPr>
      <w:r w:rsidRPr="00D25440">
        <w:t>Перечень ошибок форматно-логического контроля</w:t>
      </w:r>
    </w:p>
    <w:p w14:paraId="21695E2F" w14:textId="19D37931" w:rsidR="00800FAE" w:rsidRPr="00DB3566" w:rsidRDefault="00800FAE" w:rsidP="00800FAE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GET</w:t>
      </w:r>
      <w:r>
        <w:t xml:space="preserve"> </w:t>
      </w:r>
      <w:r w:rsidRPr="00D25440">
        <w:t>/org/</w:t>
      </w:r>
      <w:r>
        <w:rPr>
          <w:lang w:val="en-US"/>
        </w:rPr>
        <w:t>oms</w:t>
      </w:r>
      <w:r>
        <w:t>/</w:t>
      </w:r>
      <w:r>
        <w:rPr>
          <w:lang w:val="en-US"/>
        </w:rPr>
        <w:t>get</w:t>
      </w:r>
      <w:r w:rsidRPr="00D25440">
        <w:t xml:space="preserve"> представлено выше в разделе </w:t>
      </w:r>
      <w:r w:rsidR="00021F95">
        <w:fldChar w:fldCharType="begin"/>
      </w:r>
      <w:r w:rsidR="00021F95">
        <w:instrText xml:space="preserve"> REF _Ref159333974 \r \h </w:instrText>
      </w:r>
      <w:r w:rsidR="00021F95">
        <w:fldChar w:fldCharType="separate"/>
      </w:r>
      <w:r w:rsidR="00BF515B">
        <w:t>3.1.1.2</w:t>
      </w:r>
      <w:r w:rsidR="00021F95">
        <w:fldChar w:fldCharType="end"/>
      </w:r>
      <w:r w:rsidR="00021F95" w:rsidRPr="00D25440">
        <w:t xml:space="preserve"> в</w:t>
      </w:r>
      <w:r w:rsidR="00021F95">
        <w:t xml:space="preserve"> </w:t>
      </w:r>
      <w:r w:rsidR="00021F95">
        <w:fldChar w:fldCharType="begin"/>
      </w:r>
      <w:r w:rsidR="00021F95">
        <w:instrText xml:space="preserve"> REF _Ref159333992 \h </w:instrText>
      </w:r>
      <w:r w:rsidR="00021F95">
        <w:fldChar w:fldCharType="separate"/>
      </w:r>
      <w:r w:rsidR="00BF515B" w:rsidRPr="00D25440">
        <w:t xml:space="preserve">Таблица </w:t>
      </w:r>
      <w:r w:rsidR="00BF515B">
        <w:rPr>
          <w:noProof/>
        </w:rPr>
        <w:t>4</w:t>
      </w:r>
      <w:r w:rsidR="00021F95">
        <w:fldChar w:fldCharType="end"/>
      </w:r>
      <w:r w:rsidRPr="00D25440">
        <w:t>.</w:t>
      </w:r>
    </w:p>
    <w:p w14:paraId="624EEF56" w14:textId="77777777" w:rsidR="00800FAE" w:rsidRDefault="00800FAE" w:rsidP="00800FAE">
      <w:pPr>
        <w:pStyle w:val="40"/>
      </w:pPr>
      <w:r w:rsidRPr="00D25440">
        <w:t>Описание полей ответа</w:t>
      </w:r>
    </w:p>
    <w:p w14:paraId="0940B446" w14:textId="72C996E4" w:rsidR="00800FAE" w:rsidRPr="00DB3566" w:rsidRDefault="00800FAE" w:rsidP="00800FAE">
      <w:pPr>
        <w:pStyle w:val="af2"/>
      </w:pPr>
      <w:r w:rsidRPr="00D25440">
        <w:t xml:space="preserve">Описание полей ответа метода </w:t>
      </w:r>
      <w:r w:rsidRPr="00D25440">
        <w:rPr>
          <w:lang w:val="en-US"/>
        </w:rPr>
        <w:t>GET</w:t>
      </w:r>
      <w:r>
        <w:t xml:space="preserve"> </w:t>
      </w:r>
      <w:r w:rsidRPr="00D25440">
        <w:t>/org/</w:t>
      </w:r>
      <w:r>
        <w:rPr>
          <w:lang w:val="en-US"/>
        </w:rPr>
        <w:t>oms</w:t>
      </w:r>
      <w:r>
        <w:t>/</w:t>
      </w:r>
      <w:r>
        <w:rPr>
          <w:lang w:val="en-US"/>
        </w:rPr>
        <w:t>get</w:t>
      </w:r>
      <w:r w:rsidRPr="00D25440">
        <w:t xml:space="preserve"> представлено выше в разделе </w:t>
      </w:r>
      <w:r>
        <w:fldChar w:fldCharType="begin"/>
      </w:r>
      <w:r>
        <w:instrText xml:space="preserve"> REF _Ref152314611 \r \h </w:instrText>
      </w:r>
      <w:r>
        <w:fldChar w:fldCharType="separate"/>
      </w:r>
      <w:r w:rsidR="00BF515B">
        <w:t>3.1.87.3</w:t>
      </w:r>
      <w:r>
        <w:fldChar w:fldCharType="end"/>
      </w:r>
      <w:r w:rsidRPr="00D25440">
        <w:t xml:space="preserve"> в </w:t>
      </w:r>
      <w:r>
        <w:fldChar w:fldCharType="begin"/>
      </w:r>
      <w:r>
        <w:instrText xml:space="preserve"> REF _Ref152314642 \h </w:instrText>
      </w:r>
      <w:r>
        <w:fldChar w:fldCharType="separate"/>
      </w:r>
      <w:r w:rsidR="00BF515B" w:rsidRPr="00D25440">
        <w:t xml:space="preserve">Таблица </w:t>
      </w:r>
      <w:r w:rsidR="00BF515B">
        <w:rPr>
          <w:noProof/>
        </w:rPr>
        <w:t>284</w:t>
      </w:r>
      <w:r>
        <w:fldChar w:fldCharType="end"/>
      </w:r>
      <w:r w:rsidRPr="00D25440">
        <w:t>.</w:t>
      </w:r>
    </w:p>
    <w:p w14:paraId="1250A8D7" w14:textId="77777777" w:rsidR="00800FAE" w:rsidRDefault="00800FAE" w:rsidP="00800FAE">
      <w:pPr>
        <w:pStyle w:val="40"/>
      </w:pPr>
      <w:r w:rsidRPr="00D25440">
        <w:t>Примеры запросов и ответов</w:t>
      </w:r>
    </w:p>
    <w:p w14:paraId="3B69F78E" w14:textId="77777777" w:rsidR="00800FAE" w:rsidRPr="00D25440" w:rsidRDefault="00800FAE" w:rsidP="00800FAE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D25440">
        <w:t>/</w:t>
      </w:r>
      <w:r>
        <w:rPr>
          <w:lang w:val="en-US"/>
        </w:rPr>
        <w:t>oms</w:t>
      </w:r>
      <w:r>
        <w:t>/</w:t>
      </w:r>
      <w:r>
        <w:rPr>
          <w:lang w:val="en-US"/>
        </w:rPr>
        <w:t>get</w:t>
      </w:r>
      <w:r w:rsidRPr="00D25440">
        <w:t xml:space="preserve"> с целью приема сведений приведен в таблице ниже.</w:t>
      </w:r>
    </w:p>
    <w:p w14:paraId="6B4AC5F2" w14:textId="66AF0065" w:rsidR="00800FAE" w:rsidRDefault="00800FAE" w:rsidP="00800FAE">
      <w:pPr>
        <w:pStyle w:val="af2"/>
        <w:ind w:firstLine="0"/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291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D25440">
        <w:t>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8266"/>
      </w:tblGrid>
      <w:tr w:rsidR="00800FAE" w:rsidRPr="00575392" w14:paraId="574774A4" w14:textId="77777777" w:rsidTr="00800FAE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8BA12" w14:textId="77777777" w:rsidR="00800FAE" w:rsidRPr="00D25440" w:rsidRDefault="00800FAE" w:rsidP="00800FAE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70068" w14:textId="77777777" w:rsidR="00800FAE" w:rsidRPr="00550D0C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/org/</w:t>
            </w:r>
            <w:r w:rsidRPr="009F73D1">
              <w:rPr>
                <w:rFonts w:ascii="Courier New" w:hAnsi="Courier New" w:cs="Courier New"/>
                <w:sz w:val="20"/>
                <w:szCs w:val="20"/>
                <w:lang w:val="en-US"/>
              </w:rPr>
              <w:t>oms</w:t>
            </w:r>
            <w:r w:rsidRPr="00550D0C">
              <w:rPr>
                <w:rFonts w:ascii="Courier New" w:hAnsi="Courier New" w:cs="Courier New"/>
                <w:sz w:val="20"/>
                <w:szCs w:val="20"/>
                <w:lang w:val="en-US"/>
              </w:rPr>
              <w:t>/get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?oid=1.2.643.5.1.13.13.12.2.77.7799&amp;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entityid=</w:t>
            </w:r>
            <w:r w:rsidRPr="00550D0C">
              <w:rPr>
                <w:color w:val="000000" w:themeColor="text1"/>
                <w:lang w:val="en-US"/>
              </w:rPr>
              <w:t xml:space="preserve"> </w:t>
            </w:r>
            <w:r w:rsidRPr="00550D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aa1a1f09-2415-4181-ac0f-a0bd9052104b</w:t>
            </w:r>
          </w:p>
        </w:tc>
      </w:tr>
      <w:tr w:rsidR="00800FAE" w:rsidRPr="00D25440" w14:paraId="7134C88F" w14:textId="77777777" w:rsidTr="00800FAE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8FC4" w14:textId="77777777" w:rsidR="00800FAE" w:rsidRPr="00D25440" w:rsidRDefault="00800FAE" w:rsidP="00800FAE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24A63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ACC9F4B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"additionalAgreementOms": [</w:t>
            </w:r>
          </w:p>
          <w:p w14:paraId="0707C63C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04C91EF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"periodId": "f380f85f-eccc-4007-83d6-1b041e4c7151",</w:t>
            </w:r>
          </w:p>
          <w:p w14:paraId="24876920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"beginDate": "2023-11-05T00:00:00Z",</w:t>
            </w:r>
          </w:p>
          <w:p w14:paraId="79D8A84B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"endDate": "2023-11-10T00:00:00Z"</w:t>
            </w:r>
          </w:p>
          <w:p w14:paraId="07BD43E1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},</w:t>
            </w:r>
          </w:p>
          <w:p w14:paraId="02E1C152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9C20B35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"periodId": "b464a0f9-4295-4c31-8c71-7e477367d7c3",</w:t>
            </w:r>
          </w:p>
          <w:p w14:paraId="1434AE60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"beginDate": "2023-11-11T00:00:00Z",</w:t>
            </w:r>
          </w:p>
          <w:p w14:paraId="4412533F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"endDate": null</w:t>
            </w:r>
          </w:p>
          <w:p w14:paraId="0E105E79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504FF7B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],</w:t>
            </w:r>
          </w:p>
          <w:p w14:paraId="4BC9DC03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"horizontalCalculations": [</w:t>
            </w:r>
          </w:p>
          <w:p w14:paraId="1A0A4020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64AC7B8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"periodId": "aca53618-ba22-4f9e-a73e-dcb3d8572065",</w:t>
            </w:r>
          </w:p>
          <w:p w14:paraId="4DDCAB3F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"beginDate": "2023-11-25T00:00:00Z",</w:t>
            </w:r>
          </w:p>
          <w:p w14:paraId="25A25BB7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"endDate": "2023-11-26T00:00:00Z"</w:t>
            </w:r>
          </w:p>
          <w:p w14:paraId="60A54E6D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},</w:t>
            </w:r>
          </w:p>
          <w:p w14:paraId="40BE885C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8820650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"periodId": "adef2535-b3ce-4734-9e8c-86696eef64fd",</w:t>
            </w:r>
          </w:p>
          <w:p w14:paraId="5F39238C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"beginDate": "2023-11-27T00:00:00Z",</w:t>
            </w:r>
          </w:p>
          <w:p w14:paraId="2E158EB2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"endDate": null</w:t>
            </w:r>
          </w:p>
          <w:p w14:paraId="0C101E88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16FEF0B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],</w:t>
            </w:r>
          </w:p>
          <w:p w14:paraId="1E325636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"omsMarkId": "aa1a1f09-2415-4181-ac0f-a0bd9052104b",</w:t>
            </w:r>
          </w:p>
          <w:p w14:paraId="0C220799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"codeOktmo": "89000000000",</w:t>
            </w:r>
          </w:p>
          <w:p w14:paraId="108A31FB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"omsId": "130035",</w:t>
            </w:r>
          </w:p>
          <w:p w14:paraId="20AC22E8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"beginDate": "2022-08-25T00:00:00Z",</w:t>
            </w:r>
          </w:p>
          <w:p w14:paraId="06C3E504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"endDate": null,</w:t>
            </w:r>
          </w:p>
          <w:p w14:paraId="24358FEA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"stacSublevels": [],</w:t>
            </w:r>
          </w:p>
          <w:p w14:paraId="35DEC618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"dayStacSublevels": [],</w:t>
            </w:r>
          </w:p>
          <w:p w14:paraId="3E626880" w14:textId="77777777" w:rsidR="00800FAE" w:rsidRPr="0031467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"ambSublevels": []</w:t>
            </w:r>
          </w:p>
          <w:p w14:paraId="604FD1E9" w14:textId="77777777" w:rsidR="00800FAE" w:rsidRPr="00D2544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67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0FF0BE4" w14:textId="77777777" w:rsidR="00800FAE" w:rsidRDefault="00800FAE" w:rsidP="00800FAE">
      <w:pPr>
        <w:pStyle w:val="af2"/>
        <w:ind w:firstLine="0"/>
      </w:pPr>
    </w:p>
    <w:p w14:paraId="2377D9B6" w14:textId="77777777" w:rsidR="00800FAE" w:rsidRPr="00D25440" w:rsidRDefault="00800FAE" w:rsidP="00800FAE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GET</w:t>
      </w:r>
      <w:r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D25440">
        <w:t>/</w:t>
      </w:r>
      <w:r>
        <w:rPr>
          <w:lang w:val="en-US"/>
        </w:rPr>
        <w:t>oms</w:t>
      </w:r>
      <w:r>
        <w:t>/</w:t>
      </w:r>
      <w:r>
        <w:rPr>
          <w:lang w:val="en-US"/>
        </w:rPr>
        <w:t>get</w:t>
      </w:r>
      <w:r w:rsidRPr="00D25440">
        <w:t xml:space="preserve"> приведен в таблице ниже.</w:t>
      </w:r>
    </w:p>
    <w:p w14:paraId="47E7D137" w14:textId="73FF7822" w:rsidR="00800FAE" w:rsidRDefault="00800FAE" w:rsidP="00800FAE">
      <w:pPr>
        <w:pStyle w:val="af2"/>
        <w:ind w:firstLine="0"/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292</w:t>
      </w:r>
      <w:r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1078"/>
        <w:gridCol w:w="1079"/>
        <w:gridCol w:w="7187"/>
      </w:tblGrid>
      <w:tr w:rsidR="00800FAE" w:rsidRPr="00575392" w14:paraId="5FB092B4" w14:textId="77777777" w:rsidTr="00800FA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20A5E" w14:textId="77777777" w:rsidR="00800FAE" w:rsidRPr="00D25440" w:rsidRDefault="00800FAE" w:rsidP="00800FAE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7465" w14:textId="77777777" w:rsidR="00800FAE" w:rsidRPr="00D2544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7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1FBAB" w14:textId="77777777" w:rsidR="00800FAE" w:rsidRPr="00D25440" w:rsidRDefault="00800FAE" w:rsidP="00800FA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/org/</w:t>
            </w:r>
            <w:r w:rsidRPr="009F73D1">
              <w:rPr>
                <w:rFonts w:ascii="Courier New" w:hAnsi="Courier New" w:cs="Courier New"/>
                <w:sz w:val="20"/>
                <w:szCs w:val="20"/>
                <w:lang w:val="en-US"/>
              </w:rPr>
              <w:t>oms</w:t>
            </w:r>
            <w:r w:rsidRPr="00550D0C">
              <w:rPr>
                <w:rFonts w:ascii="Courier New" w:hAnsi="Courier New" w:cs="Courier New"/>
                <w:sz w:val="20"/>
                <w:szCs w:val="20"/>
                <w:lang w:val="en-US"/>
              </w:rPr>
              <w:t>/get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?oid=1.2.643.5.1.13.13.12.2.77.7799&amp;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entityid=</w:t>
            </w:r>
            <w:r w:rsidRPr="00550D0C">
              <w:rPr>
                <w:color w:val="000000" w:themeColor="text1"/>
                <w:lang w:val="en-US"/>
              </w:rPr>
              <w:t xml:space="preserve"> </w:t>
            </w:r>
            <w:r w:rsidRPr="00550D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aa1a1f09-2415-4181-ac0f-a0bd9052104b</w:t>
            </w:r>
          </w:p>
        </w:tc>
      </w:tr>
      <w:tr w:rsidR="00800FAE" w:rsidRPr="00D25440" w14:paraId="6E73FD2D" w14:textId="77777777" w:rsidTr="00800FA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8FD74" w14:textId="77777777" w:rsidR="00800FAE" w:rsidRPr="00D25440" w:rsidRDefault="00800FAE" w:rsidP="00800FAE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FA7F" w14:textId="77777777" w:rsidR="00800FAE" w:rsidRPr="00037373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9AC2F" w14:textId="77777777" w:rsidR="00800FAE" w:rsidRPr="00037373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4CAF5CF1" w14:textId="77777777" w:rsidR="00800FAE" w:rsidRPr="00037373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"5d227c1a-e962-49dd-af53-4a5f22f3490e",</w:t>
            </w:r>
          </w:p>
          <w:p w14:paraId="7E8D6988" w14:textId="77777777" w:rsidR="00800FAE" w:rsidRPr="00D25440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 "Организация не найдена",</w:t>
            </w:r>
          </w:p>
          <w:p w14:paraId="12167A66" w14:textId="77777777" w:rsidR="00800FAE" w:rsidRPr="00D25440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"content": []</w:t>
            </w:r>
          </w:p>
          <w:p w14:paraId="0362556E" w14:textId="77777777" w:rsidR="00800FAE" w:rsidRPr="00D25440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2C4AB98" w14:textId="77777777" w:rsidR="00800FAE" w:rsidRPr="00FA3F0D" w:rsidRDefault="00800FAE" w:rsidP="00800FAE">
      <w:pPr>
        <w:pStyle w:val="af2"/>
      </w:pPr>
    </w:p>
    <w:p w14:paraId="7DF7D6FB" w14:textId="77777777" w:rsidR="00800FAE" w:rsidRPr="00BF6E88" w:rsidRDefault="00800FAE" w:rsidP="00800FAE">
      <w:pPr>
        <w:pStyle w:val="36"/>
      </w:pPr>
      <w:bookmarkStart w:id="226" w:name="_Toc152342597"/>
      <w:bookmarkStart w:id="227" w:name="_Toc167815811"/>
      <w:r w:rsidRPr="00D25440">
        <w:t xml:space="preserve">Метод получения сведений о </w:t>
      </w:r>
      <w:r>
        <w:t xml:space="preserve">специализированных признаках участия структурного подразделения организации в программе ОМС </w:t>
      </w:r>
      <w:r w:rsidRPr="00D25440">
        <w:rPr>
          <w:lang w:val="en-US"/>
        </w:rPr>
        <w:t>GET</w:t>
      </w:r>
      <w:r>
        <w:t xml:space="preserve"> </w:t>
      </w:r>
      <w:r w:rsidRPr="00D25440">
        <w:t>/org</w:t>
      </w:r>
      <w:r w:rsidRPr="002243D6">
        <w:t>/depart</w:t>
      </w:r>
      <w:r w:rsidRPr="00D25440">
        <w:t>/</w:t>
      </w:r>
      <w:r>
        <w:rPr>
          <w:lang w:val="en-US"/>
        </w:rPr>
        <w:t>oms</w:t>
      </w:r>
      <w:bookmarkEnd w:id="226"/>
      <w:bookmarkEnd w:id="227"/>
    </w:p>
    <w:p w14:paraId="27FF69A0" w14:textId="77777777" w:rsidR="00800FAE" w:rsidRPr="00FE787F" w:rsidRDefault="00800FAE" w:rsidP="00800FAE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>
        <w:t xml:space="preserve"> </w:t>
      </w:r>
      <w:r w:rsidRPr="00D25440">
        <w:t>/org</w:t>
      </w:r>
      <w:r w:rsidRPr="002243D6">
        <w:t>/depart</w:t>
      </w:r>
      <w:r w:rsidRPr="00D25440">
        <w:t>/</w:t>
      </w:r>
      <w:r>
        <w:rPr>
          <w:lang w:val="en-US"/>
        </w:rPr>
        <w:t>oms</w:t>
      </w:r>
      <w:r w:rsidRPr="00D25440">
        <w:t xml:space="preserve"> предназначен для получения </w:t>
      </w:r>
      <w:r>
        <w:t xml:space="preserve">списка </w:t>
      </w:r>
      <w:r w:rsidRPr="00D25440">
        <w:t xml:space="preserve">сведений о </w:t>
      </w:r>
      <w:r>
        <w:t>специализированных признаках участия структурного подразделения организации в программе ОМС</w:t>
      </w:r>
      <w:r w:rsidRPr="00D25440">
        <w:t>.</w:t>
      </w:r>
    </w:p>
    <w:p w14:paraId="0C83DE25" w14:textId="77777777" w:rsidR="00800FAE" w:rsidRDefault="00800FAE" w:rsidP="00800FAE">
      <w:pPr>
        <w:pStyle w:val="40"/>
      </w:pPr>
      <w:r w:rsidRPr="00D25440">
        <w:t>Описание полей запроса</w:t>
      </w:r>
    </w:p>
    <w:p w14:paraId="39EDDBB4" w14:textId="1C1F6FBE" w:rsidR="00800FAE" w:rsidRDefault="00800FAE" w:rsidP="00800FAE">
      <w:pPr>
        <w:pStyle w:val="af2"/>
        <w:ind w:firstLine="0"/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293</w:t>
      </w:r>
      <w:r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  <w:r w:rsidRPr="002243D6">
        <w:t>/depart</w:t>
      </w:r>
      <w:r w:rsidRPr="00D25440">
        <w:rPr>
          <w:color w:val="000000" w:themeColor="text1"/>
        </w:rPr>
        <w:t>/</w:t>
      </w:r>
      <w:r>
        <w:rPr>
          <w:lang w:val="en-US"/>
        </w:rPr>
        <w:t>oms</w:t>
      </w:r>
    </w:p>
    <w:tbl>
      <w:tblPr>
        <w:tblW w:w="5002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1401"/>
        <w:gridCol w:w="904"/>
        <w:gridCol w:w="1217"/>
        <w:gridCol w:w="1674"/>
        <w:gridCol w:w="1525"/>
        <w:gridCol w:w="2366"/>
      </w:tblGrid>
      <w:tr w:rsidR="00800FAE" w:rsidRPr="00D25440" w14:paraId="0343C14F" w14:textId="77777777" w:rsidTr="00800FA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24CF2" w14:textId="77777777" w:rsidR="00800FAE" w:rsidRPr="00D25440" w:rsidRDefault="00800FAE" w:rsidP="00800FAE">
            <w:pPr>
              <w:pStyle w:val="107"/>
            </w:pPr>
            <w:r w:rsidRPr="00D25440">
              <w:t>№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EE7D5" w14:textId="77777777" w:rsidR="00800FAE" w:rsidRPr="00D25440" w:rsidRDefault="00800FAE" w:rsidP="00800FA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0C366" w14:textId="77777777" w:rsidR="00800FAE" w:rsidRPr="00D25440" w:rsidRDefault="00800FAE" w:rsidP="00800FAE">
            <w:pPr>
              <w:pStyle w:val="107"/>
            </w:pPr>
            <w:r w:rsidRPr="00D25440">
              <w:t>Тип данных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504E9" w14:textId="77777777" w:rsidR="00800FAE" w:rsidRPr="00D25440" w:rsidRDefault="00800FAE" w:rsidP="00800FAE">
            <w:pPr>
              <w:pStyle w:val="107"/>
            </w:pPr>
            <w:r w:rsidRPr="00D25440">
              <w:t>Валидация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A2502" w14:textId="77777777" w:rsidR="00800FAE" w:rsidRPr="00D25440" w:rsidRDefault="00800FAE" w:rsidP="00800FA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A6058" w14:textId="77777777" w:rsidR="00800FAE" w:rsidRPr="00D25440" w:rsidRDefault="00800FAE" w:rsidP="00800FAE">
            <w:pPr>
              <w:pStyle w:val="107"/>
            </w:pPr>
            <w:r w:rsidRPr="00D25440">
              <w:t>Назначение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EE6A8" w14:textId="77777777" w:rsidR="00800FAE" w:rsidRPr="00D25440" w:rsidRDefault="00800FAE" w:rsidP="00800FAE">
            <w:pPr>
              <w:pStyle w:val="107"/>
            </w:pPr>
            <w:r w:rsidRPr="00D25440">
              <w:t>Справочник</w:t>
            </w:r>
          </w:p>
        </w:tc>
      </w:tr>
      <w:tr w:rsidR="00800FAE" w:rsidRPr="00D25440" w14:paraId="08CD6745" w14:textId="77777777" w:rsidTr="00800FA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93FE" w14:textId="77777777" w:rsidR="00800FAE" w:rsidRPr="00D25440" w:rsidRDefault="00800FAE" w:rsidP="00242D1D">
            <w:pPr>
              <w:pStyle w:val="1"/>
              <w:numPr>
                <w:ilvl w:val="0"/>
                <w:numId w:val="151"/>
              </w:num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5C22" w14:textId="77777777" w:rsidR="00800FAE" w:rsidRPr="00D25440" w:rsidRDefault="00800FAE" w:rsidP="00800FAE">
            <w:pPr>
              <w:pStyle w:val="100"/>
              <w:rPr>
                <w:color w:val="000000" w:themeColor="text1"/>
                <w:sz w:val="22"/>
                <w:szCs w:val="22"/>
                <w:lang w:val="en-US"/>
              </w:rPr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03B32" w14:textId="77777777" w:rsidR="00800FAE" w:rsidRPr="00D25440" w:rsidRDefault="00800FAE" w:rsidP="00800FAE">
            <w:pPr>
              <w:pStyle w:val="100"/>
            </w:pPr>
            <w:r w:rsidRPr="00D25440"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BEBDE" w14:textId="77777777" w:rsidR="00800FAE" w:rsidRPr="00D25440" w:rsidRDefault="00800FAE" w:rsidP="00800FAE">
            <w:pPr>
              <w:pStyle w:val="100"/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4837B" w14:textId="77777777" w:rsidR="00800FAE" w:rsidRPr="00D25440" w:rsidRDefault="00800FAE" w:rsidP="00800FAE">
            <w:pPr>
              <w:pStyle w:val="100"/>
            </w:pPr>
            <w:r w:rsidRPr="00D25440"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4EBBD" w14:textId="77777777" w:rsidR="00800FAE" w:rsidRPr="00D25440" w:rsidRDefault="00800FAE" w:rsidP="00800FAE">
            <w:pPr>
              <w:pStyle w:val="100"/>
            </w:pPr>
            <w:r w:rsidRPr="00D25440">
              <w:t>Уникальный идентификатор организации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47445" w14:textId="77777777" w:rsidR="00800FAE" w:rsidRPr="00D25440" w:rsidRDefault="00800FAE" w:rsidP="00800FAE">
            <w:pPr>
              <w:pStyle w:val="100"/>
              <w:rPr>
                <w:iCs/>
                <w:color w:val="000000" w:themeColor="text1"/>
                <w:szCs w:val="22"/>
              </w:rPr>
            </w:pPr>
          </w:p>
        </w:tc>
      </w:tr>
      <w:tr w:rsidR="00800FAE" w:rsidRPr="00D25440" w14:paraId="282D3631" w14:textId="77777777" w:rsidTr="00800FA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7145" w14:textId="77777777" w:rsidR="00800FAE" w:rsidRPr="00D25440" w:rsidRDefault="00800FAE" w:rsidP="00242D1D">
            <w:pPr>
              <w:pStyle w:val="1"/>
              <w:numPr>
                <w:ilvl w:val="0"/>
                <w:numId w:val="151"/>
              </w:num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94E8A" w14:textId="77777777" w:rsidR="00800FAE" w:rsidRPr="00C90B3D" w:rsidRDefault="00800FAE" w:rsidP="00800FAE">
            <w:pPr>
              <w:pStyle w:val="100"/>
              <w:rPr>
                <w:color w:val="000000" w:themeColor="text1"/>
                <w:sz w:val="22"/>
                <w:szCs w:val="22"/>
                <w:lang w:val="en-US"/>
              </w:rPr>
            </w:pPr>
            <w:r w:rsidRPr="00C90B3D">
              <w:rPr>
                <w:color w:val="000000" w:themeColor="text1"/>
                <w:sz w:val="22"/>
                <w:szCs w:val="22"/>
                <w:lang w:val="en-US"/>
              </w:rPr>
              <w:t>departOid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E23F" w14:textId="77777777" w:rsidR="00800FAE" w:rsidRPr="00D25440" w:rsidRDefault="00800FAE" w:rsidP="00800FAE">
            <w:pPr>
              <w:pStyle w:val="100"/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243C3" w14:textId="77777777" w:rsidR="00800FAE" w:rsidRPr="00D25440" w:rsidRDefault="00800FAE" w:rsidP="00800FAE">
            <w:pPr>
              <w:pStyle w:val="100"/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3E26" w14:textId="77777777" w:rsidR="00800FAE" w:rsidRPr="00D25440" w:rsidRDefault="00800FAE" w:rsidP="00800FAE">
            <w:pPr>
              <w:pStyle w:val="100"/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2F505" w14:textId="77777777" w:rsidR="00800FAE" w:rsidRPr="00D25440" w:rsidRDefault="00800FAE" w:rsidP="00800FAE">
            <w:pPr>
              <w:pStyle w:val="100"/>
            </w:pPr>
            <w:r w:rsidRPr="00D25440">
              <w:rPr>
                <w:szCs w:val="20"/>
              </w:rPr>
              <w:t>Уникальный идентификатор подразделения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EAA03" w14:textId="77777777" w:rsidR="00800FAE" w:rsidRPr="00D25440" w:rsidRDefault="00800FAE" w:rsidP="00800FAE">
            <w:pPr>
              <w:pStyle w:val="100"/>
              <w:rPr>
                <w:iCs/>
                <w:color w:val="000000" w:themeColor="text1"/>
                <w:szCs w:val="22"/>
              </w:rPr>
            </w:pPr>
          </w:p>
        </w:tc>
      </w:tr>
      <w:tr w:rsidR="00800FAE" w:rsidRPr="00D25440" w14:paraId="62F3C2D4" w14:textId="77777777" w:rsidTr="00800FA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CE70" w14:textId="77777777" w:rsidR="00800FAE" w:rsidRPr="00D25440" w:rsidRDefault="00800FAE" w:rsidP="00800FAE">
            <w:pPr>
              <w:pStyle w:val="1"/>
              <w:numPr>
                <w:ilvl w:val="0"/>
                <w:numId w:val="12"/>
              </w:num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09A52" w14:textId="77777777" w:rsidR="00800FAE" w:rsidRPr="00D25440" w:rsidRDefault="00800FAE" w:rsidP="00800FAE">
            <w:pPr>
              <w:pStyle w:val="100"/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offset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D0A63" w14:textId="77777777" w:rsidR="00800FAE" w:rsidRPr="00D25440" w:rsidRDefault="00800FAE" w:rsidP="00800FAE">
            <w:pPr>
              <w:pStyle w:val="100"/>
            </w:pPr>
            <w:r w:rsidRPr="00D25440"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4668F" w14:textId="77777777" w:rsidR="00800FAE" w:rsidRPr="00D25440" w:rsidRDefault="00800FAE" w:rsidP="00800FAE">
            <w:pPr>
              <w:pStyle w:val="100"/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F59AF" w14:textId="77777777" w:rsidR="00800FAE" w:rsidRPr="00D25440" w:rsidRDefault="00800FAE" w:rsidP="00800FAE">
            <w:pPr>
              <w:pStyle w:val="100"/>
            </w:pPr>
            <w:r w:rsidRPr="00D25440">
              <w:t>Нет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07154" w14:textId="77777777" w:rsidR="00800FAE" w:rsidRPr="00D25440" w:rsidRDefault="00800FAE" w:rsidP="00800FAE">
            <w:pPr>
              <w:pStyle w:val="100"/>
            </w:pPr>
            <w:r w:rsidRPr="00D25440">
              <w:rPr>
                <w:color w:val="000000" w:themeColor="text1"/>
                <w:szCs w:val="20"/>
              </w:rPr>
              <w:t>Количество записей, которые нужно пропустить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8CF1" w14:textId="77777777" w:rsidR="00800FAE" w:rsidRPr="00D25440" w:rsidRDefault="00800FAE" w:rsidP="00800FAE">
            <w:pPr>
              <w:pStyle w:val="100"/>
            </w:pPr>
          </w:p>
        </w:tc>
      </w:tr>
      <w:tr w:rsidR="00800FAE" w:rsidRPr="00D25440" w14:paraId="69D4E33E" w14:textId="77777777" w:rsidTr="00800FA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3195" w14:textId="77777777" w:rsidR="00800FAE" w:rsidRPr="00D25440" w:rsidRDefault="00800FAE" w:rsidP="00800FAE">
            <w:pPr>
              <w:pStyle w:val="1"/>
              <w:numPr>
                <w:ilvl w:val="0"/>
                <w:numId w:val="12"/>
              </w:num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8F08F" w14:textId="77777777" w:rsidR="00800FAE" w:rsidRPr="00D25440" w:rsidRDefault="00800FAE" w:rsidP="00800FAE">
            <w:pPr>
              <w:pStyle w:val="100"/>
            </w:pPr>
            <w:r w:rsidRPr="00D25440">
              <w:rPr>
                <w:color w:val="000000" w:themeColor="text1"/>
                <w:sz w:val="22"/>
                <w:szCs w:val="22"/>
                <w:lang w:val="en-US"/>
              </w:rPr>
              <w:t>limit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13FBE" w14:textId="77777777" w:rsidR="00800FAE" w:rsidRPr="00D25440" w:rsidRDefault="00800FAE" w:rsidP="00800FAE">
            <w:pPr>
              <w:pStyle w:val="100"/>
            </w:pPr>
            <w:r w:rsidRPr="00D25440">
              <w:t>Число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732CB" w14:textId="77777777" w:rsidR="00800FAE" w:rsidRPr="00D25440" w:rsidRDefault="00800FAE" w:rsidP="00800FAE">
            <w:pPr>
              <w:pStyle w:val="100"/>
            </w:pPr>
            <w:r w:rsidRPr="00D25440">
              <w:t>Не более 100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46D44" w14:textId="77777777" w:rsidR="00800FAE" w:rsidRPr="00D25440" w:rsidRDefault="00800FAE" w:rsidP="00800FAE">
            <w:pPr>
              <w:pStyle w:val="100"/>
            </w:pPr>
            <w:r w:rsidRPr="00D25440">
              <w:t>Нет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0832D" w14:textId="77777777" w:rsidR="00800FAE" w:rsidRPr="00D25440" w:rsidRDefault="00800FAE" w:rsidP="00800FAE">
            <w:pPr>
              <w:pStyle w:val="100"/>
            </w:pPr>
            <w:r w:rsidRPr="00D25440">
              <w:rPr>
                <w:color w:val="000000" w:themeColor="text1"/>
                <w:szCs w:val="20"/>
              </w:rPr>
              <w:t xml:space="preserve">Количество записей, которые </w:t>
            </w:r>
            <w:r w:rsidRPr="00D25440">
              <w:rPr>
                <w:color w:val="000000" w:themeColor="text1"/>
                <w:szCs w:val="20"/>
              </w:rPr>
              <w:lastRenderedPageBreak/>
              <w:t>нужно получить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51509" w14:textId="77777777" w:rsidR="00800FAE" w:rsidRPr="00D25440" w:rsidRDefault="00800FAE" w:rsidP="00800FAE">
            <w:pPr>
              <w:pStyle w:val="100"/>
            </w:pPr>
          </w:p>
        </w:tc>
      </w:tr>
    </w:tbl>
    <w:p w14:paraId="271EADB9" w14:textId="77777777" w:rsidR="00800FAE" w:rsidRPr="00BF6E88" w:rsidRDefault="00800FAE" w:rsidP="00800FAE">
      <w:pPr>
        <w:pStyle w:val="af2"/>
        <w:ind w:firstLine="0"/>
      </w:pPr>
    </w:p>
    <w:p w14:paraId="5EFB50C5" w14:textId="77777777" w:rsidR="00800FAE" w:rsidRDefault="00800FAE" w:rsidP="00800FAE">
      <w:pPr>
        <w:pStyle w:val="40"/>
      </w:pPr>
      <w:r w:rsidRPr="00D25440">
        <w:t>Перечень ошибок форматно-логического контроля</w:t>
      </w:r>
    </w:p>
    <w:p w14:paraId="6A56891B" w14:textId="7A53CB42" w:rsidR="00800FAE" w:rsidRDefault="00800FAE" w:rsidP="00800FAE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GET</w:t>
      </w:r>
      <w:r>
        <w:t xml:space="preserve"> </w:t>
      </w:r>
      <w:r w:rsidRPr="00D25440">
        <w:t>/org</w:t>
      </w:r>
      <w:r w:rsidRPr="002243D6">
        <w:t>/depart</w:t>
      </w:r>
      <w:r w:rsidRPr="00D25440">
        <w:t>/</w:t>
      </w:r>
      <w:r>
        <w:rPr>
          <w:lang w:val="en-US"/>
        </w:rPr>
        <w:t>oms</w:t>
      </w:r>
      <w:r w:rsidRPr="00D25440">
        <w:t xml:space="preserve"> представлено выше в разделе </w:t>
      </w:r>
      <w:r w:rsidR="00021F95">
        <w:fldChar w:fldCharType="begin"/>
      </w:r>
      <w:r w:rsidR="00021F95">
        <w:instrText xml:space="preserve"> REF _Ref159333974 \r \h </w:instrText>
      </w:r>
      <w:r w:rsidR="00021F95">
        <w:fldChar w:fldCharType="separate"/>
      </w:r>
      <w:r w:rsidR="00BF515B">
        <w:t>3.1.1.2</w:t>
      </w:r>
      <w:r w:rsidR="00021F95">
        <w:fldChar w:fldCharType="end"/>
      </w:r>
      <w:r w:rsidR="00021F95" w:rsidRPr="00D25440">
        <w:t xml:space="preserve"> в</w:t>
      </w:r>
      <w:r w:rsidR="00021F95">
        <w:t xml:space="preserve"> </w:t>
      </w:r>
      <w:r w:rsidR="00021F95">
        <w:fldChar w:fldCharType="begin"/>
      </w:r>
      <w:r w:rsidR="00021F95">
        <w:instrText xml:space="preserve"> REF _Ref159333992 \h </w:instrText>
      </w:r>
      <w:r w:rsidR="00021F95">
        <w:fldChar w:fldCharType="separate"/>
      </w:r>
      <w:r w:rsidR="00BF515B" w:rsidRPr="00D25440">
        <w:t xml:space="preserve">Таблица </w:t>
      </w:r>
      <w:r w:rsidR="00BF515B">
        <w:rPr>
          <w:noProof/>
        </w:rPr>
        <w:t>4</w:t>
      </w:r>
      <w:r w:rsidR="00021F95">
        <w:fldChar w:fldCharType="end"/>
      </w:r>
      <w:r w:rsidRPr="00D25440">
        <w:t>.</w:t>
      </w:r>
    </w:p>
    <w:p w14:paraId="14D6AE19" w14:textId="77777777" w:rsidR="00800FAE" w:rsidRDefault="00800FAE" w:rsidP="00800FAE">
      <w:pPr>
        <w:pStyle w:val="af2"/>
        <w:sectPr w:rsidR="00800FAE" w:rsidSect="008107E7">
          <w:headerReference w:type="default" r:id="rId66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0AE1AE08" w14:textId="77777777" w:rsidR="00800FAE" w:rsidRDefault="00800FAE" w:rsidP="00800FAE">
      <w:pPr>
        <w:pStyle w:val="40"/>
      </w:pPr>
      <w:bookmarkStart w:id="228" w:name="_Ref152315944"/>
      <w:r w:rsidRPr="00D25440">
        <w:lastRenderedPageBreak/>
        <w:t>Описание полей ответа</w:t>
      </w:r>
      <w:bookmarkEnd w:id="228"/>
    </w:p>
    <w:p w14:paraId="0EDE1E2F" w14:textId="7A100683" w:rsidR="00800FAE" w:rsidRPr="00BF6E88" w:rsidRDefault="00800FAE" w:rsidP="00800FAE">
      <w:pPr>
        <w:pStyle w:val="af2"/>
        <w:ind w:firstLine="0"/>
      </w:pPr>
      <w:bookmarkStart w:id="229" w:name="_Ref152315983"/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294</w:t>
      </w:r>
      <w:r>
        <w:rPr>
          <w:noProof/>
        </w:rPr>
        <w:fldChar w:fldCharType="end"/>
      </w:r>
      <w:bookmarkEnd w:id="229"/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GET</w:t>
      </w:r>
      <w:r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  <w:r w:rsidRPr="002243D6">
        <w:t>/depart</w:t>
      </w:r>
      <w:r w:rsidRPr="00D25440">
        <w:rPr>
          <w:color w:val="000000" w:themeColor="text1"/>
        </w:rPr>
        <w:t>/</w:t>
      </w:r>
      <w:r>
        <w:rPr>
          <w:color w:val="000000" w:themeColor="text1"/>
          <w:lang w:val="en-US"/>
        </w:rPr>
        <w:t>oms</w:t>
      </w:r>
    </w:p>
    <w:tbl>
      <w:tblPr>
        <w:tblpPr w:leftFromText="180" w:rightFromText="180" w:vertAnchor="text" w:tblpY="1"/>
        <w:tblOverlap w:val="never"/>
        <w:tblW w:w="5012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04"/>
        <w:gridCol w:w="288"/>
        <w:gridCol w:w="12"/>
        <w:gridCol w:w="1497"/>
        <w:gridCol w:w="1429"/>
        <w:gridCol w:w="2688"/>
        <w:gridCol w:w="1984"/>
        <w:gridCol w:w="3686"/>
        <w:gridCol w:w="2411"/>
      </w:tblGrid>
      <w:tr w:rsidR="00800FAE" w:rsidRPr="0080147B" w14:paraId="06C843B0" w14:textId="77777777" w:rsidTr="00A525A8">
        <w:trPr>
          <w:tblHeader/>
        </w:trPr>
        <w:tc>
          <w:tcPr>
            <w:tcW w:w="604" w:type="dxa"/>
            <w:shd w:val="clear" w:color="auto" w:fill="auto"/>
            <w:vAlign w:val="center"/>
          </w:tcPr>
          <w:p w14:paraId="7A38AA2B" w14:textId="77777777" w:rsidR="00800FAE" w:rsidRPr="00725279" w:rsidRDefault="00800FAE" w:rsidP="00A525A8">
            <w:pPr>
              <w:pStyle w:val="affffff5"/>
              <w:rPr>
                <w:sz w:val="20"/>
                <w:szCs w:val="20"/>
                <w:lang w:val="en-US"/>
              </w:rPr>
            </w:pPr>
            <w:r w:rsidRPr="00605E6D">
              <w:rPr>
                <w:sz w:val="20"/>
                <w:szCs w:val="20"/>
              </w:rPr>
              <w:t>№ п/п</w:t>
            </w:r>
          </w:p>
        </w:tc>
        <w:tc>
          <w:tcPr>
            <w:tcW w:w="1797" w:type="dxa"/>
            <w:gridSpan w:val="3"/>
            <w:shd w:val="clear" w:color="auto" w:fill="auto"/>
            <w:vAlign w:val="center"/>
          </w:tcPr>
          <w:p w14:paraId="6AE51D31" w14:textId="77777777" w:rsidR="00800FAE" w:rsidRPr="0080147B" w:rsidRDefault="00800FAE" w:rsidP="00A525A8">
            <w:pPr>
              <w:pStyle w:val="affffff5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Поле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729DDE74" w14:textId="77777777" w:rsidR="00800FAE" w:rsidRPr="0080147B" w:rsidRDefault="00800FAE" w:rsidP="00A525A8">
            <w:pPr>
              <w:pStyle w:val="affffff5"/>
              <w:rPr>
                <w:sz w:val="20"/>
                <w:szCs w:val="20"/>
                <w:lang w:val="en-US"/>
              </w:rPr>
            </w:pPr>
            <w:r w:rsidRPr="0080147B">
              <w:rPr>
                <w:sz w:val="20"/>
                <w:szCs w:val="20"/>
              </w:rPr>
              <w:t>Тип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D6BF982" w14:textId="77777777" w:rsidR="00800FAE" w:rsidRPr="0080147B" w:rsidRDefault="00800FAE" w:rsidP="00A525A8">
            <w:pPr>
              <w:pStyle w:val="affffff5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Валидация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24FC353" w14:textId="77777777" w:rsidR="00800FAE" w:rsidRPr="0080147B" w:rsidRDefault="00800FAE" w:rsidP="00A525A8">
            <w:pPr>
              <w:pStyle w:val="affffff5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 xml:space="preserve">Обязательность для методов </w:t>
            </w:r>
            <w:r w:rsidRPr="0080147B">
              <w:rPr>
                <w:sz w:val="20"/>
                <w:szCs w:val="20"/>
                <w:lang w:val="en-US"/>
              </w:rPr>
              <w:t>POST</w:t>
            </w:r>
            <w:r w:rsidRPr="0080147B">
              <w:rPr>
                <w:sz w:val="20"/>
                <w:szCs w:val="20"/>
              </w:rPr>
              <w:t xml:space="preserve"> и </w:t>
            </w:r>
            <w:r w:rsidRPr="0080147B">
              <w:rPr>
                <w:sz w:val="20"/>
                <w:szCs w:val="20"/>
                <w:lang w:val="en-US"/>
              </w:rPr>
              <w:t>PUT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9050B7C" w14:textId="77777777" w:rsidR="00800FAE" w:rsidRPr="0080147B" w:rsidRDefault="00800FAE" w:rsidP="00A525A8">
            <w:pPr>
              <w:pStyle w:val="affffff5"/>
              <w:rPr>
                <w:sz w:val="20"/>
                <w:szCs w:val="20"/>
                <w:lang w:val="en-US"/>
              </w:rPr>
            </w:pPr>
            <w:r w:rsidRPr="0080147B">
              <w:rPr>
                <w:sz w:val="20"/>
                <w:szCs w:val="20"/>
              </w:rPr>
              <w:t>Описание</w:t>
            </w:r>
          </w:p>
        </w:tc>
        <w:tc>
          <w:tcPr>
            <w:tcW w:w="2411" w:type="dxa"/>
            <w:vAlign w:val="center"/>
          </w:tcPr>
          <w:p w14:paraId="01968711" w14:textId="77777777" w:rsidR="00800FAE" w:rsidRPr="0080147B" w:rsidRDefault="00800FAE" w:rsidP="00A525A8">
            <w:pPr>
              <w:pStyle w:val="affffff5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Справочник</w:t>
            </w:r>
          </w:p>
        </w:tc>
      </w:tr>
      <w:tr w:rsidR="00800FAE" w:rsidRPr="0080147B" w14:paraId="3A4DE940" w14:textId="77777777" w:rsidTr="00A525A8">
        <w:tc>
          <w:tcPr>
            <w:tcW w:w="604" w:type="dxa"/>
            <w:shd w:val="clear" w:color="auto" w:fill="auto"/>
          </w:tcPr>
          <w:p w14:paraId="4BD9665E" w14:textId="77777777" w:rsidR="00800FAE" w:rsidRPr="00A525A8" w:rsidRDefault="00800FAE" w:rsidP="00242D1D">
            <w:pPr>
              <w:pStyle w:val="17"/>
              <w:widowControl w:val="0"/>
              <w:numPr>
                <w:ilvl w:val="0"/>
                <w:numId w:val="160"/>
              </w:numPr>
              <w:tabs>
                <w:tab w:val="clear" w:pos="646"/>
                <w:tab w:val="num" w:pos="363"/>
              </w:tabs>
              <w:autoSpaceDN w:val="0"/>
              <w:adjustRightInd w:val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97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908AA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  <w:lang w:val="en-US"/>
              </w:rPr>
              <w:t>omsMarkId</w:t>
            </w:r>
          </w:p>
        </w:tc>
        <w:tc>
          <w:tcPr>
            <w:tcW w:w="1429" w:type="dxa"/>
            <w:shd w:val="clear" w:color="auto" w:fill="auto"/>
          </w:tcPr>
          <w:p w14:paraId="1D0E421E" w14:textId="77777777" w:rsidR="00800FAE" w:rsidRPr="00725279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</w:tcPr>
          <w:p w14:paraId="470B4327" w14:textId="77777777" w:rsidR="00800FAE" w:rsidRPr="0080147B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  <w:lang w:val="en-US" w:eastAsia="en-US"/>
              </w:rPr>
            </w:pPr>
          </w:p>
        </w:tc>
        <w:tc>
          <w:tcPr>
            <w:tcW w:w="1984" w:type="dxa"/>
            <w:shd w:val="clear" w:color="auto" w:fill="auto"/>
          </w:tcPr>
          <w:p w14:paraId="161C093C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B0303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 xml:space="preserve">Идентификатор специализированного признака участия </w:t>
            </w:r>
            <w:r>
              <w:rPr>
                <w:sz w:val="20"/>
                <w:szCs w:val="20"/>
              </w:rPr>
              <w:t xml:space="preserve">СП </w:t>
            </w:r>
            <w:r w:rsidRPr="0080147B">
              <w:rPr>
                <w:sz w:val="20"/>
                <w:szCs w:val="20"/>
              </w:rPr>
              <w:t>в программе ОМС</w:t>
            </w:r>
          </w:p>
        </w:tc>
        <w:tc>
          <w:tcPr>
            <w:tcW w:w="2411" w:type="dxa"/>
          </w:tcPr>
          <w:p w14:paraId="71CF571D" w14:textId="77777777" w:rsidR="00800FAE" w:rsidRPr="00725279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76AF8783" w14:textId="77777777" w:rsidTr="00A525A8">
        <w:tc>
          <w:tcPr>
            <w:tcW w:w="604" w:type="dxa"/>
            <w:shd w:val="clear" w:color="auto" w:fill="auto"/>
          </w:tcPr>
          <w:p w14:paraId="59F9FD83" w14:textId="77777777" w:rsidR="00800FAE" w:rsidRPr="00605E6D" w:rsidRDefault="00800FAE" w:rsidP="00A525A8">
            <w:pPr>
              <w:pStyle w:val="17"/>
              <w:widowControl w:val="0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autoSpaceDN w:val="0"/>
              <w:adjustRightInd w:val="0"/>
              <w:ind w:left="0" w:firstLine="0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97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7F6C72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  <w:lang w:val="en-US"/>
              </w:rPr>
              <w:t>codeOktmo</w:t>
            </w:r>
          </w:p>
        </w:tc>
        <w:tc>
          <w:tcPr>
            <w:tcW w:w="1429" w:type="dxa"/>
            <w:shd w:val="clear" w:color="auto" w:fill="auto"/>
          </w:tcPr>
          <w:p w14:paraId="417033CC" w14:textId="77777777" w:rsidR="00800FAE" w:rsidRPr="00725279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</w:tcPr>
          <w:p w14:paraId="087FDF8C" w14:textId="77777777" w:rsidR="00800FAE" w:rsidRPr="0080147B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2CAFA772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B792FC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 xml:space="preserve">Код территории субъекта РФ в соответствии с ОКТМО </w:t>
            </w:r>
          </w:p>
        </w:tc>
        <w:tc>
          <w:tcPr>
            <w:tcW w:w="2411" w:type="dxa"/>
          </w:tcPr>
          <w:p w14:paraId="428EADD4" w14:textId="77777777" w:rsidR="00800FAE" w:rsidRPr="00725279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31E19942" w14:textId="77777777" w:rsidTr="00A525A8">
        <w:tc>
          <w:tcPr>
            <w:tcW w:w="604" w:type="dxa"/>
            <w:shd w:val="clear" w:color="auto" w:fill="auto"/>
          </w:tcPr>
          <w:p w14:paraId="46EEA334" w14:textId="77777777" w:rsidR="00800FAE" w:rsidRPr="0080147B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1797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F7CA0C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  <w:lang w:val="en-US"/>
              </w:rPr>
              <w:t>omsId</w:t>
            </w:r>
          </w:p>
        </w:tc>
        <w:tc>
          <w:tcPr>
            <w:tcW w:w="1429" w:type="dxa"/>
            <w:shd w:val="clear" w:color="auto" w:fill="auto"/>
          </w:tcPr>
          <w:p w14:paraId="7C0F051F" w14:textId="77777777" w:rsidR="00800FAE" w:rsidRPr="00725279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</w:tcPr>
          <w:p w14:paraId="67448380" w14:textId="77777777" w:rsidR="00800FAE" w:rsidRPr="0080147B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4A75AE79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B34428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Код МО (обособленного структурного подразделения) в едином реестре ОМС</w:t>
            </w:r>
          </w:p>
        </w:tc>
        <w:tc>
          <w:tcPr>
            <w:tcW w:w="2411" w:type="dxa"/>
          </w:tcPr>
          <w:p w14:paraId="3B4A7119" w14:textId="77777777" w:rsidR="00800FAE" w:rsidRPr="00725279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5EAB8A03" w14:textId="77777777" w:rsidTr="00A525A8">
        <w:tc>
          <w:tcPr>
            <w:tcW w:w="604" w:type="dxa"/>
            <w:shd w:val="clear" w:color="auto" w:fill="auto"/>
          </w:tcPr>
          <w:p w14:paraId="36C15643" w14:textId="77777777" w:rsidR="00800FAE" w:rsidRPr="0080147B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1797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1727A6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beginDate</w:t>
            </w:r>
          </w:p>
        </w:tc>
        <w:tc>
          <w:tcPr>
            <w:tcW w:w="1429" w:type="dxa"/>
            <w:shd w:val="clear" w:color="auto" w:fill="auto"/>
          </w:tcPr>
          <w:p w14:paraId="3D58E6F1" w14:textId="77777777" w:rsidR="00800FAE" w:rsidRPr="00725279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</w:tcPr>
          <w:p w14:paraId="16A08B03" w14:textId="77777777" w:rsidR="00800FAE" w:rsidRPr="0080147B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2801B54D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952230" w14:textId="77777777" w:rsidR="00800FAE" w:rsidRPr="00725279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725279">
              <w:rPr>
                <w:sz w:val="20"/>
                <w:szCs w:val="20"/>
              </w:rPr>
              <w:t xml:space="preserve">Дата включения в реестр </w:t>
            </w:r>
          </w:p>
        </w:tc>
        <w:tc>
          <w:tcPr>
            <w:tcW w:w="2411" w:type="dxa"/>
          </w:tcPr>
          <w:p w14:paraId="484D75C3" w14:textId="77777777" w:rsidR="00800FAE" w:rsidRPr="0080147B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65D44956" w14:textId="77777777" w:rsidTr="00A525A8">
        <w:tc>
          <w:tcPr>
            <w:tcW w:w="604" w:type="dxa"/>
            <w:shd w:val="clear" w:color="auto" w:fill="auto"/>
          </w:tcPr>
          <w:p w14:paraId="75DA7C90" w14:textId="77777777" w:rsidR="00800FAE" w:rsidRPr="0080147B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1797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E99A98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endDate</w:t>
            </w:r>
          </w:p>
        </w:tc>
        <w:tc>
          <w:tcPr>
            <w:tcW w:w="1429" w:type="dxa"/>
            <w:shd w:val="clear" w:color="auto" w:fill="auto"/>
          </w:tcPr>
          <w:p w14:paraId="71DCA3D7" w14:textId="77777777" w:rsidR="00800FAE" w:rsidRPr="00725279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</w:tcPr>
          <w:p w14:paraId="38865B27" w14:textId="77777777" w:rsidR="00800FAE" w:rsidRPr="0080147B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1563BE50" w14:textId="77777777" w:rsidR="00800FAE" w:rsidRPr="0080147B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Только чтение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8C00E" w14:textId="77777777" w:rsidR="00800FAE" w:rsidRPr="0080147B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 xml:space="preserve">Дата исключения из реестра </w:t>
            </w:r>
          </w:p>
        </w:tc>
        <w:tc>
          <w:tcPr>
            <w:tcW w:w="2411" w:type="dxa"/>
          </w:tcPr>
          <w:p w14:paraId="4F3CAD61" w14:textId="77777777" w:rsidR="00800FAE" w:rsidRPr="0080147B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39080675" w14:textId="77777777" w:rsidTr="00A525A8">
        <w:tc>
          <w:tcPr>
            <w:tcW w:w="604" w:type="dxa"/>
            <w:shd w:val="clear" w:color="auto" w:fill="auto"/>
          </w:tcPr>
          <w:p w14:paraId="1C0E660D" w14:textId="77777777" w:rsidR="00800FAE" w:rsidRPr="0080147B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1797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6DB339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  <w:lang w:val="en-US"/>
              </w:rPr>
              <w:t>s</w:t>
            </w:r>
            <w:r w:rsidRPr="0080147B">
              <w:rPr>
                <w:sz w:val="20"/>
                <w:szCs w:val="20"/>
              </w:rPr>
              <w:t>tac</w:t>
            </w:r>
            <w:r w:rsidRPr="0080147B">
              <w:rPr>
                <w:sz w:val="20"/>
                <w:szCs w:val="20"/>
                <w:lang w:val="en-US"/>
              </w:rPr>
              <w:t>S</w:t>
            </w:r>
            <w:r w:rsidRPr="0080147B">
              <w:rPr>
                <w:sz w:val="20"/>
                <w:szCs w:val="20"/>
              </w:rPr>
              <w:t>ublevel</w:t>
            </w:r>
            <w:r w:rsidRPr="0080147B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429" w:type="dxa"/>
            <w:shd w:val="clear" w:color="auto" w:fill="auto"/>
          </w:tcPr>
          <w:p w14:paraId="5E817BE1" w14:textId="77777777" w:rsidR="00800FAE" w:rsidRPr="0080147B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</w:tc>
        <w:tc>
          <w:tcPr>
            <w:tcW w:w="2688" w:type="dxa"/>
            <w:shd w:val="clear" w:color="auto" w:fill="auto"/>
          </w:tcPr>
          <w:p w14:paraId="287A4F6A" w14:textId="77777777" w:rsidR="00800FAE" w:rsidRPr="0080147B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80147B">
              <w:rPr>
                <w:color w:val="000000" w:themeColor="text1"/>
                <w:spacing w:val="-1"/>
                <w:sz w:val="20"/>
                <w:szCs w:val="20"/>
              </w:rPr>
              <w:t xml:space="preserve">Заполнение доступно если 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 xml:space="preserve">у СП </w:t>
            </w:r>
            <w:r w:rsidRPr="0080147B">
              <w:rPr>
                <w:color w:val="000000" w:themeColor="text1"/>
                <w:spacing w:val="-1"/>
                <w:sz w:val="20"/>
                <w:szCs w:val="20"/>
              </w:rPr>
              <w:t>условия оказания медицинской помощи = стационарно</w:t>
            </w:r>
          </w:p>
        </w:tc>
        <w:tc>
          <w:tcPr>
            <w:tcW w:w="1984" w:type="dxa"/>
            <w:shd w:val="clear" w:color="auto" w:fill="auto"/>
          </w:tcPr>
          <w:p w14:paraId="774565D4" w14:textId="77777777" w:rsidR="00800FAE" w:rsidRPr="0080147B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606B6E" w14:textId="77777777" w:rsidR="00800FAE" w:rsidRPr="0080147B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 xml:space="preserve">Подуровни </w:t>
            </w:r>
            <w:r w:rsidRPr="00657987">
              <w:rPr>
                <w:sz w:val="20"/>
                <w:szCs w:val="20"/>
              </w:rPr>
              <w:t xml:space="preserve">структурного подразделения </w:t>
            </w:r>
            <w:r w:rsidRPr="0080147B">
              <w:rPr>
                <w:sz w:val="20"/>
                <w:szCs w:val="20"/>
              </w:rPr>
              <w:t>для стационара</w:t>
            </w:r>
          </w:p>
        </w:tc>
        <w:tc>
          <w:tcPr>
            <w:tcW w:w="2411" w:type="dxa"/>
          </w:tcPr>
          <w:p w14:paraId="5A0626B6" w14:textId="77777777" w:rsidR="00800FAE" w:rsidRPr="0080147B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579EAA25" w14:textId="77777777" w:rsidTr="00A525A8">
        <w:tc>
          <w:tcPr>
            <w:tcW w:w="604" w:type="dxa"/>
            <w:shd w:val="clear" w:color="auto" w:fill="auto"/>
          </w:tcPr>
          <w:p w14:paraId="03EC9764" w14:textId="77777777" w:rsidR="00800FAE" w:rsidRPr="00605E6D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678857C" w14:textId="77777777" w:rsidR="00800FAE" w:rsidRPr="0080147B" w:rsidRDefault="00800FAE" w:rsidP="00A525A8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A5BBB0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  <w:lang w:val="en-US"/>
              </w:rPr>
            </w:pPr>
            <w:r w:rsidRPr="0080147B">
              <w:rPr>
                <w:sz w:val="20"/>
                <w:szCs w:val="20"/>
                <w:lang w:val="en-US"/>
              </w:rPr>
              <w:t>sublevelId</w:t>
            </w:r>
          </w:p>
        </w:tc>
        <w:tc>
          <w:tcPr>
            <w:tcW w:w="1429" w:type="dxa"/>
            <w:shd w:val="clear" w:color="auto" w:fill="auto"/>
          </w:tcPr>
          <w:p w14:paraId="091E4062" w14:textId="77777777" w:rsidR="00800FAE" w:rsidRPr="00725279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898A360" w14:textId="77777777" w:rsidR="00800FAE" w:rsidRPr="0080147B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42C0876C" w14:textId="77777777" w:rsidR="00800FAE" w:rsidRPr="0080147B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180323" w14:textId="77777777" w:rsidR="00800FAE" w:rsidRPr="0080147B" w:rsidRDefault="00800FAE" w:rsidP="00A525A8">
            <w:pPr>
              <w:pStyle w:val="afffffffffff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 xml:space="preserve">Идентификатор подуровня </w:t>
            </w:r>
            <w:r w:rsidRPr="0080147B">
              <w:rPr>
                <w:sz w:val="20"/>
                <w:szCs w:val="20"/>
              </w:rPr>
              <w:br/>
              <w:t>(Если не указывается – добавление записи в коллекцию</w:t>
            </w:r>
          </w:p>
          <w:p w14:paraId="073D4BCE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Если указывается – редактирование существующей)</w:t>
            </w:r>
          </w:p>
        </w:tc>
        <w:tc>
          <w:tcPr>
            <w:tcW w:w="2411" w:type="dxa"/>
          </w:tcPr>
          <w:p w14:paraId="5591DB80" w14:textId="77777777" w:rsidR="00800FAE" w:rsidRPr="00725279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15D23A33" w14:textId="77777777" w:rsidTr="00A525A8">
        <w:tc>
          <w:tcPr>
            <w:tcW w:w="604" w:type="dxa"/>
            <w:shd w:val="clear" w:color="auto" w:fill="auto"/>
          </w:tcPr>
          <w:p w14:paraId="7CF235D0" w14:textId="77777777" w:rsidR="00800FAE" w:rsidRPr="0080147B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076DBC" w14:textId="77777777" w:rsidR="00800FAE" w:rsidRPr="0080147B" w:rsidRDefault="00800FAE" w:rsidP="00A525A8">
            <w:pPr>
              <w:pStyle w:val="affffff8"/>
              <w:rPr>
                <w:sz w:val="20"/>
                <w:szCs w:val="20"/>
                <w:lang w:val="en-US"/>
              </w:rPr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09CB31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  <w:lang w:val="en-US"/>
              </w:rPr>
            </w:pPr>
            <w:r w:rsidRPr="0080147B">
              <w:rPr>
                <w:sz w:val="20"/>
                <w:szCs w:val="20"/>
                <w:lang w:val="en-US"/>
              </w:rPr>
              <w:t>s</w:t>
            </w:r>
            <w:r w:rsidRPr="0080147B">
              <w:rPr>
                <w:sz w:val="20"/>
                <w:szCs w:val="20"/>
              </w:rPr>
              <w:t>ublevel</w:t>
            </w:r>
          </w:p>
        </w:tc>
        <w:tc>
          <w:tcPr>
            <w:tcW w:w="1429" w:type="dxa"/>
            <w:shd w:val="clear" w:color="auto" w:fill="auto"/>
          </w:tcPr>
          <w:p w14:paraId="35C5076B" w14:textId="77777777" w:rsidR="00800FAE" w:rsidRPr="00725279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2BA6E02" w14:textId="77777777" w:rsidR="00800FAE" w:rsidRPr="00605E6D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 xml:space="preserve">Максимальное количество символов – 1 </w:t>
            </w:r>
            <w:r w:rsidRPr="0080147B">
              <w:rPr>
                <w:color w:val="000000" w:themeColor="text1"/>
                <w:sz w:val="20"/>
                <w:szCs w:val="20"/>
              </w:rPr>
              <w:t>— цифра или буква</w:t>
            </w:r>
          </w:p>
        </w:tc>
        <w:tc>
          <w:tcPr>
            <w:tcW w:w="1984" w:type="dxa"/>
            <w:shd w:val="clear" w:color="auto" w:fill="auto"/>
          </w:tcPr>
          <w:p w14:paraId="251B3046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Да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17B656" w14:textId="77777777" w:rsidR="00800FAE" w:rsidRDefault="00800FAE" w:rsidP="00A525A8">
            <w:pPr>
              <w:pStyle w:val="a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 xml:space="preserve">Подуровень </w:t>
            </w:r>
            <w:r w:rsidRPr="00657987">
              <w:rPr>
                <w:sz w:val="20"/>
                <w:szCs w:val="20"/>
              </w:rPr>
              <w:t xml:space="preserve">структурного подразделения </w:t>
            </w:r>
            <w:r w:rsidRPr="0080147B">
              <w:rPr>
                <w:sz w:val="20"/>
                <w:szCs w:val="20"/>
              </w:rPr>
              <w:t>для стационара</w:t>
            </w:r>
            <w:r>
              <w:rPr>
                <w:sz w:val="20"/>
                <w:szCs w:val="20"/>
              </w:rPr>
              <w:t>.</w:t>
            </w:r>
          </w:p>
          <w:p w14:paraId="6BBAD0F7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Обязательно, если есть подуровень</w:t>
            </w:r>
          </w:p>
        </w:tc>
        <w:tc>
          <w:tcPr>
            <w:tcW w:w="2411" w:type="dxa"/>
          </w:tcPr>
          <w:p w14:paraId="78EF77C2" w14:textId="77777777" w:rsidR="00800FAE" w:rsidRPr="00725279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49C542D9" w14:textId="77777777" w:rsidTr="00A525A8">
        <w:tc>
          <w:tcPr>
            <w:tcW w:w="604" w:type="dxa"/>
            <w:shd w:val="clear" w:color="auto" w:fill="auto"/>
          </w:tcPr>
          <w:p w14:paraId="3D0F7F95" w14:textId="77777777" w:rsidR="00800FAE" w:rsidRPr="0080147B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69E54CB" w14:textId="77777777" w:rsidR="00800FAE" w:rsidRPr="0080147B" w:rsidRDefault="00800FAE" w:rsidP="00A525A8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27A52B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  <w:lang w:val="en-US"/>
              </w:rPr>
            </w:pPr>
            <w:r w:rsidRPr="0080147B">
              <w:rPr>
                <w:sz w:val="20"/>
                <w:szCs w:val="20"/>
              </w:rPr>
              <w:t>beginDate</w:t>
            </w:r>
          </w:p>
        </w:tc>
        <w:tc>
          <w:tcPr>
            <w:tcW w:w="1429" w:type="dxa"/>
            <w:shd w:val="clear" w:color="auto" w:fill="auto"/>
          </w:tcPr>
          <w:p w14:paraId="32F85004" w14:textId="77777777" w:rsidR="00800FAE" w:rsidRPr="00725279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B228AC8" w14:textId="77777777" w:rsidR="00800FAE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начала не должна пересекаться с другим периодом данного подуровня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773318FB" w14:textId="77777777" w:rsidR="00800FAE" w:rsidRPr="0080147B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Дата начала должна быть не раньше даты включения в реестр </w:t>
            </w:r>
            <w:r>
              <w:rPr>
                <w:color w:val="000000" w:themeColor="text1"/>
                <w:sz w:val="20"/>
                <w:szCs w:val="20"/>
              </w:rPr>
              <w:t>ОМС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и 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меньше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</w:p>
        </w:tc>
        <w:tc>
          <w:tcPr>
            <w:tcW w:w="1984" w:type="dxa"/>
            <w:shd w:val="clear" w:color="auto" w:fill="auto"/>
          </w:tcPr>
          <w:p w14:paraId="7E525EF9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127829" w14:textId="77777777" w:rsidR="00800FAE" w:rsidRDefault="00800FAE" w:rsidP="00A525A8">
            <w:pPr>
              <w:pStyle w:val="a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Дата начала действия</w:t>
            </w:r>
            <w:r>
              <w:rPr>
                <w:sz w:val="20"/>
                <w:szCs w:val="20"/>
              </w:rPr>
              <w:t>.</w:t>
            </w:r>
          </w:p>
          <w:p w14:paraId="1498808F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Обязательно, если есть подуровень</w:t>
            </w:r>
          </w:p>
        </w:tc>
        <w:tc>
          <w:tcPr>
            <w:tcW w:w="2411" w:type="dxa"/>
          </w:tcPr>
          <w:p w14:paraId="3988A240" w14:textId="77777777" w:rsidR="00800FAE" w:rsidRPr="00725279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7C76E92F" w14:textId="77777777" w:rsidTr="00A525A8">
        <w:tc>
          <w:tcPr>
            <w:tcW w:w="604" w:type="dxa"/>
            <w:shd w:val="clear" w:color="auto" w:fill="auto"/>
          </w:tcPr>
          <w:p w14:paraId="2FA25141" w14:textId="77777777" w:rsidR="00800FAE" w:rsidRPr="0080147B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113FCF7" w14:textId="77777777" w:rsidR="00800FAE" w:rsidRPr="00395CDD" w:rsidRDefault="00800FAE" w:rsidP="00A525A8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DC34BE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  <w:lang w:val="en-US"/>
              </w:rPr>
            </w:pPr>
            <w:r w:rsidRPr="0080147B">
              <w:rPr>
                <w:sz w:val="20"/>
                <w:szCs w:val="20"/>
              </w:rPr>
              <w:t>endDate</w:t>
            </w:r>
          </w:p>
        </w:tc>
        <w:tc>
          <w:tcPr>
            <w:tcW w:w="1429" w:type="dxa"/>
            <w:shd w:val="clear" w:color="auto" w:fill="auto"/>
          </w:tcPr>
          <w:p w14:paraId="78E052E2" w14:textId="77777777" w:rsidR="00800FAE" w:rsidRPr="00725279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725279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</w:tcPr>
          <w:p w14:paraId="50D8A934" w14:textId="77777777" w:rsidR="00800FAE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окончания не должна пересекаться с другим периодом данного подуровня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22E00888" w14:textId="77777777" w:rsidR="00800FAE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lastRenderedPageBreak/>
              <w:t>Дата окончания должна быть позже даты начала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 xml:space="preserve"> действия подуровня.</w:t>
            </w:r>
          </w:p>
          <w:p w14:paraId="07B41EAE" w14:textId="77777777" w:rsidR="00800FAE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окончания должна быть не раньше даты включения в реестр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и не позже 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2409A173" w14:textId="77777777" w:rsidR="00800FAE" w:rsidRPr="0080147B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При добавлении нового подуровня дата окончания предыдущего подуровня должна быть заполнена</w:t>
            </w:r>
          </w:p>
        </w:tc>
        <w:tc>
          <w:tcPr>
            <w:tcW w:w="1984" w:type="dxa"/>
            <w:shd w:val="clear" w:color="auto" w:fill="auto"/>
          </w:tcPr>
          <w:p w14:paraId="20838103" w14:textId="77777777" w:rsidR="00800FAE" w:rsidRPr="0080147B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80147B">
              <w:rPr>
                <w:bCs/>
                <w:color w:val="000000" w:themeColor="text1"/>
                <w:sz w:val="20"/>
                <w:szCs w:val="20"/>
              </w:rPr>
              <w:lastRenderedPageBreak/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F90776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 xml:space="preserve">Дата окончания действия </w:t>
            </w:r>
          </w:p>
        </w:tc>
        <w:tc>
          <w:tcPr>
            <w:tcW w:w="2411" w:type="dxa"/>
          </w:tcPr>
          <w:p w14:paraId="3FA01C9F" w14:textId="77777777" w:rsidR="00800FAE" w:rsidRPr="00605E6D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52F80770" w14:textId="77777777" w:rsidTr="00A525A8">
        <w:tc>
          <w:tcPr>
            <w:tcW w:w="604" w:type="dxa"/>
            <w:shd w:val="clear" w:color="auto" w:fill="auto"/>
          </w:tcPr>
          <w:p w14:paraId="78DC9FB7" w14:textId="77777777" w:rsidR="00800FAE" w:rsidRPr="0080147B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1797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82232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605E6D">
              <w:rPr>
                <w:sz w:val="20"/>
                <w:szCs w:val="20"/>
                <w:lang w:val="en-US"/>
              </w:rPr>
              <w:t>dayS</w:t>
            </w:r>
            <w:r w:rsidRPr="0059259F">
              <w:rPr>
                <w:sz w:val="20"/>
                <w:szCs w:val="20"/>
              </w:rPr>
              <w:t>tac</w:t>
            </w:r>
            <w:r w:rsidRPr="0059259F">
              <w:rPr>
                <w:sz w:val="20"/>
                <w:szCs w:val="20"/>
                <w:lang w:val="en-US"/>
              </w:rPr>
              <w:t>S</w:t>
            </w:r>
            <w:r w:rsidRPr="0059259F">
              <w:rPr>
                <w:sz w:val="20"/>
                <w:szCs w:val="20"/>
              </w:rPr>
              <w:t>ublevel</w:t>
            </w:r>
            <w:r w:rsidRPr="005925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429" w:type="dxa"/>
            <w:shd w:val="clear" w:color="auto" w:fill="auto"/>
          </w:tcPr>
          <w:p w14:paraId="5E74B599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</w:tc>
        <w:tc>
          <w:tcPr>
            <w:tcW w:w="2688" w:type="dxa"/>
            <w:shd w:val="clear" w:color="auto" w:fill="auto"/>
          </w:tcPr>
          <w:p w14:paraId="3E679BD4" w14:textId="77777777" w:rsidR="00800FAE" w:rsidRPr="00605E6D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59259F">
              <w:rPr>
                <w:color w:val="000000" w:themeColor="text1"/>
                <w:spacing w:val="-1"/>
                <w:sz w:val="20"/>
                <w:szCs w:val="20"/>
              </w:rPr>
              <w:t>Заполнение доступно если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 xml:space="preserve"> у СП</w:t>
            </w:r>
            <w:r w:rsidRPr="0059259F">
              <w:rPr>
                <w:color w:val="000000" w:themeColor="text1"/>
                <w:spacing w:val="-1"/>
                <w:sz w:val="20"/>
                <w:szCs w:val="20"/>
              </w:rPr>
              <w:t xml:space="preserve"> условия оказания медицинской помощи = </w:t>
            </w:r>
            <w:r>
              <w:t xml:space="preserve"> </w:t>
            </w:r>
            <w:r w:rsidRPr="00725279">
              <w:rPr>
                <w:color w:val="000000" w:themeColor="text1"/>
                <w:spacing w:val="-1"/>
                <w:sz w:val="20"/>
                <w:szCs w:val="20"/>
              </w:rPr>
              <w:t>в дневном стационаре</w:t>
            </w:r>
          </w:p>
        </w:tc>
        <w:tc>
          <w:tcPr>
            <w:tcW w:w="1984" w:type="dxa"/>
            <w:shd w:val="clear" w:color="auto" w:fill="auto"/>
          </w:tcPr>
          <w:p w14:paraId="27D1E76A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A7875A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605E6D">
              <w:rPr>
                <w:sz w:val="20"/>
                <w:szCs w:val="20"/>
              </w:rPr>
              <w:t xml:space="preserve">Подуровни </w:t>
            </w:r>
            <w:r w:rsidRPr="00657987">
              <w:rPr>
                <w:sz w:val="20"/>
                <w:szCs w:val="20"/>
              </w:rPr>
              <w:t xml:space="preserve">структурного подразделения </w:t>
            </w:r>
            <w:r w:rsidRPr="00605E6D">
              <w:rPr>
                <w:sz w:val="20"/>
                <w:szCs w:val="20"/>
              </w:rPr>
              <w:t>для дневного стационара</w:t>
            </w:r>
          </w:p>
        </w:tc>
        <w:tc>
          <w:tcPr>
            <w:tcW w:w="2411" w:type="dxa"/>
          </w:tcPr>
          <w:p w14:paraId="48006A3A" w14:textId="77777777" w:rsidR="00800FAE" w:rsidRPr="00605E6D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64555FF4" w14:textId="77777777" w:rsidTr="00A525A8">
        <w:tc>
          <w:tcPr>
            <w:tcW w:w="604" w:type="dxa"/>
            <w:shd w:val="clear" w:color="auto" w:fill="auto"/>
          </w:tcPr>
          <w:p w14:paraId="104241C3" w14:textId="77777777" w:rsidR="00800FAE" w:rsidRPr="0080147B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8E182CC" w14:textId="77777777" w:rsidR="00800FAE" w:rsidRPr="0080147B" w:rsidRDefault="00800FAE" w:rsidP="00A525A8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63A559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  <w:lang w:val="en-US"/>
              </w:rPr>
              <w:t>sublevelId</w:t>
            </w:r>
          </w:p>
        </w:tc>
        <w:tc>
          <w:tcPr>
            <w:tcW w:w="1429" w:type="dxa"/>
            <w:shd w:val="clear" w:color="auto" w:fill="auto"/>
          </w:tcPr>
          <w:p w14:paraId="2FCB2DFC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0AFF08B" w14:textId="77777777" w:rsidR="00800FAE" w:rsidRPr="00725279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18ABCFBA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4CD423" w14:textId="77777777" w:rsidR="00800FAE" w:rsidRPr="0059259F" w:rsidRDefault="00800FAE" w:rsidP="00A525A8">
            <w:pPr>
              <w:pStyle w:val="afffffffffff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 xml:space="preserve">Идентификатор подуровня </w:t>
            </w:r>
            <w:r w:rsidRPr="0059259F">
              <w:rPr>
                <w:sz w:val="20"/>
                <w:szCs w:val="20"/>
              </w:rPr>
              <w:br/>
              <w:t>(Если не указывается – добавление записи в коллекцию</w:t>
            </w:r>
          </w:p>
          <w:p w14:paraId="2872F3B8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Если указывается – редактирование существующей)</w:t>
            </w:r>
          </w:p>
        </w:tc>
        <w:tc>
          <w:tcPr>
            <w:tcW w:w="2411" w:type="dxa"/>
          </w:tcPr>
          <w:p w14:paraId="5CFCABBD" w14:textId="77777777" w:rsidR="00800FAE" w:rsidRPr="00605E6D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6EB0C929" w14:textId="77777777" w:rsidTr="00A525A8">
        <w:tc>
          <w:tcPr>
            <w:tcW w:w="604" w:type="dxa"/>
            <w:shd w:val="clear" w:color="auto" w:fill="auto"/>
          </w:tcPr>
          <w:p w14:paraId="3A4EFBDE" w14:textId="77777777" w:rsidR="00800FAE" w:rsidRPr="0080147B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214087" w14:textId="77777777" w:rsidR="00800FAE" w:rsidRPr="0080147B" w:rsidRDefault="00800FAE" w:rsidP="00A525A8">
            <w:pPr>
              <w:pStyle w:val="affffff8"/>
              <w:rPr>
                <w:sz w:val="20"/>
                <w:szCs w:val="20"/>
                <w:lang w:val="en-US"/>
              </w:rPr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B53C75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  <w:lang w:val="en-US"/>
              </w:rPr>
              <w:t>s</w:t>
            </w:r>
            <w:r w:rsidRPr="0059259F">
              <w:rPr>
                <w:sz w:val="20"/>
                <w:szCs w:val="20"/>
              </w:rPr>
              <w:t>ublevel</w:t>
            </w:r>
          </w:p>
        </w:tc>
        <w:tc>
          <w:tcPr>
            <w:tcW w:w="1429" w:type="dxa"/>
            <w:shd w:val="clear" w:color="auto" w:fill="auto"/>
          </w:tcPr>
          <w:p w14:paraId="1CDD1DF0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9D24AF7" w14:textId="77777777" w:rsidR="00800FAE" w:rsidRPr="00605E6D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 xml:space="preserve">Максимальное количество символов – 1 </w:t>
            </w:r>
            <w:r w:rsidRPr="0059259F">
              <w:rPr>
                <w:color w:val="000000" w:themeColor="text1"/>
                <w:sz w:val="20"/>
                <w:szCs w:val="20"/>
              </w:rPr>
              <w:t>— цифра или буква</w:t>
            </w:r>
          </w:p>
        </w:tc>
        <w:tc>
          <w:tcPr>
            <w:tcW w:w="1984" w:type="dxa"/>
            <w:shd w:val="clear" w:color="auto" w:fill="auto"/>
          </w:tcPr>
          <w:p w14:paraId="4392CA36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644358" w14:textId="77777777" w:rsidR="00800FAE" w:rsidRDefault="00800FAE" w:rsidP="00A525A8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 xml:space="preserve">Подуровень </w:t>
            </w:r>
            <w:r w:rsidRPr="00657987">
              <w:rPr>
                <w:sz w:val="20"/>
                <w:szCs w:val="20"/>
              </w:rPr>
              <w:t xml:space="preserve">структурного подразделения </w:t>
            </w:r>
            <w:r w:rsidRPr="0059259F">
              <w:rPr>
                <w:sz w:val="20"/>
                <w:szCs w:val="20"/>
              </w:rPr>
              <w:t>для дневного стационара</w:t>
            </w:r>
            <w:r>
              <w:rPr>
                <w:sz w:val="20"/>
                <w:szCs w:val="20"/>
              </w:rPr>
              <w:t>.</w:t>
            </w:r>
          </w:p>
          <w:p w14:paraId="2E787CFB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Обязательно, если есть подуровень</w:t>
            </w:r>
          </w:p>
        </w:tc>
        <w:tc>
          <w:tcPr>
            <w:tcW w:w="2411" w:type="dxa"/>
          </w:tcPr>
          <w:p w14:paraId="5F5F8651" w14:textId="77777777" w:rsidR="00800FAE" w:rsidRPr="00605E6D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7220E685" w14:textId="77777777" w:rsidTr="00A525A8">
        <w:tc>
          <w:tcPr>
            <w:tcW w:w="604" w:type="dxa"/>
            <w:shd w:val="clear" w:color="auto" w:fill="auto"/>
          </w:tcPr>
          <w:p w14:paraId="0F220DC7" w14:textId="77777777" w:rsidR="00800FAE" w:rsidRPr="0080147B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7743B7" w14:textId="77777777" w:rsidR="00800FAE" w:rsidRPr="0080147B" w:rsidRDefault="00800FAE" w:rsidP="00A525A8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6D94B5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beginDate</w:t>
            </w:r>
          </w:p>
        </w:tc>
        <w:tc>
          <w:tcPr>
            <w:tcW w:w="1429" w:type="dxa"/>
            <w:shd w:val="clear" w:color="auto" w:fill="auto"/>
          </w:tcPr>
          <w:p w14:paraId="40EE9355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B970AD6" w14:textId="77777777" w:rsidR="00800FAE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начала не должна пересекаться с другим периодом данного подуровня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0C876DE4" w14:textId="77777777" w:rsidR="00800FAE" w:rsidRPr="00725279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начала должна быть не раньше даты включения в реестр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и 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меньше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</w:p>
        </w:tc>
        <w:tc>
          <w:tcPr>
            <w:tcW w:w="1984" w:type="dxa"/>
            <w:shd w:val="clear" w:color="auto" w:fill="auto"/>
          </w:tcPr>
          <w:p w14:paraId="428F7581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9BC01D" w14:textId="77777777" w:rsidR="00800FAE" w:rsidRDefault="00800FAE" w:rsidP="00A525A8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Дата начала действия</w:t>
            </w:r>
            <w:r>
              <w:rPr>
                <w:sz w:val="20"/>
                <w:szCs w:val="20"/>
              </w:rPr>
              <w:t>.</w:t>
            </w:r>
          </w:p>
          <w:p w14:paraId="3625E1BE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Обязательно, если есть подуровень</w:t>
            </w:r>
          </w:p>
        </w:tc>
        <w:tc>
          <w:tcPr>
            <w:tcW w:w="2411" w:type="dxa"/>
          </w:tcPr>
          <w:p w14:paraId="6651FB41" w14:textId="77777777" w:rsidR="00800FAE" w:rsidRPr="00605E6D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68411299" w14:textId="77777777" w:rsidTr="00A525A8">
        <w:tc>
          <w:tcPr>
            <w:tcW w:w="604" w:type="dxa"/>
            <w:shd w:val="clear" w:color="auto" w:fill="auto"/>
          </w:tcPr>
          <w:p w14:paraId="73386A75" w14:textId="77777777" w:rsidR="00800FAE" w:rsidRPr="0080147B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6590B4E" w14:textId="77777777" w:rsidR="00800FAE" w:rsidRPr="00395CDD" w:rsidRDefault="00800FAE" w:rsidP="00A525A8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139278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endDate</w:t>
            </w:r>
          </w:p>
        </w:tc>
        <w:tc>
          <w:tcPr>
            <w:tcW w:w="1429" w:type="dxa"/>
            <w:shd w:val="clear" w:color="auto" w:fill="auto"/>
          </w:tcPr>
          <w:p w14:paraId="56E6C4FB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</w:tcPr>
          <w:p w14:paraId="6E1FC4A5" w14:textId="77777777" w:rsidR="00800FAE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окончания не должна пересекаться с другим периодом данного подуровня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53C7EA9F" w14:textId="77777777" w:rsidR="00800FAE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окончания должна быть позже даты начала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 xml:space="preserve"> действия подуровня.</w:t>
            </w:r>
          </w:p>
          <w:p w14:paraId="3780B931" w14:textId="77777777" w:rsidR="00800FAE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Дата окончания должна быть не раньше даты включения в 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lastRenderedPageBreak/>
              <w:t>реестр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и не позже 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604D6810" w14:textId="77777777" w:rsidR="00800FAE" w:rsidRPr="00725279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При добавлении нового подуровня дата окончания предыдущего подуровня должна быть заполнена</w:t>
            </w:r>
          </w:p>
        </w:tc>
        <w:tc>
          <w:tcPr>
            <w:tcW w:w="1984" w:type="dxa"/>
            <w:shd w:val="clear" w:color="auto" w:fill="auto"/>
          </w:tcPr>
          <w:p w14:paraId="149E10CC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lastRenderedPageBreak/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F71391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 xml:space="preserve">Дата окончания действия </w:t>
            </w:r>
          </w:p>
        </w:tc>
        <w:tc>
          <w:tcPr>
            <w:tcW w:w="2411" w:type="dxa"/>
          </w:tcPr>
          <w:p w14:paraId="37B650A8" w14:textId="77777777" w:rsidR="00800FAE" w:rsidRPr="00605E6D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721E2444" w14:textId="77777777" w:rsidTr="00A525A8">
        <w:tc>
          <w:tcPr>
            <w:tcW w:w="604" w:type="dxa"/>
            <w:shd w:val="clear" w:color="auto" w:fill="auto"/>
          </w:tcPr>
          <w:p w14:paraId="2373620F" w14:textId="77777777" w:rsidR="00800FAE" w:rsidRPr="0080147B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1797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59133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  <w:lang w:val="en-US"/>
              </w:rPr>
            </w:pPr>
            <w:r w:rsidRPr="00605E6D">
              <w:rPr>
                <w:sz w:val="20"/>
                <w:szCs w:val="20"/>
                <w:lang w:val="en-US"/>
              </w:rPr>
              <w:t>amb</w:t>
            </w:r>
            <w:r w:rsidRPr="0059259F">
              <w:rPr>
                <w:sz w:val="20"/>
                <w:szCs w:val="20"/>
                <w:lang w:val="en-US"/>
              </w:rPr>
              <w:t>S</w:t>
            </w:r>
            <w:r w:rsidRPr="0059259F">
              <w:rPr>
                <w:sz w:val="20"/>
                <w:szCs w:val="20"/>
              </w:rPr>
              <w:t>ublevel</w:t>
            </w:r>
            <w:r w:rsidRPr="0059259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429" w:type="dxa"/>
            <w:shd w:val="clear" w:color="auto" w:fill="auto"/>
          </w:tcPr>
          <w:p w14:paraId="4B200A66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  <w:lang w:val="en-US"/>
              </w:rPr>
              <w:t>Массив объектов</w:t>
            </w:r>
          </w:p>
        </w:tc>
        <w:tc>
          <w:tcPr>
            <w:tcW w:w="2688" w:type="dxa"/>
            <w:shd w:val="clear" w:color="auto" w:fill="auto"/>
          </w:tcPr>
          <w:p w14:paraId="273BBFBA" w14:textId="77777777" w:rsidR="00800FAE" w:rsidRPr="00605E6D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59259F">
              <w:rPr>
                <w:color w:val="000000" w:themeColor="text1"/>
                <w:spacing w:val="-1"/>
                <w:sz w:val="20"/>
                <w:szCs w:val="20"/>
              </w:rPr>
              <w:t>Заполнение доступно если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 xml:space="preserve"> у СП</w:t>
            </w:r>
            <w:r w:rsidRPr="0059259F">
              <w:rPr>
                <w:color w:val="000000" w:themeColor="text1"/>
                <w:spacing w:val="-1"/>
                <w:sz w:val="20"/>
                <w:szCs w:val="20"/>
              </w:rPr>
              <w:t xml:space="preserve"> условия оказания медицинской помощи = </w:t>
            </w:r>
            <w:r>
              <w:t xml:space="preserve"> </w:t>
            </w:r>
            <w:r w:rsidRPr="00605E6D">
              <w:rPr>
                <w:color w:val="000000" w:themeColor="text1"/>
                <w:spacing w:val="-1"/>
                <w:sz w:val="20"/>
                <w:szCs w:val="20"/>
              </w:rPr>
              <w:t>амбулаторно</w:t>
            </w:r>
          </w:p>
        </w:tc>
        <w:tc>
          <w:tcPr>
            <w:tcW w:w="1984" w:type="dxa"/>
            <w:shd w:val="clear" w:color="auto" w:fill="auto"/>
          </w:tcPr>
          <w:p w14:paraId="3A36FFCA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FAB37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605E6D">
              <w:rPr>
                <w:sz w:val="20"/>
                <w:szCs w:val="20"/>
              </w:rPr>
              <w:t xml:space="preserve">Подуровни </w:t>
            </w:r>
            <w:r w:rsidRPr="00657987">
              <w:rPr>
                <w:sz w:val="20"/>
                <w:szCs w:val="20"/>
              </w:rPr>
              <w:t xml:space="preserve">структурного подразделения </w:t>
            </w:r>
            <w:r w:rsidRPr="00605E6D">
              <w:rPr>
                <w:sz w:val="20"/>
                <w:szCs w:val="20"/>
              </w:rPr>
              <w:t>для амбулаторно-поликлинической помощи</w:t>
            </w:r>
          </w:p>
        </w:tc>
        <w:tc>
          <w:tcPr>
            <w:tcW w:w="2411" w:type="dxa"/>
          </w:tcPr>
          <w:p w14:paraId="6D585E14" w14:textId="77777777" w:rsidR="00800FAE" w:rsidRPr="00605E6D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18D4B33C" w14:textId="77777777" w:rsidTr="00A525A8">
        <w:tc>
          <w:tcPr>
            <w:tcW w:w="604" w:type="dxa"/>
            <w:shd w:val="clear" w:color="auto" w:fill="auto"/>
          </w:tcPr>
          <w:p w14:paraId="0962406A" w14:textId="77777777" w:rsidR="00800FAE" w:rsidRPr="0080147B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30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94DD1CA" w14:textId="77777777" w:rsidR="00800FAE" w:rsidRPr="0080147B" w:rsidRDefault="00800FAE" w:rsidP="00A525A8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75FD76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  <w:lang w:val="en-US"/>
              </w:rPr>
            </w:pPr>
            <w:r w:rsidRPr="0059259F">
              <w:rPr>
                <w:sz w:val="20"/>
                <w:szCs w:val="20"/>
                <w:lang w:val="en-US"/>
              </w:rPr>
              <w:t>sublevelId</w:t>
            </w:r>
          </w:p>
        </w:tc>
        <w:tc>
          <w:tcPr>
            <w:tcW w:w="1429" w:type="dxa"/>
            <w:shd w:val="clear" w:color="auto" w:fill="auto"/>
          </w:tcPr>
          <w:p w14:paraId="1E8971DC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9E1BE2B" w14:textId="77777777" w:rsidR="00800FAE" w:rsidRPr="00605E6D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044948C6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797C8B" w14:textId="77777777" w:rsidR="00800FAE" w:rsidRPr="0059259F" w:rsidRDefault="00800FAE" w:rsidP="00A525A8">
            <w:pPr>
              <w:pStyle w:val="afffffffffff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 xml:space="preserve">Идентификатор подуровня </w:t>
            </w:r>
            <w:r w:rsidRPr="0059259F">
              <w:rPr>
                <w:sz w:val="20"/>
                <w:szCs w:val="20"/>
              </w:rPr>
              <w:br/>
              <w:t>(Если не указывается – добавление записи в коллекцию</w:t>
            </w:r>
          </w:p>
          <w:p w14:paraId="71ABA534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Если указывается – редактирование существующей)</w:t>
            </w:r>
          </w:p>
        </w:tc>
        <w:tc>
          <w:tcPr>
            <w:tcW w:w="2411" w:type="dxa"/>
          </w:tcPr>
          <w:p w14:paraId="60EDAB62" w14:textId="77777777" w:rsidR="00800FAE" w:rsidRPr="00605E6D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0DBE5833" w14:textId="77777777" w:rsidTr="00A525A8">
        <w:tc>
          <w:tcPr>
            <w:tcW w:w="604" w:type="dxa"/>
            <w:shd w:val="clear" w:color="auto" w:fill="auto"/>
          </w:tcPr>
          <w:p w14:paraId="32ECB61A" w14:textId="77777777" w:rsidR="00800FAE" w:rsidRPr="0080147B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30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E12CADA" w14:textId="77777777" w:rsidR="00800FAE" w:rsidRPr="0080147B" w:rsidRDefault="00800FAE" w:rsidP="00A525A8">
            <w:pPr>
              <w:pStyle w:val="affffff8"/>
              <w:rPr>
                <w:sz w:val="20"/>
                <w:szCs w:val="20"/>
                <w:lang w:val="en-US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FCEB01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  <w:lang w:val="en-US"/>
              </w:rPr>
            </w:pPr>
            <w:r w:rsidRPr="0059259F">
              <w:rPr>
                <w:sz w:val="20"/>
                <w:szCs w:val="20"/>
                <w:lang w:val="en-US"/>
              </w:rPr>
              <w:t>s</w:t>
            </w:r>
            <w:r w:rsidRPr="0059259F">
              <w:rPr>
                <w:sz w:val="20"/>
                <w:szCs w:val="20"/>
              </w:rPr>
              <w:t>ublevel</w:t>
            </w:r>
          </w:p>
        </w:tc>
        <w:tc>
          <w:tcPr>
            <w:tcW w:w="1429" w:type="dxa"/>
            <w:shd w:val="clear" w:color="auto" w:fill="auto"/>
          </w:tcPr>
          <w:p w14:paraId="0ED06F17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Строка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D428438" w14:textId="77777777" w:rsidR="00800FAE" w:rsidRPr="00605E6D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 xml:space="preserve">Максимальное количество символов – 1 </w:t>
            </w:r>
            <w:r w:rsidRPr="0059259F">
              <w:rPr>
                <w:color w:val="000000" w:themeColor="text1"/>
                <w:sz w:val="20"/>
                <w:szCs w:val="20"/>
              </w:rPr>
              <w:t>— цифра или буква</w:t>
            </w:r>
          </w:p>
        </w:tc>
        <w:tc>
          <w:tcPr>
            <w:tcW w:w="1984" w:type="dxa"/>
            <w:shd w:val="clear" w:color="auto" w:fill="auto"/>
          </w:tcPr>
          <w:p w14:paraId="2BD74165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F48CA4" w14:textId="77777777" w:rsidR="00800FAE" w:rsidRDefault="00800FAE" w:rsidP="00A525A8">
            <w:pPr>
              <w:pStyle w:val="affffff8"/>
              <w:rPr>
                <w:sz w:val="20"/>
                <w:szCs w:val="20"/>
              </w:rPr>
            </w:pPr>
            <w:r w:rsidRPr="00605E6D">
              <w:rPr>
                <w:sz w:val="20"/>
                <w:szCs w:val="20"/>
              </w:rPr>
              <w:t>Подуров</w:t>
            </w:r>
            <w:r>
              <w:rPr>
                <w:sz w:val="20"/>
                <w:szCs w:val="20"/>
              </w:rPr>
              <w:t>е</w:t>
            </w:r>
            <w:r w:rsidRPr="00605E6D"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ь</w:t>
            </w:r>
            <w:r w:rsidRPr="00605E6D">
              <w:rPr>
                <w:sz w:val="20"/>
                <w:szCs w:val="20"/>
              </w:rPr>
              <w:t xml:space="preserve"> </w:t>
            </w:r>
            <w:r w:rsidRPr="00657987">
              <w:rPr>
                <w:sz w:val="20"/>
                <w:szCs w:val="20"/>
              </w:rPr>
              <w:t xml:space="preserve">структурного подразделения </w:t>
            </w:r>
            <w:r w:rsidRPr="00605E6D">
              <w:rPr>
                <w:sz w:val="20"/>
                <w:szCs w:val="20"/>
              </w:rPr>
              <w:t>для амбулаторно-поликлинической помощи</w:t>
            </w:r>
            <w:r>
              <w:rPr>
                <w:sz w:val="20"/>
                <w:szCs w:val="20"/>
              </w:rPr>
              <w:t>.</w:t>
            </w:r>
          </w:p>
          <w:p w14:paraId="6FC45E52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Обязательно, если есть подуровень</w:t>
            </w:r>
          </w:p>
        </w:tc>
        <w:tc>
          <w:tcPr>
            <w:tcW w:w="2411" w:type="dxa"/>
          </w:tcPr>
          <w:p w14:paraId="5B635B9C" w14:textId="77777777" w:rsidR="00800FAE" w:rsidRPr="00605E6D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297E660B" w14:textId="77777777" w:rsidTr="00A525A8">
        <w:tc>
          <w:tcPr>
            <w:tcW w:w="604" w:type="dxa"/>
            <w:shd w:val="clear" w:color="auto" w:fill="auto"/>
          </w:tcPr>
          <w:p w14:paraId="5A4A5EEA" w14:textId="77777777" w:rsidR="00800FAE" w:rsidRPr="0080147B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30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2280E4C" w14:textId="77777777" w:rsidR="00800FAE" w:rsidRPr="0080147B" w:rsidRDefault="00800FAE" w:rsidP="00A525A8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B96AE8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  <w:lang w:val="en-US"/>
              </w:rPr>
            </w:pPr>
            <w:r w:rsidRPr="0059259F">
              <w:rPr>
                <w:sz w:val="20"/>
                <w:szCs w:val="20"/>
              </w:rPr>
              <w:t>beginDate</w:t>
            </w:r>
          </w:p>
        </w:tc>
        <w:tc>
          <w:tcPr>
            <w:tcW w:w="1429" w:type="dxa"/>
            <w:shd w:val="clear" w:color="auto" w:fill="auto"/>
          </w:tcPr>
          <w:p w14:paraId="3546EBF9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CD770F1" w14:textId="77777777" w:rsidR="00800FAE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начала не должна пересекаться с другим периодом данного подуровня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7014C44F" w14:textId="77777777" w:rsidR="00800FAE" w:rsidRPr="00605E6D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начала должна быть не раньше даты включения в реестр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и 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меньше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</w:p>
        </w:tc>
        <w:tc>
          <w:tcPr>
            <w:tcW w:w="1984" w:type="dxa"/>
            <w:shd w:val="clear" w:color="auto" w:fill="auto"/>
          </w:tcPr>
          <w:p w14:paraId="67BC0727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6B5822" w14:textId="77777777" w:rsidR="00800FAE" w:rsidRDefault="00800FAE" w:rsidP="00A525A8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>Дата начала действия</w:t>
            </w:r>
            <w:r>
              <w:rPr>
                <w:sz w:val="20"/>
                <w:szCs w:val="20"/>
              </w:rPr>
              <w:t>.</w:t>
            </w:r>
          </w:p>
          <w:p w14:paraId="3820D895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80147B">
              <w:rPr>
                <w:sz w:val="20"/>
                <w:szCs w:val="20"/>
              </w:rPr>
              <w:t>Обязательно, если есть подуровень</w:t>
            </w:r>
          </w:p>
        </w:tc>
        <w:tc>
          <w:tcPr>
            <w:tcW w:w="2411" w:type="dxa"/>
          </w:tcPr>
          <w:p w14:paraId="5F21A9DD" w14:textId="77777777" w:rsidR="00800FAE" w:rsidRPr="00605E6D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  <w:tr w:rsidR="00800FAE" w:rsidRPr="0080147B" w14:paraId="19FEF991" w14:textId="77777777" w:rsidTr="00A525A8">
        <w:tc>
          <w:tcPr>
            <w:tcW w:w="604" w:type="dxa"/>
            <w:shd w:val="clear" w:color="auto" w:fill="auto"/>
          </w:tcPr>
          <w:p w14:paraId="711D76E8" w14:textId="77777777" w:rsidR="00800FAE" w:rsidRPr="0080147B" w:rsidRDefault="00800FAE" w:rsidP="00A525A8">
            <w:pPr>
              <w:pStyle w:val="17"/>
              <w:numPr>
                <w:ilvl w:val="0"/>
                <w:numId w:val="3"/>
              </w:numPr>
              <w:tabs>
                <w:tab w:val="clear" w:pos="646"/>
                <w:tab w:val="num" w:pos="363"/>
              </w:tabs>
              <w:ind w:left="363"/>
              <w:rPr>
                <w:sz w:val="20"/>
                <w:szCs w:val="20"/>
              </w:rPr>
            </w:pPr>
          </w:p>
        </w:tc>
        <w:tc>
          <w:tcPr>
            <w:tcW w:w="30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26783FE" w14:textId="77777777" w:rsidR="00800FAE" w:rsidRPr="00395CDD" w:rsidRDefault="00800FAE" w:rsidP="00A525A8">
            <w:pPr>
              <w:pStyle w:val="affffff8"/>
              <w:rPr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3F555B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  <w:lang w:val="en-US"/>
              </w:rPr>
            </w:pPr>
            <w:r w:rsidRPr="0059259F">
              <w:rPr>
                <w:sz w:val="20"/>
                <w:szCs w:val="20"/>
              </w:rPr>
              <w:t>endDate</w:t>
            </w:r>
          </w:p>
        </w:tc>
        <w:tc>
          <w:tcPr>
            <w:tcW w:w="1429" w:type="dxa"/>
            <w:shd w:val="clear" w:color="auto" w:fill="auto"/>
          </w:tcPr>
          <w:p w14:paraId="20BA52BC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688" w:type="dxa"/>
            <w:shd w:val="clear" w:color="auto" w:fill="auto"/>
          </w:tcPr>
          <w:p w14:paraId="2704C57F" w14:textId="77777777" w:rsidR="00800FAE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окончания не должна пересекаться с другим периодом данного подуровня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7D1972BF" w14:textId="77777777" w:rsidR="00800FAE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окончания должна быть позже даты начала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 xml:space="preserve"> действия подуровня.</w:t>
            </w:r>
          </w:p>
          <w:p w14:paraId="545412E1" w14:textId="77777777" w:rsidR="00800FAE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>Дата окончания должна быть не раньше даты включения в реестр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 и не позже даты исключения из реестра</w:t>
            </w:r>
            <w:r>
              <w:rPr>
                <w:color w:val="000000" w:themeColor="text1"/>
                <w:sz w:val="20"/>
                <w:szCs w:val="20"/>
              </w:rPr>
              <w:t xml:space="preserve"> ОМС</w:t>
            </w:r>
            <w:r>
              <w:rPr>
                <w:color w:val="000000" w:themeColor="text1"/>
                <w:spacing w:val="-1"/>
                <w:sz w:val="20"/>
                <w:szCs w:val="20"/>
              </w:rPr>
              <w:t>.</w:t>
            </w:r>
          </w:p>
          <w:p w14:paraId="38652791" w14:textId="77777777" w:rsidR="00800FAE" w:rsidRPr="00605E6D" w:rsidRDefault="00800FAE" w:rsidP="00A525A8">
            <w:pPr>
              <w:pStyle w:val="affffff8"/>
              <w:rPr>
                <w:color w:val="000000" w:themeColor="text1"/>
                <w:spacing w:val="-1"/>
                <w:sz w:val="20"/>
                <w:szCs w:val="20"/>
              </w:rPr>
            </w:pPr>
            <w:r w:rsidRPr="00107556">
              <w:rPr>
                <w:color w:val="000000" w:themeColor="text1"/>
                <w:spacing w:val="-1"/>
                <w:sz w:val="20"/>
                <w:szCs w:val="20"/>
              </w:rPr>
              <w:t xml:space="preserve">При добавлении нового подуровня дата окончания </w:t>
            </w:r>
            <w:r w:rsidRPr="00107556">
              <w:rPr>
                <w:color w:val="000000" w:themeColor="text1"/>
                <w:spacing w:val="-1"/>
                <w:sz w:val="20"/>
                <w:szCs w:val="20"/>
              </w:rPr>
              <w:lastRenderedPageBreak/>
              <w:t>предыдущего подуровня должна быть заполнена</w:t>
            </w:r>
          </w:p>
        </w:tc>
        <w:tc>
          <w:tcPr>
            <w:tcW w:w="1984" w:type="dxa"/>
            <w:shd w:val="clear" w:color="auto" w:fill="auto"/>
          </w:tcPr>
          <w:p w14:paraId="1BABB9BF" w14:textId="77777777" w:rsidR="00800FAE" w:rsidRPr="00605E6D" w:rsidRDefault="00800FAE" w:rsidP="00A525A8">
            <w:pPr>
              <w:pStyle w:val="affffff8"/>
              <w:rPr>
                <w:bCs/>
                <w:color w:val="000000" w:themeColor="text1"/>
                <w:sz w:val="20"/>
                <w:szCs w:val="20"/>
              </w:rPr>
            </w:pPr>
            <w:r w:rsidRPr="0059259F">
              <w:rPr>
                <w:bCs/>
                <w:color w:val="000000" w:themeColor="text1"/>
                <w:sz w:val="20"/>
                <w:szCs w:val="20"/>
              </w:rPr>
              <w:lastRenderedPageBreak/>
              <w:t>Нет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01A696" w14:textId="77777777" w:rsidR="00800FAE" w:rsidRPr="00605E6D" w:rsidRDefault="00800FAE" w:rsidP="00A525A8">
            <w:pPr>
              <w:pStyle w:val="affffff8"/>
              <w:rPr>
                <w:sz w:val="20"/>
                <w:szCs w:val="20"/>
              </w:rPr>
            </w:pPr>
            <w:r w:rsidRPr="0059259F">
              <w:rPr>
                <w:sz w:val="20"/>
                <w:szCs w:val="20"/>
              </w:rPr>
              <w:t xml:space="preserve">Дата окончания действия </w:t>
            </w:r>
          </w:p>
        </w:tc>
        <w:tc>
          <w:tcPr>
            <w:tcW w:w="2411" w:type="dxa"/>
          </w:tcPr>
          <w:p w14:paraId="286085EF" w14:textId="77777777" w:rsidR="00800FAE" w:rsidRPr="00605E6D" w:rsidRDefault="00800FAE" w:rsidP="00A525A8">
            <w:pPr>
              <w:pStyle w:val="affffff8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65B8FE0C" w14:textId="77777777" w:rsidR="00800FAE" w:rsidRDefault="00800FAE" w:rsidP="00A525A8">
      <w:pPr>
        <w:pStyle w:val="af2"/>
        <w:ind w:firstLine="0"/>
      </w:pPr>
    </w:p>
    <w:p w14:paraId="04F7126A" w14:textId="77777777" w:rsidR="00800FAE" w:rsidRDefault="00800FAE" w:rsidP="00800FAE">
      <w:pPr>
        <w:pStyle w:val="af2"/>
      </w:pPr>
    </w:p>
    <w:p w14:paraId="158A303F" w14:textId="77777777" w:rsidR="00800FAE" w:rsidRDefault="00800FAE" w:rsidP="00800FAE">
      <w:pPr>
        <w:pStyle w:val="af2"/>
        <w:sectPr w:rsidR="00800FAE" w:rsidSect="008107E7"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71699C27" w14:textId="77777777" w:rsidR="00800FAE" w:rsidRDefault="00800FAE" w:rsidP="00800FAE">
      <w:pPr>
        <w:pStyle w:val="40"/>
      </w:pPr>
      <w:r w:rsidRPr="00D25440">
        <w:lastRenderedPageBreak/>
        <w:t>Примеры запросов и ответов</w:t>
      </w:r>
    </w:p>
    <w:p w14:paraId="7B987801" w14:textId="77777777" w:rsidR="00800FAE" w:rsidRPr="00D25440" w:rsidRDefault="00800FAE" w:rsidP="00800FAE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2243D6">
        <w:t>/depart</w:t>
      </w:r>
      <w:r w:rsidRPr="00D25440">
        <w:t>/</w:t>
      </w:r>
      <w:r>
        <w:rPr>
          <w:lang w:val="en-US"/>
        </w:rPr>
        <w:t>oms</w:t>
      </w:r>
      <w:r w:rsidRPr="00D25440">
        <w:t xml:space="preserve"> с целью приема сведений приведен в таблице ниже.</w:t>
      </w:r>
    </w:p>
    <w:p w14:paraId="2340B7AD" w14:textId="1B9A9714" w:rsidR="00800FAE" w:rsidRDefault="00800FAE" w:rsidP="00800FAE">
      <w:pPr>
        <w:pStyle w:val="af2"/>
        <w:ind w:firstLine="0"/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295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D25440">
        <w:t>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731"/>
        <w:gridCol w:w="8613"/>
      </w:tblGrid>
      <w:tr w:rsidR="00800FAE" w:rsidRPr="00575392" w14:paraId="37AED3AB" w14:textId="77777777" w:rsidTr="00800FAE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31E53" w14:textId="77777777" w:rsidR="00800FAE" w:rsidRPr="00D25440" w:rsidRDefault="00800FAE" w:rsidP="00800FAE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F0BA7" w14:textId="77777777" w:rsidR="00800FAE" w:rsidRPr="00D2544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/org</w:t>
            </w:r>
            <w:r w:rsidRPr="002243D6">
              <w:rPr>
                <w:rFonts w:ascii="Courier New" w:hAnsi="Courier New" w:cs="Courier New"/>
                <w:sz w:val="20"/>
                <w:szCs w:val="20"/>
                <w:lang w:val="en-US"/>
              </w:rPr>
              <w:t>/depart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9F73D1">
              <w:rPr>
                <w:rFonts w:ascii="Courier New" w:hAnsi="Courier New" w:cs="Courier New"/>
                <w:sz w:val="20"/>
                <w:szCs w:val="20"/>
                <w:lang w:val="en-US"/>
              </w:rPr>
              <w:t>oms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?oid=1.2.643.5.1.13.13.12.2.77.7799</w:t>
            </w:r>
            <w:r w:rsidRPr="00E17FBD">
              <w:rPr>
                <w:rFonts w:ascii="Courier New" w:hAnsi="Courier New" w:cs="Courier New"/>
                <w:sz w:val="20"/>
                <w:szCs w:val="20"/>
                <w:lang w:val="en-US"/>
              </w:rPr>
              <w:t>&amp;departOid=1.2.643.5.1.13.13.12.2.77.7799.0.11258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&amp;offset=0&amp;limit=</w:t>
            </w:r>
            <w:r w:rsidRPr="009F73D1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</w:tr>
      <w:tr w:rsidR="00800FAE" w:rsidRPr="00D25440" w14:paraId="49E051B8" w14:textId="77777777" w:rsidTr="00800FAE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B2455" w14:textId="77777777" w:rsidR="00800FAE" w:rsidRPr="00D25440" w:rsidRDefault="00800FAE" w:rsidP="00800FAE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DA938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241A91A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"content": [</w:t>
            </w:r>
          </w:p>
          <w:p w14:paraId="3C012988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3A30D24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"omsMarkId": "c3462e1d-311a-45a7-b175-c88e6093cc95",</w:t>
            </w:r>
          </w:p>
          <w:p w14:paraId="713BE38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"codeOktmo": "89000000",</w:t>
            </w:r>
          </w:p>
          <w:p w14:paraId="2194E73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"omsId": "130035",</w:t>
            </w:r>
          </w:p>
          <w:p w14:paraId="68773146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"beginDate": "2022-08-25T00:00:00Z",</w:t>
            </w:r>
          </w:p>
          <w:p w14:paraId="3FAA33C7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"endDate": null,</w:t>
            </w:r>
          </w:p>
          <w:p w14:paraId="7F9141F7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"stacSublevels": [],</w:t>
            </w:r>
          </w:p>
          <w:p w14:paraId="029C976C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"dayStacSublevels": [],</w:t>
            </w:r>
          </w:p>
          <w:p w14:paraId="4C69B2EC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"ambSublevels": []</w:t>
            </w:r>
          </w:p>
          <w:p w14:paraId="0E01D36B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},</w:t>
            </w:r>
          </w:p>
          <w:p w14:paraId="77186584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"omsMarkId": "aa1a1f09-2415-4181-ac0f-a0bd9052104b",</w:t>
            </w:r>
          </w:p>
          <w:p w14:paraId="7DFB7B40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"codeOktmo": "89000000000",</w:t>
            </w:r>
          </w:p>
          <w:p w14:paraId="33B441A8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"omsId": "130035",</w:t>
            </w:r>
          </w:p>
          <w:p w14:paraId="2547AA2B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"beginDate": "2022-08-25T00:00:00Z",</w:t>
            </w:r>
          </w:p>
          <w:p w14:paraId="4957E8D2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"endDate": null,</w:t>
            </w:r>
          </w:p>
          <w:p w14:paraId="4C8B98C7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"stacSublevels": [</w:t>
            </w:r>
          </w:p>
          <w:p w14:paraId="2270F7FD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62E67BC0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"sublevelId": "2e7bbe25-e744-4654-a7ed-d209d7d74878",</w:t>
            </w:r>
          </w:p>
          <w:p w14:paraId="3F266298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"sublevel": "1",</w:t>
            </w:r>
          </w:p>
          <w:p w14:paraId="3EA145FF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"beginDate": "2023-11-25T00:00:00Z",</w:t>
            </w:r>
          </w:p>
          <w:p w14:paraId="4C072D3D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"endDate": "2023-11-26T00:00:00Z"</w:t>
            </w:r>
          </w:p>
          <w:p w14:paraId="4A5F62B0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},</w:t>
            </w:r>
          </w:p>
          <w:p w14:paraId="4859D87F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9D362D1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"sublevelId": "e61b34e5-94fb-4183-a4da-df000d42c2d5",</w:t>
            </w:r>
          </w:p>
          <w:p w14:paraId="7D82CE3A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"sublevel": "A",</w:t>
            </w:r>
          </w:p>
          <w:p w14:paraId="1E2E9343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"beginDate": "2023-11-27T00:00:00Z",</w:t>
            </w:r>
          </w:p>
          <w:p w14:paraId="7BD4457B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"endDate": null</w:t>
            </w:r>
          </w:p>
          <w:p w14:paraId="197A7F37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B6F1A74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],</w:t>
            </w:r>
          </w:p>
          <w:p w14:paraId="405693D4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"dayStacSublevels": [</w:t>
            </w:r>
          </w:p>
          <w:p w14:paraId="547214FD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79C1A1C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"sublevelId": "e03f48ab-12ff-4685-8ba5-ec2d71e1bfca",</w:t>
            </w:r>
          </w:p>
          <w:p w14:paraId="7AA262BC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"sublevel": "1",</w:t>
            </w:r>
          </w:p>
          <w:p w14:paraId="42B2B9D6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"beginDate": "2023-11-25T00:00:00Z",</w:t>
            </w:r>
          </w:p>
          <w:p w14:paraId="5D90242D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"endDate": "2023-11-26T00:00:00Z"</w:t>
            </w:r>
          </w:p>
          <w:p w14:paraId="7DC8BF97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},</w:t>
            </w:r>
          </w:p>
          <w:p w14:paraId="196AFD9E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8905052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"sublevelId": "1c895107-734a-4e20-95df-86a3c0ca2949",</w:t>
            </w:r>
          </w:p>
          <w:p w14:paraId="13661CEE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"sublevel": "A",</w:t>
            </w:r>
          </w:p>
          <w:p w14:paraId="4F708058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"beginDate": "2023-11-27T00:00:00Z",</w:t>
            </w:r>
          </w:p>
          <w:p w14:paraId="29F89E6A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"endDate": null</w:t>
            </w:r>
          </w:p>
          <w:p w14:paraId="41E2184F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9CB5356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],</w:t>
            </w:r>
          </w:p>
          <w:p w14:paraId="2848CC68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"ambSublevels": [</w:t>
            </w:r>
          </w:p>
          <w:p w14:paraId="0BD6742C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D336CEA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"sublevelId": "cc348c92-4826-41c0-9ab9-f65cc5a4f761",</w:t>
            </w:r>
          </w:p>
          <w:p w14:paraId="78E617EF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"sublevel": "1",</w:t>
            </w:r>
          </w:p>
          <w:p w14:paraId="2E311E3E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"beginDate": "2023-11-25T00:00:00Z",</w:t>
            </w:r>
          </w:p>
          <w:p w14:paraId="2D61F216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"endDate": "2023-11-26T00:00:00Z"</w:t>
            </w:r>
          </w:p>
          <w:p w14:paraId="21910D5C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},</w:t>
            </w:r>
          </w:p>
          <w:p w14:paraId="54BA5451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{</w:t>
            </w:r>
          </w:p>
          <w:p w14:paraId="0B4195B9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"sublevelId": "6d68dbeb-7dda-449a-a900-186fba64ddfd",</w:t>
            </w:r>
          </w:p>
          <w:p w14:paraId="6E199C11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"sublevel": "A",</w:t>
            </w:r>
          </w:p>
          <w:p w14:paraId="67852B6A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"beginDate": "2023-11-27T00:00:00Z",</w:t>
            </w:r>
          </w:p>
          <w:p w14:paraId="7ADF696E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"endDate": null</w:t>
            </w:r>
          </w:p>
          <w:p w14:paraId="67DC9EB0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5C0BE5A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]</w:t>
            </w:r>
          </w:p>
          <w:p w14:paraId="1E533234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8B9AE82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],</w:t>
            </w:r>
          </w:p>
          <w:p w14:paraId="0668A538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"offset": 0,</w:t>
            </w:r>
          </w:p>
          <w:p w14:paraId="77970FB6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"limit": 10,</w:t>
            </w:r>
          </w:p>
          <w:p w14:paraId="7942A60F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"total": 2,</w:t>
            </w:r>
          </w:p>
          <w:p w14:paraId="0CE991DA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778D0A2B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"errorUserMessage": null,</w:t>
            </w:r>
          </w:p>
          <w:p w14:paraId="78CC19BD" w14:textId="77777777" w:rsidR="00800FAE" w:rsidRPr="00DE4202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"statusCode": 200</w:t>
            </w:r>
          </w:p>
          <w:p w14:paraId="49046D42" w14:textId="77777777" w:rsidR="00800FAE" w:rsidRPr="00D2544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DABEA64" w14:textId="77777777" w:rsidR="00800FAE" w:rsidRDefault="00800FAE" w:rsidP="00800FAE">
      <w:pPr>
        <w:pStyle w:val="af2"/>
        <w:ind w:firstLine="0"/>
      </w:pPr>
    </w:p>
    <w:p w14:paraId="074BE369" w14:textId="77777777" w:rsidR="00800FAE" w:rsidRPr="00D25440" w:rsidRDefault="00800FAE" w:rsidP="00800FAE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GET</w:t>
      </w:r>
      <w:r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2243D6">
        <w:t>/depart</w:t>
      </w:r>
      <w:r w:rsidRPr="00D25440">
        <w:t>/</w:t>
      </w:r>
      <w:r>
        <w:rPr>
          <w:lang w:val="en-US"/>
        </w:rPr>
        <w:t>oms</w:t>
      </w:r>
      <w:r w:rsidRPr="00D25440">
        <w:t xml:space="preserve"> приведен в таблице ниже.</w:t>
      </w:r>
    </w:p>
    <w:p w14:paraId="055FE7E6" w14:textId="0D5AF941" w:rsidR="00800FAE" w:rsidRDefault="00800FAE" w:rsidP="00800FAE">
      <w:pPr>
        <w:pStyle w:val="af2"/>
        <w:ind w:firstLine="0"/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296</w:t>
      </w:r>
      <w:r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731"/>
        <w:gridCol w:w="8613"/>
      </w:tblGrid>
      <w:tr w:rsidR="00800FAE" w:rsidRPr="00575392" w14:paraId="1E574828" w14:textId="77777777" w:rsidTr="00800FAE"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0113C" w14:textId="77777777" w:rsidR="00800FAE" w:rsidRPr="00D25440" w:rsidRDefault="00800FAE" w:rsidP="00800FAE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20ADB" w14:textId="77777777" w:rsidR="00800FAE" w:rsidRPr="00D25440" w:rsidRDefault="00800FAE" w:rsidP="00800FA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/org</w:t>
            </w:r>
            <w:r w:rsidRPr="002243D6">
              <w:rPr>
                <w:rFonts w:ascii="Courier New" w:hAnsi="Courier New" w:cs="Courier New"/>
                <w:sz w:val="20"/>
                <w:szCs w:val="20"/>
                <w:lang w:val="en-US"/>
              </w:rPr>
              <w:t>/depart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9F73D1">
              <w:rPr>
                <w:rFonts w:ascii="Courier New" w:hAnsi="Courier New" w:cs="Courier New"/>
                <w:sz w:val="20"/>
                <w:szCs w:val="20"/>
                <w:lang w:val="en-US"/>
              </w:rPr>
              <w:t>oms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?oid=1.2.643.5.1.13.13.12.2.77.7799</w:t>
            </w:r>
            <w:r w:rsidRPr="00E17FBD">
              <w:rPr>
                <w:rFonts w:ascii="Courier New" w:hAnsi="Courier New" w:cs="Courier New"/>
                <w:sz w:val="20"/>
                <w:szCs w:val="20"/>
                <w:lang w:val="en-US"/>
              </w:rPr>
              <w:t>&amp;departOid=1.2.643.5.1.13.13.12.2.77.7799.0.11258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&amp;offset=0&amp;limit=</w:t>
            </w:r>
            <w:r w:rsidRPr="009F73D1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</w:tr>
      <w:tr w:rsidR="00800FAE" w:rsidRPr="00D25440" w14:paraId="4AB2B828" w14:textId="77777777" w:rsidTr="00800FAE"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7DCC8" w14:textId="77777777" w:rsidR="00800FAE" w:rsidRPr="00D25440" w:rsidRDefault="00800FAE" w:rsidP="00800FAE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DAB9D" w14:textId="77777777" w:rsidR="00800FAE" w:rsidRPr="00037373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4E8D8066" w14:textId="77777777" w:rsidR="00800FAE" w:rsidRPr="00037373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"6881125c-fb20-40be-9d29-54ce4c42557f",</w:t>
            </w:r>
          </w:p>
          <w:p w14:paraId="2583A525" w14:textId="77777777" w:rsidR="00800FAE" w:rsidRPr="00FB3B95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6527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FB3B9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errorUserMessage</w:t>
            </w:r>
            <w:r w:rsidRPr="00FB3B9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 "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Организация</w:t>
            </w:r>
            <w:r w:rsidRPr="00FB3B9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не</w:t>
            </w:r>
            <w:r w:rsidRPr="00FB3B9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найдена</w:t>
            </w:r>
            <w:r w:rsidRPr="00FB3B9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466338FC" w14:textId="77777777" w:rsidR="00800FAE" w:rsidRPr="00D25440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B3B9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"content": []</w:t>
            </w:r>
          </w:p>
          <w:p w14:paraId="678DEC64" w14:textId="77777777" w:rsidR="00800FAE" w:rsidRPr="00D25440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54FABBA" w14:textId="77777777" w:rsidR="00800FAE" w:rsidRPr="0080147B" w:rsidRDefault="00800FAE" w:rsidP="00800FAE">
      <w:pPr>
        <w:pStyle w:val="af2"/>
        <w:ind w:firstLine="0"/>
      </w:pPr>
    </w:p>
    <w:p w14:paraId="1C7BC634" w14:textId="77777777" w:rsidR="00800FAE" w:rsidRDefault="00800FAE" w:rsidP="00800FAE">
      <w:pPr>
        <w:pStyle w:val="36"/>
      </w:pPr>
      <w:bookmarkStart w:id="230" w:name="_Toc152342598"/>
      <w:bookmarkStart w:id="231" w:name="_Toc167815812"/>
      <w:r w:rsidRPr="00D25440">
        <w:t xml:space="preserve">Метод обновления сведений о </w:t>
      </w:r>
      <w:r>
        <w:t>специализированных признаках участия структурного подразделения организации в программе ОМС</w:t>
      </w:r>
      <w:r w:rsidRPr="00E420BA">
        <w:t xml:space="preserve"> </w:t>
      </w:r>
      <w:r w:rsidRPr="00D25440">
        <w:rPr>
          <w:lang w:val="en-US"/>
        </w:rPr>
        <w:t>PUT</w:t>
      </w:r>
      <w:r>
        <w:t xml:space="preserve"> </w:t>
      </w:r>
      <w:r w:rsidRPr="00D25440">
        <w:t>/org</w:t>
      </w:r>
      <w:r w:rsidRPr="002243D6">
        <w:t>/depart</w:t>
      </w:r>
      <w:r w:rsidRPr="00D25440">
        <w:t>/</w:t>
      </w:r>
      <w:r>
        <w:rPr>
          <w:lang w:val="en-US"/>
        </w:rPr>
        <w:t>oms</w:t>
      </w:r>
      <w:bookmarkEnd w:id="230"/>
      <w:bookmarkEnd w:id="231"/>
    </w:p>
    <w:p w14:paraId="536F853E" w14:textId="77777777" w:rsidR="00800FAE" w:rsidRPr="00E420BA" w:rsidRDefault="00800FAE" w:rsidP="00800FAE">
      <w:pPr>
        <w:pStyle w:val="af2"/>
      </w:pPr>
      <w:r w:rsidRPr="00D25440">
        <w:t xml:space="preserve">Метод предназначен для обновления сведений </w:t>
      </w:r>
      <w:r>
        <w:t xml:space="preserve">структурного подразделения организации </w:t>
      </w:r>
      <w:r w:rsidRPr="00D25440">
        <w:t xml:space="preserve">о </w:t>
      </w:r>
      <w:r>
        <w:t>специализированных признаках участия организации в программе ОМС.</w:t>
      </w:r>
    </w:p>
    <w:p w14:paraId="785778E2" w14:textId="77777777" w:rsidR="00800FAE" w:rsidRDefault="00800FAE" w:rsidP="00800FAE">
      <w:pPr>
        <w:pStyle w:val="40"/>
      </w:pPr>
      <w:r w:rsidRPr="00D25440">
        <w:t>Описание полей запроса</w:t>
      </w:r>
    </w:p>
    <w:p w14:paraId="4EC55C61" w14:textId="1F0F8E94" w:rsidR="00800FAE" w:rsidRPr="00C63C1D" w:rsidRDefault="00800FAE" w:rsidP="00800FAE">
      <w:pPr>
        <w:pStyle w:val="af2"/>
      </w:pPr>
      <w:r w:rsidRPr="00D25440">
        <w:t xml:space="preserve">Описание полей запроса к методу </w:t>
      </w:r>
      <w:r w:rsidRPr="00D25440">
        <w:rPr>
          <w:lang w:val="en-US"/>
        </w:rPr>
        <w:t>PUT</w:t>
      </w:r>
      <w:r w:rsidRPr="00D25440">
        <w:t xml:space="preserve"> /</w:t>
      </w:r>
      <w:r w:rsidRPr="00D25440">
        <w:rPr>
          <w:lang w:val="en-US"/>
        </w:rPr>
        <w:t>org</w:t>
      </w:r>
      <w:r w:rsidRPr="002243D6">
        <w:t>/depart</w:t>
      </w:r>
      <w:r w:rsidRPr="00D25440">
        <w:t>/</w:t>
      </w:r>
      <w:r>
        <w:rPr>
          <w:lang w:val="en-US"/>
        </w:rPr>
        <w:t>oms</w:t>
      </w:r>
      <w:r w:rsidRPr="00D25440">
        <w:t xml:space="preserve"> представлено выше в разделе </w:t>
      </w:r>
      <w:r>
        <w:fldChar w:fldCharType="begin"/>
      </w:r>
      <w:r>
        <w:instrText xml:space="preserve"> REF _Ref152315944 \r \h </w:instrText>
      </w:r>
      <w:r>
        <w:fldChar w:fldCharType="separate"/>
      </w:r>
      <w:r w:rsidR="00BF515B">
        <w:t>3.1.90.3</w:t>
      </w:r>
      <w:r>
        <w:fldChar w:fldCharType="end"/>
      </w:r>
      <w:r w:rsidRPr="00D25440">
        <w:t xml:space="preserve"> в</w:t>
      </w:r>
      <w:r w:rsidRPr="0091004F">
        <w:t xml:space="preserve"> </w:t>
      </w:r>
      <w:r>
        <w:fldChar w:fldCharType="begin"/>
      </w:r>
      <w:r>
        <w:instrText xml:space="preserve"> REF _Ref152315983 \h </w:instrText>
      </w:r>
      <w:r>
        <w:fldChar w:fldCharType="separate"/>
      </w:r>
      <w:r w:rsidR="00BF515B" w:rsidRPr="00D25440">
        <w:t xml:space="preserve">Таблица </w:t>
      </w:r>
      <w:r w:rsidR="00BF515B">
        <w:rPr>
          <w:noProof/>
        </w:rPr>
        <w:t>294</w:t>
      </w:r>
      <w:r>
        <w:fldChar w:fldCharType="end"/>
      </w:r>
      <w:r w:rsidRPr="00D25440">
        <w:t>.</w:t>
      </w:r>
    </w:p>
    <w:p w14:paraId="0475CCD5" w14:textId="77777777" w:rsidR="00800FAE" w:rsidRDefault="00800FAE" w:rsidP="00800FAE">
      <w:pPr>
        <w:pStyle w:val="40"/>
      </w:pPr>
      <w:r w:rsidRPr="00D25440">
        <w:t>Перечень ошибок форматно-логического контроля</w:t>
      </w:r>
    </w:p>
    <w:p w14:paraId="363FC7D1" w14:textId="7972F779" w:rsidR="00800FAE" w:rsidRPr="00C63C1D" w:rsidRDefault="00800FAE" w:rsidP="00800FAE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PUT</w:t>
      </w:r>
      <w:r>
        <w:t xml:space="preserve"> </w:t>
      </w:r>
      <w:r w:rsidRPr="00D25440">
        <w:t>/org</w:t>
      </w:r>
      <w:r w:rsidRPr="002243D6">
        <w:t>/depart</w:t>
      </w:r>
      <w:r w:rsidRPr="00D25440">
        <w:t>/</w:t>
      </w:r>
      <w:r>
        <w:rPr>
          <w:lang w:val="en-US"/>
        </w:rPr>
        <w:t>oms</w:t>
      </w:r>
      <w:r w:rsidRPr="00D25440">
        <w:t xml:space="preserve"> представлено выше в разделе </w:t>
      </w:r>
      <w:r w:rsidR="00021F95">
        <w:fldChar w:fldCharType="begin"/>
      </w:r>
      <w:r w:rsidR="00021F95">
        <w:instrText xml:space="preserve"> REF _Ref159333974 \r \h </w:instrText>
      </w:r>
      <w:r w:rsidR="00021F95">
        <w:fldChar w:fldCharType="separate"/>
      </w:r>
      <w:r w:rsidR="00BF515B">
        <w:t>3.1.1.2</w:t>
      </w:r>
      <w:r w:rsidR="00021F95">
        <w:fldChar w:fldCharType="end"/>
      </w:r>
      <w:r w:rsidR="00021F95" w:rsidRPr="00D25440">
        <w:t xml:space="preserve"> в</w:t>
      </w:r>
      <w:r w:rsidR="00021F95">
        <w:t xml:space="preserve"> </w:t>
      </w:r>
      <w:r w:rsidR="00021F95">
        <w:fldChar w:fldCharType="begin"/>
      </w:r>
      <w:r w:rsidR="00021F95">
        <w:instrText xml:space="preserve"> REF _Ref159333992 \h </w:instrText>
      </w:r>
      <w:r w:rsidR="00021F95">
        <w:fldChar w:fldCharType="separate"/>
      </w:r>
      <w:r w:rsidR="00BF515B" w:rsidRPr="00D25440">
        <w:t xml:space="preserve">Таблица </w:t>
      </w:r>
      <w:r w:rsidR="00BF515B">
        <w:rPr>
          <w:noProof/>
        </w:rPr>
        <w:t>4</w:t>
      </w:r>
      <w:r w:rsidR="00021F95">
        <w:fldChar w:fldCharType="end"/>
      </w:r>
      <w:r w:rsidRPr="00D25440">
        <w:t>.</w:t>
      </w:r>
    </w:p>
    <w:p w14:paraId="47E17EDB" w14:textId="77777777" w:rsidR="00800FAE" w:rsidRDefault="00800FAE" w:rsidP="00800FAE">
      <w:pPr>
        <w:pStyle w:val="40"/>
      </w:pPr>
      <w:r w:rsidRPr="00D25440">
        <w:t>Описание полей ответа</w:t>
      </w:r>
    </w:p>
    <w:p w14:paraId="30CC80E9" w14:textId="2E7B361B" w:rsidR="00800FAE" w:rsidRPr="00B17DF0" w:rsidRDefault="00800FAE" w:rsidP="00800FAE">
      <w:pPr>
        <w:pStyle w:val="af2"/>
        <w:ind w:firstLine="0"/>
        <w:rPr>
          <w:color w:val="000000" w:themeColor="text1"/>
        </w:rPr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297</w:t>
      </w:r>
      <w:r>
        <w:rPr>
          <w:noProof/>
        </w:rPr>
        <w:fldChar w:fldCharType="end"/>
      </w:r>
      <w:r w:rsidRPr="00D25440">
        <w:t xml:space="preserve"> – Описание полей </w:t>
      </w:r>
      <w:r w:rsidRPr="00D25440">
        <w:rPr>
          <w:color w:val="000000" w:themeColor="text1"/>
        </w:rPr>
        <w:t xml:space="preserve">ответа метода </w:t>
      </w:r>
      <w:r w:rsidRPr="00D25440">
        <w:rPr>
          <w:lang w:val="en-US"/>
        </w:rPr>
        <w:t>PUT</w:t>
      </w:r>
      <w:r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  <w:r w:rsidRPr="002243D6">
        <w:t>/depart</w:t>
      </w:r>
      <w:r w:rsidRPr="00D25440">
        <w:rPr>
          <w:color w:val="000000" w:themeColor="text1"/>
        </w:rPr>
        <w:t>/</w:t>
      </w:r>
      <w:r>
        <w:rPr>
          <w:color w:val="000000" w:themeColor="text1"/>
          <w:lang w:val="en-US"/>
        </w:rPr>
        <w:t>oms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2"/>
        <w:gridCol w:w="1683"/>
        <w:gridCol w:w="904"/>
        <w:gridCol w:w="1650"/>
        <w:gridCol w:w="1926"/>
        <w:gridCol w:w="1584"/>
        <w:gridCol w:w="1354"/>
      </w:tblGrid>
      <w:tr w:rsidR="00800FAE" w:rsidRPr="00D25440" w14:paraId="1E789622" w14:textId="77777777" w:rsidTr="00800FAE">
        <w:trPr>
          <w:tblHeader/>
        </w:trPr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A2CF5" w14:textId="77777777" w:rsidR="00800FAE" w:rsidRPr="00D25440" w:rsidRDefault="00800FAE" w:rsidP="00800FAE">
            <w:pPr>
              <w:pStyle w:val="107"/>
            </w:pPr>
            <w:r w:rsidRPr="00D25440">
              <w:t>№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B8353" w14:textId="77777777" w:rsidR="00800FAE" w:rsidRPr="00D25440" w:rsidRDefault="00800FAE" w:rsidP="00800FA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89FC90" w14:textId="77777777" w:rsidR="00800FAE" w:rsidRPr="00D25440" w:rsidRDefault="00800FAE" w:rsidP="00800FAE">
            <w:pPr>
              <w:pStyle w:val="107"/>
            </w:pPr>
            <w:r w:rsidRPr="00D25440">
              <w:t>Тип данных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B125B" w14:textId="77777777" w:rsidR="00800FAE" w:rsidRPr="00D25440" w:rsidRDefault="00800FAE" w:rsidP="00800FAE">
            <w:pPr>
              <w:pStyle w:val="107"/>
            </w:pPr>
            <w:r w:rsidRPr="00D25440">
              <w:t>Валидация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BF238" w14:textId="77777777" w:rsidR="00800FAE" w:rsidRPr="00D25440" w:rsidRDefault="00800FAE" w:rsidP="00800FA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81AEC" w14:textId="77777777" w:rsidR="00800FAE" w:rsidRPr="00D25440" w:rsidRDefault="00800FAE" w:rsidP="00800FA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D9BA4" w14:textId="77777777" w:rsidR="00800FAE" w:rsidRPr="00D25440" w:rsidRDefault="00800FAE" w:rsidP="00800FAE">
            <w:pPr>
              <w:pStyle w:val="107"/>
            </w:pPr>
            <w:r w:rsidRPr="00D25440">
              <w:t>Справочник</w:t>
            </w:r>
          </w:p>
        </w:tc>
      </w:tr>
      <w:tr w:rsidR="00800FAE" w:rsidRPr="00D25440" w14:paraId="55A50099" w14:textId="77777777" w:rsidTr="00800FA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48A2" w14:textId="77777777" w:rsidR="00800FAE" w:rsidRPr="00A525A8" w:rsidRDefault="00800FAE" w:rsidP="00242D1D">
            <w:pPr>
              <w:pStyle w:val="1"/>
              <w:numPr>
                <w:ilvl w:val="0"/>
                <w:numId w:val="161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31DC1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requestId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96A13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4993" w14:textId="77777777" w:rsidR="00800FAE" w:rsidRPr="00D25440" w:rsidRDefault="00800FAE" w:rsidP="00800FAE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4AD1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91988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запроса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53593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</w:p>
        </w:tc>
      </w:tr>
      <w:tr w:rsidR="00800FAE" w:rsidRPr="00D25440" w14:paraId="4E689231" w14:textId="77777777" w:rsidTr="00800FAE"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4D043" w14:textId="77777777" w:rsidR="00800FAE" w:rsidRPr="00D25440" w:rsidRDefault="00800FAE" w:rsidP="00800FAE">
            <w:pPr>
              <w:pStyle w:val="1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67CA5" w14:textId="77777777" w:rsidR="00800FAE" w:rsidRPr="00D25440" w:rsidRDefault="00800FAE" w:rsidP="00800FAE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errorUserMessage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8ABC4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78A4" w14:textId="77777777" w:rsidR="00800FAE" w:rsidRPr="00D25440" w:rsidRDefault="00800FAE" w:rsidP="00800FAE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AD769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Нет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BAF4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Сообщение об ошибке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ED405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</w:p>
        </w:tc>
      </w:tr>
    </w:tbl>
    <w:p w14:paraId="1CBD3B7E" w14:textId="77777777" w:rsidR="00800FAE" w:rsidRPr="00C63C1D" w:rsidRDefault="00800FAE" w:rsidP="00800FAE">
      <w:pPr>
        <w:pStyle w:val="af2"/>
        <w:ind w:firstLine="0"/>
      </w:pPr>
    </w:p>
    <w:p w14:paraId="22A01483" w14:textId="77777777" w:rsidR="00800FAE" w:rsidRDefault="00800FAE" w:rsidP="00800FAE">
      <w:pPr>
        <w:pStyle w:val="40"/>
      </w:pPr>
      <w:r w:rsidRPr="00D25440">
        <w:t>Примеры запросов и ответов</w:t>
      </w:r>
    </w:p>
    <w:p w14:paraId="723FA0DB" w14:textId="77777777" w:rsidR="00800FAE" w:rsidRPr="00D25440" w:rsidRDefault="00800FAE" w:rsidP="00800FAE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PUT</w:t>
      </w:r>
      <w:r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2243D6">
        <w:t>/depart</w:t>
      </w:r>
      <w:r w:rsidRPr="00D25440">
        <w:t>/</w:t>
      </w:r>
      <w:r>
        <w:rPr>
          <w:lang w:val="en-US"/>
        </w:rPr>
        <w:t>oms</w:t>
      </w:r>
      <w:r w:rsidRPr="00D25440">
        <w:t xml:space="preserve"> с целью приема сведений приведен в таблице ниже.</w:t>
      </w:r>
    </w:p>
    <w:p w14:paraId="0E0AE567" w14:textId="51CF9D61" w:rsidR="00800FAE" w:rsidRDefault="00800FAE" w:rsidP="00800FAE">
      <w:pPr>
        <w:pStyle w:val="af2"/>
        <w:ind w:firstLine="0"/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298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D25440">
        <w:t>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727"/>
        <w:gridCol w:w="8617"/>
      </w:tblGrid>
      <w:tr w:rsidR="00800FAE" w:rsidRPr="00C25032" w14:paraId="1849EB78" w14:textId="77777777" w:rsidTr="00800FAE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F4D00" w14:textId="77777777" w:rsidR="00800FAE" w:rsidRPr="00D25440" w:rsidRDefault="00800FAE" w:rsidP="00800FAE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9D5C4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>PUT /org/depart/oms?oid=</w:t>
            </w:r>
            <w:r w:rsidRPr="00F14708">
              <w:rPr>
                <w:rFonts w:ascii="Courier New" w:hAnsi="Courier New" w:cs="Courier New"/>
                <w:sz w:val="20"/>
                <w:szCs w:val="20"/>
                <w:lang w:val="en-US"/>
              </w:rPr>
              <w:t>1.2.643.5.1.13.13.12.2.77.7799</w:t>
            </w: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>&amp;departOid=1.2.643.5.1.13.13.12.2.77.7799.0.11258&amp;entityId=aa1a1f09-2415-4181-ac0f-a0bd9052104b</w:t>
            </w:r>
          </w:p>
          <w:p w14:paraId="4D5A6EBC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56F46C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>Тело запроса:</w:t>
            </w:r>
          </w:p>
          <w:p w14:paraId="1FEB89B6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0EC09E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3003B67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"entityId": "e30b00eb-a603-46ff-b37a-211c055e60b2",</w:t>
            </w:r>
          </w:p>
          <w:p w14:paraId="0AF39545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"departOid": "1.2.643.5.1.13.13.12.2.13.893.0.14324",</w:t>
            </w:r>
          </w:p>
          <w:p w14:paraId="3DB22A0B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"oid": "1.2.643.5.1.13.13.12.2.13.893",</w:t>
            </w:r>
          </w:p>
          <w:p w14:paraId="7703C7C0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"content": {</w:t>
            </w:r>
          </w:p>
          <w:p w14:paraId="67131632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"omsMarkId": "e30b00eb-a603-46ff-b37a-211c055e60b2",</w:t>
            </w:r>
          </w:p>
          <w:p w14:paraId="62476955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"codeOktmo": "89000000",</w:t>
            </w:r>
          </w:p>
          <w:p w14:paraId="68A0D4AB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"omsId": "130035",</w:t>
            </w:r>
          </w:p>
          <w:p w14:paraId="7D0B8872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"beginDate": "2022-08-25T00:00:00Z",</w:t>
            </w:r>
          </w:p>
          <w:p w14:paraId="3E7E85EF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"endDate": null,</w:t>
            </w:r>
          </w:p>
          <w:p w14:paraId="16E4F9DE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"stacSublevels": null,</w:t>
            </w:r>
          </w:p>
          <w:p w14:paraId="69527D88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"dayStacSublevels": null,</w:t>
            </w:r>
          </w:p>
          <w:p w14:paraId="1CA6B9FA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"ambSublevels": [</w:t>
            </w:r>
          </w:p>
          <w:p w14:paraId="4339710E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{</w:t>
            </w:r>
          </w:p>
          <w:p w14:paraId="0DB2F9A2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"sublevel": "E",</w:t>
            </w:r>
          </w:p>
          <w:p w14:paraId="261F83A3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"beginDate": "2023-11-01",</w:t>
            </w:r>
          </w:p>
          <w:p w14:paraId="2209B824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"endDate": null</w:t>
            </w:r>
          </w:p>
          <w:p w14:paraId="69EA1232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}</w:t>
            </w:r>
          </w:p>
          <w:p w14:paraId="53C8EF31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]</w:t>
            </w:r>
          </w:p>
          <w:p w14:paraId="5E8CFB46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},</w:t>
            </w:r>
          </w:p>
          <w:p w14:paraId="6190896A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00F49150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"clientEntityId": "3fa85f64-5717-4562-b3fc-2c963f66afa6"</w:t>
            </w:r>
          </w:p>
          <w:p w14:paraId="41774975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  <w:tr w:rsidR="00800FAE" w:rsidRPr="00D25440" w14:paraId="1E5044F8" w14:textId="77777777" w:rsidTr="00800FAE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B10FD" w14:textId="77777777" w:rsidR="00800FAE" w:rsidRPr="00D25440" w:rsidRDefault="00800FAE" w:rsidP="00800FAE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8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7B52A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75E04BD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6CE8C9DB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"errorUserMessage": null</w:t>
            </w:r>
          </w:p>
          <w:p w14:paraId="3994D8DC" w14:textId="77777777" w:rsidR="00800FAE" w:rsidRPr="00D2544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087297CB" w14:textId="77777777" w:rsidR="00800FAE" w:rsidRDefault="00800FAE" w:rsidP="00800FAE">
      <w:pPr>
        <w:pStyle w:val="af2"/>
        <w:ind w:firstLine="0"/>
      </w:pPr>
    </w:p>
    <w:p w14:paraId="2F35F4FA" w14:textId="77777777" w:rsidR="00800FAE" w:rsidRPr="00D25440" w:rsidRDefault="00800FAE" w:rsidP="00800FAE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PUT</w:t>
      </w:r>
      <w:r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2243D6">
        <w:t>/depart</w:t>
      </w:r>
      <w:r w:rsidRPr="00D25440">
        <w:t>/</w:t>
      </w:r>
      <w:r>
        <w:rPr>
          <w:lang w:val="en-US"/>
        </w:rPr>
        <w:t>oms</w:t>
      </w:r>
      <w:r w:rsidRPr="00D25440">
        <w:t xml:space="preserve"> приведен в таблице ниже.</w:t>
      </w:r>
    </w:p>
    <w:p w14:paraId="4403F76F" w14:textId="159BC367" w:rsidR="00800FAE" w:rsidRDefault="00800FAE" w:rsidP="00800FAE">
      <w:pPr>
        <w:pStyle w:val="af2"/>
        <w:ind w:firstLine="0"/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299</w:t>
      </w:r>
      <w:r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727"/>
        <w:gridCol w:w="8617"/>
      </w:tblGrid>
      <w:tr w:rsidR="00800FAE" w:rsidRPr="00D25440" w14:paraId="500F0D0B" w14:textId="77777777" w:rsidTr="00800FAE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82447" w14:textId="77777777" w:rsidR="00800FAE" w:rsidRPr="00D25440" w:rsidRDefault="00800FAE" w:rsidP="00800FAE">
            <w:pPr>
              <w:pStyle w:val="afffffffffffffffff2"/>
            </w:pPr>
            <w:r w:rsidRPr="00D25440">
              <w:t>Пример запроса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4B884" w14:textId="77777777" w:rsidR="00800FAE" w:rsidRDefault="00800FAE" w:rsidP="00800FAE">
            <w:pPr>
              <w:pStyle w:val="JSON"/>
            </w:pPr>
            <w:r w:rsidRPr="00D25440">
              <w:t xml:space="preserve">PUT </w:t>
            </w:r>
            <w:r w:rsidRPr="00C71CBF">
              <w:t>/org</w:t>
            </w:r>
            <w:r w:rsidRPr="002243D6">
              <w:t>/depart</w:t>
            </w:r>
            <w:r w:rsidRPr="00C71CBF">
              <w:t>/oms</w:t>
            </w:r>
            <w:r w:rsidRPr="00D25440">
              <w:t>?oid=1.2.643.5.1.13.13.12.2.77.7799</w:t>
            </w:r>
            <w:r w:rsidRPr="00E17FBD">
              <w:t>&amp;departOid=1.2.643.5.1.13.13.12.2.77.7799.0.11258</w:t>
            </w:r>
            <w:r w:rsidRPr="00C71CBF">
              <w:t>&amp;entityId=</w:t>
            </w:r>
            <w:r w:rsidRPr="00FE7BF9">
              <w:t>aa1a1f09-2415-4181-ac0f-a0bd9052104b</w:t>
            </w:r>
          </w:p>
          <w:p w14:paraId="4EB7A267" w14:textId="77777777" w:rsidR="00800FAE" w:rsidRPr="00D25440" w:rsidRDefault="00800FAE" w:rsidP="00800FAE">
            <w:pPr>
              <w:pStyle w:val="JSON"/>
            </w:pPr>
          </w:p>
          <w:p w14:paraId="75DE2C65" w14:textId="77777777" w:rsidR="00800FAE" w:rsidRPr="00D25440" w:rsidRDefault="00800FAE" w:rsidP="00800FAE">
            <w:pPr>
              <w:pStyle w:val="JSON"/>
            </w:pPr>
            <w:r w:rsidRPr="00D25440">
              <w:t>Тело запроса:</w:t>
            </w:r>
          </w:p>
          <w:p w14:paraId="675A1CDE" w14:textId="77777777" w:rsidR="00800FAE" w:rsidRPr="00D25440" w:rsidRDefault="00800FAE" w:rsidP="00800FAE">
            <w:pPr>
              <w:pStyle w:val="JSON"/>
            </w:pPr>
          </w:p>
          <w:p w14:paraId="07126C5C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8D3B4A0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"entityId": "aa1a1f09-2415-4181-ac0f-a0bd9052104b",</w:t>
            </w:r>
          </w:p>
          <w:p w14:paraId="1CC5489A" w14:textId="77777777" w:rsidR="00800FAE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"oid": "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1.2.643.5.1.13.13.12.2.77.7799</w:t>
            </w: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>",</w:t>
            </w:r>
          </w:p>
          <w:p w14:paraId="577EF3B1" w14:textId="77777777" w:rsidR="00800FAE" w:rsidRPr="00E17FBD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C2A7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E17FBD">
              <w:rPr>
                <w:rFonts w:ascii="Courier New" w:hAnsi="Courier New" w:cs="Courier New"/>
                <w:sz w:val="20"/>
                <w:szCs w:val="20"/>
                <w:lang w:val="en-US"/>
              </w:rPr>
              <w:t>departOid</w:t>
            </w: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>": "</w:t>
            </w:r>
            <w:r w:rsidRPr="00E17FBD">
              <w:rPr>
                <w:rFonts w:ascii="Courier New" w:hAnsi="Courier New" w:cs="Courier New"/>
                <w:sz w:val="20"/>
                <w:szCs w:val="20"/>
                <w:lang w:val="en-US"/>
              </w:rPr>
              <w:t>1.2.643.5.1.13.13.12.2.77.7799.0.11258</w:t>
            </w: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>",</w:t>
            </w:r>
          </w:p>
          <w:p w14:paraId="3C57AC89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"content": {</w:t>
            </w:r>
          </w:p>
          <w:p w14:paraId="0A82D871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"omsMarkId": "aa1a1f09-2415-4181-ac0f-a0bd9052104b",</w:t>
            </w:r>
          </w:p>
          <w:p w14:paraId="58B62444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"codeOktmo": "89000000000",</w:t>
            </w:r>
          </w:p>
          <w:p w14:paraId="5E9A2DE7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"omsId": "130035",</w:t>
            </w:r>
          </w:p>
          <w:p w14:paraId="5BDFD1A8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"beginDate": "2022-08-25T00:00:00Z",</w:t>
            </w:r>
          </w:p>
          <w:p w14:paraId="347AF299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"endDate": null</w:t>
            </w:r>
          </w:p>
          <w:p w14:paraId="6BB9A5E1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},</w:t>
            </w:r>
          </w:p>
          <w:p w14:paraId="4C1DA1D2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27D5E383" w14:textId="77777777" w:rsidR="00800FAE" w:rsidRPr="00FE7BF9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"clientEntityId": "3fa85f64-5717-4562-b3fc-2c963f66afa6"</w:t>
            </w:r>
          </w:p>
          <w:p w14:paraId="5385D37C" w14:textId="77777777" w:rsidR="00800FAE" w:rsidRPr="00D25440" w:rsidRDefault="00800FAE" w:rsidP="00800FA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FE7BF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  <w:tr w:rsidR="00800FAE" w:rsidRPr="00D25440" w14:paraId="49BF5977" w14:textId="77777777" w:rsidTr="00800FAE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44665" w14:textId="77777777" w:rsidR="00800FAE" w:rsidRPr="00D25440" w:rsidRDefault="00800FAE" w:rsidP="00800FAE">
            <w:pPr>
              <w:pStyle w:val="afffffffffffffffff2"/>
            </w:pPr>
            <w:r w:rsidRPr="00D25440">
              <w:lastRenderedPageBreak/>
              <w:t xml:space="preserve">Пример ответа 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D8402" w14:textId="77777777" w:rsidR="00800FAE" w:rsidRPr="00D25440" w:rsidRDefault="00800FAE" w:rsidP="00800FA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587E092E" w14:textId="77777777" w:rsidR="00800FAE" w:rsidRPr="00D25440" w:rsidRDefault="00800FAE" w:rsidP="00800FAE">
            <w:pPr>
              <w:pStyle w:val="affffff8"/>
              <w:rPr>
                <w:rStyle w:val="HTML5"/>
                <w:color w:val="000000" w:themeColor="text1"/>
                <w:lang w:val="en-US"/>
              </w:rPr>
            </w:pPr>
            <w:r w:rsidRPr="00D25440">
              <w:rPr>
                <w:rStyle w:val="HTML5"/>
                <w:color w:val="000000" w:themeColor="text1"/>
                <w:lang w:val="en-US"/>
              </w:rPr>
              <w:t xml:space="preserve">    "requestId": "a49cee94-a5f2-4dcf-a0ce-6750a336ed70",</w:t>
            </w:r>
          </w:p>
          <w:p w14:paraId="76331C59" w14:textId="77777777" w:rsidR="00800FAE" w:rsidRPr="00D25440" w:rsidRDefault="00800FAE" w:rsidP="00800FAE">
            <w:pPr>
              <w:pStyle w:val="affffff8"/>
              <w:rPr>
                <w:rStyle w:val="HTML5"/>
                <w:color w:val="000000" w:themeColor="text1"/>
              </w:rPr>
            </w:pPr>
            <w:r w:rsidRPr="00352A3A">
              <w:rPr>
                <w:rStyle w:val="HTML5"/>
                <w:color w:val="000000" w:themeColor="text1"/>
                <w:lang w:val="en-US"/>
              </w:rPr>
              <w:t xml:space="preserve">    </w:t>
            </w:r>
            <w:r w:rsidRPr="00D25440">
              <w:rPr>
                <w:rStyle w:val="HTML5"/>
                <w:color w:val="000000" w:themeColor="text1"/>
              </w:rPr>
              <w:t>"errorUserMessage": "</w:t>
            </w:r>
            <w:r w:rsidRPr="00EC5F6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Подуровни медицинской организации для дневного стационара указываются только при условии оказания медицинской помощи \"В дневном стационаре\"</w:t>
            </w:r>
            <w:r w:rsidRPr="00D25440">
              <w:rPr>
                <w:rStyle w:val="HTML5"/>
                <w:color w:val="000000" w:themeColor="text1"/>
              </w:rPr>
              <w:t>"</w:t>
            </w:r>
          </w:p>
          <w:p w14:paraId="21D37F17" w14:textId="77777777" w:rsidR="00800FAE" w:rsidRPr="00D25440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Style w:val="HTML5"/>
                <w:color w:val="000000" w:themeColor="text1"/>
              </w:rPr>
              <w:t>}</w:t>
            </w:r>
          </w:p>
        </w:tc>
      </w:tr>
    </w:tbl>
    <w:p w14:paraId="4CD80857" w14:textId="77777777" w:rsidR="00800FAE" w:rsidRPr="00C63C1D" w:rsidRDefault="00800FAE" w:rsidP="00800FAE">
      <w:pPr>
        <w:pStyle w:val="af2"/>
        <w:ind w:firstLine="0"/>
      </w:pPr>
    </w:p>
    <w:p w14:paraId="16C4D0D8" w14:textId="77777777" w:rsidR="00800FAE" w:rsidRPr="00DE4202" w:rsidRDefault="00800FAE" w:rsidP="00800FAE">
      <w:pPr>
        <w:pStyle w:val="36"/>
      </w:pPr>
      <w:bookmarkStart w:id="232" w:name="_Toc152342599"/>
      <w:bookmarkStart w:id="233" w:name="_Toc167815813"/>
      <w:r w:rsidRPr="00D25440">
        <w:t xml:space="preserve">Метод получения сведений о </w:t>
      </w:r>
      <w:r>
        <w:t xml:space="preserve">специализированных признаках участия структурного подразделения организации в программе ОМС </w:t>
      </w:r>
      <w:r w:rsidRPr="00D25440">
        <w:rPr>
          <w:lang w:val="en-US"/>
        </w:rPr>
        <w:t>GET</w:t>
      </w:r>
      <w:r>
        <w:t xml:space="preserve"> </w:t>
      </w:r>
      <w:r w:rsidRPr="00D25440">
        <w:t>/org</w:t>
      </w:r>
      <w:r w:rsidRPr="002243D6">
        <w:t>/depart</w:t>
      </w:r>
      <w:r w:rsidRPr="00D25440">
        <w:t>/</w:t>
      </w:r>
      <w:r>
        <w:rPr>
          <w:lang w:val="en-US"/>
        </w:rPr>
        <w:t>oms</w:t>
      </w:r>
      <w:r>
        <w:t>/</w:t>
      </w:r>
      <w:r>
        <w:rPr>
          <w:lang w:val="en-US"/>
        </w:rPr>
        <w:t>get</w:t>
      </w:r>
      <w:bookmarkEnd w:id="232"/>
      <w:bookmarkEnd w:id="233"/>
    </w:p>
    <w:p w14:paraId="178C9CC7" w14:textId="77777777" w:rsidR="00800FAE" w:rsidRPr="00A512C2" w:rsidRDefault="00800FAE" w:rsidP="00800FAE">
      <w:pPr>
        <w:pStyle w:val="af2"/>
      </w:pPr>
      <w:r w:rsidRPr="00D25440">
        <w:t xml:space="preserve">Метод </w:t>
      </w:r>
      <w:r w:rsidRPr="00D25440">
        <w:rPr>
          <w:lang w:val="en-US"/>
        </w:rPr>
        <w:t>GET</w:t>
      </w:r>
      <w:r>
        <w:t xml:space="preserve"> </w:t>
      </w:r>
      <w:r w:rsidRPr="00D25440">
        <w:t>/org</w:t>
      </w:r>
      <w:r w:rsidRPr="002243D6">
        <w:t>/depart</w:t>
      </w:r>
      <w:r w:rsidRPr="00D25440">
        <w:t>/</w:t>
      </w:r>
      <w:r>
        <w:rPr>
          <w:lang w:val="en-US"/>
        </w:rPr>
        <w:t>oms</w:t>
      </w:r>
      <w:r>
        <w:t>/</w:t>
      </w:r>
      <w:r>
        <w:rPr>
          <w:lang w:val="en-US"/>
        </w:rPr>
        <w:t>get</w:t>
      </w:r>
      <w:r w:rsidRPr="00D25440">
        <w:t xml:space="preserve"> предназначен для получения сведений о </w:t>
      </w:r>
      <w:r>
        <w:t>специализированных признаках участия структурного подразделения организации в программе ОМС</w:t>
      </w:r>
      <w:r w:rsidRPr="00D25440">
        <w:t>.</w:t>
      </w:r>
    </w:p>
    <w:p w14:paraId="08673B83" w14:textId="77777777" w:rsidR="00800FAE" w:rsidRDefault="00800FAE" w:rsidP="00800FAE">
      <w:pPr>
        <w:pStyle w:val="40"/>
      </w:pPr>
      <w:r w:rsidRPr="00D25440">
        <w:t>Описание полей запроса</w:t>
      </w:r>
    </w:p>
    <w:p w14:paraId="7B62D36C" w14:textId="62BD2184" w:rsidR="00800FAE" w:rsidRPr="00DE4202" w:rsidRDefault="00800FAE" w:rsidP="00800FAE">
      <w:pPr>
        <w:pStyle w:val="af2"/>
        <w:ind w:firstLine="0"/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300</w:t>
      </w:r>
      <w:r>
        <w:rPr>
          <w:noProof/>
        </w:rPr>
        <w:fldChar w:fldCharType="end"/>
      </w:r>
      <w:r w:rsidRPr="00D25440">
        <w:t xml:space="preserve"> – Описание полей запроса к методу </w:t>
      </w:r>
      <w:r w:rsidRPr="00D25440">
        <w:rPr>
          <w:lang w:val="en-US"/>
        </w:rPr>
        <w:t>GET</w:t>
      </w:r>
      <w:r>
        <w:t xml:space="preserve"> </w:t>
      </w:r>
      <w:r w:rsidRPr="00D25440">
        <w:rPr>
          <w:color w:val="000000" w:themeColor="text1"/>
        </w:rPr>
        <w:t>/</w:t>
      </w:r>
      <w:r w:rsidRPr="00D25440">
        <w:rPr>
          <w:color w:val="000000" w:themeColor="text1"/>
          <w:lang w:val="en-US"/>
        </w:rPr>
        <w:t>org</w:t>
      </w:r>
      <w:r w:rsidRPr="002243D6">
        <w:t>/depart</w:t>
      </w:r>
      <w:r w:rsidRPr="00D25440">
        <w:rPr>
          <w:color w:val="000000" w:themeColor="text1"/>
        </w:rPr>
        <w:t>/</w:t>
      </w:r>
      <w:r>
        <w:rPr>
          <w:lang w:val="en-US"/>
        </w:rPr>
        <w:t>oms</w:t>
      </w:r>
      <w:r>
        <w:t>/</w:t>
      </w:r>
      <w:r>
        <w:rPr>
          <w:lang w:val="en-US"/>
        </w:rPr>
        <w:t>get</w:t>
      </w:r>
    </w:p>
    <w:tbl>
      <w:tblPr>
        <w:tblW w:w="5010" w:type="pct"/>
        <w:tblInd w:w="30" w:type="dxa"/>
        <w:tblCellMar>
          <w:top w:w="30" w:type="dxa"/>
          <w:left w:w="30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261"/>
        <w:gridCol w:w="839"/>
        <w:gridCol w:w="904"/>
        <w:gridCol w:w="2141"/>
        <w:gridCol w:w="2212"/>
        <w:gridCol w:w="1652"/>
        <w:gridCol w:w="1354"/>
      </w:tblGrid>
      <w:tr w:rsidR="00800FAE" w:rsidRPr="00D25440" w14:paraId="048AE9EC" w14:textId="77777777" w:rsidTr="00800FAE">
        <w:trPr>
          <w:tblHeader/>
        </w:trPr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5D757" w14:textId="77777777" w:rsidR="00800FAE" w:rsidRPr="00D25440" w:rsidRDefault="00800FAE" w:rsidP="00800FAE">
            <w:pPr>
              <w:pStyle w:val="107"/>
            </w:pPr>
            <w:r w:rsidRPr="00D25440">
              <w:t>№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2D6E3" w14:textId="77777777" w:rsidR="00800FAE" w:rsidRPr="00D25440" w:rsidRDefault="00800FAE" w:rsidP="00800FAE">
            <w:pPr>
              <w:pStyle w:val="107"/>
            </w:pPr>
            <w:r w:rsidRPr="00D25440">
              <w:t>Поле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A715E" w14:textId="77777777" w:rsidR="00800FAE" w:rsidRPr="00D25440" w:rsidRDefault="00800FAE" w:rsidP="00800FAE">
            <w:pPr>
              <w:pStyle w:val="107"/>
            </w:pPr>
            <w:r w:rsidRPr="00D25440">
              <w:t>Тип данных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C181C" w14:textId="77777777" w:rsidR="00800FAE" w:rsidRPr="00D25440" w:rsidRDefault="00800FAE" w:rsidP="00800FAE">
            <w:pPr>
              <w:pStyle w:val="107"/>
            </w:pPr>
            <w:r w:rsidRPr="00D25440">
              <w:t>Валидация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5D8D8" w14:textId="77777777" w:rsidR="00800FAE" w:rsidRPr="00D25440" w:rsidRDefault="00800FAE" w:rsidP="00800FAE">
            <w:pPr>
              <w:pStyle w:val="107"/>
            </w:pPr>
            <w:r w:rsidRPr="00D25440">
              <w:t>Обязательность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C94E2" w14:textId="77777777" w:rsidR="00800FAE" w:rsidRPr="00D25440" w:rsidRDefault="00800FAE" w:rsidP="00800FAE">
            <w:pPr>
              <w:pStyle w:val="107"/>
            </w:pPr>
            <w:r w:rsidRPr="00D25440">
              <w:t>Назначение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887B5" w14:textId="77777777" w:rsidR="00800FAE" w:rsidRPr="00D25440" w:rsidRDefault="00800FAE" w:rsidP="00800FAE">
            <w:pPr>
              <w:pStyle w:val="107"/>
            </w:pPr>
            <w:r w:rsidRPr="00D25440">
              <w:t>Справочник</w:t>
            </w:r>
          </w:p>
        </w:tc>
      </w:tr>
      <w:tr w:rsidR="00800FAE" w:rsidRPr="00D25440" w14:paraId="350157FE" w14:textId="77777777" w:rsidTr="00800FA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CBAEE" w14:textId="77777777" w:rsidR="00800FAE" w:rsidRPr="00A525A8" w:rsidRDefault="00800FAE" w:rsidP="00242D1D">
            <w:pPr>
              <w:pStyle w:val="1"/>
              <w:numPr>
                <w:ilvl w:val="0"/>
                <w:numId w:val="162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C1F25" w14:textId="77777777" w:rsidR="00800FAE" w:rsidRPr="00D25440" w:rsidRDefault="00800FAE" w:rsidP="00800FAE">
            <w:pPr>
              <w:pStyle w:val="100"/>
              <w:rPr>
                <w:color w:val="000000" w:themeColor="text1"/>
                <w:szCs w:val="20"/>
                <w:lang w:val="en-US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oid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38A62" w14:textId="77777777" w:rsidR="00800FAE" w:rsidRPr="00D25440" w:rsidRDefault="00800FAE" w:rsidP="00800FAE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0B76E" w14:textId="77777777" w:rsidR="00800FAE" w:rsidRPr="00D25440" w:rsidRDefault="00800FAE" w:rsidP="00800FAE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9CB08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  <w:lang w:val="en-US"/>
              </w:rPr>
              <w:t>Д</w:t>
            </w:r>
            <w:r w:rsidRPr="00D25440">
              <w:rPr>
                <w:szCs w:val="20"/>
              </w:rPr>
              <w:t>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EC41A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 организации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FD40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</w:p>
        </w:tc>
      </w:tr>
      <w:tr w:rsidR="00800FAE" w:rsidRPr="00D25440" w14:paraId="58BDB28C" w14:textId="77777777" w:rsidTr="00800FAE"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79A7" w14:textId="77777777" w:rsidR="00800FAE" w:rsidRPr="00A512C2" w:rsidRDefault="00800FAE" w:rsidP="00800FAE">
            <w:pPr>
              <w:pStyle w:val="1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CAEFF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color w:val="000000" w:themeColor="text1"/>
                <w:szCs w:val="20"/>
                <w:lang w:val="en-US"/>
              </w:rPr>
              <w:t>entityId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305F" w14:textId="77777777" w:rsidR="00800FAE" w:rsidRPr="00D25440" w:rsidRDefault="00800FAE" w:rsidP="00800FAE">
            <w:pPr>
              <w:pStyle w:val="100"/>
              <w:rPr>
                <w:szCs w:val="20"/>
                <w:lang w:val="en-US"/>
              </w:rPr>
            </w:pPr>
            <w:r w:rsidRPr="00D25440">
              <w:rPr>
                <w:szCs w:val="20"/>
              </w:rPr>
              <w:t>Строка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68E25" w14:textId="77777777" w:rsidR="00800FAE" w:rsidRPr="00D25440" w:rsidRDefault="00800FAE" w:rsidP="00800FAE">
            <w:pPr>
              <w:pStyle w:val="100"/>
              <w:widowControl w:val="0"/>
              <w:autoSpaceDN w:val="0"/>
              <w:adjustRightInd w:val="0"/>
              <w:textAlignment w:val="baseline"/>
              <w:rPr>
                <w:szCs w:val="20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EEC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Да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5802B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  <w:r w:rsidRPr="00D25440">
              <w:rPr>
                <w:szCs w:val="20"/>
              </w:rPr>
              <w:t>Уникальный идентификатор</w:t>
            </w:r>
            <w:r>
              <w:rPr>
                <w:szCs w:val="20"/>
              </w:rPr>
              <w:t xml:space="preserve"> </w:t>
            </w:r>
            <w:r>
              <w:t>признака участия в программе ОМС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C073" w14:textId="77777777" w:rsidR="00800FAE" w:rsidRPr="00D25440" w:rsidRDefault="00800FAE" w:rsidP="00800FAE">
            <w:pPr>
              <w:pStyle w:val="100"/>
              <w:rPr>
                <w:szCs w:val="20"/>
              </w:rPr>
            </w:pPr>
          </w:p>
        </w:tc>
      </w:tr>
    </w:tbl>
    <w:p w14:paraId="00779C99" w14:textId="77777777" w:rsidR="00800FAE" w:rsidRPr="00A512C2" w:rsidRDefault="00800FAE" w:rsidP="00800FAE">
      <w:pPr>
        <w:pStyle w:val="af2"/>
        <w:ind w:firstLine="0"/>
      </w:pPr>
    </w:p>
    <w:p w14:paraId="07BF571A" w14:textId="77777777" w:rsidR="00800FAE" w:rsidRDefault="00800FAE" w:rsidP="00800FAE">
      <w:pPr>
        <w:pStyle w:val="40"/>
      </w:pPr>
      <w:r w:rsidRPr="00D25440">
        <w:t>Перечень ошибок форматно-логического контроля</w:t>
      </w:r>
    </w:p>
    <w:p w14:paraId="527D38CB" w14:textId="03A0A110" w:rsidR="00800FAE" w:rsidRPr="00DB3566" w:rsidRDefault="00800FAE" w:rsidP="00800FAE">
      <w:pPr>
        <w:pStyle w:val="af2"/>
      </w:pPr>
      <w:r w:rsidRPr="00D25440">
        <w:t xml:space="preserve">Описание ошибок форматно-логического контроля метода </w:t>
      </w:r>
      <w:r w:rsidRPr="00D25440">
        <w:rPr>
          <w:lang w:val="en-US"/>
        </w:rPr>
        <w:t>GET</w:t>
      </w:r>
      <w:r>
        <w:t xml:space="preserve"> </w:t>
      </w:r>
      <w:r w:rsidRPr="00D25440">
        <w:t>/org</w:t>
      </w:r>
      <w:r w:rsidRPr="002243D6">
        <w:t>/depart</w:t>
      </w:r>
      <w:r w:rsidRPr="00D25440">
        <w:t>/</w:t>
      </w:r>
      <w:r>
        <w:rPr>
          <w:lang w:val="en-US"/>
        </w:rPr>
        <w:t>oms</w:t>
      </w:r>
      <w:r>
        <w:t>/</w:t>
      </w:r>
      <w:r>
        <w:rPr>
          <w:lang w:val="en-US"/>
        </w:rPr>
        <w:t>get</w:t>
      </w:r>
      <w:r w:rsidRPr="00D25440">
        <w:t xml:space="preserve"> представлено выше в разделе </w:t>
      </w:r>
      <w:r w:rsidR="00021F95">
        <w:fldChar w:fldCharType="begin"/>
      </w:r>
      <w:r w:rsidR="00021F95">
        <w:instrText xml:space="preserve"> REF _Ref159333974 \r \h </w:instrText>
      </w:r>
      <w:r w:rsidR="00021F95">
        <w:fldChar w:fldCharType="separate"/>
      </w:r>
      <w:r w:rsidR="00BF515B">
        <w:t>3.1.1.2</w:t>
      </w:r>
      <w:r w:rsidR="00021F95">
        <w:fldChar w:fldCharType="end"/>
      </w:r>
      <w:r w:rsidR="00021F95" w:rsidRPr="00D25440">
        <w:t xml:space="preserve"> в</w:t>
      </w:r>
      <w:r w:rsidR="00021F95">
        <w:t xml:space="preserve"> </w:t>
      </w:r>
      <w:r w:rsidR="00021F95">
        <w:fldChar w:fldCharType="begin"/>
      </w:r>
      <w:r w:rsidR="00021F95">
        <w:instrText xml:space="preserve"> REF _Ref159333992 \h </w:instrText>
      </w:r>
      <w:r w:rsidR="00021F95">
        <w:fldChar w:fldCharType="separate"/>
      </w:r>
      <w:r w:rsidR="00BF515B" w:rsidRPr="00D25440">
        <w:t xml:space="preserve">Таблица </w:t>
      </w:r>
      <w:r w:rsidR="00BF515B">
        <w:rPr>
          <w:noProof/>
        </w:rPr>
        <w:t>4</w:t>
      </w:r>
      <w:r w:rsidR="00021F95">
        <w:fldChar w:fldCharType="end"/>
      </w:r>
      <w:r w:rsidRPr="00D25440">
        <w:t>.</w:t>
      </w:r>
    </w:p>
    <w:p w14:paraId="28F89981" w14:textId="77777777" w:rsidR="00800FAE" w:rsidRDefault="00800FAE" w:rsidP="00800FAE">
      <w:pPr>
        <w:pStyle w:val="40"/>
      </w:pPr>
      <w:r w:rsidRPr="00D25440">
        <w:t>Описание полей ответа</w:t>
      </w:r>
    </w:p>
    <w:p w14:paraId="6425AC3F" w14:textId="492BF7B5" w:rsidR="00800FAE" w:rsidRPr="00DB3566" w:rsidRDefault="00800FAE" w:rsidP="00800FAE">
      <w:pPr>
        <w:pStyle w:val="af2"/>
      </w:pPr>
      <w:r w:rsidRPr="00D25440">
        <w:t xml:space="preserve">Описание полей ответа метода </w:t>
      </w:r>
      <w:r w:rsidRPr="00D25440">
        <w:rPr>
          <w:lang w:val="en-US"/>
        </w:rPr>
        <w:t>GET</w:t>
      </w:r>
      <w:r>
        <w:t xml:space="preserve"> </w:t>
      </w:r>
      <w:r w:rsidRPr="00D25440">
        <w:t>/org</w:t>
      </w:r>
      <w:r w:rsidRPr="002243D6">
        <w:t>/depart</w:t>
      </w:r>
      <w:r w:rsidRPr="00D25440">
        <w:t>/</w:t>
      </w:r>
      <w:r>
        <w:rPr>
          <w:lang w:val="en-US"/>
        </w:rPr>
        <w:t>oms</w:t>
      </w:r>
      <w:r>
        <w:t>/</w:t>
      </w:r>
      <w:r>
        <w:rPr>
          <w:lang w:val="en-US"/>
        </w:rPr>
        <w:t>get</w:t>
      </w:r>
      <w:r w:rsidRPr="00D25440">
        <w:t xml:space="preserve"> представлено выше в разделе </w:t>
      </w:r>
      <w:r>
        <w:fldChar w:fldCharType="begin"/>
      </w:r>
      <w:r>
        <w:instrText xml:space="preserve"> REF _Ref152315944 \r \h </w:instrText>
      </w:r>
      <w:r>
        <w:fldChar w:fldCharType="separate"/>
      </w:r>
      <w:r w:rsidR="00BF515B">
        <w:t>3.1.90.3</w:t>
      </w:r>
      <w:r>
        <w:fldChar w:fldCharType="end"/>
      </w:r>
      <w:r w:rsidRPr="00D25440">
        <w:t xml:space="preserve"> в</w:t>
      </w:r>
      <w:r w:rsidRPr="0091004F">
        <w:t xml:space="preserve"> </w:t>
      </w:r>
      <w:r>
        <w:fldChar w:fldCharType="begin"/>
      </w:r>
      <w:r>
        <w:instrText xml:space="preserve"> REF _Ref152315983 \h </w:instrText>
      </w:r>
      <w:r>
        <w:fldChar w:fldCharType="separate"/>
      </w:r>
      <w:r w:rsidR="00BF515B" w:rsidRPr="00D25440">
        <w:t xml:space="preserve">Таблица </w:t>
      </w:r>
      <w:r w:rsidR="00BF515B">
        <w:rPr>
          <w:noProof/>
        </w:rPr>
        <w:t>294</w:t>
      </w:r>
      <w:r>
        <w:fldChar w:fldCharType="end"/>
      </w:r>
      <w:r w:rsidRPr="00D25440">
        <w:t>.</w:t>
      </w:r>
    </w:p>
    <w:p w14:paraId="144DEA8B" w14:textId="77777777" w:rsidR="00800FAE" w:rsidRDefault="00800FAE" w:rsidP="00800FAE">
      <w:pPr>
        <w:pStyle w:val="40"/>
      </w:pPr>
      <w:r w:rsidRPr="00D25440">
        <w:t>Примеры запросов и ответов</w:t>
      </w:r>
    </w:p>
    <w:p w14:paraId="0C2BA16E" w14:textId="77777777" w:rsidR="00800FAE" w:rsidRPr="00D25440" w:rsidRDefault="00800FAE" w:rsidP="00800FAE">
      <w:pPr>
        <w:pStyle w:val="af2"/>
      </w:pPr>
      <w:r w:rsidRPr="00D25440">
        <w:t xml:space="preserve">Пример корректного обращения к методу </w:t>
      </w:r>
      <w:r w:rsidRPr="00D25440">
        <w:rPr>
          <w:lang w:val="en-US"/>
        </w:rPr>
        <w:t>GET</w:t>
      </w:r>
      <w:r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2243D6">
        <w:t>/depart</w:t>
      </w:r>
      <w:r w:rsidRPr="00D25440">
        <w:t>/</w:t>
      </w:r>
      <w:r>
        <w:rPr>
          <w:lang w:val="en-US"/>
        </w:rPr>
        <w:t>oms</w:t>
      </w:r>
      <w:r>
        <w:t>/</w:t>
      </w:r>
      <w:r>
        <w:rPr>
          <w:lang w:val="en-US"/>
        </w:rPr>
        <w:t>get</w:t>
      </w:r>
      <w:r w:rsidRPr="00D25440">
        <w:t xml:space="preserve"> с целью приема сведений приведен в таблице ниже.</w:t>
      </w:r>
    </w:p>
    <w:p w14:paraId="00DC9EA7" w14:textId="444EB267" w:rsidR="00800FAE" w:rsidRDefault="00800FAE" w:rsidP="00800FAE">
      <w:pPr>
        <w:pStyle w:val="af2"/>
        <w:ind w:firstLine="0"/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301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D25440">
        <w:t>– Пример корректного запроса с новыми сведениями</w:t>
      </w:r>
    </w:p>
    <w:tbl>
      <w:tblPr>
        <w:tblpPr w:leftFromText="180" w:rightFromText="180" w:vertAnchor="text" w:tblpY="1"/>
        <w:tblW w:w="5000" w:type="pct"/>
        <w:tblLook w:val="04A0" w:firstRow="1" w:lastRow="0" w:firstColumn="1" w:lastColumn="0" w:noHBand="0" w:noVBand="1"/>
      </w:tblPr>
      <w:tblGrid>
        <w:gridCol w:w="749"/>
        <w:gridCol w:w="8595"/>
      </w:tblGrid>
      <w:tr w:rsidR="00800FAE" w:rsidRPr="00575392" w14:paraId="42AA7FFB" w14:textId="77777777" w:rsidTr="00800F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F2E28" w14:textId="77777777" w:rsidR="00800FAE" w:rsidRPr="00D25440" w:rsidRDefault="00800FAE" w:rsidP="00800FAE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A84EF" w14:textId="77777777" w:rsidR="00800FAE" w:rsidRPr="00550D0C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/org</w:t>
            </w:r>
            <w:r w:rsidRPr="002243D6">
              <w:rPr>
                <w:rFonts w:ascii="Courier New" w:hAnsi="Courier New" w:cs="Courier New"/>
                <w:sz w:val="20"/>
                <w:szCs w:val="20"/>
                <w:lang w:val="en-US"/>
              </w:rPr>
              <w:t>/depart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9F73D1">
              <w:rPr>
                <w:rFonts w:ascii="Courier New" w:hAnsi="Courier New" w:cs="Courier New"/>
                <w:sz w:val="20"/>
                <w:szCs w:val="20"/>
                <w:lang w:val="en-US"/>
              </w:rPr>
              <w:t>oms</w:t>
            </w:r>
            <w:r w:rsidRPr="00550D0C">
              <w:rPr>
                <w:rFonts w:ascii="Courier New" w:hAnsi="Courier New" w:cs="Courier New"/>
                <w:sz w:val="20"/>
                <w:szCs w:val="20"/>
                <w:lang w:val="en-US"/>
              </w:rPr>
              <w:t>/get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?oid=1.2.643.5.1.13.13.12.2.77.7799</w:t>
            </w:r>
            <w:r w:rsidRPr="00E17FBD">
              <w:rPr>
                <w:rFonts w:ascii="Courier New" w:hAnsi="Courier New" w:cs="Courier New"/>
                <w:sz w:val="20"/>
                <w:szCs w:val="20"/>
                <w:lang w:val="en-US"/>
              </w:rPr>
              <w:t>&amp;departOid=1.2.643.5.1.13.13.12.2.77.7799.0.11258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&amp;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entityid=</w:t>
            </w:r>
            <w:r w:rsidRPr="00550D0C">
              <w:rPr>
                <w:color w:val="000000" w:themeColor="text1"/>
                <w:lang w:val="en-US"/>
              </w:rPr>
              <w:t xml:space="preserve"> </w:t>
            </w:r>
            <w:r w:rsidRPr="00550D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aa1a1f09-2415-4181-ac0f-a0bd9052104b</w:t>
            </w:r>
          </w:p>
        </w:tc>
      </w:tr>
      <w:tr w:rsidR="00800FAE" w:rsidRPr="00D25440" w14:paraId="2998E8C7" w14:textId="77777777" w:rsidTr="00800F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C9664" w14:textId="77777777" w:rsidR="00800FAE" w:rsidRPr="00D25440" w:rsidRDefault="00800FAE" w:rsidP="00800FAE">
            <w:pPr>
              <w:pStyle w:val="affffff5"/>
            </w:pPr>
            <w:r w:rsidRPr="00D25440">
              <w:t xml:space="preserve">Пример </w:t>
            </w:r>
            <w:r w:rsidRPr="00D25440">
              <w:lastRenderedPageBreak/>
              <w:t xml:space="preserve">ответа 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24029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{</w:t>
            </w:r>
          </w:p>
          <w:p w14:paraId="270449D3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"content": {</w:t>
            </w:r>
          </w:p>
          <w:p w14:paraId="6A90F0E7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"omsMarkId": "e30b00eb-a603-46ff-b37a-211c055e60b2",</w:t>
            </w:r>
          </w:p>
          <w:p w14:paraId="5576B22C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"codeOktmo": "89000000",</w:t>
            </w:r>
          </w:p>
          <w:p w14:paraId="459E1D2C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"omsId": "130035",</w:t>
            </w:r>
          </w:p>
          <w:p w14:paraId="5DD1FCFF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"beginDate": "2022-08-25T00:00:00Z",</w:t>
            </w:r>
          </w:p>
          <w:p w14:paraId="5BE39E93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"endDate": null,</w:t>
            </w:r>
          </w:p>
          <w:p w14:paraId="4647425F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"stacSublevels": [],</w:t>
            </w:r>
          </w:p>
          <w:p w14:paraId="36CA0F9A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"dayStacSublevels": [],</w:t>
            </w:r>
          </w:p>
          <w:p w14:paraId="00C55FAA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"ambSublevels": [</w:t>
            </w:r>
          </w:p>
          <w:p w14:paraId="2EF3B2A2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{</w:t>
            </w:r>
          </w:p>
          <w:p w14:paraId="5618BB55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"sublevelId": "b21b3035-e7da-4e69-9a1f-bc53d6534aff",</w:t>
            </w:r>
          </w:p>
          <w:p w14:paraId="0DD77FFD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"sublevel": "E",</w:t>
            </w:r>
          </w:p>
          <w:p w14:paraId="1F55CF73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"beginDate": "2023-11-01T00:00:00Z",</w:t>
            </w:r>
          </w:p>
          <w:p w14:paraId="3A042DA5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"endDate": null</w:t>
            </w:r>
          </w:p>
          <w:p w14:paraId="4D57D5A1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}</w:t>
            </w:r>
          </w:p>
          <w:p w14:paraId="3DAB4E4A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]</w:t>
            </w:r>
          </w:p>
          <w:p w14:paraId="6FE74DB0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},</w:t>
            </w:r>
          </w:p>
          <w:p w14:paraId="179C4CDB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"requestId": "3fa85f64-5717-4562-b3fc-2c963f66afa6",</w:t>
            </w:r>
          </w:p>
          <w:p w14:paraId="623D2108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"errorUserMessage": null,</w:t>
            </w:r>
          </w:p>
          <w:p w14:paraId="5E2927F1" w14:textId="77777777" w:rsidR="00800FAE" w:rsidRPr="00EC5F66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"statusCode": 200</w:t>
            </w:r>
          </w:p>
          <w:p w14:paraId="6BEE21F0" w14:textId="77777777" w:rsidR="00800FAE" w:rsidRPr="00D25440" w:rsidRDefault="00800FAE" w:rsidP="00800FAE">
            <w:pPr>
              <w:pStyle w:val="affffff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5F6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A26E60B" w14:textId="77777777" w:rsidR="00800FAE" w:rsidRDefault="00800FAE" w:rsidP="00800FAE">
      <w:pPr>
        <w:pStyle w:val="af2"/>
        <w:ind w:firstLine="0"/>
      </w:pPr>
    </w:p>
    <w:p w14:paraId="71542655" w14:textId="77777777" w:rsidR="00800FAE" w:rsidRPr="00D25440" w:rsidRDefault="00800FAE" w:rsidP="00800FAE">
      <w:pPr>
        <w:pStyle w:val="affffff"/>
      </w:pPr>
      <w:r w:rsidRPr="00D25440">
        <w:t xml:space="preserve">Пример некорректного обращения к методу </w:t>
      </w:r>
      <w:r w:rsidRPr="00D25440">
        <w:rPr>
          <w:lang w:val="en-US"/>
        </w:rPr>
        <w:t>GET</w:t>
      </w:r>
      <w:r>
        <w:t xml:space="preserve"> </w:t>
      </w:r>
      <w:r w:rsidRPr="00D25440">
        <w:t>/</w:t>
      </w:r>
      <w:r w:rsidRPr="00D25440">
        <w:rPr>
          <w:lang w:val="en-US"/>
        </w:rPr>
        <w:t>org</w:t>
      </w:r>
      <w:r w:rsidRPr="002243D6">
        <w:t>/depart</w:t>
      </w:r>
      <w:r w:rsidRPr="00D25440">
        <w:t>/</w:t>
      </w:r>
      <w:r>
        <w:rPr>
          <w:lang w:val="en-US"/>
        </w:rPr>
        <w:t>oms</w:t>
      </w:r>
      <w:r>
        <w:t>/</w:t>
      </w:r>
      <w:r>
        <w:rPr>
          <w:lang w:val="en-US"/>
        </w:rPr>
        <w:t>get</w:t>
      </w:r>
      <w:r w:rsidRPr="00D25440">
        <w:t xml:space="preserve"> приведен в таблице ниже.</w:t>
      </w:r>
    </w:p>
    <w:p w14:paraId="444F9220" w14:textId="12E8F2CE" w:rsidR="00800FAE" w:rsidRDefault="00800FAE" w:rsidP="00800FAE">
      <w:pPr>
        <w:pStyle w:val="af2"/>
        <w:ind w:firstLine="0"/>
      </w:pPr>
      <w:r w:rsidRPr="00D25440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BF515B">
        <w:rPr>
          <w:noProof/>
        </w:rPr>
        <w:t>302</w:t>
      </w:r>
      <w:r>
        <w:rPr>
          <w:noProof/>
        </w:rPr>
        <w:fldChar w:fldCharType="end"/>
      </w:r>
      <w:r w:rsidRPr="00D25440">
        <w:t xml:space="preserve"> – Пример некорректного запроса к сервису</w:t>
      </w:r>
    </w:p>
    <w:tbl>
      <w:tblPr>
        <w:tblpPr w:leftFromText="180" w:rightFromText="180" w:vertAnchor="text" w:tblpY="1"/>
        <w:tblW w:w="4803" w:type="pct"/>
        <w:tblLook w:val="04A0" w:firstRow="1" w:lastRow="0" w:firstColumn="1" w:lastColumn="0" w:noHBand="0" w:noVBand="1"/>
      </w:tblPr>
      <w:tblGrid>
        <w:gridCol w:w="749"/>
        <w:gridCol w:w="8595"/>
      </w:tblGrid>
      <w:tr w:rsidR="00800FAE" w:rsidRPr="00575392" w14:paraId="12FE37F7" w14:textId="77777777" w:rsidTr="00800FA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5AA38" w14:textId="77777777" w:rsidR="00800FAE" w:rsidRPr="00D25440" w:rsidRDefault="00800FAE" w:rsidP="00800FAE">
            <w:pPr>
              <w:pStyle w:val="affffff5"/>
            </w:pPr>
            <w:r w:rsidRPr="00D25440">
              <w:t>Пример запроса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002F4" w14:textId="77777777" w:rsidR="00800FAE" w:rsidRPr="00D25440" w:rsidRDefault="00800FAE" w:rsidP="00800FAE">
            <w:pPr>
              <w:pStyle w:val="affffff8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  <w:r w:rsidRPr="00DE420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/org</w:t>
            </w:r>
            <w:r w:rsidRPr="002243D6">
              <w:rPr>
                <w:rFonts w:ascii="Courier New" w:hAnsi="Courier New" w:cs="Courier New"/>
                <w:sz w:val="20"/>
                <w:szCs w:val="20"/>
                <w:lang w:val="en-US"/>
              </w:rPr>
              <w:t>/depart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9F73D1">
              <w:rPr>
                <w:rFonts w:ascii="Courier New" w:hAnsi="Courier New" w:cs="Courier New"/>
                <w:sz w:val="20"/>
                <w:szCs w:val="20"/>
                <w:lang w:val="en-US"/>
              </w:rPr>
              <w:t>oms</w:t>
            </w:r>
            <w:r w:rsidRPr="00550D0C">
              <w:rPr>
                <w:rFonts w:ascii="Courier New" w:hAnsi="Courier New" w:cs="Courier New"/>
                <w:sz w:val="20"/>
                <w:szCs w:val="20"/>
                <w:lang w:val="en-US"/>
              </w:rPr>
              <w:t>/get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?oid=1.2.643.5.1.13.13.12.2.77.7799</w:t>
            </w:r>
            <w:r w:rsidRPr="00E17FBD">
              <w:rPr>
                <w:rFonts w:ascii="Courier New" w:hAnsi="Courier New" w:cs="Courier New"/>
                <w:sz w:val="20"/>
                <w:szCs w:val="20"/>
                <w:lang w:val="en-US"/>
              </w:rPr>
              <w:t>&amp;departOid=1.2.643.5.1.13.13.12.2.77.7799.0.11258</w:t>
            </w:r>
            <w:r w:rsidRPr="00D25440">
              <w:rPr>
                <w:rFonts w:ascii="Courier New" w:hAnsi="Courier New" w:cs="Courier New"/>
                <w:sz w:val="20"/>
                <w:szCs w:val="20"/>
                <w:lang w:val="en-US"/>
              </w:rPr>
              <w:t>&amp;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entityid=</w:t>
            </w:r>
            <w:r w:rsidRPr="00550D0C">
              <w:rPr>
                <w:color w:val="000000" w:themeColor="text1"/>
                <w:lang w:val="en-US"/>
              </w:rPr>
              <w:t xml:space="preserve"> </w:t>
            </w:r>
            <w:r w:rsidRPr="00550D0C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aa1a1f09-2415-4181-ac0f-a0bd9052104b</w:t>
            </w:r>
          </w:p>
        </w:tc>
      </w:tr>
      <w:tr w:rsidR="00800FAE" w:rsidRPr="00D25440" w14:paraId="70C00A43" w14:textId="77777777" w:rsidTr="00800FAE"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5B2BB" w14:textId="77777777" w:rsidR="00800FAE" w:rsidRPr="00D25440" w:rsidRDefault="00800FAE" w:rsidP="00800FAE">
            <w:pPr>
              <w:pStyle w:val="affffff5"/>
            </w:pPr>
            <w:r w:rsidRPr="00D25440">
              <w:t xml:space="preserve">Пример ответа 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68C04" w14:textId="77777777" w:rsidR="00800FAE" w:rsidRPr="00037373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70867EB8" w14:textId="77777777" w:rsidR="00800FAE" w:rsidRPr="00037373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"requestId": "5d227c1a-e962-49dd-af53-4a5f22f3490e",</w:t>
            </w:r>
          </w:p>
          <w:p w14:paraId="72B8500D" w14:textId="77777777" w:rsidR="00800FAE" w:rsidRPr="00D25440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3737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"errorUserMessage": "Организация не найдена",</w:t>
            </w:r>
          </w:p>
          <w:p w14:paraId="23E402A1" w14:textId="77777777" w:rsidR="00800FAE" w:rsidRPr="00D25440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"content": []</w:t>
            </w:r>
          </w:p>
          <w:p w14:paraId="7D45905C" w14:textId="77777777" w:rsidR="00800FAE" w:rsidRPr="00D25440" w:rsidRDefault="00800FAE" w:rsidP="00800FA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44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2569B76" w14:textId="77777777" w:rsidR="00800FAE" w:rsidRPr="00FA3F0D" w:rsidRDefault="00800FAE" w:rsidP="00800FAE">
      <w:pPr>
        <w:pStyle w:val="af2"/>
      </w:pPr>
    </w:p>
    <w:p w14:paraId="268F47F4" w14:textId="77777777" w:rsidR="00A30235" w:rsidRPr="00D25440" w:rsidRDefault="00A30235" w:rsidP="00A30235"/>
    <w:p w14:paraId="34CF4A6A" w14:textId="77777777" w:rsidR="00CD0B89" w:rsidRPr="00D25440" w:rsidRDefault="00CD0B89" w:rsidP="00CD0B89"/>
    <w:p w14:paraId="531A263C" w14:textId="77777777" w:rsidR="00ED5DC8" w:rsidRPr="00D25440" w:rsidRDefault="00ED5DC8" w:rsidP="00ED5DC8"/>
    <w:p w14:paraId="188E0825" w14:textId="77777777" w:rsidR="00B84086" w:rsidRPr="00D25440" w:rsidRDefault="00B84086" w:rsidP="00B84086"/>
    <w:p w14:paraId="14274575" w14:textId="77777777" w:rsidR="00576A34" w:rsidRPr="00D25440" w:rsidRDefault="00576A34" w:rsidP="00576A34"/>
    <w:p w14:paraId="2BC4E983" w14:textId="77777777" w:rsidR="00CF02CC" w:rsidRPr="00D25440" w:rsidRDefault="00CF02CC" w:rsidP="00CF02CC"/>
    <w:p w14:paraId="0D9F4164" w14:textId="77777777" w:rsidR="00D73B1E" w:rsidRPr="00D25440" w:rsidRDefault="00D73B1E" w:rsidP="00D73B1E">
      <w:pPr>
        <w:pStyle w:val="affffff6"/>
      </w:pPr>
    </w:p>
    <w:p w14:paraId="21B364DA" w14:textId="39DD3A2A" w:rsidR="00D73B1E" w:rsidRPr="00D25440" w:rsidRDefault="00D73B1E" w:rsidP="00D73B1E">
      <w:pPr>
        <w:pStyle w:val="affffff6"/>
        <w:sectPr w:rsidR="00D73B1E" w:rsidRPr="00D25440" w:rsidSect="008107E7">
          <w:headerReference w:type="default" r:id="rId67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</w:p>
    <w:p w14:paraId="650F5415" w14:textId="78E040E1" w:rsidR="008D27DB" w:rsidRPr="00D25440" w:rsidRDefault="00EC7E46" w:rsidP="00792FA0">
      <w:pPr>
        <w:pStyle w:val="1b"/>
      </w:pPr>
      <w:bookmarkStart w:id="234" w:name="_Toc148369519"/>
      <w:bookmarkStart w:id="235" w:name="_Toc167815814"/>
      <w:r w:rsidRPr="00D25440">
        <w:lastRenderedPageBreak/>
        <w:t xml:space="preserve">Порядок подключения к </w:t>
      </w:r>
      <w:r w:rsidR="00147E16" w:rsidRPr="00D25440">
        <w:t>Подсистеме</w:t>
      </w:r>
      <w:bookmarkEnd w:id="234"/>
      <w:bookmarkEnd w:id="235"/>
    </w:p>
    <w:p w14:paraId="28B59B47" w14:textId="58D076FA" w:rsidR="00147E16" w:rsidRPr="00D25440" w:rsidRDefault="00147E16" w:rsidP="00D20BD3">
      <w:pPr>
        <w:pStyle w:val="af2"/>
        <w:jc w:val="both"/>
      </w:pPr>
      <w:r w:rsidRPr="00D25440">
        <w:t xml:space="preserve">Для обеспечения обмена данными между </w:t>
      </w:r>
      <w:r w:rsidR="00D25440">
        <w:t>Подсистемой</w:t>
      </w:r>
      <w:r w:rsidRPr="00D25440">
        <w:t xml:space="preserve"> и ИС посредством интеграционных профилей необходимо обеспечить подключение ИС к версиям </w:t>
      </w:r>
      <w:r w:rsidR="00D25440">
        <w:t>Подсистемы</w:t>
      </w:r>
      <w:r w:rsidRPr="00D25440">
        <w:t>, расположенным на тестовой площадке ЕГИСЗ и основной площадке ЕГИСЗ, и пройти необходимые проверки (контрольные примеры).</w:t>
      </w:r>
    </w:p>
    <w:p w14:paraId="5A12C8CF" w14:textId="08B1E8F2" w:rsidR="00147E16" w:rsidRPr="00D20BD3" w:rsidRDefault="00147E16" w:rsidP="00D20BD3">
      <w:pPr>
        <w:pStyle w:val="af2"/>
        <w:jc w:val="both"/>
      </w:pPr>
      <w:r w:rsidRPr="00D25440">
        <w:t xml:space="preserve">Версия </w:t>
      </w:r>
      <w:r w:rsidR="00D25440">
        <w:t>Подсистемы</w:t>
      </w:r>
      <w:r w:rsidRPr="00D25440">
        <w:t xml:space="preserve">, расположенная на тестовой площадке ЕГИСЗ, находится по адресу: </w:t>
      </w:r>
      <w:r w:rsidR="00D20BD3" w:rsidRPr="00D20BD3">
        <w:t>https://portalmr-frmomr.test.egisz.rosminzdrav.ru</w:t>
      </w:r>
      <w:r w:rsidR="00D20BD3">
        <w:t>.</w:t>
      </w:r>
    </w:p>
    <w:p w14:paraId="1DAE9B1F" w14:textId="2C4253D9" w:rsidR="00147E16" w:rsidRPr="00D25440" w:rsidRDefault="00147E16" w:rsidP="00D20BD3">
      <w:pPr>
        <w:pStyle w:val="af2"/>
        <w:jc w:val="both"/>
      </w:pPr>
      <w:r w:rsidRPr="00D25440">
        <w:t xml:space="preserve">Версия </w:t>
      </w:r>
      <w:r w:rsidR="00D25440">
        <w:t>Подсистемы</w:t>
      </w:r>
      <w:r w:rsidRPr="00D25440">
        <w:t xml:space="preserve">, расположенная на основной площадке ЕГИСЗ, находится по адресу </w:t>
      </w:r>
      <w:r w:rsidR="00D25440" w:rsidRPr="00D25440">
        <w:t>https://portalmr.egisz.rosminzdrav.ru</w:t>
      </w:r>
      <w:r w:rsidR="00D25440">
        <w:t>.</w:t>
      </w:r>
    </w:p>
    <w:p w14:paraId="4E81B9A5" w14:textId="3BF78376" w:rsidR="00147E16" w:rsidRPr="00D25440" w:rsidRDefault="00147E16" w:rsidP="00D20BD3">
      <w:pPr>
        <w:pStyle w:val="af2"/>
        <w:jc w:val="both"/>
      </w:pPr>
      <w:r w:rsidRPr="00D25440">
        <w:t xml:space="preserve">Для получения возможности работы с тестовой средой Системы через web-интерфейс с целью проверки результатов работы по средствам интеграционного взаимодействия, сотруднику, ответственному за отладку интеграционного взаимодействия, предоставляется возможность получить доступ к </w:t>
      </w:r>
      <w:r w:rsidR="00D25440">
        <w:t>Подсистеме</w:t>
      </w:r>
      <w:r w:rsidRPr="00D25440">
        <w:t>.</w:t>
      </w:r>
    </w:p>
    <w:p w14:paraId="61BBD06C" w14:textId="15C9E4F7" w:rsidR="00147E16" w:rsidRPr="00D25440" w:rsidRDefault="00147E16" w:rsidP="00D20BD3">
      <w:pPr>
        <w:pStyle w:val="af2"/>
        <w:jc w:val="both"/>
      </w:pPr>
      <w:r w:rsidRPr="00D25440">
        <w:t xml:space="preserve">Необходимость получения доступа к тестовой среде </w:t>
      </w:r>
      <w:r w:rsidR="00D25440">
        <w:t>Подсистемы</w:t>
      </w:r>
      <w:r w:rsidRPr="00D25440">
        <w:t>, а также присваиваемую пользователю роль, для разработчиков ИС определяет лицо от ответственной организации, эксплуатирующей ИС.</w:t>
      </w:r>
    </w:p>
    <w:p w14:paraId="7D37A522" w14:textId="658F2F8A" w:rsidR="00147E16" w:rsidRPr="00D25440" w:rsidRDefault="00147E16" w:rsidP="00D20BD3">
      <w:pPr>
        <w:pStyle w:val="af2"/>
        <w:jc w:val="both"/>
      </w:pPr>
      <w:r w:rsidRPr="00D25440">
        <w:t xml:space="preserve">Для получения доступа в тестовую версию </w:t>
      </w:r>
      <w:r w:rsidR="00D25440">
        <w:t>Подсистемы</w:t>
      </w:r>
      <w:r w:rsidR="00D25440" w:rsidRPr="00D25440">
        <w:t xml:space="preserve"> </w:t>
      </w:r>
      <w:r w:rsidRPr="00D25440">
        <w:t>учетная запись на едином портале государственных услуг не нужна. Авторизация происходит с помощью логина и пароля, направленного от СТП ЕГИСЗ в ответ на заявку.</w:t>
      </w:r>
    </w:p>
    <w:p w14:paraId="5AC70AC0" w14:textId="14D88681" w:rsidR="00147E16" w:rsidRDefault="00147E16" w:rsidP="00D20BD3">
      <w:pPr>
        <w:pStyle w:val="af2"/>
        <w:jc w:val="both"/>
      </w:pPr>
      <w:r w:rsidRPr="00D25440">
        <w:t xml:space="preserve">Разработчики ИС, ответственные за отладку интеграционного взаимодействия, не допускаются на промышленную среду </w:t>
      </w:r>
      <w:r w:rsidR="00D25440">
        <w:t>Подсистемы</w:t>
      </w:r>
      <w:r w:rsidRPr="00D25440">
        <w:t xml:space="preserve">. Проверка результатов работы интеграционного взаимодействия на промышленной среде </w:t>
      </w:r>
      <w:r w:rsidR="00D25440">
        <w:t>Подсистемы</w:t>
      </w:r>
      <w:r w:rsidR="00D25440" w:rsidRPr="00D25440">
        <w:t xml:space="preserve"> </w:t>
      </w:r>
      <w:r w:rsidRPr="00D25440">
        <w:t>осуществляется ответственными сотрудниками ответственной организацией.</w:t>
      </w:r>
    </w:p>
    <w:p w14:paraId="5B52D739" w14:textId="77777777" w:rsidR="00D25440" w:rsidRDefault="00D25440" w:rsidP="00D20BD3">
      <w:pPr>
        <w:pStyle w:val="af2"/>
        <w:jc w:val="both"/>
      </w:pPr>
      <w:r>
        <w:t>Регистрация ИС в тестовой среде ИПС выполняется на основании заявки, оператора ИС либо вендора программного обеспечения ИС.</w:t>
      </w:r>
    </w:p>
    <w:p w14:paraId="14178791" w14:textId="77777777" w:rsidR="00D25440" w:rsidRPr="00EB1171" w:rsidRDefault="00D25440" w:rsidP="00D20BD3">
      <w:pPr>
        <w:pStyle w:val="af2"/>
        <w:jc w:val="both"/>
      </w:pPr>
      <w:r>
        <w:t>Регистрация ИС в рабочей среде ИПС выполняется на основании заявки, подаваемой оператором ИС</w:t>
      </w:r>
      <w:r w:rsidRPr="00EB1171">
        <w:t>.</w:t>
      </w:r>
    </w:p>
    <w:p w14:paraId="65B881B1" w14:textId="77777777" w:rsidR="00D25440" w:rsidRPr="00E75267" w:rsidRDefault="00D25440" w:rsidP="00D20BD3">
      <w:pPr>
        <w:pStyle w:val="af2"/>
        <w:jc w:val="both"/>
      </w:pPr>
      <w:r>
        <w:t>Регистрация ИС в рабочей среде ИПС возможна при одновременном выполнении следующих условий</w:t>
      </w:r>
      <w:r w:rsidRPr="00E75267">
        <w:t>:</w:t>
      </w:r>
    </w:p>
    <w:p w14:paraId="72545018" w14:textId="77777777" w:rsidR="00D25440" w:rsidRPr="00D25440" w:rsidRDefault="00D25440" w:rsidP="00D20BD3">
      <w:pPr>
        <w:pStyle w:val="13"/>
        <w:jc w:val="both"/>
      </w:pPr>
      <w:r w:rsidRPr="00D25440">
        <w:t>ИС успешно прошла тестирование в тестовой среде ИПС;</w:t>
      </w:r>
    </w:p>
    <w:p w14:paraId="27919F08" w14:textId="77777777" w:rsidR="00D25440" w:rsidRPr="00D25440" w:rsidRDefault="00D25440" w:rsidP="00D20BD3">
      <w:pPr>
        <w:pStyle w:val="13"/>
        <w:jc w:val="both"/>
      </w:pPr>
      <w:r w:rsidRPr="00D25440">
        <w:t xml:space="preserve">ИС удовлетворяет требованиям к защите информации, установленным действующим законодательством, </w:t>
      </w:r>
    </w:p>
    <w:p w14:paraId="188EC88E" w14:textId="557DBE5F" w:rsidR="00D25440" w:rsidRDefault="00D25440" w:rsidP="00D20BD3">
      <w:pPr>
        <w:pStyle w:val="13"/>
        <w:jc w:val="both"/>
      </w:pPr>
      <w:r w:rsidRPr="00D25440">
        <w:t>ИС обеспечивает защиту конфиденциальной информации и персональных данных в соответствии с классификацией информации и объектов</w:t>
      </w:r>
      <w:r w:rsidRPr="00415CC1">
        <w:t xml:space="preserve"> информатизации, на которых осуществляется обработка данных категорий информац</w:t>
      </w:r>
      <w:r>
        <w:t>и</w:t>
      </w:r>
      <w:r w:rsidRPr="00415CC1">
        <w:t>и</w:t>
      </w:r>
      <w:r>
        <w:t>.</w:t>
      </w:r>
    </w:p>
    <w:p w14:paraId="38B0B07A" w14:textId="77777777" w:rsidR="00D25440" w:rsidRPr="00D25440" w:rsidRDefault="00D25440" w:rsidP="00D20BD3">
      <w:pPr>
        <w:pStyle w:val="af2"/>
        <w:jc w:val="both"/>
      </w:pPr>
      <w:r w:rsidRPr="00D25440">
        <w:t>Подключение ИС к REST-сервисам ФРМО/ФРМР в тестовой среде ИПС выполняется на основании заявки, оператора ИС либо вендора программного обеспечения ИС.</w:t>
      </w:r>
    </w:p>
    <w:p w14:paraId="6D6EF755" w14:textId="77777777" w:rsidR="00D25440" w:rsidRPr="00D25440" w:rsidRDefault="00D25440" w:rsidP="00D20BD3">
      <w:pPr>
        <w:pStyle w:val="af2"/>
        <w:jc w:val="both"/>
      </w:pPr>
      <w:r w:rsidRPr="00D25440">
        <w:t>Подключение ИС к REST-сервисам ФРМО/ФРМР в рабочей среде ИПС выполняется на основании заявки оператора ИС либо медицинской или фармацевтической организации, которая использует ИС на основании договора/соглашения.</w:t>
      </w:r>
    </w:p>
    <w:p w14:paraId="55136EDD" w14:textId="77777777" w:rsidR="00D25440" w:rsidRDefault="00D25440" w:rsidP="00D20BD3">
      <w:pPr>
        <w:pStyle w:val="af2"/>
        <w:jc w:val="both"/>
      </w:pPr>
      <w:r w:rsidRPr="00F45148">
        <w:t xml:space="preserve">Подключение ИС к </w:t>
      </w:r>
      <w:r>
        <w:t>REST</w:t>
      </w:r>
      <w:r w:rsidRPr="00F45148">
        <w:t xml:space="preserve">-сервисам ФРМО/ФРМР в </w:t>
      </w:r>
      <w:r>
        <w:t>рабочей</w:t>
      </w:r>
      <w:r w:rsidRPr="00F45148">
        <w:t xml:space="preserve"> среде ИПС</w:t>
      </w:r>
      <w:r>
        <w:t xml:space="preserve"> осуществляется в отношении сведений о конкретных медицинских или фармацевтических организациях, использующих указанную ИС, при этом необходимо одновременное выполнение следующих условий:</w:t>
      </w:r>
    </w:p>
    <w:p w14:paraId="6590FF35" w14:textId="77777777" w:rsidR="00D25440" w:rsidRPr="00D25440" w:rsidRDefault="00D25440" w:rsidP="00D20BD3">
      <w:pPr>
        <w:pStyle w:val="13"/>
        <w:jc w:val="both"/>
      </w:pPr>
      <w:r w:rsidRPr="00D25440">
        <w:t>медицинская или фармацевтическая организация является действующей (зарегистрирована и не исключена из ЕГРЮЛ/ЕГРИП; не ликвидирована и не прекратила деятельность путем реорганизации);</w:t>
      </w:r>
    </w:p>
    <w:p w14:paraId="069B75D0" w14:textId="77777777" w:rsidR="00D25440" w:rsidRPr="00D25440" w:rsidRDefault="00D25440" w:rsidP="00D20BD3">
      <w:pPr>
        <w:pStyle w:val="13"/>
        <w:jc w:val="both"/>
      </w:pPr>
      <w:r w:rsidRPr="00D25440">
        <w:t>сведения о медицинской или фармацевтической организации внесены в ФРМО и их карточки не переданы в архив ФРМО в связи с прекращением осуществления ими медицинской или фармацевтической деятельности;</w:t>
      </w:r>
    </w:p>
    <w:p w14:paraId="15037313" w14:textId="77777777" w:rsidR="00D25440" w:rsidRPr="00D25440" w:rsidRDefault="00D25440" w:rsidP="00D20BD3">
      <w:pPr>
        <w:pStyle w:val="13"/>
        <w:jc w:val="both"/>
      </w:pPr>
      <w:r w:rsidRPr="00D25440">
        <w:lastRenderedPageBreak/>
        <w:t>выданная лицензия на осуществление медицинской или фармацевтической деятельности не была приостановлена, прекращена, аннулирована лицензирующим органом/судом.</w:t>
      </w:r>
    </w:p>
    <w:p w14:paraId="40625075" w14:textId="77777777" w:rsidR="00D25440" w:rsidRPr="00D25440" w:rsidRDefault="00D25440" w:rsidP="00D20BD3">
      <w:pPr>
        <w:pStyle w:val="13"/>
        <w:jc w:val="both"/>
      </w:pPr>
      <w:r w:rsidRPr="00D25440">
        <w:t>медицинская или фармацевтическая организация является действующей (зарегистрирована и не исключена из ЕГРЮЛ/ЕГРИП; не ликвидирована и не прекратила деятельность путем реорганизации);</w:t>
      </w:r>
    </w:p>
    <w:p w14:paraId="16B566F5" w14:textId="77777777" w:rsidR="00D25440" w:rsidRPr="00D25440" w:rsidRDefault="00D25440" w:rsidP="00D20BD3">
      <w:pPr>
        <w:pStyle w:val="13"/>
        <w:jc w:val="both"/>
      </w:pPr>
      <w:r w:rsidRPr="00D25440">
        <w:t>сведения о медицинской или фармацевтической организации внесены в ФРМО и их карточки не переданы в архив ФРМО в связи с прекращением осуществления ими медицинской или фармацевтической деятельности;</w:t>
      </w:r>
    </w:p>
    <w:p w14:paraId="483B7F4C" w14:textId="77777777" w:rsidR="00D25440" w:rsidRPr="00D25440" w:rsidRDefault="00D25440" w:rsidP="00D20BD3">
      <w:pPr>
        <w:pStyle w:val="13"/>
        <w:jc w:val="both"/>
      </w:pPr>
      <w:r w:rsidRPr="00D25440">
        <w:t>медицинская или фармацевтическая организация, использующая ИС, является оператором ИС либо между оператором ИС и медицинской или фармацевтической организацией заключено соглашение об использовании ИС.</w:t>
      </w:r>
    </w:p>
    <w:p w14:paraId="1F2E7422" w14:textId="00048D50" w:rsidR="00D20BD3" w:rsidRPr="00D25440" w:rsidRDefault="00D20BD3" w:rsidP="00D20BD3">
      <w:pPr>
        <w:pStyle w:val="28"/>
      </w:pPr>
      <w:bookmarkStart w:id="236" w:name="_Toc148369520"/>
      <w:bookmarkStart w:id="237" w:name="_Toc167815815"/>
      <w:r>
        <w:t>Регистрация ИС в тестовой среде ИПС</w:t>
      </w:r>
      <w:bookmarkEnd w:id="236"/>
      <w:bookmarkEnd w:id="237"/>
    </w:p>
    <w:p w14:paraId="12F3902B" w14:textId="77777777" w:rsidR="00D20BD3" w:rsidRDefault="00D20BD3" w:rsidP="00D20BD3">
      <w:pPr>
        <w:pStyle w:val="16"/>
        <w:numPr>
          <w:ilvl w:val="0"/>
          <w:numId w:val="0"/>
        </w:numPr>
        <w:ind w:firstLine="851"/>
        <w:jc w:val="both"/>
      </w:pPr>
      <w:r w:rsidRPr="00790281">
        <w:t xml:space="preserve">Тестовая версия ИПС </w:t>
      </w:r>
      <w:r>
        <w:t>использует</w:t>
      </w:r>
      <w:r w:rsidRPr="00790281">
        <w:t xml:space="preserve"> тестовы</w:t>
      </w:r>
      <w:r>
        <w:t>е</w:t>
      </w:r>
      <w:r w:rsidRPr="00790281">
        <w:t xml:space="preserve"> данны</w:t>
      </w:r>
      <w:r>
        <w:t>е</w:t>
      </w:r>
      <w:r w:rsidRPr="00790281">
        <w:t xml:space="preserve"> и предназначена для от</w:t>
      </w:r>
      <w:r>
        <w:t>ладки</w:t>
      </w:r>
      <w:r w:rsidRPr="00790281">
        <w:t xml:space="preserve"> и</w:t>
      </w:r>
      <w:r>
        <w:t xml:space="preserve">нтеграционного </w:t>
      </w:r>
      <w:r w:rsidRPr="00790281">
        <w:t>взаимодействия.</w:t>
      </w:r>
      <w:r>
        <w:t xml:space="preserve"> </w:t>
      </w:r>
    </w:p>
    <w:p w14:paraId="24EE7A32" w14:textId="54A72988" w:rsidR="00D20BD3" w:rsidRPr="00472F63" w:rsidRDefault="00D20BD3" w:rsidP="00D20BD3">
      <w:pPr>
        <w:pStyle w:val="16"/>
        <w:numPr>
          <w:ilvl w:val="0"/>
          <w:numId w:val="0"/>
        </w:numPr>
        <w:ind w:firstLine="851"/>
        <w:jc w:val="both"/>
      </w:pPr>
      <w:r w:rsidRPr="00302BBB">
        <w:t>В случае</w:t>
      </w:r>
      <w:r>
        <w:t>,</w:t>
      </w:r>
      <w:r w:rsidRPr="00302BBB">
        <w:t xml:space="preserve"> если</w:t>
      </w:r>
      <w:r>
        <w:t xml:space="preserve"> ИС</w:t>
      </w:r>
      <w:r w:rsidRPr="00302BBB">
        <w:t xml:space="preserve"> </w:t>
      </w:r>
      <w:r>
        <w:t>была</w:t>
      </w:r>
      <w:r w:rsidRPr="00302BBB">
        <w:t xml:space="preserve"> зарегистрирована в другой версии</w:t>
      </w:r>
      <w:r>
        <w:t xml:space="preserve"> тестовой среды</w:t>
      </w:r>
      <w:r w:rsidRPr="00302BBB">
        <w:t xml:space="preserve"> ИПС</w:t>
      </w:r>
      <w:r>
        <w:t>/</w:t>
      </w:r>
      <w:r w:rsidRPr="00302BBB">
        <w:t xml:space="preserve">другой подсистеме ЕГИСЗ, </w:t>
      </w:r>
      <w:r w:rsidRPr="00F73A4F">
        <w:t xml:space="preserve">следует </w:t>
      </w:r>
      <w:r>
        <w:t xml:space="preserve">перейти к подключению ИС </w:t>
      </w:r>
      <w:r w:rsidRPr="00B22BBC">
        <w:t xml:space="preserve">к </w:t>
      </w:r>
      <w:r>
        <w:t>REST</w:t>
      </w:r>
      <w:r w:rsidRPr="00B22BBC">
        <w:t xml:space="preserve">-сервисам ФРМО/ФРМР </w:t>
      </w:r>
      <w:r w:rsidRPr="00472F63">
        <w:t xml:space="preserve">в тестовой среде </w:t>
      </w:r>
      <w:r w:rsidRPr="00832B3D">
        <w:t xml:space="preserve">ИПС (пункт </w:t>
      </w:r>
      <w:r w:rsidR="00832B3D" w:rsidRPr="00832B3D">
        <w:fldChar w:fldCharType="begin"/>
      </w:r>
      <w:r w:rsidR="00832B3D" w:rsidRPr="00832B3D">
        <w:instrText xml:space="preserve"> REF _Ref137574878 \r \h </w:instrText>
      </w:r>
      <w:r w:rsidR="00832B3D">
        <w:instrText xml:space="preserve"> \* MERGEFORMAT </w:instrText>
      </w:r>
      <w:r w:rsidR="00832B3D" w:rsidRPr="00832B3D">
        <w:fldChar w:fldCharType="separate"/>
      </w:r>
      <w:r w:rsidR="00BF515B">
        <w:t>4.2</w:t>
      </w:r>
      <w:r w:rsidR="00832B3D" w:rsidRPr="00832B3D">
        <w:fldChar w:fldCharType="end"/>
      </w:r>
      <w:r w:rsidR="00832B3D">
        <w:t xml:space="preserve"> н</w:t>
      </w:r>
      <w:r w:rsidRPr="00832B3D">
        <w:t>астоящего документа</w:t>
      </w:r>
      <w:r w:rsidRPr="00472F63">
        <w:t>).</w:t>
      </w:r>
    </w:p>
    <w:p w14:paraId="6BD288F5" w14:textId="3F383FD6" w:rsidR="00D20BD3" w:rsidRDefault="00D20BD3" w:rsidP="00D20BD3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5D6440">
        <w:rPr>
          <w:b/>
          <w:bCs/>
        </w:rPr>
        <w:t>Шаг</w:t>
      </w:r>
      <w:r>
        <w:rPr>
          <w:b/>
          <w:bCs/>
        </w:rPr>
        <w:t> </w:t>
      </w:r>
      <w:r w:rsidRPr="005D6440">
        <w:rPr>
          <w:b/>
          <w:bCs/>
        </w:rPr>
        <w:t>1.</w:t>
      </w:r>
      <w:r>
        <w:rPr>
          <w:b/>
          <w:bCs/>
        </w:rPr>
        <w:t> </w:t>
      </w:r>
      <w:r w:rsidRPr="008846A7">
        <w:t>С</w:t>
      </w:r>
      <w:r w:rsidRPr="008846A7">
        <w:rPr>
          <w:lang w:eastAsia="en-US"/>
        </w:rPr>
        <w:t>генерировать самоподписанн</w:t>
      </w:r>
      <w:r w:rsidR="00B91AA5">
        <w:rPr>
          <w:lang w:eastAsia="en-US"/>
        </w:rPr>
        <w:t>ый сертификат</w:t>
      </w:r>
      <w:r w:rsidRPr="008846A7">
        <w:rPr>
          <w:lang w:eastAsia="en-US"/>
        </w:rPr>
        <w:t xml:space="preserve"> электронн</w:t>
      </w:r>
      <w:r w:rsidR="00B91AA5">
        <w:rPr>
          <w:lang w:eastAsia="en-US"/>
        </w:rPr>
        <w:t>ой</w:t>
      </w:r>
      <w:r w:rsidRPr="008846A7">
        <w:rPr>
          <w:lang w:eastAsia="en-US"/>
        </w:rPr>
        <w:t xml:space="preserve"> подпис</w:t>
      </w:r>
      <w:r w:rsidR="00B91AA5">
        <w:rPr>
          <w:lang w:eastAsia="en-US"/>
        </w:rPr>
        <w:t>и</w:t>
      </w:r>
      <w:r w:rsidRPr="008846A7">
        <w:rPr>
          <w:lang w:eastAsia="en-US"/>
        </w:rPr>
        <w:t xml:space="preserve"> или использовать сертификат с алгоритмами подписей RSA или ГОСТ Р 34.10-2012 с длиной ключа 256 бит. </w:t>
      </w:r>
      <w:r w:rsidRPr="008846A7">
        <w:rPr>
          <w:color w:val="000000" w:themeColor="text1"/>
        </w:rPr>
        <w:t>Допускается использование одной ИС нескольких сертификатов с одинаковым алгоритмом подписи и использование одного сертификата несколькими ИС.</w:t>
      </w:r>
    </w:p>
    <w:p w14:paraId="06DD1312" w14:textId="6076D421" w:rsidR="00D20BD3" w:rsidRDefault="00D20BD3" w:rsidP="00D20BD3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1C1CFE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</w:t>
      </w:r>
      <w:r w:rsidRPr="001C1CFE">
        <w:rPr>
          <w:b/>
          <w:bCs/>
          <w:lang w:eastAsia="en-US"/>
        </w:rPr>
        <w:t>2.</w:t>
      </w:r>
      <w:r>
        <w:rPr>
          <w:b/>
          <w:bCs/>
          <w:lang w:eastAsia="en-US"/>
        </w:rPr>
        <w:t> </w:t>
      </w:r>
      <w:r>
        <w:rPr>
          <w:lang w:eastAsia="en-US"/>
        </w:rPr>
        <w:t xml:space="preserve">Составить заявку </w:t>
      </w:r>
      <w:r w:rsidRPr="003C2119">
        <w:rPr>
          <w:lang w:eastAsia="en-US"/>
        </w:rPr>
        <w:t>согласно форме, приведенной в</w:t>
      </w:r>
      <w:r>
        <w:rPr>
          <w:lang w:eastAsia="en-US"/>
        </w:rPr>
        <w:t xml:space="preserve"> </w:t>
      </w:r>
      <w:r w:rsidR="00732EE7">
        <w:rPr>
          <w:lang w:eastAsia="en-US"/>
        </w:rPr>
        <w:fldChar w:fldCharType="begin"/>
      </w:r>
      <w:r w:rsidR="00732EE7">
        <w:rPr>
          <w:lang w:eastAsia="en-US"/>
        </w:rPr>
        <w:instrText xml:space="preserve"> REF _Ref147759241 \n \h </w:instrText>
      </w:r>
      <w:r w:rsidR="00732EE7">
        <w:rPr>
          <w:lang w:eastAsia="en-US"/>
        </w:rPr>
      </w:r>
      <w:r w:rsidR="00732EE7">
        <w:rPr>
          <w:lang w:eastAsia="en-US"/>
        </w:rPr>
        <w:fldChar w:fldCharType="separate"/>
      </w:r>
      <w:r w:rsidR="00BF515B">
        <w:rPr>
          <w:lang w:eastAsia="en-US"/>
        </w:rPr>
        <w:t>Приложение А</w:t>
      </w:r>
      <w:r w:rsidR="00732EE7">
        <w:rPr>
          <w:lang w:eastAsia="en-US"/>
        </w:rPr>
        <w:fldChar w:fldCharType="end"/>
      </w:r>
      <w:r w:rsidR="00732EE7">
        <w:rPr>
          <w:lang w:eastAsia="en-US"/>
        </w:rPr>
        <w:t xml:space="preserve"> </w:t>
      </w:r>
      <w:r>
        <w:rPr>
          <w:lang w:eastAsia="en-US"/>
        </w:rPr>
        <w:t xml:space="preserve">к </w:t>
      </w:r>
      <w:r w:rsidRPr="003C2119">
        <w:rPr>
          <w:lang w:eastAsia="en-US"/>
        </w:rPr>
        <w:t>настояще</w:t>
      </w:r>
      <w:r>
        <w:rPr>
          <w:lang w:eastAsia="en-US"/>
        </w:rPr>
        <w:t xml:space="preserve">му </w:t>
      </w:r>
      <w:r w:rsidRPr="003C2119">
        <w:rPr>
          <w:lang w:eastAsia="en-US"/>
        </w:rPr>
        <w:t>документ</w:t>
      </w:r>
      <w:r>
        <w:rPr>
          <w:lang w:eastAsia="en-US"/>
        </w:rPr>
        <w:t>у.</w:t>
      </w:r>
    </w:p>
    <w:p w14:paraId="6A315AF3" w14:textId="77777777" w:rsidR="00D20BD3" w:rsidRDefault="00D20BD3" w:rsidP="00D20BD3">
      <w:pPr>
        <w:pStyle w:val="16"/>
        <w:numPr>
          <w:ilvl w:val="0"/>
          <w:numId w:val="0"/>
        </w:numPr>
        <w:ind w:firstLine="851"/>
        <w:jc w:val="both"/>
      </w:pPr>
      <w:r w:rsidRPr="00CA6DF3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</w:t>
      </w:r>
      <w:r w:rsidRPr="00CA6DF3">
        <w:rPr>
          <w:b/>
          <w:bCs/>
          <w:lang w:eastAsia="en-US"/>
        </w:rPr>
        <w:t>3.</w:t>
      </w:r>
      <w:r>
        <w:rPr>
          <w:b/>
          <w:bCs/>
          <w:lang w:eastAsia="en-US"/>
        </w:rPr>
        <w:t> </w:t>
      </w:r>
      <w:r>
        <w:rPr>
          <w:lang w:eastAsia="en-US"/>
        </w:rPr>
        <w:t xml:space="preserve">Подписать заявку. </w:t>
      </w:r>
      <w:r w:rsidRPr="00314171">
        <w:t xml:space="preserve">Если заявка направляется от имени </w:t>
      </w:r>
      <w:r>
        <w:t>оператора</w:t>
      </w:r>
      <w:r w:rsidRPr="00314171">
        <w:t xml:space="preserve"> ИС, она подписывается</w:t>
      </w:r>
      <w:r>
        <w:t xml:space="preserve"> </w:t>
      </w:r>
      <w:r w:rsidRPr="00454F1F">
        <w:t>руководител</w:t>
      </w:r>
      <w:r>
        <w:t>ем/</w:t>
      </w:r>
      <w:r w:rsidRPr="00454F1F">
        <w:t>уполномоченн</w:t>
      </w:r>
      <w:r>
        <w:t>ым</w:t>
      </w:r>
      <w:r w:rsidRPr="00454F1F">
        <w:t xml:space="preserve"> лиц</w:t>
      </w:r>
      <w:r>
        <w:t>ом</w:t>
      </w:r>
      <w:r w:rsidRPr="00454F1F">
        <w:t xml:space="preserve"> </w:t>
      </w:r>
      <w:r>
        <w:t>оператора ИС.</w:t>
      </w:r>
    </w:p>
    <w:p w14:paraId="027B0C13" w14:textId="77777777" w:rsidR="00D20BD3" w:rsidRDefault="00D20BD3" w:rsidP="00D20BD3">
      <w:pPr>
        <w:pStyle w:val="16"/>
        <w:numPr>
          <w:ilvl w:val="0"/>
          <w:numId w:val="0"/>
        </w:numPr>
        <w:tabs>
          <w:tab w:val="left" w:pos="426"/>
        </w:tabs>
        <w:ind w:firstLine="851"/>
        <w:jc w:val="both"/>
      </w:pPr>
      <w:r w:rsidRPr="004B26C2">
        <w:t xml:space="preserve">Если заявка </w:t>
      </w:r>
      <w:r>
        <w:t xml:space="preserve">подается </w:t>
      </w:r>
      <w:r w:rsidRPr="0004491D">
        <w:t>вендор</w:t>
      </w:r>
      <w:r>
        <w:t>ом</w:t>
      </w:r>
      <w:r w:rsidRPr="0004491D">
        <w:t xml:space="preserve"> </w:t>
      </w:r>
      <w:r>
        <w:t xml:space="preserve">программного обеспечения </w:t>
      </w:r>
      <w:r w:rsidRPr="0004491D">
        <w:t xml:space="preserve">ИС </w:t>
      </w:r>
      <w:r>
        <w:t>в целях проведения</w:t>
      </w:r>
      <w:r w:rsidRPr="00F66213">
        <w:t xml:space="preserve"> проверки и отладки </w:t>
      </w:r>
      <w:r>
        <w:t>взаимодействия</w:t>
      </w:r>
      <w:r w:rsidRPr="00F66213">
        <w:t xml:space="preserve"> </w:t>
      </w:r>
      <w:r>
        <w:t xml:space="preserve">программного обеспечения </w:t>
      </w:r>
      <w:r w:rsidRPr="00F66213">
        <w:t xml:space="preserve">ИС </w:t>
      </w:r>
      <w:r>
        <w:t xml:space="preserve">с </w:t>
      </w:r>
      <w:r>
        <w:rPr>
          <w:lang w:val="en-US"/>
        </w:rPr>
        <w:t>REST</w:t>
      </w:r>
      <w:r>
        <w:t xml:space="preserve">-сервисами </w:t>
      </w:r>
      <w:r w:rsidRPr="00F66213">
        <w:t>ФРМО</w:t>
      </w:r>
      <w:r>
        <w:t>/</w:t>
      </w:r>
      <w:r w:rsidRPr="00F66213">
        <w:t>ФРМР в тестовой среде</w:t>
      </w:r>
      <w:r>
        <w:t xml:space="preserve"> ИПС</w:t>
      </w:r>
      <w:r w:rsidRPr="004B26C2">
        <w:t>, она подписывается</w:t>
      </w:r>
      <w:r w:rsidRPr="003E7246">
        <w:t xml:space="preserve"> </w:t>
      </w:r>
      <w:r w:rsidRPr="00454F1F">
        <w:t>руководител</w:t>
      </w:r>
      <w:r>
        <w:t>ем/</w:t>
      </w:r>
      <w:r w:rsidRPr="00454F1F">
        <w:t>уполномоченн</w:t>
      </w:r>
      <w:r>
        <w:t>ым</w:t>
      </w:r>
      <w:r w:rsidRPr="00454F1F">
        <w:t xml:space="preserve"> лиц</w:t>
      </w:r>
      <w:r>
        <w:t xml:space="preserve">ом </w:t>
      </w:r>
      <w:r w:rsidRPr="00DE4599">
        <w:t xml:space="preserve">вендора </w:t>
      </w:r>
      <w:r>
        <w:t xml:space="preserve">программного обеспечения </w:t>
      </w:r>
      <w:r w:rsidRPr="0004491D">
        <w:t>ИС</w:t>
      </w:r>
      <w:r>
        <w:t>.</w:t>
      </w:r>
    </w:p>
    <w:p w14:paraId="458AE8AE" w14:textId="77777777" w:rsidR="00D20BD3" w:rsidRPr="00547F25" w:rsidRDefault="00D20BD3" w:rsidP="00D20BD3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B11DAB">
        <w:rPr>
          <w:b/>
          <w:bCs/>
        </w:rPr>
        <w:t>Шаг</w:t>
      </w:r>
      <w:r>
        <w:rPr>
          <w:b/>
          <w:bCs/>
        </w:rPr>
        <w:t> </w:t>
      </w:r>
      <w:r w:rsidRPr="00B11DAB">
        <w:rPr>
          <w:b/>
          <w:bCs/>
        </w:rPr>
        <w:t>4.</w:t>
      </w:r>
      <w:r>
        <w:rPr>
          <w:b/>
          <w:bCs/>
        </w:rPr>
        <w:t> </w:t>
      </w:r>
      <w:r>
        <w:t xml:space="preserve">Заверить подпись </w:t>
      </w:r>
      <w:r w:rsidRPr="00B11DAB">
        <w:rPr>
          <w:lang w:eastAsia="en-US"/>
        </w:rPr>
        <w:t>оттиск</w:t>
      </w:r>
      <w:r>
        <w:rPr>
          <w:lang w:eastAsia="en-US"/>
        </w:rPr>
        <w:t xml:space="preserve">ом </w:t>
      </w:r>
      <w:r w:rsidRPr="00B11DAB">
        <w:rPr>
          <w:lang w:eastAsia="en-US"/>
        </w:rPr>
        <w:t xml:space="preserve">печати (при наличии печати). Если </w:t>
      </w:r>
      <w:r>
        <w:rPr>
          <w:lang w:eastAsia="en-US"/>
        </w:rPr>
        <w:br/>
      </w:r>
      <w:r w:rsidRPr="00B11DAB">
        <w:rPr>
          <w:lang w:eastAsia="en-US"/>
        </w:rPr>
        <w:t xml:space="preserve">в соответствии с Уставом организация отказалась от использования печати или если </w:t>
      </w:r>
      <w:r>
        <w:rPr>
          <w:lang w:eastAsia="en-US"/>
        </w:rPr>
        <w:t>ИП</w:t>
      </w:r>
      <w:r w:rsidRPr="00B11DAB">
        <w:rPr>
          <w:lang w:eastAsia="en-US"/>
        </w:rPr>
        <w:t xml:space="preserve"> осуществляет деятельность без печати, в заявке на месте, предназначенном для оттиска печати, следует написать </w:t>
      </w:r>
      <w:r w:rsidRPr="00B11DAB">
        <w:rPr>
          <w:b/>
          <w:bCs/>
          <w:lang w:eastAsia="en-US"/>
        </w:rPr>
        <w:t>«</w:t>
      </w:r>
      <w:r w:rsidRPr="00B523F8">
        <w:rPr>
          <w:i/>
          <w:iCs/>
          <w:lang w:eastAsia="en-US"/>
        </w:rPr>
        <w:t>Печат</w:t>
      </w:r>
      <w:r>
        <w:rPr>
          <w:i/>
          <w:iCs/>
          <w:lang w:eastAsia="en-US"/>
        </w:rPr>
        <w:t xml:space="preserve">ь </w:t>
      </w:r>
      <w:r w:rsidRPr="00B523F8">
        <w:rPr>
          <w:i/>
          <w:iCs/>
          <w:lang w:eastAsia="en-US"/>
        </w:rPr>
        <w:t>не предусмотрена</w:t>
      </w:r>
      <w:r w:rsidRPr="00547F25">
        <w:rPr>
          <w:lang w:eastAsia="en-US"/>
        </w:rPr>
        <w:t>» (допускается рукописный текст). При использовании печати ее оттиск необходимо ставить так, чтобы подпись уполномоченного лица и вся информация на оттиске печати были четко видны. В случае, если заявка подписана лицом на основании доверенности, проставление оттиска печати является необязательным.</w:t>
      </w:r>
    </w:p>
    <w:p w14:paraId="7D0D2264" w14:textId="77777777" w:rsidR="00D20BD3" w:rsidRDefault="00D20BD3" w:rsidP="00D20BD3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371341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</w:t>
      </w:r>
      <w:r w:rsidRPr="00371341">
        <w:rPr>
          <w:b/>
          <w:bCs/>
          <w:lang w:eastAsia="en-US"/>
        </w:rPr>
        <w:t>5.</w:t>
      </w:r>
      <w:r>
        <w:rPr>
          <w:b/>
          <w:bCs/>
          <w:lang w:eastAsia="en-US"/>
        </w:rPr>
        <w:t> </w:t>
      </w:r>
      <w:r>
        <w:rPr>
          <w:lang w:eastAsia="en-US"/>
        </w:rPr>
        <w:t>Отсканировать</w:t>
      </w:r>
      <w:r w:rsidRPr="006714AE">
        <w:t xml:space="preserve"> </w:t>
      </w:r>
      <w:r>
        <w:t xml:space="preserve">следующие документы, </w:t>
      </w:r>
      <w:r w:rsidRPr="006714AE">
        <w:rPr>
          <w:lang w:eastAsia="en-US"/>
        </w:rPr>
        <w:t xml:space="preserve">сохранив </w:t>
      </w:r>
      <w:r>
        <w:rPr>
          <w:lang w:eastAsia="en-US"/>
        </w:rPr>
        <w:t>их</w:t>
      </w:r>
      <w:r w:rsidRPr="006714AE">
        <w:rPr>
          <w:lang w:eastAsia="en-US"/>
        </w:rPr>
        <w:t xml:space="preserve"> в формате файла PDF</w:t>
      </w:r>
      <w:r>
        <w:rPr>
          <w:lang w:eastAsia="en-US"/>
        </w:rPr>
        <w:t>:</w:t>
      </w:r>
    </w:p>
    <w:p w14:paraId="7BED5C99" w14:textId="49A80BE6" w:rsidR="00D20BD3" w:rsidRPr="00A9256E" w:rsidRDefault="00D20BD3" w:rsidP="00A9256E">
      <w:pPr>
        <w:pStyle w:val="13"/>
        <w:rPr>
          <w:rStyle w:val="1d"/>
        </w:rPr>
      </w:pPr>
      <w:r w:rsidRPr="00A9256E">
        <w:rPr>
          <w:rStyle w:val="1d"/>
        </w:rPr>
        <w:t xml:space="preserve">заполненную, распечатанную и подписанную заявку на регистрацию ИС </w:t>
      </w:r>
      <w:r w:rsidRPr="00A9256E">
        <w:rPr>
          <w:rStyle w:val="1d"/>
        </w:rPr>
        <w:br/>
        <w:t xml:space="preserve">в тестовой версии ИПС; </w:t>
      </w:r>
    </w:p>
    <w:p w14:paraId="5C06469A" w14:textId="66CA24B2" w:rsidR="00D20BD3" w:rsidRDefault="00D20BD3" w:rsidP="00A9256E">
      <w:pPr>
        <w:pStyle w:val="13"/>
        <w:rPr>
          <w:lang w:eastAsia="en-US"/>
        </w:rPr>
      </w:pPr>
      <w:r>
        <w:rPr>
          <w:lang w:eastAsia="en-US"/>
        </w:rPr>
        <w:t>копию доверенности на лицо, подписавшее заявку (если заявка подписана лицом, действующим на основании доверенности);</w:t>
      </w:r>
    </w:p>
    <w:p w14:paraId="77CF66DF" w14:textId="77777777" w:rsidR="00D20BD3" w:rsidRDefault="00D20BD3" w:rsidP="00D20BD3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>
        <w:rPr>
          <w:b/>
          <w:bCs/>
          <w:lang w:eastAsia="en-US"/>
        </w:rPr>
        <w:t>Шаг 6. </w:t>
      </w:r>
      <w:r>
        <w:rPr>
          <w:lang w:eastAsia="en-US"/>
        </w:rPr>
        <w:t>Н</w:t>
      </w:r>
      <w:r w:rsidRPr="009C6F0A">
        <w:rPr>
          <w:lang w:eastAsia="en-US"/>
        </w:rPr>
        <w:t>аправ</w:t>
      </w:r>
      <w:r>
        <w:rPr>
          <w:lang w:eastAsia="en-US"/>
        </w:rPr>
        <w:t xml:space="preserve">ить </w:t>
      </w:r>
      <w:r w:rsidRPr="009C6F0A">
        <w:rPr>
          <w:lang w:eastAsia="en-US"/>
        </w:rPr>
        <w:t xml:space="preserve">на адрес </w:t>
      </w:r>
      <w:r>
        <w:rPr>
          <w:lang w:eastAsia="en-US"/>
        </w:rPr>
        <w:t xml:space="preserve">электронной почты </w:t>
      </w:r>
      <w:r w:rsidRPr="009C6F0A">
        <w:rPr>
          <w:lang w:eastAsia="en-US"/>
        </w:rPr>
        <w:t>СТП ЕГИСЗ (</w:t>
      </w:r>
      <w:r w:rsidRPr="00AA694A">
        <w:t>egisz@stp-egisz.ru</w:t>
      </w:r>
      <w:r w:rsidRPr="009C6F0A">
        <w:t>)</w:t>
      </w:r>
      <w:r>
        <w:rPr>
          <w:lang w:eastAsia="en-US"/>
        </w:rPr>
        <w:t>:</w:t>
      </w:r>
    </w:p>
    <w:p w14:paraId="6AAA6C8D" w14:textId="77777777" w:rsidR="00D20BD3" w:rsidRPr="00A33B5F" w:rsidRDefault="00D20BD3" w:rsidP="00A9256E">
      <w:pPr>
        <w:pStyle w:val="13"/>
      </w:pPr>
      <w:r>
        <w:t xml:space="preserve">заявку на регистрацию ИС в тестовой среде ИПС </w:t>
      </w:r>
      <w:r w:rsidRPr="00A33B5F">
        <w:t xml:space="preserve">в </w:t>
      </w:r>
      <w:r>
        <w:t>2 (двух)</w:t>
      </w:r>
      <w:r w:rsidRPr="00A33B5F">
        <w:t xml:space="preserve"> экземплярах: </w:t>
      </w:r>
    </w:p>
    <w:p w14:paraId="27133A83" w14:textId="77777777" w:rsidR="00D20BD3" w:rsidRPr="00A33B5F" w:rsidRDefault="00D20BD3" w:rsidP="00A9256E">
      <w:pPr>
        <w:pStyle w:val="21"/>
      </w:pPr>
      <w:r w:rsidRPr="00A33B5F">
        <w:t xml:space="preserve">1-й экземпляр – сканированная копия заявки </w:t>
      </w:r>
      <w:r>
        <w:t xml:space="preserve">в формате файла </w:t>
      </w:r>
      <w:r>
        <w:rPr>
          <w:lang w:val="en-US"/>
        </w:rPr>
        <w:t>PDF</w:t>
      </w:r>
      <w:r w:rsidRPr="00A33B5F">
        <w:t>;</w:t>
      </w:r>
    </w:p>
    <w:p w14:paraId="27B86C8A" w14:textId="7AAEAE5C" w:rsidR="00D20BD3" w:rsidRPr="00A239AD" w:rsidRDefault="00D20BD3" w:rsidP="00A9256E">
      <w:pPr>
        <w:pStyle w:val="21"/>
      </w:pPr>
      <w:r w:rsidRPr="00A33B5F">
        <w:t xml:space="preserve">2-й экземпляр – </w:t>
      </w:r>
      <w:r w:rsidR="00227296">
        <w:t>заявка в формате текстового документа (редактируемая версия)</w:t>
      </w:r>
      <w:r w:rsidRPr="00A239AD">
        <w:t>;</w:t>
      </w:r>
    </w:p>
    <w:p w14:paraId="69289F68" w14:textId="77777777" w:rsidR="00D20BD3" w:rsidRDefault="00D20BD3" w:rsidP="00A9256E">
      <w:pPr>
        <w:pStyle w:val="13"/>
        <w:rPr>
          <w:lang w:eastAsia="en-US"/>
        </w:rPr>
      </w:pPr>
      <w:r>
        <w:rPr>
          <w:lang w:eastAsia="en-US"/>
        </w:rPr>
        <w:lastRenderedPageBreak/>
        <w:t xml:space="preserve">сканированную копию доверенности на лицо, подписавшее заявку (если заявка подписана лицом, действующим на основании доверенности), </w:t>
      </w:r>
      <w:r w:rsidRPr="00F13148">
        <w:rPr>
          <w:lang w:eastAsia="en-US"/>
        </w:rPr>
        <w:t>в формате файла PDF</w:t>
      </w:r>
      <w:r>
        <w:rPr>
          <w:lang w:eastAsia="en-US"/>
        </w:rPr>
        <w:t>;</w:t>
      </w:r>
    </w:p>
    <w:p w14:paraId="5678383D" w14:textId="77777777" w:rsidR="00D20BD3" w:rsidRDefault="00D20BD3" w:rsidP="00A9256E">
      <w:pPr>
        <w:pStyle w:val="13"/>
        <w:rPr>
          <w:lang w:eastAsia="en-US"/>
        </w:rPr>
      </w:pPr>
      <w:r>
        <w:rPr>
          <w:lang w:eastAsia="en-US"/>
        </w:rPr>
        <w:t>ф</w:t>
      </w:r>
      <w:r w:rsidRPr="006C3127">
        <w:rPr>
          <w:lang w:eastAsia="en-US"/>
        </w:rPr>
        <w:t>айл(-ы) сертификата ключа</w:t>
      </w:r>
      <w:r>
        <w:rPr>
          <w:lang w:eastAsia="en-US"/>
        </w:rPr>
        <w:t xml:space="preserve"> </w:t>
      </w:r>
      <w:r w:rsidRPr="006C3127">
        <w:rPr>
          <w:lang w:eastAsia="en-US"/>
        </w:rPr>
        <w:t>проверки электронной подписи</w:t>
      </w:r>
      <w:r>
        <w:rPr>
          <w:lang w:eastAsia="en-US"/>
        </w:rPr>
        <w:t xml:space="preserve"> </w:t>
      </w:r>
      <w:r w:rsidRPr="006C3127">
        <w:rPr>
          <w:lang w:eastAsia="en-US"/>
        </w:rPr>
        <w:t>с расширением *.cer</w:t>
      </w:r>
      <w:r>
        <w:rPr>
          <w:lang w:eastAsia="en-US"/>
        </w:rPr>
        <w:t>;</w:t>
      </w:r>
    </w:p>
    <w:p w14:paraId="5D1265BC" w14:textId="77777777" w:rsidR="00D20BD3" w:rsidRPr="00DD6241" w:rsidRDefault="00D20BD3" w:rsidP="00D20BD3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1C1CFE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7</w:t>
      </w:r>
      <w:r w:rsidRPr="001C1CFE">
        <w:rPr>
          <w:b/>
          <w:bCs/>
          <w:lang w:eastAsia="en-US"/>
        </w:rPr>
        <w:t>.</w:t>
      </w:r>
      <w:r>
        <w:rPr>
          <w:b/>
          <w:bCs/>
          <w:lang w:eastAsia="en-US"/>
        </w:rPr>
        <w:t> </w:t>
      </w:r>
      <w:r>
        <w:rPr>
          <w:lang w:eastAsia="en-US"/>
        </w:rPr>
        <w:t xml:space="preserve">Ожидать письмо о регистрации ИС в тестовой среде ИПС от СТП ЕГИСЗ, </w:t>
      </w:r>
      <w:bookmarkStart w:id="238" w:name="_Hlk137202686"/>
      <w:r>
        <w:rPr>
          <w:lang w:eastAsia="en-US"/>
        </w:rPr>
        <w:t xml:space="preserve">которое будет направлено на адрес электронной почты, с которого была подана заявка. </w:t>
      </w:r>
      <w:bookmarkEnd w:id="238"/>
      <w:r>
        <w:rPr>
          <w:lang w:eastAsia="en-US"/>
        </w:rPr>
        <w:br/>
        <w:t>В письме СТП ЕГИСЗ сообщит уникальный идентификатор ИС (</w:t>
      </w:r>
      <w:r>
        <w:rPr>
          <w:lang w:val="en-US" w:eastAsia="en-US"/>
        </w:rPr>
        <w:t>ID</w:t>
      </w:r>
      <w:r w:rsidRPr="00441BA0">
        <w:rPr>
          <w:lang w:eastAsia="en-US"/>
        </w:rPr>
        <w:t xml:space="preserve"> </w:t>
      </w:r>
      <w:r>
        <w:rPr>
          <w:lang w:eastAsia="en-US"/>
        </w:rPr>
        <w:t>ИС</w:t>
      </w:r>
      <w:r w:rsidRPr="00441BA0">
        <w:rPr>
          <w:lang w:eastAsia="en-US"/>
        </w:rPr>
        <w:t>)</w:t>
      </w:r>
      <w:r>
        <w:rPr>
          <w:lang w:eastAsia="en-US"/>
        </w:rPr>
        <w:t xml:space="preserve">, необходимый </w:t>
      </w:r>
      <w:r>
        <w:rPr>
          <w:lang w:eastAsia="en-US"/>
        </w:rPr>
        <w:br/>
        <w:t>для подключения ИС к тестовой и рабочей версиям веб-службы, опубликованной в ИПС.</w:t>
      </w:r>
    </w:p>
    <w:p w14:paraId="3B19347B" w14:textId="77777777" w:rsidR="00A9256E" w:rsidRDefault="00A9256E" w:rsidP="00A9256E">
      <w:pPr>
        <w:pStyle w:val="28"/>
      </w:pPr>
      <w:bookmarkStart w:id="239" w:name="_Ref137574878"/>
      <w:bookmarkStart w:id="240" w:name="_Toc143169168"/>
      <w:bookmarkStart w:id="241" w:name="_Toc148369521"/>
      <w:bookmarkStart w:id="242" w:name="_Toc167815816"/>
      <w:r w:rsidRPr="00A9256E">
        <w:t xml:space="preserve">Подключение ИС </w:t>
      </w:r>
      <w:bookmarkStart w:id="243" w:name="_Hlk137575128"/>
      <w:r w:rsidRPr="00A9256E">
        <w:t>к REST-сервисам ФРМО/ФРМР в тестовой среде ИПС</w:t>
      </w:r>
      <w:bookmarkEnd w:id="239"/>
      <w:bookmarkEnd w:id="240"/>
      <w:bookmarkEnd w:id="241"/>
      <w:bookmarkEnd w:id="242"/>
      <w:bookmarkEnd w:id="243"/>
    </w:p>
    <w:p w14:paraId="54038288" w14:textId="3B058DA0" w:rsidR="00A9256E" w:rsidRDefault="00A9256E" w:rsidP="00A9256E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4D4C68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1</w:t>
      </w:r>
      <w:r w:rsidRPr="004D4C68">
        <w:rPr>
          <w:b/>
          <w:bCs/>
          <w:lang w:eastAsia="en-US"/>
        </w:rPr>
        <w:t>.</w:t>
      </w:r>
      <w:r>
        <w:rPr>
          <w:b/>
          <w:bCs/>
          <w:lang w:eastAsia="en-US"/>
        </w:rPr>
        <w:t> </w:t>
      </w:r>
      <w:r>
        <w:rPr>
          <w:lang w:eastAsia="en-US"/>
        </w:rPr>
        <w:t>С</w:t>
      </w:r>
      <w:r w:rsidRPr="003B1FC8">
        <w:rPr>
          <w:lang w:eastAsia="en-US"/>
        </w:rPr>
        <w:t xml:space="preserve">оставить заявку по форме, </w:t>
      </w:r>
      <w:r w:rsidRPr="00732EE7">
        <w:rPr>
          <w:lang w:eastAsia="en-US"/>
        </w:rPr>
        <w:t xml:space="preserve">приведенной в </w:t>
      </w:r>
      <w:r w:rsidR="00732EE7">
        <w:rPr>
          <w:lang w:eastAsia="en-US"/>
        </w:rPr>
        <w:fldChar w:fldCharType="begin"/>
      </w:r>
      <w:r w:rsidR="00732EE7">
        <w:rPr>
          <w:lang w:eastAsia="en-US"/>
        </w:rPr>
        <w:instrText xml:space="preserve"> REF _Ref147759399 \n \h </w:instrText>
      </w:r>
      <w:r w:rsidR="00732EE7">
        <w:rPr>
          <w:lang w:eastAsia="en-US"/>
        </w:rPr>
      </w:r>
      <w:r w:rsidR="00732EE7">
        <w:rPr>
          <w:lang w:eastAsia="en-US"/>
        </w:rPr>
        <w:fldChar w:fldCharType="separate"/>
      </w:r>
      <w:r w:rsidR="00BF515B">
        <w:rPr>
          <w:lang w:eastAsia="en-US"/>
        </w:rPr>
        <w:t>Приложение В</w:t>
      </w:r>
      <w:r w:rsidR="00732EE7">
        <w:rPr>
          <w:lang w:eastAsia="en-US"/>
        </w:rPr>
        <w:fldChar w:fldCharType="end"/>
      </w:r>
      <w:r w:rsidR="00732EE7">
        <w:rPr>
          <w:lang w:eastAsia="en-US"/>
        </w:rPr>
        <w:t xml:space="preserve"> </w:t>
      </w:r>
      <w:r w:rsidRPr="00732EE7">
        <w:rPr>
          <w:lang w:eastAsia="en-US"/>
        </w:rPr>
        <w:t>к настоящему документу.</w:t>
      </w:r>
    </w:p>
    <w:p w14:paraId="25B38AD4" w14:textId="77777777" w:rsidR="00A9256E" w:rsidRDefault="00A9256E" w:rsidP="00A9256E">
      <w:pPr>
        <w:pStyle w:val="16"/>
        <w:numPr>
          <w:ilvl w:val="0"/>
          <w:numId w:val="0"/>
        </w:numPr>
        <w:ind w:firstLine="851"/>
        <w:jc w:val="both"/>
      </w:pPr>
      <w:r w:rsidRPr="00CA6DF3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2</w:t>
      </w:r>
      <w:r w:rsidRPr="00CA6DF3">
        <w:rPr>
          <w:b/>
          <w:bCs/>
          <w:lang w:eastAsia="en-US"/>
        </w:rPr>
        <w:t>.</w:t>
      </w:r>
      <w:r>
        <w:rPr>
          <w:b/>
          <w:bCs/>
          <w:lang w:eastAsia="en-US"/>
        </w:rPr>
        <w:t> </w:t>
      </w:r>
      <w:r>
        <w:rPr>
          <w:lang w:eastAsia="en-US"/>
        </w:rPr>
        <w:t xml:space="preserve">Подписать заявку. </w:t>
      </w:r>
      <w:r w:rsidRPr="00314171">
        <w:t xml:space="preserve">Если заявка направляется от имени </w:t>
      </w:r>
      <w:r>
        <w:t>оператора</w:t>
      </w:r>
      <w:r w:rsidRPr="00314171">
        <w:t xml:space="preserve"> ИС, она подписывается</w:t>
      </w:r>
      <w:r>
        <w:t xml:space="preserve"> </w:t>
      </w:r>
      <w:r w:rsidRPr="00454F1F">
        <w:t>руководител</w:t>
      </w:r>
      <w:r>
        <w:t>ем/</w:t>
      </w:r>
      <w:r w:rsidRPr="00454F1F">
        <w:t>уполномоченн</w:t>
      </w:r>
      <w:r>
        <w:t>ым</w:t>
      </w:r>
      <w:r w:rsidRPr="00454F1F">
        <w:t xml:space="preserve"> лиц</w:t>
      </w:r>
      <w:r>
        <w:t>ом</w:t>
      </w:r>
      <w:r w:rsidRPr="00454F1F">
        <w:t xml:space="preserve"> </w:t>
      </w:r>
      <w:r>
        <w:t>оператора ИС</w:t>
      </w:r>
    </w:p>
    <w:p w14:paraId="73E19E4F" w14:textId="77777777" w:rsidR="00A9256E" w:rsidRDefault="00A9256E" w:rsidP="00A9256E">
      <w:pPr>
        <w:pStyle w:val="16"/>
        <w:numPr>
          <w:ilvl w:val="0"/>
          <w:numId w:val="0"/>
        </w:numPr>
        <w:tabs>
          <w:tab w:val="left" w:pos="426"/>
        </w:tabs>
        <w:ind w:firstLine="851"/>
        <w:jc w:val="both"/>
      </w:pPr>
      <w:r w:rsidRPr="004B26C2">
        <w:t xml:space="preserve">Если заявка </w:t>
      </w:r>
      <w:r>
        <w:t xml:space="preserve">подается </w:t>
      </w:r>
      <w:r w:rsidRPr="0004491D">
        <w:t>вендор</w:t>
      </w:r>
      <w:r>
        <w:t>ом</w:t>
      </w:r>
      <w:r w:rsidRPr="0004491D">
        <w:t xml:space="preserve"> </w:t>
      </w:r>
      <w:r>
        <w:t xml:space="preserve">программного обеспечения </w:t>
      </w:r>
      <w:r w:rsidRPr="0004491D">
        <w:t xml:space="preserve">ИС </w:t>
      </w:r>
      <w:r>
        <w:t>в целях проведения</w:t>
      </w:r>
      <w:r w:rsidRPr="00F66213">
        <w:t xml:space="preserve"> проверки и отладки </w:t>
      </w:r>
      <w:r>
        <w:t>взаимодействия</w:t>
      </w:r>
      <w:r w:rsidRPr="00F66213">
        <w:t xml:space="preserve"> </w:t>
      </w:r>
      <w:r>
        <w:t xml:space="preserve">программного обеспечения </w:t>
      </w:r>
      <w:r w:rsidRPr="00F66213">
        <w:t xml:space="preserve">ИС </w:t>
      </w:r>
      <w:r>
        <w:t xml:space="preserve">с </w:t>
      </w:r>
      <w:r>
        <w:rPr>
          <w:lang w:val="en-US"/>
        </w:rPr>
        <w:t>REST</w:t>
      </w:r>
      <w:r>
        <w:t xml:space="preserve">-сервисами </w:t>
      </w:r>
      <w:r w:rsidRPr="00F66213">
        <w:t>ФРМО</w:t>
      </w:r>
      <w:r>
        <w:t>/</w:t>
      </w:r>
      <w:r w:rsidRPr="00F66213">
        <w:t>ФРМР в тестовой среде</w:t>
      </w:r>
      <w:r>
        <w:t xml:space="preserve"> ИПС</w:t>
      </w:r>
      <w:r w:rsidRPr="004B26C2">
        <w:t>, она подписывается</w:t>
      </w:r>
      <w:r w:rsidRPr="003E7246">
        <w:t xml:space="preserve"> </w:t>
      </w:r>
      <w:r w:rsidRPr="00454F1F">
        <w:t>руководител</w:t>
      </w:r>
      <w:r>
        <w:t>ем/</w:t>
      </w:r>
      <w:r w:rsidRPr="00454F1F">
        <w:t>уполномоченн</w:t>
      </w:r>
      <w:r>
        <w:t>ым</w:t>
      </w:r>
      <w:r w:rsidRPr="00454F1F">
        <w:t xml:space="preserve"> лиц</w:t>
      </w:r>
      <w:r>
        <w:t xml:space="preserve">ом </w:t>
      </w:r>
      <w:r w:rsidRPr="00DE4599">
        <w:t xml:space="preserve">вендора </w:t>
      </w:r>
      <w:r>
        <w:t xml:space="preserve">программного обеспечения </w:t>
      </w:r>
      <w:r w:rsidRPr="0004491D">
        <w:t>ИС</w:t>
      </w:r>
      <w:r>
        <w:t>.</w:t>
      </w:r>
    </w:p>
    <w:p w14:paraId="31833EDA" w14:textId="77777777" w:rsidR="00A9256E" w:rsidRPr="00547F25" w:rsidRDefault="00A9256E" w:rsidP="00A9256E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B11DAB">
        <w:rPr>
          <w:b/>
          <w:bCs/>
        </w:rPr>
        <w:t>Шаг</w:t>
      </w:r>
      <w:r>
        <w:rPr>
          <w:b/>
          <w:bCs/>
        </w:rPr>
        <w:t> 3</w:t>
      </w:r>
      <w:r w:rsidRPr="00B11DAB">
        <w:rPr>
          <w:b/>
          <w:bCs/>
        </w:rPr>
        <w:t>.</w:t>
      </w:r>
      <w:r>
        <w:rPr>
          <w:b/>
          <w:bCs/>
        </w:rPr>
        <w:t> </w:t>
      </w:r>
      <w:r>
        <w:t xml:space="preserve">Заверить подпись </w:t>
      </w:r>
      <w:r w:rsidRPr="00B11DAB">
        <w:rPr>
          <w:lang w:eastAsia="en-US"/>
        </w:rPr>
        <w:t>оттиск</w:t>
      </w:r>
      <w:r>
        <w:rPr>
          <w:lang w:eastAsia="en-US"/>
        </w:rPr>
        <w:t xml:space="preserve">ом </w:t>
      </w:r>
      <w:r w:rsidRPr="00B11DAB">
        <w:rPr>
          <w:lang w:eastAsia="en-US"/>
        </w:rPr>
        <w:t xml:space="preserve">печати (при наличии печати). Если </w:t>
      </w:r>
      <w:r>
        <w:rPr>
          <w:lang w:eastAsia="en-US"/>
        </w:rPr>
        <w:br/>
      </w:r>
      <w:r w:rsidRPr="00B11DAB">
        <w:rPr>
          <w:lang w:eastAsia="en-US"/>
        </w:rPr>
        <w:t xml:space="preserve">в соответствии с Уставом организация отказалась от использования печати или если </w:t>
      </w:r>
      <w:r>
        <w:rPr>
          <w:lang w:eastAsia="en-US"/>
        </w:rPr>
        <w:t>ИП</w:t>
      </w:r>
      <w:r w:rsidRPr="00B11DAB">
        <w:rPr>
          <w:lang w:eastAsia="en-US"/>
        </w:rPr>
        <w:t xml:space="preserve"> осуществляет деятельность без печати, в заявке на месте, предназначенном для оттиска печати, следует написать </w:t>
      </w:r>
      <w:r w:rsidRPr="00B11DAB">
        <w:rPr>
          <w:b/>
          <w:bCs/>
          <w:lang w:eastAsia="en-US"/>
        </w:rPr>
        <w:t>«</w:t>
      </w:r>
      <w:r w:rsidRPr="00B523F8">
        <w:rPr>
          <w:i/>
          <w:iCs/>
          <w:lang w:eastAsia="en-US"/>
        </w:rPr>
        <w:t>Печать не предусмотрена</w:t>
      </w:r>
      <w:r w:rsidRPr="00547F25">
        <w:rPr>
          <w:lang w:eastAsia="en-US"/>
        </w:rPr>
        <w:t>» (допускается рукописный текст). При использовании печати ее оттиск необходимо ставить так, чтобы подпись уполномоченного лица и вся информация на оттиске печати были четко видны. В случае, если заявка подписана лицом на основании доверенности, проставление оттиска печати является необязательным.</w:t>
      </w:r>
    </w:p>
    <w:p w14:paraId="130EF84E" w14:textId="77777777" w:rsidR="00A9256E" w:rsidRDefault="00A9256E" w:rsidP="00A9256E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371341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4</w:t>
      </w:r>
      <w:r w:rsidRPr="00371341">
        <w:rPr>
          <w:b/>
          <w:bCs/>
          <w:lang w:eastAsia="en-US"/>
        </w:rPr>
        <w:t>.</w:t>
      </w:r>
      <w:r>
        <w:rPr>
          <w:b/>
          <w:bCs/>
          <w:lang w:eastAsia="en-US"/>
        </w:rPr>
        <w:t> </w:t>
      </w:r>
      <w:r>
        <w:rPr>
          <w:lang w:eastAsia="en-US"/>
        </w:rPr>
        <w:t>Отсканировать</w:t>
      </w:r>
      <w:r w:rsidRPr="006714AE">
        <w:t xml:space="preserve"> </w:t>
      </w:r>
      <w:r>
        <w:t xml:space="preserve">следующие документы, </w:t>
      </w:r>
      <w:r w:rsidRPr="006714AE">
        <w:rPr>
          <w:lang w:eastAsia="en-US"/>
        </w:rPr>
        <w:t xml:space="preserve">сохранив </w:t>
      </w:r>
      <w:r>
        <w:rPr>
          <w:lang w:eastAsia="en-US"/>
        </w:rPr>
        <w:t>их</w:t>
      </w:r>
      <w:r w:rsidRPr="006714AE">
        <w:rPr>
          <w:lang w:eastAsia="en-US"/>
        </w:rPr>
        <w:t xml:space="preserve"> в формате файла PDF</w:t>
      </w:r>
      <w:r>
        <w:rPr>
          <w:lang w:eastAsia="en-US"/>
        </w:rPr>
        <w:t>:</w:t>
      </w:r>
    </w:p>
    <w:p w14:paraId="40588A46" w14:textId="50253DA9" w:rsidR="00A9256E" w:rsidRDefault="00A9256E" w:rsidP="00A9256E">
      <w:pPr>
        <w:pStyle w:val="13"/>
        <w:rPr>
          <w:lang w:eastAsia="en-US"/>
        </w:rPr>
      </w:pPr>
      <w:r>
        <w:rPr>
          <w:lang w:eastAsia="en-US"/>
        </w:rPr>
        <w:t xml:space="preserve">заполненную, распечатанную и подписанную заявку на подключение к тестовой версии веб-службы, опубликованной в ИПС, </w:t>
      </w:r>
    </w:p>
    <w:p w14:paraId="1FBD7347" w14:textId="511E0F2E" w:rsidR="00A9256E" w:rsidRDefault="00A9256E" w:rsidP="00A9256E">
      <w:pPr>
        <w:pStyle w:val="13"/>
        <w:rPr>
          <w:lang w:eastAsia="en-US"/>
        </w:rPr>
      </w:pPr>
      <w:r>
        <w:rPr>
          <w:lang w:eastAsia="en-US"/>
        </w:rPr>
        <w:t>копию доверенности на лицо, подписавшее заявку (если заявка подписана лицом, действующим на основании доверенности).</w:t>
      </w:r>
    </w:p>
    <w:p w14:paraId="41FC2816" w14:textId="77777777" w:rsidR="00A9256E" w:rsidRPr="004905E9" w:rsidRDefault="00A9256E" w:rsidP="00A9256E">
      <w:pPr>
        <w:ind w:firstLine="851"/>
        <w:jc w:val="both"/>
      </w:pPr>
      <w:r w:rsidRPr="004905E9">
        <w:rPr>
          <w:b/>
          <w:bCs/>
        </w:rPr>
        <w:t>Шаг</w:t>
      </w:r>
      <w:r>
        <w:rPr>
          <w:b/>
          <w:bCs/>
        </w:rPr>
        <w:t> 5</w:t>
      </w:r>
      <w:r w:rsidRPr="004905E9">
        <w:rPr>
          <w:b/>
          <w:bCs/>
        </w:rPr>
        <w:t>.</w:t>
      </w:r>
      <w:r>
        <w:rPr>
          <w:b/>
          <w:bCs/>
        </w:rPr>
        <w:t> </w:t>
      </w:r>
      <w:r w:rsidRPr="004905E9">
        <w:t>Направить на адрес электронной почты СТП ЕГИСЗ (egisz@stp-egisz.ru):</w:t>
      </w:r>
    </w:p>
    <w:p w14:paraId="019A9DCD" w14:textId="7A60868E" w:rsidR="00A9256E" w:rsidRPr="004905E9" w:rsidRDefault="00A9256E" w:rsidP="00A9256E">
      <w:pPr>
        <w:pStyle w:val="13"/>
      </w:pPr>
      <w:r>
        <w:t>заявку</w:t>
      </w:r>
      <w:r w:rsidRPr="004905E9">
        <w:t xml:space="preserve"> </w:t>
      </w:r>
      <w:r w:rsidRPr="00FB784F">
        <w:t xml:space="preserve">на подключение к тестовой версии веб-службы, опубликованной </w:t>
      </w:r>
      <w:r>
        <w:br/>
      </w:r>
      <w:r w:rsidRPr="00FB784F">
        <w:t>в ИПС</w:t>
      </w:r>
      <w:r>
        <w:t>,</w:t>
      </w:r>
      <w:r w:rsidRPr="00FB784F">
        <w:t xml:space="preserve"> </w:t>
      </w:r>
      <w:r w:rsidRPr="004905E9">
        <w:t xml:space="preserve">в 2 (двух) экземплярах: </w:t>
      </w:r>
    </w:p>
    <w:p w14:paraId="23A471BB" w14:textId="77777777" w:rsidR="00A9256E" w:rsidRPr="004905E9" w:rsidRDefault="00A9256E" w:rsidP="00A9256E">
      <w:pPr>
        <w:pStyle w:val="21"/>
      </w:pPr>
      <w:r w:rsidRPr="004905E9">
        <w:t>1-й экземпляр – сканированная копия заявки в формате файла PDF;</w:t>
      </w:r>
    </w:p>
    <w:p w14:paraId="76ABC582" w14:textId="0589BA89" w:rsidR="00A9256E" w:rsidRPr="004905E9" w:rsidRDefault="00A9256E" w:rsidP="00A9256E">
      <w:pPr>
        <w:pStyle w:val="21"/>
      </w:pPr>
      <w:r w:rsidRPr="004905E9">
        <w:t xml:space="preserve">2-й экземпляр – </w:t>
      </w:r>
      <w:r w:rsidR="00227296">
        <w:t>заявка в формате текстового документа (редактируемая версия)</w:t>
      </w:r>
      <w:r w:rsidRPr="004905E9">
        <w:t>;</w:t>
      </w:r>
    </w:p>
    <w:p w14:paraId="36C508DF" w14:textId="06532407" w:rsidR="00A9256E" w:rsidRDefault="00A9256E" w:rsidP="00A9256E">
      <w:pPr>
        <w:pStyle w:val="13"/>
        <w:rPr>
          <w:lang w:eastAsia="en-US"/>
        </w:rPr>
      </w:pPr>
      <w:r w:rsidRPr="004905E9">
        <w:t>сканированную копию доверенности на лицо, подписавшее заявк</w:t>
      </w:r>
      <w:r>
        <w:t>у</w:t>
      </w:r>
      <w:r w:rsidRPr="004905E9">
        <w:t xml:space="preserve"> (если заявки подписаны лицом, действующим на основании доверенности), в формате </w:t>
      </w:r>
      <w:r w:rsidRPr="007D3D84">
        <w:t>файла PDF</w:t>
      </w:r>
      <w:r w:rsidRPr="009965BE">
        <w:rPr>
          <w:lang w:eastAsia="en-US"/>
        </w:rPr>
        <w:t>.</w:t>
      </w:r>
    </w:p>
    <w:p w14:paraId="3FF21FD0" w14:textId="77777777" w:rsidR="00A9256E" w:rsidRDefault="00A9256E" w:rsidP="00A9256E">
      <w:pPr>
        <w:ind w:firstLine="851"/>
        <w:jc w:val="both"/>
        <w:rPr>
          <w:lang w:eastAsia="en-US"/>
        </w:rPr>
      </w:pPr>
      <w:r w:rsidRPr="001C1CFE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6</w:t>
      </w:r>
      <w:r w:rsidRPr="001C1CFE">
        <w:rPr>
          <w:b/>
          <w:bCs/>
          <w:lang w:eastAsia="en-US"/>
        </w:rPr>
        <w:t>.</w:t>
      </w:r>
      <w:r>
        <w:rPr>
          <w:b/>
          <w:bCs/>
          <w:lang w:eastAsia="en-US"/>
        </w:rPr>
        <w:t> </w:t>
      </w:r>
      <w:r>
        <w:rPr>
          <w:lang w:eastAsia="en-US"/>
        </w:rPr>
        <w:t xml:space="preserve">Ожидать письмо СТП ЕГИСЗ об успешном подключении ИС к </w:t>
      </w:r>
      <w:r>
        <w:rPr>
          <w:lang w:val="en-US" w:eastAsia="en-US"/>
        </w:rPr>
        <w:t>REST</w:t>
      </w:r>
      <w:r>
        <w:rPr>
          <w:lang w:eastAsia="en-US"/>
        </w:rPr>
        <w:t>-сервисам ФРМО/ФРМР в тестовой среде ИПС.</w:t>
      </w:r>
      <w:r w:rsidRPr="0018740B">
        <w:t xml:space="preserve"> </w:t>
      </w:r>
      <w:r>
        <w:t xml:space="preserve">Письмо поступит </w:t>
      </w:r>
      <w:r w:rsidRPr="0018740B">
        <w:rPr>
          <w:lang w:eastAsia="en-US"/>
        </w:rPr>
        <w:t>на адрес электронной почты, с которого была подана заявка.</w:t>
      </w:r>
    </w:p>
    <w:p w14:paraId="4446D02E" w14:textId="3524FC94" w:rsidR="00D25440" w:rsidRDefault="00A9256E" w:rsidP="00A9256E">
      <w:pPr>
        <w:pStyle w:val="28"/>
      </w:pPr>
      <w:bookmarkStart w:id="244" w:name="_Toc148369522"/>
      <w:bookmarkStart w:id="245" w:name="_Toc167815817"/>
      <w:r>
        <w:t>Р</w:t>
      </w:r>
      <w:r w:rsidRPr="00CA49E3">
        <w:t>егистр</w:t>
      </w:r>
      <w:r>
        <w:t xml:space="preserve">ация </w:t>
      </w:r>
      <w:r w:rsidRPr="00CA49E3">
        <w:t xml:space="preserve">ИС в </w:t>
      </w:r>
      <w:r>
        <w:t>рабочей</w:t>
      </w:r>
      <w:r w:rsidRPr="00CA49E3">
        <w:t xml:space="preserve"> среде ИПС</w:t>
      </w:r>
      <w:bookmarkEnd w:id="244"/>
      <w:bookmarkEnd w:id="245"/>
    </w:p>
    <w:p w14:paraId="1F1D560F" w14:textId="77777777" w:rsidR="00A9256E" w:rsidRDefault="00A9256E" w:rsidP="00A9256E">
      <w:pPr>
        <w:pStyle w:val="16"/>
        <w:numPr>
          <w:ilvl w:val="0"/>
          <w:numId w:val="0"/>
        </w:numPr>
        <w:ind w:firstLine="851"/>
        <w:jc w:val="both"/>
      </w:pPr>
      <w:r>
        <w:t>Не допускается р</w:t>
      </w:r>
      <w:r w:rsidRPr="006D09E9">
        <w:t>егистрация ИС в рабочей версии ИПС</w:t>
      </w:r>
      <w:r>
        <w:t xml:space="preserve"> без регистрации </w:t>
      </w:r>
      <w:r>
        <w:br/>
        <w:t>в тестовой версии ИПС.</w:t>
      </w:r>
    </w:p>
    <w:p w14:paraId="437B411C" w14:textId="107EE6BF" w:rsidR="00A9256E" w:rsidRDefault="00A9256E" w:rsidP="00A9256E">
      <w:pPr>
        <w:pStyle w:val="16"/>
        <w:numPr>
          <w:ilvl w:val="0"/>
          <w:numId w:val="0"/>
        </w:numPr>
        <w:ind w:firstLine="851"/>
        <w:jc w:val="both"/>
      </w:pPr>
      <w:r w:rsidRPr="00302BBB">
        <w:t>В случае</w:t>
      </w:r>
      <w:r>
        <w:t>,</w:t>
      </w:r>
      <w:r w:rsidRPr="00302BBB">
        <w:t xml:space="preserve"> если </w:t>
      </w:r>
      <w:r>
        <w:t>ИС</w:t>
      </w:r>
      <w:r w:rsidRPr="00302BBB">
        <w:t xml:space="preserve"> </w:t>
      </w:r>
      <w:r>
        <w:t>была</w:t>
      </w:r>
      <w:r w:rsidRPr="00302BBB">
        <w:t xml:space="preserve"> зарегистрирована в другой </w:t>
      </w:r>
      <w:r>
        <w:t xml:space="preserve">рабочей </w:t>
      </w:r>
      <w:r w:rsidRPr="00302BBB">
        <w:t>версии ИПС</w:t>
      </w:r>
      <w:r>
        <w:t>/</w:t>
      </w:r>
      <w:r w:rsidRPr="00302BBB">
        <w:t xml:space="preserve">другой подсистеме ЕГИСЗ, </w:t>
      </w:r>
      <w:r w:rsidRPr="0020470A">
        <w:t xml:space="preserve">следует перейти к подключению ИС к </w:t>
      </w:r>
      <w:r>
        <w:t>REST</w:t>
      </w:r>
      <w:r w:rsidRPr="0020470A">
        <w:t xml:space="preserve">-сервисам ФРМО/ФРМР </w:t>
      </w:r>
      <w:r w:rsidRPr="0020470A">
        <w:br/>
        <w:t xml:space="preserve">в рабочей среде </w:t>
      </w:r>
      <w:r w:rsidRPr="00732EE7">
        <w:t xml:space="preserve">ИПС (пункт </w:t>
      </w:r>
      <w:r w:rsidR="00732EE7" w:rsidRPr="00732EE7">
        <w:fldChar w:fldCharType="begin"/>
      </w:r>
      <w:r w:rsidR="00732EE7" w:rsidRPr="00732EE7">
        <w:instrText xml:space="preserve"> REF _Ref137575600 \n \h </w:instrText>
      </w:r>
      <w:r w:rsidR="00732EE7">
        <w:instrText xml:space="preserve"> \* MERGEFORMAT </w:instrText>
      </w:r>
      <w:r w:rsidR="00732EE7" w:rsidRPr="00732EE7">
        <w:fldChar w:fldCharType="separate"/>
      </w:r>
      <w:r w:rsidR="00BF515B">
        <w:t>4.4</w:t>
      </w:r>
      <w:r w:rsidR="00732EE7" w:rsidRPr="00732EE7">
        <w:fldChar w:fldCharType="end"/>
      </w:r>
      <w:r w:rsidRPr="00732EE7">
        <w:t xml:space="preserve"> настоящего</w:t>
      </w:r>
      <w:r w:rsidRPr="0020470A">
        <w:t xml:space="preserve"> документа</w:t>
      </w:r>
      <w:r>
        <w:t>)</w:t>
      </w:r>
      <w:r w:rsidRPr="00F73A4F">
        <w:t>.</w:t>
      </w:r>
    </w:p>
    <w:p w14:paraId="6A7DA9D5" w14:textId="77777777" w:rsidR="00A9256E" w:rsidRDefault="00A9256E" w:rsidP="00A9256E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5D6440">
        <w:rPr>
          <w:b/>
          <w:bCs/>
        </w:rPr>
        <w:lastRenderedPageBreak/>
        <w:t>Шаг</w:t>
      </w:r>
      <w:r>
        <w:rPr>
          <w:b/>
          <w:bCs/>
        </w:rPr>
        <w:t> </w:t>
      </w:r>
      <w:r w:rsidRPr="005D6440">
        <w:rPr>
          <w:b/>
          <w:bCs/>
        </w:rPr>
        <w:t>1</w:t>
      </w:r>
      <w:r w:rsidRPr="0082386C">
        <w:rPr>
          <w:b/>
          <w:bCs/>
        </w:rPr>
        <w:t>.</w:t>
      </w:r>
      <w:r>
        <w:t> </w:t>
      </w:r>
      <w:r w:rsidRPr="0082386C">
        <w:rPr>
          <w:lang w:eastAsia="en-US"/>
        </w:rPr>
        <w:t xml:space="preserve">Получить сертификат открытого ключа с алгоритмами подписей RSA </w:t>
      </w:r>
      <w:r>
        <w:rPr>
          <w:lang w:eastAsia="en-US"/>
        </w:rPr>
        <w:br/>
      </w:r>
      <w:r w:rsidRPr="0082386C">
        <w:rPr>
          <w:lang w:eastAsia="en-US"/>
        </w:rPr>
        <w:t xml:space="preserve">или ГОСТ Р 34.10-2012 с длиной ключа 256 бит. </w:t>
      </w:r>
      <w:r w:rsidRPr="0082386C">
        <w:rPr>
          <w:color w:val="000000" w:themeColor="text1"/>
        </w:rPr>
        <w:t>Допускается использование одной ИС нескольких сертификатов с одинаковым алгоритмом подписи и использование одного сертификата несколькими ИС.</w:t>
      </w:r>
    </w:p>
    <w:p w14:paraId="71E94856" w14:textId="5726C2F8" w:rsidR="00A9256E" w:rsidRDefault="00A9256E" w:rsidP="00A9256E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1C1CFE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</w:t>
      </w:r>
      <w:r w:rsidRPr="001C1CFE">
        <w:rPr>
          <w:b/>
          <w:bCs/>
          <w:lang w:eastAsia="en-US"/>
        </w:rPr>
        <w:t>2.</w:t>
      </w:r>
      <w:r>
        <w:rPr>
          <w:b/>
          <w:bCs/>
          <w:lang w:eastAsia="en-US"/>
        </w:rPr>
        <w:t> </w:t>
      </w:r>
      <w:r>
        <w:rPr>
          <w:lang w:eastAsia="en-US"/>
        </w:rPr>
        <w:t xml:space="preserve">Составить заявку </w:t>
      </w:r>
      <w:r w:rsidRPr="003C2119">
        <w:rPr>
          <w:lang w:eastAsia="en-US"/>
        </w:rPr>
        <w:t xml:space="preserve">согласно форме, приведенной в </w:t>
      </w:r>
      <w:r w:rsidR="00732EE7">
        <w:rPr>
          <w:highlight w:val="red"/>
          <w:lang w:eastAsia="en-US"/>
        </w:rPr>
        <w:fldChar w:fldCharType="begin"/>
      </w:r>
      <w:r w:rsidR="00732EE7">
        <w:rPr>
          <w:lang w:eastAsia="en-US"/>
        </w:rPr>
        <w:instrText xml:space="preserve"> REF _Ref147759385 \w \h </w:instrText>
      </w:r>
      <w:r w:rsidR="00732EE7">
        <w:rPr>
          <w:highlight w:val="red"/>
          <w:lang w:eastAsia="en-US"/>
        </w:rPr>
      </w:r>
      <w:r w:rsidR="00732EE7">
        <w:rPr>
          <w:highlight w:val="red"/>
          <w:lang w:eastAsia="en-US"/>
        </w:rPr>
        <w:fldChar w:fldCharType="separate"/>
      </w:r>
      <w:r w:rsidR="00BF515B">
        <w:rPr>
          <w:lang w:eastAsia="en-US"/>
        </w:rPr>
        <w:t>Приложение Б</w:t>
      </w:r>
      <w:r w:rsidR="00732EE7">
        <w:rPr>
          <w:highlight w:val="red"/>
          <w:lang w:eastAsia="en-US"/>
        </w:rPr>
        <w:fldChar w:fldCharType="end"/>
      </w:r>
      <w:r>
        <w:rPr>
          <w:lang w:eastAsia="en-US"/>
        </w:rPr>
        <w:br/>
      </w:r>
      <w:r w:rsidRPr="0020470A">
        <w:rPr>
          <w:lang w:eastAsia="en-US"/>
        </w:rPr>
        <w:t>к</w:t>
      </w:r>
      <w:r>
        <w:rPr>
          <w:b/>
          <w:bCs/>
          <w:lang w:eastAsia="en-US"/>
        </w:rPr>
        <w:t xml:space="preserve"> </w:t>
      </w:r>
      <w:r w:rsidRPr="003C2119">
        <w:rPr>
          <w:lang w:eastAsia="en-US"/>
        </w:rPr>
        <w:t>настояще</w:t>
      </w:r>
      <w:r>
        <w:rPr>
          <w:lang w:eastAsia="en-US"/>
        </w:rPr>
        <w:t>му</w:t>
      </w:r>
      <w:r w:rsidRPr="003C2119">
        <w:rPr>
          <w:lang w:eastAsia="en-US"/>
        </w:rPr>
        <w:t xml:space="preserve"> документ</w:t>
      </w:r>
      <w:r>
        <w:rPr>
          <w:lang w:eastAsia="en-US"/>
        </w:rPr>
        <w:t>у.</w:t>
      </w:r>
    </w:p>
    <w:p w14:paraId="1D890407" w14:textId="77777777" w:rsidR="00A9256E" w:rsidRDefault="00A9256E" w:rsidP="00A9256E">
      <w:pPr>
        <w:pStyle w:val="16"/>
        <w:numPr>
          <w:ilvl w:val="0"/>
          <w:numId w:val="0"/>
        </w:numPr>
        <w:ind w:firstLine="851"/>
        <w:jc w:val="both"/>
      </w:pPr>
      <w:r w:rsidRPr="00CA6DF3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</w:t>
      </w:r>
      <w:r w:rsidRPr="00CA6DF3">
        <w:rPr>
          <w:b/>
          <w:bCs/>
          <w:lang w:eastAsia="en-US"/>
        </w:rPr>
        <w:t>3.</w:t>
      </w:r>
      <w:r>
        <w:rPr>
          <w:lang w:eastAsia="en-US"/>
        </w:rPr>
        <w:t xml:space="preserve"> Подписать заявку </w:t>
      </w:r>
      <w:r w:rsidRPr="00454F1F">
        <w:t>руководител</w:t>
      </w:r>
      <w:r>
        <w:t>ем/</w:t>
      </w:r>
      <w:r w:rsidRPr="00454F1F">
        <w:t>уполномоченн</w:t>
      </w:r>
      <w:r>
        <w:t>ым</w:t>
      </w:r>
      <w:r w:rsidRPr="00454F1F">
        <w:t xml:space="preserve"> лиц</w:t>
      </w:r>
      <w:r>
        <w:t>ом</w:t>
      </w:r>
      <w:r w:rsidRPr="00454F1F">
        <w:t xml:space="preserve"> </w:t>
      </w:r>
      <w:r>
        <w:t>оператора ИС.</w:t>
      </w:r>
    </w:p>
    <w:p w14:paraId="2C6C52E4" w14:textId="77777777" w:rsidR="00A9256E" w:rsidRPr="00547F25" w:rsidRDefault="00A9256E" w:rsidP="00A9256E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B11DAB">
        <w:rPr>
          <w:b/>
          <w:bCs/>
        </w:rPr>
        <w:t>Шаг</w:t>
      </w:r>
      <w:r>
        <w:rPr>
          <w:b/>
          <w:bCs/>
        </w:rPr>
        <w:t> </w:t>
      </w:r>
      <w:r w:rsidRPr="00B11DAB">
        <w:rPr>
          <w:b/>
          <w:bCs/>
        </w:rPr>
        <w:t>4.</w:t>
      </w:r>
      <w:r>
        <w:rPr>
          <w:b/>
          <w:bCs/>
        </w:rPr>
        <w:t> </w:t>
      </w:r>
      <w:r>
        <w:t xml:space="preserve">Заверить подпись </w:t>
      </w:r>
      <w:r w:rsidRPr="00B11DAB">
        <w:rPr>
          <w:lang w:eastAsia="en-US"/>
        </w:rPr>
        <w:t>оттиск</w:t>
      </w:r>
      <w:r>
        <w:rPr>
          <w:lang w:eastAsia="en-US"/>
        </w:rPr>
        <w:t xml:space="preserve">ом </w:t>
      </w:r>
      <w:r w:rsidRPr="00B11DAB">
        <w:rPr>
          <w:lang w:eastAsia="en-US"/>
        </w:rPr>
        <w:t xml:space="preserve">печати (при наличии печати). Если </w:t>
      </w:r>
      <w:r>
        <w:rPr>
          <w:lang w:eastAsia="en-US"/>
        </w:rPr>
        <w:br/>
      </w:r>
      <w:r w:rsidRPr="00B11DAB">
        <w:rPr>
          <w:lang w:eastAsia="en-US"/>
        </w:rPr>
        <w:t xml:space="preserve">в соответствии с Уставом организация отказалась от использования печати или если </w:t>
      </w:r>
      <w:r>
        <w:rPr>
          <w:lang w:eastAsia="en-US"/>
        </w:rPr>
        <w:t>ИП</w:t>
      </w:r>
      <w:r w:rsidRPr="00B11DAB">
        <w:rPr>
          <w:lang w:eastAsia="en-US"/>
        </w:rPr>
        <w:t xml:space="preserve"> осуществляет деятельность без печати, в заявке на месте, предназначенном для оттиска печати, следует написать </w:t>
      </w:r>
      <w:r w:rsidRPr="00B11DAB">
        <w:rPr>
          <w:b/>
          <w:bCs/>
          <w:lang w:eastAsia="en-US"/>
        </w:rPr>
        <w:t>«</w:t>
      </w:r>
      <w:r w:rsidRPr="00B523F8">
        <w:rPr>
          <w:i/>
          <w:iCs/>
          <w:lang w:eastAsia="en-US"/>
        </w:rPr>
        <w:t>Печать не предусмотрена</w:t>
      </w:r>
      <w:r w:rsidRPr="00547F25">
        <w:rPr>
          <w:lang w:eastAsia="en-US"/>
        </w:rPr>
        <w:t>» (допускается рукописный текст). При использовании печати ее оттиск необходимо ставить так, чтобы подпись уполномоченного лица и вся информация на оттиске печати были четко видны. В случае, если заявка подписана лицом на основании доверенности, проставление оттиска печати является необязательным.</w:t>
      </w:r>
    </w:p>
    <w:p w14:paraId="52B4C035" w14:textId="77777777" w:rsidR="00A9256E" w:rsidRDefault="00A9256E" w:rsidP="00A9256E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371341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</w:t>
      </w:r>
      <w:r w:rsidRPr="00371341">
        <w:rPr>
          <w:b/>
          <w:bCs/>
          <w:lang w:eastAsia="en-US"/>
        </w:rPr>
        <w:t>5.</w:t>
      </w:r>
      <w:r>
        <w:rPr>
          <w:b/>
          <w:bCs/>
          <w:lang w:eastAsia="en-US"/>
        </w:rPr>
        <w:t> </w:t>
      </w:r>
      <w:r>
        <w:rPr>
          <w:lang w:eastAsia="en-US"/>
        </w:rPr>
        <w:t>Отсканировать</w:t>
      </w:r>
      <w:r w:rsidRPr="006714AE">
        <w:t xml:space="preserve"> </w:t>
      </w:r>
      <w:r>
        <w:t xml:space="preserve">следующие документы, </w:t>
      </w:r>
      <w:r w:rsidRPr="006714AE">
        <w:rPr>
          <w:lang w:eastAsia="en-US"/>
        </w:rPr>
        <w:t xml:space="preserve">сохранив </w:t>
      </w:r>
      <w:r>
        <w:rPr>
          <w:lang w:eastAsia="en-US"/>
        </w:rPr>
        <w:t>их</w:t>
      </w:r>
      <w:r w:rsidRPr="006714AE">
        <w:rPr>
          <w:lang w:eastAsia="en-US"/>
        </w:rPr>
        <w:t xml:space="preserve"> в формате файла PDF</w:t>
      </w:r>
      <w:r>
        <w:rPr>
          <w:lang w:eastAsia="en-US"/>
        </w:rPr>
        <w:t>:</w:t>
      </w:r>
    </w:p>
    <w:p w14:paraId="7B3E80C0" w14:textId="28023133" w:rsidR="00A9256E" w:rsidRDefault="00A9256E" w:rsidP="00A9256E">
      <w:pPr>
        <w:pStyle w:val="13"/>
        <w:rPr>
          <w:lang w:eastAsia="en-US"/>
        </w:rPr>
      </w:pPr>
      <w:r>
        <w:rPr>
          <w:lang w:eastAsia="en-US"/>
        </w:rPr>
        <w:t xml:space="preserve">заполненную, распечатанную и подписанную заявку на регистрацию ИС </w:t>
      </w:r>
      <w:r>
        <w:rPr>
          <w:lang w:eastAsia="en-US"/>
        </w:rPr>
        <w:br/>
        <w:t xml:space="preserve">в рабочей версии ИПС; </w:t>
      </w:r>
    </w:p>
    <w:p w14:paraId="27DE3B3D" w14:textId="2462FBBB" w:rsidR="00A9256E" w:rsidRDefault="00A9256E" w:rsidP="00A9256E">
      <w:pPr>
        <w:pStyle w:val="13"/>
        <w:rPr>
          <w:lang w:eastAsia="en-US"/>
        </w:rPr>
      </w:pPr>
      <w:r>
        <w:rPr>
          <w:lang w:eastAsia="en-US"/>
        </w:rPr>
        <w:t>копию доверенности на лицо, подписавшее заявку (если заявка подписана лицом, действующим на основании доверенности).</w:t>
      </w:r>
    </w:p>
    <w:p w14:paraId="139365CF" w14:textId="0E0E8B0A" w:rsidR="00A9256E" w:rsidRDefault="00A9256E" w:rsidP="00A9256E">
      <w:pPr>
        <w:pStyle w:val="13"/>
        <w:rPr>
          <w:lang w:eastAsia="en-US"/>
        </w:rPr>
      </w:pPr>
      <w:r w:rsidRPr="009D57AB">
        <w:rPr>
          <w:lang w:eastAsia="en-US"/>
        </w:rPr>
        <w:t>копию аттестата соответствия требованиям информационной безопасности МИС ведомственной МО/МИС частной МО/ МИС МО ФОИВ (только в случае направления заявки на регистрацию МИС).</w:t>
      </w:r>
    </w:p>
    <w:p w14:paraId="18B57717" w14:textId="77777777" w:rsidR="00A9256E" w:rsidRDefault="00A9256E" w:rsidP="00A9256E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>
        <w:rPr>
          <w:b/>
          <w:bCs/>
          <w:lang w:eastAsia="en-US"/>
        </w:rPr>
        <w:t>Шаг 6. </w:t>
      </w:r>
      <w:r>
        <w:rPr>
          <w:lang w:eastAsia="en-US"/>
        </w:rPr>
        <w:t>Н</w:t>
      </w:r>
      <w:r w:rsidRPr="009C6F0A">
        <w:rPr>
          <w:lang w:eastAsia="en-US"/>
        </w:rPr>
        <w:t>аправ</w:t>
      </w:r>
      <w:r>
        <w:rPr>
          <w:lang w:eastAsia="en-US"/>
        </w:rPr>
        <w:t xml:space="preserve">ить </w:t>
      </w:r>
      <w:r w:rsidRPr="009C6F0A">
        <w:rPr>
          <w:lang w:eastAsia="en-US"/>
        </w:rPr>
        <w:t xml:space="preserve">на адрес </w:t>
      </w:r>
      <w:r>
        <w:rPr>
          <w:lang w:eastAsia="en-US"/>
        </w:rPr>
        <w:t xml:space="preserve">электронной почты </w:t>
      </w:r>
      <w:r w:rsidRPr="009C6F0A">
        <w:rPr>
          <w:lang w:eastAsia="en-US"/>
        </w:rPr>
        <w:t>СТП ЕГИСЗ (</w:t>
      </w:r>
      <w:r w:rsidRPr="00AA694A">
        <w:t>egisz@stp-egisz.ru</w:t>
      </w:r>
      <w:r w:rsidRPr="009C6F0A">
        <w:t>)</w:t>
      </w:r>
      <w:r>
        <w:rPr>
          <w:lang w:eastAsia="en-US"/>
        </w:rPr>
        <w:t>:</w:t>
      </w:r>
    </w:p>
    <w:p w14:paraId="04A66C60" w14:textId="77777777" w:rsidR="00A9256E" w:rsidRPr="00A33B5F" w:rsidRDefault="00A9256E" w:rsidP="00A9256E">
      <w:pPr>
        <w:pStyle w:val="13"/>
        <w:rPr>
          <w:lang w:eastAsia="en-US"/>
        </w:rPr>
      </w:pPr>
      <w:r>
        <w:rPr>
          <w:lang w:eastAsia="en-US"/>
        </w:rPr>
        <w:t xml:space="preserve">заявку на регистрацию ИС в рабочей версии ИПС </w:t>
      </w:r>
      <w:r w:rsidRPr="00A33B5F">
        <w:rPr>
          <w:lang w:eastAsia="en-US"/>
        </w:rPr>
        <w:t xml:space="preserve">в </w:t>
      </w:r>
      <w:r>
        <w:rPr>
          <w:lang w:eastAsia="en-US"/>
        </w:rPr>
        <w:t>2 (двух)</w:t>
      </w:r>
      <w:r w:rsidRPr="00A33B5F">
        <w:rPr>
          <w:lang w:eastAsia="en-US"/>
        </w:rPr>
        <w:t xml:space="preserve"> экземплярах: </w:t>
      </w:r>
    </w:p>
    <w:p w14:paraId="7F984922" w14:textId="77777777" w:rsidR="00A9256E" w:rsidRPr="00A33B5F" w:rsidRDefault="00A9256E" w:rsidP="00A9256E">
      <w:pPr>
        <w:pStyle w:val="21"/>
      </w:pPr>
      <w:r w:rsidRPr="00A33B5F">
        <w:t xml:space="preserve">1-й экземпляр – сканированная копия заявки </w:t>
      </w:r>
      <w:r>
        <w:t xml:space="preserve">в формате файла </w:t>
      </w:r>
      <w:r>
        <w:rPr>
          <w:lang w:val="en-US"/>
        </w:rPr>
        <w:t>PDF</w:t>
      </w:r>
      <w:r w:rsidRPr="00A33B5F">
        <w:t>;</w:t>
      </w:r>
    </w:p>
    <w:p w14:paraId="103A8847" w14:textId="2FCD792D" w:rsidR="00A9256E" w:rsidRPr="00A239AD" w:rsidRDefault="00A9256E" w:rsidP="00A9256E">
      <w:pPr>
        <w:pStyle w:val="21"/>
      </w:pPr>
      <w:r w:rsidRPr="00A33B5F">
        <w:t xml:space="preserve">2-й экземпляр – </w:t>
      </w:r>
      <w:r w:rsidR="00227296">
        <w:t>заявка в формате текстового документа (редактируемая версия)</w:t>
      </w:r>
      <w:r w:rsidRPr="00A239AD">
        <w:t>;</w:t>
      </w:r>
    </w:p>
    <w:p w14:paraId="308AC710" w14:textId="77777777" w:rsidR="00A9256E" w:rsidRDefault="00A9256E" w:rsidP="00A9256E">
      <w:pPr>
        <w:pStyle w:val="13"/>
        <w:rPr>
          <w:lang w:eastAsia="en-US"/>
        </w:rPr>
      </w:pPr>
      <w:r>
        <w:rPr>
          <w:lang w:eastAsia="en-US"/>
        </w:rPr>
        <w:t xml:space="preserve">сканированную копию доверенности на лицо, подписавшее заявку (если заявка подписана лицом, действующим на основании доверенности), </w:t>
      </w:r>
      <w:r w:rsidRPr="00F13148">
        <w:rPr>
          <w:lang w:eastAsia="en-US"/>
        </w:rPr>
        <w:t>в формате файла PDF</w:t>
      </w:r>
      <w:r>
        <w:rPr>
          <w:lang w:eastAsia="en-US"/>
        </w:rPr>
        <w:t>;</w:t>
      </w:r>
    </w:p>
    <w:p w14:paraId="57037E4A" w14:textId="77777777" w:rsidR="00A9256E" w:rsidRDefault="00A9256E" w:rsidP="00A9256E">
      <w:pPr>
        <w:pStyle w:val="13"/>
        <w:rPr>
          <w:lang w:eastAsia="en-US"/>
        </w:rPr>
      </w:pPr>
      <w:r>
        <w:rPr>
          <w:lang w:eastAsia="en-US"/>
        </w:rPr>
        <w:t>ф</w:t>
      </w:r>
      <w:r w:rsidRPr="006C3127">
        <w:rPr>
          <w:lang w:eastAsia="en-US"/>
        </w:rPr>
        <w:t>айл(-ы) сертификата ключа</w:t>
      </w:r>
      <w:r>
        <w:rPr>
          <w:lang w:eastAsia="en-US"/>
        </w:rPr>
        <w:t xml:space="preserve"> </w:t>
      </w:r>
      <w:r w:rsidRPr="006C3127">
        <w:rPr>
          <w:lang w:eastAsia="en-US"/>
        </w:rPr>
        <w:t>проверки электронной подписи</w:t>
      </w:r>
      <w:r>
        <w:rPr>
          <w:lang w:eastAsia="en-US"/>
        </w:rPr>
        <w:t xml:space="preserve"> </w:t>
      </w:r>
      <w:r w:rsidRPr="006C3127">
        <w:rPr>
          <w:lang w:eastAsia="en-US"/>
        </w:rPr>
        <w:t>с расширением *.cer</w:t>
      </w:r>
      <w:r>
        <w:rPr>
          <w:lang w:eastAsia="en-US"/>
        </w:rPr>
        <w:t>.</w:t>
      </w:r>
    </w:p>
    <w:p w14:paraId="3C10AFAE" w14:textId="77777777" w:rsidR="00A9256E" w:rsidRPr="00042DCE" w:rsidRDefault="00A9256E" w:rsidP="00A9256E">
      <w:pPr>
        <w:pStyle w:val="13"/>
        <w:rPr>
          <w:lang w:eastAsia="en-US"/>
        </w:rPr>
      </w:pPr>
      <w:r w:rsidRPr="008955A7">
        <w:rPr>
          <w:lang w:eastAsia="en-US"/>
        </w:rPr>
        <w:t xml:space="preserve">в случае направления заявки на регистрацию МИС – сканированную </w:t>
      </w:r>
      <w:r w:rsidRPr="00042DCE">
        <w:rPr>
          <w:lang w:eastAsia="en-US"/>
        </w:rPr>
        <w:t>копию аттестата соответствия ИС требованиям информационной безопасности</w:t>
      </w:r>
      <w:r w:rsidRPr="008955A7">
        <w:rPr>
          <w:lang w:eastAsia="en-US"/>
        </w:rPr>
        <w:t xml:space="preserve"> </w:t>
      </w:r>
      <w:r w:rsidRPr="00042DCE">
        <w:rPr>
          <w:lang w:eastAsia="en-US"/>
        </w:rPr>
        <w:t>в формате файла PDF.</w:t>
      </w:r>
    </w:p>
    <w:p w14:paraId="67307509" w14:textId="77777777" w:rsidR="00A9256E" w:rsidRPr="00DD6241" w:rsidRDefault="00A9256E" w:rsidP="00A9256E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1C1CFE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7</w:t>
      </w:r>
      <w:r w:rsidRPr="001C1CFE">
        <w:rPr>
          <w:b/>
          <w:bCs/>
          <w:lang w:eastAsia="en-US"/>
        </w:rPr>
        <w:t>.</w:t>
      </w:r>
      <w:r>
        <w:rPr>
          <w:b/>
          <w:bCs/>
          <w:lang w:eastAsia="en-US"/>
        </w:rPr>
        <w:t> </w:t>
      </w:r>
      <w:r>
        <w:rPr>
          <w:lang w:eastAsia="en-US"/>
        </w:rPr>
        <w:t>Ожидать письмо о регистрации ИС в рабочей версии ИПС от СТП ЕГИСЗ, которое будет направлено на адрес электронной почты, с которого была подана заявка.</w:t>
      </w:r>
    </w:p>
    <w:p w14:paraId="1BBF6243" w14:textId="77777777" w:rsidR="00A9256E" w:rsidRPr="00A9256E" w:rsidRDefault="00A9256E" w:rsidP="00A9256E">
      <w:pPr>
        <w:pStyle w:val="28"/>
      </w:pPr>
      <w:bookmarkStart w:id="246" w:name="_Ref137575600"/>
      <w:bookmarkStart w:id="247" w:name="_Toc143169170"/>
      <w:bookmarkStart w:id="248" w:name="_Toc148369523"/>
      <w:bookmarkStart w:id="249" w:name="_Toc167815818"/>
      <w:r w:rsidRPr="00A9256E">
        <w:t>Подключение ИС к REST-сервисам ФРМО/ФРМР в рабочей среде ИПС</w:t>
      </w:r>
      <w:bookmarkEnd w:id="246"/>
      <w:bookmarkEnd w:id="247"/>
      <w:bookmarkEnd w:id="248"/>
      <w:bookmarkEnd w:id="249"/>
    </w:p>
    <w:p w14:paraId="641E2CD1" w14:textId="303419FB" w:rsidR="00A9256E" w:rsidRPr="004741CE" w:rsidRDefault="00A9256E" w:rsidP="00177049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4D4C68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1</w:t>
      </w:r>
      <w:r w:rsidRPr="004D4C68">
        <w:rPr>
          <w:b/>
          <w:bCs/>
          <w:lang w:eastAsia="en-US"/>
        </w:rPr>
        <w:t>.</w:t>
      </w:r>
      <w:r>
        <w:rPr>
          <w:b/>
          <w:bCs/>
          <w:lang w:eastAsia="en-US"/>
        </w:rPr>
        <w:t> </w:t>
      </w:r>
      <w:r>
        <w:rPr>
          <w:lang w:eastAsia="en-US"/>
        </w:rPr>
        <w:t>С</w:t>
      </w:r>
      <w:r w:rsidRPr="003B1FC8">
        <w:rPr>
          <w:lang w:eastAsia="en-US"/>
        </w:rPr>
        <w:t xml:space="preserve">оставить заявку по форме, приведенной </w:t>
      </w:r>
      <w:r w:rsidRPr="00985E2B">
        <w:rPr>
          <w:lang w:eastAsia="en-US"/>
        </w:rPr>
        <w:t xml:space="preserve">в </w:t>
      </w:r>
      <w:r w:rsidR="00176575">
        <w:rPr>
          <w:lang w:eastAsia="en-US"/>
        </w:rPr>
        <w:fldChar w:fldCharType="begin"/>
      </w:r>
      <w:r w:rsidR="00176575">
        <w:rPr>
          <w:lang w:eastAsia="en-US"/>
        </w:rPr>
        <w:instrText xml:space="preserve"> REF _Ref147759442 \n \h </w:instrText>
      </w:r>
      <w:r w:rsidR="00176575">
        <w:rPr>
          <w:lang w:eastAsia="en-US"/>
        </w:rPr>
      </w:r>
      <w:r w:rsidR="00176575">
        <w:rPr>
          <w:lang w:eastAsia="en-US"/>
        </w:rPr>
        <w:fldChar w:fldCharType="separate"/>
      </w:r>
      <w:r w:rsidR="00BF515B">
        <w:rPr>
          <w:lang w:eastAsia="en-US"/>
        </w:rPr>
        <w:t>Приложение Г</w:t>
      </w:r>
      <w:r w:rsidR="00176575">
        <w:rPr>
          <w:lang w:eastAsia="en-US"/>
        </w:rPr>
        <w:fldChar w:fldCharType="end"/>
      </w:r>
      <w:r w:rsidR="00176575">
        <w:rPr>
          <w:lang w:eastAsia="en-US"/>
        </w:rPr>
        <w:t xml:space="preserve"> </w:t>
      </w:r>
      <w:r w:rsidRPr="00985E2B">
        <w:rPr>
          <w:lang w:eastAsia="en-US"/>
        </w:rPr>
        <w:t>к</w:t>
      </w:r>
      <w:r>
        <w:rPr>
          <w:b/>
          <w:bCs/>
          <w:lang w:eastAsia="en-US"/>
        </w:rPr>
        <w:t xml:space="preserve"> </w:t>
      </w:r>
      <w:r w:rsidRPr="003B1FC8">
        <w:rPr>
          <w:lang w:eastAsia="en-US"/>
        </w:rPr>
        <w:t>настояще</w:t>
      </w:r>
      <w:r>
        <w:rPr>
          <w:lang w:eastAsia="en-US"/>
        </w:rPr>
        <w:t>му</w:t>
      </w:r>
      <w:r w:rsidRPr="003B1FC8">
        <w:rPr>
          <w:lang w:eastAsia="en-US"/>
        </w:rPr>
        <w:t xml:space="preserve"> документ</w:t>
      </w:r>
      <w:r>
        <w:rPr>
          <w:lang w:eastAsia="en-US"/>
        </w:rPr>
        <w:t>у.</w:t>
      </w:r>
    </w:p>
    <w:p w14:paraId="74AA2E6E" w14:textId="77777777" w:rsidR="00A9256E" w:rsidRDefault="00A9256E" w:rsidP="00177049">
      <w:pPr>
        <w:pStyle w:val="16"/>
        <w:numPr>
          <w:ilvl w:val="0"/>
          <w:numId w:val="0"/>
        </w:numPr>
        <w:ind w:firstLine="851"/>
        <w:jc w:val="both"/>
      </w:pPr>
      <w:r w:rsidRPr="00CA6DF3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2</w:t>
      </w:r>
      <w:r w:rsidRPr="00CA6DF3">
        <w:rPr>
          <w:b/>
          <w:bCs/>
          <w:lang w:eastAsia="en-US"/>
        </w:rPr>
        <w:t>.</w:t>
      </w:r>
      <w:r>
        <w:rPr>
          <w:b/>
          <w:bCs/>
          <w:lang w:eastAsia="en-US"/>
        </w:rPr>
        <w:t> </w:t>
      </w:r>
      <w:r w:rsidRPr="00DB217E">
        <w:rPr>
          <w:lang w:eastAsia="en-US"/>
        </w:rPr>
        <w:t>Подписать заявку</w:t>
      </w:r>
      <w:r>
        <w:t xml:space="preserve">. </w:t>
      </w:r>
      <w:r w:rsidRPr="00314171">
        <w:t xml:space="preserve">Если заявка направляется </w:t>
      </w:r>
      <w:r>
        <w:br/>
      </w:r>
      <w:r w:rsidRPr="00314171">
        <w:t xml:space="preserve">от имени </w:t>
      </w:r>
      <w:r>
        <w:t>оператора</w:t>
      </w:r>
      <w:r w:rsidRPr="00314171">
        <w:t xml:space="preserve"> ИС, она подписывается</w:t>
      </w:r>
      <w:r>
        <w:t xml:space="preserve"> </w:t>
      </w:r>
      <w:r w:rsidRPr="00454F1F">
        <w:t>руководител</w:t>
      </w:r>
      <w:r>
        <w:t>ем/</w:t>
      </w:r>
      <w:r w:rsidRPr="00454F1F">
        <w:t>уполномоченн</w:t>
      </w:r>
      <w:r>
        <w:t>ым</w:t>
      </w:r>
      <w:r w:rsidRPr="00454F1F">
        <w:t xml:space="preserve"> лиц</w:t>
      </w:r>
      <w:r>
        <w:t>ом</w:t>
      </w:r>
      <w:r w:rsidRPr="00454F1F">
        <w:t xml:space="preserve"> </w:t>
      </w:r>
      <w:r>
        <w:t>оператора</w:t>
      </w:r>
      <w:r w:rsidRPr="00314171">
        <w:t xml:space="preserve"> ИС</w:t>
      </w:r>
      <w:r>
        <w:t>.</w:t>
      </w:r>
    </w:p>
    <w:p w14:paraId="3FC4305E" w14:textId="77777777" w:rsidR="00A9256E" w:rsidRDefault="00A9256E" w:rsidP="00177049">
      <w:pPr>
        <w:pStyle w:val="16"/>
        <w:numPr>
          <w:ilvl w:val="0"/>
          <w:numId w:val="0"/>
        </w:numPr>
        <w:ind w:firstLine="851"/>
        <w:jc w:val="both"/>
      </w:pPr>
      <w:r w:rsidRPr="008554FE">
        <w:t xml:space="preserve">Если заявка направляется от имени </w:t>
      </w:r>
      <w:r>
        <w:t>медицинской или фармацевтической организации</w:t>
      </w:r>
      <w:r w:rsidRPr="008554FE">
        <w:t>, использующей ИС на основании договора/соглашения</w:t>
      </w:r>
      <w:r>
        <w:t xml:space="preserve"> </w:t>
      </w:r>
      <w:r w:rsidRPr="008554FE">
        <w:t>она подписывается уполномоченным лицом данной организации (руководителем юридического лица/индивидуальным предпринимателем/представителем, действующим на основании доверенности).</w:t>
      </w:r>
    </w:p>
    <w:p w14:paraId="64804A1B" w14:textId="77777777" w:rsidR="00A9256E" w:rsidRPr="00547F25" w:rsidRDefault="00A9256E" w:rsidP="00177049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B11DAB">
        <w:rPr>
          <w:b/>
          <w:bCs/>
        </w:rPr>
        <w:lastRenderedPageBreak/>
        <w:t>Шаг</w:t>
      </w:r>
      <w:r>
        <w:rPr>
          <w:b/>
          <w:bCs/>
        </w:rPr>
        <w:t> 3</w:t>
      </w:r>
      <w:r w:rsidRPr="00B11DAB">
        <w:rPr>
          <w:b/>
          <w:bCs/>
        </w:rPr>
        <w:t>.</w:t>
      </w:r>
      <w:r>
        <w:rPr>
          <w:b/>
          <w:bCs/>
        </w:rPr>
        <w:t> </w:t>
      </w:r>
      <w:r>
        <w:t xml:space="preserve">Заверить подпись </w:t>
      </w:r>
      <w:r w:rsidRPr="00B11DAB">
        <w:rPr>
          <w:lang w:eastAsia="en-US"/>
        </w:rPr>
        <w:t>оттиск</w:t>
      </w:r>
      <w:r>
        <w:rPr>
          <w:lang w:eastAsia="en-US"/>
        </w:rPr>
        <w:t xml:space="preserve">ом </w:t>
      </w:r>
      <w:r w:rsidRPr="00B11DAB">
        <w:rPr>
          <w:lang w:eastAsia="en-US"/>
        </w:rPr>
        <w:t xml:space="preserve">печати (при наличии печати). Если </w:t>
      </w:r>
      <w:r>
        <w:rPr>
          <w:lang w:eastAsia="en-US"/>
        </w:rPr>
        <w:br/>
      </w:r>
      <w:r w:rsidRPr="00B11DAB">
        <w:rPr>
          <w:lang w:eastAsia="en-US"/>
        </w:rPr>
        <w:t xml:space="preserve">в соответствии с Уставом организация отказалась от использования печати или если </w:t>
      </w:r>
      <w:r>
        <w:rPr>
          <w:lang w:eastAsia="en-US"/>
        </w:rPr>
        <w:t>ИП</w:t>
      </w:r>
      <w:r w:rsidRPr="00B11DAB">
        <w:rPr>
          <w:lang w:eastAsia="en-US"/>
        </w:rPr>
        <w:t xml:space="preserve"> осуществляет деятельность без печати, в заявке на месте, предназначенном для оттиска печати, следует написать </w:t>
      </w:r>
      <w:r w:rsidRPr="00B11DAB">
        <w:rPr>
          <w:b/>
          <w:bCs/>
          <w:lang w:eastAsia="en-US"/>
        </w:rPr>
        <w:t>«</w:t>
      </w:r>
      <w:r w:rsidRPr="00B523F8">
        <w:rPr>
          <w:i/>
          <w:iCs/>
          <w:lang w:eastAsia="en-US"/>
        </w:rPr>
        <w:t>Печать не предусмотрена</w:t>
      </w:r>
      <w:r w:rsidRPr="00547F25">
        <w:rPr>
          <w:lang w:eastAsia="en-US"/>
        </w:rPr>
        <w:t>» (допускается рукописный текст). При использовании печати ее оттиск необходимо ставить так, чтобы подпись уполномоченного лица и вся информация на оттиске печати были четко видны. В случае, если заявка подписана лицом на основании доверенности, проставление оттиска печати является необязательным.</w:t>
      </w:r>
    </w:p>
    <w:p w14:paraId="28A7E459" w14:textId="77777777" w:rsidR="00A9256E" w:rsidRDefault="00A9256E" w:rsidP="00177049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371341">
        <w:rPr>
          <w:b/>
          <w:bCs/>
          <w:lang w:eastAsia="en-US"/>
        </w:rPr>
        <w:t>Шаг</w:t>
      </w:r>
      <w:r>
        <w:rPr>
          <w:b/>
          <w:bCs/>
          <w:lang w:val="en-US" w:eastAsia="en-US"/>
        </w:rPr>
        <w:t> </w:t>
      </w:r>
      <w:r>
        <w:rPr>
          <w:b/>
          <w:bCs/>
          <w:lang w:eastAsia="en-US"/>
        </w:rPr>
        <w:t>4</w:t>
      </w:r>
      <w:r w:rsidRPr="00371341">
        <w:rPr>
          <w:b/>
          <w:bCs/>
          <w:lang w:eastAsia="en-US"/>
        </w:rPr>
        <w:t>.</w:t>
      </w:r>
      <w:r>
        <w:rPr>
          <w:b/>
          <w:bCs/>
          <w:lang w:val="en-US" w:eastAsia="en-US"/>
        </w:rPr>
        <w:t> </w:t>
      </w:r>
      <w:r>
        <w:rPr>
          <w:lang w:eastAsia="en-US"/>
        </w:rPr>
        <w:t>Отсканировать</w:t>
      </w:r>
      <w:r w:rsidRPr="006714AE">
        <w:t xml:space="preserve"> </w:t>
      </w:r>
      <w:r>
        <w:t xml:space="preserve">следующие документы, </w:t>
      </w:r>
      <w:r w:rsidRPr="006714AE">
        <w:rPr>
          <w:lang w:eastAsia="en-US"/>
        </w:rPr>
        <w:t xml:space="preserve">сохранив </w:t>
      </w:r>
      <w:r>
        <w:rPr>
          <w:lang w:eastAsia="en-US"/>
        </w:rPr>
        <w:t>их</w:t>
      </w:r>
      <w:r w:rsidRPr="006714AE">
        <w:rPr>
          <w:lang w:eastAsia="en-US"/>
        </w:rPr>
        <w:t xml:space="preserve"> в формате файла PDF</w:t>
      </w:r>
      <w:r>
        <w:rPr>
          <w:lang w:eastAsia="en-US"/>
        </w:rPr>
        <w:t>:</w:t>
      </w:r>
    </w:p>
    <w:p w14:paraId="4BEFEB72" w14:textId="73C33E33" w:rsidR="00A9256E" w:rsidRDefault="00A9256E" w:rsidP="00177049">
      <w:pPr>
        <w:pStyle w:val="13"/>
        <w:jc w:val="both"/>
        <w:rPr>
          <w:lang w:eastAsia="en-US"/>
        </w:rPr>
      </w:pPr>
      <w:r>
        <w:rPr>
          <w:lang w:eastAsia="en-US"/>
        </w:rPr>
        <w:t xml:space="preserve">заполненную, распечатанную и подписанную заявку на подключение к рабочей версии веб-службы, опубликованной в ИПС; </w:t>
      </w:r>
    </w:p>
    <w:p w14:paraId="4E284855" w14:textId="17A3BEDD" w:rsidR="00A9256E" w:rsidRDefault="00A9256E" w:rsidP="00177049">
      <w:pPr>
        <w:pStyle w:val="13"/>
        <w:jc w:val="both"/>
        <w:rPr>
          <w:lang w:eastAsia="en-US"/>
        </w:rPr>
      </w:pPr>
      <w:r>
        <w:rPr>
          <w:lang w:eastAsia="en-US"/>
        </w:rPr>
        <w:t>копию доверенности на лицо, подписавшее заявку (если заявка подписана лицом, действующим на основании доверенности);</w:t>
      </w:r>
    </w:p>
    <w:p w14:paraId="7A6BCF80" w14:textId="7086528E" w:rsidR="00A9256E" w:rsidRDefault="00A9256E" w:rsidP="00177049">
      <w:pPr>
        <w:pStyle w:val="13"/>
        <w:jc w:val="both"/>
      </w:pPr>
      <w:r>
        <w:t>если заявка направляется от оператора ИС, –</w:t>
      </w:r>
      <w:r w:rsidRPr="00E84E2A">
        <w:t xml:space="preserve"> копии документов, подтверждающих наличие у </w:t>
      </w:r>
      <w:r>
        <w:t>оператора</w:t>
      </w:r>
      <w:r w:rsidRPr="00E84E2A">
        <w:t xml:space="preserve"> ИС, </w:t>
      </w:r>
      <w:r>
        <w:t xml:space="preserve">полномочий на подключение </w:t>
      </w:r>
      <w:r w:rsidRPr="00F45148">
        <w:t xml:space="preserve">к </w:t>
      </w:r>
      <w:r>
        <w:t>REST</w:t>
      </w:r>
      <w:r w:rsidRPr="00F45148">
        <w:t xml:space="preserve">-сервисам ФРМО/ФРМР в </w:t>
      </w:r>
      <w:r>
        <w:t>рабочей</w:t>
      </w:r>
      <w:r w:rsidRPr="00F45148">
        <w:t xml:space="preserve"> среде ИПС</w:t>
      </w:r>
      <w:r>
        <w:t xml:space="preserve"> в отношении сведений о конкретных медицинских или фармацевтических организациях, использующих указанную ИС, и перечисленной в таблице 2 заявки (</w:t>
      </w:r>
      <w:r w:rsidR="00176575">
        <w:fldChar w:fldCharType="begin"/>
      </w:r>
      <w:r w:rsidR="00176575">
        <w:instrText xml:space="preserve"> REF _Ref147759442 \n \h </w:instrText>
      </w:r>
      <w:r w:rsidR="00176575">
        <w:fldChar w:fldCharType="separate"/>
      </w:r>
      <w:r w:rsidR="00BF515B">
        <w:t>Приложение Г</w:t>
      </w:r>
      <w:r w:rsidR="00176575">
        <w:fldChar w:fldCharType="end"/>
      </w:r>
      <w:r w:rsidR="00176575">
        <w:t xml:space="preserve"> </w:t>
      </w:r>
      <w:r>
        <w:t>к настоящему документу)</w:t>
      </w:r>
      <w:r w:rsidRPr="00E84E2A">
        <w:t>.</w:t>
      </w:r>
      <w:r>
        <w:t xml:space="preserve"> Данное подтверждение не требуется </w:t>
      </w:r>
      <w:r w:rsidRPr="001273B6">
        <w:t>в случае, если</w:t>
      </w:r>
      <w:r>
        <w:t xml:space="preserve"> оператор ИС является медицинской или фармацевтической организаций и подключение </w:t>
      </w:r>
      <w:r w:rsidRPr="00F45148">
        <w:t xml:space="preserve">к </w:t>
      </w:r>
      <w:r>
        <w:t>REST</w:t>
      </w:r>
      <w:r w:rsidRPr="00F45148">
        <w:t xml:space="preserve">-сервисам ФРМО/ФРМР в </w:t>
      </w:r>
      <w:r>
        <w:t>рабочей</w:t>
      </w:r>
      <w:r w:rsidRPr="00F45148">
        <w:t xml:space="preserve"> среде ИПС</w:t>
      </w:r>
      <w:r>
        <w:t xml:space="preserve"> осуществляется в отношении сведений об операторе ИС, либо заявка подается оператором ИС, являющимся </w:t>
      </w:r>
      <w:r w:rsidRPr="001273B6">
        <w:t>федеральн</w:t>
      </w:r>
      <w:r>
        <w:t>ым</w:t>
      </w:r>
      <w:r w:rsidRPr="001273B6">
        <w:t xml:space="preserve"> орган</w:t>
      </w:r>
      <w:r>
        <w:t>ом</w:t>
      </w:r>
      <w:r w:rsidRPr="001273B6">
        <w:t xml:space="preserve"> исполнительной власти, уполномоченн</w:t>
      </w:r>
      <w:r>
        <w:t>ым</w:t>
      </w:r>
      <w:r w:rsidRPr="001273B6">
        <w:t xml:space="preserve"> орган</w:t>
      </w:r>
      <w:r>
        <w:t>ом</w:t>
      </w:r>
      <w:r w:rsidRPr="001273B6">
        <w:t xml:space="preserve"> исполнительной власти субъекта РФ или орган</w:t>
      </w:r>
      <w:r>
        <w:t>ом</w:t>
      </w:r>
      <w:r w:rsidRPr="001273B6">
        <w:t xml:space="preserve"> местного самоуправления, осуществляющ</w:t>
      </w:r>
      <w:r>
        <w:t>им</w:t>
      </w:r>
      <w:r w:rsidRPr="001273B6">
        <w:t xml:space="preserve"> полномочия в сфере охраны здоровья</w:t>
      </w:r>
      <w:r>
        <w:t xml:space="preserve">, в отношении сведений о </w:t>
      </w:r>
      <w:r w:rsidRPr="001273B6">
        <w:t xml:space="preserve">подведомственных </w:t>
      </w:r>
      <w:r>
        <w:t>медицинских или фармацевтических организациях;</w:t>
      </w:r>
    </w:p>
    <w:p w14:paraId="15044D8D" w14:textId="4E40749A" w:rsidR="00A9256E" w:rsidRPr="00E84E2A" w:rsidRDefault="00A9256E" w:rsidP="00177049">
      <w:pPr>
        <w:pStyle w:val="13"/>
        <w:jc w:val="both"/>
      </w:pPr>
      <w:r w:rsidRPr="00523FA0">
        <w:t xml:space="preserve">если заявка направляется от </w:t>
      </w:r>
      <w:r>
        <w:t>медицинской или фармацевтической организации</w:t>
      </w:r>
      <w:r w:rsidRPr="00523FA0">
        <w:t>, использующей ИС</w:t>
      </w:r>
      <w:r>
        <w:t xml:space="preserve"> </w:t>
      </w:r>
      <w:r w:rsidRPr="00523FA0">
        <w:t>– копи</w:t>
      </w:r>
      <w:r>
        <w:t>ю</w:t>
      </w:r>
      <w:r w:rsidRPr="00523FA0">
        <w:t xml:space="preserve"> </w:t>
      </w:r>
      <w:r>
        <w:t>соглашения</w:t>
      </w:r>
      <w:r w:rsidRPr="00523FA0">
        <w:t xml:space="preserve"> об </w:t>
      </w:r>
      <w:r>
        <w:t>использовании ИС.</w:t>
      </w:r>
    </w:p>
    <w:p w14:paraId="611FCAD9" w14:textId="77777777" w:rsidR="00A9256E" w:rsidRPr="004905E9" w:rsidRDefault="00A9256E" w:rsidP="00177049">
      <w:pPr>
        <w:ind w:firstLine="851"/>
        <w:jc w:val="both"/>
      </w:pPr>
      <w:r w:rsidRPr="004905E9">
        <w:rPr>
          <w:b/>
          <w:bCs/>
        </w:rPr>
        <w:t>Шаг</w:t>
      </w:r>
      <w:r>
        <w:rPr>
          <w:b/>
          <w:bCs/>
          <w:lang w:val="en-US"/>
        </w:rPr>
        <w:t> </w:t>
      </w:r>
      <w:r>
        <w:rPr>
          <w:b/>
          <w:bCs/>
        </w:rPr>
        <w:t>5</w:t>
      </w:r>
      <w:r w:rsidRPr="004905E9">
        <w:rPr>
          <w:b/>
          <w:bCs/>
        </w:rPr>
        <w:t>.</w:t>
      </w:r>
      <w:r>
        <w:rPr>
          <w:b/>
          <w:bCs/>
          <w:lang w:val="en-US"/>
        </w:rPr>
        <w:t> </w:t>
      </w:r>
      <w:r w:rsidRPr="004905E9">
        <w:t>Направить на адрес электронной почты СТП ЕГИСЗ (egisz@stp-egisz.ru):</w:t>
      </w:r>
    </w:p>
    <w:p w14:paraId="1BB5E29E" w14:textId="37E36518" w:rsidR="00A9256E" w:rsidRPr="00832B3D" w:rsidRDefault="00A9256E" w:rsidP="00177049">
      <w:pPr>
        <w:pStyle w:val="13"/>
        <w:jc w:val="both"/>
        <w:rPr>
          <w:rStyle w:val="1d"/>
        </w:rPr>
      </w:pPr>
      <w:r w:rsidRPr="00832B3D">
        <w:rPr>
          <w:rStyle w:val="1d"/>
        </w:rPr>
        <w:t xml:space="preserve">заявку на подключение к рабочей версии веб-службы, опубликованной в ИПС в 2 (двух) экземплярах: </w:t>
      </w:r>
    </w:p>
    <w:p w14:paraId="2BC37D93" w14:textId="77777777" w:rsidR="00A9256E" w:rsidRPr="004905E9" w:rsidRDefault="00A9256E" w:rsidP="00177049">
      <w:pPr>
        <w:pStyle w:val="21"/>
        <w:jc w:val="both"/>
      </w:pPr>
      <w:r w:rsidRPr="004905E9">
        <w:t>1-й экземпляр – сканированная копия заявки в формате файла PDF;</w:t>
      </w:r>
    </w:p>
    <w:p w14:paraId="05B53065" w14:textId="590CB765" w:rsidR="00A9256E" w:rsidRPr="004905E9" w:rsidRDefault="00A9256E" w:rsidP="00177049">
      <w:pPr>
        <w:pStyle w:val="21"/>
        <w:jc w:val="both"/>
      </w:pPr>
      <w:r w:rsidRPr="004905E9">
        <w:t xml:space="preserve">2-й экземпляр – </w:t>
      </w:r>
      <w:r w:rsidR="00227296">
        <w:t>заявка в формате текстового документа (редактируемая версия)</w:t>
      </w:r>
      <w:r w:rsidRPr="004905E9">
        <w:t>;</w:t>
      </w:r>
    </w:p>
    <w:p w14:paraId="130E4AD1" w14:textId="4E09134B" w:rsidR="00A9256E" w:rsidRPr="007D3D84" w:rsidRDefault="00A9256E" w:rsidP="00177049">
      <w:pPr>
        <w:pStyle w:val="13"/>
        <w:jc w:val="both"/>
      </w:pPr>
      <w:r w:rsidRPr="004905E9">
        <w:t>сканированную копию доверенности на лицо, подписавшее заявк</w:t>
      </w:r>
      <w:r>
        <w:t>у</w:t>
      </w:r>
      <w:r w:rsidRPr="004905E9">
        <w:t xml:space="preserve"> (если заявки подписаны лицом, действующим на основании доверенности), в формате </w:t>
      </w:r>
      <w:r w:rsidRPr="007D3D84">
        <w:t>файла PDF;</w:t>
      </w:r>
    </w:p>
    <w:p w14:paraId="2658E947" w14:textId="2AF855CD" w:rsidR="00A9256E" w:rsidRPr="007D3D84" w:rsidRDefault="00A9256E" w:rsidP="00177049">
      <w:pPr>
        <w:pStyle w:val="13"/>
        <w:jc w:val="both"/>
        <w:rPr>
          <w:lang w:eastAsia="en-US"/>
        </w:rPr>
      </w:pPr>
      <w:r>
        <w:t xml:space="preserve">сканированные </w:t>
      </w:r>
      <w:r w:rsidRPr="007D3D84">
        <w:rPr>
          <w:lang w:eastAsia="en-US"/>
        </w:rPr>
        <w:t>копии документов</w:t>
      </w:r>
      <w:r>
        <w:rPr>
          <w:lang w:eastAsia="en-US"/>
        </w:rPr>
        <w:t>, указанных в пунктах 3, 4 Шага 4</w:t>
      </w:r>
      <w:r w:rsidRPr="009965BE">
        <w:rPr>
          <w:lang w:eastAsia="en-US"/>
        </w:rPr>
        <w:t>.</w:t>
      </w:r>
    </w:p>
    <w:p w14:paraId="3BFA08DB" w14:textId="77777777" w:rsidR="00A9256E" w:rsidRPr="00DF50DA" w:rsidRDefault="00A9256E" w:rsidP="00177049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1C1CFE">
        <w:rPr>
          <w:b/>
          <w:bCs/>
          <w:lang w:eastAsia="en-US"/>
        </w:rPr>
        <w:t>Шаг</w:t>
      </w:r>
      <w:r>
        <w:rPr>
          <w:b/>
          <w:bCs/>
          <w:lang w:val="en-US" w:eastAsia="en-US"/>
        </w:rPr>
        <w:t> </w:t>
      </w:r>
      <w:r>
        <w:rPr>
          <w:b/>
          <w:bCs/>
          <w:lang w:eastAsia="en-US"/>
        </w:rPr>
        <w:t>6</w:t>
      </w:r>
      <w:r w:rsidRPr="001C1CFE">
        <w:rPr>
          <w:b/>
          <w:bCs/>
          <w:lang w:eastAsia="en-US"/>
        </w:rPr>
        <w:t>.</w:t>
      </w:r>
      <w:r>
        <w:rPr>
          <w:b/>
          <w:bCs/>
          <w:lang w:val="en-US" w:eastAsia="en-US"/>
        </w:rPr>
        <w:t> </w:t>
      </w:r>
      <w:r>
        <w:rPr>
          <w:lang w:eastAsia="en-US"/>
        </w:rPr>
        <w:t xml:space="preserve">СТП ЕГИСЗ согласует с ЦИБ Минздрава России корректность предоставленных документов для подключения. </w:t>
      </w:r>
    </w:p>
    <w:p w14:paraId="02329F04" w14:textId="77777777" w:rsidR="00A9256E" w:rsidRDefault="00A9256E" w:rsidP="00177049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1C1CFE">
        <w:rPr>
          <w:b/>
          <w:bCs/>
          <w:lang w:eastAsia="en-US"/>
        </w:rPr>
        <w:t>Шаг</w:t>
      </w:r>
      <w:r>
        <w:rPr>
          <w:b/>
          <w:bCs/>
          <w:lang w:val="en-US" w:eastAsia="en-US"/>
        </w:rPr>
        <w:t> </w:t>
      </w:r>
      <w:r>
        <w:rPr>
          <w:b/>
          <w:bCs/>
          <w:lang w:eastAsia="en-US"/>
        </w:rPr>
        <w:t>7</w:t>
      </w:r>
      <w:r w:rsidRPr="001C1CFE">
        <w:rPr>
          <w:b/>
          <w:bCs/>
          <w:lang w:eastAsia="en-US"/>
        </w:rPr>
        <w:t>.</w:t>
      </w:r>
      <w:r>
        <w:rPr>
          <w:b/>
          <w:bCs/>
          <w:lang w:val="en-US" w:eastAsia="en-US"/>
        </w:rPr>
        <w:t> </w:t>
      </w:r>
      <w:r>
        <w:rPr>
          <w:lang w:eastAsia="en-US"/>
        </w:rPr>
        <w:t xml:space="preserve">Ожидать письмо СТП ЕГИСЗ об успешном подключении ИС к </w:t>
      </w:r>
      <w:r>
        <w:rPr>
          <w:lang w:val="en-US" w:eastAsia="en-US"/>
        </w:rPr>
        <w:t>REST</w:t>
      </w:r>
      <w:r>
        <w:rPr>
          <w:lang w:eastAsia="en-US"/>
        </w:rPr>
        <w:t>-сервисам ФРМО/ФРМР в рабочей среде ИПС.</w:t>
      </w:r>
      <w:r w:rsidRPr="0018740B">
        <w:t xml:space="preserve"> </w:t>
      </w:r>
      <w:r>
        <w:t xml:space="preserve">Письмо поступит </w:t>
      </w:r>
      <w:r w:rsidRPr="0018740B">
        <w:rPr>
          <w:lang w:eastAsia="en-US"/>
        </w:rPr>
        <w:t>на адрес электронной почты, с которого была подана заявка.</w:t>
      </w:r>
    </w:p>
    <w:p w14:paraId="19D07FAC" w14:textId="54014538" w:rsidR="009B4FD5" w:rsidRPr="00D25440" w:rsidRDefault="009B4FD5" w:rsidP="009B4FD5">
      <w:pPr>
        <w:pStyle w:val="1b"/>
      </w:pPr>
      <w:bookmarkStart w:id="250" w:name="_Toc148369524"/>
      <w:bookmarkStart w:id="251" w:name="_Toc167815819"/>
      <w:r w:rsidRPr="00D25440">
        <w:lastRenderedPageBreak/>
        <w:t xml:space="preserve">Порядок </w:t>
      </w:r>
      <w:r>
        <w:t>Отключения ИС</w:t>
      </w:r>
      <w:r w:rsidRPr="00D25440">
        <w:t xml:space="preserve"> </w:t>
      </w:r>
      <w:r>
        <w:t>и отзыва доступа у организации</w:t>
      </w:r>
      <w:bookmarkEnd w:id="250"/>
      <w:bookmarkEnd w:id="251"/>
    </w:p>
    <w:p w14:paraId="2C3A7CAF" w14:textId="77777777" w:rsidR="00177049" w:rsidRPr="00177049" w:rsidRDefault="00177049" w:rsidP="00177049">
      <w:pPr>
        <w:pStyle w:val="28"/>
      </w:pPr>
      <w:bookmarkStart w:id="252" w:name="_Toc143169172"/>
      <w:bookmarkStart w:id="253" w:name="_Toc148369525"/>
      <w:bookmarkStart w:id="254" w:name="_Toc167815820"/>
      <w:r w:rsidRPr="00177049">
        <w:t xml:space="preserve">Условия отключения ИС от REST-сервисов ФРМО/ФРМР </w:t>
      </w:r>
      <w:r w:rsidRPr="00177049">
        <w:br/>
        <w:t>в тестовой/рабочей версии ИПС</w:t>
      </w:r>
      <w:bookmarkEnd w:id="252"/>
      <w:bookmarkEnd w:id="253"/>
      <w:bookmarkEnd w:id="254"/>
    </w:p>
    <w:p w14:paraId="5ACE0663" w14:textId="77777777" w:rsidR="00177049" w:rsidRDefault="00177049" w:rsidP="00177049">
      <w:pPr>
        <w:pStyle w:val="aff4"/>
        <w:jc w:val="both"/>
      </w:pPr>
      <w:r>
        <w:t>Отключение ИС от REST-сервисов ФРМО/ФРМР в тестовой/рабочей версии ИП производится СТП ЕГИСЗ на основании заявок, направляемых от имени</w:t>
      </w:r>
      <w:r w:rsidRPr="00333901">
        <w:t xml:space="preserve"> уполномоченного представителя</w:t>
      </w:r>
      <w:r>
        <w:t>:</w:t>
      </w:r>
    </w:p>
    <w:p w14:paraId="2CD7E260" w14:textId="77777777" w:rsidR="00177049" w:rsidRPr="00177049" w:rsidRDefault="00177049" w:rsidP="00177049">
      <w:pPr>
        <w:pStyle w:val="13"/>
        <w:jc w:val="both"/>
      </w:pPr>
      <w:r w:rsidRPr="00177049">
        <w:t>оператора ИС;</w:t>
      </w:r>
    </w:p>
    <w:p w14:paraId="7114519E" w14:textId="77777777" w:rsidR="00177049" w:rsidRPr="00177049" w:rsidRDefault="00177049" w:rsidP="00177049">
      <w:pPr>
        <w:pStyle w:val="13"/>
        <w:jc w:val="both"/>
      </w:pPr>
      <w:r w:rsidRPr="00177049">
        <w:t>медицинской или фармацевтической организации, использующей ИС на основании договора/соглашения;</w:t>
      </w:r>
    </w:p>
    <w:p w14:paraId="338C04F3" w14:textId="77777777" w:rsidR="00177049" w:rsidRPr="00177049" w:rsidRDefault="00177049" w:rsidP="00177049">
      <w:pPr>
        <w:pStyle w:val="13"/>
        <w:jc w:val="both"/>
      </w:pPr>
      <w:r w:rsidRPr="00177049">
        <w:t>вендора программного обеспечения ИС (только для тестовой версии ИПС).</w:t>
      </w:r>
    </w:p>
    <w:p w14:paraId="1DA69CFF" w14:textId="75771FCC" w:rsidR="00177049" w:rsidRDefault="00177049" w:rsidP="00177049">
      <w:pPr>
        <w:ind w:firstLine="851"/>
        <w:jc w:val="both"/>
      </w:pPr>
      <w:r>
        <w:t xml:space="preserve">Временное </w:t>
      </w:r>
      <w:bookmarkStart w:id="255" w:name="_Hlk138254245"/>
      <w:r>
        <w:t>отключение ИС от интеграционного взаимодействия с ИПС</w:t>
      </w:r>
      <w:r w:rsidRPr="00E75267">
        <w:t xml:space="preserve"> </w:t>
      </w:r>
      <w:r>
        <w:br/>
        <w:t xml:space="preserve">и повторное подключение производится СТП ЕГИСЗ </w:t>
      </w:r>
      <w:bookmarkEnd w:id="255"/>
      <w:r>
        <w:t>в одностороннем порядке в случаях, предусмотренных документом «</w:t>
      </w:r>
      <w:r w:rsidRPr="001260AC">
        <w:t>Методические материалы по подключению к сервису ИПС</w:t>
      </w:r>
      <w:r>
        <w:t xml:space="preserve">», расположенном по ссылке </w:t>
      </w:r>
      <w:r w:rsidRPr="00177049">
        <w:t>https://portal.egisz.rosminzdrav.ru/materials/11</w:t>
      </w:r>
      <w:r>
        <w:t>.</w:t>
      </w:r>
    </w:p>
    <w:p w14:paraId="1BE19764" w14:textId="77777777" w:rsidR="00177049" w:rsidRDefault="00177049" w:rsidP="00177049">
      <w:pPr>
        <w:pStyle w:val="28"/>
        <w:ind w:left="0" w:firstLine="851"/>
        <w:jc w:val="both"/>
      </w:pPr>
      <w:bookmarkStart w:id="256" w:name="_Toc143169173"/>
      <w:bookmarkStart w:id="257" w:name="_Toc148369526"/>
      <w:bookmarkStart w:id="258" w:name="_Toc167815821"/>
      <w:r>
        <w:t xml:space="preserve">Порядок отключения ИС </w:t>
      </w:r>
      <w:bookmarkStart w:id="259" w:name="_Hlk137645976"/>
      <w:r>
        <w:t>от</w:t>
      </w:r>
      <w:r w:rsidRPr="00D64193">
        <w:t xml:space="preserve"> </w:t>
      </w:r>
      <w:r>
        <w:t>REST</w:t>
      </w:r>
      <w:r w:rsidRPr="00D64193">
        <w:t>-сервис</w:t>
      </w:r>
      <w:r>
        <w:t>ов</w:t>
      </w:r>
      <w:r w:rsidRPr="00D64193">
        <w:t xml:space="preserve"> ФРМО/ФРМР</w:t>
      </w:r>
      <w:r>
        <w:br/>
        <w:t xml:space="preserve">в </w:t>
      </w:r>
      <w:r w:rsidRPr="00D64193">
        <w:t>тестовой</w:t>
      </w:r>
      <w:r>
        <w:t>/рабочей</w:t>
      </w:r>
      <w:r w:rsidRPr="00D64193">
        <w:t xml:space="preserve"> </w:t>
      </w:r>
      <w:r>
        <w:t>версии</w:t>
      </w:r>
      <w:r w:rsidRPr="00D64193">
        <w:t xml:space="preserve"> ИПС</w:t>
      </w:r>
      <w:bookmarkEnd w:id="256"/>
      <w:bookmarkEnd w:id="257"/>
      <w:bookmarkEnd w:id="258"/>
      <w:bookmarkEnd w:id="259"/>
    </w:p>
    <w:p w14:paraId="38798602" w14:textId="77777777" w:rsidR="00177049" w:rsidRDefault="00177049" w:rsidP="00177049">
      <w:pPr>
        <w:ind w:firstLine="851"/>
        <w:jc w:val="both"/>
      </w:pPr>
      <w:r>
        <w:t>Для о</w:t>
      </w:r>
      <w:r w:rsidRPr="00EF01B8">
        <w:t>тключени</w:t>
      </w:r>
      <w:r>
        <w:t>я ИС от REST-сервисов ФРМО/ФРМР в тестовой/рабочей версии ИПС организации, необходимо:</w:t>
      </w:r>
    </w:p>
    <w:p w14:paraId="2916DAC9" w14:textId="3EAAC9D2" w:rsidR="00177049" w:rsidRDefault="00177049" w:rsidP="00177049">
      <w:pPr>
        <w:pStyle w:val="16"/>
        <w:numPr>
          <w:ilvl w:val="0"/>
          <w:numId w:val="0"/>
        </w:numPr>
        <w:tabs>
          <w:tab w:val="left" w:pos="567"/>
        </w:tabs>
        <w:ind w:firstLine="851"/>
        <w:jc w:val="both"/>
      </w:pPr>
      <w:r w:rsidRPr="00F07AB0">
        <w:rPr>
          <w:b/>
          <w:bCs/>
        </w:rPr>
        <w:t>Шаг</w:t>
      </w:r>
      <w:r>
        <w:rPr>
          <w:b/>
          <w:bCs/>
        </w:rPr>
        <w:t> </w:t>
      </w:r>
      <w:r w:rsidRPr="00F07AB0">
        <w:rPr>
          <w:b/>
          <w:bCs/>
        </w:rPr>
        <w:t>1.</w:t>
      </w:r>
      <w:r>
        <w:t xml:space="preserve"> Составить заявку по </w:t>
      </w:r>
      <w:r w:rsidRPr="002B3858">
        <w:t xml:space="preserve">форме </w:t>
      </w:r>
      <w:r w:rsidR="00732EE7">
        <w:fldChar w:fldCharType="begin"/>
      </w:r>
      <w:r w:rsidR="00732EE7">
        <w:instrText xml:space="preserve"> REF _Ref147759455 \w \h </w:instrText>
      </w:r>
      <w:r w:rsidR="00732EE7">
        <w:fldChar w:fldCharType="separate"/>
      </w:r>
      <w:r w:rsidR="00BF515B">
        <w:t>Приложение Д</w:t>
      </w:r>
      <w:r w:rsidR="00732EE7">
        <w:fldChar w:fldCharType="end"/>
      </w:r>
      <w:r w:rsidR="00732EE7">
        <w:t xml:space="preserve"> </w:t>
      </w:r>
      <w:r>
        <w:t>к настоящему документу, указав соответствующую версию ИПС.</w:t>
      </w:r>
    </w:p>
    <w:p w14:paraId="6CD4259C" w14:textId="77777777" w:rsidR="00177049" w:rsidRDefault="00177049" w:rsidP="00177049">
      <w:pPr>
        <w:pStyle w:val="16"/>
        <w:numPr>
          <w:ilvl w:val="0"/>
          <w:numId w:val="0"/>
        </w:numPr>
        <w:ind w:firstLine="851"/>
        <w:jc w:val="both"/>
      </w:pPr>
      <w:r w:rsidRPr="00CA6DF3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2</w:t>
      </w:r>
      <w:r w:rsidRPr="00CA6DF3">
        <w:rPr>
          <w:b/>
          <w:bCs/>
          <w:lang w:eastAsia="en-US"/>
        </w:rPr>
        <w:t>.</w:t>
      </w:r>
      <w:r>
        <w:rPr>
          <w:lang w:eastAsia="en-US"/>
        </w:rPr>
        <w:t> </w:t>
      </w:r>
      <w:r w:rsidRPr="00314171">
        <w:t xml:space="preserve">Если заявка направляется от имени </w:t>
      </w:r>
      <w:r>
        <w:t>оператора</w:t>
      </w:r>
      <w:r w:rsidRPr="00314171">
        <w:t xml:space="preserve"> ИС, она подписывается</w:t>
      </w:r>
      <w:r>
        <w:t xml:space="preserve"> </w:t>
      </w:r>
      <w:r w:rsidRPr="00454F1F">
        <w:t>руководител</w:t>
      </w:r>
      <w:r>
        <w:t>ем/</w:t>
      </w:r>
      <w:r w:rsidRPr="00454F1F">
        <w:t>уполномоченн</w:t>
      </w:r>
      <w:r>
        <w:t>ым</w:t>
      </w:r>
      <w:r w:rsidRPr="00454F1F">
        <w:t xml:space="preserve"> лиц</w:t>
      </w:r>
      <w:r>
        <w:t>ом</w:t>
      </w:r>
      <w:r w:rsidRPr="00454F1F">
        <w:t xml:space="preserve"> </w:t>
      </w:r>
      <w:r>
        <w:t>оператора ИС.</w:t>
      </w:r>
    </w:p>
    <w:p w14:paraId="21B3D4A6" w14:textId="77777777" w:rsidR="00177049" w:rsidRDefault="00177049" w:rsidP="00177049">
      <w:pPr>
        <w:pStyle w:val="16"/>
        <w:numPr>
          <w:ilvl w:val="0"/>
          <w:numId w:val="0"/>
        </w:numPr>
        <w:ind w:firstLine="851"/>
        <w:jc w:val="both"/>
      </w:pPr>
      <w:r w:rsidRPr="008554FE">
        <w:t>Если заявка направляется от имени организации, использующей ИС на основании договора/соглашения</w:t>
      </w:r>
      <w:r>
        <w:t xml:space="preserve"> </w:t>
      </w:r>
      <w:r w:rsidRPr="008554FE">
        <w:t>она подписывается уполномоченным лицом данной организации (руководителем юридического лица/индивидуальным предпринимателем/представителем, действующим на основании доверенности).</w:t>
      </w:r>
    </w:p>
    <w:p w14:paraId="0AF1AB44" w14:textId="77777777" w:rsidR="00177049" w:rsidRDefault="00177049" w:rsidP="00177049">
      <w:pPr>
        <w:pStyle w:val="16"/>
        <w:numPr>
          <w:ilvl w:val="0"/>
          <w:numId w:val="0"/>
        </w:numPr>
        <w:ind w:firstLine="851"/>
        <w:jc w:val="both"/>
      </w:pPr>
      <w:r w:rsidRPr="004B26C2">
        <w:t xml:space="preserve">Если заявка </w:t>
      </w:r>
      <w:r>
        <w:t xml:space="preserve">подается </w:t>
      </w:r>
      <w:r w:rsidRPr="0004491D">
        <w:t>вендор</w:t>
      </w:r>
      <w:r>
        <w:t>ом</w:t>
      </w:r>
      <w:r w:rsidRPr="0004491D">
        <w:t xml:space="preserve"> </w:t>
      </w:r>
      <w:r>
        <w:t xml:space="preserve">программного обеспечения </w:t>
      </w:r>
      <w:r w:rsidRPr="0004491D">
        <w:t xml:space="preserve">ИС </w:t>
      </w:r>
      <w:r>
        <w:t>по окончании проведения</w:t>
      </w:r>
      <w:r w:rsidRPr="00F66213">
        <w:t xml:space="preserve"> проверки и отладки </w:t>
      </w:r>
      <w:r>
        <w:t>взаимодействия</w:t>
      </w:r>
      <w:r w:rsidRPr="00F66213">
        <w:t xml:space="preserve"> </w:t>
      </w:r>
      <w:r>
        <w:t xml:space="preserve">программного обеспечения </w:t>
      </w:r>
      <w:r w:rsidRPr="00F66213">
        <w:t xml:space="preserve">ИС </w:t>
      </w:r>
      <w:r>
        <w:t xml:space="preserve">с </w:t>
      </w:r>
      <w:r>
        <w:rPr>
          <w:lang w:val="en-US"/>
        </w:rPr>
        <w:t>REST</w:t>
      </w:r>
      <w:r>
        <w:t xml:space="preserve">-сервисами </w:t>
      </w:r>
      <w:r w:rsidRPr="00F66213">
        <w:t>ФРМО</w:t>
      </w:r>
      <w:r>
        <w:t>/</w:t>
      </w:r>
      <w:r w:rsidRPr="00F66213">
        <w:t>ФРМР в тестовой среде</w:t>
      </w:r>
      <w:r>
        <w:t xml:space="preserve"> ИПС</w:t>
      </w:r>
      <w:r w:rsidRPr="004B26C2">
        <w:t>, она подписывается</w:t>
      </w:r>
      <w:r w:rsidRPr="003E7246">
        <w:t xml:space="preserve"> </w:t>
      </w:r>
      <w:r w:rsidRPr="00454F1F">
        <w:t>руководител</w:t>
      </w:r>
      <w:r>
        <w:t>ем/</w:t>
      </w:r>
      <w:r w:rsidRPr="00454F1F">
        <w:t>уполномоченн</w:t>
      </w:r>
      <w:r>
        <w:t>ым</w:t>
      </w:r>
      <w:r w:rsidRPr="00454F1F">
        <w:t xml:space="preserve"> лиц</w:t>
      </w:r>
      <w:r>
        <w:t xml:space="preserve">ом </w:t>
      </w:r>
      <w:r w:rsidRPr="00DE4599">
        <w:t xml:space="preserve">вендора </w:t>
      </w:r>
      <w:r>
        <w:t xml:space="preserve">программного обеспечения </w:t>
      </w:r>
      <w:r w:rsidRPr="0004491D">
        <w:t>ИС</w:t>
      </w:r>
      <w:r>
        <w:t>.</w:t>
      </w:r>
    </w:p>
    <w:p w14:paraId="744403B3" w14:textId="77777777" w:rsidR="00177049" w:rsidRPr="00547F25" w:rsidRDefault="00177049" w:rsidP="00177049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B11DAB">
        <w:rPr>
          <w:b/>
          <w:bCs/>
        </w:rPr>
        <w:t>Шаг</w:t>
      </w:r>
      <w:r>
        <w:rPr>
          <w:b/>
          <w:bCs/>
        </w:rPr>
        <w:t> 3</w:t>
      </w:r>
      <w:r w:rsidRPr="00B11DAB">
        <w:rPr>
          <w:b/>
          <w:bCs/>
        </w:rPr>
        <w:t>.</w:t>
      </w:r>
      <w:r>
        <w:t xml:space="preserve"> Заверить подпись </w:t>
      </w:r>
      <w:r w:rsidRPr="00B11DAB">
        <w:rPr>
          <w:lang w:eastAsia="en-US"/>
        </w:rPr>
        <w:t>оттиск</w:t>
      </w:r>
      <w:r>
        <w:rPr>
          <w:lang w:eastAsia="en-US"/>
        </w:rPr>
        <w:t xml:space="preserve">ом </w:t>
      </w:r>
      <w:r w:rsidRPr="00B11DAB">
        <w:rPr>
          <w:lang w:eastAsia="en-US"/>
        </w:rPr>
        <w:t>печати (при наличии печати).</w:t>
      </w:r>
      <w:r>
        <w:rPr>
          <w:lang w:eastAsia="en-US"/>
        </w:rPr>
        <w:t xml:space="preserve"> </w:t>
      </w:r>
      <w:r w:rsidRPr="00B11DAB">
        <w:rPr>
          <w:lang w:eastAsia="en-US"/>
        </w:rPr>
        <w:t xml:space="preserve">Если в соответствии с Уставом организация отказалась от использования печати или если </w:t>
      </w:r>
      <w:r>
        <w:rPr>
          <w:lang w:eastAsia="en-US"/>
        </w:rPr>
        <w:t>ИП</w:t>
      </w:r>
      <w:r w:rsidRPr="00B11DAB">
        <w:rPr>
          <w:lang w:eastAsia="en-US"/>
        </w:rPr>
        <w:t xml:space="preserve"> осуществляет деятельность без печати, в заявке на месте, предназначенном для оттиска печати, следует написать </w:t>
      </w:r>
      <w:r w:rsidRPr="00B11DAB">
        <w:rPr>
          <w:b/>
          <w:bCs/>
          <w:lang w:eastAsia="en-US"/>
        </w:rPr>
        <w:t>«</w:t>
      </w:r>
      <w:r w:rsidRPr="00B523F8">
        <w:rPr>
          <w:i/>
          <w:iCs/>
          <w:lang w:eastAsia="en-US"/>
        </w:rPr>
        <w:t>Печать</w:t>
      </w:r>
      <w:r>
        <w:rPr>
          <w:i/>
          <w:iCs/>
          <w:lang w:eastAsia="en-US"/>
        </w:rPr>
        <w:t xml:space="preserve"> </w:t>
      </w:r>
      <w:r w:rsidRPr="00B523F8">
        <w:rPr>
          <w:i/>
          <w:iCs/>
          <w:lang w:eastAsia="en-US"/>
        </w:rPr>
        <w:t>не предусмотрена</w:t>
      </w:r>
      <w:r w:rsidRPr="00547F25">
        <w:rPr>
          <w:lang w:eastAsia="en-US"/>
        </w:rPr>
        <w:t>» (допускается рукописный текст). При использовании печати ее оттиск необходимо ставить так, чтобы подпись уполномоченного лица и вся информация на оттиске печати были четко видны. В случае, если заявка подписана лицом на основании доверенности, проставление оттиска печати является необязательным.</w:t>
      </w:r>
    </w:p>
    <w:p w14:paraId="704EEC7A" w14:textId="77777777" w:rsidR="00177049" w:rsidRDefault="00177049" w:rsidP="00177049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371341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4</w:t>
      </w:r>
      <w:r w:rsidRPr="00371341">
        <w:rPr>
          <w:b/>
          <w:bCs/>
          <w:lang w:eastAsia="en-US"/>
        </w:rPr>
        <w:t>.</w:t>
      </w:r>
      <w:r>
        <w:rPr>
          <w:lang w:eastAsia="en-US"/>
        </w:rPr>
        <w:t> Отсканировать</w:t>
      </w:r>
      <w:r w:rsidRPr="006714AE">
        <w:t xml:space="preserve"> </w:t>
      </w:r>
      <w:r>
        <w:t xml:space="preserve">следующие документы, </w:t>
      </w:r>
      <w:r w:rsidRPr="006714AE">
        <w:rPr>
          <w:lang w:eastAsia="en-US"/>
        </w:rPr>
        <w:t xml:space="preserve">сохранив </w:t>
      </w:r>
      <w:r>
        <w:rPr>
          <w:lang w:eastAsia="en-US"/>
        </w:rPr>
        <w:t>их</w:t>
      </w:r>
      <w:r w:rsidRPr="006714AE">
        <w:rPr>
          <w:lang w:eastAsia="en-US"/>
        </w:rPr>
        <w:t xml:space="preserve"> в формате файла PDF</w:t>
      </w:r>
      <w:r>
        <w:rPr>
          <w:lang w:eastAsia="en-US"/>
        </w:rPr>
        <w:t>:</w:t>
      </w:r>
    </w:p>
    <w:p w14:paraId="1ED2E74E" w14:textId="016C77CE" w:rsidR="00177049" w:rsidRDefault="00177049" w:rsidP="00177049">
      <w:pPr>
        <w:pStyle w:val="13"/>
        <w:jc w:val="both"/>
        <w:rPr>
          <w:lang w:eastAsia="en-US"/>
        </w:rPr>
      </w:pPr>
      <w:r>
        <w:rPr>
          <w:lang w:eastAsia="en-US"/>
        </w:rPr>
        <w:t xml:space="preserve">заполненную, распечатанную и подписанную заявку; </w:t>
      </w:r>
    </w:p>
    <w:p w14:paraId="1C004CDE" w14:textId="45C00741" w:rsidR="00177049" w:rsidRDefault="00177049" w:rsidP="00177049">
      <w:pPr>
        <w:pStyle w:val="13"/>
        <w:jc w:val="both"/>
        <w:rPr>
          <w:lang w:eastAsia="en-US"/>
        </w:rPr>
      </w:pPr>
      <w:r>
        <w:rPr>
          <w:lang w:eastAsia="en-US"/>
        </w:rPr>
        <w:t>копию доверенности на лицо, подписавшее заявку (если заявка подписана лицом, действующим на основании доверенности);</w:t>
      </w:r>
    </w:p>
    <w:p w14:paraId="52919699" w14:textId="4F3EE562" w:rsidR="00177049" w:rsidRDefault="00177049" w:rsidP="00177049">
      <w:pPr>
        <w:pStyle w:val="13"/>
        <w:jc w:val="both"/>
      </w:pPr>
      <w:r>
        <w:t>если заявка направляется от оператора ИС, –</w:t>
      </w:r>
      <w:r w:rsidRPr="00E84E2A">
        <w:t xml:space="preserve"> копии документов, подтверждающих наличие у </w:t>
      </w:r>
      <w:r>
        <w:t>оператора</w:t>
      </w:r>
      <w:r w:rsidRPr="00E84E2A">
        <w:t xml:space="preserve"> ИС, </w:t>
      </w:r>
      <w:r>
        <w:t>полномочий на отключение ИС от</w:t>
      </w:r>
      <w:r w:rsidRPr="00F45148">
        <w:t xml:space="preserve"> </w:t>
      </w:r>
      <w:r>
        <w:t>REST</w:t>
      </w:r>
      <w:r w:rsidRPr="00F45148">
        <w:t>-сервис</w:t>
      </w:r>
      <w:r>
        <w:t>ов</w:t>
      </w:r>
      <w:r w:rsidRPr="00F45148">
        <w:t xml:space="preserve"> ФРМО/ФРМР в </w:t>
      </w:r>
      <w:r w:rsidRPr="00D64193">
        <w:t>тестовой</w:t>
      </w:r>
      <w:r>
        <w:t>/рабочей</w:t>
      </w:r>
      <w:r w:rsidRPr="00F45148">
        <w:t xml:space="preserve"> среде ИПС</w:t>
      </w:r>
      <w:r>
        <w:t xml:space="preserve"> в отношении сведений о конкретных медицинских или фармацевтических организациях, использующих указанную ИС, и перечисленной в таблице 2 заявки </w:t>
      </w:r>
      <w:r w:rsidR="00B57E18" w:rsidRPr="00B57E18">
        <w:t>(</w:t>
      </w:r>
      <w:r w:rsidR="00B57E18">
        <w:fldChar w:fldCharType="begin"/>
      </w:r>
      <w:r w:rsidR="00B57E18">
        <w:instrText xml:space="preserve"> REF _Ref147759455 \r \h </w:instrText>
      </w:r>
      <w:r w:rsidR="00B57E18">
        <w:fldChar w:fldCharType="separate"/>
      </w:r>
      <w:r w:rsidR="00BF515B">
        <w:t>Приложение Д</w:t>
      </w:r>
      <w:r w:rsidR="00B57E18">
        <w:fldChar w:fldCharType="end"/>
      </w:r>
      <w:r>
        <w:t xml:space="preserve"> к настоящему документу)</w:t>
      </w:r>
      <w:r w:rsidRPr="00E84E2A">
        <w:t>.</w:t>
      </w:r>
      <w:r>
        <w:t xml:space="preserve"> Данное подтверждение не требуется </w:t>
      </w:r>
      <w:r w:rsidRPr="001273B6">
        <w:t>в случае, если</w:t>
      </w:r>
      <w:r>
        <w:t xml:space="preserve"> оператор ИС является медицинской или фармацевтической организаций и </w:t>
      </w:r>
      <w:r>
        <w:lastRenderedPageBreak/>
        <w:t>отключение ИС от</w:t>
      </w:r>
      <w:r w:rsidRPr="00F45148">
        <w:t xml:space="preserve"> </w:t>
      </w:r>
      <w:r>
        <w:t>REST</w:t>
      </w:r>
      <w:r w:rsidRPr="00F45148">
        <w:t>-сервис</w:t>
      </w:r>
      <w:r>
        <w:t>ов</w:t>
      </w:r>
      <w:r w:rsidRPr="00F45148">
        <w:t xml:space="preserve"> ФРМО/ФРМР в </w:t>
      </w:r>
      <w:r w:rsidRPr="00D64193">
        <w:t>тестовой</w:t>
      </w:r>
      <w:r>
        <w:t>/рабочей</w:t>
      </w:r>
      <w:r w:rsidRPr="00D64193">
        <w:t xml:space="preserve"> </w:t>
      </w:r>
      <w:r w:rsidRPr="00F45148">
        <w:t>среде ИПС</w:t>
      </w:r>
      <w:r>
        <w:t xml:space="preserve"> осуществляется в отношении сведений об операторе ИС, либо заявка подается оператором ИС, являющимся </w:t>
      </w:r>
      <w:r w:rsidRPr="001273B6">
        <w:t>федеральн</w:t>
      </w:r>
      <w:r>
        <w:t>ым</w:t>
      </w:r>
      <w:r w:rsidRPr="001273B6">
        <w:t xml:space="preserve"> орган</w:t>
      </w:r>
      <w:r>
        <w:t>ом</w:t>
      </w:r>
      <w:r w:rsidRPr="001273B6">
        <w:t xml:space="preserve"> исполнительной власти, уполномоченн</w:t>
      </w:r>
      <w:r>
        <w:t>ым</w:t>
      </w:r>
      <w:r w:rsidRPr="001273B6">
        <w:t xml:space="preserve"> орган</w:t>
      </w:r>
      <w:r>
        <w:t>ом</w:t>
      </w:r>
      <w:r w:rsidRPr="001273B6">
        <w:t xml:space="preserve"> исполнительной власти субъекта РФ или орган</w:t>
      </w:r>
      <w:r>
        <w:t>ом</w:t>
      </w:r>
      <w:r w:rsidRPr="001273B6">
        <w:t xml:space="preserve"> местного самоуправления, осуществляющ</w:t>
      </w:r>
      <w:r>
        <w:t>им</w:t>
      </w:r>
      <w:r w:rsidRPr="001273B6">
        <w:t xml:space="preserve"> полномочия в сфере охраны здоровья</w:t>
      </w:r>
      <w:r>
        <w:t xml:space="preserve">, в отношении сведений о </w:t>
      </w:r>
      <w:r w:rsidRPr="001273B6">
        <w:t xml:space="preserve">подведомственных </w:t>
      </w:r>
      <w:r>
        <w:t>медицинских или фармацевтических организациях;</w:t>
      </w:r>
    </w:p>
    <w:p w14:paraId="364B3D08" w14:textId="7FFD4C96" w:rsidR="00177049" w:rsidRDefault="00177049" w:rsidP="00177049">
      <w:pPr>
        <w:pStyle w:val="13"/>
        <w:jc w:val="both"/>
        <w:rPr>
          <w:lang w:eastAsia="en-US"/>
        </w:rPr>
      </w:pPr>
      <w:r w:rsidRPr="00523FA0">
        <w:t xml:space="preserve">если заявка направляется от </w:t>
      </w:r>
      <w:r>
        <w:t>медицинской или фармацевтической организации</w:t>
      </w:r>
      <w:r w:rsidRPr="00523FA0">
        <w:t>, использующей ИС</w:t>
      </w:r>
      <w:r>
        <w:t xml:space="preserve"> </w:t>
      </w:r>
      <w:r w:rsidRPr="00523FA0">
        <w:t>– копи</w:t>
      </w:r>
      <w:r>
        <w:t>ю</w:t>
      </w:r>
      <w:r w:rsidRPr="00523FA0">
        <w:t xml:space="preserve"> </w:t>
      </w:r>
      <w:r>
        <w:t>соглашения</w:t>
      </w:r>
      <w:r w:rsidRPr="00523FA0">
        <w:t xml:space="preserve"> об </w:t>
      </w:r>
      <w:r>
        <w:t>использовании ИС.</w:t>
      </w:r>
    </w:p>
    <w:p w14:paraId="7F712063" w14:textId="77777777" w:rsidR="00177049" w:rsidRPr="004905E9" w:rsidRDefault="00177049" w:rsidP="00177049">
      <w:pPr>
        <w:ind w:firstLine="851"/>
        <w:jc w:val="both"/>
      </w:pPr>
      <w:r w:rsidRPr="004905E9">
        <w:rPr>
          <w:b/>
          <w:bCs/>
        </w:rPr>
        <w:t>Шаг</w:t>
      </w:r>
      <w:r>
        <w:rPr>
          <w:b/>
          <w:bCs/>
        </w:rPr>
        <w:t> 5</w:t>
      </w:r>
      <w:r w:rsidRPr="004905E9">
        <w:rPr>
          <w:b/>
          <w:bCs/>
        </w:rPr>
        <w:t>.</w:t>
      </w:r>
      <w:r>
        <w:t> </w:t>
      </w:r>
      <w:r w:rsidRPr="004905E9">
        <w:t>Направить на адрес электронной почты СТП ЕГИСЗ (egisz@stp-egisz.ru):</w:t>
      </w:r>
    </w:p>
    <w:p w14:paraId="31F476EB" w14:textId="0855ED02" w:rsidR="00177049" w:rsidRPr="004905E9" w:rsidRDefault="00177049" w:rsidP="00177049">
      <w:pPr>
        <w:pStyle w:val="13"/>
        <w:jc w:val="both"/>
      </w:pPr>
      <w:r>
        <w:t>заявку</w:t>
      </w:r>
      <w:r w:rsidRPr="004645B1">
        <w:t xml:space="preserve"> </w:t>
      </w:r>
      <w:r w:rsidRPr="004905E9">
        <w:t xml:space="preserve">в 2 (двух) экземплярах: </w:t>
      </w:r>
    </w:p>
    <w:p w14:paraId="0A82E014" w14:textId="77777777" w:rsidR="00177049" w:rsidRPr="004905E9" w:rsidRDefault="00177049" w:rsidP="00177049">
      <w:pPr>
        <w:pStyle w:val="21"/>
        <w:jc w:val="both"/>
      </w:pPr>
      <w:r w:rsidRPr="004905E9">
        <w:t>1-й экземпляр – сканированная копия заявки в формате файла PDF;</w:t>
      </w:r>
    </w:p>
    <w:p w14:paraId="59DB1669" w14:textId="7690429F" w:rsidR="00177049" w:rsidRPr="004905E9" w:rsidRDefault="00177049" w:rsidP="00177049">
      <w:pPr>
        <w:pStyle w:val="21"/>
        <w:jc w:val="both"/>
      </w:pPr>
      <w:r w:rsidRPr="004905E9">
        <w:t xml:space="preserve">2-й экземпляр – </w:t>
      </w:r>
      <w:r w:rsidR="00227296">
        <w:t>заявка в формате текстового документа (редактируемая версия)</w:t>
      </w:r>
      <w:r w:rsidRPr="004905E9">
        <w:t>;</w:t>
      </w:r>
    </w:p>
    <w:p w14:paraId="44F7AE5C" w14:textId="351F4456" w:rsidR="00177049" w:rsidRDefault="00177049" w:rsidP="00177049">
      <w:pPr>
        <w:pStyle w:val="13"/>
        <w:jc w:val="both"/>
      </w:pPr>
      <w:r w:rsidRPr="004905E9">
        <w:t>сканированную копию доверенности на лицо, подписавшее заявк</w:t>
      </w:r>
      <w:r>
        <w:t>у</w:t>
      </w:r>
      <w:r w:rsidRPr="004905E9">
        <w:t xml:space="preserve"> (если заявки подписаны лицом, действующим на основании доверенности), в формате </w:t>
      </w:r>
      <w:r w:rsidRPr="007D3D84">
        <w:t>файла PDF</w:t>
      </w:r>
      <w:r>
        <w:t>.</w:t>
      </w:r>
    </w:p>
    <w:p w14:paraId="6CE8CEB2" w14:textId="14300CE5" w:rsidR="00177049" w:rsidRPr="007D3D84" w:rsidRDefault="00177049" w:rsidP="00177049">
      <w:pPr>
        <w:pStyle w:val="13"/>
        <w:jc w:val="both"/>
        <w:rPr>
          <w:lang w:eastAsia="en-US"/>
        </w:rPr>
      </w:pPr>
      <w:r>
        <w:t xml:space="preserve">сканированные </w:t>
      </w:r>
      <w:r w:rsidRPr="007D3D84">
        <w:rPr>
          <w:lang w:eastAsia="en-US"/>
        </w:rPr>
        <w:t>копии документов</w:t>
      </w:r>
      <w:r>
        <w:rPr>
          <w:lang w:eastAsia="en-US"/>
        </w:rPr>
        <w:t>, указанных в пунктах 3, 4 Шага 4</w:t>
      </w:r>
      <w:r w:rsidRPr="009965BE">
        <w:rPr>
          <w:lang w:eastAsia="en-US"/>
        </w:rPr>
        <w:t>.</w:t>
      </w:r>
    </w:p>
    <w:p w14:paraId="3A4E633F" w14:textId="77777777" w:rsidR="00177049" w:rsidRDefault="00177049" w:rsidP="00177049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1C1CFE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6</w:t>
      </w:r>
      <w:r w:rsidRPr="001C1CFE">
        <w:rPr>
          <w:b/>
          <w:bCs/>
          <w:lang w:eastAsia="en-US"/>
        </w:rPr>
        <w:t>.</w:t>
      </w:r>
      <w:r>
        <w:rPr>
          <w:lang w:eastAsia="en-US"/>
        </w:rPr>
        <w:t xml:space="preserve"> Ожидать письмо СТП ЕГИСЗ об успешном отключении ИС от </w:t>
      </w:r>
      <w:r>
        <w:rPr>
          <w:lang w:val="en-US" w:eastAsia="en-US"/>
        </w:rPr>
        <w:t>REST</w:t>
      </w:r>
      <w:r>
        <w:rPr>
          <w:lang w:eastAsia="en-US"/>
        </w:rPr>
        <w:t>-сервисов ФРМО/ФРМР в тестовой/рабочей среде ИПС.</w:t>
      </w:r>
      <w:r w:rsidRPr="0018740B">
        <w:t xml:space="preserve"> </w:t>
      </w:r>
      <w:r>
        <w:t xml:space="preserve">Письмо поступит </w:t>
      </w:r>
      <w:r w:rsidRPr="0018740B">
        <w:rPr>
          <w:lang w:eastAsia="en-US"/>
        </w:rPr>
        <w:t>на адрес электронной почты, с которого была подана заявка.</w:t>
      </w:r>
    </w:p>
    <w:p w14:paraId="6C4246F8" w14:textId="77777777" w:rsidR="00177049" w:rsidRPr="00FD7406" w:rsidRDefault="00177049" w:rsidP="00177049">
      <w:pPr>
        <w:pStyle w:val="28"/>
        <w:ind w:left="0" w:firstLine="851"/>
        <w:jc w:val="both"/>
      </w:pPr>
      <w:bookmarkStart w:id="260" w:name="_Toc143169174"/>
      <w:bookmarkStart w:id="261" w:name="_Toc148369527"/>
      <w:bookmarkStart w:id="262" w:name="_Toc167815822"/>
      <w:r w:rsidRPr="00FD7406">
        <w:t>Условия отзыва</w:t>
      </w:r>
      <w:r>
        <w:t xml:space="preserve"> подключения</w:t>
      </w:r>
      <w:r w:rsidRPr="00FD7406">
        <w:t xml:space="preserve"> </w:t>
      </w:r>
      <w:r>
        <w:t>ИС к</w:t>
      </w:r>
      <w:r w:rsidRPr="00D64193">
        <w:t xml:space="preserve"> </w:t>
      </w:r>
      <w:r>
        <w:t>REST</w:t>
      </w:r>
      <w:r w:rsidRPr="00D64193">
        <w:t>-сервис</w:t>
      </w:r>
      <w:r>
        <w:t>ам</w:t>
      </w:r>
      <w:r w:rsidRPr="00D64193">
        <w:t xml:space="preserve"> ФРМО/ФРМР</w:t>
      </w:r>
      <w:r>
        <w:br/>
        <w:t xml:space="preserve">в </w:t>
      </w:r>
      <w:r w:rsidRPr="00D64193">
        <w:t>тестовой</w:t>
      </w:r>
      <w:r>
        <w:t>/рабочей</w:t>
      </w:r>
      <w:r w:rsidRPr="00D64193">
        <w:t xml:space="preserve"> </w:t>
      </w:r>
      <w:r>
        <w:t>версии</w:t>
      </w:r>
      <w:r w:rsidRPr="00D64193">
        <w:t xml:space="preserve"> ИПС</w:t>
      </w:r>
      <w:bookmarkEnd w:id="260"/>
      <w:bookmarkEnd w:id="261"/>
      <w:bookmarkEnd w:id="262"/>
    </w:p>
    <w:p w14:paraId="45A98530" w14:textId="77777777" w:rsidR="00177049" w:rsidRDefault="00177049" w:rsidP="00177049">
      <w:pPr>
        <w:pStyle w:val="aff4"/>
        <w:jc w:val="both"/>
      </w:pPr>
      <w:r>
        <w:t>Отзыв подключения</w:t>
      </w:r>
      <w:r w:rsidRPr="00FD7406">
        <w:t xml:space="preserve"> </w:t>
      </w:r>
      <w:r>
        <w:t>ИС к</w:t>
      </w:r>
      <w:r w:rsidRPr="00D64193">
        <w:t xml:space="preserve"> </w:t>
      </w:r>
      <w:r>
        <w:t>REST</w:t>
      </w:r>
      <w:r w:rsidRPr="00D64193">
        <w:t>-сервис</w:t>
      </w:r>
      <w:r>
        <w:t>ам</w:t>
      </w:r>
      <w:r w:rsidRPr="00D64193">
        <w:t xml:space="preserve"> ФРМО/ФРМР</w:t>
      </w:r>
      <w:r>
        <w:t xml:space="preserve"> в </w:t>
      </w:r>
      <w:r w:rsidRPr="00D64193">
        <w:t>тестовой</w:t>
      </w:r>
      <w:r>
        <w:t>/рабочей</w:t>
      </w:r>
      <w:r w:rsidRPr="00D64193">
        <w:t xml:space="preserve"> </w:t>
      </w:r>
      <w:r>
        <w:t>версии</w:t>
      </w:r>
      <w:r w:rsidRPr="00D64193">
        <w:t xml:space="preserve"> ИПС</w:t>
      </w:r>
      <w:r w:rsidRPr="00E75267">
        <w:t xml:space="preserve"> </w:t>
      </w:r>
      <w:r>
        <w:t xml:space="preserve">производится СТП ЕГИСЗ на основании решения Минздрава России в случае: </w:t>
      </w:r>
    </w:p>
    <w:p w14:paraId="13676E43" w14:textId="77777777" w:rsidR="00177049" w:rsidRPr="00177049" w:rsidRDefault="00177049" w:rsidP="00177049">
      <w:pPr>
        <w:pStyle w:val="13"/>
        <w:jc w:val="both"/>
      </w:pPr>
      <w:r w:rsidRPr="00177049">
        <w:t>исключения оператора ИС, медицинской, фармацевтической организации из ЕГРЮЛ в связи с признанием фактически прекратившим свою деятельность;</w:t>
      </w:r>
    </w:p>
    <w:p w14:paraId="01FDC26E" w14:textId="77777777" w:rsidR="00177049" w:rsidRPr="00177049" w:rsidRDefault="00177049" w:rsidP="00177049">
      <w:pPr>
        <w:pStyle w:val="13"/>
        <w:jc w:val="both"/>
      </w:pPr>
      <w:r w:rsidRPr="00177049">
        <w:t>прекращения деятельности оператора ИС, медицинской, фармацевтической организации путем реорганизации;</w:t>
      </w:r>
    </w:p>
    <w:p w14:paraId="7F18B160" w14:textId="77777777" w:rsidR="00177049" w:rsidRPr="00177049" w:rsidRDefault="00177049" w:rsidP="00177049">
      <w:pPr>
        <w:pStyle w:val="13"/>
        <w:jc w:val="both"/>
      </w:pPr>
      <w:r w:rsidRPr="00177049">
        <w:t>ликвидации оператора ИС, медицинской, фармацевтической организации;</w:t>
      </w:r>
    </w:p>
    <w:p w14:paraId="7159B1A7" w14:textId="77777777" w:rsidR="00177049" w:rsidRPr="00177049" w:rsidRDefault="00177049" w:rsidP="00177049">
      <w:pPr>
        <w:pStyle w:val="13"/>
        <w:jc w:val="both"/>
      </w:pPr>
      <w:r w:rsidRPr="00177049">
        <w:t>прекращения оператором ИС, медицинской, фармацевтической организацией деятельности в качестве индивидуального предпринимателя.</w:t>
      </w:r>
    </w:p>
    <w:p w14:paraId="19013527" w14:textId="77777777" w:rsidR="00177049" w:rsidRDefault="00177049" w:rsidP="00177049">
      <w:pPr>
        <w:pStyle w:val="13"/>
        <w:numPr>
          <w:ilvl w:val="0"/>
          <w:numId w:val="0"/>
        </w:numPr>
        <w:ind w:firstLine="851"/>
        <w:jc w:val="both"/>
      </w:pPr>
      <w:r>
        <w:t>У</w:t>
      </w:r>
      <w:r w:rsidRPr="005E1303">
        <w:t>полномоченн</w:t>
      </w:r>
      <w:r>
        <w:t>ый</w:t>
      </w:r>
      <w:r w:rsidRPr="005E1303">
        <w:t xml:space="preserve"> представител</w:t>
      </w:r>
      <w:r>
        <w:t>ь</w:t>
      </w:r>
      <w:r w:rsidRPr="005E1303">
        <w:t xml:space="preserve"> </w:t>
      </w:r>
      <w:r>
        <w:t xml:space="preserve">Минздрава России принимает решение об </w:t>
      </w:r>
      <w:r w:rsidRPr="00FD7406">
        <w:t>отзыв</w:t>
      </w:r>
      <w:r>
        <w:t>е подключения</w:t>
      </w:r>
      <w:r w:rsidRPr="00FD7406">
        <w:t xml:space="preserve"> </w:t>
      </w:r>
      <w:r>
        <w:t>ИС к</w:t>
      </w:r>
      <w:r w:rsidRPr="00D64193">
        <w:t xml:space="preserve"> </w:t>
      </w:r>
      <w:r>
        <w:t>REST</w:t>
      </w:r>
      <w:r w:rsidRPr="00D64193">
        <w:t>-сервис</w:t>
      </w:r>
      <w:r>
        <w:t>ам</w:t>
      </w:r>
      <w:r w:rsidRPr="00D64193">
        <w:t xml:space="preserve"> ФРМО/ФРМР</w:t>
      </w:r>
      <w:r>
        <w:t xml:space="preserve"> в </w:t>
      </w:r>
      <w:r w:rsidRPr="00D64193">
        <w:t>тестовой</w:t>
      </w:r>
      <w:r>
        <w:t>/рабочей</w:t>
      </w:r>
      <w:r w:rsidRPr="00D64193">
        <w:t xml:space="preserve"> </w:t>
      </w:r>
      <w:r>
        <w:t>версии</w:t>
      </w:r>
      <w:r w:rsidRPr="00D64193">
        <w:t xml:space="preserve"> ИПС</w:t>
      </w:r>
      <w:r>
        <w:t xml:space="preserve"> по результатам рассмотрения предложений СТП ЕГИСЗ.</w:t>
      </w:r>
    </w:p>
    <w:p w14:paraId="5E60D8C8" w14:textId="77777777" w:rsidR="00177049" w:rsidRPr="00FD7406" w:rsidRDefault="00177049" w:rsidP="00177049">
      <w:pPr>
        <w:pStyle w:val="28"/>
        <w:ind w:left="0" w:firstLine="993"/>
        <w:jc w:val="both"/>
      </w:pPr>
      <w:bookmarkStart w:id="263" w:name="_Toc143169175"/>
      <w:bookmarkStart w:id="264" w:name="_Toc148369528"/>
      <w:bookmarkStart w:id="265" w:name="_Toc167815823"/>
      <w:r w:rsidRPr="00FD7406">
        <w:t>Порядок отзыва</w:t>
      </w:r>
      <w:r>
        <w:t xml:space="preserve"> подключения</w:t>
      </w:r>
      <w:r w:rsidRPr="00FD7406">
        <w:t xml:space="preserve"> </w:t>
      </w:r>
      <w:r>
        <w:t>ИС к</w:t>
      </w:r>
      <w:r w:rsidRPr="00D64193">
        <w:t xml:space="preserve"> </w:t>
      </w:r>
      <w:r>
        <w:t>REST</w:t>
      </w:r>
      <w:r w:rsidRPr="00D64193">
        <w:t>-сервис</w:t>
      </w:r>
      <w:r>
        <w:t>ам</w:t>
      </w:r>
      <w:r w:rsidRPr="00D64193">
        <w:t xml:space="preserve"> ФРМО/ФРМР</w:t>
      </w:r>
      <w:r>
        <w:t xml:space="preserve"> в </w:t>
      </w:r>
      <w:r w:rsidRPr="00D64193">
        <w:t>тестовой</w:t>
      </w:r>
      <w:r>
        <w:t>/рабочей</w:t>
      </w:r>
      <w:r w:rsidRPr="00D64193">
        <w:t xml:space="preserve"> </w:t>
      </w:r>
      <w:r>
        <w:t>версии</w:t>
      </w:r>
      <w:r w:rsidRPr="00D64193">
        <w:t xml:space="preserve"> ИПС</w:t>
      </w:r>
      <w:bookmarkEnd w:id="263"/>
      <w:bookmarkEnd w:id="264"/>
      <w:bookmarkEnd w:id="265"/>
    </w:p>
    <w:p w14:paraId="446952AA" w14:textId="77777777" w:rsidR="00177049" w:rsidRDefault="00177049" w:rsidP="00177049">
      <w:pPr>
        <w:pStyle w:val="16"/>
        <w:numPr>
          <w:ilvl w:val="0"/>
          <w:numId w:val="0"/>
        </w:numPr>
        <w:tabs>
          <w:tab w:val="left" w:pos="567"/>
        </w:tabs>
        <w:ind w:firstLine="851"/>
        <w:jc w:val="both"/>
      </w:pPr>
      <w:r>
        <w:t xml:space="preserve">Для </w:t>
      </w:r>
      <w:r w:rsidRPr="00A25E33">
        <w:t xml:space="preserve">отзыва </w:t>
      </w:r>
      <w:r>
        <w:t>подключения</w:t>
      </w:r>
      <w:r w:rsidRPr="00FD7406">
        <w:t xml:space="preserve"> </w:t>
      </w:r>
      <w:r>
        <w:t>ИС к</w:t>
      </w:r>
      <w:r w:rsidRPr="00D64193">
        <w:t xml:space="preserve"> </w:t>
      </w:r>
      <w:r>
        <w:t>REST</w:t>
      </w:r>
      <w:r w:rsidRPr="00D64193">
        <w:t>-сервис</w:t>
      </w:r>
      <w:r>
        <w:t>ам</w:t>
      </w:r>
      <w:r w:rsidRPr="00D64193">
        <w:t xml:space="preserve"> ФРМО/ФРМР</w:t>
      </w:r>
      <w:r>
        <w:t xml:space="preserve"> в </w:t>
      </w:r>
      <w:r w:rsidRPr="00D64193">
        <w:t>тестовой</w:t>
      </w:r>
      <w:r>
        <w:t>/рабочей</w:t>
      </w:r>
      <w:r w:rsidRPr="00D64193">
        <w:t xml:space="preserve"> </w:t>
      </w:r>
      <w:r>
        <w:t>версии</w:t>
      </w:r>
      <w:r w:rsidRPr="00D64193">
        <w:t xml:space="preserve"> ИПС</w:t>
      </w:r>
      <w:r>
        <w:t>, необходимо:</w:t>
      </w:r>
    </w:p>
    <w:p w14:paraId="17950DB7" w14:textId="10346CB4" w:rsidR="00177049" w:rsidRDefault="00177049" w:rsidP="00177049">
      <w:pPr>
        <w:pStyle w:val="16"/>
        <w:numPr>
          <w:ilvl w:val="0"/>
          <w:numId w:val="0"/>
        </w:numPr>
        <w:tabs>
          <w:tab w:val="left" w:pos="567"/>
        </w:tabs>
        <w:ind w:firstLine="851"/>
        <w:jc w:val="both"/>
      </w:pPr>
      <w:r w:rsidRPr="00F07AB0">
        <w:rPr>
          <w:b/>
          <w:bCs/>
        </w:rPr>
        <w:t>Шаг</w:t>
      </w:r>
      <w:r>
        <w:rPr>
          <w:b/>
          <w:bCs/>
        </w:rPr>
        <w:t> </w:t>
      </w:r>
      <w:r w:rsidRPr="00F07AB0">
        <w:rPr>
          <w:b/>
          <w:bCs/>
        </w:rPr>
        <w:t>1.</w:t>
      </w:r>
      <w:r>
        <w:rPr>
          <w:b/>
          <w:bCs/>
        </w:rPr>
        <w:t> </w:t>
      </w:r>
      <w:r>
        <w:t xml:space="preserve">Составить заявку по форме </w:t>
      </w:r>
      <w:r w:rsidRPr="00AC7CE9">
        <w:t>приложения</w:t>
      </w:r>
      <w:r w:rsidR="00732EE7">
        <w:t xml:space="preserve"> </w:t>
      </w:r>
      <w:r w:rsidR="00732EE7">
        <w:fldChar w:fldCharType="begin"/>
      </w:r>
      <w:r w:rsidR="00732EE7">
        <w:instrText xml:space="preserve"> REF _Ref147759467 \w \h </w:instrText>
      </w:r>
      <w:r w:rsidR="00732EE7">
        <w:fldChar w:fldCharType="separate"/>
      </w:r>
      <w:r w:rsidR="00BF515B">
        <w:t>Приложение Е</w:t>
      </w:r>
      <w:r w:rsidR="00732EE7">
        <w:fldChar w:fldCharType="end"/>
      </w:r>
      <w:r w:rsidRPr="00AC7CE9">
        <w:t xml:space="preserve"> </w:t>
      </w:r>
      <w:r>
        <w:t>к настоящему документу,</w:t>
      </w:r>
      <w:r w:rsidRPr="00A30ACD">
        <w:t xml:space="preserve"> </w:t>
      </w:r>
      <w:r>
        <w:t>указав соответствующую версию ИПС.</w:t>
      </w:r>
    </w:p>
    <w:p w14:paraId="4C3BE3AC" w14:textId="77777777" w:rsidR="00177049" w:rsidRDefault="00177049" w:rsidP="00177049">
      <w:pPr>
        <w:pStyle w:val="16"/>
        <w:numPr>
          <w:ilvl w:val="0"/>
          <w:numId w:val="0"/>
        </w:numPr>
        <w:ind w:firstLine="851"/>
        <w:jc w:val="both"/>
      </w:pPr>
      <w:r w:rsidRPr="00CA6DF3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2</w:t>
      </w:r>
      <w:r w:rsidRPr="00CA6DF3">
        <w:rPr>
          <w:b/>
          <w:bCs/>
          <w:lang w:eastAsia="en-US"/>
        </w:rPr>
        <w:t>.</w:t>
      </w:r>
      <w:r>
        <w:rPr>
          <w:b/>
          <w:bCs/>
          <w:lang w:eastAsia="en-US"/>
        </w:rPr>
        <w:t> </w:t>
      </w:r>
      <w:r w:rsidRPr="00DB217E">
        <w:rPr>
          <w:lang w:eastAsia="en-US"/>
        </w:rPr>
        <w:t>Подписать заявку</w:t>
      </w:r>
      <w:r w:rsidRPr="00545C5A">
        <w:t xml:space="preserve"> </w:t>
      </w:r>
      <w:r>
        <w:t>уполномоченным представителем Минздрава России</w:t>
      </w:r>
      <w:r>
        <w:rPr>
          <w:lang w:eastAsia="en-US"/>
        </w:rPr>
        <w:t>.</w:t>
      </w:r>
    </w:p>
    <w:p w14:paraId="309A0E2F" w14:textId="77777777" w:rsidR="00177049" w:rsidRPr="00547F25" w:rsidRDefault="00177049" w:rsidP="00177049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B11DAB">
        <w:rPr>
          <w:b/>
          <w:bCs/>
        </w:rPr>
        <w:t>Шаг</w:t>
      </w:r>
      <w:r>
        <w:rPr>
          <w:b/>
          <w:bCs/>
        </w:rPr>
        <w:t> 3</w:t>
      </w:r>
      <w:r w:rsidRPr="00B11DAB">
        <w:rPr>
          <w:b/>
          <w:bCs/>
        </w:rPr>
        <w:t>.</w:t>
      </w:r>
      <w:r>
        <w:rPr>
          <w:b/>
          <w:bCs/>
        </w:rPr>
        <w:t> </w:t>
      </w:r>
      <w:r>
        <w:t xml:space="preserve">Заверить подпись </w:t>
      </w:r>
      <w:r w:rsidRPr="00B11DAB">
        <w:rPr>
          <w:lang w:eastAsia="en-US"/>
        </w:rPr>
        <w:t>оттиск</w:t>
      </w:r>
      <w:r>
        <w:rPr>
          <w:lang w:eastAsia="en-US"/>
        </w:rPr>
        <w:t xml:space="preserve">ом </w:t>
      </w:r>
      <w:r w:rsidRPr="00B11DAB">
        <w:rPr>
          <w:lang w:eastAsia="en-US"/>
        </w:rPr>
        <w:t xml:space="preserve">печати (при наличии печати). </w:t>
      </w:r>
      <w:r>
        <w:rPr>
          <w:lang w:eastAsia="en-US"/>
        </w:rPr>
        <w:t>При направлении заявки от имени Минздрава России проставление оттиска печати является необязательным.</w:t>
      </w:r>
    </w:p>
    <w:p w14:paraId="211EEC9B" w14:textId="77777777" w:rsidR="00177049" w:rsidRDefault="00177049" w:rsidP="00177049">
      <w:pPr>
        <w:pStyle w:val="16"/>
        <w:numPr>
          <w:ilvl w:val="0"/>
          <w:numId w:val="0"/>
        </w:numPr>
        <w:ind w:firstLine="851"/>
        <w:jc w:val="both"/>
        <w:rPr>
          <w:lang w:eastAsia="en-US"/>
        </w:rPr>
      </w:pPr>
      <w:r w:rsidRPr="00371341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4</w:t>
      </w:r>
      <w:r w:rsidRPr="00371341">
        <w:rPr>
          <w:b/>
          <w:bCs/>
          <w:lang w:eastAsia="en-US"/>
        </w:rPr>
        <w:t>.</w:t>
      </w:r>
      <w:r>
        <w:rPr>
          <w:b/>
          <w:bCs/>
          <w:lang w:eastAsia="en-US"/>
        </w:rPr>
        <w:t> </w:t>
      </w:r>
      <w:r>
        <w:rPr>
          <w:lang w:eastAsia="en-US"/>
        </w:rPr>
        <w:t>Отсканировать</w:t>
      </w:r>
      <w:r w:rsidRPr="006714AE">
        <w:t xml:space="preserve"> </w:t>
      </w:r>
      <w:r>
        <w:t xml:space="preserve">следующие документы, </w:t>
      </w:r>
      <w:r w:rsidRPr="006714AE">
        <w:rPr>
          <w:lang w:eastAsia="en-US"/>
        </w:rPr>
        <w:t xml:space="preserve">сохранив </w:t>
      </w:r>
      <w:r>
        <w:rPr>
          <w:lang w:eastAsia="en-US"/>
        </w:rPr>
        <w:t>их</w:t>
      </w:r>
      <w:r w:rsidRPr="006714AE">
        <w:rPr>
          <w:lang w:eastAsia="en-US"/>
        </w:rPr>
        <w:t xml:space="preserve"> в формате файла PDF</w:t>
      </w:r>
      <w:r>
        <w:rPr>
          <w:lang w:eastAsia="en-US"/>
        </w:rPr>
        <w:t>:</w:t>
      </w:r>
    </w:p>
    <w:p w14:paraId="3A67AD62" w14:textId="6CFDF504" w:rsidR="00177049" w:rsidRDefault="00177049" w:rsidP="00177049">
      <w:pPr>
        <w:pStyle w:val="13"/>
        <w:rPr>
          <w:lang w:eastAsia="en-US"/>
        </w:rPr>
      </w:pPr>
      <w:r>
        <w:rPr>
          <w:lang w:eastAsia="en-US"/>
        </w:rPr>
        <w:t xml:space="preserve">заполненную, распечатанную и подписанную заявку; </w:t>
      </w:r>
    </w:p>
    <w:p w14:paraId="36734F7C" w14:textId="530D9843" w:rsidR="00177049" w:rsidRDefault="00177049" w:rsidP="00177049">
      <w:pPr>
        <w:pStyle w:val="13"/>
        <w:rPr>
          <w:lang w:eastAsia="en-US"/>
        </w:rPr>
      </w:pPr>
      <w:r>
        <w:rPr>
          <w:lang w:eastAsia="en-US"/>
        </w:rPr>
        <w:t>копию доверенности на лицо, подписавшее заявку (если заявка подписана лицом, действующим на основании доверенности).</w:t>
      </w:r>
    </w:p>
    <w:p w14:paraId="00BD1B72" w14:textId="77777777" w:rsidR="00177049" w:rsidRPr="004905E9" w:rsidRDefault="00177049" w:rsidP="00177049">
      <w:pPr>
        <w:ind w:firstLine="851"/>
        <w:jc w:val="both"/>
      </w:pPr>
      <w:r w:rsidRPr="004905E9">
        <w:rPr>
          <w:b/>
          <w:bCs/>
        </w:rPr>
        <w:t>Шаг</w:t>
      </w:r>
      <w:r>
        <w:rPr>
          <w:b/>
          <w:bCs/>
        </w:rPr>
        <w:t> 5</w:t>
      </w:r>
      <w:r w:rsidRPr="004905E9">
        <w:rPr>
          <w:b/>
          <w:bCs/>
        </w:rPr>
        <w:t>.</w:t>
      </w:r>
      <w:r>
        <w:rPr>
          <w:b/>
          <w:bCs/>
        </w:rPr>
        <w:t> </w:t>
      </w:r>
      <w:r w:rsidRPr="004905E9">
        <w:t>Направить на адрес электронной почты СТП ЕГИСЗ (egisz@stp-egisz.ru):</w:t>
      </w:r>
    </w:p>
    <w:p w14:paraId="71D29E42" w14:textId="361D7026" w:rsidR="00177049" w:rsidRPr="004905E9" w:rsidRDefault="00177049" w:rsidP="00177049">
      <w:pPr>
        <w:pStyle w:val="13"/>
      </w:pPr>
      <w:r>
        <w:lastRenderedPageBreak/>
        <w:t>заявку</w:t>
      </w:r>
      <w:r w:rsidRPr="004645B1">
        <w:t xml:space="preserve"> </w:t>
      </w:r>
      <w:r w:rsidRPr="004905E9">
        <w:t xml:space="preserve">в 2 (двух) экземплярах: </w:t>
      </w:r>
    </w:p>
    <w:p w14:paraId="380E2C82" w14:textId="77777777" w:rsidR="00177049" w:rsidRPr="004905E9" w:rsidRDefault="00177049" w:rsidP="00177049">
      <w:pPr>
        <w:pStyle w:val="21"/>
      </w:pPr>
      <w:r w:rsidRPr="004905E9">
        <w:t>1-й экземпляр – сканированная копия заявки в формате файла PDF;</w:t>
      </w:r>
    </w:p>
    <w:p w14:paraId="12CE5710" w14:textId="44471576" w:rsidR="00177049" w:rsidRPr="004905E9" w:rsidRDefault="00177049" w:rsidP="00177049">
      <w:pPr>
        <w:pStyle w:val="21"/>
      </w:pPr>
      <w:r w:rsidRPr="004905E9">
        <w:t xml:space="preserve">2-й экземпляр – </w:t>
      </w:r>
      <w:r w:rsidR="00227296">
        <w:t>заявка в формате текстового документа (редактируемая версия)</w:t>
      </w:r>
      <w:r w:rsidRPr="004905E9">
        <w:t>;</w:t>
      </w:r>
    </w:p>
    <w:p w14:paraId="10EEC081" w14:textId="17E25438" w:rsidR="00177049" w:rsidRDefault="00177049" w:rsidP="00177049">
      <w:pPr>
        <w:pStyle w:val="13"/>
        <w:rPr>
          <w:lang w:eastAsia="en-US"/>
        </w:rPr>
      </w:pPr>
      <w:r w:rsidRPr="004905E9">
        <w:t>сканированную копию доверенности на лицо, подписавшее заявк</w:t>
      </w:r>
      <w:r>
        <w:t>у</w:t>
      </w:r>
      <w:r w:rsidRPr="004905E9">
        <w:t xml:space="preserve"> (если заявки подписаны лицом, действующим на основании доверенности), в формате </w:t>
      </w:r>
      <w:r w:rsidRPr="007D3D84">
        <w:t>файла PDF</w:t>
      </w:r>
      <w:r>
        <w:t xml:space="preserve">. </w:t>
      </w:r>
      <w:r>
        <w:rPr>
          <w:lang w:eastAsia="en-US"/>
        </w:rPr>
        <w:t>При направлении заявки от имени Минздрава России предоставление копии доверенности на подписанта не требуется.</w:t>
      </w:r>
    </w:p>
    <w:p w14:paraId="325BD77A" w14:textId="77777777" w:rsidR="00177049" w:rsidRDefault="00177049" w:rsidP="00177049">
      <w:pPr>
        <w:ind w:firstLine="851"/>
        <w:jc w:val="both"/>
        <w:rPr>
          <w:lang w:eastAsia="en-US"/>
        </w:rPr>
      </w:pPr>
      <w:r w:rsidRPr="001C1CFE">
        <w:rPr>
          <w:b/>
          <w:bCs/>
          <w:lang w:eastAsia="en-US"/>
        </w:rPr>
        <w:t>Шаг</w:t>
      </w:r>
      <w:r>
        <w:rPr>
          <w:b/>
          <w:bCs/>
          <w:lang w:eastAsia="en-US"/>
        </w:rPr>
        <w:t> 6</w:t>
      </w:r>
      <w:r w:rsidRPr="001C1CFE">
        <w:rPr>
          <w:b/>
          <w:bCs/>
          <w:lang w:eastAsia="en-US"/>
        </w:rPr>
        <w:t>.</w:t>
      </w:r>
      <w:r>
        <w:rPr>
          <w:b/>
          <w:bCs/>
          <w:lang w:eastAsia="en-US"/>
        </w:rPr>
        <w:t> </w:t>
      </w:r>
      <w:r>
        <w:rPr>
          <w:lang w:eastAsia="en-US"/>
        </w:rPr>
        <w:t xml:space="preserve">Ожидать письмо СТП ЕГИСЗ об успешном отключении ИС от </w:t>
      </w:r>
      <w:r>
        <w:rPr>
          <w:lang w:val="en-US" w:eastAsia="en-US"/>
        </w:rPr>
        <w:t>REST</w:t>
      </w:r>
      <w:r>
        <w:rPr>
          <w:lang w:eastAsia="en-US"/>
        </w:rPr>
        <w:t>-сервисов ФРМО/ФРМР в тестовой/рабочей версии ИПС.</w:t>
      </w:r>
      <w:r w:rsidRPr="0018740B">
        <w:t xml:space="preserve"> </w:t>
      </w:r>
      <w:r>
        <w:t xml:space="preserve">Письмо поступит </w:t>
      </w:r>
      <w:r w:rsidRPr="0018740B">
        <w:rPr>
          <w:lang w:eastAsia="en-US"/>
        </w:rPr>
        <w:t>на адрес электронной почты, с которого была подана заявка.</w:t>
      </w:r>
    </w:p>
    <w:p w14:paraId="0D68DE95" w14:textId="26335362" w:rsidR="009B4FD5" w:rsidRPr="009B4FD5" w:rsidRDefault="009B4FD5" w:rsidP="009B4FD5">
      <w:pPr>
        <w:pStyle w:val="1b"/>
      </w:pPr>
      <w:bookmarkStart w:id="266" w:name="_Toc148369529"/>
      <w:bookmarkStart w:id="267" w:name="_Toc167815824"/>
      <w:r w:rsidRPr="009B4FD5">
        <w:lastRenderedPageBreak/>
        <w:t xml:space="preserve">Порядок </w:t>
      </w:r>
      <w:r>
        <w:t>получения консультаций и действия при аварийных ситуациях</w:t>
      </w:r>
      <w:bookmarkEnd w:id="266"/>
      <w:bookmarkEnd w:id="267"/>
      <w:r>
        <w:t xml:space="preserve"> </w:t>
      </w:r>
    </w:p>
    <w:p w14:paraId="73157373" w14:textId="77777777" w:rsidR="00114DF3" w:rsidRPr="00D25440" w:rsidRDefault="00114DF3" w:rsidP="00114DF3">
      <w:pPr>
        <w:pStyle w:val="affffffff1"/>
      </w:pPr>
    </w:p>
    <w:p w14:paraId="5AC1AAA0" w14:textId="77777777" w:rsidR="009B4FD5" w:rsidRDefault="009B4FD5" w:rsidP="009B4FD5">
      <w:pPr>
        <w:pStyle w:val="16"/>
        <w:numPr>
          <w:ilvl w:val="0"/>
          <w:numId w:val="0"/>
        </w:numPr>
        <w:ind w:firstLine="851"/>
        <w:rPr>
          <w:lang w:eastAsia="en-US"/>
        </w:rPr>
      </w:pPr>
      <w:r w:rsidRPr="003A25DA">
        <w:rPr>
          <w:lang w:eastAsia="en-US"/>
        </w:rPr>
        <w:t xml:space="preserve">В случае необходимости получения консультации по техническим вопросам </w:t>
      </w:r>
      <w:r>
        <w:rPr>
          <w:lang w:eastAsia="en-US"/>
        </w:rPr>
        <w:t>требуется направить</w:t>
      </w:r>
      <w:r w:rsidRPr="003A25DA">
        <w:rPr>
          <w:lang w:eastAsia="en-US"/>
        </w:rPr>
        <w:t xml:space="preserve"> на адрес </w:t>
      </w:r>
      <w:r>
        <w:rPr>
          <w:lang w:eastAsia="en-US"/>
        </w:rPr>
        <w:t xml:space="preserve">электронной почты </w:t>
      </w:r>
      <w:r w:rsidRPr="003A25DA">
        <w:rPr>
          <w:lang w:eastAsia="en-US"/>
        </w:rPr>
        <w:t>СТП ЕГИСЗ (</w:t>
      </w:r>
      <w:r w:rsidRPr="003A25DA">
        <w:t>egisz@stp-egisz.ru</w:t>
      </w:r>
      <w:r w:rsidRPr="003A25DA">
        <w:rPr>
          <w:lang w:eastAsia="en-US"/>
        </w:rPr>
        <w:t xml:space="preserve">) сообщение с описанием последовательности произведенных действий (с указанием </w:t>
      </w:r>
      <w:r>
        <w:rPr>
          <w:lang w:eastAsia="en-US"/>
        </w:rPr>
        <w:br/>
      </w:r>
      <w:r w:rsidRPr="003A25DA">
        <w:rPr>
          <w:lang w:eastAsia="en-US"/>
        </w:rPr>
        <w:t>веб-служб ИПС) и с приложением файло</w:t>
      </w:r>
      <w:r>
        <w:rPr>
          <w:lang w:eastAsia="en-US"/>
        </w:rPr>
        <w:t>и</w:t>
      </w:r>
      <w:r w:rsidRPr="003A25DA">
        <w:rPr>
          <w:lang w:eastAsia="en-US"/>
        </w:rPr>
        <w:t>в запросов и ответов ИС.</w:t>
      </w:r>
    </w:p>
    <w:p w14:paraId="52BBA89F" w14:textId="77777777" w:rsidR="009B4FD5" w:rsidRDefault="009B4FD5" w:rsidP="009B4FD5">
      <w:pPr>
        <w:pStyle w:val="16"/>
        <w:numPr>
          <w:ilvl w:val="0"/>
          <w:numId w:val="0"/>
        </w:numPr>
        <w:ind w:firstLine="709"/>
        <w:rPr>
          <w:lang w:eastAsia="en-US"/>
        </w:rPr>
      </w:pPr>
      <w:r>
        <w:rPr>
          <w:lang w:eastAsia="en-US"/>
        </w:rPr>
        <w:t>В случае возникновения аварийных ситуаций, связанных с ИПС, необходимо связаться с СТП ЕГИСЗ:</w:t>
      </w:r>
    </w:p>
    <w:p w14:paraId="0440B634" w14:textId="77777777" w:rsidR="009B4FD5" w:rsidRDefault="009B4FD5" w:rsidP="009B4FD5">
      <w:pPr>
        <w:pStyle w:val="13"/>
        <w:rPr>
          <w:lang w:eastAsia="en-US"/>
        </w:rPr>
      </w:pPr>
      <w:r>
        <w:rPr>
          <w:lang w:eastAsia="en-US"/>
        </w:rPr>
        <w:t xml:space="preserve">по телефону круглосуточной службы </w:t>
      </w:r>
      <w:r w:rsidRPr="00DB0419">
        <w:rPr>
          <w:b/>
          <w:bCs/>
          <w:lang w:eastAsia="en-US"/>
        </w:rPr>
        <w:t>8-800-301-15-59</w:t>
      </w:r>
      <w:r>
        <w:rPr>
          <w:b/>
          <w:bCs/>
          <w:lang w:eastAsia="en-US"/>
        </w:rPr>
        <w:t xml:space="preserve"> </w:t>
      </w:r>
      <w:r w:rsidRPr="0061557A">
        <w:rPr>
          <w:lang w:eastAsia="en-US"/>
        </w:rPr>
        <w:t>(з</w:t>
      </w:r>
      <w:r>
        <w:rPr>
          <w:lang w:eastAsia="en-US"/>
        </w:rPr>
        <w:t>вонок по России бесплатный);</w:t>
      </w:r>
    </w:p>
    <w:p w14:paraId="419AA595" w14:textId="77777777" w:rsidR="009B4FD5" w:rsidRDefault="009B4FD5" w:rsidP="009B4FD5">
      <w:pPr>
        <w:pStyle w:val="13"/>
        <w:rPr>
          <w:lang w:eastAsia="en-US"/>
        </w:rPr>
      </w:pPr>
      <w:r>
        <w:rPr>
          <w:lang w:eastAsia="en-US"/>
        </w:rPr>
        <w:t xml:space="preserve">по адресу электронной почты: </w:t>
      </w:r>
      <w:r w:rsidRPr="002A3F0A">
        <w:rPr>
          <w:b/>
          <w:bCs/>
          <w:lang w:eastAsia="en-US"/>
        </w:rPr>
        <w:t>egisz@stp-egisz.ru</w:t>
      </w:r>
    </w:p>
    <w:p w14:paraId="64CF23E9" w14:textId="77777777" w:rsidR="009B4FD5" w:rsidRDefault="009B4FD5" w:rsidP="009B4FD5">
      <w:pPr>
        <w:pStyle w:val="16"/>
        <w:numPr>
          <w:ilvl w:val="0"/>
          <w:numId w:val="0"/>
        </w:numPr>
        <w:ind w:firstLine="709"/>
        <w:rPr>
          <w:lang w:eastAsia="en-US"/>
        </w:rPr>
      </w:pPr>
      <w:r>
        <w:rPr>
          <w:lang w:eastAsia="en-US"/>
        </w:rPr>
        <w:t>При обращении сообщите сотруднику СТП ЕГИСЗ следующие сведения:</w:t>
      </w:r>
    </w:p>
    <w:p w14:paraId="79A1993A" w14:textId="77777777" w:rsidR="009B4FD5" w:rsidRDefault="009B4FD5" w:rsidP="009B4FD5">
      <w:pPr>
        <w:pStyle w:val="13"/>
        <w:rPr>
          <w:lang w:eastAsia="en-US"/>
        </w:rPr>
      </w:pPr>
      <w:r>
        <w:rPr>
          <w:lang w:eastAsia="en-US"/>
        </w:rPr>
        <w:t>название ИС, по поводу которой Вы обращаетесь;</w:t>
      </w:r>
    </w:p>
    <w:p w14:paraId="47804260" w14:textId="77777777" w:rsidR="009B4FD5" w:rsidRDefault="009B4FD5" w:rsidP="009B4FD5">
      <w:pPr>
        <w:pStyle w:val="13"/>
        <w:rPr>
          <w:lang w:eastAsia="en-US"/>
        </w:rPr>
      </w:pPr>
      <w:r>
        <w:rPr>
          <w:lang w:eastAsia="en-US"/>
        </w:rPr>
        <w:t>ФИО;</w:t>
      </w:r>
    </w:p>
    <w:p w14:paraId="1E7F43E7" w14:textId="77777777" w:rsidR="009B4FD5" w:rsidRDefault="009B4FD5" w:rsidP="009B4FD5">
      <w:pPr>
        <w:pStyle w:val="13"/>
        <w:rPr>
          <w:lang w:eastAsia="en-US"/>
        </w:rPr>
      </w:pPr>
      <w:r>
        <w:rPr>
          <w:lang w:eastAsia="en-US"/>
        </w:rPr>
        <w:t>субъект Российской Федерации;</w:t>
      </w:r>
    </w:p>
    <w:p w14:paraId="135CC565" w14:textId="77777777" w:rsidR="009B4FD5" w:rsidRDefault="009B4FD5" w:rsidP="009B4FD5">
      <w:pPr>
        <w:pStyle w:val="13"/>
        <w:rPr>
          <w:lang w:eastAsia="en-US"/>
        </w:rPr>
      </w:pPr>
      <w:r>
        <w:rPr>
          <w:lang w:eastAsia="en-US"/>
        </w:rPr>
        <w:t>наименование организации/ФИО ИП;</w:t>
      </w:r>
    </w:p>
    <w:p w14:paraId="690D6A50" w14:textId="77777777" w:rsidR="009B4FD5" w:rsidRDefault="009B4FD5" w:rsidP="009B4FD5">
      <w:pPr>
        <w:pStyle w:val="13"/>
        <w:rPr>
          <w:lang w:eastAsia="en-US"/>
        </w:rPr>
      </w:pPr>
      <w:r>
        <w:rPr>
          <w:lang w:eastAsia="en-US"/>
        </w:rPr>
        <w:t>дконтактный телефон;</w:t>
      </w:r>
    </w:p>
    <w:p w14:paraId="42B468DD" w14:textId="77777777" w:rsidR="009B4FD5" w:rsidRDefault="009B4FD5" w:rsidP="009B4FD5">
      <w:pPr>
        <w:pStyle w:val="13"/>
        <w:rPr>
          <w:lang w:eastAsia="en-US"/>
        </w:rPr>
      </w:pPr>
      <w:r>
        <w:rPr>
          <w:lang w:eastAsia="en-US"/>
        </w:rPr>
        <w:t>адрес электронной почты (если есть);</w:t>
      </w:r>
    </w:p>
    <w:p w14:paraId="1E27AC0C" w14:textId="77777777" w:rsidR="009B4FD5" w:rsidRDefault="009B4FD5" w:rsidP="009B4FD5">
      <w:pPr>
        <w:pStyle w:val="13"/>
        <w:rPr>
          <w:lang w:eastAsia="en-US"/>
        </w:rPr>
      </w:pPr>
      <w:r>
        <w:rPr>
          <w:lang w:eastAsia="en-US"/>
        </w:rPr>
        <w:t>вопрос/предложение/замечание/сообщение об ошибке.</w:t>
      </w:r>
    </w:p>
    <w:p w14:paraId="72FFFFF4" w14:textId="77777777" w:rsidR="009B4FD5" w:rsidRDefault="009B4FD5" w:rsidP="009B4FD5">
      <w:pPr>
        <w:pStyle w:val="16"/>
        <w:numPr>
          <w:ilvl w:val="0"/>
          <w:numId w:val="0"/>
        </w:numPr>
        <w:ind w:firstLine="709"/>
        <w:rPr>
          <w:lang w:eastAsia="en-US"/>
        </w:rPr>
      </w:pPr>
      <w:r>
        <w:rPr>
          <w:lang w:eastAsia="en-US"/>
        </w:rPr>
        <w:t>При обращении в СТП ЕГИСЗ может возникнуть необходимость в направлении снимка экрана с отображением ошибки/проблемы. Для создания снимка выполните следующие действия:</w:t>
      </w:r>
    </w:p>
    <w:p w14:paraId="620B2B4D" w14:textId="5455C81B" w:rsidR="009B4FD5" w:rsidRDefault="009B4FD5" w:rsidP="009B4FD5">
      <w:pPr>
        <w:pStyle w:val="13"/>
        <w:rPr>
          <w:lang w:eastAsia="en-US"/>
        </w:rPr>
      </w:pPr>
      <w:r>
        <w:rPr>
          <w:lang w:eastAsia="en-US"/>
        </w:rPr>
        <w:t>сделайте копию экрана с ошибкой, нажав клавишу «Print Screen» на клавиатуре;</w:t>
      </w:r>
    </w:p>
    <w:p w14:paraId="618905F5" w14:textId="17CBCAC2" w:rsidR="009B4FD5" w:rsidRDefault="009B4FD5" w:rsidP="009B4FD5">
      <w:pPr>
        <w:pStyle w:val="13"/>
        <w:rPr>
          <w:lang w:eastAsia="en-US"/>
        </w:rPr>
      </w:pPr>
      <w:r>
        <w:rPr>
          <w:lang w:eastAsia="en-US"/>
        </w:rPr>
        <w:t xml:space="preserve">создайте документ </w:t>
      </w:r>
      <w:r w:rsidR="00A525A8">
        <w:rPr>
          <w:lang w:eastAsia="en-US"/>
        </w:rPr>
        <w:t>в электронном виде</w:t>
      </w:r>
      <w:r>
        <w:rPr>
          <w:lang w:eastAsia="en-US"/>
        </w:rPr>
        <w:t>;</w:t>
      </w:r>
    </w:p>
    <w:p w14:paraId="60B671CD" w14:textId="725340B6" w:rsidR="009B4FD5" w:rsidRDefault="009B4FD5" w:rsidP="009B4FD5">
      <w:pPr>
        <w:pStyle w:val="13"/>
        <w:rPr>
          <w:lang w:eastAsia="en-US"/>
        </w:rPr>
      </w:pPr>
      <w:r>
        <w:rPr>
          <w:lang w:eastAsia="en-US"/>
        </w:rPr>
        <w:t>добавьте при помощи контекстного меню изображение с ошибкой в документ;</w:t>
      </w:r>
    </w:p>
    <w:p w14:paraId="5238B198" w14:textId="63E04802" w:rsidR="009B4FD5" w:rsidRDefault="009B4FD5" w:rsidP="009B4FD5">
      <w:pPr>
        <w:pStyle w:val="13"/>
        <w:rPr>
          <w:lang w:eastAsia="en-US"/>
        </w:rPr>
      </w:pPr>
      <w:r>
        <w:rPr>
          <w:lang w:eastAsia="en-US"/>
        </w:rPr>
        <w:t>под изображением напишите комментарий, описывающий действия, в результате которых возникла ошибка;</w:t>
      </w:r>
    </w:p>
    <w:p w14:paraId="3C4F44DA" w14:textId="14A5247A" w:rsidR="008D27DB" w:rsidRPr="00D25440" w:rsidRDefault="009B4FD5" w:rsidP="009B4FD5">
      <w:pPr>
        <w:pStyle w:val="13"/>
        <w:sectPr w:rsidR="008D27DB" w:rsidRPr="00D25440" w:rsidSect="008107E7">
          <w:headerReference w:type="default" r:id="rId68"/>
          <w:pgSz w:w="11906" w:h="16838"/>
          <w:pgMar w:top="1134" w:right="851" w:bottom="1134" w:left="1701" w:header="709" w:footer="0" w:gutter="0"/>
          <w:cols w:space="720"/>
          <w:formProt w:val="0"/>
          <w:docGrid w:linePitch="381"/>
        </w:sectPr>
      </w:pPr>
      <w:r>
        <w:rPr>
          <w:lang w:eastAsia="en-US"/>
        </w:rPr>
        <w:t>сохраните документ и отправьте его на электронную почту СТП ЕГИСЗ.</w:t>
      </w:r>
    </w:p>
    <w:p w14:paraId="16F09A0A" w14:textId="105039D6" w:rsidR="008D27DB" w:rsidRPr="00D25440" w:rsidRDefault="00517E1F" w:rsidP="007B278E">
      <w:pPr>
        <w:pStyle w:val="15"/>
      </w:pPr>
      <w:r w:rsidRPr="00D25440">
        <w:lastRenderedPageBreak/>
        <w:br/>
      </w:r>
      <w:bookmarkStart w:id="268" w:name="_Ref147759241"/>
      <w:bookmarkStart w:id="269" w:name="_Toc148369530"/>
      <w:bookmarkStart w:id="270" w:name="_Toc167815825"/>
      <w:r w:rsidR="006A7D27" w:rsidRPr="00597F0A">
        <w:rPr>
          <w:color w:val="000000" w:themeColor="text1"/>
        </w:rPr>
        <w:t>Ф</w:t>
      </w:r>
      <w:r w:rsidR="006A7D27" w:rsidRPr="00597F0A">
        <w:rPr>
          <w:snapToGrid w:val="0"/>
        </w:rPr>
        <w:t xml:space="preserve">орма заявки на регистрацию </w:t>
      </w:r>
      <w:r w:rsidR="006A7D27" w:rsidRPr="00597F0A">
        <w:t>информационной системы</w:t>
      </w:r>
      <w:r w:rsidR="006A7D27" w:rsidRPr="00597F0A">
        <w:rPr>
          <w:snapToGrid w:val="0"/>
        </w:rPr>
        <w:t xml:space="preserve"> в тестовой версии ИПС</w:t>
      </w:r>
      <w:bookmarkEnd w:id="268"/>
      <w:bookmarkEnd w:id="269"/>
      <w:bookmarkEnd w:id="270"/>
    </w:p>
    <w:p w14:paraId="0C8B00B9" w14:textId="77777777" w:rsidR="006A7D27" w:rsidRPr="00C3737A" w:rsidRDefault="006A7D27" w:rsidP="006A7D27">
      <w:pPr>
        <w:tabs>
          <w:tab w:val="left" w:pos="426"/>
        </w:tabs>
        <w:spacing w:after="120"/>
        <w:jc w:val="center"/>
        <w:rPr>
          <w:b/>
          <w:bCs/>
          <w:color w:val="000000" w:themeColor="text1"/>
        </w:rPr>
      </w:pPr>
      <w:r w:rsidRPr="00C3737A">
        <w:rPr>
          <w:b/>
          <w:bCs/>
          <w:color w:val="000000" w:themeColor="text1"/>
        </w:rPr>
        <w:t xml:space="preserve">Заявка на регистрацию </w:t>
      </w:r>
      <w:r w:rsidRPr="00C3737A">
        <w:rPr>
          <w:b/>
          <w:bCs/>
          <w:szCs w:val="28"/>
        </w:rPr>
        <w:t>информационной системы</w:t>
      </w:r>
      <w:r w:rsidRPr="00C3737A">
        <w:rPr>
          <w:b/>
          <w:bCs/>
          <w:color w:val="000000" w:themeColor="text1"/>
        </w:rPr>
        <w:t xml:space="preserve"> в тестовой версии ИПС</w:t>
      </w:r>
    </w:p>
    <w:p w14:paraId="74514118" w14:textId="63441164" w:rsidR="006A7D27" w:rsidRPr="006A7D27" w:rsidRDefault="006A7D27" w:rsidP="006A7D27">
      <w:pPr>
        <w:tabs>
          <w:tab w:val="left" w:pos="426"/>
        </w:tabs>
        <w:spacing w:after="120"/>
        <w:rPr>
          <w:color w:val="000000" w:themeColor="text1"/>
        </w:rPr>
      </w:pPr>
      <w:r w:rsidRPr="006A7D27">
        <w:rPr>
          <w:color w:val="000000" w:themeColor="text1"/>
        </w:rPr>
        <w:t xml:space="preserve">Прошу зарегистрировать информационную систему (далее – ИС), в тестовой версии ИПС. Сведения об операторе ИС, приведены в таблице </w:t>
      </w:r>
      <w:r w:rsidR="007B278E">
        <w:rPr>
          <w:color w:val="000000" w:themeColor="text1"/>
        </w:rPr>
        <w:t>А.</w:t>
      </w:r>
      <w:r w:rsidRPr="006A7D27">
        <w:rPr>
          <w:color w:val="000000" w:themeColor="text1"/>
        </w:rPr>
        <w:t xml:space="preserve">1. Общие сведения об ИС приведены в таблице </w:t>
      </w:r>
      <w:r w:rsidR="007B278E">
        <w:rPr>
          <w:color w:val="000000" w:themeColor="text1"/>
        </w:rPr>
        <w:t>А.</w:t>
      </w:r>
      <w:r w:rsidRPr="006A7D27">
        <w:rPr>
          <w:color w:val="000000" w:themeColor="text1"/>
        </w:rPr>
        <w:t>2.</w:t>
      </w:r>
    </w:p>
    <w:p w14:paraId="6C3B1B05" w14:textId="1CE2EF12" w:rsidR="006A7D27" w:rsidRPr="006A7D27" w:rsidRDefault="006A7D27" w:rsidP="007B278E">
      <w:pPr>
        <w:pStyle w:val="affffff6"/>
        <w:rPr>
          <w:rFonts w:eastAsia="Calibri"/>
        </w:rPr>
      </w:pPr>
      <w:r w:rsidRPr="006A7D27">
        <w:rPr>
          <w:rFonts w:eastAsia="Calibri"/>
        </w:rPr>
        <w:t>Таблица</w:t>
      </w:r>
      <w:r w:rsidR="007B278E">
        <w:rPr>
          <w:rFonts w:eastAsia="Calibri"/>
        </w:rPr>
        <w:t xml:space="preserve"> </w:t>
      </w:r>
      <w:r w:rsidR="007B278E">
        <w:rPr>
          <w:rFonts w:eastAsia="Calibri"/>
        </w:rPr>
        <w:fldChar w:fldCharType="begin"/>
      </w:r>
      <w:r w:rsidR="007B278E">
        <w:rPr>
          <w:rFonts w:eastAsia="Calibri"/>
        </w:rPr>
        <w:instrText xml:space="preserve"> STYLEREF \s "Заголовок 1 Приложение"  \* MERGEFORMAT </w:instrText>
      </w:r>
      <w:r w:rsidR="007B278E">
        <w:rPr>
          <w:rFonts w:eastAsia="Calibri"/>
        </w:rPr>
        <w:fldChar w:fldCharType="separate"/>
      </w:r>
      <w:r w:rsidR="00BF515B">
        <w:rPr>
          <w:rFonts w:eastAsia="Calibri"/>
          <w:noProof/>
        </w:rPr>
        <w:t>А</w:t>
      </w:r>
      <w:r w:rsidR="007B278E">
        <w:rPr>
          <w:rFonts w:eastAsia="Calibri"/>
        </w:rPr>
        <w:fldChar w:fldCharType="end"/>
      </w:r>
      <w:r w:rsidR="007B278E">
        <w:rPr>
          <w:rFonts w:eastAsia="Calibri"/>
        </w:rPr>
        <w:t>.</w:t>
      </w:r>
      <w:r w:rsidR="007B278E">
        <w:rPr>
          <w:rFonts w:eastAsia="Calibri"/>
        </w:rPr>
        <w:fldChar w:fldCharType="begin"/>
      </w:r>
      <w:r w:rsidR="007B278E">
        <w:rPr>
          <w:rFonts w:eastAsia="Calibri"/>
        </w:rPr>
        <w:instrText xml:space="preserve"> SEQ Таблица \* ARABIC \r 1 \* MERGEFORMAT </w:instrText>
      </w:r>
      <w:r w:rsidR="007B278E">
        <w:rPr>
          <w:rFonts w:eastAsia="Calibri"/>
        </w:rPr>
        <w:fldChar w:fldCharType="separate"/>
      </w:r>
      <w:r w:rsidR="00BF515B">
        <w:rPr>
          <w:rFonts w:eastAsia="Calibri"/>
          <w:noProof/>
        </w:rPr>
        <w:t>1</w:t>
      </w:r>
      <w:r w:rsidR="007B278E">
        <w:rPr>
          <w:rFonts w:eastAsia="Calibri"/>
        </w:rPr>
        <w:fldChar w:fldCharType="end"/>
      </w:r>
      <w:r w:rsidR="007B278E">
        <w:rPr>
          <w:rFonts w:eastAsia="Calibri"/>
        </w:rPr>
        <w:t xml:space="preserve"> </w:t>
      </w:r>
      <w:r w:rsidRPr="006A7D27">
        <w:rPr>
          <w:rFonts w:eastAsia="Calibri"/>
        </w:rPr>
        <w:t xml:space="preserve">– Сведения об </w:t>
      </w:r>
      <w:r w:rsidRPr="006A7D27">
        <w:t>операторе ИС</w:t>
      </w:r>
      <w:r w:rsidRPr="006A7D27">
        <w:rPr>
          <w:rFonts w:eastAsia="Calibri"/>
          <w:vertAlign w:val="superscript"/>
        </w:rPr>
        <w:t xml:space="preserve"> </w:t>
      </w:r>
      <w:r w:rsidRPr="006A7D27">
        <w:rPr>
          <w:rFonts w:eastAsia="Calibri"/>
          <w:vertAlign w:val="superscript"/>
        </w:rPr>
        <w:footnoteReference w:id="4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8895"/>
      </w:tblGrid>
      <w:tr w:rsidR="006A7D27" w:rsidRPr="006A7D27" w14:paraId="16F8104A" w14:textId="77777777" w:rsidTr="007B278E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87ED6" w14:textId="77777777" w:rsidR="006A7D27" w:rsidRPr="006A7D27" w:rsidRDefault="006A7D27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A7D27">
              <w:rPr>
                <w:b/>
                <w:bCs/>
                <w:color w:val="000000" w:themeColor="text1"/>
                <w:sz w:val="22"/>
                <w:szCs w:val="22"/>
              </w:rPr>
              <w:t>Наименование оператора ИС</w:t>
            </w:r>
            <w:r w:rsidRPr="006A7D27"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  <w:footnoteReference w:id="5"/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6A080" w14:textId="77777777" w:rsidR="006A7D27" w:rsidRPr="006A7D27" w:rsidRDefault="006A7D27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6A7D27">
              <w:rPr>
                <w:color w:val="000000" w:themeColor="text1"/>
                <w:sz w:val="22"/>
                <w:szCs w:val="22"/>
              </w:rPr>
              <w:t>Необходимо указать полное наименование оператора ИС</w:t>
            </w:r>
          </w:p>
        </w:tc>
      </w:tr>
      <w:tr w:rsidR="006A7D27" w:rsidRPr="006A7D27" w14:paraId="598E6C36" w14:textId="77777777" w:rsidTr="007B278E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5ACCA" w14:textId="77777777" w:rsidR="006A7D27" w:rsidRPr="006A7D27" w:rsidRDefault="006A7D27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A7D27">
              <w:rPr>
                <w:b/>
                <w:bCs/>
                <w:color w:val="000000" w:themeColor="text1"/>
                <w:sz w:val="22"/>
                <w:szCs w:val="22"/>
              </w:rPr>
              <w:t>ИНН оператора ИС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2AD48" w14:textId="77777777" w:rsidR="006A7D27" w:rsidRPr="006A7D27" w:rsidRDefault="006A7D27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</w:p>
        </w:tc>
      </w:tr>
      <w:tr w:rsidR="006A7D27" w:rsidRPr="006A7D27" w14:paraId="7F03B728" w14:textId="77777777" w:rsidTr="007B278E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A3147" w14:textId="77777777" w:rsidR="006A7D27" w:rsidRPr="006A7D27" w:rsidRDefault="006A7D27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A7D27">
              <w:rPr>
                <w:b/>
                <w:bCs/>
                <w:color w:val="000000" w:themeColor="text1"/>
                <w:sz w:val="22"/>
                <w:szCs w:val="22"/>
              </w:rPr>
              <w:t>ОГРН оператора ИС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14C95" w14:textId="77777777" w:rsidR="006A7D27" w:rsidRPr="006A7D27" w:rsidRDefault="006A7D27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</w:p>
        </w:tc>
      </w:tr>
      <w:tr w:rsidR="006A7D27" w:rsidRPr="006A7D27" w14:paraId="22A22A6C" w14:textId="77777777" w:rsidTr="007B278E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6813A" w14:textId="77777777" w:rsidR="006A7D27" w:rsidRPr="006A7D27" w:rsidRDefault="006A7D27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A7D27">
              <w:rPr>
                <w:b/>
                <w:bCs/>
                <w:color w:val="000000" w:themeColor="text1"/>
                <w:sz w:val="22"/>
                <w:szCs w:val="22"/>
              </w:rPr>
              <w:t>Адрес официального сайта оператора ИС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8661C" w14:textId="77777777" w:rsidR="006A7D27" w:rsidRPr="006A7D27" w:rsidRDefault="006A7D27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6A7D27">
              <w:rPr>
                <w:color w:val="000000" w:themeColor="text1"/>
                <w:sz w:val="22"/>
                <w:szCs w:val="22"/>
              </w:rPr>
              <w:t>Необходимо указать адрес официального сайта оператора ИС</w:t>
            </w:r>
          </w:p>
        </w:tc>
      </w:tr>
      <w:tr w:rsidR="006A7D27" w:rsidRPr="006A7D27" w14:paraId="549AFDF5" w14:textId="77777777" w:rsidTr="007B278E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23A71" w14:textId="77777777" w:rsidR="006A7D27" w:rsidRPr="006A7D27" w:rsidRDefault="006A7D27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A7D27">
              <w:rPr>
                <w:b/>
                <w:bCs/>
                <w:color w:val="000000" w:themeColor="text1"/>
                <w:sz w:val="22"/>
                <w:szCs w:val="22"/>
              </w:rPr>
              <w:t>ФИО контактного лица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8C64A" w14:textId="77777777" w:rsidR="006A7D27" w:rsidRPr="006A7D27" w:rsidRDefault="006A7D27" w:rsidP="007B278E">
            <w:pPr>
              <w:tabs>
                <w:tab w:val="left" w:pos="426"/>
              </w:tabs>
              <w:ind w:firstLine="35"/>
              <w:rPr>
                <w:sz w:val="22"/>
                <w:szCs w:val="22"/>
              </w:rPr>
            </w:pPr>
            <w:r w:rsidRPr="006A7D27">
              <w:rPr>
                <w:color w:val="000000" w:themeColor="text1"/>
                <w:sz w:val="22"/>
                <w:szCs w:val="22"/>
              </w:rPr>
              <w:t xml:space="preserve">Необходимо указать ФИО контактного лица </w:t>
            </w:r>
            <w:r w:rsidRPr="006A7D27">
              <w:rPr>
                <w:sz w:val="22"/>
                <w:szCs w:val="22"/>
              </w:rPr>
              <w:t xml:space="preserve">(сведения указываются полностью, </w:t>
            </w:r>
          </w:p>
          <w:p w14:paraId="0E6BB211" w14:textId="77777777" w:rsidR="006A7D27" w:rsidRPr="006A7D27" w:rsidRDefault="006A7D27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6A7D27">
              <w:rPr>
                <w:sz w:val="22"/>
                <w:szCs w:val="22"/>
              </w:rPr>
              <w:t>отчество указывается при наличии)</w:t>
            </w:r>
          </w:p>
        </w:tc>
      </w:tr>
      <w:tr w:rsidR="006A7D27" w:rsidRPr="006A7D27" w14:paraId="289D273F" w14:textId="77777777" w:rsidTr="007B278E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D914B" w14:textId="77777777" w:rsidR="006A7D27" w:rsidRPr="006A7D27" w:rsidRDefault="006A7D27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A7D27">
              <w:rPr>
                <w:b/>
                <w:bCs/>
                <w:color w:val="000000" w:themeColor="text1"/>
                <w:sz w:val="22"/>
                <w:szCs w:val="22"/>
              </w:rPr>
              <w:t>Адрес электронной почты, телефон контактного лица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BDCA9" w14:textId="77777777" w:rsidR="006A7D27" w:rsidRPr="006A7D27" w:rsidRDefault="006A7D27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6A7D27">
              <w:rPr>
                <w:color w:val="000000" w:themeColor="text1"/>
                <w:sz w:val="22"/>
                <w:szCs w:val="22"/>
              </w:rPr>
              <w:t>Необходимо указать адрес электронной почты и телефон контактного лица</w:t>
            </w:r>
          </w:p>
        </w:tc>
      </w:tr>
    </w:tbl>
    <w:p w14:paraId="2FF76C49" w14:textId="4D8C48E6" w:rsidR="006A7D27" w:rsidRPr="006A7D27" w:rsidRDefault="006A7D27" w:rsidP="006A7D27">
      <w:pPr>
        <w:pStyle w:val="affffff6"/>
        <w:tabs>
          <w:tab w:val="left" w:pos="426"/>
        </w:tabs>
        <w:rPr>
          <w:rFonts w:eastAsia="Calibri"/>
          <w:color w:val="000000" w:themeColor="text1"/>
        </w:rPr>
      </w:pPr>
      <w:r w:rsidRPr="006A7D27">
        <w:rPr>
          <w:rFonts w:eastAsia="Calibri"/>
          <w:color w:val="000000" w:themeColor="text1"/>
        </w:rPr>
        <w:t>Таблица 2 – Сведения об ИС</w:t>
      </w:r>
      <w:r w:rsidRPr="006A7D27">
        <w:rPr>
          <w:rFonts w:eastAsia="Calibri"/>
          <w:color w:val="000000" w:themeColor="text1"/>
          <w:vertAlign w:val="superscript"/>
        </w:rPr>
        <w:footnoteReference w:id="6"/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1481"/>
      </w:tblGrid>
      <w:tr w:rsidR="006A7D27" w:rsidRPr="006A7D27" w14:paraId="3ABA5EAF" w14:textId="77777777" w:rsidTr="007B278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2028A" w14:textId="77777777" w:rsidR="006A7D27" w:rsidRPr="006A7D27" w:rsidRDefault="006A7D27" w:rsidP="007B278E">
            <w:pPr>
              <w:tabs>
                <w:tab w:val="left" w:pos="426"/>
              </w:tabs>
              <w:ind w:left="35"/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</w:pPr>
            <w:r w:rsidRPr="006A7D27"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  <w:t>Полное наименование ИС</w:t>
            </w:r>
          </w:p>
        </w:tc>
        <w:tc>
          <w:tcPr>
            <w:tcW w:w="1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82FB0" w14:textId="77777777" w:rsidR="006A7D27" w:rsidRPr="006A7D27" w:rsidRDefault="006A7D27" w:rsidP="007B278E">
            <w:pPr>
              <w:tabs>
                <w:tab w:val="left" w:pos="426"/>
              </w:tabs>
              <w:ind w:left="35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6A7D27">
              <w:rPr>
                <w:color w:val="000000" w:themeColor="text1"/>
                <w:sz w:val="22"/>
                <w:szCs w:val="22"/>
                <w:lang w:eastAsia="en-US"/>
              </w:rPr>
              <w:t>Необходимо указать полное наименование ИС, регистрируемой по данной заявке</w:t>
            </w:r>
          </w:p>
        </w:tc>
      </w:tr>
      <w:tr w:rsidR="006A7D27" w:rsidRPr="006A7D27" w14:paraId="381013F3" w14:textId="77777777" w:rsidTr="007B278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F410F" w14:textId="77777777" w:rsidR="006A7D27" w:rsidRPr="006A7D27" w:rsidRDefault="006A7D27" w:rsidP="007B278E">
            <w:pPr>
              <w:tabs>
                <w:tab w:val="left" w:pos="426"/>
              </w:tabs>
              <w:ind w:left="35"/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</w:pPr>
            <w:r w:rsidRPr="006A7D27"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  <w:t>Краткое наименование ИС</w:t>
            </w:r>
          </w:p>
        </w:tc>
        <w:tc>
          <w:tcPr>
            <w:tcW w:w="1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F9BFE" w14:textId="77777777" w:rsidR="006A7D27" w:rsidRPr="006A7D27" w:rsidRDefault="006A7D27" w:rsidP="007B278E">
            <w:pPr>
              <w:tabs>
                <w:tab w:val="left" w:pos="426"/>
              </w:tabs>
              <w:ind w:left="35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6A7D27">
              <w:rPr>
                <w:color w:val="000000" w:themeColor="text1"/>
                <w:sz w:val="22"/>
                <w:szCs w:val="22"/>
                <w:lang w:eastAsia="en-US"/>
              </w:rPr>
              <w:t>Необходимо указать краткое наименование ИС, регистрируемой по данной заявке</w:t>
            </w:r>
          </w:p>
        </w:tc>
      </w:tr>
      <w:tr w:rsidR="006A7D27" w:rsidRPr="006A7D27" w14:paraId="215EDE41" w14:textId="77777777" w:rsidTr="007B278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A1F5A" w14:textId="77777777" w:rsidR="006A7D27" w:rsidRPr="006A7D27" w:rsidRDefault="006A7D27" w:rsidP="007B278E">
            <w:pPr>
              <w:tabs>
                <w:tab w:val="left" w:pos="426"/>
              </w:tabs>
              <w:ind w:left="35"/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</w:pPr>
            <w:r w:rsidRPr="006A7D27">
              <w:rPr>
                <w:b/>
                <w:bCs/>
                <w:color w:val="000000"/>
                <w:sz w:val="22"/>
                <w:szCs w:val="22"/>
              </w:rPr>
              <w:t>Тип ИС</w:t>
            </w:r>
            <w:r w:rsidRPr="006A7D27">
              <w:rPr>
                <w:b/>
                <w:bCs/>
                <w:color w:val="000000"/>
                <w:sz w:val="22"/>
                <w:szCs w:val="22"/>
                <w:vertAlign w:val="superscript"/>
              </w:rPr>
              <w:footnoteReference w:id="7"/>
            </w:r>
          </w:p>
        </w:tc>
        <w:tc>
          <w:tcPr>
            <w:tcW w:w="1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1A3E0" w14:textId="77777777" w:rsidR="006A7D27" w:rsidRPr="006A7D27" w:rsidRDefault="006A7D27" w:rsidP="007B278E">
            <w:pPr>
              <w:tabs>
                <w:tab w:val="left" w:pos="426"/>
              </w:tabs>
              <w:ind w:left="35"/>
              <w:rPr>
                <w:color w:val="000000"/>
                <w:sz w:val="22"/>
                <w:szCs w:val="22"/>
              </w:rPr>
            </w:pPr>
            <w:r w:rsidRPr="006A7D27">
              <w:rPr>
                <w:color w:val="000000"/>
                <w:sz w:val="22"/>
                <w:szCs w:val="22"/>
              </w:rPr>
              <w:t>Необходимо указать тип ИС:</w:t>
            </w:r>
          </w:p>
          <w:p w14:paraId="26289C99" w14:textId="77777777" w:rsidR="006A7D27" w:rsidRPr="006A7D27" w:rsidRDefault="006A7D27" w:rsidP="00242D1D">
            <w:pPr>
              <w:pStyle w:val="affffffff"/>
              <w:numPr>
                <w:ilvl w:val="0"/>
                <w:numId w:val="129"/>
              </w:num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A7D27">
              <w:rPr>
                <w:rFonts w:ascii="Times New Roman" w:hAnsi="Times New Roman" w:cs="Times New Roman"/>
                <w:color w:val="000000"/>
                <w:sz w:val="22"/>
              </w:rPr>
              <w:t>ГИСЗ субъекта РФ;</w:t>
            </w:r>
          </w:p>
          <w:p w14:paraId="7F0C5359" w14:textId="77777777" w:rsidR="006A7D27" w:rsidRPr="006A7D27" w:rsidRDefault="006A7D27" w:rsidP="00242D1D">
            <w:pPr>
              <w:pStyle w:val="affffffff"/>
              <w:numPr>
                <w:ilvl w:val="0"/>
                <w:numId w:val="129"/>
              </w:num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A7D27">
              <w:rPr>
                <w:rFonts w:ascii="Times New Roman" w:hAnsi="Times New Roman" w:cs="Times New Roman"/>
                <w:color w:val="000000"/>
                <w:sz w:val="22"/>
              </w:rPr>
              <w:lastRenderedPageBreak/>
              <w:t>МИС ведомственной МО;</w:t>
            </w:r>
          </w:p>
          <w:p w14:paraId="16E67F43" w14:textId="77777777" w:rsidR="006A7D27" w:rsidRPr="006A7D27" w:rsidRDefault="006A7D27" w:rsidP="00242D1D">
            <w:pPr>
              <w:pStyle w:val="affffffff"/>
              <w:numPr>
                <w:ilvl w:val="0"/>
                <w:numId w:val="129"/>
              </w:num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A7D27">
              <w:rPr>
                <w:rFonts w:ascii="Times New Roman" w:hAnsi="Times New Roman" w:cs="Times New Roman"/>
                <w:color w:val="000000"/>
                <w:sz w:val="22"/>
              </w:rPr>
              <w:t>МИС частной МО;</w:t>
            </w:r>
          </w:p>
          <w:p w14:paraId="23ACDF78" w14:textId="77777777" w:rsidR="006A7D27" w:rsidRPr="006A7D27" w:rsidRDefault="006A7D27" w:rsidP="00242D1D">
            <w:pPr>
              <w:pStyle w:val="affffffff"/>
              <w:numPr>
                <w:ilvl w:val="0"/>
                <w:numId w:val="129"/>
              </w:num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A7D27">
              <w:rPr>
                <w:rFonts w:ascii="Times New Roman" w:hAnsi="Times New Roman" w:cs="Times New Roman"/>
                <w:color w:val="000000"/>
                <w:sz w:val="22"/>
              </w:rPr>
              <w:t>ГИС ФОИВ;</w:t>
            </w:r>
          </w:p>
          <w:p w14:paraId="3A05C5ED" w14:textId="77777777" w:rsidR="006A7D27" w:rsidRPr="006A7D27" w:rsidRDefault="006A7D27" w:rsidP="00242D1D">
            <w:pPr>
              <w:pStyle w:val="affffffff"/>
              <w:numPr>
                <w:ilvl w:val="0"/>
                <w:numId w:val="129"/>
              </w:num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A7D27">
              <w:rPr>
                <w:rFonts w:ascii="Times New Roman" w:hAnsi="Times New Roman" w:cs="Times New Roman"/>
                <w:color w:val="000000"/>
                <w:sz w:val="22"/>
              </w:rPr>
              <w:t>МИС МО ФОИВ;</w:t>
            </w:r>
          </w:p>
          <w:p w14:paraId="0A86EBF1" w14:textId="77777777" w:rsidR="006A7D27" w:rsidRPr="006A7D27" w:rsidRDefault="006A7D27" w:rsidP="00242D1D">
            <w:pPr>
              <w:pStyle w:val="affffffff"/>
              <w:numPr>
                <w:ilvl w:val="0"/>
                <w:numId w:val="129"/>
              </w:num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A7D27">
              <w:rPr>
                <w:rFonts w:ascii="Times New Roman" w:hAnsi="Times New Roman" w:cs="Times New Roman"/>
                <w:color w:val="000000"/>
                <w:sz w:val="22"/>
              </w:rPr>
              <w:t xml:space="preserve">Иная ИС (строго в случае наличия иной ИС в справочнике </w:t>
            </w:r>
          </w:p>
          <w:p w14:paraId="75164408" w14:textId="6B5888D6" w:rsidR="006A7D27" w:rsidRPr="006A7D27" w:rsidRDefault="006A7D27" w:rsidP="007B278E">
            <w:pPr>
              <w:pStyle w:val="affffffff"/>
              <w:tabs>
                <w:tab w:val="left" w:pos="426"/>
              </w:tabs>
              <w:ind w:firstLine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A7D27">
              <w:rPr>
                <w:rFonts w:ascii="Times New Roman" w:hAnsi="Times New Roman" w:cs="Times New Roman"/>
                <w:sz w:val="22"/>
              </w:rPr>
              <w:t>https://nsi.rosminzdrav.ru/dictionaries/1.2.643.5.1.13.13.99.2.112/passport/latest</w:t>
            </w:r>
            <w:r w:rsidRPr="006A7D27">
              <w:rPr>
                <w:rFonts w:ascii="Times New Roman" w:hAnsi="Times New Roman" w:cs="Times New Roman"/>
                <w:color w:val="000000"/>
                <w:sz w:val="22"/>
              </w:rPr>
              <w:t>)</w:t>
            </w:r>
          </w:p>
          <w:p w14:paraId="723CCBAF" w14:textId="77777777" w:rsidR="006A7D27" w:rsidRPr="006A7D27" w:rsidRDefault="006A7D27" w:rsidP="00242D1D">
            <w:pPr>
              <w:pStyle w:val="affffffff"/>
              <w:numPr>
                <w:ilvl w:val="0"/>
                <w:numId w:val="129"/>
              </w:num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A7D27">
              <w:rPr>
                <w:rFonts w:ascii="Times New Roman" w:hAnsi="Times New Roman" w:cs="Times New Roman"/>
                <w:color w:val="000000"/>
                <w:sz w:val="22"/>
              </w:rPr>
              <w:t>Программное обеспечение ИС</w:t>
            </w:r>
          </w:p>
        </w:tc>
      </w:tr>
      <w:tr w:rsidR="006A7D27" w:rsidRPr="006A7D27" w14:paraId="6E281199" w14:textId="77777777" w:rsidTr="007B278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129D2" w14:textId="77777777" w:rsidR="006A7D27" w:rsidRPr="006A7D27" w:rsidRDefault="006A7D27" w:rsidP="007B278E">
            <w:pPr>
              <w:tabs>
                <w:tab w:val="left" w:pos="426"/>
              </w:tabs>
              <w:ind w:left="35"/>
              <w:rPr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6A7D27">
              <w:rPr>
                <w:b/>
                <w:bCs/>
                <w:color w:val="000000"/>
                <w:sz w:val="22"/>
                <w:szCs w:val="22"/>
              </w:rPr>
              <w:lastRenderedPageBreak/>
              <w:t>Наименование подсистемы ГИСЗ Субъекта РФ</w:t>
            </w:r>
            <w:r w:rsidRPr="006A7D27">
              <w:rPr>
                <w:rStyle w:val="affffffffffffe"/>
                <w:b/>
                <w:bCs/>
                <w:color w:val="000000"/>
                <w:sz w:val="22"/>
                <w:szCs w:val="22"/>
              </w:rPr>
              <w:footnoteReference w:id="8"/>
            </w:r>
          </w:p>
        </w:tc>
        <w:tc>
          <w:tcPr>
            <w:tcW w:w="1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E3EB3" w14:textId="77777777" w:rsidR="006A7D27" w:rsidRPr="006A7D27" w:rsidRDefault="006A7D27" w:rsidP="007B278E">
            <w:pPr>
              <w:tabs>
                <w:tab w:val="left" w:pos="426"/>
              </w:tabs>
              <w:ind w:left="35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6A7D27">
              <w:rPr>
                <w:color w:val="000000" w:themeColor="text1"/>
                <w:sz w:val="22"/>
                <w:szCs w:val="22"/>
                <w:lang w:eastAsia="en-US"/>
              </w:rPr>
              <w:t>Необходимо указать наименование подсистемы ГИСЗ Субъекта РФ, регистрируемой по данной заявке</w:t>
            </w:r>
          </w:p>
        </w:tc>
      </w:tr>
      <w:tr w:rsidR="006A7D27" w:rsidRPr="006A7D27" w14:paraId="01528FE9" w14:textId="77777777" w:rsidTr="007B278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7F9BE" w14:textId="77777777" w:rsidR="006A7D27" w:rsidRPr="006A7D27" w:rsidRDefault="006A7D27" w:rsidP="007B278E">
            <w:pPr>
              <w:tabs>
                <w:tab w:val="left" w:pos="426"/>
              </w:tabs>
              <w:ind w:left="35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6A7D27"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  <w:t>Субъект РФ</w:t>
            </w:r>
          </w:p>
        </w:tc>
        <w:tc>
          <w:tcPr>
            <w:tcW w:w="1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4BBBA" w14:textId="77777777" w:rsidR="006A7D27" w:rsidRPr="006A7D27" w:rsidRDefault="006A7D27" w:rsidP="007B278E">
            <w:pPr>
              <w:tabs>
                <w:tab w:val="left" w:pos="426"/>
              </w:tabs>
              <w:ind w:left="35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6A7D27">
              <w:rPr>
                <w:color w:val="000000" w:themeColor="text1"/>
                <w:sz w:val="22"/>
                <w:szCs w:val="22"/>
                <w:lang w:eastAsia="en-US"/>
              </w:rPr>
              <w:t>Необходимо указать субъект(-ы) Российской Федерации, в котором(-ых) эксплуатируется данная ИС</w:t>
            </w:r>
          </w:p>
        </w:tc>
      </w:tr>
      <w:tr w:rsidR="006A7D27" w:rsidRPr="006A7D27" w14:paraId="746D26CF" w14:textId="77777777" w:rsidTr="007B278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7A01B" w14:textId="77777777" w:rsidR="006A7D27" w:rsidRPr="006A7D27" w:rsidRDefault="006A7D27" w:rsidP="007B278E">
            <w:pPr>
              <w:tabs>
                <w:tab w:val="left" w:pos="426"/>
              </w:tabs>
              <w:ind w:left="35"/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</w:pPr>
            <w:r w:rsidRPr="006A7D27"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  <w:t>Описание ИС</w:t>
            </w:r>
          </w:p>
        </w:tc>
        <w:tc>
          <w:tcPr>
            <w:tcW w:w="1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60A12" w14:textId="77777777" w:rsidR="006A7D27" w:rsidRPr="006A7D27" w:rsidRDefault="006A7D27" w:rsidP="007B278E">
            <w:pPr>
              <w:tabs>
                <w:tab w:val="left" w:pos="426"/>
              </w:tabs>
              <w:ind w:left="35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6A7D27">
              <w:rPr>
                <w:color w:val="000000" w:themeColor="text1"/>
                <w:sz w:val="22"/>
                <w:szCs w:val="22"/>
                <w:lang w:eastAsia="en-US"/>
              </w:rPr>
              <w:t>Необходимо привести краткое описание ИС</w:t>
            </w:r>
          </w:p>
        </w:tc>
      </w:tr>
      <w:tr w:rsidR="006A7D27" w:rsidRPr="006A7D27" w14:paraId="616526E2" w14:textId="77777777" w:rsidTr="007B278E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6BDFA" w14:textId="77777777" w:rsidR="006A7D27" w:rsidRPr="006A7D27" w:rsidRDefault="006A7D27" w:rsidP="007B278E">
            <w:pPr>
              <w:tabs>
                <w:tab w:val="left" w:pos="426"/>
              </w:tabs>
              <w:ind w:left="35"/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</w:pPr>
            <w:r w:rsidRPr="006A7D27"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  <w:t>Алгоритм подписи</w:t>
            </w:r>
          </w:p>
        </w:tc>
        <w:tc>
          <w:tcPr>
            <w:tcW w:w="1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2CD27" w14:textId="77777777" w:rsidR="006A7D27" w:rsidRPr="006A7D27" w:rsidRDefault="006A7D27" w:rsidP="007B278E">
            <w:pPr>
              <w:tabs>
                <w:tab w:val="left" w:pos="426"/>
              </w:tabs>
              <w:ind w:left="35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6A7D27">
              <w:rPr>
                <w:color w:val="000000" w:themeColor="text1"/>
                <w:sz w:val="22"/>
                <w:szCs w:val="22"/>
                <w:lang w:eastAsia="en-US"/>
              </w:rPr>
              <w:t>Необходимо указать алгоритм подписи (RSA/ГОСТ Р 34.10-2012)</w:t>
            </w:r>
          </w:p>
        </w:tc>
      </w:tr>
      <w:tr w:rsidR="006A7D27" w:rsidRPr="006A7D27" w14:paraId="1C01677E" w14:textId="77777777" w:rsidTr="007B278E">
        <w:trPr>
          <w:trHeight w:val="80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1A484" w14:textId="77777777" w:rsidR="006A7D27" w:rsidRPr="006A7D27" w:rsidRDefault="006A7D27" w:rsidP="007B278E">
            <w:pPr>
              <w:tabs>
                <w:tab w:val="left" w:pos="426"/>
              </w:tabs>
              <w:ind w:left="35"/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</w:pPr>
            <w:r w:rsidRPr="006A7D27"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  <w:t>ID ИС</w:t>
            </w:r>
          </w:p>
        </w:tc>
        <w:tc>
          <w:tcPr>
            <w:tcW w:w="1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10B75" w14:textId="64C0E6AE" w:rsidR="006A7D27" w:rsidRPr="006A7D27" w:rsidRDefault="006A7D27" w:rsidP="007B278E">
            <w:pPr>
              <w:pStyle w:val="affffff8"/>
              <w:tabs>
                <w:tab w:val="left" w:pos="426"/>
              </w:tabs>
              <w:ind w:left="35"/>
              <w:rPr>
                <w:color w:val="000000" w:themeColor="text1"/>
                <w:sz w:val="22"/>
                <w:szCs w:val="22"/>
                <w:lang w:eastAsia="en-US"/>
              </w:rPr>
            </w:pPr>
            <w:r w:rsidRPr="006A7D27">
              <w:rPr>
                <w:sz w:val="22"/>
                <w:szCs w:val="22"/>
                <w:lang w:eastAsia="en-US"/>
              </w:rPr>
              <w:t xml:space="preserve">Пункт «ID ИС» должен заполняться в соответствии с требованиями документа «Методические рекомендации </w:t>
            </w:r>
            <w:r w:rsidRPr="006A7D27">
              <w:rPr>
                <w:sz w:val="22"/>
                <w:szCs w:val="22"/>
                <w:lang w:eastAsia="en-US"/>
              </w:rPr>
              <w:br/>
              <w:t>по обеспечению информационного взаимодействия с интеграционной подсистемой интеграции прикладных подсистем (</w:t>
            </w:r>
            <w:r w:rsidRPr="006A7D27">
              <w:rPr>
                <w:sz w:val="22"/>
                <w:szCs w:val="22"/>
                <w:lang w:val="en-US" w:eastAsia="en-US"/>
              </w:rPr>
              <w:t>REST</w:t>
            </w:r>
            <w:r w:rsidRPr="006A7D27">
              <w:rPr>
                <w:sz w:val="22"/>
                <w:szCs w:val="22"/>
                <w:lang w:eastAsia="en-US"/>
              </w:rPr>
              <w:t xml:space="preserve"> взаимодействие)», расположенного по ссылке </w:t>
            </w:r>
            <w:r w:rsidRPr="006A7D27">
              <w:rPr>
                <w:rFonts w:eastAsia="Calibri"/>
                <w:sz w:val="22"/>
                <w:szCs w:val="22"/>
                <w:lang w:eastAsia="en-US"/>
              </w:rPr>
              <w:t>https://portal.egisz.rosminzdrav.ru/materials/3625</w:t>
            </w:r>
          </w:p>
        </w:tc>
      </w:tr>
    </w:tbl>
    <w:p w14:paraId="7CEBFF7F" w14:textId="77777777" w:rsidR="006A7D27" w:rsidRPr="006A7D27" w:rsidRDefault="006A7D27" w:rsidP="006A7D27">
      <w:pPr>
        <w:tabs>
          <w:tab w:val="left" w:pos="426"/>
        </w:tabs>
        <w:spacing w:after="120"/>
      </w:pPr>
      <w:r w:rsidRPr="006A7D27">
        <w:t>Файл(-ы) сертификата ключа проверки электронной подписи прилагается(-ются)</w:t>
      </w:r>
      <w:r w:rsidRPr="006A7D27">
        <w:rPr>
          <w:vertAlign w:val="superscript"/>
        </w:rPr>
        <w:footnoteReference w:id="9"/>
      </w:r>
      <w:r w:rsidRPr="006A7D27">
        <w:t>.</w:t>
      </w:r>
    </w:p>
    <w:p w14:paraId="04B5AA38" w14:textId="77777777" w:rsidR="006A7D27" w:rsidRPr="006A7D27" w:rsidRDefault="006A7D27" w:rsidP="006A7D27">
      <w:pPr>
        <w:tabs>
          <w:tab w:val="left" w:pos="426"/>
        </w:tabs>
        <w:spacing w:after="120"/>
      </w:pPr>
    </w:p>
    <w:tbl>
      <w:tblPr>
        <w:tblW w:w="14596" w:type="dxa"/>
        <w:tblLook w:val="04A0" w:firstRow="1" w:lastRow="0" w:firstColumn="1" w:lastColumn="0" w:noHBand="0" w:noVBand="1"/>
      </w:tblPr>
      <w:tblGrid>
        <w:gridCol w:w="7905"/>
        <w:gridCol w:w="6691"/>
      </w:tblGrid>
      <w:tr w:rsidR="006A7D27" w:rsidRPr="006A7D27" w14:paraId="71838CF3" w14:textId="77777777" w:rsidTr="007B278E">
        <w:trPr>
          <w:trHeight w:val="103"/>
        </w:trPr>
        <w:tc>
          <w:tcPr>
            <w:tcW w:w="7905" w:type="dxa"/>
            <w:shd w:val="clear" w:color="auto" w:fill="auto"/>
            <w:hideMark/>
          </w:tcPr>
          <w:p w14:paraId="484FDC38" w14:textId="77777777" w:rsidR="006A7D27" w:rsidRPr="006A7D27" w:rsidRDefault="006A7D27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lang w:eastAsia="en-US"/>
              </w:rPr>
            </w:pPr>
            <w:r w:rsidRPr="006A7D27">
              <w:rPr>
                <w:color w:val="000000" w:themeColor="text1"/>
                <w:lang w:eastAsia="en-US"/>
              </w:rPr>
              <w:t>Дата: _______________________</w:t>
            </w:r>
          </w:p>
        </w:tc>
        <w:tc>
          <w:tcPr>
            <w:tcW w:w="6691" w:type="dxa"/>
            <w:shd w:val="clear" w:color="auto" w:fill="auto"/>
            <w:hideMark/>
          </w:tcPr>
          <w:p w14:paraId="3AC01AD3" w14:textId="77777777" w:rsidR="006A7D27" w:rsidRPr="006A7D27" w:rsidRDefault="006A7D27" w:rsidP="007B278E">
            <w:pPr>
              <w:tabs>
                <w:tab w:val="left" w:pos="426"/>
              </w:tabs>
              <w:rPr>
                <w:lang w:eastAsia="en-US"/>
              </w:rPr>
            </w:pPr>
            <w:r w:rsidRPr="006A7D27">
              <w:rPr>
                <w:lang w:eastAsia="en-US"/>
              </w:rPr>
              <w:t>Подпись уполномоченного лица</w:t>
            </w:r>
            <w:r w:rsidRPr="006A7D27">
              <w:rPr>
                <w:rStyle w:val="affffffffffffe"/>
                <w:lang w:eastAsia="en-US"/>
              </w:rPr>
              <w:footnoteReference w:id="10"/>
            </w:r>
          </w:p>
          <w:p w14:paraId="76D1D941" w14:textId="77777777" w:rsidR="006A7D27" w:rsidRPr="006A7D27" w:rsidRDefault="006A7D27" w:rsidP="007B278E">
            <w:pPr>
              <w:tabs>
                <w:tab w:val="left" w:pos="426"/>
              </w:tabs>
              <w:rPr>
                <w:lang w:eastAsia="en-US"/>
              </w:rPr>
            </w:pPr>
            <w:r w:rsidRPr="006A7D27">
              <w:rPr>
                <w:lang w:eastAsia="en-US"/>
              </w:rPr>
              <w:t xml:space="preserve"> ______________________/____________________/</w:t>
            </w:r>
          </w:p>
          <w:p w14:paraId="6B889330" w14:textId="77777777" w:rsidR="006A7D27" w:rsidRPr="006A7D27" w:rsidRDefault="006A7D27" w:rsidP="007B278E">
            <w:pPr>
              <w:tabs>
                <w:tab w:val="left" w:pos="426"/>
              </w:tabs>
              <w:rPr>
                <w:color w:val="000000" w:themeColor="text1"/>
                <w:lang w:eastAsia="en-US"/>
              </w:rPr>
            </w:pPr>
            <w:r w:rsidRPr="006A7D27">
              <w:rPr>
                <w:lang w:eastAsia="en-US"/>
              </w:rPr>
              <w:t>МП</w:t>
            </w:r>
          </w:p>
        </w:tc>
      </w:tr>
    </w:tbl>
    <w:p w14:paraId="5E24BE5B" w14:textId="72860E57" w:rsidR="001B557A" w:rsidRDefault="001B557A" w:rsidP="001B557A">
      <w:pPr>
        <w:pStyle w:val="15"/>
        <w:rPr>
          <w:snapToGrid w:val="0"/>
        </w:rPr>
      </w:pPr>
      <w:r w:rsidRPr="00D25440">
        <w:lastRenderedPageBreak/>
        <w:br/>
      </w:r>
      <w:bookmarkStart w:id="271" w:name="_Ref147759385"/>
      <w:bookmarkStart w:id="272" w:name="_Toc148369531"/>
      <w:bookmarkStart w:id="273" w:name="_Toc167815826"/>
      <w:r w:rsidRPr="00597F0A">
        <w:rPr>
          <w:color w:val="000000" w:themeColor="text1"/>
        </w:rPr>
        <w:t>Ф</w:t>
      </w:r>
      <w:r w:rsidRPr="00597F0A">
        <w:rPr>
          <w:snapToGrid w:val="0"/>
        </w:rPr>
        <w:t xml:space="preserve">орма заявки на регистрацию </w:t>
      </w:r>
      <w:r w:rsidRPr="00597F0A">
        <w:t>информационной системы</w:t>
      </w:r>
      <w:r w:rsidRPr="00597F0A">
        <w:rPr>
          <w:snapToGrid w:val="0"/>
        </w:rPr>
        <w:t xml:space="preserve"> в </w:t>
      </w:r>
      <w:r w:rsidRPr="00597F0A">
        <w:t xml:space="preserve">рабочей </w:t>
      </w:r>
      <w:r w:rsidRPr="00597F0A">
        <w:rPr>
          <w:snapToGrid w:val="0"/>
        </w:rPr>
        <w:t>версии ИПС</w:t>
      </w:r>
      <w:bookmarkEnd w:id="271"/>
      <w:bookmarkEnd w:id="272"/>
      <w:bookmarkEnd w:id="273"/>
    </w:p>
    <w:p w14:paraId="4A610216" w14:textId="4DAD05E2" w:rsidR="001B557A" w:rsidRPr="001B557A" w:rsidRDefault="001B557A" w:rsidP="001B557A">
      <w:pPr>
        <w:tabs>
          <w:tab w:val="left" w:pos="426"/>
        </w:tabs>
        <w:spacing w:after="120"/>
        <w:jc w:val="center"/>
        <w:rPr>
          <w:b/>
          <w:bCs/>
          <w:color w:val="000000" w:themeColor="text1"/>
        </w:rPr>
      </w:pPr>
      <w:r w:rsidRPr="0060131C">
        <w:rPr>
          <w:b/>
          <w:bCs/>
          <w:color w:val="000000" w:themeColor="text1"/>
        </w:rPr>
        <w:t xml:space="preserve">Заявка на регистрацию </w:t>
      </w:r>
      <w:r w:rsidRPr="00C3737A">
        <w:rPr>
          <w:b/>
          <w:bCs/>
          <w:szCs w:val="28"/>
        </w:rPr>
        <w:t>информационной системы</w:t>
      </w:r>
      <w:r w:rsidRPr="0060131C">
        <w:rPr>
          <w:b/>
          <w:bCs/>
          <w:color w:val="000000" w:themeColor="text1"/>
        </w:rPr>
        <w:t xml:space="preserve"> в рабочей версии ИПС</w:t>
      </w:r>
    </w:p>
    <w:p w14:paraId="0699F231" w14:textId="5A9896F3" w:rsidR="001B557A" w:rsidRPr="001B557A" w:rsidRDefault="001B557A" w:rsidP="001B557A">
      <w:pPr>
        <w:tabs>
          <w:tab w:val="left" w:pos="426"/>
        </w:tabs>
        <w:spacing w:after="120"/>
        <w:rPr>
          <w:color w:val="000000" w:themeColor="text1"/>
        </w:rPr>
      </w:pPr>
      <w:r w:rsidRPr="001B557A">
        <w:rPr>
          <w:color w:val="000000" w:themeColor="text1"/>
        </w:rPr>
        <w:t xml:space="preserve">Прошу зарегистрировать информационную систему (далее – ИС), в рабочей версии ИПС. Сведения об операторе ИС, приведены в таблице </w:t>
      </w:r>
      <w:r w:rsidR="007B278E">
        <w:rPr>
          <w:color w:val="000000" w:themeColor="text1"/>
        </w:rPr>
        <w:t>Б.</w:t>
      </w:r>
      <w:r w:rsidRPr="001B557A">
        <w:rPr>
          <w:color w:val="000000" w:themeColor="text1"/>
        </w:rPr>
        <w:t xml:space="preserve">1. Общие сведения об ИС приведены в таблице </w:t>
      </w:r>
      <w:r w:rsidR="007B278E">
        <w:rPr>
          <w:color w:val="000000" w:themeColor="text1"/>
        </w:rPr>
        <w:t>Б.</w:t>
      </w:r>
      <w:r w:rsidRPr="001B557A">
        <w:rPr>
          <w:color w:val="000000" w:themeColor="text1"/>
        </w:rPr>
        <w:t>2.</w:t>
      </w:r>
    </w:p>
    <w:p w14:paraId="5AED005D" w14:textId="2920E72C" w:rsidR="001B557A" w:rsidRPr="001B557A" w:rsidRDefault="001B557A" w:rsidP="007B278E">
      <w:pPr>
        <w:pStyle w:val="affffff6"/>
        <w:rPr>
          <w:rFonts w:eastAsia="Calibri"/>
        </w:rPr>
      </w:pPr>
      <w:r w:rsidRPr="001B557A">
        <w:rPr>
          <w:rFonts w:eastAsia="Calibri"/>
        </w:rPr>
        <w:t>Таблица</w:t>
      </w:r>
      <w:r w:rsidR="007B278E">
        <w:rPr>
          <w:rFonts w:eastAsia="Calibri"/>
        </w:rPr>
        <w:t xml:space="preserve"> </w:t>
      </w:r>
      <w:r w:rsidR="007B278E">
        <w:rPr>
          <w:rFonts w:eastAsia="Calibri"/>
        </w:rPr>
        <w:fldChar w:fldCharType="begin"/>
      </w:r>
      <w:r w:rsidR="007B278E">
        <w:rPr>
          <w:rFonts w:eastAsia="Calibri"/>
        </w:rPr>
        <w:instrText xml:space="preserve"> STYLEREF \s "Заголовок 1 Приложение"  \* MERGEFORMAT </w:instrText>
      </w:r>
      <w:r w:rsidR="007B278E">
        <w:rPr>
          <w:rFonts w:eastAsia="Calibri"/>
        </w:rPr>
        <w:fldChar w:fldCharType="separate"/>
      </w:r>
      <w:r w:rsidR="00BF515B">
        <w:rPr>
          <w:rFonts w:eastAsia="Calibri"/>
          <w:noProof/>
        </w:rPr>
        <w:t>Б</w:t>
      </w:r>
      <w:r w:rsidR="007B278E">
        <w:rPr>
          <w:rFonts w:eastAsia="Calibri"/>
        </w:rPr>
        <w:fldChar w:fldCharType="end"/>
      </w:r>
      <w:r w:rsidR="007B278E">
        <w:rPr>
          <w:rFonts w:eastAsia="Calibri"/>
        </w:rPr>
        <w:t>.</w:t>
      </w:r>
      <w:r w:rsidR="007B278E">
        <w:rPr>
          <w:rFonts w:eastAsia="Calibri"/>
        </w:rPr>
        <w:fldChar w:fldCharType="begin"/>
      </w:r>
      <w:r w:rsidR="007B278E">
        <w:rPr>
          <w:rFonts w:eastAsia="Calibri"/>
        </w:rPr>
        <w:instrText xml:space="preserve"> SEQ Таблица \* ARABIC \r 1 \* MERGEFORMAT </w:instrText>
      </w:r>
      <w:r w:rsidR="007B278E">
        <w:rPr>
          <w:rFonts w:eastAsia="Calibri"/>
        </w:rPr>
        <w:fldChar w:fldCharType="separate"/>
      </w:r>
      <w:r w:rsidR="00BF515B">
        <w:rPr>
          <w:rFonts w:eastAsia="Calibri"/>
          <w:noProof/>
        </w:rPr>
        <w:t>1</w:t>
      </w:r>
      <w:r w:rsidR="007B278E">
        <w:rPr>
          <w:rFonts w:eastAsia="Calibri"/>
        </w:rPr>
        <w:fldChar w:fldCharType="end"/>
      </w:r>
      <w:r w:rsidR="007B278E">
        <w:rPr>
          <w:rFonts w:eastAsia="Calibri"/>
        </w:rPr>
        <w:t xml:space="preserve"> </w:t>
      </w:r>
      <w:r w:rsidRPr="001B557A">
        <w:rPr>
          <w:rFonts w:eastAsia="Calibri"/>
        </w:rPr>
        <w:t xml:space="preserve">– Сведения об операторе </w:t>
      </w:r>
      <w:r w:rsidRPr="001B557A">
        <w:rPr>
          <w:sz w:val="22"/>
          <w:szCs w:val="22"/>
        </w:rPr>
        <w:t>ИС</w:t>
      </w:r>
      <w:r w:rsidRPr="001B557A">
        <w:rPr>
          <w:rFonts w:eastAsia="Calibri"/>
          <w:vertAlign w:val="superscript"/>
        </w:rPr>
        <w:t xml:space="preserve"> </w:t>
      </w:r>
      <w:r w:rsidRPr="001B557A">
        <w:rPr>
          <w:rFonts w:eastAsia="Calibri"/>
          <w:vertAlign w:val="superscript"/>
        </w:rPr>
        <w:footnoteReference w:id="11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8895"/>
      </w:tblGrid>
      <w:tr w:rsidR="001B557A" w:rsidRPr="001B557A" w14:paraId="2210DC00" w14:textId="77777777" w:rsidTr="007B278E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3E353" w14:textId="77777777" w:rsidR="001B557A" w:rsidRPr="001B557A" w:rsidRDefault="001B557A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B557A">
              <w:rPr>
                <w:b/>
                <w:bCs/>
                <w:color w:val="000000" w:themeColor="text1"/>
                <w:sz w:val="22"/>
                <w:szCs w:val="22"/>
              </w:rPr>
              <w:t>Наименование оператора ИС</w:t>
            </w:r>
            <w:r w:rsidRPr="001B557A"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  <w:footnoteReference w:id="12"/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4C470" w14:textId="77777777" w:rsidR="001B557A" w:rsidRPr="001B557A" w:rsidRDefault="001B557A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1B557A">
              <w:rPr>
                <w:color w:val="000000" w:themeColor="text1"/>
                <w:sz w:val="22"/>
                <w:szCs w:val="22"/>
              </w:rPr>
              <w:t>Необходимо указать полное наименование оператора ИС</w:t>
            </w:r>
          </w:p>
        </w:tc>
      </w:tr>
      <w:tr w:rsidR="001B557A" w:rsidRPr="001B557A" w14:paraId="3E22C30A" w14:textId="77777777" w:rsidTr="007B278E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A145" w14:textId="77777777" w:rsidR="001B557A" w:rsidRPr="001B557A" w:rsidRDefault="001B557A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B557A">
              <w:rPr>
                <w:b/>
                <w:bCs/>
                <w:color w:val="000000" w:themeColor="text1"/>
                <w:sz w:val="22"/>
                <w:szCs w:val="22"/>
              </w:rPr>
              <w:t>ИНН оператора ИС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D9E4" w14:textId="77777777" w:rsidR="001B557A" w:rsidRPr="001B557A" w:rsidRDefault="001B557A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</w:p>
        </w:tc>
      </w:tr>
      <w:tr w:rsidR="001B557A" w:rsidRPr="001B557A" w14:paraId="4ED376B4" w14:textId="77777777" w:rsidTr="007B278E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2DD9" w14:textId="77777777" w:rsidR="001B557A" w:rsidRPr="001B557A" w:rsidRDefault="001B557A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B557A">
              <w:rPr>
                <w:b/>
                <w:bCs/>
                <w:color w:val="000000" w:themeColor="text1"/>
                <w:sz w:val="22"/>
                <w:szCs w:val="22"/>
              </w:rPr>
              <w:t>ОГРН оператора ИС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8C829" w14:textId="77777777" w:rsidR="001B557A" w:rsidRPr="001B557A" w:rsidRDefault="001B557A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</w:p>
        </w:tc>
      </w:tr>
      <w:tr w:rsidR="001B557A" w:rsidRPr="001B557A" w14:paraId="37997278" w14:textId="77777777" w:rsidTr="007B278E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DBEDF" w14:textId="77777777" w:rsidR="001B557A" w:rsidRPr="001B557A" w:rsidRDefault="001B557A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B557A">
              <w:rPr>
                <w:b/>
                <w:bCs/>
                <w:color w:val="000000" w:themeColor="text1"/>
                <w:sz w:val="22"/>
                <w:szCs w:val="22"/>
              </w:rPr>
              <w:t>Адрес официального сайта оператора ИС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02CF4" w14:textId="77777777" w:rsidR="001B557A" w:rsidRPr="001B557A" w:rsidRDefault="001B557A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1B557A">
              <w:rPr>
                <w:color w:val="000000" w:themeColor="text1"/>
                <w:sz w:val="22"/>
                <w:szCs w:val="22"/>
              </w:rPr>
              <w:t>Необходимо указать адрес официального сайта оператора ИС</w:t>
            </w:r>
          </w:p>
        </w:tc>
      </w:tr>
      <w:tr w:rsidR="001B557A" w:rsidRPr="001B557A" w14:paraId="797F615B" w14:textId="77777777" w:rsidTr="007B278E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939BE" w14:textId="77777777" w:rsidR="001B557A" w:rsidRPr="001B557A" w:rsidRDefault="001B557A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B557A">
              <w:rPr>
                <w:b/>
                <w:bCs/>
                <w:color w:val="000000" w:themeColor="text1"/>
                <w:sz w:val="22"/>
                <w:szCs w:val="22"/>
              </w:rPr>
              <w:t>ФИО контактного лица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E0D4" w14:textId="77777777" w:rsidR="001B557A" w:rsidRPr="001B557A" w:rsidRDefault="001B557A" w:rsidP="007B278E">
            <w:pPr>
              <w:tabs>
                <w:tab w:val="left" w:pos="426"/>
              </w:tabs>
              <w:ind w:firstLine="35"/>
              <w:rPr>
                <w:sz w:val="22"/>
                <w:szCs w:val="22"/>
              </w:rPr>
            </w:pPr>
            <w:r w:rsidRPr="001B557A">
              <w:rPr>
                <w:color w:val="000000" w:themeColor="text1"/>
                <w:sz w:val="22"/>
                <w:szCs w:val="22"/>
              </w:rPr>
              <w:t xml:space="preserve">Необходимо указать ФИО контактного лица </w:t>
            </w:r>
            <w:r w:rsidRPr="001B557A">
              <w:rPr>
                <w:sz w:val="22"/>
                <w:szCs w:val="22"/>
              </w:rPr>
              <w:t xml:space="preserve">(сведения указываются полностью, </w:t>
            </w:r>
          </w:p>
          <w:p w14:paraId="7D95DE55" w14:textId="77777777" w:rsidR="001B557A" w:rsidRPr="001B557A" w:rsidRDefault="001B557A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1B557A">
              <w:rPr>
                <w:sz w:val="22"/>
                <w:szCs w:val="22"/>
              </w:rPr>
              <w:t>отчество указывается при наличии)</w:t>
            </w:r>
          </w:p>
        </w:tc>
      </w:tr>
      <w:tr w:rsidR="001B557A" w:rsidRPr="001B557A" w14:paraId="15893E38" w14:textId="77777777" w:rsidTr="007B278E">
        <w:trPr>
          <w:trHeight w:val="5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6D147" w14:textId="77777777" w:rsidR="001B557A" w:rsidRPr="001B557A" w:rsidRDefault="001B557A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B557A">
              <w:rPr>
                <w:b/>
                <w:bCs/>
                <w:color w:val="000000" w:themeColor="text1"/>
                <w:sz w:val="22"/>
                <w:szCs w:val="22"/>
              </w:rPr>
              <w:t>Адрес электронной почты, телефон контактного лица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755F4" w14:textId="77777777" w:rsidR="001B557A" w:rsidRPr="001B557A" w:rsidRDefault="001B557A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1B557A">
              <w:rPr>
                <w:color w:val="000000" w:themeColor="text1"/>
                <w:sz w:val="22"/>
                <w:szCs w:val="22"/>
              </w:rPr>
              <w:t>Необходимо указать адрес электронной почты и телефон контактного лица</w:t>
            </w:r>
          </w:p>
        </w:tc>
      </w:tr>
    </w:tbl>
    <w:p w14:paraId="4D24B63F" w14:textId="6BD03C0D" w:rsidR="001B557A" w:rsidRPr="001B557A" w:rsidRDefault="001B557A" w:rsidP="007B278E">
      <w:pPr>
        <w:pStyle w:val="affffff6"/>
        <w:rPr>
          <w:rFonts w:eastAsia="Calibri"/>
        </w:rPr>
      </w:pPr>
      <w:r w:rsidRPr="001B557A">
        <w:rPr>
          <w:rFonts w:eastAsia="Calibri"/>
        </w:rPr>
        <w:t>Таблица</w:t>
      </w:r>
      <w:r w:rsidR="007B278E">
        <w:rPr>
          <w:rFonts w:eastAsia="Calibri"/>
        </w:rPr>
        <w:t xml:space="preserve"> </w:t>
      </w:r>
      <w:r w:rsidR="007B278E">
        <w:rPr>
          <w:rFonts w:eastAsia="Calibri"/>
        </w:rPr>
        <w:fldChar w:fldCharType="begin"/>
      </w:r>
      <w:r w:rsidR="007B278E">
        <w:rPr>
          <w:rFonts w:eastAsia="Calibri"/>
        </w:rPr>
        <w:instrText xml:space="preserve"> STYLEREF \s "Заголовок 1 Приложение"  \* MERGEFORMAT </w:instrText>
      </w:r>
      <w:r w:rsidR="007B278E">
        <w:rPr>
          <w:rFonts w:eastAsia="Calibri"/>
        </w:rPr>
        <w:fldChar w:fldCharType="separate"/>
      </w:r>
      <w:r w:rsidR="00BF515B">
        <w:rPr>
          <w:rFonts w:eastAsia="Calibri"/>
          <w:noProof/>
        </w:rPr>
        <w:t>Б</w:t>
      </w:r>
      <w:r w:rsidR="007B278E">
        <w:rPr>
          <w:rFonts w:eastAsia="Calibri"/>
        </w:rPr>
        <w:fldChar w:fldCharType="end"/>
      </w:r>
      <w:r w:rsidR="007B278E">
        <w:rPr>
          <w:rFonts w:eastAsia="Calibri"/>
        </w:rPr>
        <w:t>.</w:t>
      </w:r>
      <w:r w:rsidR="007B278E">
        <w:rPr>
          <w:rFonts w:eastAsia="Calibri"/>
        </w:rPr>
        <w:fldChar w:fldCharType="begin"/>
      </w:r>
      <w:r w:rsidR="007B278E">
        <w:rPr>
          <w:rFonts w:eastAsia="Calibri"/>
        </w:rPr>
        <w:instrText xml:space="preserve"> SEQ Таблица \* ARABIC \* MERGEFORMAT </w:instrText>
      </w:r>
      <w:r w:rsidR="007B278E">
        <w:rPr>
          <w:rFonts w:eastAsia="Calibri"/>
        </w:rPr>
        <w:fldChar w:fldCharType="separate"/>
      </w:r>
      <w:r w:rsidR="00BF515B">
        <w:rPr>
          <w:rFonts w:eastAsia="Calibri"/>
          <w:noProof/>
        </w:rPr>
        <w:t>2</w:t>
      </w:r>
      <w:r w:rsidR="007B278E">
        <w:rPr>
          <w:rFonts w:eastAsia="Calibri"/>
        </w:rPr>
        <w:fldChar w:fldCharType="end"/>
      </w:r>
      <w:r w:rsidR="007B278E">
        <w:rPr>
          <w:rFonts w:eastAsia="Calibri"/>
        </w:rPr>
        <w:t xml:space="preserve"> </w:t>
      </w:r>
      <w:r w:rsidRPr="001B557A">
        <w:rPr>
          <w:rFonts w:eastAsia="Calibri"/>
        </w:rPr>
        <w:t>– Сведения об ИС</w:t>
      </w:r>
      <w:r w:rsidRPr="001B557A">
        <w:rPr>
          <w:rFonts w:eastAsia="Calibri"/>
          <w:vertAlign w:val="superscript"/>
        </w:rPr>
        <w:footnoteReference w:id="13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1588"/>
      </w:tblGrid>
      <w:tr w:rsidR="001B557A" w:rsidRPr="001B557A" w14:paraId="127482CF" w14:textId="77777777" w:rsidTr="007B278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068CE" w14:textId="77777777" w:rsidR="001B557A" w:rsidRPr="001B557A" w:rsidRDefault="001B557A" w:rsidP="007B278E">
            <w:pPr>
              <w:tabs>
                <w:tab w:val="left" w:pos="426"/>
              </w:tabs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</w:pPr>
            <w:r w:rsidRPr="001B557A"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  <w:t>Полное наименование ИС</w:t>
            </w:r>
          </w:p>
        </w:tc>
        <w:tc>
          <w:tcPr>
            <w:tcW w:w="1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1591D" w14:textId="77777777" w:rsidR="001B557A" w:rsidRPr="001B557A" w:rsidRDefault="001B557A" w:rsidP="007B278E">
            <w:pPr>
              <w:tabs>
                <w:tab w:val="left" w:pos="426"/>
              </w:tabs>
              <w:rPr>
                <w:color w:val="000000" w:themeColor="text1"/>
                <w:sz w:val="22"/>
                <w:szCs w:val="22"/>
                <w:lang w:eastAsia="en-US"/>
              </w:rPr>
            </w:pPr>
            <w:r w:rsidRPr="001B557A">
              <w:rPr>
                <w:color w:val="000000" w:themeColor="text1"/>
                <w:sz w:val="22"/>
                <w:szCs w:val="22"/>
                <w:lang w:eastAsia="en-US"/>
              </w:rPr>
              <w:t>Необходимо указать полное наименование ИС, регистрируемой по данной заявке</w:t>
            </w:r>
          </w:p>
        </w:tc>
      </w:tr>
      <w:tr w:rsidR="001B557A" w:rsidRPr="001B557A" w14:paraId="0727C41C" w14:textId="77777777" w:rsidTr="007B278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AE770" w14:textId="77777777" w:rsidR="001B557A" w:rsidRPr="001B557A" w:rsidRDefault="001B557A" w:rsidP="007B278E">
            <w:pPr>
              <w:tabs>
                <w:tab w:val="left" w:pos="426"/>
              </w:tabs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</w:pPr>
            <w:r w:rsidRPr="001B557A"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  <w:t>Краткое наименование ИС</w:t>
            </w:r>
          </w:p>
        </w:tc>
        <w:tc>
          <w:tcPr>
            <w:tcW w:w="1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D7BEA" w14:textId="77777777" w:rsidR="001B557A" w:rsidRPr="001B557A" w:rsidRDefault="001B557A" w:rsidP="007B278E">
            <w:pPr>
              <w:tabs>
                <w:tab w:val="left" w:pos="426"/>
              </w:tabs>
              <w:rPr>
                <w:color w:val="000000" w:themeColor="text1"/>
                <w:sz w:val="22"/>
                <w:szCs w:val="22"/>
                <w:lang w:eastAsia="en-US"/>
              </w:rPr>
            </w:pPr>
            <w:r w:rsidRPr="001B557A">
              <w:rPr>
                <w:color w:val="000000" w:themeColor="text1"/>
                <w:sz w:val="22"/>
                <w:szCs w:val="22"/>
                <w:lang w:eastAsia="en-US"/>
              </w:rPr>
              <w:t>Необходимо указать краткое наименование ИС, регистрируемой по данной заявке</w:t>
            </w:r>
          </w:p>
        </w:tc>
      </w:tr>
      <w:tr w:rsidR="001B557A" w:rsidRPr="001B557A" w14:paraId="5BBE43C7" w14:textId="77777777" w:rsidTr="007B278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B22A4" w14:textId="77777777" w:rsidR="001B557A" w:rsidRPr="001B557A" w:rsidRDefault="001B557A" w:rsidP="007B278E">
            <w:pPr>
              <w:tabs>
                <w:tab w:val="left" w:pos="426"/>
              </w:tabs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</w:pPr>
            <w:r w:rsidRPr="001B557A"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  <w:t>Тип ИС</w:t>
            </w:r>
            <w:r w:rsidRPr="001B557A">
              <w:rPr>
                <w:rStyle w:val="affffffffffffe"/>
                <w:b/>
                <w:bCs/>
                <w:color w:val="000000" w:themeColor="text1"/>
                <w:sz w:val="22"/>
                <w:szCs w:val="22"/>
                <w:lang w:eastAsia="en-US"/>
              </w:rPr>
              <w:footnoteReference w:id="14"/>
            </w:r>
            <w:r w:rsidRPr="001B557A"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CB776" w14:textId="77777777" w:rsidR="001B557A" w:rsidRPr="001B557A" w:rsidRDefault="001B557A" w:rsidP="007B278E">
            <w:pPr>
              <w:tabs>
                <w:tab w:val="left" w:pos="426"/>
              </w:tabs>
              <w:ind w:left="35"/>
              <w:rPr>
                <w:color w:val="000000"/>
                <w:sz w:val="22"/>
                <w:szCs w:val="22"/>
              </w:rPr>
            </w:pPr>
            <w:r w:rsidRPr="001B557A">
              <w:rPr>
                <w:color w:val="000000"/>
                <w:sz w:val="22"/>
                <w:szCs w:val="22"/>
              </w:rPr>
              <w:t>Необходимо указать тип ИС:</w:t>
            </w:r>
          </w:p>
          <w:p w14:paraId="1666E118" w14:textId="77777777" w:rsidR="001B557A" w:rsidRPr="001B557A" w:rsidRDefault="001B557A" w:rsidP="00242D1D">
            <w:pPr>
              <w:pStyle w:val="affffffff"/>
              <w:numPr>
                <w:ilvl w:val="0"/>
                <w:numId w:val="129"/>
              </w:num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B557A">
              <w:rPr>
                <w:rFonts w:ascii="Times New Roman" w:hAnsi="Times New Roman" w:cs="Times New Roman"/>
                <w:color w:val="000000"/>
                <w:sz w:val="22"/>
              </w:rPr>
              <w:t>ГИСЗ субъекта РФ;</w:t>
            </w:r>
          </w:p>
          <w:p w14:paraId="03D6042E" w14:textId="77777777" w:rsidR="001B557A" w:rsidRPr="001B557A" w:rsidRDefault="001B557A" w:rsidP="00242D1D">
            <w:pPr>
              <w:pStyle w:val="affffffff"/>
              <w:numPr>
                <w:ilvl w:val="0"/>
                <w:numId w:val="129"/>
              </w:num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B557A">
              <w:rPr>
                <w:rFonts w:ascii="Times New Roman" w:hAnsi="Times New Roman" w:cs="Times New Roman"/>
                <w:color w:val="000000"/>
                <w:sz w:val="22"/>
              </w:rPr>
              <w:lastRenderedPageBreak/>
              <w:t>МИС ведомственной МО;</w:t>
            </w:r>
          </w:p>
          <w:p w14:paraId="446AFD80" w14:textId="77777777" w:rsidR="001B557A" w:rsidRPr="001B557A" w:rsidRDefault="001B557A" w:rsidP="00242D1D">
            <w:pPr>
              <w:pStyle w:val="affffffff"/>
              <w:numPr>
                <w:ilvl w:val="0"/>
                <w:numId w:val="129"/>
              </w:num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B557A">
              <w:rPr>
                <w:rFonts w:ascii="Times New Roman" w:hAnsi="Times New Roman" w:cs="Times New Roman"/>
                <w:color w:val="000000"/>
                <w:sz w:val="22"/>
              </w:rPr>
              <w:t>МИС частной МО;</w:t>
            </w:r>
          </w:p>
          <w:p w14:paraId="578BF875" w14:textId="77777777" w:rsidR="001B557A" w:rsidRPr="001B557A" w:rsidRDefault="001B557A" w:rsidP="00242D1D">
            <w:pPr>
              <w:pStyle w:val="affffffff"/>
              <w:numPr>
                <w:ilvl w:val="0"/>
                <w:numId w:val="129"/>
              </w:num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B557A">
              <w:rPr>
                <w:rFonts w:ascii="Times New Roman" w:hAnsi="Times New Roman" w:cs="Times New Roman"/>
                <w:color w:val="000000"/>
                <w:sz w:val="22"/>
              </w:rPr>
              <w:t>ГИС ФОИВ;</w:t>
            </w:r>
          </w:p>
          <w:p w14:paraId="2FC77BFE" w14:textId="77777777" w:rsidR="001B557A" w:rsidRPr="001B557A" w:rsidRDefault="001B557A" w:rsidP="00242D1D">
            <w:pPr>
              <w:pStyle w:val="affffffff"/>
              <w:numPr>
                <w:ilvl w:val="0"/>
                <w:numId w:val="129"/>
              </w:num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2"/>
                <w:lang w:eastAsia="en-US"/>
              </w:rPr>
            </w:pPr>
            <w:r w:rsidRPr="001B557A">
              <w:rPr>
                <w:rFonts w:ascii="Times New Roman" w:hAnsi="Times New Roman" w:cs="Times New Roman"/>
                <w:color w:val="000000"/>
                <w:sz w:val="22"/>
              </w:rPr>
              <w:t>МИС МО ФОИВ;</w:t>
            </w:r>
          </w:p>
          <w:p w14:paraId="12EC90CC" w14:textId="77777777" w:rsidR="001B557A" w:rsidRPr="001B557A" w:rsidRDefault="001B557A" w:rsidP="00242D1D">
            <w:pPr>
              <w:pStyle w:val="affffffff"/>
              <w:numPr>
                <w:ilvl w:val="0"/>
                <w:numId w:val="129"/>
              </w:num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2"/>
                <w:lang w:eastAsia="en-US"/>
              </w:rPr>
            </w:pPr>
            <w:r w:rsidRPr="001B557A">
              <w:rPr>
                <w:rFonts w:ascii="Times New Roman" w:hAnsi="Times New Roman" w:cs="Times New Roman"/>
                <w:color w:val="000000"/>
                <w:sz w:val="22"/>
              </w:rPr>
              <w:t xml:space="preserve">Иная ИС (строго в случае наличия иной ИС в справочнике </w:t>
            </w:r>
          </w:p>
          <w:p w14:paraId="187BAD91" w14:textId="77777777" w:rsidR="001B557A" w:rsidRPr="001B557A" w:rsidRDefault="001B557A" w:rsidP="007B278E">
            <w:pPr>
              <w:pStyle w:val="affffffff"/>
              <w:tabs>
                <w:tab w:val="left" w:pos="426"/>
              </w:tabs>
              <w:ind w:firstLine="0"/>
              <w:rPr>
                <w:rFonts w:ascii="Times New Roman" w:hAnsi="Times New Roman" w:cs="Times New Roman"/>
                <w:color w:val="000000" w:themeColor="text1"/>
                <w:sz w:val="22"/>
                <w:lang w:eastAsia="en-US"/>
              </w:rPr>
            </w:pPr>
            <w:r w:rsidRPr="001B557A">
              <w:rPr>
                <w:rFonts w:ascii="Times New Roman" w:hAnsi="Times New Roman" w:cs="Times New Roman"/>
                <w:color w:val="000000"/>
                <w:sz w:val="22"/>
              </w:rPr>
              <w:t>https://nsi.rosminzdrav.ru/dictionaries/1.2.643.5.1.13.13.99.2.112/passport/latest)</w:t>
            </w:r>
          </w:p>
        </w:tc>
      </w:tr>
      <w:tr w:rsidR="001B557A" w:rsidRPr="001B557A" w14:paraId="2D35FE3D" w14:textId="77777777" w:rsidTr="007B278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B1AA9" w14:textId="77777777" w:rsidR="001B557A" w:rsidRPr="001B557A" w:rsidRDefault="001B557A" w:rsidP="007B278E">
            <w:pPr>
              <w:tabs>
                <w:tab w:val="left" w:pos="426"/>
              </w:tabs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</w:pPr>
            <w:r w:rsidRPr="001B557A">
              <w:rPr>
                <w:b/>
                <w:bCs/>
                <w:color w:val="000000"/>
                <w:sz w:val="22"/>
                <w:szCs w:val="22"/>
              </w:rPr>
              <w:lastRenderedPageBreak/>
              <w:t>Наименование подсистемы ГИСЗ Субъекта РФ</w:t>
            </w:r>
            <w:r w:rsidRPr="001B557A">
              <w:rPr>
                <w:rStyle w:val="affffffffffffe"/>
                <w:b/>
                <w:bCs/>
                <w:color w:val="000000"/>
                <w:sz w:val="22"/>
                <w:szCs w:val="22"/>
              </w:rPr>
              <w:footnoteReference w:id="15"/>
            </w:r>
          </w:p>
        </w:tc>
        <w:tc>
          <w:tcPr>
            <w:tcW w:w="1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A986A" w14:textId="77777777" w:rsidR="001B557A" w:rsidRPr="001B557A" w:rsidRDefault="001B557A" w:rsidP="007B278E">
            <w:pPr>
              <w:tabs>
                <w:tab w:val="left" w:pos="426"/>
              </w:tabs>
              <w:ind w:left="35"/>
              <w:rPr>
                <w:color w:val="000000"/>
                <w:sz w:val="22"/>
                <w:szCs w:val="22"/>
              </w:rPr>
            </w:pPr>
            <w:r w:rsidRPr="001B557A">
              <w:rPr>
                <w:color w:val="000000" w:themeColor="text1"/>
                <w:sz w:val="22"/>
                <w:szCs w:val="22"/>
                <w:lang w:eastAsia="en-US"/>
              </w:rPr>
              <w:t>Необходимо указать наименование подсистемы ГИСЗ Субъекта РФ, регистрируемой по данной заявке</w:t>
            </w:r>
          </w:p>
        </w:tc>
      </w:tr>
      <w:tr w:rsidR="001B557A" w:rsidRPr="001B557A" w14:paraId="23D4E41B" w14:textId="77777777" w:rsidTr="007B278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73AF0" w14:textId="77777777" w:rsidR="001B557A" w:rsidRPr="001B557A" w:rsidRDefault="001B557A" w:rsidP="007B278E">
            <w:pPr>
              <w:tabs>
                <w:tab w:val="left" w:pos="426"/>
              </w:tabs>
              <w:rPr>
                <w:color w:val="000000" w:themeColor="text1"/>
                <w:sz w:val="22"/>
                <w:szCs w:val="22"/>
                <w:lang w:eastAsia="en-US"/>
              </w:rPr>
            </w:pPr>
            <w:r w:rsidRPr="001B557A"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  <w:t>Субъект РФ</w:t>
            </w:r>
          </w:p>
        </w:tc>
        <w:tc>
          <w:tcPr>
            <w:tcW w:w="1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CB553" w14:textId="77777777" w:rsidR="001B557A" w:rsidRPr="001B557A" w:rsidRDefault="001B557A" w:rsidP="007B278E">
            <w:pPr>
              <w:tabs>
                <w:tab w:val="left" w:pos="426"/>
              </w:tabs>
              <w:rPr>
                <w:color w:val="000000" w:themeColor="text1"/>
                <w:sz w:val="22"/>
                <w:szCs w:val="22"/>
                <w:lang w:eastAsia="en-US"/>
              </w:rPr>
            </w:pPr>
            <w:r w:rsidRPr="001B557A">
              <w:rPr>
                <w:color w:val="000000" w:themeColor="text1"/>
                <w:sz w:val="22"/>
                <w:szCs w:val="22"/>
                <w:lang w:eastAsia="en-US"/>
              </w:rPr>
              <w:t>Необходимо указать субъект(-ы) Российской Федерации, в котором(-ых) эксплуатируется данная ИС</w:t>
            </w:r>
          </w:p>
        </w:tc>
      </w:tr>
      <w:tr w:rsidR="001B557A" w:rsidRPr="001B557A" w14:paraId="41904953" w14:textId="77777777" w:rsidTr="007B278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FA711" w14:textId="77777777" w:rsidR="001B557A" w:rsidRPr="001B557A" w:rsidRDefault="001B557A" w:rsidP="007B278E">
            <w:pPr>
              <w:tabs>
                <w:tab w:val="left" w:pos="426"/>
              </w:tabs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</w:pPr>
            <w:r w:rsidRPr="001B557A"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  <w:t>Описание ИС</w:t>
            </w:r>
          </w:p>
        </w:tc>
        <w:tc>
          <w:tcPr>
            <w:tcW w:w="1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9070C" w14:textId="77777777" w:rsidR="001B557A" w:rsidRPr="001B557A" w:rsidRDefault="001B557A" w:rsidP="007B278E">
            <w:pPr>
              <w:tabs>
                <w:tab w:val="left" w:pos="426"/>
              </w:tabs>
              <w:rPr>
                <w:color w:val="000000" w:themeColor="text1"/>
                <w:sz w:val="22"/>
                <w:szCs w:val="22"/>
                <w:lang w:eastAsia="en-US"/>
              </w:rPr>
            </w:pPr>
            <w:r w:rsidRPr="001B557A">
              <w:rPr>
                <w:color w:val="000000" w:themeColor="text1"/>
                <w:sz w:val="22"/>
                <w:szCs w:val="22"/>
                <w:lang w:eastAsia="en-US"/>
              </w:rPr>
              <w:t>Необходимо привести краткое описание ИС</w:t>
            </w:r>
          </w:p>
        </w:tc>
      </w:tr>
      <w:tr w:rsidR="001B557A" w:rsidRPr="001B557A" w14:paraId="5B73EAE3" w14:textId="77777777" w:rsidTr="007B278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9D98E" w14:textId="77777777" w:rsidR="001B557A" w:rsidRPr="001B557A" w:rsidRDefault="001B557A" w:rsidP="007B278E">
            <w:pPr>
              <w:tabs>
                <w:tab w:val="left" w:pos="426"/>
              </w:tabs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</w:pPr>
            <w:r w:rsidRPr="001B557A"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  <w:t>Алгоритм подписи</w:t>
            </w:r>
          </w:p>
        </w:tc>
        <w:tc>
          <w:tcPr>
            <w:tcW w:w="1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C05B6" w14:textId="77777777" w:rsidR="001B557A" w:rsidRPr="001B557A" w:rsidRDefault="001B557A" w:rsidP="007B278E">
            <w:pPr>
              <w:tabs>
                <w:tab w:val="left" w:pos="426"/>
              </w:tabs>
              <w:rPr>
                <w:color w:val="000000" w:themeColor="text1"/>
                <w:sz w:val="22"/>
                <w:szCs w:val="22"/>
                <w:lang w:eastAsia="en-US"/>
              </w:rPr>
            </w:pPr>
            <w:r w:rsidRPr="001B557A">
              <w:rPr>
                <w:color w:val="000000" w:themeColor="text1"/>
                <w:sz w:val="22"/>
                <w:szCs w:val="22"/>
                <w:lang w:eastAsia="en-US"/>
              </w:rPr>
              <w:t>Необходимо указать алгоритм подписи (ГОСТ Р 34.10-2012)</w:t>
            </w:r>
          </w:p>
        </w:tc>
      </w:tr>
      <w:tr w:rsidR="001B557A" w:rsidRPr="001B557A" w14:paraId="3E79F7F6" w14:textId="77777777" w:rsidTr="007B278E">
        <w:trPr>
          <w:trHeight w:val="82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6E328" w14:textId="77777777" w:rsidR="001B557A" w:rsidRPr="001B557A" w:rsidRDefault="001B557A" w:rsidP="007B278E">
            <w:pPr>
              <w:tabs>
                <w:tab w:val="left" w:pos="426"/>
              </w:tabs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</w:pPr>
            <w:r w:rsidRPr="001B557A"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  <w:t>ID ИС</w:t>
            </w:r>
          </w:p>
        </w:tc>
        <w:tc>
          <w:tcPr>
            <w:tcW w:w="1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51D17" w14:textId="60924390" w:rsidR="001B557A" w:rsidRPr="001B557A" w:rsidRDefault="001B557A" w:rsidP="007B278E">
            <w:pPr>
              <w:pStyle w:val="affffff8"/>
              <w:tabs>
                <w:tab w:val="left" w:pos="426"/>
              </w:tabs>
              <w:rPr>
                <w:color w:val="000000" w:themeColor="text1"/>
                <w:sz w:val="22"/>
                <w:szCs w:val="22"/>
                <w:lang w:eastAsia="en-US"/>
              </w:rPr>
            </w:pPr>
            <w:r w:rsidRPr="001B557A">
              <w:rPr>
                <w:sz w:val="22"/>
                <w:szCs w:val="22"/>
                <w:lang w:eastAsia="en-US"/>
              </w:rPr>
              <w:t xml:space="preserve">Пункт «ID ИС» должен заполняться в соответствии с требованиями документа «Методические рекомендации </w:t>
            </w:r>
            <w:r w:rsidRPr="001B557A">
              <w:rPr>
                <w:sz w:val="22"/>
                <w:szCs w:val="22"/>
                <w:lang w:eastAsia="en-US"/>
              </w:rPr>
              <w:br/>
              <w:t>по обеспечению информационного взаимодействия с интеграционной подсистемой интеграции прикладных подсистем (</w:t>
            </w:r>
            <w:r w:rsidRPr="001B557A">
              <w:rPr>
                <w:sz w:val="22"/>
                <w:szCs w:val="22"/>
                <w:lang w:val="en-US" w:eastAsia="en-US"/>
              </w:rPr>
              <w:t>REST</w:t>
            </w:r>
            <w:r w:rsidRPr="001B557A">
              <w:rPr>
                <w:sz w:val="22"/>
                <w:szCs w:val="22"/>
                <w:lang w:eastAsia="en-US"/>
              </w:rPr>
              <w:t xml:space="preserve"> взаимодействие)», расположенного по ссылке </w:t>
            </w:r>
            <w:r w:rsidRPr="001B557A">
              <w:rPr>
                <w:rFonts w:eastAsia="Calibri"/>
                <w:sz w:val="22"/>
                <w:szCs w:val="22"/>
                <w:lang w:eastAsia="en-US"/>
              </w:rPr>
              <w:t>https://portal.egisz.rosminzdrav.ru/materials/3625</w:t>
            </w:r>
          </w:p>
        </w:tc>
      </w:tr>
    </w:tbl>
    <w:p w14:paraId="682A74D4" w14:textId="77777777" w:rsidR="001B557A" w:rsidRPr="001B557A" w:rsidRDefault="001B557A" w:rsidP="001B557A">
      <w:pPr>
        <w:tabs>
          <w:tab w:val="left" w:pos="426"/>
        </w:tabs>
        <w:spacing w:after="120"/>
      </w:pPr>
      <w:r w:rsidRPr="001B557A">
        <w:t>Файл(-ы) сертификата ключа проверки электронной подписи прилагается(-ются)</w:t>
      </w:r>
      <w:r w:rsidRPr="001B557A">
        <w:rPr>
          <w:vertAlign w:val="superscript"/>
        </w:rPr>
        <w:footnoteReference w:id="16"/>
      </w:r>
      <w:r w:rsidRPr="001B557A">
        <w:t>.</w:t>
      </w:r>
    </w:p>
    <w:tbl>
      <w:tblPr>
        <w:tblW w:w="15559" w:type="dxa"/>
        <w:tblLook w:val="04A0" w:firstRow="1" w:lastRow="0" w:firstColumn="1" w:lastColumn="0" w:noHBand="0" w:noVBand="1"/>
      </w:tblPr>
      <w:tblGrid>
        <w:gridCol w:w="7905"/>
        <w:gridCol w:w="7654"/>
      </w:tblGrid>
      <w:tr w:rsidR="001B557A" w:rsidRPr="001B557A" w14:paraId="000C50E3" w14:textId="77777777" w:rsidTr="007B278E">
        <w:tc>
          <w:tcPr>
            <w:tcW w:w="7905" w:type="dxa"/>
            <w:shd w:val="clear" w:color="auto" w:fill="auto"/>
            <w:hideMark/>
          </w:tcPr>
          <w:p w14:paraId="3FD0C866" w14:textId="77777777" w:rsidR="001B557A" w:rsidRPr="001B557A" w:rsidRDefault="001B557A" w:rsidP="007B278E">
            <w:pPr>
              <w:tabs>
                <w:tab w:val="left" w:pos="426"/>
              </w:tabs>
              <w:rPr>
                <w:color w:val="000000" w:themeColor="text1"/>
                <w:lang w:eastAsia="en-US"/>
              </w:rPr>
            </w:pPr>
            <w:r w:rsidRPr="001B557A">
              <w:rPr>
                <w:color w:val="000000" w:themeColor="text1"/>
                <w:lang w:eastAsia="en-US"/>
              </w:rPr>
              <w:t>Дата: _______________________</w:t>
            </w:r>
          </w:p>
        </w:tc>
        <w:tc>
          <w:tcPr>
            <w:tcW w:w="7654" w:type="dxa"/>
            <w:shd w:val="clear" w:color="auto" w:fill="auto"/>
            <w:hideMark/>
          </w:tcPr>
          <w:p w14:paraId="47A4D3A9" w14:textId="77777777" w:rsidR="001B557A" w:rsidRPr="001B557A" w:rsidRDefault="001B557A" w:rsidP="007B278E">
            <w:pPr>
              <w:tabs>
                <w:tab w:val="left" w:pos="426"/>
              </w:tabs>
              <w:rPr>
                <w:lang w:eastAsia="en-US"/>
              </w:rPr>
            </w:pPr>
            <w:r w:rsidRPr="001B557A">
              <w:rPr>
                <w:lang w:eastAsia="en-US"/>
              </w:rPr>
              <w:t>Подпись уполномоченного лица</w:t>
            </w:r>
            <w:r w:rsidRPr="001B557A">
              <w:rPr>
                <w:rStyle w:val="affffffffffffe"/>
                <w:lang w:eastAsia="en-US"/>
              </w:rPr>
              <w:footnoteReference w:id="17"/>
            </w:r>
            <w:r w:rsidRPr="001B557A">
              <w:rPr>
                <w:lang w:eastAsia="en-US"/>
              </w:rPr>
              <w:t xml:space="preserve"> </w:t>
            </w:r>
          </w:p>
          <w:p w14:paraId="1958D5BC" w14:textId="77777777" w:rsidR="001B557A" w:rsidRPr="001B557A" w:rsidRDefault="001B557A" w:rsidP="007B278E">
            <w:pPr>
              <w:tabs>
                <w:tab w:val="left" w:pos="426"/>
              </w:tabs>
              <w:rPr>
                <w:color w:val="000000" w:themeColor="text1"/>
                <w:lang w:eastAsia="en-US"/>
              </w:rPr>
            </w:pPr>
            <w:r w:rsidRPr="001B557A">
              <w:rPr>
                <w:lang w:eastAsia="en-US"/>
              </w:rPr>
              <w:t>______________________/____________________/МП</w:t>
            </w:r>
          </w:p>
        </w:tc>
      </w:tr>
    </w:tbl>
    <w:p w14:paraId="50A06198" w14:textId="77777777" w:rsidR="001B557A" w:rsidRPr="001B557A" w:rsidRDefault="001B557A" w:rsidP="001B557A"/>
    <w:p w14:paraId="2C4D5701" w14:textId="58C7CCB3" w:rsidR="001B557A" w:rsidRDefault="001B557A" w:rsidP="001B557A">
      <w:pPr>
        <w:pStyle w:val="15"/>
        <w:rPr>
          <w:snapToGrid w:val="0"/>
        </w:rPr>
      </w:pPr>
      <w:r w:rsidRPr="00D25440">
        <w:lastRenderedPageBreak/>
        <w:br/>
      </w:r>
      <w:bookmarkStart w:id="274" w:name="_Ref147759399"/>
      <w:bookmarkStart w:id="275" w:name="_Toc148369532"/>
      <w:bookmarkStart w:id="276" w:name="_Toc167815827"/>
      <w:r w:rsidRPr="00597F0A">
        <w:rPr>
          <w:color w:val="000000" w:themeColor="text1"/>
        </w:rPr>
        <w:t>Ф</w:t>
      </w:r>
      <w:r w:rsidRPr="00597F0A">
        <w:rPr>
          <w:snapToGrid w:val="0"/>
        </w:rPr>
        <w:t>орма заявки на</w:t>
      </w:r>
      <w:r w:rsidRPr="001B557A">
        <w:t xml:space="preserve"> </w:t>
      </w:r>
      <w:r w:rsidRPr="00597F0A">
        <w:t xml:space="preserve">подключение </w:t>
      </w:r>
      <w:r w:rsidRPr="00597F0A">
        <w:rPr>
          <w:szCs w:val="24"/>
        </w:rPr>
        <w:t>информационной системы</w:t>
      </w:r>
      <w:r w:rsidRPr="00597F0A">
        <w:t xml:space="preserve"> </w:t>
      </w:r>
      <w:r w:rsidRPr="006F5EF1">
        <w:t xml:space="preserve">к </w:t>
      </w:r>
      <w:r>
        <w:t>REST</w:t>
      </w:r>
      <w:r w:rsidRPr="006F5EF1">
        <w:t xml:space="preserve">-сервисам ФРМО/ФРМР в </w:t>
      </w:r>
      <w:r>
        <w:t xml:space="preserve">тестовой </w:t>
      </w:r>
      <w:r w:rsidRPr="006F5EF1">
        <w:t>среде ИПС</w:t>
      </w:r>
      <w:bookmarkEnd w:id="274"/>
      <w:bookmarkEnd w:id="275"/>
      <w:bookmarkEnd w:id="276"/>
    </w:p>
    <w:p w14:paraId="540C4BA4" w14:textId="77777777" w:rsidR="004432B3" w:rsidRDefault="004432B3" w:rsidP="004432B3">
      <w:pPr>
        <w:tabs>
          <w:tab w:val="left" w:pos="426"/>
        </w:tabs>
        <w:jc w:val="center"/>
        <w:rPr>
          <w:b/>
          <w:bCs/>
        </w:rPr>
      </w:pPr>
      <w:r w:rsidRPr="00BA7B9C">
        <w:rPr>
          <w:b/>
          <w:bCs/>
        </w:rPr>
        <w:t xml:space="preserve">Заявка на подключение </w:t>
      </w:r>
      <w:r w:rsidRPr="00C3737A">
        <w:rPr>
          <w:b/>
          <w:bCs/>
          <w:szCs w:val="28"/>
        </w:rPr>
        <w:t>информационной системы</w:t>
      </w:r>
      <w:r>
        <w:rPr>
          <w:b/>
          <w:bCs/>
        </w:rPr>
        <w:t xml:space="preserve"> </w:t>
      </w:r>
      <w:r w:rsidRPr="00BA7B9C">
        <w:rPr>
          <w:b/>
          <w:bCs/>
        </w:rPr>
        <w:t xml:space="preserve">к </w:t>
      </w:r>
      <w:r w:rsidRPr="00AC3FE2">
        <w:rPr>
          <w:b/>
          <w:bCs/>
        </w:rPr>
        <w:t xml:space="preserve">REST-сервисам ФРМО/ФРМР в </w:t>
      </w:r>
      <w:r>
        <w:rPr>
          <w:b/>
          <w:bCs/>
        </w:rPr>
        <w:t>тестовой</w:t>
      </w:r>
      <w:r w:rsidRPr="00AC3FE2">
        <w:rPr>
          <w:b/>
          <w:bCs/>
        </w:rPr>
        <w:t xml:space="preserve"> среде ИПС</w:t>
      </w:r>
    </w:p>
    <w:p w14:paraId="76BEB28F" w14:textId="77777777" w:rsidR="004432B3" w:rsidRPr="00BA7B9C" w:rsidRDefault="004432B3" w:rsidP="004432B3">
      <w:pPr>
        <w:tabs>
          <w:tab w:val="left" w:pos="426"/>
        </w:tabs>
        <w:jc w:val="center"/>
        <w:rPr>
          <w:b/>
          <w:bCs/>
        </w:rPr>
      </w:pPr>
    </w:p>
    <w:p w14:paraId="0CD50BF1" w14:textId="0FE12888" w:rsidR="004432B3" w:rsidRDefault="004432B3" w:rsidP="004432B3">
      <w:pPr>
        <w:tabs>
          <w:tab w:val="left" w:pos="426"/>
        </w:tabs>
      </w:pPr>
      <w:r w:rsidRPr="008C0595">
        <w:t xml:space="preserve">Прошу подключить </w:t>
      </w:r>
      <w:r>
        <w:t>ИС</w:t>
      </w:r>
      <w:r w:rsidRPr="008C0595">
        <w:t xml:space="preserve"> к тестовой версии веб-службы, опубликованной в ИПС. </w:t>
      </w:r>
      <w:r>
        <w:t xml:space="preserve">Сведения о заявителе приведены в таблице </w:t>
      </w:r>
      <w:r w:rsidR="007B278E">
        <w:t>В.</w:t>
      </w:r>
      <w:r>
        <w:t>1, с</w:t>
      </w:r>
      <w:r w:rsidRPr="008C0595">
        <w:t xml:space="preserve">ведения о клиенте и сервере веб-службы приведены в </w:t>
      </w:r>
      <w:r>
        <w:t xml:space="preserve">таблице </w:t>
      </w:r>
      <w:r w:rsidR="007B278E">
        <w:t>В.</w:t>
      </w:r>
      <w:r>
        <w:t>2</w:t>
      </w:r>
      <w:r w:rsidRPr="00D73407">
        <w:t xml:space="preserve">, сведения о новых тестовых организациях, использующих ИС, приведены в таблице </w:t>
      </w:r>
      <w:r w:rsidR="007B278E">
        <w:t>В.</w:t>
      </w:r>
      <w:r w:rsidRPr="00D73407">
        <w:t>3.</w:t>
      </w:r>
    </w:p>
    <w:p w14:paraId="6437D6EB" w14:textId="17F8EE13" w:rsidR="004432B3" w:rsidRPr="00234195" w:rsidRDefault="004432B3" w:rsidP="007B278E">
      <w:pPr>
        <w:pStyle w:val="affffff6"/>
        <w:rPr>
          <w:b/>
          <w:bCs/>
        </w:rPr>
      </w:pPr>
      <w:r w:rsidRPr="00234195">
        <w:t>Таблица</w:t>
      </w:r>
      <w:r w:rsidR="007B278E">
        <w:t xml:space="preserve">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STYLEREF \s "Заголовок 1 Приложение" 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В</w:t>
      </w:r>
      <w:r w:rsidR="007145A6">
        <w:rPr>
          <w:noProof/>
        </w:rPr>
        <w:fldChar w:fldCharType="end"/>
      </w:r>
      <w:r w:rsidR="007B278E">
        <w:t>.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\r 1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1</w:t>
      </w:r>
      <w:r w:rsidR="007145A6">
        <w:rPr>
          <w:noProof/>
        </w:rPr>
        <w:fldChar w:fldCharType="end"/>
      </w:r>
      <w:r w:rsidR="007B278E">
        <w:t xml:space="preserve"> </w:t>
      </w:r>
      <w:r w:rsidRPr="00234195">
        <w:t>. Сведения</w:t>
      </w:r>
      <w:r>
        <w:t xml:space="preserve"> заявителе</w:t>
      </w:r>
    </w:p>
    <w:tbl>
      <w:tblPr>
        <w:tblW w:w="5014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2"/>
        <w:gridCol w:w="8789"/>
      </w:tblGrid>
      <w:tr w:rsidR="004432B3" w:rsidRPr="00CE2C13" w14:paraId="5EFB9664" w14:textId="77777777" w:rsidTr="007B278E">
        <w:trPr>
          <w:trHeight w:val="506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CE251" w14:textId="77777777" w:rsidR="004432B3" w:rsidRPr="00B548D6" w:rsidRDefault="004432B3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548D6">
              <w:rPr>
                <w:b/>
                <w:bCs/>
                <w:color w:val="000000" w:themeColor="text1"/>
                <w:sz w:val="22"/>
                <w:szCs w:val="22"/>
              </w:rPr>
              <w:t xml:space="preserve">Наименование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заявителя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1B50" w14:textId="77777777" w:rsidR="004432B3" w:rsidRPr="00B548D6" w:rsidRDefault="004432B3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B548D6">
              <w:rPr>
                <w:color w:val="000000" w:themeColor="text1"/>
                <w:sz w:val="22"/>
                <w:szCs w:val="22"/>
              </w:rPr>
              <w:t xml:space="preserve">Необходимо указать полное наименование </w:t>
            </w:r>
            <w:r>
              <w:rPr>
                <w:color w:val="000000" w:themeColor="text1"/>
                <w:sz w:val="22"/>
                <w:szCs w:val="22"/>
              </w:rPr>
              <w:t xml:space="preserve">оператора </w:t>
            </w:r>
            <w:r w:rsidRPr="00B548D6">
              <w:rPr>
                <w:color w:val="000000" w:themeColor="text1"/>
                <w:sz w:val="22"/>
                <w:szCs w:val="22"/>
              </w:rPr>
              <w:t>ИС</w:t>
            </w:r>
          </w:p>
        </w:tc>
      </w:tr>
      <w:tr w:rsidR="004432B3" w:rsidRPr="00CE2C13" w14:paraId="31641724" w14:textId="77777777" w:rsidTr="007B278E">
        <w:trPr>
          <w:trHeight w:val="506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5B5B" w14:textId="77777777" w:rsidR="004432B3" w:rsidRPr="00B548D6" w:rsidRDefault="004432B3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ИНН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BAE0" w14:textId="77777777" w:rsidR="004432B3" w:rsidRPr="00B548D6" w:rsidRDefault="004432B3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</w:p>
        </w:tc>
      </w:tr>
      <w:tr w:rsidR="004432B3" w:rsidRPr="00CE2C13" w14:paraId="286D8BD5" w14:textId="77777777" w:rsidTr="007B278E">
        <w:trPr>
          <w:trHeight w:val="506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8BE7" w14:textId="77777777" w:rsidR="004432B3" w:rsidRDefault="004432B3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ОГРН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C1639" w14:textId="77777777" w:rsidR="004432B3" w:rsidRPr="00B548D6" w:rsidRDefault="004432B3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</w:p>
        </w:tc>
      </w:tr>
      <w:tr w:rsidR="004432B3" w:rsidRPr="00CE2C13" w14:paraId="77F2280E" w14:textId="77777777" w:rsidTr="007B278E">
        <w:trPr>
          <w:trHeight w:val="506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A3F47" w14:textId="77777777" w:rsidR="004432B3" w:rsidRPr="00B548D6" w:rsidRDefault="004432B3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548D6">
              <w:rPr>
                <w:b/>
                <w:bCs/>
                <w:color w:val="000000" w:themeColor="text1"/>
                <w:sz w:val="22"/>
                <w:szCs w:val="22"/>
              </w:rPr>
              <w:t>ФИО контактного лица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A328C" w14:textId="77777777" w:rsidR="004432B3" w:rsidRPr="00B548D6" w:rsidRDefault="004432B3" w:rsidP="007B278E">
            <w:pPr>
              <w:tabs>
                <w:tab w:val="left" w:pos="426"/>
              </w:tabs>
              <w:ind w:firstLine="35"/>
              <w:rPr>
                <w:color w:val="000000" w:themeColor="text1"/>
                <w:sz w:val="22"/>
                <w:szCs w:val="22"/>
              </w:rPr>
            </w:pPr>
            <w:r w:rsidRPr="00B548D6">
              <w:rPr>
                <w:color w:val="000000" w:themeColor="text1"/>
                <w:sz w:val="22"/>
                <w:szCs w:val="22"/>
              </w:rPr>
              <w:t>Необходимо указать ФИО контактного лица</w:t>
            </w:r>
          </w:p>
        </w:tc>
      </w:tr>
      <w:tr w:rsidR="004432B3" w:rsidRPr="00CE2C13" w14:paraId="194246CA" w14:textId="77777777" w:rsidTr="007B278E">
        <w:trPr>
          <w:trHeight w:val="506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7A363" w14:textId="77777777" w:rsidR="004432B3" w:rsidRPr="00B548D6" w:rsidRDefault="004432B3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548D6">
              <w:rPr>
                <w:b/>
                <w:bCs/>
                <w:color w:val="000000" w:themeColor="text1"/>
                <w:sz w:val="22"/>
                <w:szCs w:val="22"/>
              </w:rPr>
              <w:t>Адрес электронной почты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, телефон</w:t>
            </w:r>
            <w:r w:rsidRPr="00B548D6">
              <w:rPr>
                <w:b/>
                <w:bCs/>
                <w:color w:val="000000" w:themeColor="text1"/>
                <w:sz w:val="22"/>
                <w:szCs w:val="22"/>
              </w:rPr>
              <w:t xml:space="preserve"> контактного лица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3E201" w14:textId="77777777" w:rsidR="004432B3" w:rsidRPr="00B548D6" w:rsidRDefault="004432B3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B548D6">
              <w:rPr>
                <w:color w:val="000000" w:themeColor="text1"/>
                <w:sz w:val="22"/>
                <w:szCs w:val="22"/>
              </w:rPr>
              <w:t>Необходимо указать адрес электронной почты</w:t>
            </w:r>
            <w:r>
              <w:rPr>
                <w:color w:val="000000" w:themeColor="text1"/>
                <w:sz w:val="22"/>
                <w:szCs w:val="22"/>
              </w:rPr>
              <w:t xml:space="preserve"> и телефон</w:t>
            </w:r>
            <w:r w:rsidRPr="00B548D6">
              <w:rPr>
                <w:color w:val="000000" w:themeColor="text1"/>
                <w:sz w:val="22"/>
                <w:szCs w:val="22"/>
              </w:rPr>
              <w:t xml:space="preserve"> контактного лица</w:t>
            </w:r>
          </w:p>
        </w:tc>
      </w:tr>
    </w:tbl>
    <w:p w14:paraId="1EA2619E" w14:textId="77777777" w:rsidR="004432B3" w:rsidRDefault="004432B3" w:rsidP="004432B3">
      <w:pPr>
        <w:tabs>
          <w:tab w:val="left" w:pos="426"/>
        </w:tabs>
      </w:pPr>
    </w:p>
    <w:p w14:paraId="5687A0A5" w14:textId="77777777" w:rsidR="004432B3" w:rsidRDefault="004432B3" w:rsidP="004432B3">
      <w:pPr>
        <w:spacing w:after="160" w:line="259" w:lineRule="auto"/>
      </w:pPr>
      <w:r>
        <w:br w:type="page"/>
      </w:r>
    </w:p>
    <w:p w14:paraId="2C2AC743" w14:textId="371A3962" w:rsidR="004432B3" w:rsidRPr="00234195" w:rsidRDefault="004432B3" w:rsidP="007B278E">
      <w:pPr>
        <w:pStyle w:val="affffff6"/>
        <w:rPr>
          <w:b/>
          <w:bCs/>
        </w:rPr>
      </w:pPr>
      <w:r w:rsidRPr="00234195">
        <w:lastRenderedPageBreak/>
        <w:t>Таблица</w:t>
      </w:r>
      <w:r w:rsidR="007B278E">
        <w:t xml:space="preserve">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STYLEREF \s "Заголовок 1 Приложение" 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В</w:t>
      </w:r>
      <w:r w:rsidR="007145A6">
        <w:rPr>
          <w:noProof/>
        </w:rPr>
        <w:fldChar w:fldCharType="end"/>
      </w:r>
      <w:r w:rsidR="007B278E">
        <w:t>.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2</w:t>
      </w:r>
      <w:r w:rsidR="007145A6">
        <w:rPr>
          <w:noProof/>
        </w:rPr>
        <w:fldChar w:fldCharType="end"/>
      </w:r>
      <w:r w:rsidR="007B278E">
        <w:t xml:space="preserve"> </w:t>
      </w:r>
      <w:r>
        <w:t xml:space="preserve">. </w:t>
      </w:r>
      <w:r w:rsidRPr="00234195">
        <w:t>Сведения о клиенте и сервере веб-службы</w:t>
      </w:r>
      <w:r w:rsidRPr="00234195">
        <w:rPr>
          <w:rStyle w:val="affffffffffffe"/>
          <w:rFonts w:eastAsia="Calibri"/>
        </w:rPr>
        <w:footnoteReference w:id="18"/>
      </w:r>
    </w:p>
    <w:tbl>
      <w:tblPr>
        <w:tblStyle w:val="affffffffb"/>
        <w:tblW w:w="14884" w:type="dxa"/>
        <w:tblLayout w:type="fixed"/>
        <w:tblLook w:val="04A0" w:firstRow="1" w:lastRow="0" w:firstColumn="1" w:lastColumn="0" w:noHBand="0" w:noVBand="1"/>
      </w:tblPr>
      <w:tblGrid>
        <w:gridCol w:w="564"/>
        <w:gridCol w:w="3544"/>
        <w:gridCol w:w="4255"/>
        <w:gridCol w:w="706"/>
        <w:gridCol w:w="3686"/>
        <w:gridCol w:w="1845"/>
        <w:gridCol w:w="284"/>
      </w:tblGrid>
      <w:tr w:rsidR="004432B3" w:rsidRPr="005D14F4" w14:paraId="0F4AC771" w14:textId="77777777" w:rsidTr="007B278E">
        <w:trPr>
          <w:gridAfter w:val="1"/>
          <w:wAfter w:w="284" w:type="dxa"/>
          <w:trHeight w:val="835"/>
        </w:trPr>
        <w:tc>
          <w:tcPr>
            <w:tcW w:w="564" w:type="dxa"/>
            <w:vAlign w:val="center"/>
          </w:tcPr>
          <w:p w14:paraId="002B2FB5" w14:textId="77777777" w:rsidR="004432B3" w:rsidRPr="00B548D6" w:rsidRDefault="004432B3" w:rsidP="007B278E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>№ п/п</w:t>
            </w:r>
          </w:p>
        </w:tc>
        <w:tc>
          <w:tcPr>
            <w:tcW w:w="3544" w:type="dxa"/>
            <w:vAlign w:val="center"/>
          </w:tcPr>
          <w:p w14:paraId="13D1E87B" w14:textId="77777777" w:rsidR="004432B3" w:rsidRPr="00B548D6" w:rsidRDefault="004432B3" w:rsidP="007B278E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 xml:space="preserve">Наименование </w:t>
            </w:r>
            <w:r w:rsidRPr="00B548D6">
              <w:rPr>
                <w:sz w:val="22"/>
                <w:szCs w:val="22"/>
              </w:rPr>
              <w:br/>
              <w:t xml:space="preserve">и идентификатор </w:t>
            </w:r>
            <w:r w:rsidRPr="00B548D6">
              <w:rPr>
                <w:sz w:val="22"/>
                <w:szCs w:val="22"/>
              </w:rPr>
              <w:br/>
              <w:t>ИС-клиента веб-службы</w:t>
            </w:r>
          </w:p>
        </w:tc>
        <w:tc>
          <w:tcPr>
            <w:tcW w:w="4961" w:type="dxa"/>
            <w:gridSpan w:val="2"/>
            <w:vAlign w:val="center"/>
          </w:tcPr>
          <w:p w14:paraId="76D07339" w14:textId="77777777" w:rsidR="004432B3" w:rsidRPr="00B548D6" w:rsidRDefault="004432B3" w:rsidP="007B278E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 xml:space="preserve">Наименование и идентификатор </w:t>
            </w:r>
            <w:r w:rsidRPr="00B548D6">
              <w:rPr>
                <w:sz w:val="22"/>
                <w:szCs w:val="22"/>
              </w:rPr>
              <w:br/>
              <w:t>ИС-поставщика веб-службы</w:t>
            </w:r>
          </w:p>
        </w:tc>
        <w:tc>
          <w:tcPr>
            <w:tcW w:w="3686" w:type="dxa"/>
            <w:vAlign w:val="center"/>
          </w:tcPr>
          <w:p w14:paraId="35E15749" w14:textId="77777777" w:rsidR="004432B3" w:rsidRPr="00B548D6" w:rsidRDefault="004432B3" w:rsidP="007B278E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>Наименование и идентификатор тестовой версии веб-службы</w:t>
            </w:r>
          </w:p>
        </w:tc>
        <w:tc>
          <w:tcPr>
            <w:tcW w:w="1845" w:type="dxa"/>
            <w:vAlign w:val="center"/>
          </w:tcPr>
          <w:p w14:paraId="20DE680F" w14:textId="77777777" w:rsidR="004432B3" w:rsidRPr="00B548D6" w:rsidRDefault="004432B3" w:rsidP="007B278E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 xml:space="preserve">Наименования требуемых методов </w:t>
            </w:r>
            <w:r>
              <w:rPr>
                <w:sz w:val="22"/>
                <w:szCs w:val="22"/>
              </w:rPr>
              <w:br/>
            </w:r>
            <w:r w:rsidRPr="00B548D6">
              <w:rPr>
                <w:sz w:val="22"/>
                <w:szCs w:val="22"/>
              </w:rPr>
              <w:t>веб-службы</w:t>
            </w:r>
            <w:r w:rsidRPr="00B548D6">
              <w:rPr>
                <w:rStyle w:val="affffffffffffe"/>
                <w:rFonts w:eastAsia="Calibri"/>
                <w:sz w:val="22"/>
                <w:szCs w:val="22"/>
              </w:rPr>
              <w:footnoteReference w:id="19"/>
            </w:r>
          </w:p>
        </w:tc>
      </w:tr>
      <w:tr w:rsidR="004432B3" w:rsidRPr="005D14F4" w14:paraId="10CC6A97" w14:textId="77777777" w:rsidTr="007B278E">
        <w:trPr>
          <w:gridAfter w:val="1"/>
          <w:wAfter w:w="284" w:type="dxa"/>
        </w:trPr>
        <w:tc>
          <w:tcPr>
            <w:tcW w:w="564" w:type="dxa"/>
            <w:vAlign w:val="center"/>
          </w:tcPr>
          <w:p w14:paraId="42D1F22C" w14:textId="77777777" w:rsidR="004432B3" w:rsidRPr="00B548D6" w:rsidRDefault="004432B3" w:rsidP="00242D1D">
            <w:pPr>
              <w:pStyle w:val="ac"/>
              <w:keepNext/>
              <w:numPr>
                <w:ilvl w:val="0"/>
                <w:numId w:val="130"/>
              </w:numPr>
              <w:tabs>
                <w:tab w:val="left" w:pos="426"/>
              </w:tabs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14:paraId="0B445DB3" w14:textId="77777777" w:rsidR="004432B3" w:rsidRPr="00B548D6" w:rsidRDefault="004432B3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Необходимо </w:t>
            </w:r>
            <w:r w:rsidRPr="00B548D6">
              <w:rPr>
                <w:sz w:val="22"/>
                <w:szCs w:val="22"/>
              </w:rPr>
              <w:t xml:space="preserve">указать </w:t>
            </w:r>
            <w:r>
              <w:rPr>
                <w:sz w:val="22"/>
                <w:szCs w:val="22"/>
              </w:rPr>
              <w:t xml:space="preserve">полное </w:t>
            </w:r>
            <w:r w:rsidRPr="00B548D6">
              <w:rPr>
                <w:sz w:val="22"/>
                <w:szCs w:val="22"/>
              </w:rPr>
              <w:t>наименование своей ИС</w:t>
            </w:r>
            <w:r>
              <w:rPr>
                <w:sz w:val="22"/>
                <w:szCs w:val="22"/>
              </w:rPr>
              <w:t xml:space="preserve"> </w:t>
            </w:r>
            <w:r w:rsidRPr="0008098B">
              <w:rPr>
                <w:bCs/>
                <w:color w:val="000000"/>
                <w:sz w:val="22"/>
                <w:szCs w:val="22"/>
              </w:rPr>
              <w:t>в виде «Тип ИС. Субъект РФ. Наименование ИС</w:t>
            </w:r>
            <w:r>
              <w:rPr>
                <w:bCs/>
                <w:color w:val="000000"/>
                <w:sz w:val="22"/>
                <w:szCs w:val="22"/>
              </w:rPr>
              <w:t>».</w:t>
            </w:r>
          </w:p>
          <w:p w14:paraId="58CB5C17" w14:textId="77777777" w:rsidR="004432B3" w:rsidRPr="00B548D6" w:rsidRDefault="004432B3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  <w:p w14:paraId="0C98C3D0" w14:textId="77777777" w:rsidR="004432B3" w:rsidRPr="00D76AB7" w:rsidRDefault="004432B3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Необходимо </w:t>
            </w:r>
            <w:r w:rsidRPr="00B548D6">
              <w:rPr>
                <w:sz w:val="22"/>
                <w:szCs w:val="22"/>
              </w:rPr>
              <w:t>указать идентификатор своей ИС</w:t>
            </w:r>
            <w:r>
              <w:rPr>
                <w:sz w:val="22"/>
                <w:szCs w:val="22"/>
              </w:rPr>
              <w:t xml:space="preserve"> </w:t>
            </w:r>
            <w:r w:rsidRPr="00D76AB7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ID</w:t>
            </w:r>
            <w:r w:rsidRPr="00D76AB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ИС)</w:t>
            </w:r>
          </w:p>
        </w:tc>
        <w:tc>
          <w:tcPr>
            <w:tcW w:w="4961" w:type="dxa"/>
            <w:gridSpan w:val="2"/>
            <w:vAlign w:val="center"/>
          </w:tcPr>
          <w:p w14:paraId="5B9CB3CA" w14:textId="77777777" w:rsidR="004432B3" w:rsidRPr="00B548D6" w:rsidRDefault="004432B3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 xml:space="preserve">Интеграционный сервис ФРМР\ФРМО 2.0 </w:t>
            </w:r>
            <w:r w:rsidRPr="00B548D6">
              <w:rPr>
                <w:sz w:val="22"/>
                <w:szCs w:val="22"/>
                <w:lang w:val="en-US"/>
              </w:rPr>
              <w:t>TEST</w:t>
            </w:r>
          </w:p>
          <w:p w14:paraId="25AA3330" w14:textId="77777777" w:rsidR="004432B3" w:rsidRPr="00B548D6" w:rsidRDefault="004432B3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  <w:p w14:paraId="0D7A7402" w14:textId="77777777" w:rsidR="004432B3" w:rsidRPr="00B548D6" w:rsidRDefault="004432B3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>1</w:t>
            </w:r>
            <w:r w:rsidRPr="00B548D6">
              <w:rPr>
                <w:sz w:val="22"/>
                <w:szCs w:val="22"/>
                <w:lang w:val="en-US"/>
              </w:rPr>
              <w:t>c</w:t>
            </w:r>
            <w:r w:rsidRPr="00B548D6">
              <w:rPr>
                <w:sz w:val="22"/>
                <w:szCs w:val="22"/>
              </w:rPr>
              <w:t>325685-8</w:t>
            </w:r>
            <w:r w:rsidRPr="00B548D6">
              <w:rPr>
                <w:sz w:val="22"/>
                <w:szCs w:val="22"/>
                <w:lang w:val="en-US"/>
              </w:rPr>
              <w:t>b</w:t>
            </w:r>
            <w:r w:rsidRPr="00B548D6">
              <w:rPr>
                <w:sz w:val="22"/>
                <w:szCs w:val="22"/>
              </w:rPr>
              <w:t>50-59</w:t>
            </w:r>
            <w:r w:rsidRPr="00B548D6">
              <w:rPr>
                <w:sz w:val="22"/>
                <w:szCs w:val="22"/>
                <w:lang w:val="en-US"/>
              </w:rPr>
              <w:t>ba</w:t>
            </w:r>
            <w:r w:rsidRPr="00B548D6">
              <w:rPr>
                <w:sz w:val="22"/>
                <w:szCs w:val="22"/>
              </w:rPr>
              <w:t>-51</w:t>
            </w:r>
            <w:r w:rsidRPr="00B548D6">
              <w:rPr>
                <w:sz w:val="22"/>
                <w:szCs w:val="22"/>
                <w:lang w:val="en-US"/>
              </w:rPr>
              <w:t>f</w:t>
            </w:r>
            <w:r w:rsidRPr="00B548D6">
              <w:rPr>
                <w:sz w:val="22"/>
                <w:szCs w:val="22"/>
              </w:rPr>
              <w:t>9-85</w:t>
            </w:r>
            <w:r w:rsidRPr="00B548D6">
              <w:rPr>
                <w:sz w:val="22"/>
                <w:szCs w:val="22"/>
                <w:lang w:val="en-US"/>
              </w:rPr>
              <w:t>ff</w:t>
            </w:r>
            <w:r w:rsidRPr="00B548D6">
              <w:rPr>
                <w:sz w:val="22"/>
                <w:szCs w:val="22"/>
              </w:rPr>
              <w:t>11762230</w:t>
            </w:r>
          </w:p>
        </w:tc>
        <w:tc>
          <w:tcPr>
            <w:tcW w:w="3686" w:type="dxa"/>
            <w:vAlign w:val="center"/>
          </w:tcPr>
          <w:p w14:paraId="2DC133B7" w14:textId="77777777" w:rsidR="004432B3" w:rsidRPr="00B548D6" w:rsidRDefault="004432B3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</w:t>
            </w:r>
            <w:r w:rsidRPr="00B548D6">
              <w:rPr>
                <w:sz w:val="22"/>
                <w:szCs w:val="22"/>
              </w:rPr>
              <w:t xml:space="preserve"> v2-сервис ФРМР\ФРМО 2.0</w:t>
            </w:r>
          </w:p>
          <w:p w14:paraId="67E9B5CA" w14:textId="77777777" w:rsidR="004432B3" w:rsidRPr="00B548D6" w:rsidRDefault="004432B3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  <w:lang w:val="en-US"/>
              </w:rPr>
              <w:t>4f52d90e921a0</w:t>
            </w:r>
          </w:p>
        </w:tc>
        <w:tc>
          <w:tcPr>
            <w:tcW w:w="1845" w:type="dxa"/>
            <w:vAlign w:val="center"/>
          </w:tcPr>
          <w:p w14:paraId="0BEFFD13" w14:textId="77777777" w:rsidR="004432B3" w:rsidRPr="00B47FD2" w:rsidRDefault="004432B3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>Все</w:t>
            </w:r>
          </w:p>
        </w:tc>
      </w:tr>
      <w:tr w:rsidR="004432B3" w:rsidRPr="005D14F4" w14:paraId="59382FAF" w14:textId="77777777" w:rsidTr="007B27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63" w:type="dxa"/>
            <w:gridSpan w:val="3"/>
          </w:tcPr>
          <w:p w14:paraId="0D21EE89" w14:textId="77777777" w:rsidR="004432B3" w:rsidRDefault="004432B3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  <w:p w14:paraId="69C8C2C7" w14:textId="77777777" w:rsidR="004432B3" w:rsidRDefault="004432B3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  <w:p w14:paraId="55E5314C" w14:textId="77777777" w:rsidR="004432B3" w:rsidRPr="00B548D6" w:rsidRDefault="004432B3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>Дата: _______________________</w:t>
            </w:r>
          </w:p>
        </w:tc>
        <w:tc>
          <w:tcPr>
            <w:tcW w:w="6521" w:type="dxa"/>
            <w:gridSpan w:val="4"/>
          </w:tcPr>
          <w:p w14:paraId="54A104C1" w14:textId="77777777" w:rsidR="004432B3" w:rsidRPr="00B548D6" w:rsidRDefault="004432B3" w:rsidP="007B278E">
            <w:pPr>
              <w:tabs>
                <w:tab w:val="left" w:pos="426"/>
              </w:tabs>
              <w:rPr>
                <w:sz w:val="22"/>
                <w:szCs w:val="22"/>
                <w:lang w:eastAsia="en-US"/>
              </w:rPr>
            </w:pPr>
          </w:p>
          <w:p w14:paraId="40403947" w14:textId="77777777" w:rsidR="004432B3" w:rsidRDefault="004432B3" w:rsidP="007B278E">
            <w:pPr>
              <w:tabs>
                <w:tab w:val="left" w:pos="426"/>
              </w:tabs>
              <w:rPr>
                <w:sz w:val="22"/>
                <w:szCs w:val="22"/>
                <w:lang w:eastAsia="en-US"/>
              </w:rPr>
            </w:pPr>
          </w:p>
          <w:p w14:paraId="7AE23879" w14:textId="77777777" w:rsidR="004432B3" w:rsidRPr="00B548D6" w:rsidRDefault="004432B3" w:rsidP="007B278E">
            <w:pPr>
              <w:tabs>
                <w:tab w:val="left" w:pos="426"/>
              </w:tabs>
              <w:rPr>
                <w:sz w:val="22"/>
                <w:szCs w:val="22"/>
                <w:lang w:eastAsia="en-US"/>
              </w:rPr>
            </w:pPr>
            <w:r w:rsidRPr="00B548D6">
              <w:rPr>
                <w:sz w:val="22"/>
                <w:szCs w:val="22"/>
                <w:lang w:eastAsia="en-US"/>
              </w:rPr>
              <w:t>Подпись уполномоченного лица</w:t>
            </w:r>
            <w:r>
              <w:rPr>
                <w:rStyle w:val="affffffffffffe"/>
                <w:sz w:val="22"/>
                <w:szCs w:val="22"/>
                <w:lang w:eastAsia="en-US"/>
              </w:rPr>
              <w:footnoteReference w:id="20"/>
            </w:r>
            <w:r w:rsidRPr="00B548D6">
              <w:rPr>
                <w:sz w:val="22"/>
                <w:szCs w:val="22"/>
                <w:lang w:eastAsia="en-US"/>
              </w:rPr>
              <w:t xml:space="preserve"> </w:t>
            </w:r>
          </w:p>
          <w:p w14:paraId="539D786F" w14:textId="77777777" w:rsidR="004432B3" w:rsidRDefault="004432B3" w:rsidP="007B278E">
            <w:pPr>
              <w:tabs>
                <w:tab w:val="left" w:pos="426"/>
              </w:tabs>
              <w:rPr>
                <w:sz w:val="22"/>
                <w:szCs w:val="22"/>
                <w:lang w:eastAsia="en-US"/>
              </w:rPr>
            </w:pPr>
          </w:p>
          <w:p w14:paraId="5B222B8A" w14:textId="77777777" w:rsidR="004432B3" w:rsidRPr="00B548D6" w:rsidRDefault="004432B3" w:rsidP="007B278E">
            <w:pPr>
              <w:tabs>
                <w:tab w:val="left" w:pos="426"/>
              </w:tabs>
              <w:rPr>
                <w:sz w:val="22"/>
                <w:szCs w:val="22"/>
                <w:lang w:eastAsia="en-US"/>
              </w:rPr>
            </w:pPr>
            <w:r w:rsidRPr="00B548D6">
              <w:rPr>
                <w:sz w:val="22"/>
                <w:szCs w:val="22"/>
                <w:lang w:eastAsia="en-US"/>
              </w:rPr>
              <w:t>______________________/____________________/</w:t>
            </w:r>
          </w:p>
          <w:p w14:paraId="48ED3894" w14:textId="77777777" w:rsidR="004432B3" w:rsidRDefault="004432B3" w:rsidP="007B278E">
            <w:pPr>
              <w:pStyle w:val="affffffffffffffff4"/>
              <w:tabs>
                <w:tab w:val="left" w:pos="426"/>
              </w:tabs>
              <w:ind w:left="0"/>
              <w:rPr>
                <w:rFonts w:eastAsia="Calibri"/>
                <w:sz w:val="22"/>
                <w:szCs w:val="22"/>
                <w:lang w:eastAsia="en-US"/>
              </w:rPr>
            </w:pPr>
          </w:p>
          <w:p w14:paraId="4FA071BD" w14:textId="77777777" w:rsidR="004432B3" w:rsidRPr="00B548D6" w:rsidRDefault="004432B3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548D6">
              <w:rPr>
                <w:rFonts w:eastAsia="Calibri"/>
                <w:sz w:val="22"/>
                <w:szCs w:val="22"/>
                <w:lang w:eastAsia="en-US"/>
              </w:rPr>
              <w:t>МП</w:t>
            </w:r>
            <w:r w:rsidRPr="00B548D6">
              <w:rPr>
                <w:sz w:val="22"/>
                <w:szCs w:val="22"/>
              </w:rPr>
              <w:t xml:space="preserve"> </w:t>
            </w:r>
          </w:p>
        </w:tc>
      </w:tr>
    </w:tbl>
    <w:p w14:paraId="47CE507B" w14:textId="06A60C19" w:rsidR="004432B3" w:rsidRDefault="004432B3" w:rsidP="001B557A">
      <w:r>
        <w:br w:type="page"/>
      </w:r>
    </w:p>
    <w:p w14:paraId="5F79584A" w14:textId="76999693" w:rsidR="004432B3" w:rsidRPr="00D73407" w:rsidRDefault="004432B3" w:rsidP="007B278E">
      <w:pPr>
        <w:pStyle w:val="affffff6"/>
      </w:pPr>
      <w:r w:rsidRPr="00D73407">
        <w:lastRenderedPageBreak/>
        <w:t>Таблица</w:t>
      </w:r>
      <w:r w:rsidR="007B278E">
        <w:t xml:space="preserve">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STYLEREF \s "Заголовок 1 Приложение" 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В</w:t>
      </w:r>
      <w:r w:rsidR="007145A6">
        <w:rPr>
          <w:noProof/>
        </w:rPr>
        <w:fldChar w:fldCharType="end"/>
      </w:r>
      <w:r w:rsidR="007B278E">
        <w:t>.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3</w:t>
      </w:r>
      <w:r w:rsidR="007145A6">
        <w:rPr>
          <w:noProof/>
        </w:rPr>
        <w:fldChar w:fldCharType="end"/>
      </w:r>
      <w:r w:rsidR="007B278E">
        <w:t xml:space="preserve"> </w:t>
      </w:r>
      <w:r w:rsidRPr="00D73407">
        <w:t>. Перечень новых тестовых организаций, использующих ИС</w:t>
      </w:r>
      <w:r>
        <w:rPr>
          <w:rStyle w:val="affffffffffffe"/>
        </w:rPr>
        <w:footnoteReference w:id="21"/>
      </w:r>
    </w:p>
    <w:tbl>
      <w:tblPr>
        <w:tblW w:w="148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1726"/>
        <w:gridCol w:w="1649"/>
        <w:gridCol w:w="1651"/>
        <w:gridCol w:w="2118"/>
        <w:gridCol w:w="2757"/>
        <w:gridCol w:w="2629"/>
      </w:tblGrid>
      <w:tr w:rsidR="004432B3" w:rsidRPr="00D73407" w14:paraId="5B3A7FCE" w14:textId="77777777" w:rsidTr="007B278E">
        <w:trPr>
          <w:trHeight w:val="20"/>
        </w:trPr>
        <w:tc>
          <w:tcPr>
            <w:tcW w:w="2410" w:type="dxa"/>
            <w:shd w:val="clear" w:color="auto" w:fill="auto"/>
            <w:vAlign w:val="center"/>
            <w:hideMark/>
          </w:tcPr>
          <w:p w14:paraId="4D3D0798" w14:textId="77777777" w:rsidR="004432B3" w:rsidRPr="00D73407" w:rsidRDefault="004432B3" w:rsidP="007B278E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73407">
              <w:rPr>
                <w:b/>
                <w:bCs/>
                <w:color w:val="000000"/>
                <w:sz w:val="22"/>
                <w:szCs w:val="22"/>
              </w:rPr>
              <w:t xml:space="preserve">Полное наименование организации </w:t>
            </w:r>
          </w:p>
          <w:p w14:paraId="39591D99" w14:textId="77777777" w:rsidR="004432B3" w:rsidRPr="00D73407" w:rsidRDefault="004432B3" w:rsidP="007B278E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73407">
              <w:rPr>
                <w:b/>
                <w:bCs/>
                <w:color w:val="000000"/>
                <w:sz w:val="22"/>
                <w:szCs w:val="22"/>
              </w:rPr>
              <w:t>(согласно ФРМО) / Сокращенное наименование</w:t>
            </w:r>
          </w:p>
        </w:tc>
        <w:tc>
          <w:tcPr>
            <w:tcW w:w="1732" w:type="dxa"/>
            <w:shd w:val="clear" w:color="auto" w:fill="auto"/>
            <w:vAlign w:val="center"/>
          </w:tcPr>
          <w:p w14:paraId="2AD14615" w14:textId="77777777" w:rsidR="004432B3" w:rsidRPr="00D73407" w:rsidRDefault="004432B3" w:rsidP="007B278E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73407">
              <w:rPr>
                <w:b/>
                <w:color w:val="000000"/>
                <w:sz w:val="22"/>
                <w:szCs w:val="22"/>
              </w:rPr>
              <w:t>Форма собственности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397A62C1" w14:textId="77777777" w:rsidR="004432B3" w:rsidRPr="00D73407" w:rsidRDefault="004432B3" w:rsidP="007B278E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D73407">
              <w:rPr>
                <w:b/>
                <w:color w:val="000000"/>
                <w:sz w:val="22"/>
                <w:szCs w:val="22"/>
              </w:rPr>
              <w:t>ИНН / КПП /ОРГН</w:t>
            </w:r>
          </w:p>
          <w:p w14:paraId="272B58C3" w14:textId="77777777" w:rsidR="004432B3" w:rsidRPr="00D73407" w:rsidRDefault="004432B3" w:rsidP="007B278E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D73407">
              <w:rPr>
                <w:b/>
                <w:color w:val="000000"/>
                <w:sz w:val="22"/>
                <w:szCs w:val="22"/>
              </w:rPr>
              <w:t>Дата присвоения ОГРН</w:t>
            </w:r>
          </w:p>
        </w:tc>
        <w:tc>
          <w:tcPr>
            <w:tcW w:w="1418" w:type="dxa"/>
          </w:tcPr>
          <w:p w14:paraId="44F8F1BA" w14:textId="77777777" w:rsidR="004432B3" w:rsidRPr="00D73407" w:rsidRDefault="004432B3" w:rsidP="007B278E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D73407">
              <w:rPr>
                <w:b/>
                <w:color w:val="000000"/>
                <w:sz w:val="22"/>
                <w:szCs w:val="22"/>
              </w:rPr>
              <w:t>Юридический адрес / фактический адрес</w:t>
            </w:r>
          </w:p>
        </w:tc>
        <w:tc>
          <w:tcPr>
            <w:tcW w:w="2126" w:type="dxa"/>
          </w:tcPr>
          <w:p w14:paraId="1D5E51F3" w14:textId="77777777" w:rsidR="004432B3" w:rsidRPr="00D73407" w:rsidRDefault="004432B3" w:rsidP="007B278E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D73407">
              <w:rPr>
                <w:b/>
                <w:color w:val="000000"/>
                <w:sz w:val="22"/>
                <w:szCs w:val="22"/>
              </w:rPr>
              <w:t>Наименование / Адрес регистрирующего органа</w:t>
            </w:r>
          </w:p>
        </w:tc>
        <w:tc>
          <w:tcPr>
            <w:tcW w:w="2835" w:type="dxa"/>
          </w:tcPr>
          <w:p w14:paraId="467AA7E6" w14:textId="77777777" w:rsidR="004432B3" w:rsidRPr="00D73407" w:rsidRDefault="004432B3" w:rsidP="007B278E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D73407">
              <w:rPr>
                <w:b/>
                <w:color w:val="000000"/>
                <w:sz w:val="22"/>
                <w:szCs w:val="22"/>
              </w:rPr>
              <w:t xml:space="preserve">Подтверждение наличия у заявителя полномочий на подключение организации, использующей ИС, </w:t>
            </w:r>
          </w:p>
          <w:p w14:paraId="6A880D7A" w14:textId="77777777" w:rsidR="004432B3" w:rsidRPr="00D73407" w:rsidRDefault="004432B3" w:rsidP="007B278E">
            <w:pPr>
              <w:spacing w:before="60" w:after="6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D73407">
              <w:rPr>
                <w:b/>
                <w:color w:val="000000"/>
                <w:sz w:val="22"/>
                <w:szCs w:val="22"/>
              </w:rPr>
              <w:t>к REST-сервисам ФРМО/ФРМР</w:t>
            </w:r>
          </w:p>
          <w:p w14:paraId="0079E2E2" w14:textId="77777777" w:rsidR="004432B3" w:rsidRPr="00D73407" w:rsidRDefault="004432B3" w:rsidP="007B278E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D73407">
              <w:rPr>
                <w:b/>
                <w:color w:val="000000"/>
                <w:sz w:val="22"/>
                <w:szCs w:val="22"/>
              </w:rPr>
              <w:t>в ИПС</w:t>
            </w:r>
          </w:p>
        </w:tc>
        <w:tc>
          <w:tcPr>
            <w:tcW w:w="2693" w:type="dxa"/>
          </w:tcPr>
          <w:p w14:paraId="5F01983F" w14:textId="77777777" w:rsidR="004432B3" w:rsidRPr="00D73407" w:rsidRDefault="004432B3" w:rsidP="007B278E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D73407">
              <w:rPr>
                <w:b/>
                <w:color w:val="000000"/>
                <w:sz w:val="22"/>
                <w:szCs w:val="22"/>
              </w:rPr>
              <w:t>Направление взаимодействия</w:t>
            </w:r>
          </w:p>
        </w:tc>
      </w:tr>
      <w:tr w:rsidR="004432B3" w:rsidRPr="00D73407" w14:paraId="1EEA8A2E" w14:textId="77777777" w:rsidTr="007B278E">
        <w:trPr>
          <w:trHeight w:val="20"/>
        </w:trPr>
        <w:tc>
          <w:tcPr>
            <w:tcW w:w="2410" w:type="dxa"/>
            <w:shd w:val="clear" w:color="auto" w:fill="auto"/>
          </w:tcPr>
          <w:p w14:paraId="6E45DBBF" w14:textId="77777777" w:rsidR="004432B3" w:rsidRPr="00D73407" w:rsidRDefault="004432B3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auto"/>
          </w:tcPr>
          <w:p w14:paraId="090C2D65" w14:textId="77777777" w:rsidR="004432B3" w:rsidRPr="00D73407" w:rsidRDefault="004432B3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33362AAC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00FDE0E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BC68332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49A3F346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31B8A3AA" w14:textId="77777777" w:rsidR="004432B3" w:rsidRPr="00154CB9" w:rsidRDefault="004432B3" w:rsidP="00242D1D">
            <w:pPr>
              <w:pStyle w:val="affffffff"/>
              <w:numPr>
                <w:ilvl w:val="0"/>
                <w:numId w:val="132"/>
              </w:numPr>
              <w:tabs>
                <w:tab w:val="left" w:pos="207"/>
              </w:tabs>
              <w:spacing w:before="60" w:after="60" w:line="276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54CB9">
              <w:rPr>
                <w:rFonts w:ascii="Times New Roman" w:hAnsi="Times New Roman" w:cs="Times New Roman"/>
                <w:color w:val="000000"/>
                <w:sz w:val="22"/>
              </w:rPr>
              <w:t>Получение данных</w:t>
            </w:r>
          </w:p>
          <w:p w14:paraId="136B856E" w14:textId="77777777" w:rsidR="004432B3" w:rsidRPr="00D73407" w:rsidRDefault="004432B3" w:rsidP="00242D1D">
            <w:pPr>
              <w:pStyle w:val="affffffff"/>
              <w:numPr>
                <w:ilvl w:val="0"/>
                <w:numId w:val="132"/>
              </w:numPr>
              <w:tabs>
                <w:tab w:val="left" w:pos="207"/>
              </w:tabs>
              <w:spacing w:before="60" w:after="60" w:line="276" w:lineRule="auto"/>
              <w:ind w:left="0" w:firstLine="0"/>
              <w:jc w:val="both"/>
              <w:rPr>
                <w:color w:val="000000"/>
                <w:sz w:val="22"/>
              </w:rPr>
            </w:pPr>
            <w:r w:rsidRPr="00154CB9">
              <w:rPr>
                <w:rFonts w:ascii="Times New Roman" w:hAnsi="Times New Roman" w:cs="Times New Roman"/>
                <w:color w:val="000000"/>
                <w:sz w:val="22"/>
              </w:rPr>
              <w:t>Передача данных</w:t>
            </w:r>
          </w:p>
        </w:tc>
      </w:tr>
      <w:tr w:rsidR="004432B3" w:rsidRPr="00D73407" w14:paraId="554D0CC8" w14:textId="77777777" w:rsidTr="007B278E">
        <w:trPr>
          <w:trHeight w:val="20"/>
        </w:trPr>
        <w:tc>
          <w:tcPr>
            <w:tcW w:w="2410" w:type="dxa"/>
            <w:shd w:val="clear" w:color="auto" w:fill="auto"/>
          </w:tcPr>
          <w:p w14:paraId="26C3C98D" w14:textId="77777777" w:rsidR="004432B3" w:rsidRPr="00D73407" w:rsidRDefault="004432B3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auto"/>
          </w:tcPr>
          <w:p w14:paraId="4017DA99" w14:textId="77777777" w:rsidR="004432B3" w:rsidRPr="00D73407" w:rsidRDefault="004432B3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6E29F825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5B21981A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2D5169B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33D10722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750B807C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4432B3" w:rsidRPr="00D73407" w14:paraId="7FB1B284" w14:textId="77777777" w:rsidTr="007B278E">
        <w:trPr>
          <w:trHeight w:val="20"/>
        </w:trPr>
        <w:tc>
          <w:tcPr>
            <w:tcW w:w="2410" w:type="dxa"/>
            <w:shd w:val="clear" w:color="auto" w:fill="auto"/>
          </w:tcPr>
          <w:p w14:paraId="07F0388A" w14:textId="77777777" w:rsidR="004432B3" w:rsidRPr="00D73407" w:rsidRDefault="004432B3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auto"/>
          </w:tcPr>
          <w:p w14:paraId="25B5BE7B" w14:textId="77777777" w:rsidR="004432B3" w:rsidRPr="00D73407" w:rsidRDefault="004432B3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48593EF0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2D05741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2DB018D4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57B54A0A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0E65758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4432B3" w:rsidRPr="00D73407" w14:paraId="624617C3" w14:textId="77777777" w:rsidTr="007B278E">
        <w:trPr>
          <w:trHeight w:val="20"/>
        </w:trPr>
        <w:tc>
          <w:tcPr>
            <w:tcW w:w="2410" w:type="dxa"/>
            <w:shd w:val="clear" w:color="auto" w:fill="auto"/>
          </w:tcPr>
          <w:p w14:paraId="5F1A7334" w14:textId="77777777" w:rsidR="004432B3" w:rsidRPr="00D73407" w:rsidRDefault="004432B3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auto"/>
          </w:tcPr>
          <w:p w14:paraId="14C27878" w14:textId="77777777" w:rsidR="004432B3" w:rsidRPr="00D73407" w:rsidRDefault="004432B3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039460A0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E4B831C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1F1B0B9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10158419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24797339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4432B3" w:rsidRPr="00D73407" w14:paraId="68C94CD8" w14:textId="77777777" w:rsidTr="007B278E">
        <w:trPr>
          <w:trHeight w:val="20"/>
        </w:trPr>
        <w:tc>
          <w:tcPr>
            <w:tcW w:w="2410" w:type="dxa"/>
            <w:shd w:val="clear" w:color="auto" w:fill="auto"/>
          </w:tcPr>
          <w:p w14:paraId="360A8DAD" w14:textId="77777777" w:rsidR="004432B3" w:rsidRPr="00D73407" w:rsidRDefault="004432B3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auto"/>
          </w:tcPr>
          <w:p w14:paraId="4DE9E6A9" w14:textId="77777777" w:rsidR="004432B3" w:rsidRPr="00D73407" w:rsidRDefault="004432B3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2142BFCE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C51695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C001650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0A64E025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AF7A031" w14:textId="77777777" w:rsidR="004432B3" w:rsidRPr="00D73407" w:rsidRDefault="004432B3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tbl>
      <w:tblPr>
        <w:tblStyle w:val="affffffffb"/>
        <w:tblW w:w="15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2"/>
        <w:gridCol w:w="6521"/>
      </w:tblGrid>
      <w:tr w:rsidR="004432B3" w:rsidRPr="00B548D6" w14:paraId="652C37BF" w14:textId="77777777" w:rsidTr="007B278E">
        <w:tc>
          <w:tcPr>
            <w:tcW w:w="8502" w:type="dxa"/>
          </w:tcPr>
          <w:p w14:paraId="0D95DA88" w14:textId="77777777" w:rsidR="004432B3" w:rsidRPr="00D73407" w:rsidRDefault="004432B3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  <w:p w14:paraId="48ED41A3" w14:textId="77777777" w:rsidR="004432B3" w:rsidRPr="00D73407" w:rsidRDefault="004432B3" w:rsidP="007B278E">
            <w:pPr>
              <w:pStyle w:val="affffffffffffffff4"/>
              <w:tabs>
                <w:tab w:val="left" w:pos="426"/>
              </w:tabs>
              <w:ind w:left="82"/>
              <w:rPr>
                <w:sz w:val="22"/>
                <w:szCs w:val="22"/>
              </w:rPr>
            </w:pPr>
          </w:p>
          <w:p w14:paraId="50FBE6D3" w14:textId="77777777" w:rsidR="004432B3" w:rsidRPr="00D73407" w:rsidRDefault="004432B3" w:rsidP="007B278E">
            <w:pPr>
              <w:pStyle w:val="affffffffffffffff4"/>
              <w:tabs>
                <w:tab w:val="left" w:pos="426"/>
              </w:tabs>
              <w:ind w:left="82"/>
              <w:rPr>
                <w:sz w:val="22"/>
                <w:szCs w:val="22"/>
              </w:rPr>
            </w:pPr>
            <w:r w:rsidRPr="00D73407">
              <w:rPr>
                <w:sz w:val="22"/>
                <w:szCs w:val="22"/>
              </w:rPr>
              <w:t>Дата: _______________________</w:t>
            </w:r>
          </w:p>
        </w:tc>
        <w:tc>
          <w:tcPr>
            <w:tcW w:w="6521" w:type="dxa"/>
          </w:tcPr>
          <w:p w14:paraId="6AD319F8" w14:textId="77777777" w:rsidR="004432B3" w:rsidRPr="00D73407" w:rsidRDefault="004432B3" w:rsidP="007B278E">
            <w:pPr>
              <w:tabs>
                <w:tab w:val="left" w:pos="426"/>
              </w:tabs>
              <w:rPr>
                <w:sz w:val="22"/>
                <w:szCs w:val="22"/>
                <w:lang w:eastAsia="en-US"/>
              </w:rPr>
            </w:pPr>
          </w:p>
          <w:p w14:paraId="3F983FD2" w14:textId="77777777" w:rsidR="004432B3" w:rsidRPr="00D73407" w:rsidRDefault="004432B3" w:rsidP="007B278E">
            <w:pPr>
              <w:tabs>
                <w:tab w:val="left" w:pos="426"/>
              </w:tabs>
              <w:rPr>
                <w:sz w:val="22"/>
                <w:szCs w:val="22"/>
                <w:lang w:eastAsia="en-US"/>
              </w:rPr>
            </w:pPr>
          </w:p>
          <w:p w14:paraId="4ED53760" w14:textId="77777777" w:rsidR="004432B3" w:rsidRPr="00D73407" w:rsidRDefault="004432B3" w:rsidP="007B278E">
            <w:pPr>
              <w:tabs>
                <w:tab w:val="left" w:pos="426"/>
              </w:tabs>
              <w:rPr>
                <w:sz w:val="22"/>
                <w:szCs w:val="22"/>
                <w:lang w:eastAsia="en-US"/>
              </w:rPr>
            </w:pPr>
            <w:r w:rsidRPr="00D73407">
              <w:rPr>
                <w:sz w:val="22"/>
                <w:szCs w:val="22"/>
                <w:lang w:eastAsia="en-US"/>
              </w:rPr>
              <w:t>Подпись уполномоченного лица</w:t>
            </w:r>
            <w:r w:rsidRPr="00D73407">
              <w:rPr>
                <w:rStyle w:val="affffffffffffe"/>
                <w:sz w:val="22"/>
                <w:szCs w:val="22"/>
                <w:lang w:eastAsia="en-US"/>
              </w:rPr>
              <w:footnoteReference w:id="22"/>
            </w:r>
            <w:r w:rsidRPr="00D73407">
              <w:rPr>
                <w:sz w:val="22"/>
                <w:szCs w:val="22"/>
                <w:lang w:eastAsia="en-US"/>
              </w:rPr>
              <w:t xml:space="preserve"> </w:t>
            </w:r>
          </w:p>
          <w:p w14:paraId="64BA40C7" w14:textId="77777777" w:rsidR="004432B3" w:rsidRPr="00D73407" w:rsidRDefault="004432B3" w:rsidP="007B278E">
            <w:pPr>
              <w:tabs>
                <w:tab w:val="left" w:pos="426"/>
              </w:tabs>
              <w:rPr>
                <w:sz w:val="22"/>
                <w:szCs w:val="22"/>
                <w:lang w:eastAsia="en-US"/>
              </w:rPr>
            </w:pPr>
          </w:p>
          <w:p w14:paraId="58540981" w14:textId="77777777" w:rsidR="004432B3" w:rsidRPr="00D73407" w:rsidRDefault="004432B3" w:rsidP="007B278E">
            <w:pPr>
              <w:tabs>
                <w:tab w:val="left" w:pos="426"/>
              </w:tabs>
              <w:rPr>
                <w:sz w:val="22"/>
                <w:szCs w:val="22"/>
                <w:lang w:eastAsia="en-US"/>
              </w:rPr>
            </w:pPr>
            <w:r w:rsidRPr="00D73407">
              <w:rPr>
                <w:sz w:val="22"/>
                <w:szCs w:val="22"/>
                <w:lang w:eastAsia="en-US"/>
              </w:rPr>
              <w:t>______________________/____________________/</w:t>
            </w:r>
          </w:p>
          <w:p w14:paraId="2AFD7354" w14:textId="77777777" w:rsidR="004432B3" w:rsidRPr="00D73407" w:rsidRDefault="004432B3" w:rsidP="007B278E">
            <w:pPr>
              <w:pStyle w:val="affffffffffffffff4"/>
              <w:tabs>
                <w:tab w:val="left" w:pos="426"/>
              </w:tabs>
              <w:ind w:left="0"/>
              <w:rPr>
                <w:rFonts w:eastAsia="Calibri"/>
                <w:sz w:val="22"/>
                <w:szCs w:val="22"/>
                <w:lang w:eastAsia="en-US"/>
              </w:rPr>
            </w:pPr>
          </w:p>
          <w:p w14:paraId="583E32B5" w14:textId="77777777" w:rsidR="004432B3" w:rsidRPr="00B548D6" w:rsidRDefault="004432B3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D73407">
              <w:rPr>
                <w:rFonts w:eastAsia="Calibri"/>
                <w:sz w:val="22"/>
                <w:szCs w:val="22"/>
                <w:lang w:eastAsia="en-US"/>
              </w:rPr>
              <w:t>МП</w:t>
            </w:r>
            <w:r w:rsidRPr="00B548D6">
              <w:rPr>
                <w:sz w:val="22"/>
                <w:szCs w:val="22"/>
              </w:rPr>
              <w:t xml:space="preserve"> </w:t>
            </w:r>
          </w:p>
        </w:tc>
      </w:tr>
    </w:tbl>
    <w:p w14:paraId="6C638D19" w14:textId="77777777" w:rsidR="004432B3" w:rsidRDefault="004432B3" w:rsidP="004432B3">
      <w:pPr>
        <w:sectPr w:rsidR="004432B3" w:rsidSect="008107E7">
          <w:pgSz w:w="16838" w:h="11906" w:orient="landscape" w:code="9"/>
          <w:pgMar w:top="1588" w:right="1134" w:bottom="851" w:left="1134" w:header="709" w:footer="709" w:gutter="0"/>
          <w:cols w:space="708"/>
          <w:titlePg/>
          <w:docGrid w:linePitch="381"/>
        </w:sectPr>
      </w:pPr>
    </w:p>
    <w:p w14:paraId="69FD4320" w14:textId="65EDA626" w:rsidR="004432B3" w:rsidRDefault="004432B3" w:rsidP="004432B3">
      <w:pPr>
        <w:pStyle w:val="15"/>
      </w:pPr>
      <w:r w:rsidRPr="00D25440">
        <w:lastRenderedPageBreak/>
        <w:br/>
      </w:r>
      <w:bookmarkStart w:id="277" w:name="_Ref147759442"/>
      <w:bookmarkStart w:id="278" w:name="_Toc148369533"/>
      <w:bookmarkStart w:id="279" w:name="_Toc167815828"/>
      <w:r w:rsidRPr="00597F0A">
        <w:rPr>
          <w:color w:val="000000" w:themeColor="text1"/>
        </w:rPr>
        <w:t>Ф</w:t>
      </w:r>
      <w:r w:rsidRPr="00597F0A">
        <w:rPr>
          <w:snapToGrid w:val="0"/>
        </w:rPr>
        <w:t>орма заявки на</w:t>
      </w:r>
      <w:r w:rsidRPr="001B557A">
        <w:t xml:space="preserve"> </w:t>
      </w:r>
      <w:r w:rsidRPr="00597F0A">
        <w:t xml:space="preserve">подключение </w:t>
      </w:r>
      <w:r w:rsidRPr="00597F0A">
        <w:rPr>
          <w:szCs w:val="24"/>
        </w:rPr>
        <w:t>информационной системы</w:t>
      </w:r>
      <w:r w:rsidRPr="00597F0A">
        <w:t xml:space="preserve"> </w:t>
      </w:r>
      <w:r w:rsidRPr="006F5EF1">
        <w:t xml:space="preserve">к </w:t>
      </w:r>
      <w:r>
        <w:t>REST</w:t>
      </w:r>
      <w:r w:rsidRPr="006F5EF1">
        <w:t xml:space="preserve">-сервисам ФРМО/ФРМР в </w:t>
      </w:r>
      <w:r>
        <w:t xml:space="preserve">рабочей </w:t>
      </w:r>
      <w:r w:rsidRPr="006F5EF1">
        <w:t>среде ИПС</w:t>
      </w:r>
      <w:bookmarkEnd w:id="277"/>
      <w:bookmarkEnd w:id="278"/>
      <w:bookmarkEnd w:id="279"/>
    </w:p>
    <w:p w14:paraId="139F097F" w14:textId="77777777" w:rsidR="00F94D78" w:rsidRPr="00F94D78" w:rsidRDefault="00F94D78" w:rsidP="00F94D78">
      <w:pPr>
        <w:pStyle w:val="aff4"/>
        <w:jc w:val="center"/>
        <w:rPr>
          <w:b/>
          <w:bCs/>
        </w:rPr>
      </w:pPr>
      <w:r w:rsidRPr="00F94D78">
        <w:rPr>
          <w:b/>
          <w:bCs/>
        </w:rPr>
        <w:t xml:space="preserve">Заявка на подключение </w:t>
      </w:r>
      <w:r w:rsidRPr="00F94D78">
        <w:rPr>
          <w:b/>
          <w:bCs/>
          <w:szCs w:val="28"/>
        </w:rPr>
        <w:t>информационной системы</w:t>
      </w:r>
      <w:r w:rsidRPr="00F94D78">
        <w:rPr>
          <w:b/>
          <w:bCs/>
        </w:rPr>
        <w:t xml:space="preserve"> к REST-сервисам ФРМО/ФРМР в рабочей среде ИПС</w:t>
      </w:r>
    </w:p>
    <w:p w14:paraId="573BFFF0" w14:textId="6A3452B4" w:rsidR="00F94D78" w:rsidRPr="008C0595" w:rsidRDefault="00F94D78" w:rsidP="00F94D78">
      <w:pPr>
        <w:pStyle w:val="aff4"/>
      </w:pPr>
      <w:r w:rsidRPr="008C0595">
        <w:t xml:space="preserve">Прошу подключить </w:t>
      </w:r>
      <w:r>
        <w:t>ИС</w:t>
      </w:r>
      <w:r w:rsidRPr="008C0595">
        <w:t xml:space="preserve"> к </w:t>
      </w:r>
      <w:r>
        <w:t>рабочей</w:t>
      </w:r>
      <w:r w:rsidRPr="008C0595">
        <w:t xml:space="preserve"> версии веб-службы, опубликованной в ИПС. </w:t>
      </w:r>
      <w:r>
        <w:t xml:space="preserve">Сведения о заявителе приведены в таблице </w:t>
      </w:r>
      <w:r w:rsidR="007B278E">
        <w:t>Г.</w:t>
      </w:r>
      <w:r>
        <w:t>1, с</w:t>
      </w:r>
      <w:r w:rsidRPr="008C0595">
        <w:t xml:space="preserve">ведения о клиенте и сервере веб-службы приведены в </w:t>
      </w:r>
      <w:r>
        <w:t xml:space="preserve">таблице </w:t>
      </w:r>
      <w:r w:rsidR="007B278E">
        <w:t>Г.</w:t>
      </w:r>
      <w:r>
        <w:t xml:space="preserve">2, сведения об организациях, </w:t>
      </w:r>
      <w:r w:rsidRPr="00584955">
        <w:t>использующих ИС</w:t>
      </w:r>
      <w:r>
        <w:t xml:space="preserve">, приведены в таблице </w:t>
      </w:r>
      <w:r w:rsidR="007B278E">
        <w:t>Г.</w:t>
      </w:r>
      <w:r>
        <w:t>3.</w:t>
      </w:r>
    </w:p>
    <w:p w14:paraId="33D679DF" w14:textId="28574FB2" w:rsidR="00F94D78" w:rsidRPr="00F94D78" w:rsidRDefault="00F94D78" w:rsidP="007B278E">
      <w:pPr>
        <w:pStyle w:val="affffff6"/>
      </w:pPr>
      <w:r w:rsidRPr="00F94D78">
        <w:t>Таблица</w:t>
      </w:r>
      <w:r w:rsidR="007B278E">
        <w:t xml:space="preserve">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STYLEREF \s "Заголовок 1 Приложение" 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Г</w:t>
      </w:r>
      <w:r w:rsidR="007145A6">
        <w:rPr>
          <w:noProof/>
        </w:rPr>
        <w:fldChar w:fldCharType="end"/>
      </w:r>
      <w:r w:rsidR="007B278E">
        <w:t>.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\r 1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1</w:t>
      </w:r>
      <w:r w:rsidR="007145A6">
        <w:rPr>
          <w:noProof/>
        </w:rPr>
        <w:fldChar w:fldCharType="end"/>
      </w:r>
      <w:r w:rsidR="007B278E">
        <w:t xml:space="preserve"> </w:t>
      </w:r>
      <w:r w:rsidRPr="00F94D78">
        <w:t>. Сведения заявителе</w:t>
      </w:r>
    </w:p>
    <w:tbl>
      <w:tblPr>
        <w:tblW w:w="5014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2"/>
        <w:gridCol w:w="8789"/>
      </w:tblGrid>
      <w:tr w:rsidR="00F94D78" w:rsidRPr="00CE2C13" w14:paraId="5B08678D" w14:textId="77777777" w:rsidTr="007B278E">
        <w:trPr>
          <w:trHeight w:val="506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E3821" w14:textId="77777777" w:rsidR="00F94D78" w:rsidRPr="00B548D6" w:rsidRDefault="00F94D78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548D6">
              <w:rPr>
                <w:b/>
                <w:bCs/>
                <w:color w:val="000000" w:themeColor="text1"/>
                <w:sz w:val="22"/>
                <w:szCs w:val="22"/>
              </w:rPr>
              <w:t xml:space="preserve">Наименование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заявителя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C14D8" w14:textId="77777777" w:rsidR="00F94D78" w:rsidRPr="00B548D6" w:rsidRDefault="00F94D78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B548D6">
              <w:rPr>
                <w:color w:val="000000" w:themeColor="text1"/>
                <w:sz w:val="22"/>
                <w:szCs w:val="22"/>
              </w:rPr>
              <w:t xml:space="preserve">Необходимо указать полное наименование </w:t>
            </w:r>
            <w:r>
              <w:rPr>
                <w:color w:val="000000" w:themeColor="text1"/>
                <w:sz w:val="22"/>
                <w:szCs w:val="22"/>
              </w:rPr>
              <w:t>заявителя</w:t>
            </w:r>
          </w:p>
        </w:tc>
      </w:tr>
      <w:tr w:rsidR="00F94D78" w:rsidRPr="00CE2C13" w14:paraId="55FF98FA" w14:textId="77777777" w:rsidTr="007B278E">
        <w:trPr>
          <w:trHeight w:val="506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97831" w14:textId="77777777" w:rsidR="00F94D78" w:rsidRPr="00B548D6" w:rsidRDefault="00F94D78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ИНН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4E631" w14:textId="77777777" w:rsidR="00F94D78" w:rsidRPr="00B548D6" w:rsidRDefault="00F94D78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</w:p>
        </w:tc>
      </w:tr>
      <w:tr w:rsidR="00F94D78" w:rsidRPr="00CE2C13" w14:paraId="503E712D" w14:textId="77777777" w:rsidTr="007B278E">
        <w:trPr>
          <w:trHeight w:val="506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C8AFB" w14:textId="77777777" w:rsidR="00F94D78" w:rsidRDefault="00F94D78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ОГРН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A90F" w14:textId="77777777" w:rsidR="00F94D78" w:rsidRPr="00B548D6" w:rsidRDefault="00F94D78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</w:p>
        </w:tc>
      </w:tr>
      <w:tr w:rsidR="00F94D78" w:rsidRPr="00CE2C13" w14:paraId="07E2AF91" w14:textId="77777777" w:rsidTr="007B278E">
        <w:trPr>
          <w:trHeight w:val="506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8A531" w14:textId="77777777" w:rsidR="00F94D78" w:rsidRPr="00B548D6" w:rsidRDefault="00F94D78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548D6">
              <w:rPr>
                <w:b/>
                <w:bCs/>
                <w:color w:val="000000" w:themeColor="text1"/>
                <w:sz w:val="22"/>
                <w:szCs w:val="22"/>
              </w:rPr>
              <w:t>ФИО контактного лица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5F41C" w14:textId="77777777" w:rsidR="00F94D78" w:rsidRPr="00B548D6" w:rsidRDefault="00F94D78" w:rsidP="007B278E">
            <w:pPr>
              <w:tabs>
                <w:tab w:val="left" w:pos="426"/>
              </w:tabs>
              <w:ind w:firstLine="35"/>
              <w:rPr>
                <w:color w:val="000000" w:themeColor="text1"/>
                <w:sz w:val="22"/>
                <w:szCs w:val="22"/>
              </w:rPr>
            </w:pPr>
            <w:r w:rsidRPr="00B548D6">
              <w:rPr>
                <w:color w:val="000000" w:themeColor="text1"/>
                <w:sz w:val="22"/>
                <w:szCs w:val="22"/>
              </w:rPr>
              <w:t>Необходимо указать ФИО контактного лица</w:t>
            </w:r>
          </w:p>
        </w:tc>
      </w:tr>
      <w:tr w:rsidR="00F94D78" w:rsidRPr="00CE2C13" w14:paraId="39CC2271" w14:textId="77777777" w:rsidTr="007B278E">
        <w:trPr>
          <w:trHeight w:val="506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5F58A" w14:textId="77777777" w:rsidR="00F94D78" w:rsidRPr="00B548D6" w:rsidRDefault="00F94D78" w:rsidP="007B278E">
            <w:pPr>
              <w:tabs>
                <w:tab w:val="left" w:pos="426"/>
              </w:tabs>
              <w:ind w:firstLine="34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548D6">
              <w:rPr>
                <w:b/>
                <w:bCs/>
                <w:color w:val="000000" w:themeColor="text1"/>
                <w:sz w:val="22"/>
                <w:szCs w:val="22"/>
              </w:rPr>
              <w:t>Адрес электронной почты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, телефон</w:t>
            </w:r>
            <w:r w:rsidRPr="00B548D6">
              <w:rPr>
                <w:b/>
                <w:bCs/>
                <w:color w:val="000000" w:themeColor="text1"/>
                <w:sz w:val="22"/>
                <w:szCs w:val="22"/>
              </w:rPr>
              <w:t xml:space="preserve"> контактного лица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97AE3" w14:textId="77777777" w:rsidR="00F94D78" w:rsidRPr="00B548D6" w:rsidRDefault="00F94D78" w:rsidP="007B278E">
            <w:pPr>
              <w:tabs>
                <w:tab w:val="left" w:pos="426"/>
              </w:tabs>
              <w:ind w:firstLine="34"/>
              <w:rPr>
                <w:color w:val="000000" w:themeColor="text1"/>
                <w:sz w:val="22"/>
                <w:szCs w:val="22"/>
              </w:rPr>
            </w:pPr>
            <w:r w:rsidRPr="00B548D6">
              <w:rPr>
                <w:color w:val="000000" w:themeColor="text1"/>
                <w:sz w:val="22"/>
                <w:szCs w:val="22"/>
              </w:rPr>
              <w:t>Необходимо указать адрес электронной почты</w:t>
            </w:r>
            <w:r>
              <w:rPr>
                <w:color w:val="000000" w:themeColor="text1"/>
                <w:sz w:val="22"/>
                <w:szCs w:val="22"/>
              </w:rPr>
              <w:t xml:space="preserve"> и телефон</w:t>
            </w:r>
            <w:r w:rsidRPr="00B548D6">
              <w:rPr>
                <w:color w:val="000000" w:themeColor="text1"/>
                <w:sz w:val="22"/>
                <w:szCs w:val="22"/>
              </w:rPr>
              <w:t xml:space="preserve"> контактного лица</w:t>
            </w:r>
          </w:p>
        </w:tc>
      </w:tr>
    </w:tbl>
    <w:p w14:paraId="60378F1F" w14:textId="4A1CFD15" w:rsidR="00F870B1" w:rsidRDefault="00F870B1" w:rsidP="00F94D78">
      <w:pPr>
        <w:pStyle w:val="affffff6"/>
      </w:pPr>
      <w:r>
        <w:br w:type="page"/>
      </w:r>
    </w:p>
    <w:p w14:paraId="675229EE" w14:textId="79F23459" w:rsidR="00F94D78" w:rsidRPr="009A3FEF" w:rsidRDefault="00F94D78" w:rsidP="007B278E">
      <w:pPr>
        <w:pStyle w:val="affffff6"/>
      </w:pPr>
      <w:r w:rsidRPr="009A3FEF">
        <w:lastRenderedPageBreak/>
        <w:t>Таблица</w:t>
      </w:r>
      <w:r w:rsidR="007B278E">
        <w:t xml:space="preserve">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STYLEREF \s "Заголовок 1 Приложение" 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Г</w:t>
      </w:r>
      <w:r w:rsidR="007145A6">
        <w:rPr>
          <w:noProof/>
        </w:rPr>
        <w:fldChar w:fldCharType="end"/>
      </w:r>
      <w:r w:rsidR="007B278E">
        <w:t>.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2</w:t>
      </w:r>
      <w:r w:rsidR="007145A6">
        <w:rPr>
          <w:noProof/>
        </w:rPr>
        <w:fldChar w:fldCharType="end"/>
      </w:r>
      <w:r w:rsidR="007B278E">
        <w:t xml:space="preserve"> </w:t>
      </w:r>
      <w:r w:rsidRPr="009A3FEF">
        <w:t>. Сведения о клиенте и сервере веб-службы</w:t>
      </w:r>
      <w:r w:rsidRPr="009A3FEF">
        <w:rPr>
          <w:rStyle w:val="affffffffffffe"/>
          <w:rFonts w:eastAsia="Calibri"/>
        </w:rPr>
        <w:footnoteReference w:id="23"/>
      </w:r>
    </w:p>
    <w:tbl>
      <w:tblPr>
        <w:tblStyle w:val="affffffffb"/>
        <w:tblW w:w="14881" w:type="dxa"/>
        <w:tblLayout w:type="fixed"/>
        <w:tblLook w:val="04A0" w:firstRow="1" w:lastRow="0" w:firstColumn="1" w:lastColumn="0" w:noHBand="0" w:noVBand="1"/>
      </w:tblPr>
      <w:tblGrid>
        <w:gridCol w:w="564"/>
        <w:gridCol w:w="3544"/>
        <w:gridCol w:w="4394"/>
        <w:gridCol w:w="426"/>
        <w:gridCol w:w="3827"/>
        <w:gridCol w:w="1846"/>
        <w:gridCol w:w="280"/>
      </w:tblGrid>
      <w:tr w:rsidR="00F94D78" w:rsidRPr="005D14F4" w14:paraId="01443F09" w14:textId="77777777" w:rsidTr="007B278E">
        <w:trPr>
          <w:gridAfter w:val="1"/>
          <w:wAfter w:w="280" w:type="dxa"/>
          <w:trHeight w:val="835"/>
        </w:trPr>
        <w:tc>
          <w:tcPr>
            <w:tcW w:w="564" w:type="dxa"/>
            <w:vAlign w:val="center"/>
          </w:tcPr>
          <w:p w14:paraId="561F8A58" w14:textId="77777777" w:rsidR="00F94D78" w:rsidRPr="00B548D6" w:rsidRDefault="00F94D78" w:rsidP="007B278E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>№ п/п</w:t>
            </w:r>
          </w:p>
        </w:tc>
        <w:tc>
          <w:tcPr>
            <w:tcW w:w="3544" w:type="dxa"/>
            <w:vAlign w:val="center"/>
          </w:tcPr>
          <w:p w14:paraId="130B279D" w14:textId="77777777" w:rsidR="00F94D78" w:rsidRPr="00B548D6" w:rsidRDefault="00F94D78" w:rsidP="007B278E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 xml:space="preserve">Наименование </w:t>
            </w:r>
            <w:r w:rsidRPr="00B548D6">
              <w:rPr>
                <w:sz w:val="22"/>
                <w:szCs w:val="22"/>
              </w:rPr>
              <w:br/>
              <w:t xml:space="preserve">и идентификатор </w:t>
            </w:r>
            <w:r w:rsidRPr="00B548D6">
              <w:rPr>
                <w:sz w:val="22"/>
                <w:szCs w:val="22"/>
              </w:rPr>
              <w:br/>
              <w:t>ИС-клиента веб-службы</w:t>
            </w:r>
          </w:p>
        </w:tc>
        <w:tc>
          <w:tcPr>
            <w:tcW w:w="4820" w:type="dxa"/>
            <w:gridSpan w:val="2"/>
            <w:vAlign w:val="center"/>
          </w:tcPr>
          <w:p w14:paraId="2DFB7D1D" w14:textId="77777777" w:rsidR="00F94D78" w:rsidRPr="00B548D6" w:rsidRDefault="00F94D78" w:rsidP="007B278E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 xml:space="preserve">Наименование и идентификатор </w:t>
            </w:r>
            <w:r w:rsidRPr="00B548D6">
              <w:rPr>
                <w:sz w:val="22"/>
                <w:szCs w:val="22"/>
              </w:rPr>
              <w:br/>
              <w:t>ИС-поставщика веб-службы</w:t>
            </w:r>
          </w:p>
        </w:tc>
        <w:tc>
          <w:tcPr>
            <w:tcW w:w="3827" w:type="dxa"/>
            <w:vAlign w:val="center"/>
          </w:tcPr>
          <w:p w14:paraId="23FB9B87" w14:textId="77777777" w:rsidR="00F94D78" w:rsidRPr="00B548D6" w:rsidRDefault="00F94D78" w:rsidP="007B278E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>Наименование и идентификатор рабочей версии веб-службы</w:t>
            </w:r>
          </w:p>
        </w:tc>
        <w:tc>
          <w:tcPr>
            <w:tcW w:w="1846" w:type="dxa"/>
            <w:vAlign w:val="center"/>
          </w:tcPr>
          <w:p w14:paraId="068A434B" w14:textId="77777777" w:rsidR="00F94D78" w:rsidRPr="00B548D6" w:rsidRDefault="00F94D78" w:rsidP="007B278E">
            <w:pPr>
              <w:pStyle w:val="affffffffffffffff7"/>
              <w:tabs>
                <w:tab w:val="left" w:pos="426"/>
              </w:tabs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 xml:space="preserve">Наименования требуемых методов </w:t>
            </w:r>
            <w:r>
              <w:rPr>
                <w:sz w:val="22"/>
                <w:szCs w:val="22"/>
              </w:rPr>
              <w:br/>
            </w:r>
            <w:r w:rsidRPr="00B548D6">
              <w:rPr>
                <w:sz w:val="22"/>
                <w:szCs w:val="22"/>
              </w:rPr>
              <w:t>веб-службы</w:t>
            </w:r>
            <w:r w:rsidRPr="00B548D6">
              <w:rPr>
                <w:rStyle w:val="affffffffffffe"/>
                <w:rFonts w:eastAsia="Calibri"/>
                <w:sz w:val="22"/>
                <w:szCs w:val="22"/>
              </w:rPr>
              <w:footnoteReference w:id="24"/>
            </w:r>
          </w:p>
        </w:tc>
      </w:tr>
      <w:tr w:rsidR="00F94D78" w:rsidRPr="005D14F4" w14:paraId="77BCE3DE" w14:textId="77777777" w:rsidTr="007B278E">
        <w:trPr>
          <w:gridAfter w:val="1"/>
          <w:wAfter w:w="280" w:type="dxa"/>
        </w:trPr>
        <w:tc>
          <w:tcPr>
            <w:tcW w:w="564" w:type="dxa"/>
            <w:vAlign w:val="center"/>
          </w:tcPr>
          <w:p w14:paraId="3232E4E2" w14:textId="77777777" w:rsidR="00F94D78" w:rsidRPr="00B548D6" w:rsidRDefault="00F94D78" w:rsidP="007B278E">
            <w:pPr>
              <w:pStyle w:val="ac"/>
              <w:numPr>
                <w:ilvl w:val="0"/>
                <w:numId w:val="0"/>
              </w:numPr>
              <w:tabs>
                <w:tab w:val="left" w:pos="426"/>
              </w:tabs>
              <w:jc w:val="center"/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>1.</w:t>
            </w:r>
          </w:p>
        </w:tc>
        <w:tc>
          <w:tcPr>
            <w:tcW w:w="3544" w:type="dxa"/>
            <w:vAlign w:val="center"/>
          </w:tcPr>
          <w:p w14:paraId="658376CF" w14:textId="77777777" w:rsidR="00F94D78" w:rsidRPr="00B548D6" w:rsidRDefault="00F94D78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Необходимо </w:t>
            </w:r>
            <w:r w:rsidRPr="00B548D6">
              <w:rPr>
                <w:sz w:val="22"/>
                <w:szCs w:val="22"/>
              </w:rPr>
              <w:t xml:space="preserve">указать </w:t>
            </w:r>
            <w:r>
              <w:rPr>
                <w:sz w:val="22"/>
                <w:szCs w:val="22"/>
              </w:rPr>
              <w:t xml:space="preserve">полное </w:t>
            </w:r>
            <w:r w:rsidRPr="00B548D6">
              <w:rPr>
                <w:sz w:val="22"/>
                <w:szCs w:val="22"/>
              </w:rPr>
              <w:t>наименование своей ИС</w:t>
            </w:r>
            <w:r>
              <w:rPr>
                <w:sz w:val="22"/>
                <w:szCs w:val="22"/>
              </w:rPr>
              <w:t xml:space="preserve"> </w:t>
            </w:r>
            <w:r w:rsidRPr="0008098B">
              <w:rPr>
                <w:bCs/>
                <w:color w:val="000000"/>
                <w:sz w:val="22"/>
                <w:szCs w:val="22"/>
              </w:rPr>
              <w:t>в виде «Тип ИС. Субъект РФ. Наименование ИС</w:t>
            </w:r>
            <w:r>
              <w:rPr>
                <w:bCs/>
                <w:color w:val="000000"/>
                <w:sz w:val="22"/>
                <w:szCs w:val="22"/>
              </w:rPr>
              <w:t>».</w:t>
            </w:r>
          </w:p>
          <w:p w14:paraId="7F71DE31" w14:textId="77777777" w:rsidR="00F94D78" w:rsidRPr="00B548D6" w:rsidRDefault="00F94D78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  <w:p w14:paraId="4E65F11D" w14:textId="77777777" w:rsidR="00F94D78" w:rsidRPr="00B548D6" w:rsidRDefault="00F94D78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Необходимо </w:t>
            </w:r>
            <w:r w:rsidRPr="00B548D6">
              <w:rPr>
                <w:sz w:val="22"/>
                <w:szCs w:val="22"/>
              </w:rPr>
              <w:t>указать идентификатор своей ИС</w:t>
            </w:r>
            <w:r>
              <w:rPr>
                <w:sz w:val="22"/>
                <w:szCs w:val="22"/>
              </w:rPr>
              <w:t xml:space="preserve"> </w:t>
            </w:r>
            <w:r w:rsidRPr="00D76AB7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ID</w:t>
            </w:r>
            <w:r w:rsidRPr="00D76AB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ИС)</w:t>
            </w:r>
          </w:p>
        </w:tc>
        <w:tc>
          <w:tcPr>
            <w:tcW w:w="4820" w:type="dxa"/>
            <w:gridSpan w:val="2"/>
            <w:vAlign w:val="center"/>
          </w:tcPr>
          <w:p w14:paraId="20E27356" w14:textId="2949EC47" w:rsidR="00F94D78" w:rsidRPr="00B548D6" w:rsidRDefault="00F94D78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>Интеграционный сервис ФРМР\ФРМО 2.0 PROD</w:t>
            </w:r>
          </w:p>
          <w:p w14:paraId="2A6F80A3" w14:textId="77777777" w:rsidR="00F94D78" w:rsidRPr="00B548D6" w:rsidRDefault="00F94D78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  <w:lang w:val="en-US"/>
              </w:rPr>
              <w:t>a</w:t>
            </w:r>
            <w:r w:rsidRPr="00B548D6">
              <w:rPr>
                <w:sz w:val="22"/>
                <w:szCs w:val="22"/>
              </w:rPr>
              <w:t>981</w:t>
            </w:r>
            <w:r w:rsidRPr="00B548D6">
              <w:rPr>
                <w:sz w:val="22"/>
                <w:szCs w:val="22"/>
                <w:lang w:val="en-US"/>
              </w:rPr>
              <w:t>c</w:t>
            </w:r>
            <w:r w:rsidRPr="00B548D6">
              <w:rPr>
                <w:sz w:val="22"/>
                <w:szCs w:val="22"/>
              </w:rPr>
              <w:t>880-3</w:t>
            </w:r>
            <w:r w:rsidRPr="00B548D6">
              <w:rPr>
                <w:sz w:val="22"/>
                <w:szCs w:val="22"/>
                <w:lang w:val="en-US"/>
              </w:rPr>
              <w:t>fd</w:t>
            </w:r>
            <w:r w:rsidRPr="00B548D6">
              <w:rPr>
                <w:sz w:val="22"/>
                <w:szCs w:val="22"/>
              </w:rPr>
              <w:t>2-7</w:t>
            </w:r>
            <w:r w:rsidRPr="00B548D6">
              <w:rPr>
                <w:sz w:val="22"/>
                <w:szCs w:val="22"/>
                <w:lang w:val="en-US"/>
              </w:rPr>
              <w:t>df</w:t>
            </w:r>
            <w:r w:rsidRPr="00B548D6">
              <w:rPr>
                <w:sz w:val="22"/>
                <w:szCs w:val="22"/>
              </w:rPr>
              <w:t>3-1</w:t>
            </w:r>
            <w:r w:rsidRPr="00B548D6">
              <w:rPr>
                <w:sz w:val="22"/>
                <w:szCs w:val="22"/>
                <w:lang w:val="en-US"/>
              </w:rPr>
              <w:t>d</w:t>
            </w:r>
            <w:r w:rsidRPr="00B548D6">
              <w:rPr>
                <w:sz w:val="22"/>
                <w:szCs w:val="22"/>
              </w:rPr>
              <w:t>10-</w:t>
            </w:r>
            <w:r w:rsidRPr="00B548D6">
              <w:rPr>
                <w:sz w:val="22"/>
                <w:szCs w:val="22"/>
                <w:lang w:val="en-US"/>
              </w:rPr>
              <w:t>de</w:t>
            </w:r>
            <w:r w:rsidRPr="00B548D6">
              <w:rPr>
                <w:sz w:val="22"/>
                <w:szCs w:val="22"/>
              </w:rPr>
              <w:t>1</w:t>
            </w:r>
            <w:r w:rsidRPr="00B548D6">
              <w:rPr>
                <w:sz w:val="22"/>
                <w:szCs w:val="22"/>
                <w:lang w:val="en-US"/>
              </w:rPr>
              <w:t>dcdfc</w:t>
            </w:r>
            <w:r w:rsidRPr="00B548D6">
              <w:rPr>
                <w:sz w:val="22"/>
                <w:szCs w:val="22"/>
              </w:rPr>
              <w:t>1</w:t>
            </w:r>
            <w:r w:rsidRPr="00B548D6">
              <w:rPr>
                <w:sz w:val="22"/>
                <w:szCs w:val="22"/>
                <w:lang w:val="en-US"/>
              </w:rPr>
              <w:t>eb</w:t>
            </w:r>
            <w:r w:rsidRPr="00B548D6">
              <w:rPr>
                <w:sz w:val="22"/>
                <w:szCs w:val="22"/>
              </w:rPr>
              <w:t>1</w:t>
            </w:r>
          </w:p>
        </w:tc>
        <w:tc>
          <w:tcPr>
            <w:tcW w:w="3827" w:type="dxa"/>
            <w:vAlign w:val="center"/>
          </w:tcPr>
          <w:p w14:paraId="12A6B141" w14:textId="77777777" w:rsidR="00F94D78" w:rsidRPr="00B548D6" w:rsidRDefault="00F94D78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</w:t>
            </w:r>
            <w:r w:rsidRPr="00B548D6">
              <w:rPr>
                <w:sz w:val="22"/>
                <w:szCs w:val="22"/>
              </w:rPr>
              <w:t xml:space="preserve"> v2-сервис ФРМР\ФРМО 2.0</w:t>
            </w:r>
          </w:p>
          <w:p w14:paraId="1FEABB65" w14:textId="77777777" w:rsidR="00F94D78" w:rsidRPr="00B548D6" w:rsidRDefault="00F94D78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  <w:lang w:val="en-US"/>
              </w:rPr>
              <w:t>068ff599c0768</w:t>
            </w:r>
          </w:p>
        </w:tc>
        <w:tc>
          <w:tcPr>
            <w:tcW w:w="1846" w:type="dxa"/>
            <w:vAlign w:val="center"/>
          </w:tcPr>
          <w:p w14:paraId="0B23CEB0" w14:textId="77777777" w:rsidR="00F94D78" w:rsidRPr="00B548D6" w:rsidRDefault="00F94D78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  <w:lang w:val="en-US"/>
              </w:rPr>
            </w:pPr>
            <w:r w:rsidRPr="00B548D6">
              <w:rPr>
                <w:sz w:val="22"/>
                <w:szCs w:val="22"/>
              </w:rPr>
              <w:t>Все</w:t>
            </w:r>
          </w:p>
        </w:tc>
      </w:tr>
      <w:tr w:rsidR="00F94D78" w:rsidRPr="005D14F4" w14:paraId="15268D10" w14:textId="77777777" w:rsidTr="007B27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502" w:type="dxa"/>
            <w:gridSpan w:val="3"/>
          </w:tcPr>
          <w:p w14:paraId="247EA2C0" w14:textId="77777777" w:rsidR="00F94D78" w:rsidRPr="00B548D6" w:rsidRDefault="00F94D78" w:rsidP="007B278E">
            <w:pPr>
              <w:pStyle w:val="affffffffffffffff4"/>
              <w:tabs>
                <w:tab w:val="left" w:pos="426"/>
              </w:tabs>
              <w:spacing w:before="240"/>
              <w:ind w:left="0"/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>Дата: _______________________</w:t>
            </w:r>
          </w:p>
        </w:tc>
        <w:tc>
          <w:tcPr>
            <w:tcW w:w="6379" w:type="dxa"/>
            <w:gridSpan w:val="4"/>
          </w:tcPr>
          <w:p w14:paraId="29367731" w14:textId="77777777" w:rsidR="00F94D78" w:rsidRPr="00B548D6" w:rsidRDefault="00F94D78" w:rsidP="007B278E">
            <w:pPr>
              <w:tabs>
                <w:tab w:val="left" w:pos="426"/>
              </w:tabs>
              <w:rPr>
                <w:sz w:val="22"/>
                <w:szCs w:val="22"/>
                <w:lang w:eastAsia="en-US"/>
              </w:rPr>
            </w:pPr>
            <w:r w:rsidRPr="00B548D6">
              <w:rPr>
                <w:sz w:val="22"/>
                <w:szCs w:val="22"/>
                <w:lang w:eastAsia="en-US"/>
              </w:rPr>
              <w:t>Подпись уполномоченного лица</w:t>
            </w:r>
            <w:r>
              <w:rPr>
                <w:rStyle w:val="affffffffffffe"/>
                <w:sz w:val="22"/>
                <w:szCs w:val="22"/>
                <w:lang w:eastAsia="en-US"/>
              </w:rPr>
              <w:footnoteReference w:id="25"/>
            </w:r>
          </w:p>
          <w:p w14:paraId="29876BAB" w14:textId="77777777" w:rsidR="00F94D78" w:rsidRPr="00B548D6" w:rsidRDefault="00F94D78" w:rsidP="007B278E">
            <w:pPr>
              <w:tabs>
                <w:tab w:val="left" w:pos="426"/>
              </w:tabs>
              <w:rPr>
                <w:sz w:val="22"/>
                <w:szCs w:val="22"/>
                <w:lang w:eastAsia="en-US"/>
              </w:rPr>
            </w:pPr>
            <w:r w:rsidRPr="00B548D6">
              <w:rPr>
                <w:sz w:val="22"/>
                <w:szCs w:val="22"/>
                <w:lang w:eastAsia="en-US"/>
              </w:rPr>
              <w:t>______________________/____________________/</w:t>
            </w:r>
          </w:p>
          <w:p w14:paraId="4B3A42EE" w14:textId="77777777" w:rsidR="00F94D78" w:rsidRPr="00B548D6" w:rsidRDefault="00F94D78" w:rsidP="007B278E">
            <w:pPr>
              <w:pStyle w:val="affffffffffffffff4"/>
              <w:tabs>
                <w:tab w:val="left" w:pos="426"/>
              </w:tabs>
              <w:spacing w:before="240"/>
              <w:ind w:left="0"/>
              <w:rPr>
                <w:sz w:val="22"/>
                <w:szCs w:val="22"/>
              </w:rPr>
            </w:pPr>
            <w:r w:rsidRPr="00B548D6">
              <w:rPr>
                <w:rFonts w:eastAsia="Calibri"/>
                <w:sz w:val="22"/>
                <w:szCs w:val="22"/>
                <w:lang w:eastAsia="en-US"/>
              </w:rPr>
              <w:t>МП</w:t>
            </w:r>
            <w:r w:rsidRPr="00B548D6">
              <w:rPr>
                <w:sz w:val="22"/>
                <w:szCs w:val="22"/>
              </w:rPr>
              <w:t xml:space="preserve"> </w:t>
            </w:r>
          </w:p>
        </w:tc>
      </w:tr>
    </w:tbl>
    <w:p w14:paraId="03E18D02" w14:textId="5C7D90C0" w:rsidR="00D331F3" w:rsidRDefault="00D331F3" w:rsidP="00F94D78">
      <w:pPr>
        <w:pStyle w:val="aff4"/>
      </w:pPr>
      <w:r>
        <w:br w:type="page"/>
      </w:r>
    </w:p>
    <w:p w14:paraId="6FB47811" w14:textId="79935961" w:rsidR="003D5A66" w:rsidRDefault="003D5A66" w:rsidP="007B278E">
      <w:pPr>
        <w:pStyle w:val="affffff6"/>
      </w:pPr>
      <w:r w:rsidRPr="00FF574C">
        <w:lastRenderedPageBreak/>
        <w:t>Таблица</w:t>
      </w:r>
      <w:r w:rsidR="007B278E">
        <w:t xml:space="preserve">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STYLEREF \s "Заголовок 1 Приложение" 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Г</w:t>
      </w:r>
      <w:r w:rsidR="007145A6">
        <w:rPr>
          <w:noProof/>
        </w:rPr>
        <w:fldChar w:fldCharType="end"/>
      </w:r>
      <w:r w:rsidR="007B278E">
        <w:t>.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3</w:t>
      </w:r>
      <w:r w:rsidR="007145A6">
        <w:rPr>
          <w:noProof/>
        </w:rPr>
        <w:fldChar w:fldCharType="end"/>
      </w:r>
      <w:r w:rsidR="007B278E">
        <w:t xml:space="preserve"> </w:t>
      </w:r>
      <w:r w:rsidRPr="00FF574C">
        <w:t>. Сведения об организациях, использующих ИС</w:t>
      </w:r>
    </w:p>
    <w:tbl>
      <w:tblPr>
        <w:tblW w:w="145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7"/>
        <w:gridCol w:w="2940"/>
        <w:gridCol w:w="3059"/>
        <w:gridCol w:w="3027"/>
        <w:gridCol w:w="2552"/>
      </w:tblGrid>
      <w:tr w:rsidR="003D5A66" w:rsidRPr="00D331F3" w14:paraId="2586B760" w14:textId="77777777" w:rsidTr="007B278E">
        <w:trPr>
          <w:trHeight w:val="20"/>
        </w:trPr>
        <w:tc>
          <w:tcPr>
            <w:tcW w:w="2987" w:type="dxa"/>
            <w:shd w:val="clear" w:color="auto" w:fill="auto"/>
            <w:vAlign w:val="center"/>
            <w:hideMark/>
          </w:tcPr>
          <w:p w14:paraId="796F1B3C" w14:textId="77777777" w:rsidR="003D5A66" w:rsidRPr="00D331F3" w:rsidRDefault="003D5A66" w:rsidP="007B278E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331F3">
              <w:rPr>
                <w:b/>
                <w:bCs/>
                <w:color w:val="000000"/>
                <w:sz w:val="22"/>
                <w:szCs w:val="22"/>
              </w:rPr>
              <w:t xml:space="preserve">Полное наименование организации </w:t>
            </w:r>
          </w:p>
          <w:p w14:paraId="3674BEC4" w14:textId="77777777" w:rsidR="003D5A66" w:rsidRPr="00D331F3" w:rsidRDefault="003D5A66" w:rsidP="007B278E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331F3">
              <w:rPr>
                <w:b/>
                <w:bCs/>
                <w:color w:val="000000"/>
                <w:sz w:val="22"/>
                <w:szCs w:val="22"/>
              </w:rPr>
              <w:t>(согласно ФРМО)</w:t>
            </w:r>
          </w:p>
        </w:tc>
        <w:tc>
          <w:tcPr>
            <w:tcW w:w="2940" w:type="dxa"/>
            <w:shd w:val="clear" w:color="auto" w:fill="auto"/>
            <w:vAlign w:val="center"/>
          </w:tcPr>
          <w:p w14:paraId="37C72352" w14:textId="77777777" w:rsidR="003D5A66" w:rsidRPr="00D331F3" w:rsidRDefault="003D5A66" w:rsidP="007B278E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D331F3">
              <w:rPr>
                <w:b/>
                <w:bCs/>
                <w:color w:val="000000"/>
                <w:sz w:val="22"/>
                <w:szCs w:val="22"/>
                <w:lang w:val="en-US"/>
              </w:rPr>
              <w:t>OID</w:t>
            </w:r>
            <w:r w:rsidRPr="00D331F3">
              <w:rPr>
                <w:b/>
                <w:bCs/>
                <w:color w:val="000000"/>
                <w:sz w:val="22"/>
                <w:szCs w:val="22"/>
              </w:rPr>
              <w:t xml:space="preserve"> организации</w:t>
            </w:r>
          </w:p>
        </w:tc>
        <w:tc>
          <w:tcPr>
            <w:tcW w:w="3059" w:type="dxa"/>
            <w:shd w:val="clear" w:color="auto" w:fill="auto"/>
            <w:vAlign w:val="center"/>
          </w:tcPr>
          <w:p w14:paraId="6DA2CA84" w14:textId="77777777" w:rsidR="003D5A66" w:rsidRPr="00D331F3" w:rsidRDefault="003D5A66" w:rsidP="007B278E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D331F3">
              <w:rPr>
                <w:b/>
                <w:color w:val="000000"/>
                <w:sz w:val="22"/>
                <w:szCs w:val="22"/>
              </w:rPr>
              <w:t>Ведомственная принадлежность (согласно ФРМО)</w:t>
            </w:r>
          </w:p>
        </w:tc>
        <w:tc>
          <w:tcPr>
            <w:tcW w:w="3027" w:type="dxa"/>
          </w:tcPr>
          <w:p w14:paraId="19401FF8" w14:textId="77777777" w:rsidR="003D5A66" w:rsidRPr="00D331F3" w:rsidRDefault="003D5A66" w:rsidP="007B278E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D331F3">
              <w:rPr>
                <w:b/>
                <w:color w:val="000000"/>
                <w:sz w:val="22"/>
                <w:szCs w:val="22"/>
              </w:rPr>
              <w:t xml:space="preserve">Подтверждение наличия у заявителя полномочий на подключение организации, использующей ИС, </w:t>
            </w:r>
          </w:p>
          <w:p w14:paraId="4C1723DE" w14:textId="77777777" w:rsidR="003D5A66" w:rsidRPr="00D331F3" w:rsidRDefault="003D5A66" w:rsidP="007B278E">
            <w:pPr>
              <w:spacing w:before="60" w:after="60"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D331F3">
              <w:rPr>
                <w:b/>
                <w:color w:val="000000"/>
                <w:sz w:val="22"/>
                <w:szCs w:val="22"/>
              </w:rPr>
              <w:t>к REST-сервисам ФРМО/ФРМР</w:t>
            </w:r>
          </w:p>
          <w:p w14:paraId="2EC7CD06" w14:textId="77777777" w:rsidR="003D5A66" w:rsidRPr="00D331F3" w:rsidRDefault="003D5A66" w:rsidP="007B278E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D331F3">
              <w:rPr>
                <w:b/>
                <w:color w:val="000000"/>
                <w:sz w:val="22"/>
                <w:szCs w:val="22"/>
              </w:rPr>
              <w:t>в ИПС</w:t>
            </w:r>
          </w:p>
        </w:tc>
        <w:tc>
          <w:tcPr>
            <w:tcW w:w="2552" w:type="dxa"/>
          </w:tcPr>
          <w:p w14:paraId="42111CB2" w14:textId="77777777" w:rsidR="003D5A66" w:rsidRPr="00D331F3" w:rsidRDefault="003D5A66" w:rsidP="007B278E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D331F3">
              <w:rPr>
                <w:b/>
                <w:color w:val="000000"/>
                <w:sz w:val="22"/>
                <w:szCs w:val="22"/>
              </w:rPr>
              <w:t>Направление взаимодействия</w:t>
            </w:r>
          </w:p>
        </w:tc>
      </w:tr>
      <w:tr w:rsidR="003D5A66" w:rsidRPr="00D331F3" w14:paraId="7AD9D944" w14:textId="77777777" w:rsidTr="007B278E">
        <w:trPr>
          <w:trHeight w:val="597"/>
        </w:trPr>
        <w:tc>
          <w:tcPr>
            <w:tcW w:w="2987" w:type="dxa"/>
            <w:shd w:val="clear" w:color="auto" w:fill="auto"/>
          </w:tcPr>
          <w:p w14:paraId="3C35A821" w14:textId="77777777" w:rsidR="003D5A66" w:rsidRPr="00D331F3" w:rsidRDefault="003D5A66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0" w:type="dxa"/>
            <w:shd w:val="clear" w:color="auto" w:fill="auto"/>
          </w:tcPr>
          <w:p w14:paraId="717FD40D" w14:textId="77777777" w:rsidR="003D5A66" w:rsidRPr="00D331F3" w:rsidRDefault="003D5A66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9" w:type="dxa"/>
            <w:shd w:val="clear" w:color="auto" w:fill="auto"/>
            <w:vAlign w:val="center"/>
          </w:tcPr>
          <w:p w14:paraId="4FF6DD4D" w14:textId="77777777" w:rsidR="003D5A66" w:rsidRPr="00D331F3" w:rsidRDefault="003D5A66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027" w:type="dxa"/>
          </w:tcPr>
          <w:p w14:paraId="4C94A013" w14:textId="77777777" w:rsidR="003D5A66" w:rsidRPr="00D331F3" w:rsidRDefault="003D5A66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CCDCF37" w14:textId="77777777" w:rsidR="003D5A66" w:rsidRPr="00D331F3" w:rsidRDefault="003D5A66" w:rsidP="00242D1D">
            <w:pPr>
              <w:pStyle w:val="affffffff"/>
              <w:numPr>
                <w:ilvl w:val="0"/>
                <w:numId w:val="132"/>
              </w:numPr>
              <w:tabs>
                <w:tab w:val="left" w:pos="207"/>
              </w:tabs>
              <w:spacing w:before="60" w:after="60" w:line="276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331F3">
              <w:rPr>
                <w:rFonts w:ascii="Times New Roman" w:hAnsi="Times New Roman" w:cs="Times New Roman"/>
                <w:color w:val="000000"/>
                <w:sz w:val="22"/>
              </w:rPr>
              <w:t>Получение данных</w:t>
            </w:r>
          </w:p>
          <w:p w14:paraId="7E937AC5" w14:textId="77777777" w:rsidR="003D5A66" w:rsidRPr="00D331F3" w:rsidRDefault="003D5A66" w:rsidP="00242D1D">
            <w:pPr>
              <w:pStyle w:val="affffffff"/>
              <w:numPr>
                <w:ilvl w:val="0"/>
                <w:numId w:val="132"/>
              </w:numPr>
              <w:tabs>
                <w:tab w:val="left" w:pos="207"/>
              </w:tabs>
              <w:spacing w:before="60" w:after="60" w:line="276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331F3">
              <w:rPr>
                <w:rFonts w:ascii="Times New Roman" w:hAnsi="Times New Roman" w:cs="Times New Roman"/>
                <w:color w:val="000000"/>
                <w:sz w:val="22"/>
              </w:rPr>
              <w:t>Передача данных</w:t>
            </w:r>
          </w:p>
        </w:tc>
      </w:tr>
      <w:tr w:rsidR="003D5A66" w:rsidRPr="00D331F3" w14:paraId="2C6847DA" w14:textId="77777777" w:rsidTr="007B278E">
        <w:trPr>
          <w:trHeight w:val="20"/>
        </w:trPr>
        <w:tc>
          <w:tcPr>
            <w:tcW w:w="2987" w:type="dxa"/>
            <w:shd w:val="clear" w:color="auto" w:fill="auto"/>
          </w:tcPr>
          <w:p w14:paraId="1270EFBB" w14:textId="77777777" w:rsidR="003D5A66" w:rsidRPr="00D331F3" w:rsidRDefault="003D5A66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0" w:type="dxa"/>
            <w:shd w:val="clear" w:color="auto" w:fill="auto"/>
          </w:tcPr>
          <w:p w14:paraId="11A98D50" w14:textId="77777777" w:rsidR="003D5A66" w:rsidRPr="00D331F3" w:rsidRDefault="003D5A66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9" w:type="dxa"/>
            <w:shd w:val="clear" w:color="auto" w:fill="auto"/>
            <w:vAlign w:val="center"/>
          </w:tcPr>
          <w:p w14:paraId="309EE844" w14:textId="77777777" w:rsidR="003D5A66" w:rsidRPr="00D331F3" w:rsidRDefault="003D5A66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027" w:type="dxa"/>
          </w:tcPr>
          <w:p w14:paraId="5B414700" w14:textId="77777777" w:rsidR="003D5A66" w:rsidRPr="00D331F3" w:rsidRDefault="003D5A66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724DC415" w14:textId="77777777" w:rsidR="003D5A66" w:rsidRPr="00D331F3" w:rsidRDefault="003D5A66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D5A66" w:rsidRPr="00D331F3" w14:paraId="179BFBE3" w14:textId="77777777" w:rsidTr="007B278E">
        <w:trPr>
          <w:trHeight w:val="20"/>
        </w:trPr>
        <w:tc>
          <w:tcPr>
            <w:tcW w:w="2987" w:type="dxa"/>
            <w:shd w:val="clear" w:color="auto" w:fill="auto"/>
          </w:tcPr>
          <w:p w14:paraId="3799312A" w14:textId="77777777" w:rsidR="003D5A66" w:rsidRPr="00D331F3" w:rsidRDefault="003D5A66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0" w:type="dxa"/>
            <w:shd w:val="clear" w:color="auto" w:fill="auto"/>
          </w:tcPr>
          <w:p w14:paraId="0AFFF03A" w14:textId="77777777" w:rsidR="003D5A66" w:rsidRPr="00D331F3" w:rsidRDefault="003D5A66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9" w:type="dxa"/>
            <w:shd w:val="clear" w:color="auto" w:fill="auto"/>
            <w:vAlign w:val="center"/>
          </w:tcPr>
          <w:p w14:paraId="17AF9DFD" w14:textId="77777777" w:rsidR="003D5A66" w:rsidRPr="00D331F3" w:rsidRDefault="003D5A66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027" w:type="dxa"/>
          </w:tcPr>
          <w:p w14:paraId="474CC03C" w14:textId="77777777" w:rsidR="003D5A66" w:rsidRPr="00D331F3" w:rsidRDefault="003D5A66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677A904" w14:textId="77777777" w:rsidR="003D5A66" w:rsidRPr="00D331F3" w:rsidRDefault="003D5A66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D5A66" w:rsidRPr="00D331F3" w14:paraId="1C3FA0F0" w14:textId="77777777" w:rsidTr="007B278E">
        <w:trPr>
          <w:trHeight w:val="20"/>
        </w:trPr>
        <w:tc>
          <w:tcPr>
            <w:tcW w:w="2987" w:type="dxa"/>
            <w:shd w:val="clear" w:color="auto" w:fill="auto"/>
          </w:tcPr>
          <w:p w14:paraId="561AE97D" w14:textId="77777777" w:rsidR="003D5A66" w:rsidRPr="00D331F3" w:rsidRDefault="003D5A66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0" w:type="dxa"/>
            <w:shd w:val="clear" w:color="auto" w:fill="auto"/>
          </w:tcPr>
          <w:p w14:paraId="617C38D3" w14:textId="77777777" w:rsidR="003D5A66" w:rsidRPr="00D331F3" w:rsidRDefault="003D5A66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9" w:type="dxa"/>
            <w:shd w:val="clear" w:color="auto" w:fill="auto"/>
            <w:vAlign w:val="center"/>
          </w:tcPr>
          <w:p w14:paraId="759CDD60" w14:textId="77777777" w:rsidR="003D5A66" w:rsidRPr="00D331F3" w:rsidRDefault="003D5A66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027" w:type="dxa"/>
          </w:tcPr>
          <w:p w14:paraId="1DE5AD34" w14:textId="77777777" w:rsidR="003D5A66" w:rsidRPr="00D331F3" w:rsidRDefault="003D5A66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0F326B00" w14:textId="77777777" w:rsidR="003D5A66" w:rsidRPr="00D331F3" w:rsidRDefault="003D5A66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D5A66" w:rsidRPr="00D331F3" w14:paraId="311253F9" w14:textId="77777777" w:rsidTr="007B278E">
        <w:trPr>
          <w:trHeight w:val="20"/>
        </w:trPr>
        <w:tc>
          <w:tcPr>
            <w:tcW w:w="2987" w:type="dxa"/>
            <w:shd w:val="clear" w:color="auto" w:fill="auto"/>
          </w:tcPr>
          <w:p w14:paraId="500DEB08" w14:textId="77777777" w:rsidR="003D5A66" w:rsidRPr="00D331F3" w:rsidRDefault="003D5A66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0" w:type="dxa"/>
            <w:shd w:val="clear" w:color="auto" w:fill="auto"/>
          </w:tcPr>
          <w:p w14:paraId="40FE7590" w14:textId="77777777" w:rsidR="003D5A66" w:rsidRPr="00D331F3" w:rsidRDefault="003D5A66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59" w:type="dxa"/>
            <w:shd w:val="clear" w:color="auto" w:fill="auto"/>
            <w:vAlign w:val="center"/>
          </w:tcPr>
          <w:p w14:paraId="7CF0DF1D" w14:textId="77777777" w:rsidR="003D5A66" w:rsidRPr="00D331F3" w:rsidRDefault="003D5A66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027" w:type="dxa"/>
          </w:tcPr>
          <w:p w14:paraId="3FAC5884" w14:textId="77777777" w:rsidR="003D5A66" w:rsidRPr="00D331F3" w:rsidRDefault="003D5A66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</w:tcPr>
          <w:p w14:paraId="51CC98E4" w14:textId="77777777" w:rsidR="003D5A66" w:rsidRPr="00D331F3" w:rsidRDefault="003D5A66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272C3593" w14:textId="77777777" w:rsidR="003D5A66" w:rsidRDefault="003D5A66" w:rsidP="003D5A66"/>
    <w:tbl>
      <w:tblPr>
        <w:tblStyle w:val="affffffffb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2"/>
        <w:gridCol w:w="5957"/>
      </w:tblGrid>
      <w:tr w:rsidR="003D5A66" w:rsidRPr="00B548D6" w14:paraId="13015F18" w14:textId="77777777" w:rsidTr="007B278E">
        <w:tc>
          <w:tcPr>
            <w:tcW w:w="8502" w:type="dxa"/>
          </w:tcPr>
          <w:p w14:paraId="66101221" w14:textId="77777777" w:rsidR="003D5A66" w:rsidRPr="00B548D6" w:rsidRDefault="003D5A66" w:rsidP="007B278E">
            <w:pPr>
              <w:pStyle w:val="affffffffffffffff4"/>
              <w:tabs>
                <w:tab w:val="left" w:pos="426"/>
              </w:tabs>
              <w:ind w:left="82"/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>Дата: _______________________</w:t>
            </w:r>
          </w:p>
        </w:tc>
        <w:tc>
          <w:tcPr>
            <w:tcW w:w="5957" w:type="dxa"/>
          </w:tcPr>
          <w:p w14:paraId="11947201" w14:textId="77777777" w:rsidR="003D5A66" w:rsidRPr="00B548D6" w:rsidRDefault="003D5A66" w:rsidP="007B278E">
            <w:pPr>
              <w:tabs>
                <w:tab w:val="left" w:pos="426"/>
              </w:tabs>
              <w:ind w:left="933" w:hanging="933"/>
              <w:rPr>
                <w:sz w:val="22"/>
                <w:szCs w:val="22"/>
                <w:lang w:eastAsia="en-US"/>
              </w:rPr>
            </w:pPr>
            <w:r w:rsidRPr="00B548D6">
              <w:rPr>
                <w:sz w:val="22"/>
                <w:szCs w:val="22"/>
                <w:lang w:eastAsia="en-US"/>
              </w:rPr>
              <w:t>Подпись уполномоченного лица</w:t>
            </w:r>
            <w:r>
              <w:rPr>
                <w:rStyle w:val="affffffffffffe"/>
                <w:sz w:val="22"/>
                <w:szCs w:val="22"/>
                <w:lang w:eastAsia="en-US"/>
              </w:rPr>
              <w:footnoteReference w:id="26"/>
            </w:r>
          </w:p>
          <w:p w14:paraId="06E64711" w14:textId="77777777" w:rsidR="003D5A66" w:rsidRDefault="003D5A66" w:rsidP="007B278E">
            <w:pPr>
              <w:tabs>
                <w:tab w:val="left" w:pos="426"/>
              </w:tabs>
              <w:ind w:left="933" w:hanging="933"/>
              <w:rPr>
                <w:sz w:val="22"/>
                <w:szCs w:val="22"/>
                <w:lang w:eastAsia="en-US"/>
              </w:rPr>
            </w:pPr>
          </w:p>
          <w:p w14:paraId="4B40FB37" w14:textId="77777777" w:rsidR="003D5A66" w:rsidRPr="00B548D6" w:rsidRDefault="003D5A66" w:rsidP="007B278E">
            <w:pPr>
              <w:tabs>
                <w:tab w:val="left" w:pos="426"/>
              </w:tabs>
              <w:ind w:left="933" w:hanging="933"/>
              <w:rPr>
                <w:sz w:val="22"/>
                <w:szCs w:val="22"/>
                <w:lang w:eastAsia="en-US"/>
              </w:rPr>
            </w:pPr>
            <w:r w:rsidRPr="00B548D6">
              <w:rPr>
                <w:sz w:val="22"/>
                <w:szCs w:val="22"/>
                <w:lang w:eastAsia="en-US"/>
              </w:rPr>
              <w:t>______________________/____________________/</w:t>
            </w:r>
          </w:p>
          <w:p w14:paraId="16F254FC" w14:textId="77777777" w:rsidR="003D5A66" w:rsidRDefault="003D5A66" w:rsidP="007B278E">
            <w:pPr>
              <w:pStyle w:val="affffffffffffffff4"/>
              <w:tabs>
                <w:tab w:val="left" w:pos="426"/>
              </w:tabs>
              <w:ind w:left="933" w:hanging="933"/>
              <w:rPr>
                <w:rFonts w:eastAsia="Calibri"/>
                <w:sz w:val="22"/>
                <w:szCs w:val="22"/>
                <w:lang w:eastAsia="en-US"/>
              </w:rPr>
            </w:pPr>
          </w:p>
          <w:p w14:paraId="69B2FF84" w14:textId="77777777" w:rsidR="003D5A66" w:rsidRPr="00B548D6" w:rsidRDefault="003D5A66" w:rsidP="007B278E">
            <w:pPr>
              <w:pStyle w:val="affffffffffffffff4"/>
              <w:tabs>
                <w:tab w:val="left" w:pos="426"/>
              </w:tabs>
              <w:ind w:left="933" w:hanging="933"/>
              <w:rPr>
                <w:sz w:val="22"/>
                <w:szCs w:val="22"/>
              </w:rPr>
            </w:pPr>
            <w:r w:rsidRPr="00B548D6">
              <w:rPr>
                <w:rFonts w:eastAsia="Calibri"/>
                <w:sz w:val="22"/>
                <w:szCs w:val="22"/>
                <w:lang w:eastAsia="en-US"/>
              </w:rPr>
              <w:t>МП</w:t>
            </w:r>
            <w:r w:rsidRPr="00B548D6">
              <w:rPr>
                <w:sz w:val="22"/>
                <w:szCs w:val="22"/>
              </w:rPr>
              <w:t xml:space="preserve"> </w:t>
            </w:r>
          </w:p>
        </w:tc>
      </w:tr>
    </w:tbl>
    <w:p w14:paraId="12873D07" w14:textId="77777777" w:rsidR="003D5A66" w:rsidRDefault="003D5A66" w:rsidP="003D5A66">
      <w:pPr>
        <w:sectPr w:rsidR="003D5A66" w:rsidSect="008107E7">
          <w:headerReference w:type="default" r:id="rId69"/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71C8535C" w14:textId="608B6CF5" w:rsidR="008D27DB" w:rsidRDefault="00517E1F" w:rsidP="000A58F8">
      <w:pPr>
        <w:pStyle w:val="15"/>
      </w:pPr>
      <w:r w:rsidRPr="00D25440">
        <w:lastRenderedPageBreak/>
        <w:br/>
      </w:r>
      <w:bookmarkStart w:id="280" w:name="_Ref144740899"/>
      <w:bookmarkStart w:id="281" w:name="_Ref147759455"/>
      <w:bookmarkStart w:id="282" w:name="_Toc148369534"/>
      <w:bookmarkStart w:id="283" w:name="_Toc167815829"/>
      <w:r w:rsidR="00EC7E46" w:rsidRPr="00D25440">
        <w:t xml:space="preserve">Форма заявки на </w:t>
      </w:r>
      <w:bookmarkEnd w:id="280"/>
      <w:r w:rsidR="003D5A66">
        <w:t xml:space="preserve">отключение ИС от </w:t>
      </w:r>
      <w:r w:rsidR="003D5A66">
        <w:rPr>
          <w:lang w:val="en-US"/>
        </w:rPr>
        <w:t>REST</w:t>
      </w:r>
      <w:r w:rsidR="003D5A66" w:rsidRPr="003D5A66">
        <w:t>-</w:t>
      </w:r>
      <w:r w:rsidR="003D5A66">
        <w:t>сервисов ФРМО/ФРМР в тестовой/рабочей среде ИПС</w:t>
      </w:r>
      <w:bookmarkEnd w:id="281"/>
      <w:bookmarkEnd w:id="282"/>
      <w:bookmarkEnd w:id="283"/>
    </w:p>
    <w:p w14:paraId="2C0EEB3D" w14:textId="633066E4" w:rsidR="003D5A66" w:rsidRPr="003D5A66" w:rsidRDefault="003D5A66" w:rsidP="003D5A66">
      <w:pPr>
        <w:pStyle w:val="affffff"/>
        <w:jc w:val="center"/>
        <w:rPr>
          <w:b/>
          <w:bCs/>
        </w:rPr>
      </w:pPr>
      <w:r w:rsidRPr="003D5A66">
        <w:rPr>
          <w:b/>
          <w:bCs/>
        </w:rPr>
        <w:t xml:space="preserve">Заявка на отключение </w:t>
      </w:r>
      <w:r>
        <w:rPr>
          <w:b/>
          <w:bCs/>
        </w:rPr>
        <w:t xml:space="preserve">ИС </w:t>
      </w:r>
      <w:r w:rsidRPr="003D5A66">
        <w:rPr>
          <w:b/>
          <w:bCs/>
        </w:rPr>
        <w:t>от REST-сервисов ФРМО/ФРМР в ИПС</w:t>
      </w:r>
    </w:p>
    <w:p w14:paraId="40EB3785" w14:textId="77777777" w:rsidR="003D5A66" w:rsidRPr="005B3C9E" w:rsidRDefault="003D5A66" w:rsidP="003D5A66">
      <w:pPr>
        <w:rPr>
          <w:szCs w:val="28"/>
        </w:rPr>
      </w:pPr>
      <w:r w:rsidRPr="005B3C9E">
        <w:rPr>
          <w:szCs w:val="28"/>
        </w:rPr>
        <w:t xml:space="preserve">Прошу </w:t>
      </w:r>
      <w:r>
        <w:rPr>
          <w:szCs w:val="28"/>
        </w:rPr>
        <w:t>отключить информационную систему от REST</w:t>
      </w:r>
      <w:r w:rsidRPr="007B079C">
        <w:rPr>
          <w:szCs w:val="28"/>
        </w:rPr>
        <w:t>-сервисов ФРМО/ФРМР</w:t>
      </w:r>
      <w:r>
        <w:rPr>
          <w:szCs w:val="28"/>
        </w:rPr>
        <w:br/>
      </w:r>
      <w:r w:rsidRPr="007B079C">
        <w:rPr>
          <w:szCs w:val="28"/>
        </w:rPr>
        <w:t xml:space="preserve">в </w:t>
      </w:r>
      <w:r w:rsidRPr="00663B93">
        <w:rPr>
          <w:szCs w:val="28"/>
          <w:u w:val="single"/>
        </w:rPr>
        <w:t>тестовой/рабочей</w:t>
      </w:r>
      <w:r w:rsidRPr="00601CDF">
        <w:rPr>
          <w:szCs w:val="28"/>
          <w:vertAlign w:val="superscript"/>
        </w:rPr>
        <w:footnoteReference w:id="27"/>
      </w:r>
      <w:r w:rsidRPr="00601CDF">
        <w:rPr>
          <w:szCs w:val="28"/>
        </w:rPr>
        <w:t xml:space="preserve"> </w:t>
      </w:r>
      <w:r>
        <w:rPr>
          <w:szCs w:val="28"/>
        </w:rPr>
        <w:t xml:space="preserve">версии </w:t>
      </w:r>
      <w:r w:rsidRPr="007B079C">
        <w:rPr>
          <w:szCs w:val="28"/>
        </w:rPr>
        <w:t xml:space="preserve">ИПС </w:t>
      </w:r>
      <w:r>
        <w:rPr>
          <w:szCs w:val="28"/>
        </w:rPr>
        <w:t>в связи с _______________________________________</w:t>
      </w:r>
      <w:r>
        <w:rPr>
          <w:rStyle w:val="affffffffffffe"/>
          <w:szCs w:val="28"/>
        </w:rPr>
        <w:footnoteReference w:id="28"/>
      </w:r>
      <w:r w:rsidRPr="005B3C9E">
        <w:rPr>
          <w:szCs w:val="28"/>
        </w:rPr>
        <w:t>.</w:t>
      </w:r>
    </w:p>
    <w:p w14:paraId="1ABDBE1A" w14:textId="169D9FA3" w:rsidR="003D5A66" w:rsidRPr="005B3C9E" w:rsidRDefault="003D5A66" w:rsidP="003D5A66">
      <w:pPr>
        <w:rPr>
          <w:szCs w:val="28"/>
        </w:rPr>
      </w:pPr>
      <w:r w:rsidRPr="005B3C9E">
        <w:rPr>
          <w:szCs w:val="28"/>
        </w:rPr>
        <w:t>Сведения о</w:t>
      </w:r>
      <w:r>
        <w:rPr>
          <w:szCs w:val="28"/>
        </w:rPr>
        <w:t xml:space="preserve"> заявителе</w:t>
      </w:r>
      <w:r w:rsidRPr="005B3C9E">
        <w:rPr>
          <w:szCs w:val="28"/>
        </w:rPr>
        <w:t xml:space="preserve">, приведены в </w:t>
      </w:r>
      <w:r>
        <w:rPr>
          <w:szCs w:val="28"/>
        </w:rPr>
        <w:t>Т</w:t>
      </w:r>
      <w:r w:rsidRPr="005B3C9E">
        <w:rPr>
          <w:szCs w:val="28"/>
        </w:rPr>
        <w:t>аблице</w:t>
      </w:r>
      <w:r>
        <w:rPr>
          <w:szCs w:val="28"/>
        </w:rPr>
        <w:t xml:space="preserve"> </w:t>
      </w:r>
      <w:r w:rsidR="007B278E">
        <w:rPr>
          <w:szCs w:val="28"/>
        </w:rPr>
        <w:t>Д.</w:t>
      </w:r>
      <w:r>
        <w:rPr>
          <w:szCs w:val="28"/>
        </w:rPr>
        <w:t>1</w:t>
      </w:r>
      <w:r w:rsidRPr="005B3C9E">
        <w:rPr>
          <w:szCs w:val="28"/>
        </w:rPr>
        <w:t>.</w:t>
      </w:r>
      <w:r>
        <w:rPr>
          <w:szCs w:val="28"/>
        </w:rPr>
        <w:t xml:space="preserve"> </w:t>
      </w:r>
      <w:r w:rsidRPr="005B3C9E">
        <w:rPr>
          <w:szCs w:val="28"/>
        </w:rPr>
        <w:t>Сведения о</w:t>
      </w:r>
      <w:r>
        <w:rPr>
          <w:szCs w:val="28"/>
        </w:rPr>
        <w:t>б</w:t>
      </w:r>
      <w:r w:rsidRPr="005B3C9E">
        <w:rPr>
          <w:szCs w:val="28"/>
        </w:rPr>
        <w:t xml:space="preserve"> ИС приведены в </w:t>
      </w:r>
      <w:r>
        <w:rPr>
          <w:szCs w:val="28"/>
        </w:rPr>
        <w:t>Т</w:t>
      </w:r>
      <w:r w:rsidRPr="005B3C9E">
        <w:rPr>
          <w:szCs w:val="28"/>
        </w:rPr>
        <w:t>аблице</w:t>
      </w:r>
      <w:r>
        <w:rPr>
          <w:szCs w:val="28"/>
        </w:rPr>
        <w:t xml:space="preserve"> </w:t>
      </w:r>
      <w:r w:rsidR="007B278E">
        <w:rPr>
          <w:szCs w:val="28"/>
        </w:rPr>
        <w:t>Д.</w:t>
      </w:r>
      <w:r>
        <w:rPr>
          <w:szCs w:val="28"/>
        </w:rPr>
        <w:t>2</w:t>
      </w:r>
      <w:r w:rsidRPr="005B3C9E">
        <w:rPr>
          <w:szCs w:val="28"/>
        </w:rPr>
        <w:t>.</w:t>
      </w:r>
      <w:r>
        <w:rPr>
          <w:szCs w:val="28"/>
        </w:rPr>
        <w:t xml:space="preserve"> </w:t>
      </w:r>
      <w:r w:rsidRPr="005B3C9E">
        <w:rPr>
          <w:szCs w:val="28"/>
        </w:rPr>
        <w:t xml:space="preserve">Сведения </w:t>
      </w:r>
      <w:r>
        <w:rPr>
          <w:szCs w:val="28"/>
        </w:rPr>
        <w:t>об</w:t>
      </w:r>
      <w:r w:rsidRPr="005B3C9E">
        <w:rPr>
          <w:szCs w:val="28"/>
        </w:rPr>
        <w:t xml:space="preserve"> организаци</w:t>
      </w:r>
      <w:r>
        <w:rPr>
          <w:szCs w:val="28"/>
        </w:rPr>
        <w:t>ях</w:t>
      </w:r>
      <w:r w:rsidRPr="005B3C9E">
        <w:rPr>
          <w:szCs w:val="28"/>
        </w:rPr>
        <w:t xml:space="preserve">, </w:t>
      </w:r>
      <w:r>
        <w:rPr>
          <w:szCs w:val="28"/>
        </w:rPr>
        <w:t>использующих</w:t>
      </w:r>
      <w:r w:rsidRPr="005B3C9E">
        <w:rPr>
          <w:szCs w:val="28"/>
        </w:rPr>
        <w:t xml:space="preserve"> ИС</w:t>
      </w:r>
      <w:r>
        <w:rPr>
          <w:szCs w:val="28"/>
        </w:rPr>
        <w:t>,</w:t>
      </w:r>
      <w:r w:rsidRPr="005B3C9E">
        <w:rPr>
          <w:szCs w:val="28"/>
        </w:rPr>
        <w:t xml:space="preserve"> приведены в</w:t>
      </w:r>
      <w:r>
        <w:rPr>
          <w:szCs w:val="28"/>
        </w:rPr>
        <w:t xml:space="preserve"> Таблице </w:t>
      </w:r>
      <w:r w:rsidR="007B278E">
        <w:rPr>
          <w:szCs w:val="28"/>
        </w:rPr>
        <w:t>Д.</w:t>
      </w:r>
      <w:r>
        <w:rPr>
          <w:szCs w:val="28"/>
        </w:rPr>
        <w:t>3.</w:t>
      </w:r>
    </w:p>
    <w:p w14:paraId="7C329FF7" w14:textId="3176A617" w:rsidR="003D5A66" w:rsidRPr="00805834" w:rsidRDefault="003D5A66" w:rsidP="007B278E">
      <w:pPr>
        <w:pStyle w:val="affffff6"/>
      </w:pPr>
      <w:r w:rsidRPr="00805834">
        <w:t>Таблица</w:t>
      </w:r>
      <w:r w:rsidR="007B278E">
        <w:t xml:space="preserve">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STYLEREF \s "Заголовок 1 Приложение" 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Д</w:t>
      </w:r>
      <w:r w:rsidR="007145A6">
        <w:rPr>
          <w:noProof/>
        </w:rPr>
        <w:fldChar w:fldCharType="end"/>
      </w:r>
      <w:r w:rsidR="007B278E">
        <w:t>.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\r 1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1</w:t>
      </w:r>
      <w:r w:rsidR="007145A6">
        <w:rPr>
          <w:noProof/>
        </w:rPr>
        <w:fldChar w:fldCharType="end"/>
      </w:r>
      <w:r w:rsidR="007B278E">
        <w:t xml:space="preserve"> </w:t>
      </w:r>
      <w:r w:rsidRPr="00805834">
        <w:t>– Сведения о</w:t>
      </w:r>
      <w:r>
        <w:t xml:space="preserve"> заявителе</w:t>
      </w:r>
      <w:r w:rsidRPr="00805834">
        <w:rPr>
          <w:vertAlign w:val="superscript"/>
        </w:rPr>
        <w:footnoteReference w:id="29"/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5"/>
        <w:gridCol w:w="5532"/>
      </w:tblGrid>
      <w:tr w:rsidR="003D5A66" w:rsidRPr="003B4FC7" w14:paraId="0A03190D" w14:textId="77777777" w:rsidTr="007B278E">
        <w:trPr>
          <w:trHeight w:val="716"/>
        </w:trPr>
        <w:tc>
          <w:tcPr>
            <w:tcW w:w="3715" w:type="dxa"/>
            <w:shd w:val="clear" w:color="auto" w:fill="auto"/>
            <w:hideMark/>
          </w:tcPr>
          <w:p w14:paraId="3D2FD399" w14:textId="77777777" w:rsidR="003D5A66" w:rsidRPr="003B4FC7" w:rsidRDefault="003D5A66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3B4FC7">
              <w:rPr>
                <w:b/>
                <w:bCs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5532" w:type="dxa"/>
            <w:shd w:val="clear" w:color="auto" w:fill="auto"/>
            <w:vAlign w:val="center"/>
          </w:tcPr>
          <w:p w14:paraId="6ED55AA3" w14:textId="77777777" w:rsidR="003D5A66" w:rsidRPr="003B4FC7" w:rsidRDefault="003D5A66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D5A66" w:rsidRPr="003B4FC7" w14:paraId="49A2CF74" w14:textId="77777777" w:rsidTr="007B278E">
        <w:trPr>
          <w:trHeight w:val="491"/>
        </w:trPr>
        <w:tc>
          <w:tcPr>
            <w:tcW w:w="3715" w:type="dxa"/>
            <w:shd w:val="clear" w:color="auto" w:fill="auto"/>
          </w:tcPr>
          <w:p w14:paraId="33E4C889" w14:textId="77777777" w:rsidR="003D5A66" w:rsidRPr="003B4FC7" w:rsidRDefault="003D5A66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ИНН </w:t>
            </w:r>
          </w:p>
        </w:tc>
        <w:tc>
          <w:tcPr>
            <w:tcW w:w="5532" w:type="dxa"/>
            <w:shd w:val="clear" w:color="auto" w:fill="auto"/>
            <w:vAlign w:val="center"/>
          </w:tcPr>
          <w:p w14:paraId="6AEE0E2D" w14:textId="77777777" w:rsidR="003D5A66" w:rsidRPr="003B4FC7" w:rsidRDefault="003D5A66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D5A66" w:rsidRPr="003B4FC7" w14:paraId="56A1A675" w14:textId="77777777" w:rsidTr="007B278E">
        <w:trPr>
          <w:trHeight w:val="491"/>
        </w:trPr>
        <w:tc>
          <w:tcPr>
            <w:tcW w:w="3715" w:type="dxa"/>
            <w:shd w:val="clear" w:color="auto" w:fill="auto"/>
          </w:tcPr>
          <w:p w14:paraId="05FD7FC4" w14:textId="77777777" w:rsidR="003D5A66" w:rsidRDefault="003D5A66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ОРГН</w:t>
            </w:r>
          </w:p>
        </w:tc>
        <w:tc>
          <w:tcPr>
            <w:tcW w:w="5532" w:type="dxa"/>
            <w:shd w:val="clear" w:color="auto" w:fill="auto"/>
            <w:vAlign w:val="center"/>
          </w:tcPr>
          <w:p w14:paraId="691B47E2" w14:textId="77777777" w:rsidR="003D5A66" w:rsidRPr="003B4FC7" w:rsidRDefault="003D5A66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127BABED" w14:textId="55BD8516" w:rsidR="003D5A66" w:rsidRPr="00805834" w:rsidRDefault="003D5A66" w:rsidP="007B278E">
      <w:pPr>
        <w:pStyle w:val="affffff6"/>
      </w:pPr>
      <w:r w:rsidRPr="00805834">
        <w:t>Таблица</w:t>
      </w:r>
      <w:r w:rsidR="007B278E">
        <w:t xml:space="preserve">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STYLEREF \s "Заголовок 1 Приложение" 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Д</w:t>
      </w:r>
      <w:r w:rsidR="007145A6">
        <w:rPr>
          <w:noProof/>
        </w:rPr>
        <w:fldChar w:fldCharType="end"/>
      </w:r>
      <w:r w:rsidR="007B278E">
        <w:t>.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2</w:t>
      </w:r>
      <w:r w:rsidR="007145A6">
        <w:rPr>
          <w:noProof/>
        </w:rPr>
        <w:fldChar w:fldCharType="end"/>
      </w:r>
      <w:r w:rsidR="007B278E">
        <w:t xml:space="preserve"> </w:t>
      </w:r>
      <w:r w:rsidRPr="00805834">
        <w:t>– Сведения об отключаемой ИС</w:t>
      </w:r>
      <w:r w:rsidRPr="00805834">
        <w:rPr>
          <w:vertAlign w:val="superscript"/>
        </w:rPr>
        <w:footnoteReference w:id="30"/>
      </w:r>
    </w:p>
    <w:tbl>
      <w:tblPr>
        <w:tblpPr w:leftFromText="180" w:rightFromText="180" w:vertAnchor="text" w:horzAnchor="margin" w:tblpY="44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6383"/>
      </w:tblGrid>
      <w:tr w:rsidR="003D5A66" w:rsidRPr="0008098B" w14:paraId="0A4DF15C" w14:textId="77777777" w:rsidTr="00732EE7">
        <w:trPr>
          <w:trHeight w:val="391"/>
        </w:trPr>
        <w:tc>
          <w:tcPr>
            <w:tcW w:w="2972" w:type="dxa"/>
          </w:tcPr>
          <w:p w14:paraId="2D7F5946" w14:textId="77777777" w:rsidR="003D5A66" w:rsidRPr="0008098B" w:rsidRDefault="003D5A66" w:rsidP="007B278E">
            <w:pPr>
              <w:keepNext/>
              <w:rPr>
                <w:b/>
                <w:bCs/>
                <w:color w:val="000000"/>
                <w:sz w:val="22"/>
                <w:szCs w:val="22"/>
              </w:rPr>
            </w:pPr>
            <w:r w:rsidRPr="0008098B">
              <w:rPr>
                <w:b/>
                <w:bCs/>
                <w:color w:val="000000"/>
                <w:sz w:val="22"/>
                <w:szCs w:val="22"/>
              </w:rPr>
              <w:t>Полное наименование ИС</w:t>
            </w:r>
          </w:p>
        </w:tc>
        <w:tc>
          <w:tcPr>
            <w:tcW w:w="6383" w:type="dxa"/>
          </w:tcPr>
          <w:p w14:paraId="0990926C" w14:textId="77777777" w:rsidR="003D5A66" w:rsidRPr="0008098B" w:rsidRDefault="003D5A66" w:rsidP="007B278E">
            <w:pPr>
              <w:keepNext/>
              <w:rPr>
                <w:bCs/>
                <w:color w:val="000000"/>
                <w:sz w:val="22"/>
                <w:szCs w:val="22"/>
              </w:rPr>
            </w:pPr>
            <w:r w:rsidRPr="0008098B">
              <w:rPr>
                <w:bCs/>
                <w:color w:val="000000"/>
                <w:sz w:val="22"/>
                <w:szCs w:val="22"/>
              </w:rPr>
              <w:t>(указывается в виде «Тип ИС. Субъект РФ. Наименование ИС</w:t>
            </w:r>
            <w:r>
              <w:rPr>
                <w:bCs/>
                <w:color w:val="000000"/>
                <w:sz w:val="22"/>
                <w:szCs w:val="22"/>
              </w:rPr>
              <w:t>»</w:t>
            </w:r>
          </w:p>
        </w:tc>
      </w:tr>
      <w:tr w:rsidR="003D5A66" w:rsidRPr="0008098B" w14:paraId="591E77CD" w14:textId="77777777" w:rsidTr="007B278E">
        <w:trPr>
          <w:trHeight w:val="421"/>
        </w:trPr>
        <w:tc>
          <w:tcPr>
            <w:tcW w:w="2972" w:type="dxa"/>
          </w:tcPr>
          <w:p w14:paraId="6B310BC5" w14:textId="77777777" w:rsidR="003D5A66" w:rsidRPr="0008098B" w:rsidRDefault="003D5A66" w:rsidP="007B278E">
            <w:pPr>
              <w:keepNext/>
              <w:spacing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08098B">
              <w:rPr>
                <w:b/>
                <w:bCs/>
                <w:color w:val="000000"/>
                <w:sz w:val="22"/>
                <w:szCs w:val="22"/>
              </w:rPr>
              <w:t>Краткое наименование ИС</w:t>
            </w:r>
          </w:p>
        </w:tc>
        <w:tc>
          <w:tcPr>
            <w:tcW w:w="6383" w:type="dxa"/>
          </w:tcPr>
          <w:p w14:paraId="539D6AFE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color w:val="000000"/>
                <w:sz w:val="22"/>
                <w:szCs w:val="22"/>
              </w:rPr>
            </w:pPr>
            <w:r w:rsidRPr="0008098B">
              <w:rPr>
                <w:bCs/>
                <w:color w:val="000000"/>
                <w:sz w:val="22"/>
                <w:szCs w:val="22"/>
              </w:rPr>
              <w:t>(указывается в виде «Тип ИС. Субъект РФ. Наименование ИС</w:t>
            </w:r>
            <w:r>
              <w:rPr>
                <w:bCs/>
                <w:color w:val="000000"/>
                <w:sz w:val="22"/>
                <w:szCs w:val="22"/>
              </w:rPr>
              <w:t>»</w:t>
            </w:r>
          </w:p>
        </w:tc>
      </w:tr>
      <w:tr w:rsidR="003D5A66" w:rsidRPr="0008098B" w14:paraId="52A3DFCC" w14:textId="77777777" w:rsidTr="007B278E">
        <w:trPr>
          <w:trHeight w:val="421"/>
        </w:trPr>
        <w:tc>
          <w:tcPr>
            <w:tcW w:w="2972" w:type="dxa"/>
          </w:tcPr>
          <w:p w14:paraId="00E6D209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sz w:val="22"/>
                <w:szCs w:val="22"/>
              </w:rPr>
            </w:pPr>
            <w:r w:rsidRPr="0008098B">
              <w:rPr>
                <w:b/>
                <w:bCs/>
                <w:color w:val="000000"/>
                <w:sz w:val="22"/>
                <w:szCs w:val="22"/>
              </w:rPr>
              <w:t>Субъект Российской Федерации</w:t>
            </w:r>
          </w:p>
        </w:tc>
        <w:tc>
          <w:tcPr>
            <w:tcW w:w="6383" w:type="dxa"/>
          </w:tcPr>
          <w:p w14:paraId="32145F97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color w:val="000000"/>
                <w:sz w:val="22"/>
                <w:szCs w:val="22"/>
              </w:rPr>
            </w:pPr>
            <w:r w:rsidRPr="0008098B">
              <w:rPr>
                <w:bCs/>
                <w:color w:val="000000"/>
                <w:sz w:val="22"/>
                <w:szCs w:val="22"/>
              </w:rPr>
              <w:t>(указывается один или несколько субъектов РФ, организации которых ассоциированы с ИС)</w:t>
            </w:r>
          </w:p>
        </w:tc>
      </w:tr>
      <w:tr w:rsidR="003D5A66" w:rsidRPr="0008098B" w14:paraId="6F3EAADB" w14:textId="77777777" w:rsidTr="007B278E">
        <w:trPr>
          <w:trHeight w:val="421"/>
        </w:trPr>
        <w:tc>
          <w:tcPr>
            <w:tcW w:w="2972" w:type="dxa"/>
          </w:tcPr>
          <w:p w14:paraId="73CD8670" w14:textId="77777777" w:rsidR="003D5A66" w:rsidRDefault="003D5A66" w:rsidP="007B278E">
            <w:pPr>
              <w:keepNext/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08098B">
              <w:rPr>
                <w:b/>
                <w:bCs/>
                <w:color w:val="000000"/>
                <w:sz w:val="22"/>
                <w:szCs w:val="22"/>
              </w:rPr>
              <w:t>Идентификатор ИС в ИПС</w:t>
            </w:r>
          </w:p>
          <w:p w14:paraId="2EAB5972" w14:textId="77777777" w:rsidR="003D5A66" w:rsidRPr="00F63B7C" w:rsidRDefault="003D5A66" w:rsidP="007B278E">
            <w:pPr>
              <w:keepNext/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</w:t>
            </w: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ID</w:t>
            </w:r>
            <w:r w:rsidRPr="00282BF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</w:rPr>
              <w:t>ИС)</w:t>
            </w:r>
          </w:p>
        </w:tc>
        <w:tc>
          <w:tcPr>
            <w:tcW w:w="6383" w:type="dxa"/>
          </w:tcPr>
          <w:p w14:paraId="7E932D52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color w:val="000000"/>
                <w:sz w:val="22"/>
                <w:szCs w:val="22"/>
              </w:rPr>
            </w:pPr>
            <w:r w:rsidRPr="0008098B">
              <w:rPr>
                <w:bCs/>
                <w:color w:val="000000"/>
                <w:sz w:val="22"/>
                <w:szCs w:val="22"/>
              </w:rPr>
              <w:t>(указывается идентификатор ИС в тестовой/</w:t>
            </w:r>
            <w:r>
              <w:rPr>
                <w:bCs/>
                <w:color w:val="000000"/>
                <w:sz w:val="22"/>
                <w:szCs w:val="22"/>
              </w:rPr>
              <w:t>рабочей</w:t>
            </w:r>
            <w:r w:rsidRPr="0008098B">
              <w:rPr>
                <w:bCs/>
                <w:color w:val="000000"/>
                <w:sz w:val="22"/>
                <w:szCs w:val="22"/>
              </w:rPr>
              <w:t xml:space="preserve"> среде ИПС соответственно; например, 6d8fd9eb-e17b-4232-ac49-38e793d1dad6)</w:t>
            </w:r>
          </w:p>
        </w:tc>
      </w:tr>
      <w:tr w:rsidR="003D5A66" w:rsidRPr="0008098B" w14:paraId="0B669FBA" w14:textId="77777777" w:rsidTr="007B278E">
        <w:trPr>
          <w:trHeight w:val="421"/>
        </w:trPr>
        <w:tc>
          <w:tcPr>
            <w:tcW w:w="2972" w:type="dxa"/>
          </w:tcPr>
          <w:p w14:paraId="522D8E5E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08098B">
              <w:rPr>
                <w:b/>
                <w:bCs/>
                <w:color w:val="000000"/>
                <w:sz w:val="22"/>
                <w:szCs w:val="22"/>
              </w:rPr>
              <w:t xml:space="preserve">Адрес сервиса ИС </w:t>
            </w:r>
            <w:r w:rsidRPr="0008098B">
              <w:rPr>
                <w:b/>
                <w:bCs/>
                <w:color w:val="000000"/>
                <w:sz w:val="22"/>
                <w:szCs w:val="22"/>
              </w:rPr>
              <w:br/>
              <w:t>в ИПС</w:t>
            </w:r>
          </w:p>
        </w:tc>
        <w:tc>
          <w:tcPr>
            <w:tcW w:w="6383" w:type="dxa"/>
          </w:tcPr>
          <w:p w14:paraId="38BB7AE6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color w:val="000000"/>
                <w:sz w:val="22"/>
                <w:szCs w:val="22"/>
              </w:rPr>
            </w:pPr>
            <w:r w:rsidRPr="0008098B">
              <w:rPr>
                <w:bCs/>
                <w:color w:val="000000"/>
                <w:sz w:val="22"/>
                <w:szCs w:val="22"/>
              </w:rPr>
              <w:t>(указывается адрес сервиса в тестовой/промышленной среде ИПС соответственно; например, https://ips.rosminzdrav.ru/buAh1zqx5w)</w:t>
            </w:r>
          </w:p>
        </w:tc>
      </w:tr>
      <w:tr w:rsidR="003D5A66" w:rsidRPr="0008098B" w14:paraId="6147D1A4" w14:textId="77777777" w:rsidTr="007B278E">
        <w:trPr>
          <w:trHeight w:val="1915"/>
        </w:trPr>
        <w:tc>
          <w:tcPr>
            <w:tcW w:w="2972" w:type="dxa"/>
          </w:tcPr>
          <w:p w14:paraId="7B0A51B2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08098B">
              <w:rPr>
                <w:b/>
                <w:bCs/>
                <w:color w:val="000000"/>
                <w:sz w:val="22"/>
                <w:szCs w:val="22"/>
              </w:rPr>
              <w:t>Тип ИС</w:t>
            </w:r>
          </w:p>
        </w:tc>
        <w:tc>
          <w:tcPr>
            <w:tcW w:w="6383" w:type="dxa"/>
            <w:shd w:val="clear" w:color="auto" w:fill="auto"/>
          </w:tcPr>
          <w:p w14:paraId="55ED2388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bCs/>
                <w:color w:val="000000"/>
                <w:sz w:val="22"/>
                <w:szCs w:val="22"/>
              </w:rPr>
            </w:pPr>
            <w:r w:rsidRPr="0008098B">
              <w:rPr>
                <w:bCs/>
                <w:color w:val="000000"/>
                <w:sz w:val="22"/>
                <w:szCs w:val="22"/>
              </w:rPr>
              <w:t>(указывается тип ИС:</w:t>
            </w:r>
          </w:p>
          <w:p w14:paraId="0578FAA4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bCs/>
                <w:color w:val="000000"/>
                <w:sz w:val="22"/>
                <w:szCs w:val="22"/>
              </w:rPr>
            </w:pPr>
            <w:r w:rsidRPr="0008098B">
              <w:rPr>
                <w:bCs/>
                <w:color w:val="000000"/>
                <w:sz w:val="22"/>
                <w:szCs w:val="22"/>
              </w:rPr>
              <w:t>- ГИСЗ субъекта РФ;</w:t>
            </w:r>
          </w:p>
          <w:p w14:paraId="0D341E14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bCs/>
                <w:color w:val="000000"/>
                <w:sz w:val="22"/>
                <w:szCs w:val="22"/>
              </w:rPr>
            </w:pPr>
            <w:r w:rsidRPr="0008098B">
              <w:rPr>
                <w:bCs/>
                <w:color w:val="000000"/>
                <w:sz w:val="22"/>
                <w:szCs w:val="22"/>
              </w:rPr>
              <w:t>-</w:t>
            </w:r>
            <w:r w:rsidRPr="0008098B">
              <w:rPr>
                <w:sz w:val="22"/>
                <w:szCs w:val="22"/>
              </w:rPr>
              <w:t xml:space="preserve"> </w:t>
            </w:r>
            <w:r w:rsidRPr="0008098B">
              <w:rPr>
                <w:bCs/>
                <w:color w:val="000000"/>
                <w:sz w:val="22"/>
                <w:szCs w:val="22"/>
              </w:rPr>
              <w:t>МИС ведомственной МО;</w:t>
            </w:r>
          </w:p>
          <w:p w14:paraId="23729718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bCs/>
                <w:color w:val="000000"/>
                <w:sz w:val="22"/>
                <w:szCs w:val="22"/>
              </w:rPr>
            </w:pPr>
            <w:r w:rsidRPr="0008098B">
              <w:rPr>
                <w:bCs/>
                <w:color w:val="000000"/>
                <w:sz w:val="22"/>
                <w:szCs w:val="22"/>
              </w:rPr>
              <w:t>-</w:t>
            </w:r>
            <w:r w:rsidRPr="0008098B">
              <w:rPr>
                <w:sz w:val="22"/>
                <w:szCs w:val="22"/>
              </w:rPr>
              <w:t xml:space="preserve"> </w:t>
            </w:r>
            <w:r w:rsidRPr="0008098B">
              <w:rPr>
                <w:bCs/>
                <w:color w:val="000000"/>
                <w:sz w:val="22"/>
                <w:szCs w:val="22"/>
              </w:rPr>
              <w:t>МИС частной МО;</w:t>
            </w:r>
          </w:p>
          <w:p w14:paraId="7E1B4589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bCs/>
                <w:color w:val="000000"/>
                <w:sz w:val="22"/>
                <w:szCs w:val="22"/>
              </w:rPr>
            </w:pPr>
            <w:r w:rsidRPr="0008098B">
              <w:rPr>
                <w:bCs/>
                <w:color w:val="000000"/>
                <w:sz w:val="22"/>
                <w:szCs w:val="22"/>
              </w:rPr>
              <w:t>-</w:t>
            </w:r>
            <w:r w:rsidRPr="0008098B">
              <w:rPr>
                <w:sz w:val="22"/>
                <w:szCs w:val="22"/>
              </w:rPr>
              <w:t xml:space="preserve"> </w:t>
            </w:r>
            <w:r w:rsidRPr="0008098B">
              <w:rPr>
                <w:bCs/>
                <w:color w:val="000000"/>
                <w:sz w:val="22"/>
                <w:szCs w:val="22"/>
              </w:rPr>
              <w:t>ГИС ФОИВ;</w:t>
            </w:r>
          </w:p>
          <w:p w14:paraId="7747A675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bCs/>
                <w:color w:val="000000"/>
                <w:sz w:val="22"/>
                <w:szCs w:val="22"/>
              </w:rPr>
            </w:pPr>
            <w:r w:rsidRPr="0008098B">
              <w:rPr>
                <w:bCs/>
                <w:color w:val="000000"/>
                <w:sz w:val="22"/>
                <w:szCs w:val="22"/>
              </w:rPr>
              <w:t>- МИС МО ФОИВ;</w:t>
            </w:r>
          </w:p>
          <w:p w14:paraId="12C9C2EE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bCs/>
                <w:color w:val="000000"/>
                <w:sz w:val="22"/>
                <w:szCs w:val="22"/>
              </w:rPr>
            </w:pPr>
            <w:r w:rsidRPr="0008098B">
              <w:rPr>
                <w:bCs/>
                <w:color w:val="000000"/>
                <w:sz w:val="22"/>
                <w:szCs w:val="22"/>
              </w:rPr>
              <w:t xml:space="preserve">- Иная ИС (строго в случае наличия иной ИС в справочнике </w:t>
            </w:r>
            <w:r>
              <w:rPr>
                <w:bCs/>
                <w:color w:val="000000"/>
                <w:sz w:val="22"/>
                <w:szCs w:val="22"/>
              </w:rPr>
              <w:t>https://nsi.rosminzdrav.ru/dictionaries/1.2.643.5.1.13.13.99.2.112/passport/latest</w:t>
            </w:r>
            <w:r w:rsidRPr="0008098B">
              <w:rPr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3D5A66" w:rsidRPr="0008098B" w14:paraId="030DA242" w14:textId="77777777" w:rsidTr="007B278E">
        <w:trPr>
          <w:trHeight w:val="313"/>
        </w:trPr>
        <w:tc>
          <w:tcPr>
            <w:tcW w:w="2972" w:type="dxa"/>
          </w:tcPr>
          <w:p w14:paraId="1B426EBA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536660">
              <w:rPr>
                <w:b/>
                <w:bCs/>
                <w:color w:val="000000"/>
                <w:sz w:val="22"/>
                <w:szCs w:val="22"/>
              </w:rPr>
              <w:lastRenderedPageBreak/>
              <w:t xml:space="preserve">Поставщик (разработчик) </w:t>
            </w:r>
            <w:r>
              <w:rPr>
                <w:b/>
                <w:bCs/>
                <w:color w:val="000000"/>
                <w:sz w:val="22"/>
                <w:szCs w:val="22"/>
              </w:rPr>
              <w:t>программного обеспечения (</w:t>
            </w:r>
            <w:r w:rsidRPr="00536660">
              <w:rPr>
                <w:b/>
                <w:bCs/>
                <w:color w:val="000000"/>
                <w:sz w:val="22"/>
                <w:szCs w:val="22"/>
              </w:rPr>
              <w:t>ИС</w:t>
            </w:r>
            <w:r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6383" w:type="dxa"/>
          </w:tcPr>
          <w:p w14:paraId="5E9E897E" w14:textId="77777777" w:rsidR="003D5A66" w:rsidRPr="00B548D6" w:rsidRDefault="003D5A66" w:rsidP="007B278E">
            <w:pPr>
              <w:keepNext/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D5A66" w:rsidRPr="0008098B" w14:paraId="182B28B7" w14:textId="77777777" w:rsidTr="007B278E">
        <w:trPr>
          <w:trHeight w:val="1277"/>
        </w:trPr>
        <w:tc>
          <w:tcPr>
            <w:tcW w:w="2972" w:type="dxa"/>
          </w:tcPr>
          <w:p w14:paraId="3D167EA4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08098B">
              <w:rPr>
                <w:b/>
                <w:bCs/>
                <w:color w:val="000000"/>
                <w:sz w:val="22"/>
                <w:szCs w:val="22"/>
              </w:rPr>
              <w:t>Адрес электронной почты службы технической поддержки или ответственного лица поставщика (разработчика)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программного обеспечения (</w:t>
            </w:r>
            <w:r w:rsidRPr="00536660">
              <w:rPr>
                <w:b/>
                <w:bCs/>
                <w:color w:val="000000"/>
                <w:sz w:val="22"/>
                <w:szCs w:val="22"/>
              </w:rPr>
              <w:t>ИС</w:t>
            </w:r>
            <w:r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6383" w:type="dxa"/>
          </w:tcPr>
          <w:p w14:paraId="23052A0E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D5A66" w:rsidRPr="0008098B" w14:paraId="190EB9E4" w14:textId="77777777" w:rsidTr="007B278E">
        <w:trPr>
          <w:trHeight w:val="1609"/>
        </w:trPr>
        <w:tc>
          <w:tcPr>
            <w:tcW w:w="2972" w:type="dxa"/>
          </w:tcPr>
          <w:p w14:paraId="4AC5AED9" w14:textId="77777777" w:rsidR="003D5A66" w:rsidRDefault="003D5A66" w:rsidP="007B278E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</w:p>
          <w:p w14:paraId="1CD1A7C8" w14:textId="77777777" w:rsidR="003D5A66" w:rsidRDefault="003D5A66" w:rsidP="007B278E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</w:p>
          <w:p w14:paraId="321E5B2E" w14:textId="77777777" w:rsidR="003D5A66" w:rsidRDefault="003D5A66" w:rsidP="007B278E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</w:p>
          <w:p w14:paraId="519CBE0A" w14:textId="77777777" w:rsidR="003D5A66" w:rsidRPr="0008098B" w:rsidRDefault="003D5A66" w:rsidP="007B278E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  <w:r w:rsidRPr="0008098B">
              <w:rPr>
                <w:sz w:val="22"/>
                <w:szCs w:val="22"/>
              </w:rPr>
              <w:t>Дата: __________________</w:t>
            </w:r>
          </w:p>
        </w:tc>
        <w:tc>
          <w:tcPr>
            <w:tcW w:w="6383" w:type="dxa"/>
          </w:tcPr>
          <w:p w14:paraId="053366AB" w14:textId="77777777" w:rsidR="003D5A66" w:rsidRPr="0008098B" w:rsidRDefault="003D5A66" w:rsidP="007B278E">
            <w:pPr>
              <w:keepNext/>
              <w:pBdr>
                <w:bottom w:val="single" w:sz="12" w:space="1" w:color="auto"/>
              </w:pBdr>
              <w:spacing w:before="60" w:after="60" w:line="276" w:lineRule="auto"/>
              <w:rPr>
                <w:sz w:val="22"/>
                <w:szCs w:val="22"/>
              </w:rPr>
            </w:pPr>
          </w:p>
          <w:p w14:paraId="1FF66A37" w14:textId="77777777" w:rsidR="003D5A66" w:rsidRDefault="003D5A66" w:rsidP="007B278E">
            <w:pPr>
              <w:keepNext/>
              <w:spacing w:before="60" w:after="60" w:line="276" w:lineRule="auto"/>
              <w:ind w:left="34"/>
              <w:jc w:val="center"/>
              <w:rPr>
                <w:sz w:val="22"/>
                <w:szCs w:val="22"/>
              </w:rPr>
            </w:pPr>
            <w:r w:rsidRPr="0008098B">
              <w:rPr>
                <w:sz w:val="22"/>
                <w:szCs w:val="22"/>
              </w:rPr>
              <w:t>Должность</w:t>
            </w:r>
            <w:r>
              <w:rPr>
                <w:rStyle w:val="affffffffffffe"/>
                <w:sz w:val="22"/>
                <w:szCs w:val="22"/>
              </w:rPr>
              <w:footnoteReference w:id="31"/>
            </w:r>
          </w:p>
          <w:p w14:paraId="4B558D62" w14:textId="77777777" w:rsidR="003D5A66" w:rsidRPr="0008098B" w:rsidRDefault="003D5A66" w:rsidP="007B278E">
            <w:pPr>
              <w:keepNext/>
              <w:spacing w:before="60" w:after="60" w:line="276" w:lineRule="auto"/>
              <w:ind w:left="34"/>
              <w:jc w:val="center"/>
              <w:rPr>
                <w:sz w:val="22"/>
                <w:szCs w:val="22"/>
              </w:rPr>
            </w:pPr>
          </w:p>
          <w:p w14:paraId="2C1DB46E" w14:textId="77777777" w:rsidR="003D5A66" w:rsidRPr="0008098B" w:rsidRDefault="003D5A66" w:rsidP="007B278E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  <w:r w:rsidRPr="0008098B">
              <w:rPr>
                <w:sz w:val="22"/>
                <w:szCs w:val="22"/>
              </w:rPr>
              <w:t>______________________/____________________/</w:t>
            </w:r>
          </w:p>
          <w:p w14:paraId="0A9FB2E9" w14:textId="77777777" w:rsidR="003D5A66" w:rsidRDefault="003D5A66" w:rsidP="007B278E">
            <w:pPr>
              <w:keepNext/>
              <w:spacing w:before="60" w:after="60" w:line="276" w:lineRule="auto"/>
              <w:rPr>
                <w:sz w:val="22"/>
                <w:szCs w:val="22"/>
              </w:rPr>
            </w:pPr>
            <w:r w:rsidRPr="0008098B">
              <w:rPr>
                <w:sz w:val="22"/>
                <w:szCs w:val="22"/>
              </w:rPr>
              <w:t>Подпись             МП            Расшифровка подписи</w:t>
            </w:r>
          </w:p>
          <w:p w14:paraId="2B9F4B0B" w14:textId="77777777" w:rsidR="003D5A66" w:rsidRPr="0008098B" w:rsidRDefault="003D5A66" w:rsidP="007B278E">
            <w:pPr>
              <w:keepNext/>
              <w:spacing w:before="60" w:after="60" w:line="276" w:lineRule="auto"/>
              <w:rPr>
                <w:sz w:val="22"/>
                <w:szCs w:val="22"/>
              </w:rPr>
            </w:pPr>
          </w:p>
        </w:tc>
      </w:tr>
    </w:tbl>
    <w:p w14:paraId="2A7CCCB7" w14:textId="77777777" w:rsidR="003D5A66" w:rsidRPr="003D5A66" w:rsidRDefault="003D5A66" w:rsidP="003D5A66"/>
    <w:p w14:paraId="2F9F8977" w14:textId="295CE064" w:rsidR="00F870B1" w:rsidRDefault="00F870B1" w:rsidP="004B330C">
      <w:pPr>
        <w:pStyle w:val="affffffff1"/>
      </w:pPr>
      <w:r>
        <w:br w:type="page"/>
      </w:r>
    </w:p>
    <w:p w14:paraId="2F61D225" w14:textId="62B01D89" w:rsidR="00F870B1" w:rsidRDefault="00F870B1" w:rsidP="00F870B1">
      <w:pPr>
        <w:pStyle w:val="15"/>
      </w:pPr>
      <w:r w:rsidRPr="00D25440">
        <w:lastRenderedPageBreak/>
        <w:br/>
      </w:r>
      <w:bookmarkStart w:id="284" w:name="_Ref147759467"/>
      <w:bookmarkStart w:id="285" w:name="_Toc148369535"/>
      <w:bookmarkStart w:id="286" w:name="_Toc167815830"/>
      <w:r w:rsidRPr="00D25440">
        <w:t xml:space="preserve">Форма </w:t>
      </w:r>
      <w:r w:rsidRPr="00D8423C">
        <w:t xml:space="preserve">заявки на </w:t>
      </w:r>
      <w:r w:rsidRPr="002D4CC7">
        <w:t>отзыв у организаци</w:t>
      </w:r>
      <w:r>
        <w:t>й</w:t>
      </w:r>
      <w:r w:rsidRPr="002D4CC7">
        <w:t xml:space="preserve"> доступа </w:t>
      </w:r>
      <w:r>
        <w:t>ИС к REST-сервисам ФРМО/ФРМР в тестовой/рабочей среде ИПС</w:t>
      </w:r>
      <w:bookmarkEnd w:id="284"/>
      <w:bookmarkEnd w:id="285"/>
      <w:bookmarkEnd w:id="286"/>
      <w:r>
        <w:t xml:space="preserve"> </w:t>
      </w:r>
    </w:p>
    <w:p w14:paraId="56C7AEAE" w14:textId="7F0D1A23" w:rsidR="00F870B1" w:rsidRPr="00F870B1" w:rsidRDefault="00F870B1" w:rsidP="00F870B1">
      <w:pPr>
        <w:jc w:val="center"/>
        <w:rPr>
          <w:b/>
          <w:bCs/>
          <w:szCs w:val="28"/>
        </w:rPr>
      </w:pPr>
      <w:r w:rsidRPr="003D5A66">
        <w:rPr>
          <w:b/>
          <w:bCs/>
        </w:rPr>
        <w:t xml:space="preserve">Заявка </w:t>
      </w:r>
      <w:r w:rsidRPr="00DA19A7">
        <w:rPr>
          <w:b/>
          <w:bCs/>
          <w:szCs w:val="28"/>
        </w:rPr>
        <w:t xml:space="preserve">на </w:t>
      </w:r>
      <w:bookmarkStart w:id="287" w:name="_Hlk137647113"/>
      <w:r w:rsidRPr="00625702">
        <w:rPr>
          <w:b/>
          <w:bCs/>
          <w:szCs w:val="28"/>
        </w:rPr>
        <w:t>отзыв у организаци</w:t>
      </w:r>
      <w:r>
        <w:rPr>
          <w:b/>
          <w:bCs/>
          <w:szCs w:val="28"/>
        </w:rPr>
        <w:t xml:space="preserve">й </w:t>
      </w:r>
      <w:r w:rsidRPr="00625702">
        <w:rPr>
          <w:b/>
          <w:bCs/>
          <w:szCs w:val="28"/>
        </w:rPr>
        <w:t xml:space="preserve">доступа </w:t>
      </w:r>
      <w:bookmarkEnd w:id="287"/>
      <w:r>
        <w:rPr>
          <w:b/>
          <w:bCs/>
          <w:szCs w:val="28"/>
        </w:rPr>
        <w:t>ИС к</w:t>
      </w:r>
      <w:r w:rsidRPr="00971651">
        <w:rPr>
          <w:b/>
          <w:bCs/>
          <w:szCs w:val="28"/>
        </w:rPr>
        <w:t xml:space="preserve"> REST-</w:t>
      </w:r>
      <w:r w:rsidRPr="00F870B1">
        <w:rPr>
          <w:b/>
          <w:bCs/>
          <w:szCs w:val="28"/>
        </w:rPr>
        <w:t xml:space="preserve">сервисам </w:t>
      </w:r>
      <w:r w:rsidRPr="00971651">
        <w:rPr>
          <w:b/>
          <w:bCs/>
          <w:szCs w:val="28"/>
        </w:rPr>
        <w:t xml:space="preserve">ФРМО/ФРМР в тестовой/рабочей среде </w:t>
      </w:r>
      <w:r w:rsidRPr="003D5A66">
        <w:rPr>
          <w:b/>
          <w:bCs/>
        </w:rPr>
        <w:t>ИПС</w:t>
      </w:r>
    </w:p>
    <w:p w14:paraId="5A95DC6A" w14:textId="77777777" w:rsidR="00F870B1" w:rsidRPr="005B3C9E" w:rsidRDefault="00F870B1" w:rsidP="00F870B1">
      <w:pPr>
        <w:rPr>
          <w:szCs w:val="28"/>
        </w:rPr>
      </w:pPr>
      <w:r w:rsidRPr="005B3C9E">
        <w:rPr>
          <w:szCs w:val="28"/>
        </w:rPr>
        <w:t xml:space="preserve">Прошу </w:t>
      </w:r>
      <w:r>
        <w:rPr>
          <w:szCs w:val="28"/>
        </w:rPr>
        <w:t xml:space="preserve">отозвать у организаций </w:t>
      </w:r>
      <w:r w:rsidRPr="00CC68A4">
        <w:rPr>
          <w:szCs w:val="28"/>
        </w:rPr>
        <w:t xml:space="preserve">доступ </w:t>
      </w:r>
      <w:r>
        <w:rPr>
          <w:szCs w:val="28"/>
        </w:rPr>
        <w:t>к REST</w:t>
      </w:r>
      <w:r w:rsidRPr="00043027">
        <w:rPr>
          <w:szCs w:val="28"/>
        </w:rPr>
        <w:t>-сервис</w:t>
      </w:r>
      <w:r>
        <w:rPr>
          <w:szCs w:val="28"/>
        </w:rPr>
        <w:t>ам</w:t>
      </w:r>
      <w:r w:rsidRPr="00043027">
        <w:rPr>
          <w:szCs w:val="28"/>
        </w:rPr>
        <w:t xml:space="preserve"> ФРМО/ФРМР</w:t>
      </w:r>
      <w:r>
        <w:rPr>
          <w:szCs w:val="28"/>
        </w:rPr>
        <w:t xml:space="preserve"> в</w:t>
      </w:r>
      <w:r w:rsidRPr="00043027">
        <w:rPr>
          <w:szCs w:val="28"/>
        </w:rPr>
        <w:t xml:space="preserve"> </w:t>
      </w:r>
      <w:r w:rsidRPr="00A27AE9">
        <w:rPr>
          <w:szCs w:val="28"/>
          <w:u w:val="single"/>
        </w:rPr>
        <w:t>тестовой/промышленной</w:t>
      </w:r>
      <w:r>
        <w:rPr>
          <w:rStyle w:val="affffffffffffe"/>
          <w:szCs w:val="28"/>
        </w:rPr>
        <w:footnoteReference w:id="32"/>
      </w:r>
      <w:r w:rsidRPr="006F1A20">
        <w:rPr>
          <w:szCs w:val="28"/>
        </w:rPr>
        <w:t xml:space="preserve"> среде </w:t>
      </w:r>
      <w:r>
        <w:rPr>
          <w:szCs w:val="28"/>
        </w:rPr>
        <w:t>ИПС в связи с ____________________________________________________________________________</w:t>
      </w:r>
      <w:r>
        <w:rPr>
          <w:rStyle w:val="affffffffffffe"/>
          <w:szCs w:val="28"/>
        </w:rPr>
        <w:footnoteReference w:id="33"/>
      </w:r>
      <w:r>
        <w:rPr>
          <w:szCs w:val="28"/>
        </w:rPr>
        <w:t>.</w:t>
      </w:r>
    </w:p>
    <w:p w14:paraId="4235B9A8" w14:textId="30AEEC51" w:rsidR="00F870B1" w:rsidRPr="005B3C9E" w:rsidRDefault="00F870B1" w:rsidP="00F870B1">
      <w:pPr>
        <w:rPr>
          <w:szCs w:val="28"/>
        </w:rPr>
      </w:pPr>
      <w:r w:rsidRPr="005B3C9E">
        <w:rPr>
          <w:szCs w:val="28"/>
        </w:rPr>
        <w:t xml:space="preserve">Сведения об </w:t>
      </w:r>
      <w:r>
        <w:rPr>
          <w:szCs w:val="28"/>
        </w:rPr>
        <w:t xml:space="preserve">операторе </w:t>
      </w:r>
      <w:r>
        <w:t>ИС</w:t>
      </w:r>
      <w:r w:rsidRPr="005B3C9E">
        <w:rPr>
          <w:szCs w:val="28"/>
        </w:rPr>
        <w:t xml:space="preserve">, приведены в </w:t>
      </w:r>
      <w:r>
        <w:rPr>
          <w:szCs w:val="28"/>
        </w:rPr>
        <w:t>Т</w:t>
      </w:r>
      <w:r w:rsidRPr="005B3C9E">
        <w:rPr>
          <w:szCs w:val="28"/>
        </w:rPr>
        <w:t>аблице</w:t>
      </w:r>
      <w:r>
        <w:rPr>
          <w:szCs w:val="28"/>
        </w:rPr>
        <w:t xml:space="preserve"> </w:t>
      </w:r>
      <w:r w:rsidR="007B278E">
        <w:rPr>
          <w:szCs w:val="28"/>
        </w:rPr>
        <w:t>Е.</w:t>
      </w:r>
      <w:r>
        <w:rPr>
          <w:szCs w:val="28"/>
        </w:rPr>
        <w:t>1</w:t>
      </w:r>
      <w:r w:rsidRPr="005B3C9E">
        <w:rPr>
          <w:szCs w:val="28"/>
        </w:rPr>
        <w:t>.</w:t>
      </w:r>
      <w:r>
        <w:rPr>
          <w:szCs w:val="28"/>
        </w:rPr>
        <w:t xml:space="preserve"> </w:t>
      </w:r>
      <w:r w:rsidRPr="005B3C9E">
        <w:rPr>
          <w:szCs w:val="28"/>
        </w:rPr>
        <w:t>Сведения о</w:t>
      </w:r>
      <w:r>
        <w:rPr>
          <w:szCs w:val="28"/>
        </w:rPr>
        <w:t>б</w:t>
      </w:r>
      <w:r w:rsidRPr="005B3C9E">
        <w:rPr>
          <w:szCs w:val="28"/>
        </w:rPr>
        <w:t xml:space="preserve"> ИС приведены в </w:t>
      </w:r>
      <w:r>
        <w:rPr>
          <w:szCs w:val="28"/>
        </w:rPr>
        <w:t>Т</w:t>
      </w:r>
      <w:r w:rsidRPr="005B3C9E">
        <w:rPr>
          <w:szCs w:val="28"/>
        </w:rPr>
        <w:t>аблице</w:t>
      </w:r>
      <w:r>
        <w:rPr>
          <w:szCs w:val="28"/>
        </w:rPr>
        <w:t xml:space="preserve"> </w:t>
      </w:r>
      <w:r w:rsidR="007B278E">
        <w:rPr>
          <w:szCs w:val="28"/>
        </w:rPr>
        <w:t>Е.</w:t>
      </w:r>
      <w:r>
        <w:rPr>
          <w:szCs w:val="28"/>
        </w:rPr>
        <w:t>2</w:t>
      </w:r>
      <w:r w:rsidRPr="005B3C9E">
        <w:rPr>
          <w:szCs w:val="28"/>
        </w:rPr>
        <w:t>.</w:t>
      </w:r>
      <w:r>
        <w:rPr>
          <w:szCs w:val="28"/>
        </w:rPr>
        <w:t xml:space="preserve"> </w:t>
      </w:r>
      <w:r w:rsidRPr="005B3C9E">
        <w:rPr>
          <w:szCs w:val="28"/>
        </w:rPr>
        <w:t xml:space="preserve">Сведения </w:t>
      </w:r>
      <w:r>
        <w:rPr>
          <w:szCs w:val="28"/>
        </w:rPr>
        <w:t>об</w:t>
      </w:r>
      <w:r w:rsidRPr="005B3C9E">
        <w:rPr>
          <w:szCs w:val="28"/>
        </w:rPr>
        <w:t xml:space="preserve"> организаци</w:t>
      </w:r>
      <w:r>
        <w:rPr>
          <w:szCs w:val="28"/>
        </w:rPr>
        <w:t>ях</w:t>
      </w:r>
      <w:r w:rsidRPr="005B3C9E">
        <w:rPr>
          <w:szCs w:val="28"/>
        </w:rPr>
        <w:t xml:space="preserve">, </w:t>
      </w:r>
      <w:r>
        <w:rPr>
          <w:szCs w:val="28"/>
        </w:rPr>
        <w:t>использующих</w:t>
      </w:r>
      <w:r w:rsidRPr="005B3C9E">
        <w:rPr>
          <w:szCs w:val="28"/>
        </w:rPr>
        <w:t xml:space="preserve"> ИС</w:t>
      </w:r>
      <w:r>
        <w:rPr>
          <w:szCs w:val="28"/>
        </w:rPr>
        <w:t>,</w:t>
      </w:r>
      <w:r w:rsidRPr="005B3C9E">
        <w:rPr>
          <w:szCs w:val="28"/>
        </w:rPr>
        <w:t xml:space="preserve"> приведены в</w:t>
      </w:r>
      <w:r>
        <w:rPr>
          <w:szCs w:val="28"/>
        </w:rPr>
        <w:t xml:space="preserve"> Таблице </w:t>
      </w:r>
      <w:r w:rsidR="007B278E">
        <w:rPr>
          <w:szCs w:val="28"/>
        </w:rPr>
        <w:t>Е.</w:t>
      </w:r>
      <w:r>
        <w:rPr>
          <w:szCs w:val="28"/>
        </w:rPr>
        <w:t>3.</w:t>
      </w:r>
    </w:p>
    <w:p w14:paraId="22203222" w14:textId="48FD5856" w:rsidR="00F870B1" w:rsidRPr="00971651" w:rsidRDefault="00F870B1" w:rsidP="007B278E">
      <w:pPr>
        <w:pStyle w:val="affffff6"/>
      </w:pPr>
      <w:r w:rsidRPr="00971651">
        <w:t>Таблица</w:t>
      </w:r>
      <w:r w:rsidR="007B278E">
        <w:t xml:space="preserve">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STYLEREF \s "Заголовок 1 Приложение" 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Е</w:t>
      </w:r>
      <w:r w:rsidR="007145A6">
        <w:rPr>
          <w:noProof/>
        </w:rPr>
        <w:fldChar w:fldCharType="end"/>
      </w:r>
      <w:r w:rsidR="007B278E">
        <w:t>.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\r 1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1</w:t>
      </w:r>
      <w:r w:rsidR="007145A6">
        <w:rPr>
          <w:noProof/>
        </w:rPr>
        <w:fldChar w:fldCharType="end"/>
      </w:r>
      <w:r w:rsidR="007B278E">
        <w:t xml:space="preserve"> </w:t>
      </w:r>
      <w:r w:rsidRPr="00971651">
        <w:t>– Сведения об операторе ИС</w:t>
      </w:r>
      <w:r w:rsidRPr="00971651">
        <w:rPr>
          <w:vertAlign w:val="superscript"/>
        </w:rPr>
        <w:footnoteReference w:id="34"/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5"/>
        <w:gridCol w:w="5641"/>
      </w:tblGrid>
      <w:tr w:rsidR="00F870B1" w:rsidRPr="003B4FC7" w14:paraId="4FA0E498" w14:textId="77777777" w:rsidTr="007B278E">
        <w:trPr>
          <w:trHeight w:val="716"/>
        </w:trPr>
        <w:tc>
          <w:tcPr>
            <w:tcW w:w="3715" w:type="dxa"/>
            <w:shd w:val="clear" w:color="auto" w:fill="auto"/>
            <w:hideMark/>
          </w:tcPr>
          <w:p w14:paraId="482FFC7F" w14:textId="77777777" w:rsidR="00F870B1" w:rsidRPr="003B4FC7" w:rsidRDefault="00F870B1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3B4FC7">
              <w:rPr>
                <w:b/>
                <w:bCs/>
                <w:color w:val="000000"/>
                <w:sz w:val="22"/>
                <w:szCs w:val="22"/>
              </w:rPr>
              <w:t xml:space="preserve">Наименование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оператора </w:t>
            </w:r>
            <w:r w:rsidRPr="003B4FC7">
              <w:rPr>
                <w:b/>
                <w:bCs/>
                <w:color w:val="000000"/>
                <w:sz w:val="22"/>
                <w:szCs w:val="22"/>
              </w:rPr>
              <w:t xml:space="preserve">ИС 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73F66C2D" w14:textId="77777777" w:rsidR="00F870B1" w:rsidRPr="003B4FC7" w:rsidRDefault="00F870B1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F870B1" w:rsidRPr="003B4FC7" w14:paraId="7FEF7CF1" w14:textId="77777777" w:rsidTr="007B278E">
        <w:trPr>
          <w:trHeight w:val="491"/>
        </w:trPr>
        <w:tc>
          <w:tcPr>
            <w:tcW w:w="3715" w:type="dxa"/>
            <w:shd w:val="clear" w:color="auto" w:fill="auto"/>
          </w:tcPr>
          <w:p w14:paraId="6A6E8AC9" w14:textId="77777777" w:rsidR="00F870B1" w:rsidRPr="003B4FC7" w:rsidRDefault="00F870B1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ИНН оператора </w:t>
            </w:r>
            <w:r w:rsidRPr="003B4FC7">
              <w:rPr>
                <w:b/>
                <w:bCs/>
                <w:color w:val="000000"/>
                <w:sz w:val="22"/>
                <w:szCs w:val="22"/>
              </w:rPr>
              <w:t>ИС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2DCF2C9E" w14:textId="77777777" w:rsidR="00F870B1" w:rsidRPr="003B4FC7" w:rsidRDefault="00F870B1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F870B1" w:rsidRPr="003B4FC7" w14:paraId="669F22C2" w14:textId="77777777" w:rsidTr="007B278E">
        <w:trPr>
          <w:trHeight w:val="491"/>
        </w:trPr>
        <w:tc>
          <w:tcPr>
            <w:tcW w:w="3715" w:type="dxa"/>
            <w:shd w:val="clear" w:color="auto" w:fill="auto"/>
          </w:tcPr>
          <w:p w14:paraId="219917B3" w14:textId="77777777" w:rsidR="00F870B1" w:rsidRDefault="00F870B1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ОГРН</w:t>
            </w:r>
          </w:p>
        </w:tc>
        <w:tc>
          <w:tcPr>
            <w:tcW w:w="5641" w:type="dxa"/>
            <w:shd w:val="clear" w:color="auto" w:fill="auto"/>
            <w:vAlign w:val="center"/>
          </w:tcPr>
          <w:p w14:paraId="092EE1F5" w14:textId="77777777" w:rsidR="00F870B1" w:rsidRPr="003B4FC7" w:rsidRDefault="00F870B1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02055382" w14:textId="3FADB39A" w:rsidR="00F870B1" w:rsidRPr="00971651" w:rsidRDefault="00F870B1" w:rsidP="007B278E">
      <w:pPr>
        <w:pStyle w:val="affffff6"/>
      </w:pPr>
      <w:r w:rsidRPr="00971651">
        <w:t>Таблица</w:t>
      </w:r>
      <w:r w:rsidR="007B278E">
        <w:t xml:space="preserve">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STYLEREF \s "Заголовок 1 Приложение" 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Е</w:t>
      </w:r>
      <w:r w:rsidR="007145A6">
        <w:rPr>
          <w:noProof/>
        </w:rPr>
        <w:fldChar w:fldCharType="end"/>
      </w:r>
      <w:r w:rsidR="007B278E">
        <w:t>.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2</w:t>
      </w:r>
      <w:r w:rsidR="007145A6">
        <w:rPr>
          <w:noProof/>
        </w:rPr>
        <w:fldChar w:fldCharType="end"/>
      </w:r>
      <w:r w:rsidR="007B278E">
        <w:t xml:space="preserve"> </w:t>
      </w:r>
      <w:r w:rsidRPr="00971651">
        <w:t>– Сведения об ИС</w:t>
      </w:r>
      <w:r w:rsidRPr="00971651">
        <w:rPr>
          <w:vertAlign w:val="superscript"/>
        </w:rPr>
        <w:footnoteReference w:id="35"/>
      </w:r>
    </w:p>
    <w:tbl>
      <w:tblPr>
        <w:tblpPr w:leftFromText="180" w:rightFromText="180" w:vertAnchor="text" w:horzAnchor="margin" w:tblpY="-28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6383"/>
      </w:tblGrid>
      <w:tr w:rsidR="00F870B1" w:rsidRPr="0008098B" w14:paraId="04711DE0" w14:textId="77777777" w:rsidTr="007B278E">
        <w:trPr>
          <w:trHeight w:val="421"/>
        </w:trPr>
        <w:tc>
          <w:tcPr>
            <w:tcW w:w="2972" w:type="dxa"/>
          </w:tcPr>
          <w:p w14:paraId="21614C57" w14:textId="77777777" w:rsidR="00F870B1" w:rsidRPr="0008098B" w:rsidRDefault="00F870B1" w:rsidP="007B278E">
            <w:pPr>
              <w:keepNext/>
              <w:rPr>
                <w:b/>
                <w:bCs/>
                <w:color w:val="000000"/>
                <w:sz w:val="22"/>
                <w:szCs w:val="22"/>
              </w:rPr>
            </w:pPr>
            <w:r w:rsidRPr="0008098B">
              <w:rPr>
                <w:b/>
                <w:bCs/>
                <w:color w:val="000000"/>
                <w:sz w:val="22"/>
                <w:szCs w:val="22"/>
              </w:rPr>
              <w:t>Полное наименование ИС</w:t>
            </w:r>
          </w:p>
        </w:tc>
        <w:tc>
          <w:tcPr>
            <w:tcW w:w="6383" w:type="dxa"/>
          </w:tcPr>
          <w:p w14:paraId="2CBA5C3B" w14:textId="77777777" w:rsidR="00F870B1" w:rsidRPr="0008098B" w:rsidRDefault="00F870B1" w:rsidP="007B278E">
            <w:pPr>
              <w:keepNext/>
              <w:rPr>
                <w:bCs/>
                <w:color w:val="000000"/>
                <w:sz w:val="22"/>
                <w:szCs w:val="22"/>
              </w:rPr>
            </w:pPr>
            <w:r w:rsidRPr="0008098B">
              <w:rPr>
                <w:bCs/>
                <w:color w:val="000000"/>
                <w:sz w:val="22"/>
                <w:szCs w:val="22"/>
              </w:rPr>
              <w:t>(указывается в виде «Тип ИС. Субъект РФ. Наименование ИС</w:t>
            </w:r>
            <w:r>
              <w:rPr>
                <w:bCs/>
                <w:color w:val="000000"/>
                <w:sz w:val="22"/>
                <w:szCs w:val="22"/>
              </w:rPr>
              <w:t>»</w:t>
            </w:r>
          </w:p>
        </w:tc>
      </w:tr>
      <w:tr w:rsidR="00F870B1" w:rsidRPr="0008098B" w14:paraId="4E55FF97" w14:textId="77777777" w:rsidTr="007B278E">
        <w:trPr>
          <w:trHeight w:val="421"/>
        </w:trPr>
        <w:tc>
          <w:tcPr>
            <w:tcW w:w="2972" w:type="dxa"/>
          </w:tcPr>
          <w:p w14:paraId="0293D712" w14:textId="77777777" w:rsidR="00F870B1" w:rsidRPr="0008098B" w:rsidRDefault="00F870B1" w:rsidP="007B278E">
            <w:pPr>
              <w:keepNext/>
              <w:spacing w:line="276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08098B">
              <w:rPr>
                <w:b/>
                <w:bCs/>
                <w:color w:val="000000"/>
                <w:sz w:val="22"/>
                <w:szCs w:val="22"/>
              </w:rPr>
              <w:t>Краткое наименование ИС</w:t>
            </w:r>
          </w:p>
        </w:tc>
        <w:tc>
          <w:tcPr>
            <w:tcW w:w="6383" w:type="dxa"/>
          </w:tcPr>
          <w:p w14:paraId="7CAE85F5" w14:textId="77777777" w:rsidR="00F870B1" w:rsidRPr="0008098B" w:rsidRDefault="00F870B1" w:rsidP="007B278E">
            <w:pPr>
              <w:keepNext/>
              <w:spacing w:before="60" w:after="60" w:line="276" w:lineRule="auto"/>
              <w:rPr>
                <w:color w:val="000000"/>
                <w:sz w:val="22"/>
                <w:szCs w:val="22"/>
              </w:rPr>
            </w:pPr>
            <w:r w:rsidRPr="0008098B">
              <w:rPr>
                <w:bCs/>
                <w:color w:val="000000"/>
                <w:sz w:val="22"/>
                <w:szCs w:val="22"/>
              </w:rPr>
              <w:t>(указывается в виде «Тип ИС. Субъект РФ. Наименование ИС</w:t>
            </w:r>
            <w:r>
              <w:rPr>
                <w:bCs/>
                <w:color w:val="000000"/>
                <w:sz w:val="22"/>
                <w:szCs w:val="22"/>
              </w:rPr>
              <w:t>»</w:t>
            </w:r>
          </w:p>
        </w:tc>
      </w:tr>
      <w:tr w:rsidR="00F870B1" w:rsidRPr="0008098B" w14:paraId="3F561A0A" w14:textId="77777777" w:rsidTr="007B278E">
        <w:trPr>
          <w:trHeight w:val="1609"/>
        </w:trPr>
        <w:tc>
          <w:tcPr>
            <w:tcW w:w="2972" w:type="dxa"/>
          </w:tcPr>
          <w:p w14:paraId="543B30BA" w14:textId="77777777" w:rsidR="00F870B1" w:rsidRDefault="00F870B1" w:rsidP="007B278E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</w:p>
          <w:p w14:paraId="7DC9267C" w14:textId="77777777" w:rsidR="00F870B1" w:rsidRDefault="00F870B1" w:rsidP="007B278E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</w:p>
          <w:p w14:paraId="28D657DD" w14:textId="77777777" w:rsidR="00F870B1" w:rsidRDefault="00F870B1" w:rsidP="007B278E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</w:p>
          <w:p w14:paraId="41F573A8" w14:textId="77777777" w:rsidR="00F870B1" w:rsidRDefault="00F870B1" w:rsidP="007B278E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</w:p>
          <w:p w14:paraId="0062BA9E" w14:textId="77777777" w:rsidR="00F870B1" w:rsidRDefault="00F870B1" w:rsidP="007B278E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</w:p>
          <w:p w14:paraId="669DF6EB" w14:textId="77777777" w:rsidR="00F870B1" w:rsidRPr="0008098B" w:rsidRDefault="00F870B1" w:rsidP="007B278E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  <w:r w:rsidRPr="0008098B">
              <w:rPr>
                <w:sz w:val="22"/>
                <w:szCs w:val="22"/>
              </w:rPr>
              <w:t>Дата: __________________</w:t>
            </w:r>
          </w:p>
        </w:tc>
        <w:tc>
          <w:tcPr>
            <w:tcW w:w="6383" w:type="dxa"/>
          </w:tcPr>
          <w:p w14:paraId="55168610" w14:textId="77777777" w:rsidR="00F870B1" w:rsidRDefault="00F870B1" w:rsidP="007B278E">
            <w:pPr>
              <w:keepNext/>
              <w:pBdr>
                <w:bottom w:val="single" w:sz="12" w:space="1" w:color="auto"/>
              </w:pBdr>
              <w:spacing w:before="60" w:after="60" w:line="276" w:lineRule="auto"/>
              <w:rPr>
                <w:sz w:val="22"/>
                <w:szCs w:val="22"/>
              </w:rPr>
            </w:pPr>
          </w:p>
          <w:p w14:paraId="5C22033B" w14:textId="77777777" w:rsidR="00F870B1" w:rsidRPr="0008098B" w:rsidRDefault="00F870B1" w:rsidP="007B278E">
            <w:pPr>
              <w:keepNext/>
              <w:pBdr>
                <w:bottom w:val="single" w:sz="12" w:space="1" w:color="auto"/>
              </w:pBdr>
              <w:spacing w:before="60" w:after="60" w:line="276" w:lineRule="auto"/>
              <w:rPr>
                <w:sz w:val="22"/>
                <w:szCs w:val="22"/>
              </w:rPr>
            </w:pPr>
          </w:p>
          <w:p w14:paraId="1FE2CC19" w14:textId="77777777" w:rsidR="00F870B1" w:rsidRDefault="00F870B1" w:rsidP="007B278E">
            <w:pPr>
              <w:keepNext/>
              <w:spacing w:before="60" w:after="60" w:line="276" w:lineRule="auto"/>
              <w:ind w:left="34"/>
              <w:jc w:val="center"/>
              <w:rPr>
                <w:sz w:val="22"/>
                <w:szCs w:val="22"/>
              </w:rPr>
            </w:pPr>
            <w:r w:rsidRPr="0008098B">
              <w:rPr>
                <w:sz w:val="22"/>
                <w:szCs w:val="22"/>
              </w:rPr>
              <w:t>Должность</w:t>
            </w:r>
            <w:r>
              <w:rPr>
                <w:rStyle w:val="affffffffffffe"/>
                <w:sz w:val="22"/>
                <w:szCs w:val="22"/>
              </w:rPr>
              <w:footnoteReference w:id="36"/>
            </w:r>
          </w:p>
          <w:p w14:paraId="5ABC9081" w14:textId="77777777" w:rsidR="00F870B1" w:rsidRPr="0008098B" w:rsidRDefault="00F870B1" w:rsidP="007B278E">
            <w:pPr>
              <w:keepNext/>
              <w:spacing w:before="60" w:after="60" w:line="276" w:lineRule="auto"/>
              <w:ind w:left="34"/>
              <w:jc w:val="center"/>
              <w:rPr>
                <w:sz w:val="22"/>
                <w:szCs w:val="22"/>
              </w:rPr>
            </w:pPr>
          </w:p>
          <w:p w14:paraId="0F009243" w14:textId="77777777" w:rsidR="00F870B1" w:rsidRPr="0008098B" w:rsidRDefault="00F870B1" w:rsidP="007B278E">
            <w:pPr>
              <w:keepNext/>
              <w:spacing w:before="60" w:after="60" w:line="276" w:lineRule="auto"/>
              <w:ind w:left="34"/>
              <w:rPr>
                <w:sz w:val="22"/>
                <w:szCs w:val="22"/>
              </w:rPr>
            </w:pPr>
            <w:r w:rsidRPr="0008098B">
              <w:rPr>
                <w:sz w:val="22"/>
                <w:szCs w:val="22"/>
              </w:rPr>
              <w:t>______________________/____________________/</w:t>
            </w:r>
          </w:p>
          <w:p w14:paraId="23F7CF4F" w14:textId="77777777" w:rsidR="00F870B1" w:rsidRDefault="00F870B1" w:rsidP="007B278E">
            <w:pPr>
              <w:keepNext/>
              <w:spacing w:before="60" w:after="60" w:line="276" w:lineRule="auto"/>
              <w:rPr>
                <w:sz w:val="22"/>
                <w:szCs w:val="22"/>
              </w:rPr>
            </w:pPr>
            <w:r w:rsidRPr="0008098B">
              <w:rPr>
                <w:sz w:val="22"/>
                <w:szCs w:val="22"/>
              </w:rPr>
              <w:t>Подпись             МП            Расшифровка подписи</w:t>
            </w:r>
          </w:p>
          <w:p w14:paraId="74D8E1AA" w14:textId="77777777" w:rsidR="00F870B1" w:rsidRPr="0008098B" w:rsidRDefault="00F870B1" w:rsidP="007B278E">
            <w:pPr>
              <w:keepNext/>
              <w:spacing w:before="60" w:after="60" w:line="276" w:lineRule="auto"/>
              <w:rPr>
                <w:sz w:val="22"/>
                <w:szCs w:val="22"/>
              </w:rPr>
            </w:pPr>
          </w:p>
        </w:tc>
      </w:tr>
    </w:tbl>
    <w:p w14:paraId="6531BF08" w14:textId="77777777" w:rsidR="00F870B1" w:rsidRDefault="00F870B1" w:rsidP="00F870B1"/>
    <w:p w14:paraId="407A8819" w14:textId="77777777" w:rsidR="00F870B1" w:rsidRDefault="00F870B1" w:rsidP="00F870B1">
      <w:pPr>
        <w:pStyle w:val="affffff6"/>
        <w:spacing w:before="0" w:after="0"/>
        <w:sectPr w:rsidR="00F870B1" w:rsidSect="008107E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37C3FA07" w14:textId="77A04157" w:rsidR="00F870B1" w:rsidRDefault="00F870B1" w:rsidP="007B278E">
      <w:pPr>
        <w:pStyle w:val="affffff6"/>
      </w:pPr>
      <w:r>
        <w:lastRenderedPageBreak/>
        <w:t>Т</w:t>
      </w:r>
      <w:r w:rsidRPr="00584955">
        <w:t>аблица</w:t>
      </w:r>
      <w:r w:rsidR="007B278E">
        <w:t xml:space="preserve"> 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STYLEREF \s "Заголовок 1 Приложение" 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Е</w:t>
      </w:r>
      <w:r w:rsidR="007145A6">
        <w:rPr>
          <w:noProof/>
        </w:rPr>
        <w:fldChar w:fldCharType="end"/>
      </w:r>
      <w:r w:rsidR="007B278E">
        <w:t>.</w:t>
      </w:r>
      <w:r w:rsidR="007145A6">
        <w:rPr>
          <w:noProof/>
        </w:rPr>
        <w:fldChar w:fldCharType="begin"/>
      </w:r>
      <w:r w:rsidR="007145A6">
        <w:rPr>
          <w:noProof/>
        </w:rPr>
        <w:instrText xml:space="preserve"> SEQ Таблица \* ARABIC \* MERGEFORMAT </w:instrText>
      </w:r>
      <w:r w:rsidR="007145A6">
        <w:rPr>
          <w:noProof/>
        </w:rPr>
        <w:fldChar w:fldCharType="separate"/>
      </w:r>
      <w:r w:rsidR="00BF515B">
        <w:rPr>
          <w:noProof/>
        </w:rPr>
        <w:t>3</w:t>
      </w:r>
      <w:r w:rsidR="007145A6">
        <w:rPr>
          <w:noProof/>
        </w:rPr>
        <w:fldChar w:fldCharType="end"/>
      </w:r>
      <w:r w:rsidR="007B278E">
        <w:t xml:space="preserve"> </w:t>
      </w:r>
      <w:r>
        <w:t>.</w:t>
      </w:r>
      <w:r w:rsidRPr="00584955">
        <w:t xml:space="preserve"> Сведения об организациях, использующих ИС</w:t>
      </w:r>
    </w:p>
    <w:tbl>
      <w:tblPr>
        <w:tblW w:w="147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5"/>
        <w:gridCol w:w="3355"/>
        <w:gridCol w:w="3355"/>
        <w:gridCol w:w="4677"/>
      </w:tblGrid>
      <w:tr w:rsidR="00F870B1" w:rsidRPr="00536660" w14:paraId="1F708B2E" w14:textId="77777777" w:rsidTr="007B278E">
        <w:trPr>
          <w:trHeight w:val="20"/>
        </w:trPr>
        <w:tc>
          <w:tcPr>
            <w:tcW w:w="3355" w:type="dxa"/>
            <w:shd w:val="clear" w:color="auto" w:fill="auto"/>
            <w:vAlign w:val="center"/>
            <w:hideMark/>
          </w:tcPr>
          <w:p w14:paraId="745BBB4D" w14:textId="77777777" w:rsidR="00F870B1" w:rsidRPr="00536660" w:rsidRDefault="00F870B1" w:rsidP="007B278E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36660">
              <w:rPr>
                <w:b/>
                <w:bCs/>
                <w:color w:val="000000"/>
                <w:sz w:val="22"/>
                <w:szCs w:val="22"/>
              </w:rPr>
              <w:t xml:space="preserve">Полное наименование организации </w:t>
            </w:r>
          </w:p>
          <w:p w14:paraId="7E2D743A" w14:textId="77777777" w:rsidR="00F870B1" w:rsidRPr="00536660" w:rsidRDefault="00F870B1" w:rsidP="007B278E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36660">
              <w:rPr>
                <w:b/>
                <w:bCs/>
                <w:color w:val="000000"/>
                <w:sz w:val="22"/>
                <w:szCs w:val="22"/>
              </w:rPr>
              <w:t>(согласно ФРМО)</w:t>
            </w:r>
          </w:p>
        </w:tc>
        <w:tc>
          <w:tcPr>
            <w:tcW w:w="3355" w:type="dxa"/>
            <w:shd w:val="clear" w:color="auto" w:fill="auto"/>
            <w:vAlign w:val="center"/>
          </w:tcPr>
          <w:p w14:paraId="30D0CDA2" w14:textId="77777777" w:rsidR="00F870B1" w:rsidRPr="00536660" w:rsidRDefault="00F870B1" w:rsidP="007B278E">
            <w:pPr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36660">
              <w:rPr>
                <w:b/>
                <w:bCs/>
                <w:color w:val="000000"/>
                <w:sz w:val="22"/>
                <w:szCs w:val="22"/>
                <w:lang w:val="en-US"/>
              </w:rPr>
              <w:t>OID</w:t>
            </w:r>
            <w:r w:rsidRPr="00536660">
              <w:rPr>
                <w:b/>
                <w:bCs/>
                <w:color w:val="000000"/>
                <w:sz w:val="22"/>
                <w:szCs w:val="22"/>
              </w:rPr>
              <w:t xml:space="preserve"> организации</w:t>
            </w:r>
          </w:p>
        </w:tc>
        <w:tc>
          <w:tcPr>
            <w:tcW w:w="3355" w:type="dxa"/>
            <w:shd w:val="clear" w:color="auto" w:fill="auto"/>
            <w:vAlign w:val="center"/>
          </w:tcPr>
          <w:p w14:paraId="556D7D5E" w14:textId="77777777" w:rsidR="00F870B1" w:rsidRPr="00536660" w:rsidRDefault="00F870B1" w:rsidP="007B278E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536660">
              <w:rPr>
                <w:b/>
                <w:color w:val="000000"/>
                <w:sz w:val="22"/>
                <w:szCs w:val="22"/>
              </w:rPr>
              <w:t xml:space="preserve">Ведомственная принадлежность </w:t>
            </w:r>
            <w:r>
              <w:rPr>
                <w:b/>
                <w:color w:val="000000"/>
                <w:sz w:val="22"/>
                <w:szCs w:val="22"/>
              </w:rPr>
              <w:br/>
            </w:r>
            <w:r w:rsidRPr="00536660">
              <w:rPr>
                <w:b/>
                <w:color w:val="000000"/>
                <w:sz w:val="22"/>
                <w:szCs w:val="22"/>
              </w:rPr>
              <w:t>(согласно ФРМО)</w:t>
            </w:r>
          </w:p>
        </w:tc>
        <w:tc>
          <w:tcPr>
            <w:tcW w:w="4677" w:type="dxa"/>
          </w:tcPr>
          <w:p w14:paraId="646F5DDB" w14:textId="77777777" w:rsidR="00F870B1" w:rsidRPr="00536660" w:rsidRDefault="00F870B1" w:rsidP="007B278E">
            <w:pPr>
              <w:spacing w:before="60" w:after="6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Подтверждение </w:t>
            </w:r>
            <w:r w:rsidRPr="003C0F96">
              <w:rPr>
                <w:b/>
                <w:color w:val="000000"/>
                <w:sz w:val="22"/>
                <w:szCs w:val="22"/>
              </w:rPr>
              <w:t>наличи</w:t>
            </w:r>
            <w:r>
              <w:rPr>
                <w:b/>
                <w:color w:val="000000"/>
                <w:sz w:val="22"/>
                <w:szCs w:val="22"/>
              </w:rPr>
              <w:t>я</w:t>
            </w:r>
            <w:r w:rsidRPr="003C0F96">
              <w:rPr>
                <w:b/>
                <w:color w:val="000000"/>
                <w:sz w:val="22"/>
                <w:szCs w:val="22"/>
              </w:rPr>
              <w:t xml:space="preserve"> у </w:t>
            </w:r>
            <w:r>
              <w:rPr>
                <w:b/>
                <w:color w:val="000000"/>
                <w:sz w:val="22"/>
                <w:szCs w:val="22"/>
              </w:rPr>
              <w:t>заявителя</w:t>
            </w:r>
            <w:r w:rsidRPr="001143B0">
              <w:rPr>
                <w:b/>
                <w:color w:val="000000"/>
                <w:sz w:val="22"/>
                <w:szCs w:val="22"/>
              </w:rPr>
              <w:t xml:space="preserve">, </w:t>
            </w:r>
            <w:r>
              <w:rPr>
                <w:b/>
                <w:color w:val="000000"/>
                <w:sz w:val="22"/>
                <w:szCs w:val="22"/>
              </w:rPr>
              <w:t>полномочий</w:t>
            </w:r>
            <w:r w:rsidRPr="003C0F96">
              <w:rPr>
                <w:b/>
                <w:color w:val="000000"/>
                <w:sz w:val="22"/>
                <w:szCs w:val="22"/>
              </w:rPr>
              <w:t xml:space="preserve"> на </w:t>
            </w:r>
            <w:r w:rsidRPr="00530E20">
              <w:rPr>
                <w:b/>
                <w:color w:val="000000"/>
                <w:sz w:val="22"/>
                <w:szCs w:val="22"/>
              </w:rPr>
              <w:t xml:space="preserve">отзыв </w:t>
            </w:r>
            <w:r w:rsidRPr="003C0F96">
              <w:rPr>
                <w:b/>
                <w:color w:val="000000"/>
                <w:sz w:val="22"/>
                <w:szCs w:val="22"/>
              </w:rPr>
              <w:t>подключени</w:t>
            </w:r>
            <w:r>
              <w:rPr>
                <w:b/>
                <w:color w:val="000000"/>
                <w:sz w:val="22"/>
                <w:szCs w:val="22"/>
              </w:rPr>
              <w:t xml:space="preserve">я </w:t>
            </w:r>
            <w:r w:rsidRPr="001A31B7">
              <w:rPr>
                <w:b/>
                <w:color w:val="000000"/>
                <w:sz w:val="22"/>
                <w:szCs w:val="22"/>
              </w:rPr>
              <w:t xml:space="preserve">организации, использующей ИС, </w:t>
            </w:r>
            <w:r>
              <w:rPr>
                <w:b/>
                <w:color w:val="000000"/>
                <w:sz w:val="22"/>
                <w:szCs w:val="22"/>
              </w:rPr>
              <w:t>к</w:t>
            </w:r>
            <w:r w:rsidRPr="001A31B7"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REST</w:t>
            </w:r>
            <w:r w:rsidRPr="00C94206">
              <w:rPr>
                <w:b/>
                <w:color w:val="000000"/>
                <w:sz w:val="22"/>
                <w:szCs w:val="22"/>
              </w:rPr>
              <w:t>-сервис</w:t>
            </w:r>
            <w:r>
              <w:rPr>
                <w:b/>
                <w:color w:val="000000"/>
                <w:sz w:val="22"/>
                <w:szCs w:val="22"/>
              </w:rPr>
              <w:t>ам</w:t>
            </w:r>
            <w:r w:rsidRPr="00C94206">
              <w:rPr>
                <w:b/>
                <w:color w:val="000000"/>
                <w:sz w:val="22"/>
                <w:szCs w:val="22"/>
              </w:rPr>
              <w:t xml:space="preserve"> ФРМО/ФРМР</w:t>
            </w:r>
            <w:r>
              <w:rPr>
                <w:b/>
                <w:color w:val="000000"/>
                <w:sz w:val="22"/>
                <w:szCs w:val="22"/>
              </w:rPr>
              <w:t>в ИПС</w:t>
            </w:r>
          </w:p>
        </w:tc>
      </w:tr>
      <w:tr w:rsidR="00F870B1" w:rsidRPr="00536660" w14:paraId="0AB61312" w14:textId="77777777" w:rsidTr="007B278E">
        <w:trPr>
          <w:trHeight w:val="20"/>
        </w:trPr>
        <w:tc>
          <w:tcPr>
            <w:tcW w:w="3355" w:type="dxa"/>
            <w:shd w:val="clear" w:color="auto" w:fill="auto"/>
          </w:tcPr>
          <w:p w14:paraId="3B981769" w14:textId="77777777" w:rsidR="00F870B1" w:rsidRPr="00536660" w:rsidRDefault="00F870B1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</w:tcPr>
          <w:p w14:paraId="54C6FDB8" w14:textId="77777777" w:rsidR="00F870B1" w:rsidRPr="00536660" w:rsidRDefault="00F870B1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14:paraId="71006F3B" w14:textId="77777777" w:rsidR="00F870B1" w:rsidRPr="00536660" w:rsidRDefault="00F870B1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4677" w:type="dxa"/>
          </w:tcPr>
          <w:p w14:paraId="38B82026" w14:textId="77777777" w:rsidR="00F870B1" w:rsidRPr="00536660" w:rsidRDefault="00F870B1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F870B1" w:rsidRPr="00536660" w14:paraId="5C2FCF72" w14:textId="77777777" w:rsidTr="007B278E">
        <w:trPr>
          <w:trHeight w:val="20"/>
        </w:trPr>
        <w:tc>
          <w:tcPr>
            <w:tcW w:w="3355" w:type="dxa"/>
            <w:shd w:val="clear" w:color="auto" w:fill="auto"/>
          </w:tcPr>
          <w:p w14:paraId="06065509" w14:textId="77777777" w:rsidR="00F870B1" w:rsidRPr="00536660" w:rsidRDefault="00F870B1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</w:tcPr>
          <w:p w14:paraId="3BF8F64A" w14:textId="77777777" w:rsidR="00F870B1" w:rsidRPr="00536660" w:rsidRDefault="00F870B1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14:paraId="590D3B50" w14:textId="77777777" w:rsidR="00F870B1" w:rsidRPr="00536660" w:rsidRDefault="00F870B1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4677" w:type="dxa"/>
          </w:tcPr>
          <w:p w14:paraId="6BA9625F" w14:textId="77777777" w:rsidR="00F870B1" w:rsidRPr="00536660" w:rsidRDefault="00F870B1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F870B1" w:rsidRPr="00536660" w14:paraId="4FF6C67F" w14:textId="77777777" w:rsidTr="007B278E">
        <w:trPr>
          <w:trHeight w:val="20"/>
        </w:trPr>
        <w:tc>
          <w:tcPr>
            <w:tcW w:w="3355" w:type="dxa"/>
            <w:shd w:val="clear" w:color="auto" w:fill="auto"/>
          </w:tcPr>
          <w:p w14:paraId="313628B3" w14:textId="77777777" w:rsidR="00F870B1" w:rsidRPr="00536660" w:rsidRDefault="00F870B1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</w:tcPr>
          <w:p w14:paraId="05C41E2B" w14:textId="77777777" w:rsidR="00F870B1" w:rsidRPr="00536660" w:rsidRDefault="00F870B1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14:paraId="4FC60181" w14:textId="77777777" w:rsidR="00F870B1" w:rsidRPr="00536660" w:rsidRDefault="00F870B1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4677" w:type="dxa"/>
          </w:tcPr>
          <w:p w14:paraId="7A34A04E" w14:textId="77777777" w:rsidR="00F870B1" w:rsidRPr="00536660" w:rsidRDefault="00F870B1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F870B1" w:rsidRPr="00536660" w14:paraId="0EE62EAC" w14:textId="77777777" w:rsidTr="007B278E">
        <w:trPr>
          <w:trHeight w:val="20"/>
        </w:trPr>
        <w:tc>
          <w:tcPr>
            <w:tcW w:w="3355" w:type="dxa"/>
            <w:shd w:val="clear" w:color="auto" w:fill="auto"/>
          </w:tcPr>
          <w:p w14:paraId="4929E136" w14:textId="77777777" w:rsidR="00F870B1" w:rsidRPr="00536660" w:rsidRDefault="00F870B1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</w:tcPr>
          <w:p w14:paraId="66B19DBF" w14:textId="77777777" w:rsidR="00F870B1" w:rsidRPr="00536660" w:rsidRDefault="00F870B1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14:paraId="46FD8D04" w14:textId="77777777" w:rsidR="00F870B1" w:rsidRPr="00536660" w:rsidRDefault="00F870B1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4677" w:type="dxa"/>
          </w:tcPr>
          <w:p w14:paraId="0817AA1F" w14:textId="77777777" w:rsidR="00F870B1" w:rsidRPr="00536660" w:rsidRDefault="00F870B1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F870B1" w:rsidRPr="00536660" w14:paraId="07BD0718" w14:textId="77777777" w:rsidTr="007B278E">
        <w:trPr>
          <w:trHeight w:val="20"/>
        </w:trPr>
        <w:tc>
          <w:tcPr>
            <w:tcW w:w="3355" w:type="dxa"/>
            <w:shd w:val="clear" w:color="auto" w:fill="auto"/>
          </w:tcPr>
          <w:p w14:paraId="2F9933EF" w14:textId="77777777" w:rsidR="00F870B1" w:rsidRPr="00536660" w:rsidRDefault="00F870B1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</w:tcPr>
          <w:p w14:paraId="236A1B30" w14:textId="77777777" w:rsidR="00F870B1" w:rsidRPr="00536660" w:rsidRDefault="00F870B1" w:rsidP="007B278E">
            <w:pPr>
              <w:spacing w:before="60" w:after="60"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55" w:type="dxa"/>
            <w:shd w:val="clear" w:color="auto" w:fill="auto"/>
            <w:vAlign w:val="center"/>
          </w:tcPr>
          <w:p w14:paraId="38A1BF3A" w14:textId="77777777" w:rsidR="00F870B1" w:rsidRPr="00536660" w:rsidRDefault="00F870B1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4677" w:type="dxa"/>
          </w:tcPr>
          <w:p w14:paraId="3031F627" w14:textId="77777777" w:rsidR="00F870B1" w:rsidRPr="00536660" w:rsidRDefault="00F870B1" w:rsidP="007B278E">
            <w:pPr>
              <w:spacing w:before="60" w:after="6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tbl>
      <w:tblPr>
        <w:tblStyle w:val="affffffffb"/>
        <w:tblW w:w="15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2"/>
        <w:gridCol w:w="6521"/>
      </w:tblGrid>
      <w:tr w:rsidR="00F870B1" w:rsidRPr="00B548D6" w14:paraId="17639CE3" w14:textId="77777777" w:rsidTr="007B278E">
        <w:tc>
          <w:tcPr>
            <w:tcW w:w="8502" w:type="dxa"/>
          </w:tcPr>
          <w:p w14:paraId="79C5DDC9" w14:textId="77777777" w:rsidR="00F870B1" w:rsidRDefault="00F870B1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</w:p>
          <w:p w14:paraId="36DA5F75" w14:textId="77777777" w:rsidR="00F870B1" w:rsidRDefault="00F870B1" w:rsidP="007B278E">
            <w:pPr>
              <w:pStyle w:val="affffffffffffffff4"/>
              <w:tabs>
                <w:tab w:val="left" w:pos="426"/>
              </w:tabs>
              <w:ind w:left="82"/>
              <w:rPr>
                <w:sz w:val="22"/>
                <w:szCs w:val="22"/>
              </w:rPr>
            </w:pPr>
          </w:p>
          <w:p w14:paraId="728CD382" w14:textId="77777777" w:rsidR="00F870B1" w:rsidRPr="00B548D6" w:rsidRDefault="00F870B1" w:rsidP="007B278E">
            <w:pPr>
              <w:pStyle w:val="affffffffffffffff4"/>
              <w:tabs>
                <w:tab w:val="left" w:pos="426"/>
              </w:tabs>
              <w:ind w:left="82"/>
              <w:rPr>
                <w:sz w:val="22"/>
                <w:szCs w:val="22"/>
              </w:rPr>
            </w:pPr>
            <w:r w:rsidRPr="00B548D6">
              <w:rPr>
                <w:sz w:val="22"/>
                <w:szCs w:val="22"/>
              </w:rPr>
              <w:t>Дата: _______________________</w:t>
            </w:r>
          </w:p>
        </w:tc>
        <w:tc>
          <w:tcPr>
            <w:tcW w:w="6521" w:type="dxa"/>
          </w:tcPr>
          <w:p w14:paraId="1F9B116C" w14:textId="77777777" w:rsidR="00F870B1" w:rsidRPr="00B548D6" w:rsidRDefault="00F870B1" w:rsidP="007B278E">
            <w:pPr>
              <w:tabs>
                <w:tab w:val="left" w:pos="426"/>
              </w:tabs>
              <w:rPr>
                <w:sz w:val="22"/>
                <w:szCs w:val="22"/>
                <w:lang w:eastAsia="en-US"/>
              </w:rPr>
            </w:pPr>
          </w:p>
          <w:p w14:paraId="1AF824FE" w14:textId="77777777" w:rsidR="00F870B1" w:rsidRDefault="00F870B1" w:rsidP="007B278E">
            <w:pPr>
              <w:tabs>
                <w:tab w:val="left" w:pos="426"/>
              </w:tabs>
              <w:rPr>
                <w:sz w:val="22"/>
                <w:szCs w:val="22"/>
                <w:lang w:eastAsia="en-US"/>
              </w:rPr>
            </w:pPr>
          </w:p>
          <w:p w14:paraId="3CAFE610" w14:textId="77777777" w:rsidR="00F870B1" w:rsidRPr="00B548D6" w:rsidRDefault="00F870B1" w:rsidP="007B278E">
            <w:pPr>
              <w:tabs>
                <w:tab w:val="left" w:pos="426"/>
              </w:tabs>
              <w:rPr>
                <w:sz w:val="22"/>
                <w:szCs w:val="22"/>
                <w:lang w:eastAsia="en-US"/>
              </w:rPr>
            </w:pPr>
            <w:r w:rsidRPr="00B548D6">
              <w:rPr>
                <w:sz w:val="22"/>
                <w:szCs w:val="22"/>
                <w:lang w:eastAsia="en-US"/>
              </w:rPr>
              <w:t>Подпись уполномоченного лица</w:t>
            </w:r>
            <w:r>
              <w:rPr>
                <w:rStyle w:val="affffffffffffe"/>
                <w:sz w:val="22"/>
                <w:szCs w:val="22"/>
                <w:lang w:eastAsia="en-US"/>
              </w:rPr>
              <w:footnoteReference w:id="37"/>
            </w:r>
            <w:r w:rsidRPr="00B548D6">
              <w:rPr>
                <w:sz w:val="22"/>
                <w:szCs w:val="22"/>
                <w:lang w:eastAsia="en-US"/>
              </w:rPr>
              <w:t xml:space="preserve"> </w:t>
            </w:r>
          </w:p>
          <w:p w14:paraId="4319B9B9" w14:textId="77777777" w:rsidR="00F870B1" w:rsidRDefault="00F870B1" w:rsidP="007B278E">
            <w:pPr>
              <w:tabs>
                <w:tab w:val="left" w:pos="426"/>
              </w:tabs>
              <w:rPr>
                <w:sz w:val="22"/>
                <w:szCs w:val="22"/>
                <w:lang w:eastAsia="en-US"/>
              </w:rPr>
            </w:pPr>
          </w:p>
          <w:p w14:paraId="4CF6B3BD" w14:textId="77777777" w:rsidR="00F870B1" w:rsidRPr="00B548D6" w:rsidRDefault="00F870B1" w:rsidP="007B278E">
            <w:pPr>
              <w:tabs>
                <w:tab w:val="left" w:pos="426"/>
              </w:tabs>
              <w:rPr>
                <w:sz w:val="22"/>
                <w:szCs w:val="22"/>
                <w:lang w:eastAsia="en-US"/>
              </w:rPr>
            </w:pPr>
            <w:r w:rsidRPr="00B548D6">
              <w:rPr>
                <w:sz w:val="22"/>
                <w:szCs w:val="22"/>
                <w:lang w:eastAsia="en-US"/>
              </w:rPr>
              <w:t>______________________/____________________/</w:t>
            </w:r>
          </w:p>
          <w:p w14:paraId="2F5A4914" w14:textId="77777777" w:rsidR="00F870B1" w:rsidRDefault="00F870B1" w:rsidP="007B278E">
            <w:pPr>
              <w:pStyle w:val="affffffffffffffff4"/>
              <w:tabs>
                <w:tab w:val="left" w:pos="426"/>
              </w:tabs>
              <w:ind w:left="0"/>
              <w:rPr>
                <w:rFonts w:eastAsia="Calibri"/>
                <w:sz w:val="22"/>
                <w:szCs w:val="22"/>
                <w:lang w:eastAsia="en-US"/>
              </w:rPr>
            </w:pPr>
          </w:p>
          <w:p w14:paraId="35B261ED" w14:textId="77777777" w:rsidR="00F870B1" w:rsidRPr="00B548D6" w:rsidRDefault="00F870B1" w:rsidP="007B278E">
            <w:pPr>
              <w:pStyle w:val="affffffffffffffff4"/>
              <w:tabs>
                <w:tab w:val="left" w:pos="426"/>
              </w:tabs>
              <w:ind w:left="0"/>
              <w:rPr>
                <w:sz w:val="22"/>
                <w:szCs w:val="22"/>
              </w:rPr>
            </w:pPr>
            <w:r w:rsidRPr="00B548D6">
              <w:rPr>
                <w:rFonts w:eastAsia="Calibri"/>
                <w:sz w:val="22"/>
                <w:szCs w:val="22"/>
                <w:lang w:eastAsia="en-US"/>
              </w:rPr>
              <w:t>МП</w:t>
            </w:r>
            <w:r w:rsidRPr="00B548D6">
              <w:rPr>
                <w:sz w:val="22"/>
                <w:szCs w:val="22"/>
              </w:rPr>
              <w:t xml:space="preserve"> </w:t>
            </w:r>
          </w:p>
        </w:tc>
      </w:tr>
    </w:tbl>
    <w:p w14:paraId="6EAF1F11" w14:textId="77777777" w:rsidR="00BF515B" w:rsidRDefault="00BF515B" w:rsidP="000335C4">
      <w:pPr>
        <w:pStyle w:val="affffffff1"/>
        <w:sectPr w:rsidR="00BF515B" w:rsidSect="008107E7">
          <w:pgSz w:w="16838" w:h="11906" w:orient="landscape"/>
          <w:pgMar w:top="1701" w:right="1134" w:bottom="851" w:left="1134" w:header="709" w:footer="0" w:gutter="0"/>
          <w:cols w:space="720"/>
          <w:formProt w:val="0"/>
          <w:docGrid w:linePitch="381"/>
        </w:sectPr>
      </w:pPr>
    </w:p>
    <w:p w14:paraId="19E48537" w14:textId="77777777" w:rsidR="00BF515B" w:rsidRDefault="00BF515B" w:rsidP="00BF515B">
      <w:pPr>
        <w:pStyle w:val="afffffe"/>
        <w:rPr>
          <w:color w:val="000000" w:themeColor="text1"/>
        </w:rPr>
      </w:pPr>
      <w:bookmarkStart w:id="288" w:name="_Toc104817035"/>
      <w:bookmarkStart w:id="289" w:name="_Toc149902980"/>
      <w:bookmarkStart w:id="290" w:name="_Toc167815426"/>
      <w:bookmarkStart w:id="291" w:name="_Toc167815831"/>
      <w:r w:rsidRPr="008A568D">
        <w:rPr>
          <w:color w:val="000000" w:themeColor="text1"/>
        </w:rPr>
        <w:lastRenderedPageBreak/>
        <w:t>История изменений документа</w:t>
      </w:r>
      <w:bookmarkEnd w:id="288"/>
      <w:bookmarkEnd w:id="289"/>
      <w:bookmarkEnd w:id="290"/>
      <w:bookmarkEnd w:id="291"/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2835"/>
        <w:gridCol w:w="3969"/>
      </w:tblGrid>
      <w:tr w:rsidR="00BF515B" w:rsidRPr="008A568D" w14:paraId="3DC53FA6" w14:textId="77777777" w:rsidTr="00256228">
        <w:trPr>
          <w:tblHeader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5FD3" w14:textId="77777777" w:rsidR="00BF515B" w:rsidRPr="008A568D" w:rsidRDefault="00BF515B" w:rsidP="001D7645">
            <w:pPr>
              <w:pStyle w:val="afffffffffffffffff2"/>
              <w:rPr>
                <w:color w:val="000000" w:themeColor="text1"/>
              </w:rPr>
            </w:pPr>
            <w:r w:rsidRPr="008A568D">
              <w:rPr>
                <w:color w:val="000000" w:themeColor="text1"/>
              </w:rPr>
              <w:t>Версия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4217B" w14:textId="77777777" w:rsidR="00BF515B" w:rsidRPr="008A568D" w:rsidRDefault="00BF515B" w:rsidP="001D7645">
            <w:pPr>
              <w:pStyle w:val="afffffffffffffffff2"/>
              <w:rPr>
                <w:color w:val="000000" w:themeColor="text1"/>
              </w:rPr>
            </w:pPr>
            <w:r w:rsidRPr="008A568D">
              <w:rPr>
                <w:color w:val="000000" w:themeColor="text1"/>
              </w:rPr>
              <w:t>Дата изменения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54108" w14:textId="77777777" w:rsidR="00BF515B" w:rsidRPr="008A568D" w:rsidRDefault="00BF515B" w:rsidP="001D7645">
            <w:pPr>
              <w:pStyle w:val="afffffffffffffffff2"/>
              <w:rPr>
                <w:color w:val="000000" w:themeColor="text1"/>
              </w:rPr>
            </w:pPr>
            <w:r w:rsidRPr="008A568D">
              <w:rPr>
                <w:color w:val="000000" w:themeColor="text1"/>
              </w:rPr>
              <w:t>Место изменения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C7F1C" w14:textId="77777777" w:rsidR="00BF515B" w:rsidRPr="008A568D" w:rsidRDefault="00BF515B" w:rsidP="001D7645">
            <w:pPr>
              <w:pStyle w:val="afffffffffffffffff2"/>
              <w:rPr>
                <w:color w:val="000000" w:themeColor="text1"/>
              </w:rPr>
            </w:pPr>
            <w:r w:rsidRPr="008A568D">
              <w:rPr>
                <w:color w:val="000000" w:themeColor="text1"/>
              </w:rPr>
              <w:t>Описание изменения</w:t>
            </w:r>
          </w:p>
        </w:tc>
      </w:tr>
      <w:tr w:rsidR="00BF515B" w:rsidRPr="008A568D" w14:paraId="4E08FA4B" w14:textId="77777777" w:rsidTr="00256228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920E" w14:textId="3D0C68E8" w:rsidR="00BF515B" w:rsidRPr="008F7B87" w:rsidRDefault="008F7B87" w:rsidP="00C57B38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AF941" w14:textId="78F56204" w:rsidR="00BF515B" w:rsidRPr="00C57B38" w:rsidRDefault="00C57B38" w:rsidP="00C57B38">
            <w:pPr>
              <w:pStyle w:val="affffff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29.05.2024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9081C" w14:textId="58C62C4B" w:rsidR="00BF515B" w:rsidRPr="00DA76A8" w:rsidRDefault="00547F37" w:rsidP="001D7645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Пункты</w:t>
            </w:r>
            <w:r w:rsidR="00DA76A8">
              <w:rPr>
                <w:color w:val="000000" w:themeColor="text1"/>
              </w:rPr>
              <w:t xml:space="preserve"> 3.1.1-3.1.92, таблицы «</w:t>
            </w:r>
            <w:r w:rsidR="00DA76A8" w:rsidRPr="00D25440">
              <w:t>Описание полей запроса к методу</w:t>
            </w:r>
            <w:r w:rsidR="00DA76A8">
              <w:t xml:space="preserve"> …», колонка «Справочник»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8D750" w14:textId="7AC2B252" w:rsidR="00BF515B" w:rsidRPr="008A568D" w:rsidRDefault="00DA76A8" w:rsidP="001D7645">
            <w:pPr>
              <w:pStyle w:val="affffff8"/>
              <w:rPr>
                <w:color w:val="000000" w:themeColor="text1"/>
              </w:rPr>
            </w:pPr>
            <w:r w:rsidRPr="00DA76A8">
              <w:rPr>
                <w:color w:val="000000" w:themeColor="text1"/>
              </w:rPr>
              <w:t>Внесены OID'ы справочников</w:t>
            </w:r>
          </w:p>
        </w:tc>
      </w:tr>
      <w:tr w:rsidR="00C57B38" w:rsidRPr="008A568D" w14:paraId="6C08D161" w14:textId="77777777" w:rsidTr="00256228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6EE1B" w14:textId="45E46791" w:rsidR="00C57B38" w:rsidRPr="008A568D" w:rsidRDefault="008F7B87" w:rsidP="00C57B38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959FF" w14:textId="185AE823" w:rsidR="00C57B38" w:rsidRPr="008A568D" w:rsidRDefault="00C57B38" w:rsidP="00C57B38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29.05.2024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E83D3" w14:textId="109CD409" w:rsidR="00C57B38" w:rsidRPr="004877CE" w:rsidRDefault="001D7645" w:rsidP="00C57B38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Раздел </w:t>
            </w:r>
            <w:r w:rsidRPr="001D7645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«Описание принципов работы интеграционных сервисов»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3F69E" w14:textId="45C3AAE3" w:rsidR="00C57B38" w:rsidRPr="001D7645" w:rsidRDefault="001D7645" w:rsidP="00C57B38">
            <w:pPr>
              <w:pStyle w:val="affffff8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Добавлена фраза «… и ИС фармацевтических организаций» в определение принципов работы интеграционных сервисов</w:t>
            </w:r>
          </w:p>
        </w:tc>
      </w:tr>
      <w:tr w:rsidR="00FC3041" w:rsidRPr="008A568D" w14:paraId="1EC5575C" w14:textId="77777777" w:rsidTr="00256228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BA302" w14:textId="2728358C" w:rsidR="00FC3041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45E3" w14:textId="4C9AF10F" w:rsidR="00FC3041" w:rsidRDefault="00FC3041" w:rsidP="00FC3041">
            <w:pPr>
              <w:pStyle w:val="affffff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29.05.2024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AFE37" w14:textId="1660459A" w:rsidR="00FC3041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Подпункт </w:t>
            </w:r>
            <w:r w:rsidRPr="00DA76A8">
              <w:rPr>
                <w:color w:val="000000" w:themeColor="text1"/>
              </w:rPr>
              <w:t>3.1</w:t>
            </w:r>
            <w:r>
              <w:rPr>
                <w:color w:val="000000" w:themeColor="text1"/>
              </w:rPr>
              <w:t>.5</w:t>
            </w:r>
            <w:r w:rsidRPr="00DA76A8">
              <w:rPr>
                <w:color w:val="000000" w:themeColor="text1"/>
              </w:rPr>
              <w:t>.3</w:t>
            </w:r>
            <w:r>
              <w:rPr>
                <w:color w:val="000000" w:themeColor="text1"/>
              </w:rPr>
              <w:t>, т</w:t>
            </w:r>
            <w:r w:rsidRPr="00DA76A8">
              <w:rPr>
                <w:color w:val="000000" w:themeColor="text1"/>
              </w:rPr>
              <w:t xml:space="preserve">аблица </w:t>
            </w:r>
            <w:r>
              <w:rPr>
                <w:color w:val="000000" w:themeColor="text1"/>
              </w:rPr>
              <w:t>1</w:t>
            </w:r>
            <w:r w:rsidRPr="00DA76A8">
              <w:rPr>
                <w:color w:val="000000" w:themeColor="text1"/>
              </w:rPr>
              <w:t xml:space="preserve">9 </w:t>
            </w:r>
            <w:r>
              <w:rPr>
                <w:color w:val="000000" w:themeColor="text1"/>
              </w:rPr>
              <w:t>«</w:t>
            </w:r>
            <w:r w:rsidRPr="00DA76A8">
              <w:rPr>
                <w:color w:val="000000" w:themeColor="text1"/>
              </w:rPr>
              <w:t>Описание полей ответа метода GET /org/depart</w:t>
            </w:r>
            <w:r>
              <w:rPr>
                <w:color w:val="000000" w:themeColor="text1"/>
              </w:rPr>
              <w:t>»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75B45" w14:textId="7B786099" w:rsidR="00FC3041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</w:t>
            </w:r>
            <w:r w:rsidRPr="00DA76A8">
              <w:rPr>
                <w:color w:val="000000" w:themeColor="text1"/>
              </w:rPr>
              <w:t>обавлен массив services</w:t>
            </w:r>
            <w:r>
              <w:rPr>
                <w:color w:val="000000" w:themeColor="text1"/>
              </w:rPr>
              <w:t xml:space="preserve"> (услуги)</w:t>
            </w:r>
            <w:r w:rsidRPr="00DA76A8">
              <w:rPr>
                <w:color w:val="000000" w:themeColor="text1"/>
              </w:rPr>
              <w:t xml:space="preserve"> в </w:t>
            </w:r>
            <w:r>
              <w:rPr>
                <w:color w:val="000000" w:themeColor="text1"/>
              </w:rPr>
              <w:t xml:space="preserve">разрезе зданий в </w:t>
            </w:r>
            <w:r w:rsidR="00575392">
              <w:rPr>
                <w:color w:val="000000" w:themeColor="text1"/>
              </w:rPr>
              <w:t>профиль</w:t>
            </w:r>
            <w:r w:rsidRPr="00DA76A8">
              <w:rPr>
                <w:color w:val="000000" w:themeColor="text1"/>
              </w:rPr>
              <w:t xml:space="preserve"> </w:t>
            </w:r>
            <w:r w:rsidR="00575392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org</w:t>
            </w:r>
            <w:r w:rsidRPr="00FC3041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d</w:t>
            </w:r>
            <w:r w:rsidRPr="00DA76A8">
              <w:rPr>
                <w:color w:val="000000" w:themeColor="text1"/>
              </w:rPr>
              <w:t>epart</w:t>
            </w:r>
          </w:p>
        </w:tc>
      </w:tr>
      <w:tr w:rsidR="00FC3041" w:rsidRPr="008A568D" w14:paraId="40798F65" w14:textId="77777777" w:rsidTr="00256228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777E" w14:textId="71DA3EB1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CFD" w14:textId="1593FA34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29.05.2024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BA2EF" w14:textId="165333CD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Подпункт </w:t>
            </w:r>
            <w:r w:rsidRPr="00DA76A8">
              <w:rPr>
                <w:color w:val="000000" w:themeColor="text1"/>
              </w:rPr>
              <w:t>3.1.11.3</w:t>
            </w:r>
            <w:r>
              <w:rPr>
                <w:color w:val="000000" w:themeColor="text1"/>
              </w:rPr>
              <w:t>, т</w:t>
            </w:r>
            <w:r w:rsidRPr="00DA76A8">
              <w:rPr>
                <w:color w:val="000000" w:themeColor="text1"/>
              </w:rPr>
              <w:t xml:space="preserve">аблица 39 </w:t>
            </w:r>
            <w:r>
              <w:rPr>
                <w:color w:val="000000" w:themeColor="text1"/>
              </w:rPr>
              <w:t>«</w:t>
            </w:r>
            <w:r w:rsidRPr="00DA76A8">
              <w:rPr>
                <w:color w:val="000000" w:themeColor="text1"/>
              </w:rPr>
              <w:t>Описание полей ответа метода GET /org/Fdepart</w:t>
            </w:r>
            <w:r>
              <w:rPr>
                <w:color w:val="000000" w:themeColor="text1"/>
              </w:rPr>
              <w:t>»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6A089" w14:textId="4A2CDC48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</w:t>
            </w:r>
            <w:r w:rsidRPr="00DA76A8">
              <w:rPr>
                <w:color w:val="000000" w:themeColor="text1"/>
              </w:rPr>
              <w:t>обавлен массив services</w:t>
            </w:r>
            <w:r>
              <w:rPr>
                <w:color w:val="000000" w:themeColor="text1"/>
              </w:rPr>
              <w:t xml:space="preserve"> (услуги)</w:t>
            </w:r>
            <w:r w:rsidRPr="00DA76A8">
              <w:rPr>
                <w:color w:val="000000" w:themeColor="text1"/>
              </w:rPr>
              <w:t xml:space="preserve"> в </w:t>
            </w:r>
            <w:r w:rsidR="00575392">
              <w:rPr>
                <w:color w:val="000000" w:themeColor="text1"/>
              </w:rPr>
              <w:t>профиль</w:t>
            </w:r>
            <w:r w:rsidRPr="00DA76A8">
              <w:rPr>
                <w:color w:val="000000" w:themeColor="text1"/>
              </w:rPr>
              <w:t xml:space="preserve"> </w:t>
            </w:r>
            <w:r w:rsidR="00575392">
              <w:rPr>
                <w:color w:val="000000" w:themeColor="text1"/>
              </w:rPr>
              <w:t>/</w:t>
            </w:r>
            <w:r w:rsidR="00575392">
              <w:rPr>
                <w:color w:val="000000" w:themeColor="text1"/>
                <w:lang w:val="en-US"/>
              </w:rPr>
              <w:t>org</w:t>
            </w:r>
            <w:r w:rsidR="00575392" w:rsidRPr="00575392">
              <w:rPr>
                <w:color w:val="000000" w:themeColor="text1"/>
              </w:rPr>
              <w:t>/</w:t>
            </w:r>
            <w:r w:rsidRPr="00DA76A8">
              <w:rPr>
                <w:color w:val="000000" w:themeColor="text1"/>
              </w:rPr>
              <w:t>FDepart</w:t>
            </w:r>
            <w:r>
              <w:rPr>
                <w:color w:val="000000" w:themeColor="text1"/>
              </w:rPr>
              <w:t>, и</w:t>
            </w:r>
            <w:r w:rsidRPr="00DA76A8">
              <w:rPr>
                <w:color w:val="000000" w:themeColor="text1"/>
              </w:rPr>
              <w:t xml:space="preserve">справлена обязательность у поля услуг в здании СП в </w:t>
            </w:r>
            <w:r w:rsidR="00575392">
              <w:rPr>
                <w:color w:val="000000" w:themeColor="text1"/>
              </w:rPr>
              <w:t>профиле</w:t>
            </w:r>
            <w:r w:rsidRPr="00DA76A8">
              <w:rPr>
                <w:color w:val="000000" w:themeColor="text1"/>
              </w:rPr>
              <w:t xml:space="preserve"> </w:t>
            </w:r>
            <w:r w:rsidR="00575392">
              <w:rPr>
                <w:color w:val="000000" w:themeColor="text1"/>
              </w:rPr>
              <w:t>/</w:t>
            </w:r>
            <w:r w:rsidR="00575392">
              <w:rPr>
                <w:color w:val="000000" w:themeColor="text1"/>
                <w:lang w:val="en-US"/>
              </w:rPr>
              <w:t>org</w:t>
            </w:r>
            <w:r w:rsidR="00575392" w:rsidRPr="00575392">
              <w:rPr>
                <w:color w:val="000000" w:themeColor="text1"/>
              </w:rPr>
              <w:t>/</w:t>
            </w:r>
            <w:r w:rsidRPr="00DA76A8">
              <w:rPr>
                <w:color w:val="000000" w:themeColor="text1"/>
              </w:rPr>
              <w:t>FDepart</w:t>
            </w:r>
          </w:p>
        </w:tc>
      </w:tr>
      <w:tr w:rsidR="00FC3041" w:rsidRPr="008A568D" w14:paraId="5268C63E" w14:textId="77777777" w:rsidTr="00256228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BDEC3" w14:textId="6722997F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DCA23" w14:textId="3E963B7D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29.05.2024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07EC1" w14:textId="1696009F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Подпункт </w:t>
            </w:r>
            <w:r w:rsidRPr="00DA76A8">
              <w:rPr>
                <w:color w:val="000000" w:themeColor="text1"/>
              </w:rPr>
              <w:t>3.1.5.3</w:t>
            </w:r>
            <w:r>
              <w:rPr>
                <w:color w:val="000000" w:themeColor="text1"/>
              </w:rPr>
              <w:t>,</w:t>
            </w:r>
            <w:r w:rsidRPr="00DA76A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т</w:t>
            </w:r>
            <w:r w:rsidRPr="00DA76A8">
              <w:rPr>
                <w:color w:val="000000" w:themeColor="text1"/>
              </w:rPr>
              <w:t xml:space="preserve">аблица 19 </w:t>
            </w:r>
            <w:r>
              <w:rPr>
                <w:color w:val="000000" w:themeColor="text1"/>
              </w:rPr>
              <w:t>«</w:t>
            </w:r>
            <w:r w:rsidRPr="00DA76A8">
              <w:rPr>
                <w:color w:val="000000" w:themeColor="text1"/>
              </w:rPr>
              <w:t>Описание полей ответа метода GET /org/depart</w:t>
            </w:r>
            <w:r>
              <w:rPr>
                <w:color w:val="000000" w:themeColor="text1"/>
              </w:rPr>
              <w:t>»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B6404" w14:textId="5BFAA87F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 w:rsidRPr="00DA76A8">
              <w:rPr>
                <w:color w:val="000000" w:themeColor="text1"/>
              </w:rPr>
              <w:t xml:space="preserve">Исправлен </w:t>
            </w:r>
            <w:r>
              <w:rPr>
                <w:color w:val="000000" w:themeColor="text1"/>
                <w:lang w:val="en-US"/>
              </w:rPr>
              <w:t>OID</w:t>
            </w:r>
            <w:r w:rsidRPr="004877CE">
              <w:rPr>
                <w:color w:val="000000" w:themeColor="text1"/>
              </w:rPr>
              <w:t xml:space="preserve"> </w:t>
            </w:r>
            <w:r w:rsidRPr="00DA76A8">
              <w:rPr>
                <w:color w:val="000000" w:themeColor="text1"/>
              </w:rPr>
              <w:t>справочник</w:t>
            </w:r>
            <w:r>
              <w:rPr>
                <w:color w:val="000000" w:themeColor="text1"/>
              </w:rPr>
              <w:t xml:space="preserve">а </w:t>
            </w:r>
            <w:r w:rsidRPr="00DA76A8">
              <w:rPr>
                <w:color w:val="000000" w:themeColor="text1"/>
              </w:rPr>
              <w:t>для выбора отделений у стационарных СП</w:t>
            </w:r>
          </w:p>
        </w:tc>
      </w:tr>
      <w:tr w:rsidR="00FC3041" w:rsidRPr="008A568D" w14:paraId="509469DA" w14:textId="77777777" w:rsidTr="00256228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C9A0B" w14:textId="78E10142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E8564" w14:textId="5A231CBF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29.05.2024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02EA8" w14:textId="1FA46D34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Подпункт </w:t>
            </w:r>
            <w:r w:rsidRPr="00DA76A8">
              <w:rPr>
                <w:color w:val="000000" w:themeColor="text1"/>
              </w:rPr>
              <w:t>3.1.32.3</w:t>
            </w:r>
            <w:r>
              <w:rPr>
                <w:color w:val="000000" w:themeColor="text1"/>
              </w:rPr>
              <w:t>,</w:t>
            </w:r>
            <w:r w:rsidRPr="00DA76A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та</w:t>
            </w:r>
            <w:r w:rsidRPr="00DA76A8">
              <w:rPr>
                <w:color w:val="000000" w:themeColor="text1"/>
              </w:rPr>
              <w:t xml:space="preserve">блица 107 </w:t>
            </w:r>
            <w:r>
              <w:rPr>
                <w:color w:val="000000" w:themeColor="text1"/>
              </w:rPr>
              <w:t>«</w:t>
            </w:r>
            <w:r w:rsidRPr="00DA76A8">
              <w:rPr>
                <w:color w:val="000000" w:themeColor="text1"/>
              </w:rPr>
              <w:t>Описание полей ответа метода GET /org/equipment</w:t>
            </w:r>
            <w:r>
              <w:rPr>
                <w:color w:val="000000" w:themeColor="text1"/>
              </w:rPr>
              <w:t>»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AE15C" w14:textId="543CD52E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 описании метода </w:t>
            </w:r>
            <w:r w:rsidRPr="00DA76A8">
              <w:rPr>
                <w:color w:val="000000" w:themeColor="text1"/>
              </w:rPr>
              <w:t xml:space="preserve">/org/equipment расширен перечень значений для </w:t>
            </w:r>
            <w:r>
              <w:rPr>
                <w:color w:val="000000" w:themeColor="text1"/>
              </w:rPr>
              <w:t>«</w:t>
            </w:r>
            <w:r w:rsidRPr="00DA76A8">
              <w:rPr>
                <w:color w:val="000000" w:themeColor="text1"/>
              </w:rPr>
              <w:t>Типа оборудования (type)</w:t>
            </w:r>
            <w:r>
              <w:rPr>
                <w:color w:val="000000" w:themeColor="text1"/>
              </w:rPr>
              <w:t>»</w:t>
            </w:r>
            <w:r w:rsidRPr="00DA76A8">
              <w:rPr>
                <w:color w:val="000000" w:themeColor="text1"/>
              </w:rPr>
              <w:t xml:space="preserve"> значением </w:t>
            </w:r>
            <w:r>
              <w:rPr>
                <w:color w:val="000000" w:themeColor="text1"/>
              </w:rPr>
              <w:t>«</w:t>
            </w:r>
            <w:r w:rsidRPr="00DA76A8">
              <w:rPr>
                <w:color w:val="000000" w:themeColor="text1"/>
              </w:rPr>
              <w:t>Автотранспорт</w:t>
            </w:r>
            <w:r>
              <w:rPr>
                <w:color w:val="000000" w:themeColor="text1"/>
              </w:rPr>
              <w:t>»</w:t>
            </w:r>
            <w:r w:rsidRPr="00DA76A8">
              <w:rPr>
                <w:color w:val="000000" w:themeColor="text1"/>
              </w:rPr>
              <w:t xml:space="preserve">, внесены уточнения по формату для поля </w:t>
            </w:r>
            <w:r>
              <w:rPr>
                <w:color w:val="000000" w:themeColor="text1"/>
              </w:rPr>
              <w:t>«</w:t>
            </w:r>
            <w:r w:rsidRPr="00DA76A8">
              <w:rPr>
                <w:color w:val="000000" w:themeColor="text1"/>
              </w:rPr>
              <w:t>Модель (model)</w:t>
            </w:r>
            <w:r>
              <w:rPr>
                <w:color w:val="000000" w:themeColor="text1"/>
              </w:rPr>
              <w:t>»</w:t>
            </w:r>
          </w:p>
        </w:tc>
      </w:tr>
      <w:tr w:rsidR="00FC3041" w:rsidRPr="008A568D" w14:paraId="1115BB22" w14:textId="77777777" w:rsidTr="00256228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AB75" w14:textId="1AC094C6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78A7B" w14:textId="377606F1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29.05.2024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EDC" w14:textId="30ED686A" w:rsidR="00FC3041" w:rsidRPr="00DA76A8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Подпункт </w:t>
            </w:r>
            <w:r w:rsidRPr="00DA76A8">
              <w:rPr>
                <w:color w:val="000000" w:themeColor="text1"/>
              </w:rPr>
              <w:t>3.1.52</w:t>
            </w:r>
            <w:r>
              <w:rPr>
                <w:color w:val="000000" w:themeColor="text1"/>
              </w:rPr>
              <w:t>, т</w:t>
            </w:r>
            <w:r w:rsidRPr="00DA76A8">
              <w:rPr>
                <w:color w:val="000000" w:themeColor="text1"/>
              </w:rPr>
              <w:t xml:space="preserve">аблица 170 </w:t>
            </w:r>
            <w:r>
              <w:rPr>
                <w:color w:val="000000" w:themeColor="text1"/>
              </w:rPr>
              <w:t>«</w:t>
            </w:r>
            <w:r w:rsidRPr="00DA76A8">
              <w:rPr>
                <w:color w:val="000000" w:themeColor="text1"/>
              </w:rPr>
              <w:t>Описание полей запроса к методу GET /org/staff</w:t>
            </w:r>
            <w:r>
              <w:rPr>
                <w:color w:val="000000" w:themeColor="text1"/>
              </w:rPr>
              <w:t>»</w:t>
            </w:r>
            <w:r w:rsidRPr="00DA76A8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 xml:space="preserve">подпункт </w:t>
            </w:r>
            <w:r w:rsidRPr="00DA76A8">
              <w:rPr>
                <w:color w:val="000000" w:themeColor="text1"/>
              </w:rPr>
              <w:t>3.1.52.3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89A1" w14:textId="14BCEC1D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</w:t>
            </w:r>
            <w:r w:rsidRPr="00DA76A8">
              <w:rPr>
                <w:color w:val="000000" w:themeColor="text1"/>
              </w:rPr>
              <w:t xml:space="preserve">обавлены поля limit, offset в запросе, total в ответе при получении списка </w:t>
            </w:r>
            <w:r>
              <w:rPr>
                <w:color w:val="000000" w:themeColor="text1"/>
              </w:rPr>
              <w:t>штатных расписаний</w:t>
            </w:r>
          </w:p>
        </w:tc>
      </w:tr>
      <w:tr w:rsidR="00FC3041" w:rsidRPr="008A568D" w14:paraId="2FB92303" w14:textId="77777777" w:rsidTr="00256228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8D26F" w14:textId="5DD9A10A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D9FF4" w14:textId="64F0C9CE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29.05.2024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E0CE4" w14:textId="7E356A26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Подпункт </w:t>
            </w:r>
            <w:r w:rsidRPr="00DA76A8">
              <w:rPr>
                <w:color w:val="000000" w:themeColor="text1"/>
              </w:rPr>
              <w:t>3.1.32.3</w:t>
            </w:r>
            <w:r>
              <w:rPr>
                <w:color w:val="000000" w:themeColor="text1"/>
              </w:rPr>
              <w:t>,</w:t>
            </w:r>
            <w:r w:rsidRPr="00DA76A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т</w:t>
            </w:r>
            <w:r w:rsidRPr="00DA76A8">
              <w:rPr>
                <w:color w:val="000000" w:themeColor="text1"/>
              </w:rPr>
              <w:t xml:space="preserve">аблица 107 </w:t>
            </w:r>
            <w:r>
              <w:rPr>
                <w:color w:val="000000" w:themeColor="text1"/>
              </w:rPr>
              <w:t>«</w:t>
            </w:r>
            <w:r w:rsidRPr="00DA76A8">
              <w:rPr>
                <w:color w:val="000000" w:themeColor="text1"/>
              </w:rPr>
              <w:t>Описание полей ответа метода GET /org/equipment</w:t>
            </w:r>
            <w:r>
              <w:rPr>
                <w:color w:val="000000" w:themeColor="text1"/>
              </w:rPr>
              <w:t>»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1319C" w14:textId="24E1B556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Для </w:t>
            </w:r>
            <w:r w:rsidR="00575392">
              <w:rPr>
                <w:color w:val="000000" w:themeColor="text1"/>
              </w:rPr>
              <w:t>профиля</w:t>
            </w:r>
            <w:r w:rsidRPr="00DA76A8">
              <w:rPr>
                <w:color w:val="000000" w:themeColor="text1"/>
              </w:rPr>
              <w:t xml:space="preserve"> /org/equipment добавлены правила заполнения поля depart</w:t>
            </w:r>
          </w:p>
        </w:tc>
      </w:tr>
      <w:tr w:rsidR="00FC3041" w:rsidRPr="008A568D" w14:paraId="15D007F3" w14:textId="77777777" w:rsidTr="00256228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0EECC" w14:textId="09D898A1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5F79B" w14:textId="6651850F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29.05.2024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8B392" w14:textId="234250D5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Подпункт </w:t>
            </w:r>
            <w:r w:rsidRPr="00DA76A8">
              <w:rPr>
                <w:color w:val="000000" w:themeColor="text1"/>
              </w:rPr>
              <w:t>3.1.37.3</w:t>
            </w:r>
            <w:r>
              <w:rPr>
                <w:color w:val="000000" w:themeColor="text1"/>
              </w:rPr>
              <w:t>, т</w:t>
            </w:r>
            <w:r w:rsidRPr="00DA76A8">
              <w:rPr>
                <w:color w:val="000000" w:themeColor="text1"/>
              </w:rPr>
              <w:t xml:space="preserve">аблица 123 </w:t>
            </w:r>
            <w:r>
              <w:rPr>
                <w:color w:val="000000" w:themeColor="text1"/>
              </w:rPr>
              <w:t>«</w:t>
            </w:r>
            <w:r w:rsidRPr="00DA76A8">
              <w:rPr>
                <w:color w:val="000000" w:themeColor="text1"/>
              </w:rPr>
              <w:t>Описание полей ответа метода GET /org/mobileDeparts</w:t>
            </w:r>
            <w:r>
              <w:rPr>
                <w:color w:val="000000" w:themeColor="text1"/>
              </w:rPr>
              <w:t>»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DE613" w14:textId="7A53D354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Для </w:t>
            </w:r>
            <w:r w:rsidR="00575392">
              <w:rPr>
                <w:color w:val="000000" w:themeColor="text1"/>
              </w:rPr>
              <w:t>профиля</w:t>
            </w:r>
            <w:r w:rsidRPr="00DA76A8">
              <w:rPr>
                <w:color w:val="000000" w:themeColor="text1"/>
              </w:rPr>
              <w:t xml:space="preserve"> /org/mobileDeparts изменена обязательность полей registrationCertificate, productYear, beginYear в зависимости от значения поля hasRegistrationCertificate</w:t>
            </w:r>
          </w:p>
        </w:tc>
      </w:tr>
      <w:tr w:rsidR="00FC3041" w:rsidRPr="008A568D" w14:paraId="53918012" w14:textId="77777777" w:rsidTr="00256228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DACB9" w14:textId="7D50B030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835EF" w14:textId="721F9524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29.05.2024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9EDE8" w14:textId="446D00A3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Подпункт </w:t>
            </w:r>
            <w:r w:rsidRPr="00DA76A8">
              <w:rPr>
                <w:color w:val="000000" w:themeColor="text1"/>
              </w:rPr>
              <w:t>3.1.71.3</w:t>
            </w:r>
            <w:r>
              <w:rPr>
                <w:color w:val="000000" w:themeColor="text1"/>
              </w:rPr>
              <w:t>,</w:t>
            </w:r>
            <w:r w:rsidRPr="00DA76A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т</w:t>
            </w:r>
            <w:r w:rsidRPr="00DA76A8">
              <w:rPr>
                <w:color w:val="000000" w:themeColor="text1"/>
              </w:rPr>
              <w:t xml:space="preserve">аблица 232 </w:t>
            </w:r>
            <w:r>
              <w:rPr>
                <w:color w:val="000000" w:themeColor="text1"/>
              </w:rPr>
              <w:t>«</w:t>
            </w:r>
            <w:r w:rsidRPr="00DA76A8">
              <w:rPr>
                <w:color w:val="000000" w:themeColor="text1"/>
              </w:rPr>
              <w:t>Описание полей ответа метода GET /org/licenses</w:t>
            </w:r>
            <w:r>
              <w:rPr>
                <w:color w:val="000000" w:themeColor="text1"/>
              </w:rPr>
              <w:t>»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8E68D" w14:textId="19A0A5D8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 w:rsidRPr="00DA76A8">
              <w:rPr>
                <w:color w:val="000000" w:themeColor="text1"/>
              </w:rPr>
              <w:t>Изменено наименование поля licenseEndDate</w:t>
            </w:r>
          </w:p>
        </w:tc>
      </w:tr>
      <w:tr w:rsidR="00FC3041" w:rsidRPr="008A568D" w14:paraId="64B03C0B" w14:textId="77777777" w:rsidTr="00256228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B0C02" w14:textId="36872846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1.0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8578E" w14:textId="406682F0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29.05.2024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3D094" w14:textId="55BD6BF9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Подпункт </w:t>
            </w:r>
            <w:r w:rsidRPr="00DA76A8">
              <w:rPr>
                <w:color w:val="000000" w:themeColor="text1"/>
              </w:rPr>
              <w:t>3.1.5.3</w:t>
            </w:r>
            <w:r>
              <w:rPr>
                <w:color w:val="000000" w:themeColor="text1"/>
              </w:rPr>
              <w:t>,</w:t>
            </w:r>
            <w:r w:rsidRPr="00DA76A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т</w:t>
            </w:r>
            <w:r w:rsidRPr="00DA76A8">
              <w:rPr>
                <w:color w:val="000000" w:themeColor="text1"/>
              </w:rPr>
              <w:t xml:space="preserve">аблица 19 </w:t>
            </w:r>
            <w:r>
              <w:rPr>
                <w:color w:val="000000" w:themeColor="text1"/>
              </w:rPr>
              <w:t>«</w:t>
            </w:r>
            <w:r w:rsidRPr="00DA76A8">
              <w:rPr>
                <w:color w:val="000000" w:themeColor="text1"/>
              </w:rPr>
              <w:t>Описание полей ответа метода GET /org/depart</w:t>
            </w:r>
            <w:r>
              <w:rPr>
                <w:color w:val="000000" w:themeColor="text1"/>
              </w:rPr>
              <w:t>»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5B07A" w14:textId="094DCA10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 w:rsidRPr="00DA76A8">
              <w:rPr>
                <w:color w:val="000000" w:themeColor="text1"/>
              </w:rPr>
              <w:t>Исправлено описание массива floors</w:t>
            </w:r>
          </w:p>
        </w:tc>
      </w:tr>
      <w:tr w:rsidR="00FC3041" w:rsidRPr="008A568D" w14:paraId="121401FC" w14:textId="77777777" w:rsidTr="00256228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FAABD" w14:textId="79BE497E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5D028" w14:textId="2DFA378A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29.05.2024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F4A8C" w14:textId="3ADAF8F7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Подпункт </w:t>
            </w:r>
            <w:r w:rsidRPr="00DA76A8">
              <w:rPr>
                <w:color w:val="000000" w:themeColor="text1"/>
              </w:rPr>
              <w:t>3.1.5.3</w:t>
            </w:r>
            <w:r>
              <w:rPr>
                <w:color w:val="000000" w:themeColor="text1"/>
              </w:rPr>
              <w:t>,</w:t>
            </w:r>
            <w:r w:rsidRPr="00DA76A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т</w:t>
            </w:r>
            <w:r w:rsidRPr="00DA76A8">
              <w:rPr>
                <w:color w:val="000000" w:themeColor="text1"/>
              </w:rPr>
              <w:t xml:space="preserve">аблица 19 </w:t>
            </w:r>
            <w:r>
              <w:rPr>
                <w:color w:val="000000" w:themeColor="text1"/>
              </w:rPr>
              <w:t>«</w:t>
            </w:r>
            <w:r w:rsidRPr="00DA76A8">
              <w:rPr>
                <w:color w:val="000000" w:themeColor="text1"/>
              </w:rPr>
              <w:t>Описание полей ответа метода GET /org/depart</w:t>
            </w:r>
            <w:r>
              <w:rPr>
                <w:color w:val="000000" w:themeColor="text1"/>
              </w:rPr>
              <w:t>»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BC9A8" w14:textId="6E612E22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 w:rsidRPr="00DA76A8">
              <w:rPr>
                <w:color w:val="000000" w:themeColor="text1"/>
              </w:rPr>
              <w:t xml:space="preserve">Внесены правки в поле servicesDepartKindIds в </w:t>
            </w:r>
            <w:r w:rsidR="00575392">
              <w:rPr>
                <w:color w:val="000000" w:themeColor="text1"/>
              </w:rPr>
              <w:t xml:space="preserve">профиле </w:t>
            </w:r>
            <w:r w:rsidRPr="00DA76A8">
              <w:rPr>
                <w:color w:val="000000" w:themeColor="text1"/>
              </w:rPr>
              <w:t>/org/depart в связи с изменениями по оптимизации ЦД для объекта servicesDepartKindIds входящего в блок сведений о структурном подразделении (depart)</w:t>
            </w:r>
          </w:p>
        </w:tc>
      </w:tr>
      <w:tr w:rsidR="00FC3041" w:rsidRPr="008A568D" w14:paraId="2E7A36CE" w14:textId="77777777" w:rsidTr="00256228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CCC2" w14:textId="388AECD0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7E866" w14:textId="7D547101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29.05.2024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5430" w14:textId="3C757810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Пункты </w:t>
            </w:r>
            <w:r w:rsidRPr="00DA76A8">
              <w:rPr>
                <w:color w:val="000000" w:themeColor="text1"/>
              </w:rPr>
              <w:t>3.1.87-</w:t>
            </w:r>
            <w:r>
              <w:rPr>
                <w:color w:val="000000" w:themeColor="text1"/>
              </w:rPr>
              <w:t>3.1.</w:t>
            </w:r>
            <w:r w:rsidRPr="00DA76A8">
              <w:rPr>
                <w:color w:val="000000" w:themeColor="text1"/>
              </w:rPr>
              <w:t>92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9AC0C" w14:textId="086F39CD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Добавлены </w:t>
            </w:r>
            <w:r w:rsidRPr="00DA76A8">
              <w:rPr>
                <w:color w:val="000000" w:themeColor="text1"/>
              </w:rPr>
              <w:t>описани</w:t>
            </w:r>
            <w:r>
              <w:rPr>
                <w:color w:val="000000" w:themeColor="text1"/>
              </w:rPr>
              <w:t>я</w:t>
            </w:r>
            <w:r w:rsidRPr="00DA76A8">
              <w:rPr>
                <w:color w:val="000000" w:themeColor="text1"/>
              </w:rPr>
              <w:t xml:space="preserve"> новых профилей  /org/oms и /org/depart/oms, </w:t>
            </w:r>
            <w:r>
              <w:rPr>
                <w:color w:val="000000" w:themeColor="text1"/>
              </w:rPr>
              <w:t xml:space="preserve">внесены </w:t>
            </w:r>
            <w:r w:rsidRPr="00DA76A8">
              <w:rPr>
                <w:color w:val="000000" w:themeColor="text1"/>
              </w:rPr>
              <w:t xml:space="preserve">изменения </w:t>
            </w:r>
            <w:r>
              <w:rPr>
                <w:color w:val="000000" w:themeColor="text1"/>
              </w:rPr>
              <w:t>в описание</w:t>
            </w:r>
            <w:r w:rsidRPr="00DA76A8">
              <w:rPr>
                <w:color w:val="000000" w:themeColor="text1"/>
              </w:rPr>
              <w:t xml:space="preserve"> </w:t>
            </w:r>
            <w:r w:rsidR="00575392">
              <w:rPr>
                <w:color w:val="000000" w:themeColor="text1"/>
              </w:rPr>
              <w:t xml:space="preserve">профилей </w:t>
            </w:r>
            <w:bookmarkStart w:id="292" w:name="_GoBack"/>
            <w:bookmarkEnd w:id="292"/>
            <w:r w:rsidRPr="00DA76A8">
              <w:rPr>
                <w:color w:val="000000" w:themeColor="text1"/>
              </w:rPr>
              <w:t>/org/depart, /org/sites</w:t>
            </w:r>
          </w:p>
        </w:tc>
      </w:tr>
      <w:tr w:rsidR="00FC3041" w:rsidRPr="008A568D" w14:paraId="7B3D92D7" w14:textId="77777777" w:rsidTr="00256228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64B1C" w14:textId="4390C5E9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C65AF" w14:textId="21DC066F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29.05.2024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5D5B8" w14:textId="3A5D3A0F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Подраздел </w:t>
            </w:r>
            <w:r w:rsidRPr="00DA76A8">
              <w:rPr>
                <w:color w:val="000000" w:themeColor="text1"/>
              </w:rPr>
              <w:t>3.1.5.3</w:t>
            </w:r>
            <w:r>
              <w:rPr>
                <w:color w:val="000000" w:themeColor="text1"/>
              </w:rPr>
              <w:t>,</w:t>
            </w:r>
            <w:r w:rsidRPr="00DA76A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т</w:t>
            </w:r>
            <w:r w:rsidRPr="00DA76A8">
              <w:rPr>
                <w:color w:val="000000" w:themeColor="text1"/>
              </w:rPr>
              <w:t xml:space="preserve">аблица 19 </w:t>
            </w:r>
            <w:r>
              <w:rPr>
                <w:color w:val="000000" w:themeColor="text1"/>
              </w:rPr>
              <w:t>«</w:t>
            </w:r>
            <w:r w:rsidRPr="00DA76A8">
              <w:rPr>
                <w:color w:val="000000" w:themeColor="text1"/>
              </w:rPr>
              <w:t>Описание полей ответа метода GET /org/depart</w:t>
            </w:r>
            <w:r>
              <w:rPr>
                <w:color w:val="000000" w:themeColor="text1"/>
              </w:rPr>
              <w:t>»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4EA4E" w14:textId="7D4CD4A4" w:rsidR="00FC3041" w:rsidRPr="008A568D" w:rsidRDefault="0028687D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Изменена</w:t>
            </w:r>
            <w:r w:rsidR="00FC3041" w:rsidRPr="00DA76A8">
              <w:rPr>
                <w:color w:val="000000" w:themeColor="text1"/>
              </w:rPr>
              <w:t xml:space="preserve"> обязательность поля patientAttached</w:t>
            </w:r>
          </w:p>
        </w:tc>
      </w:tr>
      <w:tr w:rsidR="00FC3041" w:rsidRPr="008A568D" w14:paraId="73DF57A3" w14:textId="77777777" w:rsidTr="00256228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2EDC2" w14:textId="4DD48E04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7F12A" w14:textId="2D51D8A7" w:rsidR="00FC3041" w:rsidRPr="008A568D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29.05.2024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B88E4" w14:textId="4AF6AD86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Подраздел </w:t>
            </w:r>
            <w:r w:rsidRPr="00DA76A8">
              <w:rPr>
                <w:color w:val="000000" w:themeColor="text1"/>
              </w:rPr>
              <w:t>3.1.32.3</w:t>
            </w:r>
            <w:r>
              <w:rPr>
                <w:color w:val="000000" w:themeColor="text1"/>
              </w:rPr>
              <w:t>,</w:t>
            </w:r>
            <w:r w:rsidRPr="00DA76A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т</w:t>
            </w:r>
            <w:r w:rsidRPr="00DA76A8">
              <w:rPr>
                <w:color w:val="000000" w:themeColor="text1"/>
              </w:rPr>
              <w:t xml:space="preserve">аблица 107 </w:t>
            </w:r>
            <w:r>
              <w:rPr>
                <w:color w:val="000000" w:themeColor="text1"/>
              </w:rPr>
              <w:t>«</w:t>
            </w:r>
            <w:r w:rsidRPr="00DA76A8">
              <w:rPr>
                <w:color w:val="000000" w:themeColor="text1"/>
              </w:rPr>
              <w:t>Описание полей ответа метода GET /org/equipment</w:t>
            </w:r>
            <w:r>
              <w:rPr>
                <w:color w:val="000000" w:themeColor="text1"/>
              </w:rPr>
              <w:t>»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F41E2" w14:textId="65425174" w:rsidR="00FC3041" w:rsidRPr="008A568D" w:rsidRDefault="00FC3041" w:rsidP="00FC3041">
            <w:pPr>
              <w:pStyle w:val="affffff8"/>
              <w:rPr>
                <w:color w:val="000000" w:themeColor="text1"/>
              </w:rPr>
            </w:pPr>
            <w:r w:rsidRPr="00DA76A8">
              <w:rPr>
                <w:color w:val="000000" w:themeColor="text1"/>
              </w:rPr>
              <w:t>Скорректировано описание в профиле оборудования для поля depart</w:t>
            </w:r>
            <w:r>
              <w:rPr>
                <w:color w:val="000000" w:themeColor="text1"/>
              </w:rPr>
              <w:t xml:space="preserve">, </w:t>
            </w:r>
            <w:r w:rsidRPr="00DA76A8">
              <w:rPr>
                <w:color w:val="000000" w:themeColor="text1"/>
              </w:rPr>
              <w:t>справочник в профиле оборудование для полей oksmId и model</w:t>
            </w:r>
          </w:p>
        </w:tc>
      </w:tr>
      <w:tr w:rsidR="00FC3041" w:rsidRPr="00575392" w14:paraId="0284A80E" w14:textId="77777777" w:rsidTr="00256228"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5288E" w14:textId="6AE97F65" w:rsidR="00FC3041" w:rsidRDefault="00FC3041" w:rsidP="00FC3041">
            <w:pPr>
              <w:pStyle w:val="affffff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C54C" w14:textId="1AC933C3" w:rsidR="00FC3041" w:rsidRDefault="00FC3041" w:rsidP="00FC3041">
            <w:pPr>
              <w:pStyle w:val="affffff8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29.05.2024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ADC3C" w14:textId="4C43952D" w:rsidR="00FC3041" w:rsidRPr="00547F37" w:rsidRDefault="00FC3041" w:rsidP="00FC3041">
            <w:pPr>
              <w:pStyle w:val="affffff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Пункты </w:t>
            </w:r>
            <w:r w:rsidRPr="00DA76A8"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.1.10, 3.1.57-3.1.70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FCBA8" w14:textId="62D02110" w:rsidR="00FC3041" w:rsidRPr="00547F37" w:rsidRDefault="00FC3041" w:rsidP="00FC3041">
            <w:pPr>
              <w:pStyle w:val="affffff8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Добавлены</w:t>
            </w:r>
            <w:r w:rsidRPr="00547F37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новые</w:t>
            </w:r>
            <w:r w:rsidRPr="00547F37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интеграционные</w:t>
            </w:r>
            <w:r w:rsidRPr="00547F37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профили</w:t>
            </w:r>
            <w:r w:rsidRPr="00547F37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org</w:t>
            </w:r>
            <w:r w:rsidRPr="00547F37">
              <w:rPr>
                <w:color w:val="000000" w:themeColor="text1"/>
                <w:lang w:val="en-US"/>
              </w:rPr>
              <w:t>/</w:t>
            </w:r>
            <w:r>
              <w:rPr>
                <w:color w:val="000000" w:themeColor="text1"/>
                <w:lang w:val="en-US"/>
              </w:rPr>
              <w:t>departStatistics</w:t>
            </w:r>
            <w:r w:rsidRPr="00547F37">
              <w:rPr>
                <w:color w:val="000000" w:themeColor="text1"/>
                <w:lang w:val="en-US"/>
              </w:rPr>
              <w:t xml:space="preserve">, </w:t>
            </w:r>
            <w:r>
              <w:rPr>
                <w:color w:val="000000" w:themeColor="text1"/>
                <w:lang w:val="en-US"/>
              </w:rPr>
              <w:t>org</w:t>
            </w:r>
            <w:r w:rsidRPr="00547F37">
              <w:rPr>
                <w:color w:val="000000" w:themeColor="text1"/>
                <w:lang w:val="en-US"/>
              </w:rPr>
              <w:t>/s</w:t>
            </w:r>
            <w:r>
              <w:rPr>
                <w:color w:val="000000" w:themeColor="text1"/>
                <w:lang w:val="en-US"/>
              </w:rPr>
              <w:t>alaryPeriod</w:t>
            </w:r>
            <w:r w:rsidRPr="00547F37">
              <w:rPr>
                <w:color w:val="000000" w:themeColor="text1"/>
                <w:lang w:val="en-US"/>
              </w:rPr>
              <w:t xml:space="preserve">, </w:t>
            </w:r>
            <w:r>
              <w:rPr>
                <w:color w:val="000000" w:themeColor="text1"/>
                <w:lang w:val="en-US"/>
              </w:rPr>
              <w:t>org</w:t>
            </w:r>
            <w:r w:rsidRPr="00547F37">
              <w:rPr>
                <w:color w:val="000000" w:themeColor="text1"/>
                <w:lang w:val="en-US"/>
              </w:rPr>
              <w:t>/</w:t>
            </w:r>
            <w:r>
              <w:rPr>
                <w:color w:val="000000" w:themeColor="text1"/>
                <w:lang w:val="en-US"/>
              </w:rPr>
              <w:t>salaryPeriodRecord, org/incomeExpenses</w:t>
            </w:r>
          </w:p>
        </w:tc>
      </w:tr>
    </w:tbl>
    <w:p w14:paraId="290763BC" w14:textId="77777777" w:rsidR="00BF515B" w:rsidRPr="00547F37" w:rsidRDefault="00BF515B" w:rsidP="00BF515B">
      <w:pPr>
        <w:pStyle w:val="af2"/>
        <w:ind w:firstLine="0"/>
        <w:rPr>
          <w:lang w:val="en-US"/>
        </w:rPr>
      </w:pPr>
    </w:p>
    <w:p w14:paraId="6B19187E" w14:textId="45ABE64E" w:rsidR="008D27DB" w:rsidRPr="00547F37" w:rsidRDefault="008D27DB" w:rsidP="000335C4">
      <w:pPr>
        <w:pStyle w:val="affffffff1"/>
        <w:rPr>
          <w:lang w:val="en-US"/>
        </w:rPr>
      </w:pPr>
    </w:p>
    <w:sectPr w:rsidR="008D27DB" w:rsidRPr="00547F37" w:rsidSect="001D7645">
      <w:pgSz w:w="11906" w:h="16838"/>
      <w:pgMar w:top="1134" w:right="851" w:bottom="1134" w:left="1701" w:header="709" w:footer="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56633" w14:textId="77777777" w:rsidR="000B1C72" w:rsidRDefault="000B1C72">
      <w:r>
        <w:separator/>
      </w:r>
    </w:p>
  </w:endnote>
  <w:endnote w:type="continuationSeparator" w:id="0">
    <w:p w14:paraId="4FD29BAD" w14:textId="77777777" w:rsidR="000B1C72" w:rsidRDefault="000B1C72">
      <w:r>
        <w:continuationSeparator/>
      </w:r>
    </w:p>
  </w:endnote>
  <w:endnote w:type="continuationNotice" w:id="1">
    <w:p w14:paraId="09295E91" w14:textId="77777777" w:rsidR="000B1C72" w:rsidRDefault="000B1C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burg">
    <w:altName w:val="Calibri"/>
    <w:charset w:val="00"/>
    <w:family w:val="auto"/>
    <w:pitch w:val="variable"/>
    <w:sig w:usb0="00000207" w:usb1="00000000" w:usb2="00000000" w:usb3="00000000" w:csb0="0000001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CSR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00000003" w:usb1="500079DB" w:usb2="00000010" w:usb3="00000000" w:csb0="00000001" w:csb1="00000000"/>
  </w:font>
  <w:font w:name="-apple-syste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2EACC" w14:textId="77777777" w:rsidR="00EA002C" w:rsidRDefault="00EA002C">
    <w:pPr>
      <w:pStyle w:val="afff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513A7" w14:textId="77777777" w:rsidR="000B1C72" w:rsidRDefault="000B1C72">
      <w:r>
        <w:separator/>
      </w:r>
    </w:p>
  </w:footnote>
  <w:footnote w:type="continuationSeparator" w:id="0">
    <w:p w14:paraId="72E3E08B" w14:textId="77777777" w:rsidR="000B1C72" w:rsidRDefault="000B1C72">
      <w:r>
        <w:continuationSeparator/>
      </w:r>
    </w:p>
  </w:footnote>
  <w:footnote w:type="continuationNotice" w:id="1">
    <w:p w14:paraId="0D45C800" w14:textId="77777777" w:rsidR="000B1C72" w:rsidRDefault="000B1C72"/>
  </w:footnote>
  <w:footnote w:id="2">
    <w:p w14:paraId="3F37746D" w14:textId="77777777" w:rsidR="00EA002C" w:rsidRPr="0015354D" w:rsidRDefault="00EA002C" w:rsidP="00A84FA2">
      <w:pPr>
        <w:pStyle w:val="affff9"/>
      </w:pPr>
      <w:r>
        <w:rPr>
          <w:rStyle w:val="affffffffffffe"/>
        </w:rPr>
        <w:footnoteRef/>
      </w:r>
      <w:r>
        <w:t xml:space="preserve"> Здесь и далее в документе под объектом понимается </w:t>
      </w:r>
      <w:r w:rsidRPr="00CF6612">
        <w:t>JSON</w:t>
      </w:r>
    </w:p>
  </w:footnote>
  <w:footnote w:id="3">
    <w:p w14:paraId="086D4251" w14:textId="77777777" w:rsidR="00EA002C" w:rsidRDefault="00EA002C" w:rsidP="00E21D68">
      <w:pPr>
        <w:pStyle w:val="affff9"/>
      </w:pPr>
      <w:r>
        <w:rPr>
          <w:rStyle w:val="affffffffffffe"/>
        </w:rPr>
        <w:footnoteRef/>
      </w:r>
      <w:r>
        <w:t xml:space="preserve"> </w:t>
      </w:r>
    </w:p>
    <w:p w14:paraId="6295CA28" w14:textId="77777777" w:rsidR="00EA002C" w:rsidRDefault="00EA002C" w:rsidP="00E21D68">
      <w:pPr>
        <w:pStyle w:val="affff9"/>
      </w:pPr>
      <w:r>
        <w:t xml:space="preserve">1. Допустимы только кириллица, цифры, круглые парные скобки "(" и ")", дефис, пробел, запятая, парные кавычки типов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" " </w:t>
      </w:r>
      <w:r>
        <w:t>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« »</w:t>
      </w:r>
      <w:r>
        <w:t xml:space="preserve"> и один знак "№".</w:t>
      </w:r>
    </w:p>
    <w:p w14:paraId="27794B3B" w14:textId="77777777" w:rsidR="00EA002C" w:rsidRDefault="00EA002C" w:rsidP="00E21D68">
      <w:pPr>
        <w:pStyle w:val="affff9"/>
      </w:pPr>
      <w:r>
        <w:t>2. Наименование может начинаться только на букву или цифру, за которой должны следовать либо пробел и слово, либо дефис и слово.</w:t>
      </w:r>
    </w:p>
    <w:p w14:paraId="7347E315" w14:textId="77777777" w:rsidR="00EA002C" w:rsidRDefault="00EA002C" w:rsidP="00E21D68">
      <w:pPr>
        <w:pStyle w:val="affff9"/>
      </w:pPr>
      <w:r>
        <w:t xml:space="preserve">3. Наименование может заканчиваться только на букву, цифру, кавычку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(" / »)</w:t>
      </w:r>
      <w:r>
        <w:t xml:space="preserve"> или закрывающуюся скобку ")".</w:t>
      </w:r>
    </w:p>
    <w:p w14:paraId="27DF95DD" w14:textId="77777777" w:rsidR="00EA002C" w:rsidRDefault="00EA002C" w:rsidP="00E21D68">
      <w:pPr>
        <w:pStyle w:val="affff9"/>
      </w:pPr>
      <w:r>
        <w:t>4. Слово — это любая последовательность кириллистических букв более двух знаков.</w:t>
      </w:r>
    </w:p>
    <w:p w14:paraId="47851514" w14:textId="77777777" w:rsidR="00EA002C" w:rsidRDefault="00EA002C" w:rsidP="00E21D68">
      <w:pPr>
        <w:pStyle w:val="affff9"/>
      </w:pPr>
      <w:r>
        <w:t>5. Допустимо не более одного пробела или дефиса подряд.</w:t>
      </w:r>
    </w:p>
    <w:p w14:paraId="57867948" w14:textId="77777777" w:rsidR="00EA002C" w:rsidRDefault="00EA002C" w:rsidP="00E21D68">
      <w:pPr>
        <w:pStyle w:val="affff9"/>
      </w:pPr>
      <w:r>
        <w:t>6. Недопустимо расположение пробела и дефиса подряд.</w:t>
      </w:r>
    </w:p>
    <w:p w14:paraId="5CE790E7" w14:textId="77777777" w:rsidR="00EA002C" w:rsidRDefault="00EA002C" w:rsidP="00E21D68">
      <w:pPr>
        <w:pStyle w:val="affff9"/>
      </w:pPr>
      <w:r>
        <w:t>7. Если в наименовании присутствует знак номера "№", то после него допустимы либо цифра, либо один пробел и цифра.</w:t>
      </w:r>
    </w:p>
    <w:p w14:paraId="3AAECE47" w14:textId="77777777" w:rsidR="00EA002C" w:rsidRDefault="00EA002C" w:rsidP="00E21D68">
      <w:pPr>
        <w:pStyle w:val="affff9"/>
      </w:pPr>
      <w:r>
        <w:t>8. Допустима открывающаяся скобка "(", после которой должны следовать цифра или слово и недопустимы: другая скобка, дефис</w:t>
      </w:r>
      <w:r w:rsidRPr="002C1947">
        <w:t xml:space="preserve">, </w:t>
      </w:r>
      <w:r>
        <w:t>запятая или пробел.</w:t>
      </w:r>
    </w:p>
    <w:p w14:paraId="5F2C43E5" w14:textId="77777777" w:rsidR="00EA002C" w:rsidRDefault="00EA002C" w:rsidP="00E21D68">
      <w:pPr>
        <w:pStyle w:val="affff9"/>
      </w:pPr>
      <w:r>
        <w:t>9. Перед открывающейся скобкой "(" обязателен пробел.</w:t>
      </w:r>
    </w:p>
    <w:p w14:paraId="40359AAF" w14:textId="77777777" w:rsidR="00EA002C" w:rsidRDefault="00EA002C" w:rsidP="00E21D68">
      <w:pPr>
        <w:pStyle w:val="affff9"/>
      </w:pPr>
      <w:r>
        <w:t>10. Допустима закрывающаяся скобка ")" не в конце наименования, после которой обязателен пробел.</w:t>
      </w:r>
    </w:p>
    <w:p w14:paraId="637BF407" w14:textId="77777777" w:rsidR="00EA002C" w:rsidRDefault="00EA002C" w:rsidP="00E21D68">
      <w:pPr>
        <w:pStyle w:val="affff9"/>
      </w:pPr>
      <w:r>
        <w:t>11. Допустима закрывающаяся скобка ")" в конце наименования, после которой недопустимы иные символы.</w:t>
      </w:r>
    </w:p>
    <w:p w14:paraId="254DA32F" w14:textId="77777777" w:rsidR="00EA002C" w:rsidRDefault="00EA002C" w:rsidP="00E21D68">
      <w:pPr>
        <w:pStyle w:val="affff9"/>
      </w:pPr>
      <w:r>
        <w:t>12. Допустимы только парные скобки.</w:t>
      </w:r>
    </w:p>
    <w:p w14:paraId="2E7A1878" w14:textId="77777777" w:rsidR="00EA002C" w:rsidRDefault="00EA002C" w:rsidP="00E21D68">
      <w:pPr>
        <w:pStyle w:val="affff9"/>
      </w:pPr>
      <w:r>
        <w:t xml:space="preserve">13. </w:t>
      </w:r>
      <w:r w:rsidRPr="00BA5535">
        <w:t>Перед запятой недопустим пробел.</w:t>
      </w:r>
    </w:p>
    <w:p w14:paraId="1D0977A2" w14:textId="77777777" w:rsidR="00EA002C" w:rsidRDefault="00EA002C" w:rsidP="00E21D68">
      <w:pPr>
        <w:pStyle w:val="affff9"/>
      </w:pPr>
      <w:r>
        <w:t xml:space="preserve">14. </w:t>
      </w:r>
      <w:r w:rsidRPr="00BA5535">
        <w:t>После запятой обязателен пробел.</w:t>
      </w:r>
    </w:p>
    <w:p w14:paraId="0F3F32A2" w14:textId="77777777" w:rsidR="00EA002C" w:rsidRDefault="00EA002C" w:rsidP="00E21D68">
      <w:pPr>
        <w:pStyle w:val="affff9"/>
      </w:pPr>
      <w:r>
        <w:t xml:space="preserve">15. Допустимы только </w:t>
      </w:r>
      <w:r w:rsidRPr="00BA5535">
        <w:t>парные кавычки.</w:t>
      </w:r>
    </w:p>
    <w:p w14:paraId="06862DD9" w14:textId="77777777" w:rsidR="00EA002C" w:rsidRDefault="00EA002C" w:rsidP="00E21D68">
      <w:pPr>
        <w:pStyle w:val="affff9"/>
      </w:pPr>
      <w:r>
        <w:t xml:space="preserve">16. Допустима </w:t>
      </w:r>
      <w:r w:rsidRPr="00BA5535">
        <w:t>закрывающаяся кавычка в конце</w:t>
      </w:r>
      <w:r>
        <w:t xml:space="preserve"> наименования</w:t>
      </w:r>
      <w:r w:rsidRPr="00BA5535">
        <w:t>, после которой</w:t>
      </w:r>
      <w:r>
        <w:t xml:space="preserve"> недопустимы иные символы</w:t>
      </w:r>
      <w:r w:rsidRPr="00BA5535">
        <w:t>.</w:t>
      </w:r>
    </w:p>
    <w:p w14:paraId="64998BC3" w14:textId="77777777" w:rsidR="00EA002C" w:rsidRDefault="00EA002C" w:rsidP="00E21D68">
      <w:pPr>
        <w:pStyle w:val="affff9"/>
      </w:pPr>
      <w:r>
        <w:t>17. Допустима открывающаяся</w:t>
      </w:r>
      <w:r w:rsidDel="00E500B4">
        <w:t xml:space="preserve"> </w:t>
      </w:r>
      <w:r>
        <w:t>кавычка, после которой должны следовать цифра или слово и недопустимы: другая кавычка, дефис, запятая, скобка, пробел.</w:t>
      </w:r>
    </w:p>
    <w:p w14:paraId="71939EF0" w14:textId="77777777" w:rsidR="00EA002C" w:rsidRDefault="00EA002C" w:rsidP="00E21D68">
      <w:pPr>
        <w:pStyle w:val="affff9"/>
      </w:pPr>
      <w:r>
        <w:t>18</w:t>
      </w:r>
      <w:r w:rsidRPr="00860C03">
        <w:t>.</w:t>
      </w:r>
      <w:r>
        <w:t xml:space="preserve"> Перед закрывающей кавычкой недопустимы кавычки, дефис, запятая, скобка, пробел.</w:t>
      </w:r>
    </w:p>
    <w:p w14:paraId="47455AFE" w14:textId="77777777" w:rsidR="00EA002C" w:rsidRDefault="00EA002C" w:rsidP="00E21D68">
      <w:pPr>
        <w:pStyle w:val="affff9"/>
      </w:pPr>
      <w:r>
        <w:t>19. Допустима точка в середине значения, после которой обязателен пробел и слово.</w:t>
      </w:r>
    </w:p>
    <w:p w14:paraId="4AC09B37" w14:textId="77777777" w:rsidR="00EA002C" w:rsidRDefault="00EA002C" w:rsidP="00E21D68">
      <w:pPr>
        <w:pStyle w:val="affff9"/>
      </w:pPr>
      <w:r>
        <w:t>20. Точка в конце значения запрещена.</w:t>
      </w:r>
    </w:p>
    <w:p w14:paraId="5A0F57C2" w14:textId="77777777" w:rsidR="00EA002C" w:rsidRDefault="00EA002C" w:rsidP="00E21D68">
      <w:pPr>
        <w:pStyle w:val="affff9"/>
      </w:pPr>
      <w:r>
        <w:t xml:space="preserve">21. </w:t>
      </w:r>
      <w:r w:rsidRPr="006A5B0B">
        <w:t>Перед закрывающей</w:t>
      </w:r>
      <w:r>
        <w:t>ся</w:t>
      </w:r>
      <w:r w:rsidRPr="006A5B0B">
        <w:t xml:space="preserve"> скобкой </w:t>
      </w:r>
      <w:r>
        <w:t xml:space="preserve">")" </w:t>
      </w:r>
      <w:r w:rsidRPr="006A5B0B">
        <w:t>недопустимы кавычки, дефис, запятая, скобка, пробел.</w:t>
      </w:r>
    </w:p>
    <w:p w14:paraId="19A691F5" w14:textId="77777777" w:rsidR="00EA002C" w:rsidRDefault="00EA002C" w:rsidP="00E21D68">
      <w:pPr>
        <w:pStyle w:val="affff9"/>
      </w:pPr>
    </w:p>
  </w:footnote>
  <w:footnote w:id="4">
    <w:p w14:paraId="5EC33180" w14:textId="77777777" w:rsidR="00EA002C" w:rsidRPr="007A322D" w:rsidRDefault="00EA002C" w:rsidP="006A7D27">
      <w:pPr>
        <w:pStyle w:val="affff9"/>
        <w:rPr>
          <w:szCs w:val="20"/>
        </w:rPr>
      </w:pPr>
      <w:r w:rsidRPr="007A322D">
        <w:rPr>
          <w:rStyle w:val="affffffffffffe"/>
          <w:szCs w:val="20"/>
        </w:rPr>
        <w:footnoteRef/>
      </w:r>
      <w:r w:rsidRPr="007A322D">
        <w:rPr>
          <w:szCs w:val="20"/>
        </w:rPr>
        <w:t xml:space="preserve"> Все строки таблицы, кроме строки «Адрес официального сайта организации», обязательны для заполнения.</w:t>
      </w:r>
    </w:p>
  </w:footnote>
  <w:footnote w:id="5">
    <w:p w14:paraId="014ED2A5" w14:textId="77777777" w:rsidR="00EA002C" w:rsidRPr="007A322D" w:rsidRDefault="00EA002C" w:rsidP="006A7D27">
      <w:pPr>
        <w:pStyle w:val="affff9"/>
        <w:rPr>
          <w:szCs w:val="20"/>
        </w:rPr>
      </w:pPr>
      <w:r w:rsidRPr="007A322D">
        <w:rPr>
          <w:rStyle w:val="affffffffffffe"/>
          <w:szCs w:val="20"/>
        </w:rPr>
        <w:footnoteRef/>
      </w:r>
      <w:r w:rsidRPr="007A322D">
        <w:rPr>
          <w:szCs w:val="20"/>
        </w:rPr>
        <w:t xml:space="preserve"> В случае, если ответственной организацией является медицинская (фармацевтическая) организация</w:t>
      </w:r>
      <w:r>
        <w:rPr>
          <w:szCs w:val="20"/>
        </w:rPr>
        <w:t>/ИП</w:t>
      </w:r>
      <w:r w:rsidRPr="007A322D">
        <w:rPr>
          <w:szCs w:val="20"/>
        </w:rPr>
        <w:t xml:space="preserve">, ее наименование необходимо указывать в соответствии </w:t>
      </w:r>
      <w:r>
        <w:rPr>
          <w:szCs w:val="20"/>
        </w:rPr>
        <w:br/>
      </w:r>
      <w:r w:rsidRPr="007A322D">
        <w:rPr>
          <w:szCs w:val="20"/>
        </w:rPr>
        <w:t xml:space="preserve">с Реестром медицинских организаций Российской Федерации (https://nsi.rosminzdrav.ru/dictionaries/1.2.643.5.1.13.13.11.1461/). </w:t>
      </w:r>
    </w:p>
  </w:footnote>
  <w:footnote w:id="6">
    <w:p w14:paraId="47F3C0EF" w14:textId="1A237495" w:rsidR="00EA002C" w:rsidRPr="007A322D" w:rsidRDefault="00EA002C" w:rsidP="006A7D27">
      <w:pPr>
        <w:pStyle w:val="affff9"/>
        <w:rPr>
          <w:b/>
          <w:bCs/>
          <w:szCs w:val="20"/>
        </w:rPr>
      </w:pPr>
      <w:r w:rsidRPr="007A322D">
        <w:rPr>
          <w:rStyle w:val="affffffffffffe"/>
          <w:szCs w:val="20"/>
        </w:rPr>
        <w:footnoteRef/>
      </w:r>
      <w:r w:rsidRPr="007A322D">
        <w:rPr>
          <w:szCs w:val="20"/>
        </w:rPr>
        <w:t xml:space="preserve"> Все строки таблицы, кроме строк «Субъект РФ» и «</w:t>
      </w:r>
      <w:r w:rsidRPr="007A322D">
        <w:rPr>
          <w:szCs w:val="20"/>
          <w:lang w:val="en-US"/>
        </w:rPr>
        <w:t>ID</w:t>
      </w:r>
      <w:r w:rsidRPr="007A322D">
        <w:rPr>
          <w:szCs w:val="20"/>
        </w:rPr>
        <w:t xml:space="preserve"> ИС», обязательны для заполнения. Строка «Субъект РФ» обязательна для заполнения в случае направления заявки ГИСЗ субъекта РФ и ИС уровня медицинских организаций. Строка «ID ИС» должна заполняться в соответствии с требованиями документа «Методические рекомендации по обеспечению информационного взаимодействия с интеграционной подсистемой интеграции прикладных подсистем (</w:t>
      </w:r>
      <w:r w:rsidRPr="007A322D">
        <w:rPr>
          <w:szCs w:val="20"/>
          <w:lang w:val="en-US"/>
        </w:rPr>
        <w:t>rest</w:t>
      </w:r>
      <w:r w:rsidRPr="007A322D">
        <w:rPr>
          <w:szCs w:val="20"/>
        </w:rPr>
        <w:t xml:space="preserve"> взаимодействие)»,</w:t>
      </w:r>
      <w:r w:rsidRPr="007A322D">
        <w:rPr>
          <w:szCs w:val="20"/>
          <w:lang w:eastAsia="en-US"/>
        </w:rPr>
        <w:t xml:space="preserve"> расположенного по ссылке </w:t>
      </w:r>
      <w:r w:rsidRPr="006A7D27">
        <w:rPr>
          <w:szCs w:val="20"/>
          <w:lang w:eastAsia="en-US"/>
        </w:rPr>
        <w:t>https://portal.egisz.rosminzdrav.ru/materials/3625</w:t>
      </w:r>
    </w:p>
  </w:footnote>
  <w:footnote w:id="7">
    <w:p w14:paraId="6D3D651E" w14:textId="77777777" w:rsidR="00EA002C" w:rsidRPr="007A322D" w:rsidRDefault="00EA002C" w:rsidP="006A7D27">
      <w:pPr>
        <w:pStyle w:val="affff9"/>
        <w:rPr>
          <w:szCs w:val="20"/>
        </w:rPr>
      </w:pPr>
      <w:r w:rsidRPr="007A322D">
        <w:rPr>
          <w:rStyle w:val="affffffffffffe"/>
          <w:szCs w:val="20"/>
        </w:rPr>
        <w:footnoteRef/>
      </w:r>
      <w:r w:rsidRPr="007A322D">
        <w:rPr>
          <w:szCs w:val="20"/>
        </w:rPr>
        <w:t xml:space="preserve"> Необходимо выбрать одно значение из списка.</w:t>
      </w:r>
    </w:p>
  </w:footnote>
  <w:footnote w:id="8">
    <w:p w14:paraId="675D2276" w14:textId="77777777" w:rsidR="00EA002C" w:rsidRDefault="00EA002C" w:rsidP="006A7D27">
      <w:pPr>
        <w:pStyle w:val="affff9"/>
      </w:pPr>
      <w:r w:rsidRPr="004C6E43">
        <w:rPr>
          <w:rStyle w:val="affffffffffffe"/>
        </w:rPr>
        <w:footnoteRef/>
      </w:r>
      <w:r w:rsidRPr="004C6E43">
        <w:t xml:space="preserve"> Заполняется при выборе значения «ГИСЗ субъекта РФ» в строке «Тип ИС». Допускается одновременн</w:t>
      </w:r>
      <w:r>
        <w:t xml:space="preserve">ая регистрация </w:t>
      </w:r>
      <w:r w:rsidRPr="00597F0A">
        <w:rPr>
          <w:snapToGrid w:val="0"/>
        </w:rPr>
        <w:t>в</w:t>
      </w:r>
      <w:r>
        <w:rPr>
          <w:snapToGrid w:val="0"/>
        </w:rPr>
        <w:t xml:space="preserve"> </w:t>
      </w:r>
      <w:r w:rsidRPr="00597F0A">
        <w:rPr>
          <w:snapToGrid w:val="0"/>
        </w:rPr>
        <w:t>тестовой версии ИПС</w:t>
      </w:r>
      <w:r>
        <w:t xml:space="preserve"> нескольких</w:t>
      </w:r>
      <w:r w:rsidRPr="004C6E43">
        <w:t xml:space="preserve"> подсистем ГИСЗ субъекта РФ.</w:t>
      </w:r>
    </w:p>
  </w:footnote>
  <w:footnote w:id="9">
    <w:p w14:paraId="7AFFFEBA" w14:textId="77777777" w:rsidR="00EA002C" w:rsidRDefault="00EA002C" w:rsidP="006A7D27">
      <w:pPr>
        <w:pStyle w:val="affff9"/>
      </w:pPr>
      <w:r>
        <w:rPr>
          <w:rStyle w:val="affffffffffffe"/>
        </w:rPr>
        <w:footnoteRef/>
      </w:r>
      <w:r>
        <w:t xml:space="preserve"> Файл(-ы) сертификата ключа проверки электронной подписи обязателен(-льны). Регистрация в тестовой и рабочей версиях ИПС с разными сертификатами допускается. В тестовой версии допускается использование сертификатов с алгоритмом подписи </w:t>
      </w:r>
      <w:r>
        <w:rPr>
          <w:lang w:val="en-US"/>
        </w:rPr>
        <w:t>RSA</w:t>
      </w:r>
      <w:r>
        <w:t xml:space="preserve">. Допускается использование одной ИС нескольких сертификатов </w:t>
      </w:r>
      <w:r>
        <w:br/>
        <w:t>с одинаковым алгоритмом подписи и использование одного сертификата несколькими ИС. Предоставлять файл(-ы) сертификата необходимо с расширением *.</w:t>
      </w:r>
      <w:r>
        <w:rPr>
          <w:lang w:val="en-US"/>
        </w:rPr>
        <w:t>cer</w:t>
      </w:r>
      <w:r>
        <w:t>.</w:t>
      </w:r>
    </w:p>
  </w:footnote>
  <w:footnote w:id="10">
    <w:p w14:paraId="49DC1B0F" w14:textId="77777777" w:rsidR="00EA002C" w:rsidRDefault="00EA002C" w:rsidP="006A7D27">
      <w:pPr>
        <w:pStyle w:val="affff9"/>
      </w:pPr>
      <w:r>
        <w:rPr>
          <w:rStyle w:val="affffffffffffe"/>
        </w:rPr>
        <w:footnoteRef/>
      </w:r>
      <w:r>
        <w:t xml:space="preserve"> 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  <w:footnote w:id="11">
    <w:p w14:paraId="7387C1CB" w14:textId="77777777" w:rsidR="00EA002C" w:rsidRDefault="00EA002C" w:rsidP="001B557A">
      <w:pPr>
        <w:pStyle w:val="affff9"/>
      </w:pPr>
      <w:r>
        <w:rPr>
          <w:rStyle w:val="affffffffffffe"/>
        </w:rPr>
        <w:footnoteRef/>
      </w:r>
      <w:r>
        <w:t xml:space="preserve"> </w:t>
      </w:r>
      <w:r w:rsidRPr="006F0115">
        <w:t xml:space="preserve">Все </w:t>
      </w:r>
      <w:r>
        <w:t>строки таблицы</w:t>
      </w:r>
      <w:r w:rsidRPr="006F0115">
        <w:t>, кроме</w:t>
      </w:r>
      <w:r>
        <w:t xml:space="preserve"> строки</w:t>
      </w:r>
      <w:r w:rsidRPr="006F0115">
        <w:t xml:space="preserve"> «Адрес официального сайта организации», обязательны для заполнения.</w:t>
      </w:r>
      <w:r>
        <w:t xml:space="preserve"> </w:t>
      </w:r>
    </w:p>
  </w:footnote>
  <w:footnote w:id="12">
    <w:p w14:paraId="3A2284D4" w14:textId="77777777" w:rsidR="00EA002C" w:rsidRPr="007A322D" w:rsidRDefault="00EA002C" w:rsidP="001B557A">
      <w:pPr>
        <w:pStyle w:val="affff9"/>
        <w:rPr>
          <w:szCs w:val="20"/>
        </w:rPr>
      </w:pPr>
      <w:r w:rsidRPr="007A322D">
        <w:rPr>
          <w:rStyle w:val="affffffffffffe"/>
          <w:szCs w:val="20"/>
        </w:rPr>
        <w:footnoteRef/>
      </w:r>
      <w:r w:rsidRPr="007A322D">
        <w:rPr>
          <w:szCs w:val="20"/>
        </w:rPr>
        <w:t xml:space="preserve"> В случае, если ответственной организацией является медицинская (фармацевтическая) организация</w:t>
      </w:r>
      <w:r>
        <w:rPr>
          <w:szCs w:val="20"/>
        </w:rPr>
        <w:t>/ИП</w:t>
      </w:r>
      <w:r w:rsidRPr="007A322D">
        <w:rPr>
          <w:szCs w:val="20"/>
        </w:rPr>
        <w:t xml:space="preserve">, ее наименование необходимо указывать в соответствии </w:t>
      </w:r>
      <w:r>
        <w:rPr>
          <w:szCs w:val="20"/>
        </w:rPr>
        <w:br/>
      </w:r>
      <w:r w:rsidRPr="007A322D">
        <w:rPr>
          <w:szCs w:val="20"/>
        </w:rPr>
        <w:t xml:space="preserve">с Реестром медицинских организаций Российской Федерации (https://nsi.rosminzdrav.ru/dictionaries/1.2.643.5.1.13.13.11.1461/). </w:t>
      </w:r>
    </w:p>
  </w:footnote>
  <w:footnote w:id="13">
    <w:p w14:paraId="594E98B3" w14:textId="77777777" w:rsidR="00EA002C" w:rsidRDefault="00EA002C" w:rsidP="001B557A">
      <w:pPr>
        <w:pStyle w:val="affff9"/>
      </w:pPr>
      <w:r>
        <w:rPr>
          <w:rStyle w:val="affffffffffffe"/>
        </w:rPr>
        <w:footnoteRef/>
      </w:r>
      <w:r>
        <w:t xml:space="preserve"> </w:t>
      </w:r>
      <w:r w:rsidRPr="00B22CDA">
        <w:t>Все строки таблицы, кроме строк «Субъект РФ» и «ID ИС», обязательны для заполнения. Строка «Субъект РФ» обязательна для заполнения в случае направления заявки региональным ИС и ИС уровня медицинских организаций. Строка «ID ИС» дол</w:t>
      </w:r>
      <w:r>
        <w:t>ж</w:t>
      </w:r>
      <w:r w:rsidRPr="00B22CDA">
        <w:t>на заполняться в соответствии с требованиями документа «Методические рекомендации по обеспечению информационного взаимодействия с интеграционной подсистемой интеграции прикладных подсистем (</w:t>
      </w:r>
      <w:r>
        <w:rPr>
          <w:lang w:val="en-US"/>
        </w:rPr>
        <w:t>rest</w:t>
      </w:r>
      <w:r w:rsidRPr="00B22CDA">
        <w:t xml:space="preserve"> взаимодействие)»</w:t>
      </w:r>
      <w:r>
        <w:t>,</w:t>
      </w:r>
      <w:r w:rsidRPr="00FE3FA2">
        <w:t xml:space="preserve"> расположенного по ссылке https://portal.egisz.rosminzdrav.ru/materials/3625</w:t>
      </w:r>
    </w:p>
  </w:footnote>
  <w:footnote w:id="14">
    <w:p w14:paraId="3744E325" w14:textId="77777777" w:rsidR="00EA002C" w:rsidRDefault="00EA002C" w:rsidP="001B557A">
      <w:pPr>
        <w:pStyle w:val="affff9"/>
      </w:pPr>
      <w:r>
        <w:rPr>
          <w:rStyle w:val="affffffffffffe"/>
        </w:rPr>
        <w:footnoteRef/>
      </w:r>
      <w:r>
        <w:t xml:space="preserve"> </w:t>
      </w:r>
      <w:r w:rsidRPr="00F35D4C">
        <w:t>Необходимо выбрать одно значение из списка.</w:t>
      </w:r>
    </w:p>
  </w:footnote>
  <w:footnote w:id="15">
    <w:p w14:paraId="68CACD4B" w14:textId="77777777" w:rsidR="00EA002C" w:rsidRDefault="00EA002C" w:rsidP="001B557A">
      <w:pPr>
        <w:pStyle w:val="affff9"/>
      </w:pPr>
      <w:r w:rsidRPr="004C6E43">
        <w:rPr>
          <w:rStyle w:val="affffffffffffe"/>
        </w:rPr>
        <w:footnoteRef/>
      </w:r>
      <w:r w:rsidRPr="004C6E43">
        <w:t xml:space="preserve"> Заполняется при выборе значения «ГИСЗ субъекта РФ» в строке «Тип ИС». Допускается одновременн</w:t>
      </w:r>
      <w:r>
        <w:t xml:space="preserve">ая регистрация </w:t>
      </w:r>
      <w:r w:rsidRPr="00597F0A">
        <w:rPr>
          <w:snapToGrid w:val="0"/>
        </w:rPr>
        <w:t>в</w:t>
      </w:r>
      <w:r>
        <w:rPr>
          <w:snapToGrid w:val="0"/>
        </w:rPr>
        <w:t xml:space="preserve"> рабочей</w:t>
      </w:r>
      <w:r w:rsidRPr="00597F0A">
        <w:rPr>
          <w:snapToGrid w:val="0"/>
        </w:rPr>
        <w:t xml:space="preserve"> версии ИПС</w:t>
      </w:r>
      <w:r>
        <w:t xml:space="preserve"> нескольких</w:t>
      </w:r>
      <w:r w:rsidRPr="004C6E43">
        <w:t xml:space="preserve"> подсистем ГИСЗ субъекта РФ.</w:t>
      </w:r>
    </w:p>
  </w:footnote>
  <w:footnote w:id="16">
    <w:p w14:paraId="4732A1B1" w14:textId="77777777" w:rsidR="00EA002C" w:rsidRPr="00A77A54" w:rsidRDefault="00EA002C" w:rsidP="001B557A">
      <w:pPr>
        <w:pStyle w:val="affff9"/>
      </w:pPr>
      <w:r w:rsidRPr="00A77A54">
        <w:rPr>
          <w:rStyle w:val="affffffffffffe"/>
        </w:rPr>
        <w:footnoteRef/>
      </w:r>
      <w:r w:rsidRPr="00A77A54">
        <w:t xml:space="preserve"> </w:t>
      </w:r>
      <w:r w:rsidRPr="005E1B94">
        <w:t xml:space="preserve">Файл(-ы) сертификата ключа проверки электронной подписи обязателен(-льны). Регистрация в тестовой и рабочей версиях ИПС с разными сертификатами допускается. В тестовой версии допускается использование сертификатов с алгоритмом подписи RSA. Допускается использование одной ИС нескольких сертификатов </w:t>
      </w:r>
      <w:r>
        <w:br/>
      </w:r>
      <w:r w:rsidRPr="005E1B94">
        <w:t>с одинаковым алгоритмом подписи и использование одного сертификата несколькими ИС. Предоставлять файл(-ы) сертификата необходимо с расширением *.cer.</w:t>
      </w:r>
    </w:p>
  </w:footnote>
  <w:footnote w:id="17">
    <w:p w14:paraId="7C71EF45" w14:textId="77777777" w:rsidR="00EA002C" w:rsidRDefault="00EA002C" w:rsidP="001B557A">
      <w:pPr>
        <w:pStyle w:val="affff9"/>
      </w:pPr>
      <w:r>
        <w:rPr>
          <w:rStyle w:val="affffffffffffe"/>
        </w:rPr>
        <w:footnoteRef/>
      </w:r>
      <w:r>
        <w:t xml:space="preserve"> 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  <w:footnote w:id="18">
    <w:p w14:paraId="5B8A261D" w14:textId="77777777" w:rsidR="00EA002C" w:rsidRPr="009F6A39" w:rsidRDefault="00EA002C" w:rsidP="004432B3">
      <w:pPr>
        <w:pStyle w:val="affff9"/>
      </w:pPr>
      <w:r w:rsidRPr="009F6A39">
        <w:rPr>
          <w:rStyle w:val="affffffffffffe"/>
        </w:rPr>
        <w:footnoteRef/>
      </w:r>
      <w:r w:rsidRPr="009F6A39">
        <w:t xml:space="preserve"> Все </w:t>
      </w:r>
      <w:r>
        <w:t>столбцы таблицы</w:t>
      </w:r>
      <w:r w:rsidRPr="009F6A39">
        <w:t xml:space="preserve"> обязательны для заполнения.</w:t>
      </w:r>
    </w:p>
  </w:footnote>
  <w:footnote w:id="19">
    <w:p w14:paraId="5DE502B2" w14:textId="77777777" w:rsidR="00EA002C" w:rsidRPr="009F6A39" w:rsidRDefault="00EA002C" w:rsidP="004432B3">
      <w:pPr>
        <w:pStyle w:val="affff9"/>
      </w:pPr>
      <w:r w:rsidRPr="009F6A39">
        <w:rPr>
          <w:rStyle w:val="affffffffffffe"/>
        </w:rPr>
        <w:footnoteRef/>
      </w:r>
      <w:r w:rsidRPr="009F6A39">
        <w:t xml:space="preserve"> Методы тестовой версии веб-службы, с которыми будет осуществлено тестирование взаимодействия, должны совпадать с методами рабочей версий </w:t>
      </w:r>
      <w:r>
        <w:br/>
      </w:r>
      <w:r w:rsidRPr="009F6A39">
        <w:t>веб-службы, к которым будет осуществлено подключение.</w:t>
      </w:r>
    </w:p>
  </w:footnote>
  <w:footnote w:id="20">
    <w:p w14:paraId="35A5508A" w14:textId="77777777" w:rsidR="00EA002C" w:rsidRDefault="00EA002C" w:rsidP="004432B3">
      <w:pPr>
        <w:pStyle w:val="affff9"/>
      </w:pPr>
      <w:r>
        <w:rPr>
          <w:rStyle w:val="affffffffffffe"/>
        </w:rPr>
        <w:footnoteRef/>
      </w:r>
      <w:r>
        <w:t xml:space="preserve"> 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  <w:footnote w:id="21">
    <w:p w14:paraId="4228FBCE" w14:textId="77777777" w:rsidR="00EA002C" w:rsidRDefault="00EA002C" w:rsidP="004432B3">
      <w:pPr>
        <w:pStyle w:val="affff9"/>
      </w:pPr>
      <w:r>
        <w:rPr>
          <w:rStyle w:val="affffffffffffe"/>
        </w:rPr>
        <w:footnoteRef/>
      </w:r>
      <w:r>
        <w:t xml:space="preserve"> Не более 10 организаций</w:t>
      </w:r>
    </w:p>
  </w:footnote>
  <w:footnote w:id="22">
    <w:p w14:paraId="3950F41D" w14:textId="77777777" w:rsidR="00EA002C" w:rsidRDefault="00EA002C" w:rsidP="004432B3">
      <w:pPr>
        <w:pStyle w:val="affff9"/>
      </w:pPr>
      <w:r>
        <w:rPr>
          <w:rStyle w:val="affffffffffffe"/>
        </w:rPr>
        <w:footnoteRef/>
      </w:r>
      <w:r>
        <w:t xml:space="preserve"> 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  <w:footnote w:id="23">
    <w:p w14:paraId="02FE682C" w14:textId="77777777" w:rsidR="00EA002C" w:rsidRPr="009F6A39" w:rsidRDefault="00EA002C" w:rsidP="00F94D78">
      <w:pPr>
        <w:pStyle w:val="affff9"/>
      </w:pPr>
      <w:r w:rsidRPr="009F6A39">
        <w:rPr>
          <w:rStyle w:val="affffffffffffe"/>
        </w:rPr>
        <w:footnoteRef/>
      </w:r>
      <w:r w:rsidRPr="009F6A39">
        <w:t xml:space="preserve"> Все </w:t>
      </w:r>
      <w:r>
        <w:t xml:space="preserve">столбцы таблицы </w:t>
      </w:r>
      <w:r w:rsidRPr="009F6A39">
        <w:t>обязательны для заполнения.</w:t>
      </w:r>
    </w:p>
  </w:footnote>
  <w:footnote w:id="24">
    <w:p w14:paraId="74EF0CCA" w14:textId="77777777" w:rsidR="00EA002C" w:rsidRPr="009F6A39" w:rsidRDefault="00EA002C" w:rsidP="00F94D78">
      <w:pPr>
        <w:pStyle w:val="affff9"/>
      </w:pPr>
      <w:r w:rsidRPr="009F6A39">
        <w:rPr>
          <w:rStyle w:val="affffffffffffe"/>
        </w:rPr>
        <w:footnoteRef/>
      </w:r>
      <w:r w:rsidRPr="009F6A39">
        <w:t xml:space="preserve"> Методы тестовой версии веб-службы, с которыми будет осуществлено тестирование взаимодействия, должны совпадать с методами рабочей версий </w:t>
      </w:r>
      <w:r>
        <w:br/>
      </w:r>
      <w:r w:rsidRPr="009F6A39">
        <w:t>веб-службы, к которым будет осуществлено подключение.</w:t>
      </w:r>
    </w:p>
  </w:footnote>
  <w:footnote w:id="25">
    <w:p w14:paraId="11CA930E" w14:textId="77777777" w:rsidR="00EA002C" w:rsidRDefault="00EA002C" w:rsidP="00F94D78">
      <w:pPr>
        <w:pStyle w:val="affff9"/>
      </w:pPr>
      <w:r>
        <w:rPr>
          <w:rStyle w:val="affffffffffffe"/>
        </w:rPr>
        <w:footnoteRef/>
      </w:r>
      <w:r>
        <w:t xml:space="preserve"> 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  <w:footnote w:id="26">
    <w:p w14:paraId="36A9E407" w14:textId="77777777" w:rsidR="00EA002C" w:rsidRDefault="00EA002C" w:rsidP="003D5A66">
      <w:pPr>
        <w:pStyle w:val="affff9"/>
      </w:pPr>
      <w:r>
        <w:rPr>
          <w:rStyle w:val="affffffffffffe"/>
        </w:rPr>
        <w:footnoteRef/>
      </w:r>
      <w:r>
        <w:t xml:space="preserve"> 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  <w:footnote w:id="27">
    <w:p w14:paraId="64FE31F3" w14:textId="77777777" w:rsidR="00EA002C" w:rsidRDefault="00EA002C" w:rsidP="003D5A66">
      <w:pPr>
        <w:pStyle w:val="affff9"/>
      </w:pPr>
      <w:r>
        <w:rPr>
          <w:rStyle w:val="affffffffffffe"/>
        </w:rPr>
        <w:footnoteRef/>
      </w:r>
      <w:r>
        <w:t xml:space="preserve"> Необходимо указать нужную версию ИПС (одну или обе).</w:t>
      </w:r>
    </w:p>
  </w:footnote>
  <w:footnote w:id="28">
    <w:p w14:paraId="06CF141E" w14:textId="77777777" w:rsidR="00EA002C" w:rsidRDefault="00EA002C" w:rsidP="003D5A66">
      <w:pPr>
        <w:pStyle w:val="affff9"/>
      </w:pPr>
      <w:r>
        <w:rPr>
          <w:rStyle w:val="affffffffffffe"/>
        </w:rPr>
        <w:footnoteRef/>
      </w:r>
      <w:r>
        <w:t xml:space="preserve"> Необходимо указать причину отключения.</w:t>
      </w:r>
    </w:p>
  </w:footnote>
  <w:footnote w:id="29">
    <w:p w14:paraId="51437866" w14:textId="77777777" w:rsidR="00EA002C" w:rsidRDefault="00EA002C" w:rsidP="003D5A66">
      <w:pPr>
        <w:pStyle w:val="affff9"/>
      </w:pPr>
      <w:r>
        <w:rPr>
          <w:rStyle w:val="affffffffffffe"/>
        </w:rPr>
        <w:footnoteRef/>
      </w:r>
      <w:r>
        <w:t xml:space="preserve"> </w:t>
      </w:r>
      <w:r w:rsidRPr="008767E7">
        <w:t>Все строки таблицы, кроме строк «OID организации, эксплуатирующей ИС» и «Адрес официального сайта организации, эксплуатирующей ИС», обязательны для заполнения.</w:t>
      </w:r>
    </w:p>
  </w:footnote>
  <w:footnote w:id="30">
    <w:p w14:paraId="246EAF0F" w14:textId="77777777" w:rsidR="00EA002C" w:rsidRDefault="00EA002C" w:rsidP="003D5A66">
      <w:pPr>
        <w:pStyle w:val="affff9"/>
      </w:pPr>
      <w:r>
        <w:rPr>
          <w:rStyle w:val="affffffffffffe"/>
        </w:rPr>
        <w:footnoteRef/>
      </w:r>
      <w:r>
        <w:t xml:space="preserve"> Все строки таблицы обязательны для заполнения.</w:t>
      </w:r>
    </w:p>
  </w:footnote>
  <w:footnote w:id="31">
    <w:p w14:paraId="453E894C" w14:textId="77777777" w:rsidR="00EA002C" w:rsidRDefault="00EA002C" w:rsidP="003D5A66">
      <w:pPr>
        <w:pStyle w:val="affff9"/>
      </w:pPr>
      <w:r>
        <w:rPr>
          <w:rStyle w:val="affffffffffffe"/>
        </w:rPr>
        <w:footnoteRef/>
      </w:r>
      <w:r>
        <w:t xml:space="preserve"> </w:t>
      </w:r>
      <w:r w:rsidRPr="001B3702">
        <w:t>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  <w:footnote w:id="32">
    <w:p w14:paraId="6386777F" w14:textId="77777777" w:rsidR="00EA002C" w:rsidRDefault="00EA002C" w:rsidP="00F870B1">
      <w:pPr>
        <w:pStyle w:val="affff9"/>
      </w:pPr>
      <w:r>
        <w:rPr>
          <w:rStyle w:val="affffffffffffe"/>
        </w:rPr>
        <w:footnoteRef/>
      </w:r>
      <w:r>
        <w:t xml:space="preserve"> </w:t>
      </w:r>
      <w:r w:rsidRPr="00F4312C">
        <w:t>Необходимо указать нужную версию ИПС (одну или обе).</w:t>
      </w:r>
    </w:p>
  </w:footnote>
  <w:footnote w:id="33">
    <w:p w14:paraId="38A32478" w14:textId="77777777" w:rsidR="00EA002C" w:rsidRDefault="00EA002C" w:rsidP="00F870B1">
      <w:pPr>
        <w:pStyle w:val="affff9"/>
      </w:pPr>
      <w:r>
        <w:rPr>
          <w:rStyle w:val="affffffffffffe"/>
        </w:rPr>
        <w:footnoteRef/>
      </w:r>
      <w:r>
        <w:t xml:space="preserve"> Необходимо указать причину отзыва доступа.</w:t>
      </w:r>
    </w:p>
  </w:footnote>
  <w:footnote w:id="34">
    <w:p w14:paraId="65BAE78F" w14:textId="77777777" w:rsidR="00EA002C" w:rsidRDefault="00EA002C" w:rsidP="00F870B1">
      <w:pPr>
        <w:pStyle w:val="affff9"/>
      </w:pPr>
      <w:r>
        <w:rPr>
          <w:rStyle w:val="affffffffffffe"/>
        </w:rPr>
        <w:footnoteRef/>
      </w:r>
      <w:r>
        <w:t xml:space="preserve"> </w:t>
      </w:r>
      <w:r w:rsidRPr="009F6A39">
        <w:t xml:space="preserve">Все </w:t>
      </w:r>
      <w:r>
        <w:t>строки таблицы</w:t>
      </w:r>
      <w:r w:rsidRPr="009F6A39">
        <w:t xml:space="preserve">, кроме </w:t>
      </w:r>
      <w:r>
        <w:t>строк «OID организации, эксплуатирующей ИС» и</w:t>
      </w:r>
      <w:r w:rsidRPr="009F6A39">
        <w:t xml:space="preserve"> «Адрес официального сайта организации</w:t>
      </w:r>
      <w:r>
        <w:t xml:space="preserve">, </w:t>
      </w:r>
      <w:r w:rsidRPr="008767E7">
        <w:t>эксплуатирующей ИС</w:t>
      </w:r>
      <w:r w:rsidRPr="009F6A39">
        <w:t>»</w:t>
      </w:r>
      <w:r>
        <w:t xml:space="preserve">, </w:t>
      </w:r>
      <w:r w:rsidRPr="009F6A39">
        <w:t>обязательны для заполнения</w:t>
      </w:r>
      <w:r>
        <w:t>.</w:t>
      </w:r>
    </w:p>
  </w:footnote>
  <w:footnote w:id="35">
    <w:p w14:paraId="4E523C3B" w14:textId="77777777" w:rsidR="00EA002C" w:rsidRDefault="00EA002C" w:rsidP="00F870B1">
      <w:pPr>
        <w:pStyle w:val="affff9"/>
      </w:pPr>
      <w:r>
        <w:rPr>
          <w:rStyle w:val="affffffffffffe"/>
        </w:rPr>
        <w:footnoteRef/>
      </w:r>
      <w:r>
        <w:t xml:space="preserve"> Все строки таблицы обязательны для заполнения.</w:t>
      </w:r>
    </w:p>
  </w:footnote>
  <w:footnote w:id="36">
    <w:p w14:paraId="43DD70C2" w14:textId="77777777" w:rsidR="00EA002C" w:rsidRDefault="00EA002C" w:rsidP="00F870B1">
      <w:pPr>
        <w:pStyle w:val="affff9"/>
      </w:pPr>
      <w:r>
        <w:rPr>
          <w:rStyle w:val="affffffffffffe"/>
        </w:rPr>
        <w:footnoteRef/>
      </w:r>
      <w:r>
        <w:t xml:space="preserve"> </w:t>
      </w:r>
      <w:r w:rsidRPr="001B3702">
        <w:t>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  <w:footnote w:id="37">
    <w:p w14:paraId="213BADB3" w14:textId="77777777" w:rsidR="00EA002C" w:rsidRDefault="00EA002C" w:rsidP="00F870B1">
      <w:pPr>
        <w:pStyle w:val="affff9"/>
      </w:pPr>
      <w:r>
        <w:rPr>
          <w:rStyle w:val="affffffffffffe"/>
        </w:rPr>
        <w:footnoteRef/>
      </w:r>
      <w:r>
        <w:t xml:space="preserve"> В случае, если заявка подписана уполномоченным лицом, действующим на основании доверенности, оформленной в соответствии с требованиями действующего законодательства РФ, сканированная копия доверенности направляется вместе с заявкой.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0703743"/>
      <w:docPartObj>
        <w:docPartGallery w:val="Page Numbers (Top of Page)"/>
        <w:docPartUnique/>
      </w:docPartObj>
    </w:sdtPr>
    <w:sdtEndPr/>
    <w:sdtContent>
      <w:p w14:paraId="0505535B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3927116"/>
      <w:docPartObj>
        <w:docPartGallery w:val="Page Numbers (Top of Page)"/>
        <w:docPartUnique/>
      </w:docPartObj>
    </w:sdtPr>
    <w:sdtEndPr/>
    <w:sdtContent>
      <w:p w14:paraId="7E13C240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4075758"/>
      <w:docPartObj>
        <w:docPartGallery w:val="Page Numbers (Top of Page)"/>
        <w:docPartUnique/>
      </w:docPartObj>
    </w:sdtPr>
    <w:sdtEndPr/>
    <w:sdtContent>
      <w:p w14:paraId="1E2FA441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3351370"/>
      <w:docPartObj>
        <w:docPartGallery w:val="Page Numbers (Top of Page)"/>
        <w:docPartUnique/>
      </w:docPartObj>
    </w:sdtPr>
    <w:sdtEndPr/>
    <w:sdtContent>
      <w:p w14:paraId="11FF7284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7081279"/>
      <w:docPartObj>
        <w:docPartGallery w:val="Page Numbers (Top of Page)"/>
        <w:docPartUnique/>
      </w:docPartObj>
    </w:sdtPr>
    <w:sdtEndPr/>
    <w:sdtContent>
      <w:p w14:paraId="1108A610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928187"/>
      <w:docPartObj>
        <w:docPartGallery w:val="Page Numbers (Top of Page)"/>
        <w:docPartUnique/>
      </w:docPartObj>
    </w:sdtPr>
    <w:sdtEndPr/>
    <w:sdtContent>
      <w:p w14:paraId="0242777D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9206279"/>
      <w:docPartObj>
        <w:docPartGallery w:val="Page Numbers (Top of Page)"/>
        <w:docPartUnique/>
      </w:docPartObj>
    </w:sdtPr>
    <w:sdtEndPr/>
    <w:sdtContent>
      <w:p w14:paraId="571B1D35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6620401"/>
      <w:docPartObj>
        <w:docPartGallery w:val="Page Numbers (Top of Page)"/>
        <w:docPartUnique/>
      </w:docPartObj>
    </w:sdtPr>
    <w:sdtEndPr/>
    <w:sdtContent>
      <w:p w14:paraId="13842D9E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4396039"/>
      <w:docPartObj>
        <w:docPartGallery w:val="Page Numbers (Top of Page)"/>
        <w:docPartUnique/>
      </w:docPartObj>
    </w:sdtPr>
    <w:sdtEndPr/>
    <w:sdtContent>
      <w:p w14:paraId="5A9F8149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1503867"/>
      <w:docPartObj>
        <w:docPartGallery w:val="Page Numbers (Top of Page)"/>
        <w:docPartUnique/>
      </w:docPartObj>
    </w:sdtPr>
    <w:sdtEndPr/>
    <w:sdtContent>
      <w:p w14:paraId="137068FA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4823386"/>
      <w:docPartObj>
        <w:docPartGallery w:val="Page Numbers (Top of Page)"/>
        <w:docPartUnique/>
      </w:docPartObj>
    </w:sdtPr>
    <w:sdtEndPr/>
    <w:sdtContent>
      <w:p w14:paraId="4AA4D098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63EC4" w14:textId="0AF78B05" w:rsidR="00EA002C" w:rsidRDefault="00EA002C">
    <w:pPr>
      <w:pStyle w:val="aff0"/>
      <w:tabs>
        <w:tab w:val="center" w:pos="7285"/>
        <w:tab w:val="left" w:pos="8100"/>
      </w:tabs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7674657"/>
      <w:docPartObj>
        <w:docPartGallery w:val="Page Numbers (Top of Page)"/>
        <w:docPartUnique/>
      </w:docPartObj>
    </w:sdtPr>
    <w:sdtEndPr/>
    <w:sdtContent>
      <w:p w14:paraId="510F73E2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245362"/>
      <w:docPartObj>
        <w:docPartGallery w:val="Page Numbers (Top of Page)"/>
        <w:docPartUnique/>
      </w:docPartObj>
    </w:sdtPr>
    <w:sdtEndPr/>
    <w:sdtContent>
      <w:p w14:paraId="428A0A2C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4883947"/>
      <w:docPartObj>
        <w:docPartGallery w:val="Page Numbers (Top of Page)"/>
        <w:docPartUnique/>
      </w:docPartObj>
    </w:sdtPr>
    <w:sdtEndPr/>
    <w:sdtContent>
      <w:p w14:paraId="74053D75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2924698"/>
      <w:docPartObj>
        <w:docPartGallery w:val="Page Numbers (Top of Page)"/>
        <w:docPartUnique/>
      </w:docPartObj>
    </w:sdtPr>
    <w:sdtEndPr/>
    <w:sdtContent>
      <w:p w14:paraId="2534A272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5504800"/>
      <w:docPartObj>
        <w:docPartGallery w:val="Page Numbers (Top of Page)"/>
        <w:docPartUnique/>
      </w:docPartObj>
    </w:sdtPr>
    <w:sdtEndPr/>
    <w:sdtContent>
      <w:p w14:paraId="559CFCF3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587358"/>
      <w:docPartObj>
        <w:docPartGallery w:val="Page Numbers (Top of Page)"/>
        <w:docPartUnique/>
      </w:docPartObj>
    </w:sdtPr>
    <w:sdtEndPr/>
    <w:sdtContent>
      <w:p w14:paraId="514528B0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619335"/>
      <w:docPartObj>
        <w:docPartGallery w:val="Page Numbers (Top of Page)"/>
        <w:docPartUnique/>
      </w:docPartObj>
    </w:sdtPr>
    <w:sdtEndPr/>
    <w:sdtContent>
      <w:p w14:paraId="02D128A8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691850"/>
      <w:docPartObj>
        <w:docPartGallery w:val="Page Numbers (Top of Page)"/>
        <w:docPartUnique/>
      </w:docPartObj>
    </w:sdtPr>
    <w:sdtEndPr/>
    <w:sdtContent>
      <w:p w14:paraId="39795FDF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4161769"/>
      <w:docPartObj>
        <w:docPartGallery w:val="Page Numbers (Top of Page)"/>
        <w:docPartUnique/>
      </w:docPartObj>
    </w:sdtPr>
    <w:sdtEndPr/>
    <w:sdtContent>
      <w:p w14:paraId="76D038DD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984453"/>
      <w:docPartObj>
        <w:docPartGallery w:val="Page Numbers (Top of Page)"/>
        <w:docPartUnique/>
      </w:docPartObj>
    </w:sdtPr>
    <w:sdtEndPr/>
    <w:sdtContent>
      <w:p w14:paraId="45595808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6261451"/>
      <w:docPartObj>
        <w:docPartGallery w:val="Page Numbers (Top of Page)"/>
        <w:docPartUnique/>
      </w:docPartObj>
    </w:sdtPr>
    <w:sdtEndPr/>
    <w:sdtContent>
      <w:p w14:paraId="4E80D146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4442853"/>
      <w:docPartObj>
        <w:docPartGallery w:val="Page Numbers (Top of Page)"/>
        <w:docPartUnique/>
      </w:docPartObj>
    </w:sdtPr>
    <w:sdtEndPr/>
    <w:sdtContent>
      <w:p w14:paraId="15FBE721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09847"/>
      <w:docPartObj>
        <w:docPartGallery w:val="Page Numbers (Top of Page)"/>
        <w:docPartUnique/>
      </w:docPartObj>
    </w:sdtPr>
    <w:sdtEndPr/>
    <w:sdtContent>
      <w:p w14:paraId="3668ACC8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2762440"/>
      <w:docPartObj>
        <w:docPartGallery w:val="Page Numbers (Top of Page)"/>
        <w:docPartUnique/>
      </w:docPartObj>
    </w:sdtPr>
    <w:sdtEndPr/>
    <w:sdtContent>
      <w:p w14:paraId="2713BAAC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3514832"/>
      <w:docPartObj>
        <w:docPartGallery w:val="Page Numbers (Top of Page)"/>
        <w:docPartUnique/>
      </w:docPartObj>
    </w:sdtPr>
    <w:sdtEndPr/>
    <w:sdtContent>
      <w:p w14:paraId="57130472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2853925"/>
      <w:docPartObj>
        <w:docPartGallery w:val="Page Numbers (Top of Page)"/>
        <w:docPartUnique/>
      </w:docPartObj>
    </w:sdtPr>
    <w:sdtEndPr/>
    <w:sdtContent>
      <w:p w14:paraId="4BFED304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3211372"/>
      <w:docPartObj>
        <w:docPartGallery w:val="Page Numbers (Top of Page)"/>
        <w:docPartUnique/>
      </w:docPartObj>
    </w:sdtPr>
    <w:sdtEndPr/>
    <w:sdtContent>
      <w:p w14:paraId="06997067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244821"/>
      <w:docPartObj>
        <w:docPartGallery w:val="Page Numbers (Top of Page)"/>
        <w:docPartUnique/>
      </w:docPartObj>
    </w:sdtPr>
    <w:sdtEndPr/>
    <w:sdtContent>
      <w:p w14:paraId="292BFAE3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134631"/>
      <w:docPartObj>
        <w:docPartGallery w:val="Page Numbers (Top of Page)"/>
        <w:docPartUnique/>
      </w:docPartObj>
    </w:sdtPr>
    <w:sdtEndPr/>
    <w:sdtContent>
      <w:p w14:paraId="51D2B206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4976094"/>
      <w:docPartObj>
        <w:docPartGallery w:val="Page Numbers (Top of Page)"/>
        <w:docPartUnique/>
      </w:docPartObj>
    </w:sdtPr>
    <w:sdtEndPr/>
    <w:sdtContent>
      <w:p w14:paraId="15F935BF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498738"/>
      <w:docPartObj>
        <w:docPartGallery w:val="Page Numbers (Top of Page)"/>
        <w:docPartUnique/>
      </w:docPartObj>
    </w:sdtPr>
    <w:sdtEndPr/>
    <w:sdtContent>
      <w:p w14:paraId="2FFEED69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0533377"/>
      <w:docPartObj>
        <w:docPartGallery w:val="Page Numbers (Top of Page)"/>
        <w:docPartUnique/>
      </w:docPartObj>
    </w:sdtPr>
    <w:sdtEndPr/>
    <w:sdtContent>
      <w:p w14:paraId="2AA2E4BC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7572971"/>
      <w:docPartObj>
        <w:docPartGallery w:val="Page Numbers (Top of Page)"/>
        <w:docPartUnique/>
      </w:docPartObj>
    </w:sdtPr>
    <w:sdtEndPr/>
    <w:sdtContent>
      <w:p w14:paraId="68FC34EA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808037"/>
      <w:docPartObj>
        <w:docPartGallery w:val="Page Numbers (Top of Page)"/>
        <w:docPartUnique/>
      </w:docPartObj>
    </w:sdtPr>
    <w:sdtEndPr/>
    <w:sdtContent>
      <w:p w14:paraId="7CEA2BCC" w14:textId="102F491F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710D6413" w14:textId="77777777" w:rsidR="00EA002C" w:rsidRDefault="00EA002C"/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8739371"/>
      <w:docPartObj>
        <w:docPartGallery w:val="Page Numbers (Top of Page)"/>
        <w:docPartUnique/>
      </w:docPartObj>
    </w:sdtPr>
    <w:sdtEndPr/>
    <w:sdtContent>
      <w:p w14:paraId="7C111D5C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3994576"/>
      <w:docPartObj>
        <w:docPartGallery w:val="Page Numbers (Top of Page)"/>
        <w:docPartUnique/>
      </w:docPartObj>
    </w:sdtPr>
    <w:sdtEndPr/>
    <w:sdtContent>
      <w:p w14:paraId="565516A7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0768035"/>
      <w:docPartObj>
        <w:docPartGallery w:val="Page Numbers (Top of Page)"/>
        <w:docPartUnique/>
      </w:docPartObj>
    </w:sdtPr>
    <w:sdtEndPr/>
    <w:sdtContent>
      <w:p w14:paraId="1BFB09B8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1663785"/>
      <w:docPartObj>
        <w:docPartGallery w:val="Page Numbers (Top of Page)"/>
        <w:docPartUnique/>
      </w:docPartObj>
    </w:sdtPr>
    <w:sdtEndPr/>
    <w:sdtContent>
      <w:p w14:paraId="6E8B84CA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9354821"/>
      <w:docPartObj>
        <w:docPartGallery w:val="Page Numbers (Top of Page)"/>
        <w:docPartUnique/>
      </w:docPartObj>
    </w:sdtPr>
    <w:sdtEndPr/>
    <w:sdtContent>
      <w:p w14:paraId="2CB39147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6709852"/>
      <w:docPartObj>
        <w:docPartGallery w:val="Page Numbers (Top of Page)"/>
        <w:docPartUnique/>
      </w:docPartObj>
    </w:sdtPr>
    <w:sdtEndPr/>
    <w:sdtContent>
      <w:p w14:paraId="71DD9AF4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53101"/>
      <w:docPartObj>
        <w:docPartGallery w:val="Page Numbers (Top of Page)"/>
        <w:docPartUnique/>
      </w:docPartObj>
    </w:sdtPr>
    <w:sdtEndPr/>
    <w:sdtContent>
      <w:p w14:paraId="3AF17BAC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5889"/>
      <w:docPartObj>
        <w:docPartGallery w:val="Page Numbers (Top of Page)"/>
        <w:docPartUnique/>
      </w:docPartObj>
    </w:sdtPr>
    <w:sdtEndPr/>
    <w:sdtContent>
      <w:p w14:paraId="1F96BFBB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48323"/>
      <w:docPartObj>
        <w:docPartGallery w:val="Page Numbers (Top of Page)"/>
        <w:docPartUnique/>
      </w:docPartObj>
    </w:sdtPr>
    <w:sdtEndPr/>
    <w:sdtContent>
      <w:p w14:paraId="248F8BF3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6965633"/>
      <w:docPartObj>
        <w:docPartGallery w:val="Page Numbers (Top of Page)"/>
        <w:docPartUnique/>
      </w:docPartObj>
    </w:sdtPr>
    <w:sdtEndPr/>
    <w:sdtContent>
      <w:p w14:paraId="218B2DFA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7406060"/>
      <w:docPartObj>
        <w:docPartGallery w:val="Page Numbers (Top of Page)"/>
        <w:docPartUnique/>
      </w:docPartObj>
    </w:sdtPr>
    <w:sdtEndPr/>
    <w:sdtContent>
      <w:p w14:paraId="1BBCA20E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501524"/>
      <w:docPartObj>
        <w:docPartGallery w:val="Page Numbers (Top of Page)"/>
        <w:docPartUnique/>
      </w:docPartObj>
    </w:sdtPr>
    <w:sdtEndPr/>
    <w:sdtContent>
      <w:p w14:paraId="0ADE8FB8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0710285"/>
      <w:docPartObj>
        <w:docPartGallery w:val="Page Numbers (Top of Page)"/>
        <w:docPartUnique/>
      </w:docPartObj>
    </w:sdtPr>
    <w:sdtEndPr/>
    <w:sdtContent>
      <w:p w14:paraId="66E28C53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22</w:t>
        </w:r>
        <w:r>
          <w:fldChar w:fldCharType="end"/>
        </w:r>
      </w:p>
    </w:sdtContent>
  </w:sdt>
  <w:p w14:paraId="7D6F16A9" w14:textId="77777777" w:rsidR="00EA002C" w:rsidRDefault="00EA002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7061715"/>
      <w:docPartObj>
        <w:docPartGallery w:val="Page Numbers (Top of Page)"/>
        <w:docPartUnique/>
      </w:docPartObj>
    </w:sdtPr>
    <w:sdtEndPr/>
    <w:sdtContent>
      <w:p w14:paraId="04C46907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1096030"/>
      <w:docPartObj>
        <w:docPartGallery w:val="Page Numbers (Top of Page)"/>
        <w:docPartUnique/>
      </w:docPartObj>
    </w:sdtPr>
    <w:sdtEndPr/>
    <w:sdtContent>
      <w:p w14:paraId="3550C6F7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3581663"/>
      <w:docPartObj>
        <w:docPartGallery w:val="Page Numbers (Top of Page)"/>
        <w:docPartUnique/>
      </w:docPartObj>
    </w:sdtPr>
    <w:sdtEndPr/>
    <w:sdtContent>
      <w:p w14:paraId="198B0A07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901235"/>
      <w:docPartObj>
        <w:docPartGallery w:val="Page Numbers (Top of Page)"/>
        <w:docPartUnique/>
      </w:docPartObj>
    </w:sdtPr>
    <w:sdtEndPr/>
    <w:sdtContent>
      <w:p w14:paraId="25275F55" w14:textId="77777777" w:rsidR="00EA002C" w:rsidRDefault="00EA002C">
        <w:pPr>
          <w:pStyle w:val="af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499"/>
    <w:multiLevelType w:val="hybridMultilevel"/>
    <w:tmpl w:val="069C00C0"/>
    <w:lvl w:ilvl="0" w:tplc="FFFFFFFF">
      <w:start w:val="1"/>
      <w:numFmt w:val="decimal"/>
      <w:lvlText w:val="%1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F457EF"/>
    <w:multiLevelType w:val="multilevel"/>
    <w:tmpl w:val="25626BCE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38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6191BF2"/>
    <w:multiLevelType w:val="hybridMultilevel"/>
    <w:tmpl w:val="C4268730"/>
    <w:lvl w:ilvl="0" w:tplc="41B04760">
      <w:start w:val="1"/>
      <w:numFmt w:val="bullet"/>
      <w:pStyle w:val="-"/>
      <w:lvlText w:val="–"/>
      <w:lvlJc w:val="left"/>
      <w:pPr>
        <w:tabs>
          <w:tab w:val="num" w:pos="964"/>
        </w:tabs>
        <w:ind w:left="0" w:firstLine="62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0736631C"/>
    <w:multiLevelType w:val="hybridMultilevel"/>
    <w:tmpl w:val="9BA6DF8C"/>
    <w:lvl w:ilvl="0" w:tplc="04190011">
      <w:start w:val="1"/>
      <w:numFmt w:val="decimal"/>
      <w:pStyle w:val="10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75E548D"/>
    <w:multiLevelType w:val="hybridMultilevel"/>
    <w:tmpl w:val="1FEACE0C"/>
    <w:lvl w:ilvl="0" w:tplc="2E221BE0">
      <w:start w:val="1"/>
      <w:numFmt w:val="decimal"/>
      <w:pStyle w:val="a0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88" w:hanging="360"/>
      </w:pPr>
    </w:lvl>
    <w:lvl w:ilvl="2" w:tplc="0419001B" w:tentative="1">
      <w:start w:val="1"/>
      <w:numFmt w:val="lowerRoman"/>
      <w:lvlText w:val="%3."/>
      <w:lvlJc w:val="right"/>
      <w:pPr>
        <w:ind w:left="808" w:hanging="180"/>
      </w:pPr>
    </w:lvl>
    <w:lvl w:ilvl="3" w:tplc="0419000F" w:tentative="1">
      <w:start w:val="1"/>
      <w:numFmt w:val="decimal"/>
      <w:lvlText w:val="%4."/>
      <w:lvlJc w:val="left"/>
      <w:pPr>
        <w:ind w:left="1528" w:hanging="360"/>
      </w:pPr>
    </w:lvl>
    <w:lvl w:ilvl="4" w:tplc="04190019" w:tentative="1">
      <w:start w:val="1"/>
      <w:numFmt w:val="lowerLetter"/>
      <w:lvlText w:val="%5."/>
      <w:lvlJc w:val="left"/>
      <w:pPr>
        <w:ind w:left="2248" w:hanging="360"/>
      </w:pPr>
    </w:lvl>
    <w:lvl w:ilvl="5" w:tplc="0419001B" w:tentative="1">
      <w:start w:val="1"/>
      <w:numFmt w:val="lowerRoman"/>
      <w:lvlText w:val="%6."/>
      <w:lvlJc w:val="right"/>
      <w:pPr>
        <w:ind w:left="2968" w:hanging="180"/>
      </w:pPr>
    </w:lvl>
    <w:lvl w:ilvl="6" w:tplc="0419000F" w:tentative="1">
      <w:start w:val="1"/>
      <w:numFmt w:val="decimal"/>
      <w:lvlText w:val="%7."/>
      <w:lvlJc w:val="left"/>
      <w:pPr>
        <w:ind w:left="3688" w:hanging="360"/>
      </w:pPr>
    </w:lvl>
    <w:lvl w:ilvl="7" w:tplc="04190019" w:tentative="1">
      <w:start w:val="1"/>
      <w:numFmt w:val="lowerLetter"/>
      <w:lvlText w:val="%8."/>
      <w:lvlJc w:val="left"/>
      <w:pPr>
        <w:ind w:left="4408" w:hanging="360"/>
      </w:pPr>
    </w:lvl>
    <w:lvl w:ilvl="8" w:tplc="0419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5" w15:restartNumberingAfterBreak="0">
    <w:nsid w:val="0B5F7F97"/>
    <w:multiLevelType w:val="hybridMultilevel"/>
    <w:tmpl w:val="EDCAF4B8"/>
    <w:lvl w:ilvl="0" w:tplc="DA4AF930">
      <w:start w:val="1"/>
      <w:numFmt w:val="decimal"/>
      <w:pStyle w:val="11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0BAD2FF0"/>
    <w:multiLevelType w:val="multilevel"/>
    <w:tmpl w:val="28E671C2"/>
    <w:styleLink w:val="a1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kern w:val="0"/>
        <w:sz w:val="36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191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kern w:val="0"/>
        <w:sz w:val="32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191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kern w:val="0"/>
        <w:sz w:val="28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kern w:val="0"/>
        <w:sz w:val="24"/>
        <w:u w:val="none"/>
        <w:vertAlign w:val="baseline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0C704BF5"/>
    <w:multiLevelType w:val="multilevel"/>
    <w:tmpl w:val="8F8E9F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F0CB3"/>
    <w:multiLevelType w:val="multilevel"/>
    <w:tmpl w:val="98AA1AD4"/>
    <w:numStyleLink w:val="a2"/>
  </w:abstractNum>
  <w:abstractNum w:abstractNumId="9" w15:restartNumberingAfterBreak="0">
    <w:nsid w:val="17A13F28"/>
    <w:multiLevelType w:val="hybridMultilevel"/>
    <w:tmpl w:val="45565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420778"/>
    <w:multiLevelType w:val="multilevel"/>
    <w:tmpl w:val="FBC444E8"/>
    <w:styleLink w:val="a3"/>
    <w:lvl w:ilvl="0">
      <w:start w:val="1"/>
      <w:numFmt w:val="decimal"/>
      <w:suff w:val="space"/>
      <w:lvlText w:val="Таблица А.%1"/>
      <w:lvlJc w:val="left"/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25531FC9"/>
    <w:multiLevelType w:val="multilevel"/>
    <w:tmpl w:val="85C8AAEE"/>
    <w:styleLink w:val="--"/>
    <w:lvl w:ilvl="0">
      <w:start w:val="1"/>
      <w:numFmt w:val="decimal"/>
      <w:pStyle w:val="--1"/>
      <w:lvlText w:val="%1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1">
      <w:start w:val="1"/>
      <w:numFmt w:val="russianLower"/>
      <w:pStyle w:val="--2"/>
      <w:lvlText w:val="%2)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bullet"/>
      <w:pStyle w:val="--3"/>
      <w:lvlText w:val=""/>
      <w:lvlJc w:val="left"/>
      <w:pPr>
        <w:tabs>
          <w:tab w:val="num" w:pos="1559"/>
        </w:tabs>
        <w:ind w:left="1984" w:hanging="425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984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409"/>
        </w:tabs>
        <w:ind w:left="2834" w:hanging="425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834"/>
        </w:tabs>
        <w:ind w:left="3259" w:hanging="425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259"/>
        </w:tabs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3684"/>
        </w:tabs>
        <w:ind w:left="4109" w:hanging="425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4109"/>
        </w:tabs>
        <w:ind w:left="4534" w:hanging="425"/>
      </w:pPr>
      <w:rPr>
        <w:rFonts w:ascii="Symbol" w:hAnsi="Symbol" w:hint="default"/>
      </w:rPr>
    </w:lvl>
  </w:abstractNum>
  <w:abstractNum w:abstractNumId="12" w15:restartNumberingAfterBreak="0">
    <w:nsid w:val="283E0EE7"/>
    <w:multiLevelType w:val="hybridMultilevel"/>
    <w:tmpl w:val="AD1A53A8"/>
    <w:lvl w:ilvl="0" w:tplc="675A6178">
      <w:start w:val="1"/>
      <w:numFmt w:val="decimal"/>
      <w:pStyle w:val="101"/>
      <w:suff w:val="nothing"/>
      <w:lvlText w:val="%1."/>
      <w:lvlJc w:val="left"/>
      <w:pPr>
        <w:ind w:left="0" w:firstLine="0"/>
      </w:pPr>
      <w:rPr>
        <w:rFonts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E4612"/>
    <w:multiLevelType w:val="multilevel"/>
    <w:tmpl w:val="665E82D6"/>
    <w:lvl w:ilvl="0">
      <w:start w:val="1"/>
      <w:numFmt w:val="russianLower"/>
      <w:pStyle w:val="12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pStyle w:val="20"/>
      <w:lvlText w:val="%2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1456C37"/>
    <w:multiLevelType w:val="hybridMultilevel"/>
    <w:tmpl w:val="A3C40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83B93"/>
    <w:multiLevelType w:val="multilevel"/>
    <w:tmpl w:val="4B428674"/>
    <w:styleLink w:val="a4"/>
    <w:lvl w:ilvl="0">
      <w:start w:val="1"/>
      <w:numFmt w:val="bullet"/>
      <w:pStyle w:val="13"/>
      <w:lvlText w:val=""/>
      <w:lvlJc w:val="left"/>
      <w:pPr>
        <w:ind w:left="1134" w:hanging="425"/>
      </w:pPr>
      <w:rPr>
        <w:rFonts w:ascii="Symbol" w:hAnsi="Symbol" w:hint="default"/>
      </w:rPr>
    </w:lvl>
    <w:lvl w:ilvl="1">
      <w:start w:val="1"/>
      <w:numFmt w:val="bullet"/>
      <w:pStyle w:val="21"/>
      <w:lvlText w:val=""/>
      <w:lvlJc w:val="left"/>
      <w:pPr>
        <w:ind w:left="1559" w:hanging="425"/>
      </w:pPr>
      <w:rPr>
        <w:rFonts w:ascii="Symbol" w:hAnsi="Symbol" w:hint="default"/>
      </w:rPr>
    </w:lvl>
    <w:lvl w:ilvl="2">
      <w:start w:val="1"/>
      <w:numFmt w:val="bullet"/>
      <w:pStyle w:val="30"/>
      <w:lvlText w:val=""/>
      <w:lvlJc w:val="left"/>
      <w:pPr>
        <w:ind w:left="1984" w:hanging="425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834" w:hanging="425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3259" w:hanging="425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4109" w:hanging="425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4534" w:hanging="425"/>
      </w:pPr>
      <w:rPr>
        <w:rFonts w:ascii="Symbol" w:hAnsi="Symbol" w:hint="default"/>
      </w:rPr>
    </w:lvl>
  </w:abstractNum>
  <w:abstractNum w:abstractNumId="16" w15:restartNumberingAfterBreak="0">
    <w:nsid w:val="319E2D3D"/>
    <w:multiLevelType w:val="hybridMultilevel"/>
    <w:tmpl w:val="609467C6"/>
    <w:lvl w:ilvl="0" w:tplc="02FAAC66">
      <w:start w:val="1"/>
      <w:numFmt w:val="decimal"/>
      <w:pStyle w:val="a5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32355C9C"/>
    <w:multiLevelType w:val="hybridMultilevel"/>
    <w:tmpl w:val="1232817A"/>
    <w:lvl w:ilvl="0" w:tplc="3C6C8ED8">
      <w:start w:val="1"/>
      <w:numFmt w:val="bullet"/>
      <w:pStyle w:val="14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41542E3"/>
    <w:multiLevelType w:val="multilevel"/>
    <w:tmpl w:val="4288D432"/>
    <w:styleLink w:val="a6"/>
    <w:lvl w:ilvl="0">
      <w:start w:val="1"/>
      <w:numFmt w:val="decimal"/>
      <w:pStyle w:val="a7"/>
      <w:suff w:val="space"/>
      <w:lvlText w:val="Рисунок 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355132DC"/>
    <w:multiLevelType w:val="hybridMultilevel"/>
    <w:tmpl w:val="7A64AF38"/>
    <w:lvl w:ilvl="0" w:tplc="75D283B2">
      <w:start w:val="1"/>
      <w:numFmt w:val="decimal"/>
      <w:pStyle w:val="2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755DB"/>
    <w:multiLevelType w:val="multilevel"/>
    <w:tmpl w:val="D62609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C64267"/>
    <w:multiLevelType w:val="hybridMultilevel"/>
    <w:tmpl w:val="298C55A2"/>
    <w:lvl w:ilvl="0" w:tplc="D3227496">
      <w:start w:val="1"/>
      <w:numFmt w:val="decimal"/>
      <w:pStyle w:val="TableRowNumber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5204A1"/>
    <w:multiLevelType w:val="hybridMultilevel"/>
    <w:tmpl w:val="D58CF724"/>
    <w:lvl w:ilvl="0" w:tplc="C8724438">
      <w:start w:val="1"/>
      <w:numFmt w:val="decimal"/>
      <w:pStyle w:val="a8"/>
      <w:lvlText w:val="%1."/>
      <w:lvlJc w:val="left"/>
      <w:pPr>
        <w:ind w:left="0" w:firstLine="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F1119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3F4E49D3"/>
    <w:multiLevelType w:val="hybridMultilevel"/>
    <w:tmpl w:val="455659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13A09EA"/>
    <w:multiLevelType w:val="multilevel"/>
    <w:tmpl w:val="B720C8FA"/>
    <w:numStyleLink w:val="a9"/>
  </w:abstractNum>
  <w:abstractNum w:abstractNumId="26" w15:restartNumberingAfterBreak="0">
    <w:nsid w:val="4B960E1E"/>
    <w:multiLevelType w:val="multilevel"/>
    <w:tmpl w:val="28D621C4"/>
    <w:styleLink w:val="aa"/>
    <w:lvl w:ilvl="0">
      <w:start w:val="1"/>
      <w:numFmt w:val="decimal"/>
      <w:lvlText w:val="%1)"/>
      <w:lvlJc w:val="left"/>
      <w:pPr>
        <w:ind w:left="709" w:firstLine="0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kern w:val="0"/>
        <w:sz w:val="24"/>
        <w:u w:val="none"/>
        <w:vertAlign w:val="baseline"/>
      </w:rPr>
    </w:lvl>
    <w:lvl w:ilvl="1">
      <w:start w:val="1"/>
      <w:numFmt w:val="russianLower"/>
      <w:lvlText w:val="%2)"/>
      <w:lvlJc w:val="left"/>
      <w:pPr>
        <w:ind w:left="1418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4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7" w15:restartNumberingAfterBreak="0">
    <w:nsid w:val="4C714377"/>
    <w:multiLevelType w:val="hybridMultilevel"/>
    <w:tmpl w:val="936075A2"/>
    <w:lvl w:ilvl="0" w:tplc="FFFFFFFF">
      <w:numFmt w:val="bullet"/>
      <w:pStyle w:val="ab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pStyle w:val="23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A1107A"/>
    <w:multiLevelType w:val="multilevel"/>
    <w:tmpl w:val="DEBA2066"/>
    <w:styleLink w:val="5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4FCD3A56"/>
    <w:multiLevelType w:val="hybridMultilevel"/>
    <w:tmpl w:val="BE229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90960"/>
    <w:multiLevelType w:val="multilevel"/>
    <w:tmpl w:val="A80C6C0A"/>
    <w:lvl w:ilvl="0">
      <w:start w:val="1"/>
      <w:numFmt w:val="russianUpper"/>
      <w:pStyle w:val="15"/>
      <w:suff w:val="space"/>
      <w:lvlText w:val="Приложение 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4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3F405B4"/>
    <w:multiLevelType w:val="multilevel"/>
    <w:tmpl w:val="21981FF4"/>
    <w:lvl w:ilvl="0">
      <w:start w:val="1"/>
      <w:numFmt w:val="decimal"/>
      <w:pStyle w:val="ac"/>
      <w:lvlText w:val="%1."/>
      <w:lvlJc w:val="left"/>
      <w:pPr>
        <w:ind w:left="720" w:hanging="72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797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74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51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28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05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82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59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36" w:hanging="720"/>
      </w:pPr>
      <w:rPr>
        <w:rFonts w:hint="default"/>
      </w:rPr>
    </w:lvl>
  </w:abstractNum>
  <w:abstractNum w:abstractNumId="32" w15:restartNumberingAfterBreak="0">
    <w:nsid w:val="545A40CA"/>
    <w:multiLevelType w:val="multilevel"/>
    <w:tmpl w:val="4B428674"/>
    <w:numStyleLink w:val="a4"/>
  </w:abstractNum>
  <w:abstractNum w:abstractNumId="33" w15:restartNumberingAfterBreak="0">
    <w:nsid w:val="54AB613B"/>
    <w:multiLevelType w:val="singleLevel"/>
    <w:tmpl w:val="016CD94C"/>
    <w:lvl w:ilvl="0">
      <w:start w:val="1"/>
      <w:numFmt w:val="bullet"/>
      <w:pStyle w:val="--0"/>
      <w:lvlText w:val=""/>
      <w:lvlJc w:val="left"/>
      <w:pPr>
        <w:tabs>
          <w:tab w:val="num" w:pos="1134"/>
        </w:tabs>
        <w:ind w:left="1418" w:hanging="284"/>
      </w:pPr>
      <w:rPr>
        <w:rFonts w:ascii="Symbol" w:hAnsi="Symbol" w:cs="Times New Roman" w:hint="default"/>
      </w:rPr>
    </w:lvl>
  </w:abstractNum>
  <w:abstractNum w:abstractNumId="34" w15:restartNumberingAfterBreak="0">
    <w:nsid w:val="580D4115"/>
    <w:multiLevelType w:val="multilevel"/>
    <w:tmpl w:val="34D65DEC"/>
    <w:lvl w:ilvl="0">
      <w:start w:val="1"/>
      <w:numFmt w:val="decimal"/>
      <w:pStyle w:val="16"/>
      <w:lvlText w:val="%1"/>
      <w:lvlJc w:val="left"/>
      <w:pPr>
        <w:tabs>
          <w:tab w:val="num" w:pos="1134"/>
        </w:tabs>
        <w:ind w:left="1134" w:hanging="425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decimal"/>
      <w:pStyle w:val="25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32"/>
      <w:lvlText w:val="%1.%2.%3."/>
      <w:lvlJc w:val="left"/>
      <w:pPr>
        <w:tabs>
          <w:tab w:val="num" w:pos="1701"/>
        </w:tabs>
        <w:ind w:left="24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35" w15:restartNumberingAfterBreak="0">
    <w:nsid w:val="5BC67AEA"/>
    <w:multiLevelType w:val="multilevel"/>
    <w:tmpl w:val="31423488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33"/>
      <w:lvlText w:val="%1.%2."/>
      <w:lvlJc w:val="left"/>
      <w:pPr>
        <w:ind w:left="624" w:hanging="624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36" w15:restartNumberingAfterBreak="0">
    <w:nsid w:val="5CE46735"/>
    <w:multiLevelType w:val="multilevel"/>
    <w:tmpl w:val="85C8AAEE"/>
    <w:numStyleLink w:val="--"/>
  </w:abstractNum>
  <w:abstractNum w:abstractNumId="37" w15:restartNumberingAfterBreak="0">
    <w:nsid w:val="62DF52F2"/>
    <w:multiLevelType w:val="multilevel"/>
    <w:tmpl w:val="348E7C06"/>
    <w:lvl w:ilvl="0">
      <w:start w:val="1"/>
      <w:numFmt w:val="decimal"/>
      <w:pStyle w:val="17"/>
      <w:lvlText w:val="%1."/>
      <w:lvlJc w:val="left"/>
      <w:pPr>
        <w:tabs>
          <w:tab w:val="num" w:pos="646"/>
        </w:tabs>
        <w:ind w:left="646" w:hanging="363"/>
      </w:pPr>
      <w:rPr>
        <w:rFonts w:hint="default"/>
      </w:rPr>
    </w:lvl>
    <w:lvl w:ilvl="1">
      <w:start w:val="1"/>
      <w:numFmt w:val="decimal"/>
      <w:pStyle w:val="26"/>
      <w:lvlText w:val="%1.%2"/>
      <w:lvlJc w:val="left"/>
      <w:pPr>
        <w:tabs>
          <w:tab w:val="num" w:pos="1083"/>
        </w:tabs>
        <w:ind w:left="1083" w:hanging="589"/>
      </w:pPr>
      <w:rPr>
        <w:rFonts w:hint="default"/>
      </w:rPr>
    </w:lvl>
    <w:lvl w:ilvl="2">
      <w:start w:val="1"/>
      <w:numFmt w:val="decimal"/>
      <w:pStyle w:val="34"/>
      <w:lvlText w:val="%1.%2.%3."/>
      <w:lvlJc w:val="left"/>
      <w:pPr>
        <w:tabs>
          <w:tab w:val="num" w:pos="1803"/>
        </w:tabs>
        <w:ind w:left="1803" w:hanging="62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47"/>
        </w:tabs>
        <w:ind w:left="-4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7"/>
        </w:tabs>
        <w:ind w:left="4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1"/>
        </w:tabs>
        <w:ind w:left="9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65"/>
        </w:tabs>
        <w:ind w:left="14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969"/>
        </w:tabs>
        <w:ind w:left="19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45"/>
        </w:tabs>
        <w:ind w:left="2545" w:hanging="1440"/>
      </w:pPr>
      <w:rPr>
        <w:rFonts w:hint="default"/>
      </w:rPr>
    </w:lvl>
  </w:abstractNum>
  <w:abstractNum w:abstractNumId="38" w15:restartNumberingAfterBreak="0">
    <w:nsid w:val="654B3E3F"/>
    <w:multiLevelType w:val="singleLevel"/>
    <w:tmpl w:val="375C2C98"/>
    <w:lvl w:ilvl="0">
      <w:start w:val="1"/>
      <w:numFmt w:val="decimal"/>
      <w:pStyle w:val="18"/>
      <w:lvlText w:val="%1"/>
      <w:lvlJc w:val="left"/>
      <w:pPr>
        <w:tabs>
          <w:tab w:val="num" w:pos="814"/>
        </w:tabs>
        <w:ind w:left="0" w:firstLine="454"/>
      </w:pPr>
    </w:lvl>
  </w:abstractNum>
  <w:abstractNum w:abstractNumId="39" w15:restartNumberingAfterBreak="0">
    <w:nsid w:val="6A784F8F"/>
    <w:multiLevelType w:val="hybridMultilevel"/>
    <w:tmpl w:val="734CCFC4"/>
    <w:lvl w:ilvl="0" w:tplc="4F00251A">
      <w:start w:val="1"/>
      <w:numFmt w:val="bullet"/>
      <w:pStyle w:val="ad"/>
      <w:lvlText w:val=""/>
      <w:lvlJc w:val="left"/>
      <w:pPr>
        <w:ind w:left="7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40" w15:restartNumberingAfterBreak="0">
    <w:nsid w:val="6CEB49B0"/>
    <w:multiLevelType w:val="hybridMultilevel"/>
    <w:tmpl w:val="5484E58E"/>
    <w:lvl w:ilvl="0" w:tplc="AB126836">
      <w:start w:val="1"/>
      <w:numFmt w:val="decimal"/>
      <w:pStyle w:val="19"/>
      <w:lvlText w:val="%1)"/>
      <w:lvlJc w:val="left"/>
      <w:pPr>
        <w:ind w:left="814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2" w15:restartNumberingAfterBreak="0">
    <w:nsid w:val="702504F1"/>
    <w:multiLevelType w:val="multilevel"/>
    <w:tmpl w:val="E184234C"/>
    <w:lvl w:ilvl="0">
      <w:start w:val="1"/>
      <w:numFmt w:val="decimal"/>
      <w:pStyle w:val="ae"/>
      <w:lvlText w:val="ПРИЛОЖЕНИЕ %1."/>
      <w:lvlJc w:val="left"/>
      <w:pPr>
        <w:ind w:left="1424" w:hanging="360"/>
      </w:pPr>
      <w:rPr>
        <w:rFonts w:hint="default"/>
      </w:rPr>
    </w:lvl>
    <w:lvl w:ilvl="1">
      <w:start w:val="2"/>
      <w:numFmt w:val="decimal"/>
      <w:pStyle w:val="110"/>
      <w:lvlText w:val="А.%2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4" w:hanging="180"/>
      </w:pPr>
      <w:rPr>
        <w:rFonts w:hint="default"/>
      </w:rPr>
    </w:lvl>
  </w:abstractNum>
  <w:abstractNum w:abstractNumId="43" w15:restartNumberingAfterBreak="0">
    <w:nsid w:val="72D11B58"/>
    <w:multiLevelType w:val="hybridMultilevel"/>
    <w:tmpl w:val="6630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D678F"/>
    <w:multiLevelType w:val="hybridMultilevel"/>
    <w:tmpl w:val="76B0E194"/>
    <w:lvl w:ilvl="0" w:tplc="6BF63512">
      <w:start w:val="6"/>
      <w:numFmt w:val="bullet"/>
      <w:pStyle w:val="af"/>
      <w:lvlText w:val=""/>
      <w:lvlJc w:val="left"/>
      <w:pPr>
        <w:ind w:left="157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5091D83"/>
    <w:multiLevelType w:val="multilevel"/>
    <w:tmpl w:val="98AA1AD4"/>
    <w:styleLink w:val="a2"/>
    <w:lvl w:ilvl="0">
      <w:start w:val="1"/>
      <w:numFmt w:val="bullet"/>
      <w:pStyle w:val="1a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27"/>
      <w:lvlText w:val=""/>
      <w:lvlJc w:val="left"/>
      <w:pPr>
        <w:tabs>
          <w:tab w:val="num" w:pos="567"/>
        </w:tabs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pStyle w:val="35"/>
      <w:lvlText w:val=""/>
      <w:lvlJc w:val="left"/>
      <w:pPr>
        <w:tabs>
          <w:tab w:val="num" w:pos="851"/>
        </w:tabs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1134"/>
        </w:tabs>
        <w:ind w:left="1136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tabs>
          <w:tab w:val="num" w:pos="1418"/>
        </w:tabs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tabs>
          <w:tab w:val="num" w:pos="1701"/>
        </w:tabs>
        <w:ind w:left="1701" w:hanging="281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  <w:color w:val="auto"/>
      </w:rPr>
    </w:lvl>
  </w:abstractNum>
  <w:abstractNum w:abstractNumId="46" w15:restartNumberingAfterBreak="0">
    <w:nsid w:val="751E4B5F"/>
    <w:multiLevelType w:val="multilevel"/>
    <w:tmpl w:val="13921BE0"/>
    <w:styleLink w:val="-0"/>
    <w:lvl w:ilvl="0">
      <w:start w:val="1"/>
      <w:numFmt w:val="russianLower"/>
      <w:suff w:val="space"/>
      <w:lvlText w:val="%1)"/>
      <w:lvlJc w:val="left"/>
      <w:pPr>
        <w:ind w:firstLine="709"/>
      </w:pPr>
      <w:rPr>
        <w:rFonts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709" w:firstLine="709"/>
      </w:pPr>
      <w:rPr>
        <w:rFonts w:cs="Times New Roman" w:hint="default"/>
      </w:rPr>
    </w:lvl>
    <w:lvl w:ilvl="2">
      <w:start w:val="1"/>
      <w:numFmt w:val="none"/>
      <w:lvlText w:val="–"/>
      <w:lvlJc w:val="left"/>
      <w:pPr>
        <w:tabs>
          <w:tab w:val="num" w:pos="2211"/>
        </w:tabs>
        <w:ind w:left="1418" w:firstLine="481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241"/>
        </w:tabs>
        <w:ind w:left="682" w:firstLine="709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360"/>
        </w:tabs>
        <w:ind w:left="682" w:firstLine="70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3"/>
        </w:tabs>
        <w:ind w:left="682" w:firstLine="709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87"/>
        </w:tabs>
        <w:ind w:left="682" w:firstLine="709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31"/>
        </w:tabs>
        <w:ind w:left="283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75"/>
        </w:tabs>
        <w:ind w:left="2975" w:hanging="1584"/>
      </w:pPr>
      <w:rPr>
        <w:rFonts w:cs="Times New Roman" w:hint="default"/>
      </w:rPr>
    </w:lvl>
  </w:abstractNum>
  <w:abstractNum w:abstractNumId="47" w15:restartNumberingAfterBreak="0">
    <w:nsid w:val="77ED109A"/>
    <w:multiLevelType w:val="multilevel"/>
    <w:tmpl w:val="B720C8FA"/>
    <w:styleLink w:val="a9"/>
    <w:lvl w:ilvl="0">
      <w:start w:val="1"/>
      <w:numFmt w:val="decimal"/>
      <w:pStyle w:val="1b"/>
      <w:suff w:val="space"/>
      <w:lvlText w:val="%1"/>
      <w:lvlJc w:val="left"/>
      <w:pPr>
        <w:ind w:left="992" w:hanging="283"/>
      </w:pPr>
      <w:rPr>
        <w:rFonts w:hint="default"/>
        <w:b/>
        <w:i w:val="0"/>
        <w:color w:val="auto"/>
      </w:rPr>
    </w:lvl>
    <w:lvl w:ilvl="1">
      <w:start w:val="1"/>
      <w:numFmt w:val="decimal"/>
      <w:pStyle w:val="28"/>
      <w:suff w:val="space"/>
      <w:lvlText w:val="%1.%2"/>
      <w:lvlJc w:val="left"/>
      <w:pPr>
        <w:ind w:left="992" w:hanging="283"/>
      </w:pPr>
      <w:rPr>
        <w:rFonts w:hint="default"/>
        <w:specVanish w:val="0"/>
      </w:rPr>
    </w:lvl>
    <w:lvl w:ilvl="2">
      <w:start w:val="1"/>
      <w:numFmt w:val="decimal"/>
      <w:pStyle w:val="36"/>
      <w:suff w:val="space"/>
      <w:lvlText w:val="%1.%2.%3"/>
      <w:lvlJc w:val="left"/>
      <w:pPr>
        <w:ind w:left="992" w:hanging="283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992" w:hanging="283"/>
      </w:pPr>
      <w:rPr>
        <w:rFonts w:hint="default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992" w:hanging="283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992" w:hanging="283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992" w:hanging="283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992" w:hanging="283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992" w:hanging="283"/>
      </w:pPr>
      <w:rPr>
        <w:rFonts w:hint="default"/>
      </w:rPr>
    </w:lvl>
  </w:abstractNum>
  <w:abstractNum w:abstractNumId="48" w15:restartNumberingAfterBreak="0">
    <w:nsid w:val="77FC5AD0"/>
    <w:multiLevelType w:val="hybridMultilevel"/>
    <w:tmpl w:val="97D08A80"/>
    <w:lvl w:ilvl="0" w:tplc="013A49F0">
      <w:start w:val="1"/>
      <w:numFmt w:val="russianUpper"/>
      <w:pStyle w:val="af0"/>
      <w:lvlText w:val="Приложение %1"/>
      <w:lvlJc w:val="left"/>
      <w:pPr>
        <w:ind w:left="717" w:hanging="360"/>
      </w:pPr>
      <w:rPr>
        <w:rFonts w:hint="default"/>
      </w:rPr>
    </w:lvl>
    <w:lvl w:ilvl="1" w:tplc="C9729F7C" w:tentative="1">
      <w:start w:val="1"/>
      <w:numFmt w:val="lowerLetter"/>
      <w:pStyle w:val="29"/>
      <w:lvlText w:val="%2."/>
      <w:lvlJc w:val="left"/>
      <w:pPr>
        <w:ind w:left="1440" w:hanging="360"/>
      </w:pPr>
    </w:lvl>
    <w:lvl w:ilvl="2" w:tplc="73A62612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3"/>
  </w:num>
  <w:num w:numId="3">
    <w:abstractNumId w:val="37"/>
  </w:num>
  <w:num w:numId="4">
    <w:abstractNumId w:val="30"/>
  </w:num>
  <w:num w:numId="5">
    <w:abstractNumId w:val="15"/>
  </w:num>
  <w:num w:numId="6">
    <w:abstractNumId w:val="45"/>
  </w:num>
  <w:num w:numId="7">
    <w:abstractNumId w:val="32"/>
  </w:num>
  <w:num w:numId="8">
    <w:abstractNumId w:val="8"/>
  </w:num>
  <w:num w:numId="9">
    <w:abstractNumId w:val="47"/>
  </w:num>
  <w:num w:numId="10">
    <w:abstractNumId w:val="25"/>
  </w:num>
  <w:num w:numId="11">
    <w:abstractNumId w:val="12"/>
    <w:lvlOverride w:ilvl="0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7"/>
  </w:num>
  <w:num w:numId="16">
    <w:abstractNumId w:val="5"/>
  </w:num>
  <w:num w:numId="17">
    <w:abstractNumId w:val="16"/>
  </w:num>
  <w:num w:numId="18">
    <w:abstractNumId w:val="35"/>
  </w:num>
  <w:num w:numId="19">
    <w:abstractNumId w:val="44"/>
  </w:num>
  <w:num w:numId="20">
    <w:abstractNumId w:val="39"/>
  </w:num>
  <w:num w:numId="21">
    <w:abstractNumId w:val="19"/>
    <w:lvlOverride w:ilvl="0">
      <w:startOverride w:val="1"/>
    </w:lvlOverride>
  </w:num>
  <w:num w:numId="22">
    <w:abstractNumId w:val="4"/>
  </w:num>
  <w:num w:numId="23">
    <w:abstractNumId w:val="2"/>
  </w:num>
  <w:num w:numId="24">
    <w:abstractNumId w:val="33"/>
  </w:num>
  <w:num w:numId="25">
    <w:abstractNumId w:val="38"/>
  </w:num>
  <w:num w:numId="26">
    <w:abstractNumId w:val="40"/>
  </w:num>
  <w:num w:numId="27">
    <w:abstractNumId w:val="23"/>
  </w:num>
  <w:num w:numId="28">
    <w:abstractNumId w:val="41"/>
  </w:num>
  <w:num w:numId="29">
    <w:abstractNumId w:val="6"/>
  </w:num>
  <w:num w:numId="30">
    <w:abstractNumId w:val="26"/>
  </w:num>
  <w:num w:numId="31">
    <w:abstractNumId w:val="21"/>
  </w:num>
  <w:num w:numId="32">
    <w:abstractNumId w:val="3"/>
  </w:num>
  <w:num w:numId="33">
    <w:abstractNumId w:val="27"/>
  </w:num>
  <w:num w:numId="34">
    <w:abstractNumId w:val="18"/>
    <w:lvlOverride w:ilvl="0">
      <w:lvl w:ilvl="0">
        <w:start w:val="1"/>
        <w:numFmt w:val="decimal"/>
        <w:pStyle w:val="a7"/>
        <w:suff w:val="nothing"/>
        <w:lvlText w:val="Рисунок %1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35">
    <w:abstractNumId w:val="10"/>
  </w:num>
  <w:num w:numId="36">
    <w:abstractNumId w:val="46"/>
  </w:num>
  <w:num w:numId="37">
    <w:abstractNumId w:val="18"/>
  </w:num>
  <w:num w:numId="38">
    <w:abstractNumId w:val="31"/>
  </w:num>
  <w:num w:numId="39">
    <w:abstractNumId w:val="0"/>
  </w:num>
  <w:num w:numId="40">
    <w:abstractNumId w:val="42"/>
  </w:num>
  <w:num w:numId="4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7"/>
  </w:num>
  <w:num w:numId="4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7"/>
    <w:lvlOverride w:ilvl="0">
      <w:startOverride w:val="1"/>
    </w:lvlOverride>
  </w:num>
  <w:num w:numId="52">
    <w:abstractNumId w:val="37"/>
    <w:lvlOverride w:ilvl="0">
      <w:startOverride w:val="1"/>
    </w:lvlOverride>
  </w:num>
  <w:num w:numId="53">
    <w:abstractNumId w:val="20"/>
  </w:num>
  <w:num w:numId="54">
    <w:abstractNumId w:val="7"/>
  </w:num>
  <w:num w:numId="55">
    <w:abstractNumId w:val="48"/>
    <w:lvlOverride w:ilvl="0">
      <w:lvl w:ilvl="0" w:tplc="013A49F0">
        <w:start w:val="1"/>
        <w:numFmt w:val="russianUpper"/>
        <w:pStyle w:val="af0"/>
        <w:lvlText w:val="Приложение %1"/>
        <w:lvlJc w:val="left"/>
        <w:pPr>
          <w:ind w:left="714" w:hanging="714"/>
        </w:pPr>
        <w:rPr>
          <w:rFonts w:hint="default"/>
        </w:rPr>
      </w:lvl>
    </w:lvlOverride>
    <w:lvlOverride w:ilvl="1">
      <w:lvl w:ilvl="1" w:tplc="C9729F7C">
        <w:start w:val="1"/>
        <w:numFmt w:val="decimal"/>
        <w:pStyle w:val="29"/>
        <w:lvlText w:val="%1.%2."/>
        <w:lvlJc w:val="left"/>
        <w:pPr>
          <w:ind w:left="851" w:firstLine="0"/>
        </w:pPr>
        <w:rPr>
          <w:rFonts w:hint="default"/>
        </w:rPr>
      </w:lvl>
    </w:lvlOverride>
    <w:lvlOverride w:ilvl="2">
      <w:lvl w:ilvl="2" w:tplc="73A6261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851" w:firstLine="0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."/>
        <w:lvlJc w:val="left"/>
        <w:pPr>
          <w:ind w:left="851" w:firstLine="0"/>
        </w:pPr>
        <w:rPr>
          <w:rFonts w:hint="default"/>
        </w:r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969" w:hanging="714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820" w:hanging="714"/>
        </w:pPr>
        <w:rPr>
          <w:rFonts w:hint="default"/>
        </w:r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6671" w:hanging="714"/>
        </w:pPr>
        <w:rPr>
          <w:rFonts w:hint="default"/>
        </w:r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7522" w:hanging="714"/>
        </w:pPr>
        <w:rPr>
          <w:rFonts w:hint="default"/>
        </w:rPr>
      </w:lvl>
    </w:lvlOverride>
  </w:num>
  <w:num w:numId="5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"/>
  </w:num>
  <w:num w:numId="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24"/>
  </w:num>
  <w:num w:numId="79">
    <w:abstractNumId w:val="1"/>
  </w:num>
  <w:num w:numId="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29"/>
  </w:num>
  <w:num w:numId="130">
    <w:abstractNumId w:val="31"/>
    <w:lvlOverride w:ilvl="0">
      <w:startOverride w:val="1"/>
    </w:lvlOverride>
  </w:num>
  <w:num w:numId="131">
    <w:abstractNumId w:val="22"/>
  </w:num>
  <w:num w:numId="132">
    <w:abstractNumId w:val="14"/>
  </w:num>
  <w:num w:numId="1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1"/>
    <w:lvlOverride w:ilvl="0">
      <w:startOverride w:val="1"/>
      <w:lvl w:ilvl="0">
        <w:start w:val="1"/>
        <w:numFmt w:val="decimal"/>
        <w:pStyle w:val="1"/>
        <w:suff w:val="space"/>
        <w:lvlText w:val="%1."/>
        <w:lvlJc w:val="left"/>
        <w:pPr>
          <w:ind w:left="0" w:firstLine="0"/>
        </w:pPr>
        <w:rPr>
          <w:rFonts w:hint="default"/>
          <w:sz w:val="20"/>
          <w:szCs w:val="20"/>
        </w:rPr>
      </w:lvl>
    </w:lvlOverride>
    <w:lvlOverride w:ilvl="1">
      <w:startOverride w:val="1"/>
      <w:lvl w:ilvl="1">
        <w:start w:val="1"/>
        <w:numFmt w:val="decimal"/>
        <w:pStyle w:val="2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3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52">
    <w:abstractNumId w:val="11"/>
  </w:num>
  <w:num w:numId="153">
    <w:abstractNumId w:val="28"/>
  </w:num>
  <w:num w:numId="154">
    <w:abstractNumId w:val="36"/>
    <w:lvlOverride w:ilvl="0">
      <w:lvl w:ilvl="0">
        <w:start w:val="1"/>
        <w:numFmt w:val="decimal"/>
        <w:pStyle w:val="--1"/>
        <w:lvlText w:val="%1)"/>
        <w:lvlJc w:val="left"/>
        <w:pPr>
          <w:tabs>
            <w:tab w:val="num" w:pos="709"/>
          </w:tabs>
          <w:ind w:left="1134" w:hanging="425"/>
        </w:pPr>
        <w:rPr>
          <w:rFonts w:hint="default"/>
        </w:rPr>
      </w:lvl>
    </w:lvlOverride>
    <w:lvlOverride w:ilvl="1">
      <w:lvl w:ilvl="1">
        <w:start w:val="1"/>
        <w:numFmt w:val="russianLower"/>
        <w:pStyle w:val="--2"/>
        <w:lvlText w:val="%2)"/>
        <w:lvlJc w:val="left"/>
        <w:pPr>
          <w:tabs>
            <w:tab w:val="num" w:pos="1134"/>
          </w:tabs>
          <w:ind w:left="1559" w:hanging="425"/>
        </w:pPr>
        <w:rPr>
          <w:rFonts w:hint="default"/>
        </w:rPr>
      </w:lvl>
    </w:lvlOverride>
    <w:lvlOverride w:ilvl="2">
      <w:lvl w:ilvl="2">
        <w:start w:val="1"/>
        <w:numFmt w:val="bullet"/>
        <w:pStyle w:val="--3"/>
        <w:lvlText w:val=""/>
        <w:lvlJc w:val="left"/>
        <w:pPr>
          <w:tabs>
            <w:tab w:val="num" w:pos="1559"/>
          </w:tabs>
          <w:ind w:left="1984" w:hanging="425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lvlText w:val=""/>
        <w:lvlJc w:val="left"/>
        <w:pPr>
          <w:tabs>
            <w:tab w:val="num" w:pos="1984"/>
          </w:tabs>
          <w:ind w:left="2409" w:hanging="425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"/>
        <w:lvlJc w:val="left"/>
        <w:pPr>
          <w:tabs>
            <w:tab w:val="num" w:pos="2409"/>
          </w:tabs>
          <w:ind w:left="2834" w:hanging="425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"/>
        <w:lvlJc w:val="left"/>
        <w:pPr>
          <w:tabs>
            <w:tab w:val="num" w:pos="2834"/>
          </w:tabs>
          <w:ind w:left="3259" w:hanging="425"/>
        </w:pPr>
        <w:rPr>
          <w:rFonts w:ascii="Symbol" w:hAnsi="Symbol" w:hint="default"/>
        </w:rPr>
      </w:lvl>
    </w:lvlOverride>
    <w:lvlOverride w:ilvl="6">
      <w:lvl w:ilvl="6">
        <w:start w:val="1"/>
        <w:numFmt w:val="bullet"/>
        <w:lvlText w:val=""/>
        <w:lvlJc w:val="left"/>
        <w:pPr>
          <w:tabs>
            <w:tab w:val="num" w:pos="3259"/>
          </w:tabs>
          <w:ind w:left="3684" w:hanging="425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"/>
        <w:lvlJc w:val="left"/>
        <w:pPr>
          <w:tabs>
            <w:tab w:val="num" w:pos="3684"/>
          </w:tabs>
          <w:ind w:left="4109" w:hanging="425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"/>
        <w:lvlJc w:val="left"/>
        <w:pPr>
          <w:tabs>
            <w:tab w:val="num" w:pos="4109"/>
          </w:tabs>
          <w:ind w:left="4534" w:hanging="425"/>
        </w:pPr>
        <w:rPr>
          <w:rFonts w:ascii="Symbol" w:hAnsi="Symbol" w:hint="default"/>
        </w:rPr>
      </w:lvl>
    </w:lvlOverride>
  </w:num>
  <w:num w:numId="15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43"/>
  </w:num>
  <w:numIdMacAtCleanup w:val="1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DB"/>
    <w:rsid w:val="00001BB7"/>
    <w:rsid w:val="00020C3F"/>
    <w:rsid w:val="00021F95"/>
    <w:rsid w:val="0002522C"/>
    <w:rsid w:val="000335C4"/>
    <w:rsid w:val="00037373"/>
    <w:rsid w:val="00044728"/>
    <w:rsid w:val="00045950"/>
    <w:rsid w:val="0005107A"/>
    <w:rsid w:val="0006198E"/>
    <w:rsid w:val="00074BED"/>
    <w:rsid w:val="000868C8"/>
    <w:rsid w:val="000A1317"/>
    <w:rsid w:val="000A58F8"/>
    <w:rsid w:val="000B15FD"/>
    <w:rsid w:val="000B1C72"/>
    <w:rsid w:val="000B32A9"/>
    <w:rsid w:val="000B5A4A"/>
    <w:rsid w:val="000C12FE"/>
    <w:rsid w:val="000C30B1"/>
    <w:rsid w:val="000C49F3"/>
    <w:rsid w:val="000C7F9D"/>
    <w:rsid w:val="000E1453"/>
    <w:rsid w:val="0011018A"/>
    <w:rsid w:val="00114DF3"/>
    <w:rsid w:val="00116612"/>
    <w:rsid w:val="0012042B"/>
    <w:rsid w:val="00121D63"/>
    <w:rsid w:val="00122179"/>
    <w:rsid w:val="001226E9"/>
    <w:rsid w:val="00127866"/>
    <w:rsid w:val="00147E16"/>
    <w:rsid w:val="00154CB9"/>
    <w:rsid w:val="0017244F"/>
    <w:rsid w:val="00176575"/>
    <w:rsid w:val="00177049"/>
    <w:rsid w:val="00183307"/>
    <w:rsid w:val="00193483"/>
    <w:rsid w:val="00193C9C"/>
    <w:rsid w:val="001A1050"/>
    <w:rsid w:val="001A6282"/>
    <w:rsid w:val="001B1F22"/>
    <w:rsid w:val="001B22E5"/>
    <w:rsid w:val="001B2C28"/>
    <w:rsid w:val="001B557A"/>
    <w:rsid w:val="001D1EB5"/>
    <w:rsid w:val="001D7645"/>
    <w:rsid w:val="001E3D3C"/>
    <w:rsid w:val="001F4D44"/>
    <w:rsid w:val="00201DE7"/>
    <w:rsid w:val="00205621"/>
    <w:rsid w:val="002207CA"/>
    <w:rsid w:val="00226145"/>
    <w:rsid w:val="00227296"/>
    <w:rsid w:val="0022794F"/>
    <w:rsid w:val="00227D79"/>
    <w:rsid w:val="002331E1"/>
    <w:rsid w:val="00242D1D"/>
    <w:rsid w:val="00256228"/>
    <w:rsid w:val="002610B8"/>
    <w:rsid w:val="002671F0"/>
    <w:rsid w:val="00273395"/>
    <w:rsid w:val="0028687D"/>
    <w:rsid w:val="00287DB2"/>
    <w:rsid w:val="0029228D"/>
    <w:rsid w:val="002940E1"/>
    <w:rsid w:val="00294F3F"/>
    <w:rsid w:val="002A038D"/>
    <w:rsid w:val="002B2C77"/>
    <w:rsid w:val="002C4043"/>
    <w:rsid w:val="002C7841"/>
    <w:rsid w:val="002E0A6D"/>
    <w:rsid w:val="002E26B6"/>
    <w:rsid w:val="002E72D8"/>
    <w:rsid w:val="00301224"/>
    <w:rsid w:val="0030759D"/>
    <w:rsid w:val="00307A15"/>
    <w:rsid w:val="00307C9F"/>
    <w:rsid w:val="00315553"/>
    <w:rsid w:val="003257FB"/>
    <w:rsid w:val="003449AE"/>
    <w:rsid w:val="003678F0"/>
    <w:rsid w:val="00375054"/>
    <w:rsid w:val="00387DA2"/>
    <w:rsid w:val="003A0595"/>
    <w:rsid w:val="003A38CB"/>
    <w:rsid w:val="003A4A33"/>
    <w:rsid w:val="003B64CF"/>
    <w:rsid w:val="003C1B76"/>
    <w:rsid w:val="003C270E"/>
    <w:rsid w:val="003C4561"/>
    <w:rsid w:val="003D4763"/>
    <w:rsid w:val="003D5421"/>
    <w:rsid w:val="003D5A66"/>
    <w:rsid w:val="00403A1C"/>
    <w:rsid w:val="0040622C"/>
    <w:rsid w:val="00407C6B"/>
    <w:rsid w:val="00410C9A"/>
    <w:rsid w:val="0041195C"/>
    <w:rsid w:val="0041250C"/>
    <w:rsid w:val="00415523"/>
    <w:rsid w:val="00420B3B"/>
    <w:rsid w:val="004334E5"/>
    <w:rsid w:val="00434AA0"/>
    <w:rsid w:val="004432B3"/>
    <w:rsid w:val="00463E3E"/>
    <w:rsid w:val="004877CE"/>
    <w:rsid w:val="004946E9"/>
    <w:rsid w:val="00494CB0"/>
    <w:rsid w:val="004A21C8"/>
    <w:rsid w:val="004A4DC7"/>
    <w:rsid w:val="004B330C"/>
    <w:rsid w:val="004D1D9E"/>
    <w:rsid w:val="004D7D1B"/>
    <w:rsid w:val="00501595"/>
    <w:rsid w:val="00501B85"/>
    <w:rsid w:val="00517653"/>
    <w:rsid w:val="00517E1F"/>
    <w:rsid w:val="005243D9"/>
    <w:rsid w:val="00530B7E"/>
    <w:rsid w:val="005405EA"/>
    <w:rsid w:val="005427C1"/>
    <w:rsid w:val="00547F37"/>
    <w:rsid w:val="00550940"/>
    <w:rsid w:val="005516BB"/>
    <w:rsid w:val="00572C6E"/>
    <w:rsid w:val="00574F15"/>
    <w:rsid w:val="00575392"/>
    <w:rsid w:val="00576A34"/>
    <w:rsid w:val="00583789"/>
    <w:rsid w:val="005905A3"/>
    <w:rsid w:val="005907D1"/>
    <w:rsid w:val="00590968"/>
    <w:rsid w:val="005A29BC"/>
    <w:rsid w:val="005B1E5D"/>
    <w:rsid w:val="005B44FF"/>
    <w:rsid w:val="005B4705"/>
    <w:rsid w:val="005B574D"/>
    <w:rsid w:val="005B6228"/>
    <w:rsid w:val="005C2A4D"/>
    <w:rsid w:val="005C3C14"/>
    <w:rsid w:val="005C6455"/>
    <w:rsid w:val="005D45A4"/>
    <w:rsid w:val="005E30B3"/>
    <w:rsid w:val="005E6BAC"/>
    <w:rsid w:val="00610F1C"/>
    <w:rsid w:val="006239DD"/>
    <w:rsid w:val="00627852"/>
    <w:rsid w:val="0063083C"/>
    <w:rsid w:val="006368C4"/>
    <w:rsid w:val="00645902"/>
    <w:rsid w:val="00656EB2"/>
    <w:rsid w:val="006624FD"/>
    <w:rsid w:val="0066265E"/>
    <w:rsid w:val="006676B0"/>
    <w:rsid w:val="0067727F"/>
    <w:rsid w:val="00680D1A"/>
    <w:rsid w:val="006A1555"/>
    <w:rsid w:val="006A5A7C"/>
    <w:rsid w:val="006A7D27"/>
    <w:rsid w:val="006B1D3E"/>
    <w:rsid w:val="006C34FE"/>
    <w:rsid w:val="006D5D64"/>
    <w:rsid w:val="006D69BC"/>
    <w:rsid w:val="006D6CA6"/>
    <w:rsid w:val="006F3325"/>
    <w:rsid w:val="006F3AF1"/>
    <w:rsid w:val="007145A6"/>
    <w:rsid w:val="0072189A"/>
    <w:rsid w:val="00721934"/>
    <w:rsid w:val="00721E17"/>
    <w:rsid w:val="00724474"/>
    <w:rsid w:val="00726A87"/>
    <w:rsid w:val="00732EE7"/>
    <w:rsid w:val="00733C5F"/>
    <w:rsid w:val="00740B5D"/>
    <w:rsid w:val="00750268"/>
    <w:rsid w:val="0075544A"/>
    <w:rsid w:val="00764243"/>
    <w:rsid w:val="007720AB"/>
    <w:rsid w:val="00780604"/>
    <w:rsid w:val="00783020"/>
    <w:rsid w:val="0078377B"/>
    <w:rsid w:val="00792FA0"/>
    <w:rsid w:val="007A3109"/>
    <w:rsid w:val="007B278E"/>
    <w:rsid w:val="007B2DBF"/>
    <w:rsid w:val="007D363E"/>
    <w:rsid w:val="007E4873"/>
    <w:rsid w:val="007F4968"/>
    <w:rsid w:val="007F56F0"/>
    <w:rsid w:val="00800FAE"/>
    <w:rsid w:val="00802782"/>
    <w:rsid w:val="0080545D"/>
    <w:rsid w:val="008107E7"/>
    <w:rsid w:val="00812D76"/>
    <w:rsid w:val="00832B3D"/>
    <w:rsid w:val="00834D29"/>
    <w:rsid w:val="008411AA"/>
    <w:rsid w:val="00843106"/>
    <w:rsid w:val="0085117F"/>
    <w:rsid w:val="00854DC9"/>
    <w:rsid w:val="00857EF5"/>
    <w:rsid w:val="00861987"/>
    <w:rsid w:val="00862525"/>
    <w:rsid w:val="0086285D"/>
    <w:rsid w:val="00864A87"/>
    <w:rsid w:val="008845C2"/>
    <w:rsid w:val="00885F58"/>
    <w:rsid w:val="00890C9B"/>
    <w:rsid w:val="00892EDC"/>
    <w:rsid w:val="00893896"/>
    <w:rsid w:val="008C6C02"/>
    <w:rsid w:val="008D1B94"/>
    <w:rsid w:val="008D27DB"/>
    <w:rsid w:val="008E089E"/>
    <w:rsid w:val="008E57F3"/>
    <w:rsid w:val="008E7E92"/>
    <w:rsid w:val="008F7AD3"/>
    <w:rsid w:val="008F7B87"/>
    <w:rsid w:val="00906045"/>
    <w:rsid w:val="00910E70"/>
    <w:rsid w:val="00917EB4"/>
    <w:rsid w:val="00921E35"/>
    <w:rsid w:val="00924930"/>
    <w:rsid w:val="009252E2"/>
    <w:rsid w:val="00925E0C"/>
    <w:rsid w:val="00931E7E"/>
    <w:rsid w:val="009356C5"/>
    <w:rsid w:val="00950D3E"/>
    <w:rsid w:val="0095398B"/>
    <w:rsid w:val="00955372"/>
    <w:rsid w:val="009735B0"/>
    <w:rsid w:val="009778F1"/>
    <w:rsid w:val="009837E3"/>
    <w:rsid w:val="009A3E03"/>
    <w:rsid w:val="009A5E44"/>
    <w:rsid w:val="009A707B"/>
    <w:rsid w:val="009B0274"/>
    <w:rsid w:val="009B3DC2"/>
    <w:rsid w:val="009B4FD5"/>
    <w:rsid w:val="009C1744"/>
    <w:rsid w:val="009C257F"/>
    <w:rsid w:val="009C50DC"/>
    <w:rsid w:val="009C605C"/>
    <w:rsid w:val="009D46DB"/>
    <w:rsid w:val="009E27D5"/>
    <w:rsid w:val="009E2E64"/>
    <w:rsid w:val="009F492F"/>
    <w:rsid w:val="00A14372"/>
    <w:rsid w:val="00A21C01"/>
    <w:rsid w:val="00A252D2"/>
    <w:rsid w:val="00A27F27"/>
    <w:rsid w:val="00A30235"/>
    <w:rsid w:val="00A351F9"/>
    <w:rsid w:val="00A525A8"/>
    <w:rsid w:val="00A532E9"/>
    <w:rsid w:val="00A535E7"/>
    <w:rsid w:val="00A54BAC"/>
    <w:rsid w:val="00A54BF0"/>
    <w:rsid w:val="00A56DFE"/>
    <w:rsid w:val="00A57DAD"/>
    <w:rsid w:val="00A6358F"/>
    <w:rsid w:val="00A71272"/>
    <w:rsid w:val="00A84FA2"/>
    <w:rsid w:val="00A9256E"/>
    <w:rsid w:val="00A94CCC"/>
    <w:rsid w:val="00AC62EE"/>
    <w:rsid w:val="00B129CF"/>
    <w:rsid w:val="00B12B33"/>
    <w:rsid w:val="00B14813"/>
    <w:rsid w:val="00B50FAF"/>
    <w:rsid w:val="00B56755"/>
    <w:rsid w:val="00B57E18"/>
    <w:rsid w:val="00B70EE4"/>
    <w:rsid w:val="00B767BE"/>
    <w:rsid w:val="00B84086"/>
    <w:rsid w:val="00B91AA5"/>
    <w:rsid w:val="00BA7ED4"/>
    <w:rsid w:val="00BC54DB"/>
    <w:rsid w:val="00BD1675"/>
    <w:rsid w:val="00BD7910"/>
    <w:rsid w:val="00BE57B2"/>
    <w:rsid w:val="00BE746A"/>
    <w:rsid w:val="00BF0595"/>
    <w:rsid w:val="00BF515B"/>
    <w:rsid w:val="00C04C69"/>
    <w:rsid w:val="00C05146"/>
    <w:rsid w:val="00C05320"/>
    <w:rsid w:val="00C07E34"/>
    <w:rsid w:val="00C24F89"/>
    <w:rsid w:val="00C3201A"/>
    <w:rsid w:val="00C5390D"/>
    <w:rsid w:val="00C57B38"/>
    <w:rsid w:val="00C63304"/>
    <w:rsid w:val="00C743AC"/>
    <w:rsid w:val="00C77042"/>
    <w:rsid w:val="00C87C68"/>
    <w:rsid w:val="00C95565"/>
    <w:rsid w:val="00C958D3"/>
    <w:rsid w:val="00CB47FB"/>
    <w:rsid w:val="00CB7CA9"/>
    <w:rsid w:val="00CC2F57"/>
    <w:rsid w:val="00CD0B89"/>
    <w:rsid w:val="00CD5091"/>
    <w:rsid w:val="00CE3202"/>
    <w:rsid w:val="00CE6579"/>
    <w:rsid w:val="00CE781C"/>
    <w:rsid w:val="00CE7D93"/>
    <w:rsid w:val="00CF02CC"/>
    <w:rsid w:val="00CF3D26"/>
    <w:rsid w:val="00D00CD3"/>
    <w:rsid w:val="00D0221C"/>
    <w:rsid w:val="00D0307B"/>
    <w:rsid w:val="00D12D1C"/>
    <w:rsid w:val="00D15540"/>
    <w:rsid w:val="00D20BD3"/>
    <w:rsid w:val="00D231A7"/>
    <w:rsid w:val="00D25440"/>
    <w:rsid w:val="00D331A2"/>
    <w:rsid w:val="00D331F3"/>
    <w:rsid w:val="00D45680"/>
    <w:rsid w:val="00D64FA0"/>
    <w:rsid w:val="00D65BCF"/>
    <w:rsid w:val="00D727A4"/>
    <w:rsid w:val="00D73B1E"/>
    <w:rsid w:val="00D7553D"/>
    <w:rsid w:val="00D75C81"/>
    <w:rsid w:val="00D8782F"/>
    <w:rsid w:val="00D914F0"/>
    <w:rsid w:val="00DA0E55"/>
    <w:rsid w:val="00DA76A8"/>
    <w:rsid w:val="00DB1EA1"/>
    <w:rsid w:val="00DB4F53"/>
    <w:rsid w:val="00DB7155"/>
    <w:rsid w:val="00DC685D"/>
    <w:rsid w:val="00DD21EC"/>
    <w:rsid w:val="00DE5D25"/>
    <w:rsid w:val="00DF0D15"/>
    <w:rsid w:val="00DF7D3A"/>
    <w:rsid w:val="00E03D72"/>
    <w:rsid w:val="00E067B1"/>
    <w:rsid w:val="00E21D68"/>
    <w:rsid w:val="00E247F2"/>
    <w:rsid w:val="00E35B48"/>
    <w:rsid w:val="00E54EA3"/>
    <w:rsid w:val="00E60613"/>
    <w:rsid w:val="00E6500C"/>
    <w:rsid w:val="00E71E47"/>
    <w:rsid w:val="00E72B0E"/>
    <w:rsid w:val="00E92EAC"/>
    <w:rsid w:val="00E95C62"/>
    <w:rsid w:val="00EA002C"/>
    <w:rsid w:val="00EB360D"/>
    <w:rsid w:val="00EB6FCD"/>
    <w:rsid w:val="00EC7E46"/>
    <w:rsid w:val="00ED2D84"/>
    <w:rsid w:val="00ED5DC8"/>
    <w:rsid w:val="00ED6014"/>
    <w:rsid w:val="00EE5749"/>
    <w:rsid w:val="00EF10F2"/>
    <w:rsid w:val="00F06BB2"/>
    <w:rsid w:val="00F15FBF"/>
    <w:rsid w:val="00F260E3"/>
    <w:rsid w:val="00F27B64"/>
    <w:rsid w:val="00F3638F"/>
    <w:rsid w:val="00F4379C"/>
    <w:rsid w:val="00F44CF2"/>
    <w:rsid w:val="00F545DB"/>
    <w:rsid w:val="00F549CA"/>
    <w:rsid w:val="00F54E1B"/>
    <w:rsid w:val="00F67496"/>
    <w:rsid w:val="00F870B1"/>
    <w:rsid w:val="00F927DB"/>
    <w:rsid w:val="00F94D78"/>
    <w:rsid w:val="00FB5CFF"/>
    <w:rsid w:val="00FC0E68"/>
    <w:rsid w:val="00FC3041"/>
    <w:rsid w:val="00FD1DAC"/>
    <w:rsid w:val="00FD2048"/>
    <w:rsid w:val="00FE7B4D"/>
    <w:rsid w:val="00FF17E7"/>
    <w:rsid w:val="00FF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0C74"/>
  <w15:docId w15:val="{AFEF1CA8-0094-4727-BEF7-909708AB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1">
    <w:name w:val="Normal"/>
    <w:qFormat/>
    <w:rsid w:val="0030759D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b">
    <w:name w:val="heading 1"/>
    <w:aliases w:val="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 Знак1 Знак1,1,h1,ITT t1,I"/>
    <w:basedOn w:val="af1"/>
    <w:next w:val="28"/>
    <w:link w:val="1c"/>
    <w:uiPriority w:val="9"/>
    <w:qFormat/>
    <w:rsid w:val="00044728"/>
    <w:pPr>
      <w:keepNext/>
      <w:keepLines/>
      <w:pageBreakBefore/>
      <w:numPr>
        <w:numId w:val="10"/>
      </w:numPr>
      <w:suppressAutoHyphens/>
      <w:spacing w:after="120"/>
      <w:outlineLvl w:val="0"/>
    </w:pPr>
    <w:rPr>
      <w:rFonts w:cs="Arial"/>
      <w:b/>
      <w:bCs/>
      <w:caps/>
      <w:kern w:val="32"/>
      <w:szCs w:val="32"/>
    </w:rPr>
  </w:style>
  <w:style w:type="paragraph" w:styleId="28">
    <w:name w:val="heading 2"/>
    <w:aliases w:val="H2,h2,2,Heading 2 Hidden,CHS,H2-Heading 2,l2,Header2,heading2,list2,A,A.B.C.,list 2,Heading2,Heading Indent No L2,UNDERRUBRIK 1-2,Fonctionnalité,Titre 21,t2.T2,Table2,ITT t2,H2-Heading 21,Header 21,l21,Header21,h21,221,heading21"/>
    <w:basedOn w:val="af1"/>
    <w:next w:val="36"/>
    <w:link w:val="2a"/>
    <w:uiPriority w:val="9"/>
    <w:qFormat/>
    <w:rsid w:val="00044728"/>
    <w:pPr>
      <w:keepNext/>
      <w:keepLines/>
      <w:numPr>
        <w:ilvl w:val="1"/>
        <w:numId w:val="10"/>
      </w:numPr>
      <w:suppressAutoHyphens/>
      <w:spacing w:before="240" w:after="120"/>
      <w:outlineLvl w:val="1"/>
    </w:pPr>
    <w:rPr>
      <w:rFonts w:cs="Arial"/>
      <w:b/>
      <w:bCs/>
      <w:iCs/>
      <w:szCs w:val="28"/>
    </w:rPr>
  </w:style>
  <w:style w:type="paragraph" w:styleId="36">
    <w:name w:val="heading 3"/>
    <w:aliases w:val="H3,h3,3,Level 1 - 1,h31,h32,h33,h34,h35,h36,h37,h38,h39,h310,h311,h321,h331,h341,h351,h361,h371,h381,h312,h322,h332,h342,h352,h362,h372,h382,h313,h323,h333,h343,h353,h363,h373,h383,h314,h324,h334,h344,h354,h364,h374,h384,h315,h325,h335,h345"/>
    <w:basedOn w:val="af1"/>
    <w:next w:val="af2"/>
    <w:link w:val="37"/>
    <w:qFormat/>
    <w:rsid w:val="00B56755"/>
    <w:pPr>
      <w:keepNext/>
      <w:keepLines/>
      <w:numPr>
        <w:ilvl w:val="2"/>
        <w:numId w:val="10"/>
      </w:numPr>
      <w:suppressAutoHyphens/>
      <w:spacing w:before="240" w:after="120"/>
      <w:outlineLvl w:val="2"/>
    </w:pPr>
    <w:rPr>
      <w:rFonts w:cs="Arial"/>
      <w:b/>
      <w:bCs/>
      <w:szCs w:val="26"/>
    </w:rPr>
  </w:style>
  <w:style w:type="paragraph" w:styleId="40">
    <w:name w:val="heading 4"/>
    <w:aliases w:val="(подпункт),H4,4,I4,l4,heading4,I41,41,l41,heading41,(Shift Ctrl 4),Titre 41,t4.T4,4heading,h4,a.,4 dash,d,4 dash1,d1,31,h41,a.1,4 dash2,d2,32,h42,a.2,4 dash3,d3,33,h43,a.3,4 dash4,d4,34,h44,a.4,Sub sub heading,4 dash5,d5,35,h45,a.5"/>
    <w:basedOn w:val="af1"/>
    <w:next w:val="af2"/>
    <w:link w:val="41"/>
    <w:uiPriority w:val="9"/>
    <w:qFormat/>
    <w:rsid w:val="00B56755"/>
    <w:pPr>
      <w:keepNext/>
      <w:keepLines/>
      <w:numPr>
        <w:ilvl w:val="3"/>
        <w:numId w:val="10"/>
      </w:numPr>
      <w:tabs>
        <w:tab w:val="left" w:pos="993"/>
      </w:tabs>
      <w:suppressAutoHyphens/>
      <w:spacing w:before="120"/>
      <w:outlineLvl w:val="3"/>
    </w:pPr>
    <w:rPr>
      <w:rFonts w:cs="Arial"/>
      <w:b/>
      <w:bCs/>
      <w:szCs w:val="26"/>
    </w:rPr>
  </w:style>
  <w:style w:type="paragraph" w:styleId="51">
    <w:name w:val="heading 5"/>
    <w:aliases w:val="H5,_Подпункт,PIM 5,5,ITT t5,PA Pico Section"/>
    <w:basedOn w:val="af1"/>
    <w:next w:val="af2"/>
    <w:link w:val="52"/>
    <w:qFormat/>
    <w:rsid w:val="00044728"/>
    <w:pPr>
      <w:keepNext/>
      <w:keepLines/>
      <w:numPr>
        <w:ilvl w:val="4"/>
        <w:numId w:val="10"/>
      </w:numPr>
      <w:suppressAutoHyphens/>
      <w:spacing w:before="120"/>
      <w:outlineLvl w:val="4"/>
    </w:pPr>
    <w:rPr>
      <w:rFonts w:cs="Arial"/>
      <w:b/>
      <w:bCs/>
      <w:szCs w:val="26"/>
    </w:rPr>
  </w:style>
  <w:style w:type="paragraph" w:styleId="6">
    <w:name w:val="heading 6"/>
    <w:aliases w:val="H6,__Подпункт,PIM 6"/>
    <w:basedOn w:val="af1"/>
    <w:next w:val="af2"/>
    <w:link w:val="60"/>
    <w:uiPriority w:val="9"/>
    <w:unhideWhenUsed/>
    <w:qFormat/>
    <w:rsid w:val="00044728"/>
    <w:pPr>
      <w:keepNext/>
      <w:keepLines/>
      <w:numPr>
        <w:ilvl w:val="5"/>
        <w:numId w:val="10"/>
      </w:numPr>
      <w:suppressAutoHyphens/>
      <w:spacing w:before="120"/>
      <w:outlineLvl w:val="5"/>
    </w:pPr>
    <w:rPr>
      <w:b/>
    </w:rPr>
  </w:style>
  <w:style w:type="paragraph" w:styleId="7">
    <w:name w:val="heading 7"/>
    <w:aliases w:val="PIM 7,H7"/>
    <w:basedOn w:val="af1"/>
    <w:next w:val="af2"/>
    <w:link w:val="70"/>
    <w:uiPriority w:val="9"/>
    <w:unhideWhenUsed/>
    <w:qFormat/>
    <w:rsid w:val="00044728"/>
    <w:pPr>
      <w:keepNext/>
      <w:keepLines/>
      <w:numPr>
        <w:ilvl w:val="6"/>
        <w:numId w:val="10"/>
      </w:numPr>
      <w:suppressAutoHyphens/>
      <w:spacing w:before="240" w:after="240"/>
      <w:outlineLvl w:val="6"/>
    </w:pPr>
    <w:rPr>
      <w:b/>
    </w:rPr>
  </w:style>
  <w:style w:type="paragraph" w:styleId="8">
    <w:name w:val="heading 8"/>
    <w:aliases w:val="H8"/>
    <w:basedOn w:val="af1"/>
    <w:next w:val="af2"/>
    <w:link w:val="80"/>
    <w:uiPriority w:val="9"/>
    <w:unhideWhenUsed/>
    <w:qFormat/>
    <w:rsid w:val="00044728"/>
    <w:pPr>
      <w:keepNext/>
      <w:keepLines/>
      <w:numPr>
        <w:ilvl w:val="7"/>
        <w:numId w:val="10"/>
      </w:numPr>
      <w:suppressAutoHyphens/>
      <w:spacing w:before="240" w:after="240"/>
      <w:outlineLvl w:val="7"/>
    </w:pPr>
    <w:rPr>
      <w:rFonts w:ascii="Peterburg" w:hAnsi="Peterburg"/>
      <w:b/>
    </w:rPr>
  </w:style>
  <w:style w:type="paragraph" w:styleId="9">
    <w:name w:val="heading 9"/>
    <w:aliases w:val="H9"/>
    <w:basedOn w:val="af1"/>
    <w:next w:val="af2"/>
    <w:link w:val="90"/>
    <w:uiPriority w:val="9"/>
    <w:unhideWhenUsed/>
    <w:qFormat/>
    <w:rsid w:val="00044728"/>
    <w:pPr>
      <w:keepNext/>
      <w:keepLines/>
      <w:numPr>
        <w:ilvl w:val="8"/>
        <w:numId w:val="10"/>
      </w:numPr>
      <w:suppressAutoHyphens/>
      <w:spacing w:before="240" w:after="240"/>
      <w:outlineLvl w:val="8"/>
    </w:pPr>
    <w:rPr>
      <w:b/>
    </w:rPr>
  </w:style>
  <w:style w:type="character" w:default="1" w:styleId="af3">
    <w:name w:val="Default Paragraph Font"/>
    <w:uiPriority w:val="1"/>
    <w:semiHidden/>
    <w:unhideWhenUsed/>
  </w:style>
  <w:style w:type="table" w:default="1" w:styleId="af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5">
    <w:name w:val="No List"/>
    <w:uiPriority w:val="99"/>
    <w:semiHidden/>
    <w:unhideWhenUsed/>
  </w:style>
  <w:style w:type="character" w:customStyle="1" w:styleId="af6">
    <w:name w:val="_Основной с красной строки Знак"/>
    <w:link w:val="af2"/>
    <w:qFormat/>
    <w:rsid w:val="0004472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customStyle="1" w:styleId="37">
    <w:name w:val="Заголовок 3 Знак"/>
    <w:aliases w:val="H3 Знак,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"/>
    <w:link w:val="36"/>
    <w:rsid w:val="00B56755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2a">
    <w:name w:val="Заголовок 2 Знак"/>
    <w:aliases w:val="H2 Знак,h2 Знак,2 Знак,Heading 2 Hidden Знак,CHS Знак,H2-Heading 2 Знак,l2 Знак,Header2 Знак,heading2 Знак,list2 Знак,A Знак,A.B.C. Знак,list 2 Знак,Heading2 Знак,Heading Indent No L2 Знак,UNDERRUBRIK 1-2 Знак,Fonctionnalité Знак"/>
    <w:link w:val="28"/>
    <w:uiPriority w:val="9"/>
    <w:rsid w:val="00044728"/>
    <w:rPr>
      <w:rFonts w:ascii="Times New Roman" w:eastAsia="Times New Roman" w:hAnsi="Times New Roman" w:cs="Arial"/>
      <w:b/>
      <w:bCs/>
      <w:iCs/>
      <w:sz w:val="24"/>
      <w:szCs w:val="28"/>
      <w:lang w:eastAsia="ru-RU"/>
    </w:rPr>
  </w:style>
  <w:style w:type="character" w:customStyle="1" w:styleId="1c">
    <w:name w:val="Заголовок 1 Знак"/>
    <w:aliases w:val="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1 Знак,h1 Знак,ITT t1 Знак"/>
    <w:link w:val="1b"/>
    <w:uiPriority w:val="9"/>
    <w:rsid w:val="00044728"/>
    <w:rPr>
      <w:rFonts w:ascii="Times New Roman" w:eastAsia="Times New Roman" w:hAnsi="Times New Roman" w:cs="Arial"/>
      <w:b/>
      <w:bCs/>
      <w:caps/>
      <w:kern w:val="32"/>
      <w:sz w:val="24"/>
      <w:szCs w:val="32"/>
      <w:lang w:eastAsia="ru-RU"/>
    </w:rPr>
  </w:style>
  <w:style w:type="character" w:customStyle="1" w:styleId="41">
    <w:name w:val="Заголовок 4 Знак"/>
    <w:aliases w:val="(подпункт) Знак,H4 Знак,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"/>
    <w:link w:val="40"/>
    <w:uiPriority w:val="9"/>
    <w:rsid w:val="00B56755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52">
    <w:name w:val="Заголовок 5 Знак"/>
    <w:aliases w:val="H5 Знак,_Подпункт Знак,PIM 5 Знак,5 Знак,ITT t5 Знак,PA Pico Section Знак"/>
    <w:link w:val="51"/>
    <w:rsid w:val="00044728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60">
    <w:name w:val="Заголовок 6 Знак"/>
    <w:aliases w:val="H6 Знак,__Подпункт Знак,PIM 6 Знак"/>
    <w:link w:val="6"/>
    <w:uiPriority w:val="9"/>
    <w:rsid w:val="0004472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aliases w:val="PIM 7 Знак,H7 Знак"/>
    <w:link w:val="7"/>
    <w:uiPriority w:val="9"/>
    <w:rsid w:val="0004472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80">
    <w:name w:val="Заголовок 8 Знак"/>
    <w:aliases w:val="H8 Знак"/>
    <w:link w:val="8"/>
    <w:uiPriority w:val="9"/>
    <w:rsid w:val="00044728"/>
    <w:rPr>
      <w:rFonts w:ascii="Peterburg" w:eastAsia="Times New Roman" w:hAnsi="Peterburg" w:cs="Times New Roman"/>
      <w:b/>
      <w:sz w:val="24"/>
      <w:szCs w:val="24"/>
      <w:lang w:eastAsia="ru-RU"/>
    </w:rPr>
  </w:style>
  <w:style w:type="character" w:customStyle="1" w:styleId="90">
    <w:name w:val="Заголовок 9 Знак"/>
    <w:aliases w:val="H9 Знак"/>
    <w:link w:val="9"/>
    <w:uiPriority w:val="9"/>
    <w:rsid w:val="0004472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7">
    <w:name w:val="Текст таблицы (по левому краю) Знак"/>
    <w:uiPriority w:val="99"/>
    <w:qFormat/>
    <w:rsid w:val="00C8719B"/>
    <w:rPr>
      <w:rFonts w:ascii="Tahoma" w:eastAsia="Times New Roman" w:hAnsi="Tahoma" w:cs="Times New Roman"/>
      <w:sz w:val="20"/>
      <w:szCs w:val="24"/>
      <w:lang w:val="x-none" w:eastAsia="ru-RU"/>
    </w:rPr>
  </w:style>
  <w:style w:type="character" w:styleId="af8">
    <w:name w:val="annotation reference"/>
    <w:uiPriority w:val="99"/>
    <w:qFormat/>
    <w:rsid w:val="006F4A1C"/>
    <w:rPr>
      <w:sz w:val="16"/>
      <w:szCs w:val="16"/>
    </w:rPr>
  </w:style>
  <w:style w:type="character" w:customStyle="1" w:styleId="af9">
    <w:name w:val="Текст примечания Знак"/>
    <w:basedOn w:val="af3"/>
    <w:uiPriority w:val="99"/>
    <w:qFormat/>
    <w:rsid w:val="006F4A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выноски Знак"/>
    <w:link w:val="afb"/>
    <w:uiPriority w:val="99"/>
    <w:semiHidden/>
    <w:rsid w:val="00044728"/>
    <w:rPr>
      <w:rFonts w:ascii="Tahoma" w:eastAsiaTheme="minorEastAsia" w:hAnsi="Tahoma" w:cs="Tahoma"/>
      <w:sz w:val="16"/>
      <w:szCs w:val="16"/>
      <w14:ligatures w14:val="standardContextual"/>
    </w:rPr>
  </w:style>
  <w:style w:type="character" w:customStyle="1" w:styleId="afc">
    <w:name w:val="Тема примечания Знак"/>
    <w:link w:val="afd"/>
    <w:uiPriority w:val="99"/>
    <w:semiHidden/>
    <w:rsid w:val="00044728"/>
    <w:rPr>
      <w:rFonts w:ascii="Times New Roman" w:eastAsiaTheme="minorEastAsia" w:hAnsi="Times New Roman" w:cs="Times New Roman"/>
      <w:b/>
      <w:bCs/>
      <w:szCs w:val="24"/>
      <w14:ligatures w14:val="standardContextual"/>
    </w:rPr>
  </w:style>
  <w:style w:type="character" w:customStyle="1" w:styleId="-1">
    <w:name w:val="Интернет-ссылка"/>
    <w:uiPriority w:val="99"/>
    <w:rsid w:val="006F4A1C"/>
    <w:rPr>
      <w:color w:val="0000FF"/>
      <w:u w:val="single"/>
    </w:rPr>
  </w:style>
  <w:style w:type="character" w:customStyle="1" w:styleId="afe">
    <w:name w:val="Текст Знак"/>
    <w:basedOn w:val="af3"/>
    <w:qFormat/>
    <w:rsid w:val="005E0BDC"/>
    <w:rPr>
      <w:rFonts w:ascii="Calibri" w:hAnsi="Calibri" w:cs="Times New Roman"/>
    </w:rPr>
  </w:style>
  <w:style w:type="character" w:customStyle="1" w:styleId="aff">
    <w:name w:val="Верхний колонтитул Знак"/>
    <w:link w:val="aff0"/>
    <w:uiPriority w:val="99"/>
    <w:rsid w:val="00044728"/>
    <w:rPr>
      <w:rFonts w:ascii="Times New Roman" w:eastAsiaTheme="minorEastAsia" w:hAnsi="Times New Roman" w:cs="Times New Roman"/>
      <w:szCs w:val="24"/>
      <w14:ligatures w14:val="standardContextual"/>
    </w:rPr>
  </w:style>
  <w:style w:type="character" w:customStyle="1" w:styleId="aff1">
    <w:name w:val="_Заголовок без нумерации Не в оглавлении Знак"/>
    <w:link w:val="aff2"/>
    <w:rsid w:val="00044728"/>
    <w:rPr>
      <w:rFonts w:ascii="Times New Roman" w:eastAsiaTheme="minorEastAsia" w:hAnsi="Times New Roman" w:cs="Times New Roman"/>
      <w:b/>
      <w:caps/>
      <w:spacing w:val="20"/>
      <w:sz w:val="24"/>
      <w:szCs w:val="28"/>
      <w14:ligatures w14:val="standardContextual"/>
    </w:rPr>
  </w:style>
  <w:style w:type="character" w:customStyle="1" w:styleId="1d">
    <w:name w:val="_Маркированный список уровня 1 Знак"/>
    <w:link w:val="13"/>
    <w:rsid w:val="000447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b">
    <w:name w:val="_Маркированный список уровня 2 Знак"/>
    <w:link w:val="21"/>
    <w:rsid w:val="00044728"/>
    <w:rPr>
      <w:rFonts w:ascii="Times New Roman" w:eastAsia="Times New Roman" w:hAnsi="Times New Roman" w:cs="Times New Roman"/>
      <w:sz w:val="24"/>
      <w:szCs w:val="26"/>
      <w:lang w:eastAsia="ru-RU"/>
    </w:rPr>
  </w:style>
  <w:style w:type="character" w:customStyle="1" w:styleId="38">
    <w:name w:val="_Маркированный список уровня 3 Знак"/>
    <w:basedOn w:val="2b"/>
    <w:link w:val="30"/>
    <w:rsid w:val="00044728"/>
    <w:rPr>
      <w:rFonts w:ascii="Times New Roman" w:eastAsia="Times New Roman" w:hAnsi="Times New Roman" w:cs="Times New Roman"/>
      <w:sz w:val="24"/>
      <w:szCs w:val="26"/>
      <w:lang w:eastAsia="ru-RU"/>
    </w:rPr>
  </w:style>
  <w:style w:type="character" w:customStyle="1" w:styleId="1e">
    <w:name w:val="Оглавление 1 Знак"/>
    <w:link w:val="1f"/>
    <w:uiPriority w:val="39"/>
    <w:qFormat/>
    <w:rsid w:val="006F4A1C"/>
    <w:rPr>
      <w:rFonts w:ascii="Times New Roman" w:eastAsiaTheme="minorEastAsia" w:hAnsi="Times New Roman" w:cs="Times New Roman"/>
      <w:caps/>
      <w:sz w:val="24"/>
      <w:szCs w:val="24"/>
      <w14:ligatures w14:val="standardContextual"/>
    </w:rPr>
  </w:style>
  <w:style w:type="character" w:customStyle="1" w:styleId="2c">
    <w:name w:val="Оглавление 2 Знак"/>
    <w:basedOn w:val="1e"/>
    <w:link w:val="2d"/>
    <w:uiPriority w:val="39"/>
    <w:qFormat/>
    <w:rsid w:val="006F4A1C"/>
    <w:rPr>
      <w:rFonts w:ascii="Times New Roman" w:eastAsiaTheme="minorEastAsia" w:hAnsi="Times New Roman" w:cs="Times New Roman"/>
      <w:caps w:val="0"/>
      <w:sz w:val="24"/>
      <w:szCs w:val="24"/>
      <w14:ligatures w14:val="standardContextual"/>
    </w:rPr>
  </w:style>
  <w:style w:type="character" w:customStyle="1" w:styleId="310">
    <w:name w:val="Заголовок 3 Знак1"/>
    <w:basedOn w:val="2c"/>
    <w:qFormat/>
    <w:rsid w:val="006F4A1C"/>
    <w:rPr>
      <w:rFonts w:ascii="Times New Roman" w:eastAsia="Times New Roman" w:hAnsi="Times New Roman" w:cs="Times New Roman"/>
      <w:caps w:val="0"/>
      <w:sz w:val="24"/>
      <w:szCs w:val="24"/>
      <w:lang w:eastAsia="ru-RU"/>
      <w14:ligatures w14:val="standardContextual"/>
    </w:rPr>
  </w:style>
  <w:style w:type="character" w:customStyle="1" w:styleId="aff3">
    <w:name w:val="__Основной перед списком Знак"/>
    <w:basedOn w:val="af6"/>
    <w:link w:val="aff4"/>
    <w:rsid w:val="0004472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customStyle="1" w:styleId="aff5">
    <w:name w:val="_Рисунок_Картинка Знак"/>
    <w:link w:val="aff6"/>
    <w:rsid w:val="0004472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customStyle="1" w:styleId="aff7">
    <w:name w:val="_Рисунок_Название Знак"/>
    <w:link w:val="aff8"/>
    <w:rsid w:val="00044728"/>
    <w:rPr>
      <w:rFonts w:ascii="Times New Roman" w:eastAsiaTheme="minorEastAsia" w:hAnsi="Times New Roman" w:cs="Times New Roman"/>
      <w:bCs/>
      <w:sz w:val="24"/>
      <w:szCs w:val="22"/>
      <w14:ligatures w14:val="standardContextual"/>
    </w:rPr>
  </w:style>
  <w:style w:type="character" w:customStyle="1" w:styleId="aff9">
    <w:name w:val="_Согласовано Знак"/>
    <w:aliases w:val="Составили Знак"/>
    <w:qFormat/>
    <w:rsid w:val="006F4A1C"/>
    <w:rPr>
      <w:rFonts w:ascii="Times New Roman Полужирный" w:eastAsia="Times New Roman" w:hAnsi="Times New Roman Полужирный" w:cs="Times New Roman"/>
      <w:b/>
      <w:bCs/>
      <w:caps/>
      <w:sz w:val="24"/>
      <w:szCs w:val="24"/>
      <w:lang w:eastAsia="ru-RU"/>
    </w:rPr>
  </w:style>
  <w:style w:type="character" w:customStyle="1" w:styleId="affa">
    <w:name w:val="_Текст сноски Знак"/>
    <w:link w:val="affb"/>
    <w:rsid w:val="00044728"/>
    <w:rPr>
      <w:rFonts w:ascii="Times New Roman" w:eastAsiaTheme="minorEastAsia" w:hAnsi="Times New Roman" w:cs="Times New Roman"/>
      <w:bCs/>
      <w:szCs w:val="24"/>
      <w:vertAlign w:val="superscript"/>
      <w14:ligatures w14:val="standardContextual"/>
    </w:rPr>
  </w:style>
  <w:style w:type="character" w:customStyle="1" w:styleId="affc">
    <w:name w:val="_Текст_курсив"/>
    <w:qFormat/>
    <w:rsid w:val="00044728"/>
    <w:rPr>
      <w:i/>
    </w:rPr>
  </w:style>
  <w:style w:type="character" w:customStyle="1" w:styleId="affd">
    <w:name w:val="_Текст_подчеркнутый"/>
    <w:qFormat/>
    <w:rsid w:val="00044728"/>
    <w:rPr>
      <w:u w:val="single"/>
    </w:rPr>
  </w:style>
  <w:style w:type="character" w:customStyle="1" w:styleId="affe">
    <w:name w:val="_Текст_полужирный"/>
    <w:qFormat/>
    <w:rsid w:val="00044728"/>
    <w:rPr>
      <w:b/>
    </w:rPr>
  </w:style>
  <w:style w:type="character" w:customStyle="1" w:styleId="afff">
    <w:name w:val="_Текст_скрытый"/>
    <w:qFormat/>
    <w:rsid w:val="00044728"/>
    <w:rPr>
      <w:vanish/>
    </w:rPr>
  </w:style>
  <w:style w:type="character" w:customStyle="1" w:styleId="afff0">
    <w:name w:val="_Титул наименование организации Знак"/>
    <w:link w:val="afff1"/>
    <w:rsid w:val="00044728"/>
    <w:rPr>
      <w:rFonts w:ascii="Times New Roman" w:eastAsia="Times New Roman" w:hAnsi="Times New Roman" w:cs="Times New Roman"/>
      <w:noProof/>
      <w:sz w:val="26"/>
      <w:szCs w:val="26"/>
      <w:lang w:eastAsia="ru-RU"/>
    </w:rPr>
  </w:style>
  <w:style w:type="character" w:customStyle="1" w:styleId="afff2">
    <w:name w:val="_Титул_Количество страниц Знак"/>
    <w:basedOn w:val="af3"/>
    <w:link w:val="afff3"/>
    <w:rsid w:val="0004472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customStyle="1" w:styleId="afff4">
    <w:name w:val="_Титул_Москва год Знак"/>
    <w:link w:val="afff5"/>
    <w:rsid w:val="00044728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afff6">
    <w:name w:val="_Титул_Название документа Знак"/>
    <w:link w:val="afff7"/>
    <w:rsid w:val="00044728"/>
    <w:rPr>
      <w:rFonts w:ascii="Times New Roman Полужирный" w:eastAsiaTheme="minorEastAsia" w:hAnsi="Times New Roman Полужирный" w:cs="Times New Roman"/>
      <w:b/>
      <w:caps/>
      <w:sz w:val="32"/>
      <w:szCs w:val="28"/>
      <w14:ligatures w14:val="standardContextual"/>
    </w:rPr>
  </w:style>
  <w:style w:type="character" w:customStyle="1" w:styleId="afff8">
    <w:name w:val="_Титул_Название системы Знак"/>
    <w:link w:val="afff9"/>
    <w:rsid w:val="00044728"/>
    <w:rPr>
      <w:rFonts w:ascii="Times New Roman" w:eastAsiaTheme="minorEastAsia" w:hAnsi="Times New Roman" w:cs="Times New Roman"/>
      <w:sz w:val="28"/>
      <w:szCs w:val="28"/>
      <w14:ligatures w14:val="standardContextual"/>
    </w:rPr>
  </w:style>
  <w:style w:type="character" w:customStyle="1" w:styleId="afffa">
    <w:name w:val="_Название объекта автоматизации Знак"/>
    <w:link w:val="afffb"/>
    <w:rsid w:val="00044728"/>
    <w:rPr>
      <w:rFonts w:ascii="Times New Roman" w:eastAsiaTheme="minorEastAsia" w:hAnsi="Times New Roman" w:cs="Times New Roman"/>
      <w:sz w:val="32"/>
      <w:szCs w:val="32"/>
      <w14:ligatures w14:val="standardContextual"/>
    </w:rPr>
  </w:style>
  <w:style w:type="character" w:customStyle="1" w:styleId="afffc">
    <w:name w:val="_Чертеж_подписи в рамке Знак"/>
    <w:qFormat/>
    <w:rsid w:val="006F4A1C"/>
    <w:rPr>
      <w:rFonts w:ascii="ISOCPEUR" w:eastAsia="Times New Roman" w:hAnsi="ISOCPEUR" w:cs="Times New Roman"/>
      <w:i/>
      <w:sz w:val="18"/>
      <w:szCs w:val="20"/>
      <w:lang w:eastAsia="ru-RU"/>
    </w:rPr>
  </w:style>
  <w:style w:type="character" w:customStyle="1" w:styleId="afffd">
    <w:name w:val="_Чертеж_децимальный номер Знак"/>
    <w:basedOn w:val="afffc"/>
    <w:qFormat/>
    <w:rsid w:val="006F4A1C"/>
    <w:rPr>
      <w:rFonts w:ascii="ISOCPEUR" w:eastAsia="Times New Roman" w:hAnsi="ISOCPEUR" w:cs="Times New Roman"/>
      <w:i/>
      <w:sz w:val="40"/>
      <w:szCs w:val="40"/>
      <w:lang w:eastAsia="ru-RU"/>
    </w:rPr>
  </w:style>
  <w:style w:type="character" w:styleId="HTML">
    <w:name w:val="HTML Acronym"/>
    <w:basedOn w:val="af3"/>
    <w:semiHidden/>
    <w:rsid w:val="00044728"/>
  </w:style>
  <w:style w:type="character" w:styleId="afffe">
    <w:name w:val="Emphasis"/>
    <w:uiPriority w:val="20"/>
    <w:qFormat/>
    <w:rsid w:val="00B42BB1"/>
    <w:rPr>
      <w:b/>
      <w:i w:val="0"/>
      <w:iCs/>
    </w:rPr>
  </w:style>
  <w:style w:type="character" w:customStyle="1" w:styleId="affff">
    <w:name w:val="Дата Знак"/>
    <w:link w:val="affff0"/>
    <w:semiHidden/>
    <w:rsid w:val="0004472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styleId="affff1">
    <w:name w:val="Placeholder Text"/>
    <w:basedOn w:val="af3"/>
    <w:uiPriority w:val="99"/>
    <w:semiHidden/>
    <w:rsid w:val="00044728"/>
    <w:rPr>
      <w:color w:val="808080"/>
    </w:rPr>
  </w:style>
  <w:style w:type="character" w:customStyle="1" w:styleId="affff2">
    <w:name w:val="Привязка концевой сноски"/>
    <w:rPr>
      <w:vertAlign w:val="superscript"/>
    </w:rPr>
  </w:style>
  <w:style w:type="character" w:customStyle="1" w:styleId="EndnoteCharacters">
    <w:name w:val="Endnote Characters"/>
    <w:semiHidden/>
    <w:qFormat/>
    <w:rsid w:val="006F4A1C"/>
    <w:rPr>
      <w:vertAlign w:val="superscript"/>
    </w:rPr>
  </w:style>
  <w:style w:type="character" w:customStyle="1" w:styleId="affff3">
    <w:name w:val="Привязка сноски"/>
    <w:rPr>
      <w:vertAlign w:val="superscript"/>
    </w:rPr>
  </w:style>
  <w:style w:type="character" w:customStyle="1" w:styleId="FootnoteCharacters">
    <w:name w:val="Footnote Characters"/>
    <w:semiHidden/>
    <w:qFormat/>
    <w:rsid w:val="006F4A1C"/>
    <w:rPr>
      <w:vertAlign w:val="superscript"/>
    </w:rPr>
  </w:style>
  <w:style w:type="character" w:customStyle="1" w:styleId="affff4">
    <w:name w:val="Схема документа Знак"/>
    <w:link w:val="affff5"/>
    <w:uiPriority w:val="99"/>
    <w:semiHidden/>
    <w:rsid w:val="00044728"/>
    <w:rPr>
      <w:rFonts w:ascii="Tahoma" w:eastAsiaTheme="minorEastAsia" w:hAnsi="Tahoma" w:cs="Tahoma"/>
      <w:sz w:val="16"/>
      <w:szCs w:val="16"/>
      <w14:ligatures w14:val="standardContextual"/>
    </w:rPr>
  </w:style>
  <w:style w:type="character" w:customStyle="1" w:styleId="affff6">
    <w:name w:val="Текст концевой сноски Знак"/>
    <w:basedOn w:val="af3"/>
    <w:link w:val="affff7"/>
    <w:uiPriority w:val="99"/>
    <w:semiHidden/>
    <w:rsid w:val="00044728"/>
    <w:rPr>
      <w:rFonts w:ascii="Times New Roman" w:eastAsiaTheme="minorEastAsia" w:hAnsi="Times New Roman" w:cs="Times New Roman"/>
      <w:szCs w:val="24"/>
      <w14:ligatures w14:val="standardContextual"/>
    </w:rPr>
  </w:style>
  <w:style w:type="character" w:customStyle="1" w:styleId="affff8">
    <w:name w:val="Текст сноски Знак"/>
    <w:aliases w:val="Знак Знак Знак Знак Знак Знак Знак,Знак Знак Знак Знак1 Знак,Знак Знак Знак Знак Знак1 Знак,Знак Знак Знак Знак Знак Знак1,Знак Знак Знак Знак Знак2,ТЗ.Сноска Знак"/>
    <w:basedOn w:val="af3"/>
    <w:link w:val="affff9"/>
    <w:rsid w:val="00044728"/>
    <w:rPr>
      <w:rFonts w:ascii="Times New Roman" w:eastAsiaTheme="minorEastAsia" w:hAnsi="Times New Roman" w:cs="Times New Roman"/>
      <w:szCs w:val="24"/>
      <w14:ligatures w14:val="standardContextual"/>
    </w:rPr>
  </w:style>
  <w:style w:type="character" w:customStyle="1" w:styleId="1f0">
    <w:name w:val="Дефис 1 Знак"/>
    <w:basedOn w:val="af3"/>
    <w:qFormat/>
    <w:rsid w:val="003D64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a">
    <w:name w:val="Нижний колонтитул Знак"/>
    <w:basedOn w:val="af3"/>
    <w:link w:val="affffb"/>
    <w:uiPriority w:val="99"/>
    <w:rsid w:val="00044728"/>
    <w:rPr>
      <w:rFonts w:ascii="Times New Roman" w:eastAsiaTheme="minorEastAsia" w:hAnsi="Times New Roman" w:cs="Times New Roman"/>
      <w:szCs w:val="24"/>
      <w14:ligatures w14:val="standardContextual"/>
    </w:rPr>
  </w:style>
  <w:style w:type="character" w:customStyle="1" w:styleId="affffc">
    <w:name w:val="Заголовок Знак"/>
    <w:basedOn w:val="af3"/>
    <w:uiPriority w:val="99"/>
    <w:qFormat/>
    <w:rsid w:val="00B42BB1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affffd">
    <w:name w:val="Подзаголовок Знак"/>
    <w:basedOn w:val="af3"/>
    <w:uiPriority w:val="11"/>
    <w:qFormat/>
    <w:rsid w:val="00B42BB1"/>
    <w:rPr>
      <w:rFonts w:ascii="Times New Roman" w:eastAsia="Times New Roman" w:hAnsi="Times New Roman" w:cs="Times New Roman"/>
      <w:caps/>
      <w:sz w:val="32"/>
      <w:szCs w:val="32"/>
      <w:lang w:eastAsia="ru-RU"/>
    </w:rPr>
  </w:style>
  <w:style w:type="character" w:customStyle="1" w:styleId="affffe">
    <w:name w:val="Основной текст с отступом Знак"/>
    <w:aliases w:val="Нумерованный список !! Знак,Основной текст 1 Знак,Надин стиль Знак"/>
    <w:basedOn w:val="af3"/>
    <w:uiPriority w:val="99"/>
    <w:qFormat/>
    <w:rsid w:val="00105B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f">
    <w:name w:val="Ссылка указателя"/>
    <w:qFormat/>
  </w:style>
  <w:style w:type="paragraph" w:styleId="afffff0">
    <w:name w:val="Title"/>
    <w:basedOn w:val="af1"/>
    <w:next w:val="afffff1"/>
    <w:uiPriority w:val="99"/>
    <w:qFormat/>
    <w:rsid w:val="00B42BB1"/>
    <w:pPr>
      <w:keepNext/>
      <w:keepLines/>
      <w:spacing w:before="720" w:after="120"/>
      <w:ind w:right="5"/>
      <w:contextualSpacing/>
      <w:jc w:val="center"/>
    </w:pPr>
    <w:rPr>
      <w:b/>
      <w:caps/>
      <w:sz w:val="32"/>
      <w:szCs w:val="32"/>
    </w:rPr>
  </w:style>
  <w:style w:type="paragraph" w:styleId="afffff1">
    <w:name w:val="Body Text"/>
    <w:basedOn w:val="af1"/>
    <w:link w:val="afffff2"/>
    <w:uiPriority w:val="99"/>
    <w:pPr>
      <w:spacing w:after="140" w:line="276" w:lineRule="auto"/>
    </w:pPr>
  </w:style>
  <w:style w:type="paragraph" w:styleId="afffff3">
    <w:name w:val="List"/>
    <w:basedOn w:val="afffff1"/>
    <w:uiPriority w:val="99"/>
    <w:rPr>
      <w:rFonts w:cs="Noto Sans Devanagari"/>
    </w:rPr>
  </w:style>
  <w:style w:type="paragraph" w:styleId="afffff4">
    <w:name w:val="caption"/>
    <w:basedOn w:val="af1"/>
    <w:next w:val="af1"/>
    <w:link w:val="afffff5"/>
    <w:unhideWhenUsed/>
    <w:qFormat/>
    <w:rsid w:val="00D96793"/>
    <w:pPr>
      <w:spacing w:after="200"/>
    </w:pPr>
    <w:rPr>
      <w:b/>
      <w:bCs/>
      <w:color w:val="4F81BD" w:themeColor="accent1"/>
      <w:sz w:val="18"/>
      <w:szCs w:val="18"/>
    </w:rPr>
  </w:style>
  <w:style w:type="paragraph" w:styleId="afffff6">
    <w:name w:val="index heading"/>
    <w:basedOn w:val="af1"/>
    <w:qFormat/>
    <w:pPr>
      <w:suppressLineNumbers/>
    </w:pPr>
    <w:rPr>
      <w:rFonts w:cs="Noto Sans Devanagari"/>
    </w:rPr>
  </w:style>
  <w:style w:type="paragraph" w:customStyle="1" w:styleId="af2">
    <w:name w:val="_Основной с красной строки"/>
    <w:basedOn w:val="af1"/>
    <w:link w:val="af6"/>
    <w:qFormat/>
    <w:rsid w:val="00044728"/>
    <w:pPr>
      <w:ind w:firstLine="709"/>
    </w:pPr>
  </w:style>
  <w:style w:type="paragraph" w:customStyle="1" w:styleId="afffff7">
    <w:name w:val="Текст таблицы (по левому краю)"/>
    <w:basedOn w:val="af1"/>
    <w:uiPriority w:val="99"/>
    <w:qFormat/>
    <w:rsid w:val="00BE564B"/>
    <w:pPr>
      <w:spacing w:before="60" w:after="60"/>
      <w:ind w:left="57" w:right="57"/>
    </w:pPr>
    <w:rPr>
      <w:rFonts w:ascii="Tahoma" w:hAnsi="Tahoma"/>
      <w:sz w:val="20"/>
      <w:lang w:val="x-none"/>
    </w:rPr>
  </w:style>
  <w:style w:type="paragraph" w:styleId="afffff8">
    <w:name w:val="annotation text"/>
    <w:basedOn w:val="af1"/>
    <w:uiPriority w:val="99"/>
    <w:qFormat/>
    <w:rsid w:val="006F4A1C"/>
    <w:rPr>
      <w:sz w:val="20"/>
      <w:szCs w:val="20"/>
    </w:rPr>
  </w:style>
  <w:style w:type="paragraph" w:styleId="afb">
    <w:name w:val="Balloon Text"/>
    <w:basedOn w:val="af1"/>
    <w:link w:val="afa"/>
    <w:uiPriority w:val="99"/>
    <w:semiHidden/>
    <w:rsid w:val="00044728"/>
    <w:rPr>
      <w:rFonts w:ascii="Tahoma" w:hAnsi="Tahoma" w:cs="Tahoma"/>
      <w:sz w:val="16"/>
      <w:szCs w:val="16"/>
    </w:rPr>
  </w:style>
  <w:style w:type="paragraph" w:styleId="afd">
    <w:name w:val="annotation subject"/>
    <w:basedOn w:val="af1"/>
    <w:next w:val="af1"/>
    <w:link w:val="afc"/>
    <w:uiPriority w:val="99"/>
    <w:semiHidden/>
    <w:rsid w:val="00044728"/>
    <w:rPr>
      <w:b/>
      <w:bCs/>
      <w:sz w:val="20"/>
    </w:rPr>
  </w:style>
  <w:style w:type="paragraph" w:styleId="afffff9">
    <w:name w:val="Revision"/>
    <w:hidden/>
    <w:uiPriority w:val="71"/>
    <w:rsid w:val="00044728"/>
    <w:pPr>
      <w:suppressAutoHyphens w:val="0"/>
    </w:pPr>
    <w:rPr>
      <w:rFonts w:ascii="Tahoma" w:eastAsia="Times New Roman" w:hAnsi="Tahoma" w:cs="Tahoma"/>
      <w:szCs w:val="24"/>
      <w:lang w:eastAsia="ru-RU"/>
      <w14:ligatures w14:val="standardContextual"/>
    </w:rPr>
  </w:style>
  <w:style w:type="paragraph" w:styleId="afffffa">
    <w:name w:val="TOC Heading"/>
    <w:basedOn w:val="1b"/>
    <w:next w:val="af1"/>
    <w:uiPriority w:val="39"/>
    <w:unhideWhenUsed/>
    <w:qFormat/>
    <w:rsid w:val="005A7C69"/>
    <w:pPr>
      <w:numPr>
        <w:numId w:val="0"/>
      </w:numPr>
      <w:spacing w:before="480"/>
    </w:pPr>
    <w:rPr>
      <w:rFonts w:eastAsiaTheme="majorEastAsia" w:cstheme="majorBidi"/>
      <w:caps w:val="0"/>
    </w:rPr>
  </w:style>
  <w:style w:type="paragraph" w:styleId="1f">
    <w:name w:val="toc 1"/>
    <w:basedOn w:val="af1"/>
    <w:next w:val="af1"/>
    <w:link w:val="1e"/>
    <w:uiPriority w:val="39"/>
    <w:rsid w:val="00044728"/>
    <w:pPr>
      <w:tabs>
        <w:tab w:val="right" w:leader="dot" w:pos="9356"/>
      </w:tabs>
      <w:ind w:right="567"/>
    </w:pPr>
    <w:rPr>
      <w:caps/>
    </w:rPr>
  </w:style>
  <w:style w:type="paragraph" w:styleId="2d">
    <w:name w:val="toc 2"/>
    <w:basedOn w:val="af1"/>
    <w:next w:val="af1"/>
    <w:link w:val="2c"/>
    <w:uiPriority w:val="39"/>
    <w:rsid w:val="00044728"/>
    <w:pPr>
      <w:tabs>
        <w:tab w:val="right" w:leader="dot" w:pos="9356"/>
      </w:tabs>
      <w:ind w:left="238" w:right="567"/>
    </w:pPr>
  </w:style>
  <w:style w:type="paragraph" w:styleId="afffffb">
    <w:name w:val="Plain Text"/>
    <w:basedOn w:val="af1"/>
    <w:unhideWhenUsed/>
    <w:qFormat/>
    <w:rsid w:val="005E0BDC"/>
    <w:rPr>
      <w:rFonts w:ascii="Calibri" w:hAnsi="Calibri"/>
    </w:rPr>
  </w:style>
  <w:style w:type="paragraph" w:styleId="39">
    <w:name w:val="toc 3"/>
    <w:basedOn w:val="af1"/>
    <w:next w:val="af1"/>
    <w:uiPriority w:val="39"/>
    <w:rsid w:val="00044728"/>
    <w:pPr>
      <w:tabs>
        <w:tab w:val="right" w:leader="dot" w:pos="9356"/>
      </w:tabs>
      <w:ind w:left="482" w:right="567"/>
    </w:pPr>
  </w:style>
  <w:style w:type="paragraph" w:styleId="42">
    <w:name w:val="toc 4"/>
    <w:basedOn w:val="af1"/>
    <w:next w:val="af1"/>
    <w:autoRedefine/>
    <w:uiPriority w:val="39"/>
    <w:rsid w:val="00044728"/>
    <w:pPr>
      <w:ind w:left="720"/>
    </w:pPr>
  </w:style>
  <w:style w:type="paragraph" w:styleId="afffffc">
    <w:name w:val="No Spacing"/>
    <w:uiPriority w:val="99"/>
    <w:qFormat/>
    <w:rsid w:val="00283B63"/>
    <w:rPr>
      <w:sz w:val="24"/>
    </w:rPr>
  </w:style>
  <w:style w:type="paragraph" w:customStyle="1" w:styleId="1f1">
    <w:name w:val="Титул 1"/>
    <w:basedOn w:val="af1"/>
    <w:next w:val="2e"/>
    <w:uiPriority w:val="11"/>
    <w:qFormat/>
    <w:rsid w:val="00424CA2"/>
    <w:pPr>
      <w:jc w:val="center"/>
    </w:pPr>
    <w:rPr>
      <w:rFonts w:ascii="Arial" w:hAnsi="Arial" w:cs="Arial"/>
      <w:b/>
      <w:sz w:val="32"/>
      <w:szCs w:val="32"/>
    </w:rPr>
  </w:style>
  <w:style w:type="paragraph" w:customStyle="1" w:styleId="2e">
    <w:name w:val="Титул 2"/>
    <w:basedOn w:val="1f1"/>
    <w:next w:val="3a"/>
    <w:uiPriority w:val="11"/>
    <w:qFormat/>
    <w:rsid w:val="003B458E"/>
    <w:rPr>
      <w:b w:val="0"/>
      <w:sz w:val="28"/>
    </w:rPr>
  </w:style>
  <w:style w:type="paragraph" w:customStyle="1" w:styleId="3a">
    <w:name w:val="Титул 3"/>
    <w:basedOn w:val="2e"/>
    <w:uiPriority w:val="11"/>
    <w:qFormat/>
    <w:rsid w:val="003B458E"/>
    <w:rPr>
      <w:sz w:val="24"/>
    </w:rPr>
  </w:style>
  <w:style w:type="paragraph" w:customStyle="1" w:styleId="afffffd">
    <w:name w:val="Верхний и нижний колонтитулы"/>
    <w:basedOn w:val="af1"/>
    <w:qFormat/>
  </w:style>
  <w:style w:type="paragraph" w:styleId="aff0">
    <w:name w:val="header"/>
    <w:basedOn w:val="af1"/>
    <w:link w:val="aff"/>
    <w:uiPriority w:val="99"/>
    <w:rsid w:val="00044728"/>
    <w:pPr>
      <w:tabs>
        <w:tab w:val="center" w:pos="4677"/>
        <w:tab w:val="right" w:pos="9355"/>
      </w:tabs>
    </w:pPr>
    <w:rPr>
      <w:sz w:val="20"/>
    </w:rPr>
  </w:style>
  <w:style w:type="paragraph" w:customStyle="1" w:styleId="afffffe">
    <w:name w:val="_Заголовок без нумерации в оглавлении"/>
    <w:basedOn w:val="af1"/>
    <w:next w:val="af2"/>
    <w:rsid w:val="00044728"/>
    <w:pPr>
      <w:keepNext/>
      <w:keepLines/>
      <w:pageBreakBefore/>
      <w:spacing w:after="120"/>
      <w:jc w:val="center"/>
      <w:outlineLvl w:val="0"/>
    </w:pPr>
    <w:rPr>
      <w:b/>
      <w:caps/>
      <w:szCs w:val="32"/>
    </w:rPr>
  </w:style>
  <w:style w:type="paragraph" w:customStyle="1" w:styleId="aff2">
    <w:name w:val="_Заголовок без нумерации Не в оглавлении"/>
    <w:basedOn w:val="af1"/>
    <w:next w:val="af2"/>
    <w:link w:val="aff1"/>
    <w:qFormat/>
    <w:rsid w:val="00044728"/>
    <w:pPr>
      <w:pageBreakBefore/>
      <w:spacing w:before="120"/>
      <w:jc w:val="center"/>
    </w:pPr>
    <w:rPr>
      <w:b/>
      <w:caps/>
      <w:spacing w:val="20"/>
      <w:szCs w:val="28"/>
    </w:rPr>
  </w:style>
  <w:style w:type="paragraph" w:customStyle="1" w:styleId="13">
    <w:name w:val="_Маркированный список уровня 1"/>
    <w:basedOn w:val="af1"/>
    <w:link w:val="1d"/>
    <w:qFormat/>
    <w:rsid w:val="00044728"/>
    <w:pPr>
      <w:numPr>
        <w:numId w:val="7"/>
      </w:numPr>
      <w:tabs>
        <w:tab w:val="left" w:pos="1134"/>
      </w:tabs>
    </w:pPr>
  </w:style>
  <w:style w:type="paragraph" w:customStyle="1" w:styleId="21">
    <w:name w:val="_Маркированный список уровня 2"/>
    <w:basedOn w:val="13"/>
    <w:link w:val="2b"/>
    <w:qFormat/>
    <w:rsid w:val="00044728"/>
    <w:pPr>
      <w:numPr>
        <w:ilvl w:val="1"/>
      </w:numPr>
      <w:tabs>
        <w:tab w:val="clear" w:pos="1134"/>
        <w:tab w:val="left" w:pos="1559"/>
      </w:tabs>
    </w:pPr>
    <w:rPr>
      <w:szCs w:val="26"/>
    </w:rPr>
  </w:style>
  <w:style w:type="paragraph" w:customStyle="1" w:styleId="30">
    <w:name w:val="_Маркированный список уровня 3"/>
    <w:basedOn w:val="21"/>
    <w:link w:val="38"/>
    <w:rsid w:val="00044728"/>
    <w:pPr>
      <w:numPr>
        <w:ilvl w:val="2"/>
      </w:numPr>
      <w:tabs>
        <w:tab w:val="num" w:pos="644"/>
      </w:tabs>
    </w:pPr>
  </w:style>
  <w:style w:type="paragraph" w:customStyle="1" w:styleId="16">
    <w:name w:val="_Нумерованный 1"/>
    <w:basedOn w:val="af1"/>
    <w:link w:val="111"/>
    <w:qFormat/>
    <w:rsid w:val="00044728"/>
    <w:pPr>
      <w:numPr>
        <w:numId w:val="1"/>
      </w:numPr>
    </w:pPr>
  </w:style>
  <w:style w:type="paragraph" w:customStyle="1" w:styleId="25">
    <w:name w:val="_Нумерованный 2"/>
    <w:basedOn w:val="16"/>
    <w:link w:val="210"/>
    <w:qFormat/>
    <w:rsid w:val="00044728"/>
    <w:pPr>
      <w:numPr>
        <w:ilvl w:val="1"/>
      </w:numPr>
    </w:pPr>
  </w:style>
  <w:style w:type="paragraph" w:customStyle="1" w:styleId="32">
    <w:name w:val="_Нумерованный 3"/>
    <w:basedOn w:val="25"/>
    <w:link w:val="3b"/>
    <w:qFormat/>
    <w:rsid w:val="00044728"/>
    <w:pPr>
      <w:numPr>
        <w:ilvl w:val="2"/>
      </w:numPr>
    </w:pPr>
  </w:style>
  <w:style w:type="paragraph" w:customStyle="1" w:styleId="aff4">
    <w:name w:val="__Основной перед списком"/>
    <w:basedOn w:val="af2"/>
    <w:next w:val="13"/>
    <w:link w:val="aff3"/>
    <w:qFormat/>
    <w:rsid w:val="00044728"/>
    <w:pPr>
      <w:keepNext/>
    </w:pPr>
  </w:style>
  <w:style w:type="paragraph" w:customStyle="1" w:styleId="affffff">
    <w:name w:val="__Основной после таблицы и рисунка"/>
    <w:basedOn w:val="af2"/>
    <w:next w:val="af2"/>
    <w:qFormat/>
    <w:rsid w:val="00044728"/>
    <w:pPr>
      <w:spacing w:before="240"/>
    </w:pPr>
  </w:style>
  <w:style w:type="paragraph" w:customStyle="1" w:styleId="12">
    <w:name w:val="_Перечисление 1"/>
    <w:basedOn w:val="af1"/>
    <w:qFormat/>
    <w:rsid w:val="00044728"/>
    <w:pPr>
      <w:numPr>
        <w:numId w:val="2"/>
      </w:numPr>
    </w:pPr>
  </w:style>
  <w:style w:type="paragraph" w:customStyle="1" w:styleId="20">
    <w:name w:val="_Перечисление 2"/>
    <w:basedOn w:val="12"/>
    <w:qFormat/>
    <w:rsid w:val="00044728"/>
    <w:pPr>
      <w:numPr>
        <w:ilvl w:val="1"/>
      </w:numPr>
    </w:pPr>
  </w:style>
  <w:style w:type="paragraph" w:customStyle="1" w:styleId="affffff0">
    <w:name w:val="_Приложение_название"/>
    <w:basedOn w:val="aff2"/>
    <w:next w:val="af2"/>
    <w:qFormat/>
    <w:rsid w:val="006F4A1C"/>
    <w:pPr>
      <w:keepNext/>
      <w:keepLines/>
      <w:pageBreakBefore w:val="0"/>
      <w:spacing w:before="240"/>
    </w:pPr>
    <w:rPr>
      <w:rFonts w:ascii="Times New Roman Полужирный" w:hAnsi="Times New Roman Полужирный"/>
      <w:caps w:val="0"/>
    </w:rPr>
  </w:style>
  <w:style w:type="paragraph" w:customStyle="1" w:styleId="affffff1">
    <w:name w:val="_Приложение_тип"/>
    <w:basedOn w:val="af2"/>
    <w:next w:val="affffff0"/>
    <w:qFormat/>
    <w:rsid w:val="006F4A1C"/>
    <w:pPr>
      <w:keepNext/>
      <w:keepLines/>
      <w:ind w:firstLine="0"/>
      <w:jc w:val="center"/>
    </w:pPr>
    <w:rPr>
      <w:i/>
    </w:rPr>
  </w:style>
  <w:style w:type="paragraph" w:customStyle="1" w:styleId="affffff2">
    <w:name w:val="_Примечание"/>
    <w:basedOn w:val="af2"/>
    <w:next w:val="af2"/>
    <w:qFormat/>
    <w:rsid w:val="006F4A1C"/>
  </w:style>
  <w:style w:type="paragraph" w:customStyle="1" w:styleId="affffff3">
    <w:name w:val="_Примечание_нумерованное"/>
    <w:basedOn w:val="affffff2"/>
    <w:qFormat/>
    <w:rsid w:val="006F4A1C"/>
  </w:style>
  <w:style w:type="paragraph" w:customStyle="1" w:styleId="aff6">
    <w:name w:val="_Рисунок_Картинка"/>
    <w:basedOn w:val="af1"/>
    <w:next w:val="af1"/>
    <w:link w:val="aff5"/>
    <w:qFormat/>
    <w:rsid w:val="00044728"/>
    <w:pPr>
      <w:keepNext/>
      <w:spacing w:before="120" w:after="120"/>
      <w:jc w:val="center"/>
    </w:pPr>
  </w:style>
  <w:style w:type="paragraph" w:customStyle="1" w:styleId="aff8">
    <w:name w:val="_Рисунок_Название"/>
    <w:basedOn w:val="af1"/>
    <w:next w:val="affffff"/>
    <w:link w:val="aff7"/>
    <w:rsid w:val="00044728"/>
    <w:pPr>
      <w:keepLines/>
      <w:suppressAutoHyphens/>
      <w:spacing w:before="120" w:after="120"/>
      <w:jc w:val="center"/>
    </w:pPr>
    <w:rPr>
      <w:bCs/>
      <w:szCs w:val="22"/>
    </w:rPr>
  </w:style>
  <w:style w:type="paragraph" w:customStyle="1" w:styleId="affffff4">
    <w:name w:val="_Согласовано"/>
    <w:aliases w:val="Составили"/>
    <w:basedOn w:val="af1"/>
    <w:qFormat/>
    <w:rsid w:val="006F4A1C"/>
    <w:pPr>
      <w:spacing w:before="240"/>
      <w:jc w:val="center"/>
    </w:pPr>
    <w:rPr>
      <w:rFonts w:ascii="Times New Roman Полужирный" w:hAnsi="Times New Roman Полужирный"/>
      <w:b/>
      <w:bCs/>
      <w:caps/>
    </w:rPr>
  </w:style>
  <w:style w:type="paragraph" w:customStyle="1" w:styleId="affffff5">
    <w:name w:val="Табл_Заголовок"/>
    <w:basedOn w:val="af1"/>
    <w:qFormat/>
    <w:rsid w:val="004A4DC7"/>
    <w:pPr>
      <w:spacing w:before="120" w:after="120"/>
      <w:jc w:val="center"/>
    </w:pPr>
    <w:rPr>
      <w:b/>
    </w:rPr>
  </w:style>
  <w:style w:type="paragraph" w:customStyle="1" w:styleId="affffff6">
    <w:name w:val="_Табл_Название"/>
    <w:basedOn w:val="af1"/>
    <w:qFormat/>
    <w:rsid w:val="00044728"/>
    <w:pPr>
      <w:keepNext/>
      <w:keepLines/>
      <w:suppressAutoHyphens/>
      <w:spacing w:before="120" w:after="60"/>
    </w:pPr>
  </w:style>
  <w:style w:type="paragraph" w:customStyle="1" w:styleId="affffff7">
    <w:name w:val="_Табл_Подзаголовок"/>
    <w:basedOn w:val="af1"/>
    <w:rsid w:val="00044728"/>
    <w:pPr>
      <w:keepNext/>
      <w:spacing w:before="120" w:after="120"/>
      <w:jc w:val="center"/>
    </w:pPr>
    <w:rPr>
      <w:b/>
      <w:i/>
    </w:rPr>
  </w:style>
  <w:style w:type="paragraph" w:customStyle="1" w:styleId="affffff8">
    <w:name w:val="_Табл_Текст_лев"/>
    <w:basedOn w:val="af1"/>
    <w:qFormat/>
    <w:rsid w:val="00044728"/>
  </w:style>
  <w:style w:type="paragraph" w:customStyle="1" w:styleId="1a">
    <w:name w:val="_Табл_Текст_Маркир1"/>
    <w:basedOn w:val="af1"/>
    <w:next w:val="1010"/>
    <w:rsid w:val="00044728"/>
    <w:pPr>
      <w:numPr>
        <w:numId w:val="8"/>
      </w:numPr>
    </w:pPr>
    <w:rPr>
      <w:rFonts w:eastAsia="Calibri"/>
      <w:bCs/>
    </w:rPr>
  </w:style>
  <w:style w:type="paragraph" w:customStyle="1" w:styleId="27">
    <w:name w:val="_Табл_Текст_Маркир2"/>
    <w:basedOn w:val="1a"/>
    <w:rsid w:val="00044728"/>
    <w:pPr>
      <w:numPr>
        <w:ilvl w:val="1"/>
      </w:numPr>
    </w:pPr>
  </w:style>
  <w:style w:type="paragraph" w:customStyle="1" w:styleId="35">
    <w:name w:val="_Табл_Текст_Маркир3"/>
    <w:basedOn w:val="27"/>
    <w:qFormat/>
    <w:rsid w:val="00044728"/>
    <w:pPr>
      <w:numPr>
        <w:ilvl w:val="2"/>
      </w:numPr>
    </w:pPr>
  </w:style>
  <w:style w:type="paragraph" w:customStyle="1" w:styleId="17">
    <w:name w:val="_Табл_Текст_Нумеров1"/>
    <w:basedOn w:val="af1"/>
    <w:qFormat/>
    <w:rsid w:val="00044728"/>
    <w:pPr>
      <w:numPr>
        <w:numId w:val="45"/>
      </w:numPr>
    </w:pPr>
  </w:style>
  <w:style w:type="paragraph" w:customStyle="1" w:styleId="26">
    <w:name w:val="_Табл_Текст_Нумеров2"/>
    <w:basedOn w:val="17"/>
    <w:qFormat/>
    <w:rsid w:val="00044728"/>
    <w:pPr>
      <w:numPr>
        <w:ilvl w:val="1"/>
      </w:numPr>
    </w:pPr>
  </w:style>
  <w:style w:type="paragraph" w:customStyle="1" w:styleId="34">
    <w:name w:val="_Табл_Текст_Нумеров3"/>
    <w:basedOn w:val="26"/>
    <w:qFormat/>
    <w:rsid w:val="00044728"/>
    <w:pPr>
      <w:numPr>
        <w:ilvl w:val="2"/>
      </w:numPr>
    </w:pPr>
  </w:style>
  <w:style w:type="paragraph" w:customStyle="1" w:styleId="affffff9">
    <w:name w:val="_Табл_Текст_по_ширине"/>
    <w:basedOn w:val="affffff8"/>
    <w:qFormat/>
    <w:rsid w:val="00044728"/>
    <w:pPr>
      <w:jc w:val="both"/>
    </w:pPr>
  </w:style>
  <w:style w:type="paragraph" w:customStyle="1" w:styleId="affffffa">
    <w:name w:val="_Табл_Текст_прав"/>
    <w:basedOn w:val="affffff8"/>
    <w:qFormat/>
    <w:rsid w:val="00044728"/>
    <w:pPr>
      <w:jc w:val="right"/>
    </w:pPr>
  </w:style>
  <w:style w:type="paragraph" w:customStyle="1" w:styleId="affffffb">
    <w:name w:val="_Табл_Текст_центр"/>
    <w:basedOn w:val="affffff8"/>
    <w:rsid w:val="00044728"/>
    <w:pPr>
      <w:jc w:val="center"/>
    </w:pPr>
    <w:rPr>
      <w:rFonts w:eastAsia="Calibri"/>
    </w:rPr>
  </w:style>
  <w:style w:type="paragraph" w:customStyle="1" w:styleId="affffffc">
    <w:name w:val="_Текст исходного кода"/>
    <w:basedOn w:val="af1"/>
    <w:rsid w:val="00044728"/>
    <w:rPr>
      <w:rFonts w:ascii="Courier New" w:hAnsi="Courier New" w:cs="Courier New"/>
      <w:sz w:val="20"/>
    </w:rPr>
  </w:style>
  <w:style w:type="paragraph" w:customStyle="1" w:styleId="affb">
    <w:name w:val="_Текст сноски"/>
    <w:basedOn w:val="af1"/>
    <w:link w:val="affa"/>
    <w:rsid w:val="00044728"/>
    <w:pPr>
      <w:suppressAutoHyphens/>
    </w:pPr>
    <w:rPr>
      <w:bCs/>
      <w:sz w:val="20"/>
      <w:vertAlign w:val="superscript"/>
    </w:rPr>
  </w:style>
  <w:style w:type="paragraph" w:customStyle="1" w:styleId="afff1">
    <w:name w:val="_Титул наименование организации"/>
    <w:basedOn w:val="af1"/>
    <w:link w:val="afff0"/>
    <w:rsid w:val="00044728"/>
    <w:pPr>
      <w:tabs>
        <w:tab w:val="left" w:pos="364"/>
      </w:tabs>
      <w:spacing w:before="120"/>
      <w:jc w:val="center"/>
    </w:pPr>
    <w:rPr>
      <w:noProof/>
      <w:sz w:val="26"/>
      <w:szCs w:val="26"/>
    </w:rPr>
  </w:style>
  <w:style w:type="paragraph" w:customStyle="1" w:styleId="affffffd">
    <w:name w:val="_Титул_другое"/>
    <w:basedOn w:val="af1"/>
    <w:rsid w:val="00044728"/>
    <w:pPr>
      <w:spacing w:before="120"/>
    </w:pPr>
    <w:rPr>
      <w:rFonts w:cs="Arial"/>
      <w:szCs w:val="28"/>
    </w:rPr>
  </w:style>
  <w:style w:type="paragraph" w:customStyle="1" w:styleId="affffffe">
    <w:name w:val="_Титул_Код документа"/>
    <w:basedOn w:val="af1"/>
    <w:rsid w:val="00044728"/>
    <w:pPr>
      <w:spacing w:before="240" w:after="240"/>
      <w:jc w:val="center"/>
    </w:pPr>
    <w:rPr>
      <w:rFonts w:ascii="Times New Roman Полужирный" w:hAnsi="Times New Roman Полужирный" w:cs="Arial"/>
      <w:b/>
      <w:caps/>
      <w:sz w:val="28"/>
      <w:szCs w:val="28"/>
    </w:rPr>
  </w:style>
  <w:style w:type="paragraph" w:customStyle="1" w:styleId="afff3">
    <w:name w:val="_Титул_Количество страниц"/>
    <w:basedOn w:val="af1"/>
    <w:link w:val="afff2"/>
    <w:qFormat/>
    <w:rsid w:val="00044728"/>
    <w:pPr>
      <w:spacing w:before="240"/>
      <w:jc w:val="center"/>
    </w:pPr>
  </w:style>
  <w:style w:type="paragraph" w:customStyle="1" w:styleId="afff5">
    <w:name w:val="_Титул_Москва год"/>
    <w:basedOn w:val="af1"/>
    <w:link w:val="afff4"/>
    <w:rsid w:val="00044728"/>
    <w:pPr>
      <w:jc w:val="center"/>
    </w:pPr>
    <w:rPr>
      <w:bCs/>
    </w:rPr>
  </w:style>
  <w:style w:type="paragraph" w:customStyle="1" w:styleId="afff7">
    <w:name w:val="_Титул_Название документа"/>
    <w:basedOn w:val="af1"/>
    <w:link w:val="afff6"/>
    <w:qFormat/>
    <w:rsid w:val="00044728"/>
    <w:pPr>
      <w:spacing w:before="720"/>
      <w:jc w:val="center"/>
    </w:pPr>
    <w:rPr>
      <w:rFonts w:ascii="Times New Roman Полужирный" w:hAnsi="Times New Roman Полужирный"/>
      <w:b/>
      <w:caps/>
      <w:sz w:val="32"/>
      <w:szCs w:val="28"/>
    </w:rPr>
  </w:style>
  <w:style w:type="paragraph" w:customStyle="1" w:styleId="afff9">
    <w:name w:val="_Титул_Название системы"/>
    <w:basedOn w:val="af1"/>
    <w:next w:val="afffffff"/>
    <w:link w:val="afff8"/>
    <w:rsid w:val="00044728"/>
    <w:pPr>
      <w:spacing w:before="480"/>
      <w:jc w:val="center"/>
    </w:pPr>
    <w:rPr>
      <w:sz w:val="28"/>
      <w:szCs w:val="28"/>
    </w:rPr>
  </w:style>
  <w:style w:type="paragraph" w:customStyle="1" w:styleId="afffffff0">
    <w:name w:val="_Титул_Название системы краткое"/>
    <w:basedOn w:val="af1"/>
    <w:next w:val="affffffd"/>
    <w:rsid w:val="00044728"/>
    <w:pPr>
      <w:spacing w:after="120"/>
      <w:jc w:val="center"/>
    </w:pPr>
    <w:rPr>
      <w:rFonts w:cs="Arial"/>
      <w:b/>
      <w:sz w:val="32"/>
      <w:szCs w:val="28"/>
    </w:rPr>
  </w:style>
  <w:style w:type="paragraph" w:customStyle="1" w:styleId="afffffff1">
    <w:name w:val="_Титул_Название системы полное"/>
    <w:basedOn w:val="af1"/>
    <w:next w:val="afffffff0"/>
    <w:rsid w:val="00044728"/>
    <w:pPr>
      <w:spacing w:after="120"/>
      <w:jc w:val="center"/>
    </w:pPr>
    <w:rPr>
      <w:rFonts w:cs="Arial"/>
      <w:b/>
      <w:bCs/>
      <w:sz w:val="32"/>
      <w:szCs w:val="32"/>
    </w:rPr>
  </w:style>
  <w:style w:type="paragraph" w:customStyle="1" w:styleId="afffb">
    <w:name w:val="_Титул_Объект автоматизации"/>
    <w:basedOn w:val="af1"/>
    <w:link w:val="afffa"/>
    <w:rsid w:val="00044728"/>
    <w:pPr>
      <w:jc w:val="center"/>
    </w:pPr>
    <w:rPr>
      <w:sz w:val="32"/>
      <w:szCs w:val="32"/>
    </w:rPr>
  </w:style>
  <w:style w:type="paragraph" w:customStyle="1" w:styleId="afffffff2">
    <w:name w:val="_Титул_Утвеждаю"/>
    <w:basedOn w:val="af1"/>
    <w:next w:val="af1"/>
    <w:rsid w:val="00044728"/>
    <w:pPr>
      <w:framePr w:hSpace="180" w:wrap="around" w:vAnchor="text" w:hAnchor="margin" w:x="-142" w:y="186"/>
      <w:spacing w:before="240" w:line="360" w:lineRule="auto"/>
      <w:jc w:val="center"/>
    </w:pPr>
    <w:rPr>
      <w:b/>
      <w:bCs/>
    </w:rPr>
  </w:style>
  <w:style w:type="paragraph" w:customStyle="1" w:styleId="afffffff3">
    <w:name w:val="_Титул_штамп"/>
    <w:basedOn w:val="af1"/>
    <w:rsid w:val="00044728"/>
    <w:pPr>
      <w:framePr w:hSpace="180" w:wrap="around" w:vAnchor="text" w:hAnchor="margin" w:x="-142" w:y="186"/>
      <w:spacing w:before="60"/>
    </w:pPr>
  </w:style>
  <w:style w:type="paragraph" w:customStyle="1" w:styleId="afffffff4">
    <w:name w:val="_Чертеж_подписи в рамке"/>
    <w:qFormat/>
    <w:rsid w:val="006F4A1C"/>
    <w:pPr>
      <w:jc w:val="center"/>
    </w:pPr>
    <w:rPr>
      <w:rFonts w:ascii="ISOCPEUR" w:eastAsia="Times New Roman" w:hAnsi="ISOCPEUR" w:cs="Times New Roman"/>
      <w:i/>
      <w:sz w:val="18"/>
      <w:lang w:eastAsia="ru-RU"/>
    </w:rPr>
  </w:style>
  <w:style w:type="paragraph" w:customStyle="1" w:styleId="afffffff5">
    <w:name w:val="_Чертеж_децимальный номер"/>
    <w:basedOn w:val="afffffff4"/>
    <w:qFormat/>
    <w:rsid w:val="006F4A1C"/>
    <w:rPr>
      <w:sz w:val="40"/>
      <w:szCs w:val="40"/>
    </w:rPr>
  </w:style>
  <w:style w:type="paragraph" w:customStyle="1" w:styleId="afffffff6">
    <w:name w:val="_Чертеж_лист"/>
    <w:basedOn w:val="afffffff4"/>
    <w:qFormat/>
    <w:rsid w:val="006F4A1C"/>
  </w:style>
  <w:style w:type="paragraph" w:customStyle="1" w:styleId="afffffff7">
    <w:name w:val="_Чертеж_номер страницы"/>
    <w:basedOn w:val="afffffff4"/>
    <w:qFormat/>
    <w:rsid w:val="006F4A1C"/>
    <w:rPr>
      <w:sz w:val="24"/>
      <w:szCs w:val="24"/>
    </w:rPr>
  </w:style>
  <w:style w:type="paragraph" w:styleId="afffffff8">
    <w:name w:val="envelope address"/>
    <w:basedOn w:val="af1"/>
    <w:semiHidden/>
    <w:rsid w:val="00044728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affff0">
    <w:name w:val="Date"/>
    <w:basedOn w:val="af1"/>
    <w:next w:val="af1"/>
    <w:link w:val="affff"/>
    <w:semiHidden/>
    <w:rsid w:val="00044728"/>
  </w:style>
  <w:style w:type="paragraph" w:customStyle="1" w:styleId="15">
    <w:name w:val="Заголовок 1 Приложение"/>
    <w:basedOn w:val="1b"/>
    <w:next w:val="af1"/>
    <w:rsid w:val="00044728"/>
    <w:pPr>
      <w:numPr>
        <w:numId w:val="4"/>
      </w:numPr>
      <w:spacing w:after="240"/>
      <w:ind w:left="0"/>
      <w:jc w:val="center"/>
    </w:pPr>
    <w:rPr>
      <w:rFonts w:ascii="Times New Roman Полужирный" w:hAnsi="Times New Roman Полужирный"/>
      <w:caps w:val="0"/>
    </w:rPr>
  </w:style>
  <w:style w:type="paragraph" w:customStyle="1" w:styleId="24">
    <w:name w:val="Заголовок 2 Приложение"/>
    <w:basedOn w:val="28"/>
    <w:next w:val="af2"/>
    <w:rsid w:val="00044728"/>
    <w:pPr>
      <w:numPr>
        <w:numId w:val="4"/>
      </w:numPr>
      <w:ind w:left="0"/>
    </w:pPr>
    <w:rPr>
      <w:rFonts w:cs="Times New Roman"/>
      <w:iCs w:val="0"/>
      <w:spacing w:val="-2"/>
      <w:szCs w:val="24"/>
    </w:rPr>
  </w:style>
  <w:style w:type="paragraph" w:customStyle="1" w:styleId="31">
    <w:name w:val="Заголовок 3 Приложение"/>
    <w:basedOn w:val="36"/>
    <w:next w:val="af2"/>
    <w:qFormat/>
    <w:rsid w:val="00044728"/>
    <w:pPr>
      <w:numPr>
        <w:numId w:val="4"/>
      </w:numPr>
      <w:ind w:left="0"/>
    </w:pPr>
    <w:rPr>
      <w:rFonts w:cs="Times New Roman"/>
    </w:rPr>
  </w:style>
  <w:style w:type="paragraph" w:customStyle="1" w:styleId="4">
    <w:name w:val="Заголовок 4 Приложение"/>
    <w:basedOn w:val="40"/>
    <w:next w:val="af2"/>
    <w:qFormat/>
    <w:rsid w:val="00044728"/>
    <w:pPr>
      <w:numPr>
        <w:numId w:val="4"/>
      </w:numPr>
      <w:ind w:left="0"/>
    </w:pPr>
    <w:rPr>
      <w:rFonts w:cs="Times New Roman"/>
    </w:rPr>
  </w:style>
  <w:style w:type="paragraph" w:customStyle="1" w:styleId="50">
    <w:name w:val="Заголовок 5 Приложение"/>
    <w:basedOn w:val="4"/>
    <w:next w:val="af2"/>
    <w:qFormat/>
    <w:rsid w:val="00044728"/>
    <w:pPr>
      <w:numPr>
        <w:ilvl w:val="4"/>
      </w:numPr>
      <w:ind w:left="0"/>
    </w:pPr>
  </w:style>
  <w:style w:type="paragraph" w:customStyle="1" w:styleId="afffffff9">
    <w:name w:val="Заголовок по центру"/>
    <w:basedOn w:val="af1"/>
    <w:next w:val="af1"/>
    <w:semiHidden/>
    <w:rsid w:val="00044728"/>
    <w:pPr>
      <w:spacing w:before="40" w:after="40"/>
      <w:ind w:firstLine="709"/>
      <w:jc w:val="center"/>
    </w:pPr>
    <w:rPr>
      <w:b/>
      <w:sz w:val="28"/>
    </w:rPr>
  </w:style>
  <w:style w:type="paragraph" w:styleId="53">
    <w:name w:val="toc 5"/>
    <w:basedOn w:val="af1"/>
    <w:next w:val="af1"/>
    <w:autoRedefine/>
    <w:uiPriority w:val="39"/>
    <w:rsid w:val="00044728"/>
    <w:pPr>
      <w:ind w:left="960"/>
    </w:pPr>
  </w:style>
  <w:style w:type="paragraph" w:styleId="61">
    <w:name w:val="toc 6"/>
    <w:basedOn w:val="af1"/>
    <w:next w:val="af1"/>
    <w:autoRedefine/>
    <w:uiPriority w:val="39"/>
    <w:rsid w:val="00044728"/>
    <w:pPr>
      <w:ind w:left="1200"/>
    </w:pPr>
  </w:style>
  <w:style w:type="paragraph" w:styleId="71">
    <w:name w:val="toc 7"/>
    <w:basedOn w:val="af1"/>
    <w:next w:val="af1"/>
    <w:autoRedefine/>
    <w:uiPriority w:val="39"/>
    <w:rsid w:val="00044728"/>
    <w:pPr>
      <w:ind w:left="1440"/>
    </w:pPr>
  </w:style>
  <w:style w:type="paragraph" w:styleId="81">
    <w:name w:val="toc 8"/>
    <w:basedOn w:val="af1"/>
    <w:next w:val="af1"/>
    <w:autoRedefine/>
    <w:uiPriority w:val="39"/>
    <w:rsid w:val="00044728"/>
    <w:pPr>
      <w:ind w:left="1680"/>
    </w:pPr>
  </w:style>
  <w:style w:type="paragraph" w:styleId="91">
    <w:name w:val="toc 9"/>
    <w:basedOn w:val="af1"/>
    <w:next w:val="af1"/>
    <w:autoRedefine/>
    <w:uiPriority w:val="39"/>
    <w:rsid w:val="00044728"/>
    <w:pPr>
      <w:ind w:left="1920"/>
    </w:pPr>
  </w:style>
  <w:style w:type="paragraph" w:styleId="affff5">
    <w:name w:val="Document Map"/>
    <w:basedOn w:val="af1"/>
    <w:link w:val="affff4"/>
    <w:uiPriority w:val="99"/>
    <w:semiHidden/>
    <w:rsid w:val="00044728"/>
    <w:rPr>
      <w:rFonts w:ascii="Tahoma" w:hAnsi="Tahoma" w:cs="Tahoma"/>
      <w:sz w:val="16"/>
      <w:szCs w:val="16"/>
    </w:rPr>
  </w:style>
  <w:style w:type="paragraph" w:styleId="affff7">
    <w:name w:val="endnote text"/>
    <w:basedOn w:val="af1"/>
    <w:link w:val="affff6"/>
    <w:uiPriority w:val="99"/>
    <w:semiHidden/>
    <w:rsid w:val="00044728"/>
    <w:rPr>
      <w:sz w:val="20"/>
    </w:rPr>
  </w:style>
  <w:style w:type="paragraph" w:styleId="affff9">
    <w:name w:val="footnote text"/>
    <w:aliases w:val="Знак Знак Знак Знак Знак Знак,Знак Знак Знак Знак1,Знак Знак Знак Знак Знак1,Знак Знак Знак Знак Знак,Знак Знак Знак Знак,ТЗ.Сноска"/>
    <w:basedOn w:val="af1"/>
    <w:link w:val="affff8"/>
    <w:qFormat/>
    <w:rsid w:val="00044728"/>
    <w:rPr>
      <w:sz w:val="20"/>
    </w:rPr>
  </w:style>
  <w:style w:type="paragraph" w:customStyle="1" w:styleId="afffffffa">
    <w:name w:val="Титул"/>
    <w:basedOn w:val="af1"/>
    <w:semiHidden/>
    <w:rsid w:val="00044728"/>
    <w:pPr>
      <w:spacing w:before="120" w:after="120"/>
      <w:jc w:val="center"/>
    </w:pPr>
    <w:rPr>
      <w:rFonts w:eastAsia="Calibri"/>
      <w:sz w:val="28"/>
      <w:szCs w:val="22"/>
    </w:rPr>
  </w:style>
  <w:style w:type="paragraph" w:customStyle="1" w:styleId="afffffffb">
    <w:name w:val="Чертежный"/>
    <w:qFormat/>
    <w:rsid w:val="006F4A1C"/>
    <w:pPr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customStyle="1" w:styleId="afffffffc">
    <w:name w:val="Комментарии"/>
    <w:basedOn w:val="af1"/>
    <w:uiPriority w:val="3"/>
    <w:qFormat/>
    <w:rsid w:val="00A34560"/>
    <w:pPr>
      <w:spacing w:before="120" w:after="120"/>
    </w:pPr>
    <w:rPr>
      <w:rFonts w:eastAsiaTheme="minorHAnsi"/>
      <w:i/>
      <w:color w:val="FF0000"/>
      <w:sz w:val="20"/>
      <w:szCs w:val="28"/>
    </w:rPr>
  </w:style>
  <w:style w:type="paragraph" w:customStyle="1" w:styleId="1f2">
    <w:name w:val="Дефис 1"/>
    <w:basedOn w:val="afffffffd"/>
    <w:qFormat/>
    <w:rsid w:val="003D64F0"/>
    <w:pPr>
      <w:keepLines/>
      <w:spacing w:before="60" w:after="60"/>
    </w:pPr>
  </w:style>
  <w:style w:type="paragraph" w:styleId="afffffffd">
    <w:name w:val="List Bullet"/>
    <w:aliases w:val="List Bullet 1,UL"/>
    <w:basedOn w:val="af1"/>
    <w:link w:val="afffffffe"/>
    <w:uiPriority w:val="99"/>
    <w:unhideWhenUsed/>
    <w:qFormat/>
    <w:rsid w:val="00044728"/>
    <w:pPr>
      <w:contextualSpacing/>
    </w:pPr>
  </w:style>
  <w:style w:type="paragraph" w:styleId="affffb">
    <w:name w:val="footer"/>
    <w:basedOn w:val="af1"/>
    <w:link w:val="affffa"/>
    <w:uiPriority w:val="99"/>
    <w:unhideWhenUsed/>
    <w:rsid w:val="00044728"/>
    <w:pPr>
      <w:tabs>
        <w:tab w:val="center" w:pos="4677"/>
        <w:tab w:val="right" w:pos="9355"/>
      </w:tabs>
    </w:pPr>
    <w:rPr>
      <w:sz w:val="20"/>
    </w:rPr>
  </w:style>
  <w:style w:type="paragraph" w:customStyle="1" w:styleId="Default">
    <w:name w:val="Default"/>
    <w:qFormat/>
    <w:rsid w:val="0004626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fffffff">
    <w:name w:val="List Paragraph"/>
    <w:aliases w:val="Bullet 1,Use Case List Paragraph"/>
    <w:basedOn w:val="af1"/>
    <w:link w:val="affffffff0"/>
    <w:uiPriority w:val="34"/>
    <w:qFormat/>
    <w:rsid w:val="00046268"/>
    <w:pPr>
      <w:spacing w:after="200"/>
      <w:ind w:left="720" w:firstLine="709"/>
      <w:contextualSpacing/>
    </w:pPr>
    <w:rPr>
      <w:rFonts w:asciiTheme="minorHAnsi" w:eastAsiaTheme="minorHAnsi" w:hAnsiTheme="minorHAnsi" w:cstheme="minorBidi"/>
      <w:szCs w:val="22"/>
    </w:rPr>
  </w:style>
  <w:style w:type="paragraph" w:customStyle="1" w:styleId="affffffff1">
    <w:name w:val="_Основной без красной строки"/>
    <w:basedOn w:val="af1"/>
    <w:uiPriority w:val="99"/>
    <w:qFormat/>
    <w:rsid w:val="005F1776"/>
  </w:style>
  <w:style w:type="paragraph" w:customStyle="1" w:styleId="phconfirmstampstamp">
    <w:name w:val="ph_confirmstamp_stamp"/>
    <w:basedOn w:val="af1"/>
    <w:qFormat/>
    <w:rsid w:val="00B42BB1"/>
    <w:pPr>
      <w:spacing w:before="140" w:after="240"/>
    </w:pPr>
    <w:rPr>
      <w:szCs w:val="20"/>
    </w:rPr>
  </w:style>
  <w:style w:type="paragraph" w:styleId="affffffff2">
    <w:name w:val="Subtitle"/>
    <w:basedOn w:val="af1"/>
    <w:next w:val="af1"/>
    <w:uiPriority w:val="11"/>
    <w:qFormat/>
    <w:rsid w:val="00B42BB1"/>
    <w:pPr>
      <w:keepNext/>
      <w:keepLines/>
      <w:spacing w:before="240" w:after="120"/>
      <w:ind w:right="6"/>
      <w:contextualSpacing/>
      <w:jc w:val="center"/>
    </w:pPr>
    <w:rPr>
      <w:caps/>
      <w:sz w:val="32"/>
      <w:szCs w:val="32"/>
    </w:rPr>
  </w:style>
  <w:style w:type="paragraph" w:customStyle="1" w:styleId="phtablecellleft">
    <w:name w:val="ph_table_cellleft"/>
    <w:basedOn w:val="af1"/>
    <w:qFormat/>
    <w:rsid w:val="00B42BB1"/>
    <w:pPr>
      <w:spacing w:before="20"/>
    </w:pPr>
    <w:rPr>
      <w:rFonts w:cs="Arial"/>
      <w:bCs/>
      <w:sz w:val="20"/>
      <w:szCs w:val="20"/>
    </w:rPr>
  </w:style>
  <w:style w:type="paragraph" w:customStyle="1" w:styleId="1f3">
    <w:name w:val="Основной шрифт1"/>
    <w:basedOn w:val="affffffff3"/>
    <w:link w:val="affffffff4"/>
    <w:uiPriority w:val="99"/>
    <w:qFormat/>
    <w:rsid w:val="00105BC8"/>
    <w:pPr>
      <w:spacing w:before="120" w:after="0"/>
      <w:ind w:left="0" w:firstLine="709"/>
      <w:contextualSpacing/>
    </w:pPr>
    <w:rPr>
      <w:szCs w:val="28"/>
    </w:rPr>
  </w:style>
  <w:style w:type="paragraph" w:styleId="affffffff3">
    <w:name w:val="Body Text Indent"/>
    <w:aliases w:val="Нумерованный список !!,Основной текст 1,Надин стиль"/>
    <w:basedOn w:val="af1"/>
    <w:link w:val="1f4"/>
    <w:uiPriority w:val="99"/>
    <w:unhideWhenUsed/>
    <w:rsid w:val="00105BC8"/>
    <w:pPr>
      <w:spacing w:after="120"/>
      <w:ind w:left="283"/>
    </w:pPr>
  </w:style>
  <w:style w:type="table" w:customStyle="1" w:styleId="affffffff5">
    <w:name w:val="_Таблица"/>
    <w:basedOn w:val="af4"/>
    <w:rsid w:val="00044728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f6">
    <w:name w:val="_Таблица примечания"/>
    <w:basedOn w:val="af4"/>
    <w:rsid w:val="00044728"/>
    <w:pPr>
      <w:suppressAutoHyphens w:val="0"/>
      <w:spacing w:before="120" w:after="12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affffffff7">
    <w:name w:val="_Таблица содержания работ"/>
    <w:basedOn w:val="af4"/>
    <w:rsid w:val="00044728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fffff8">
    <w:name w:val="_Титул_Невидимая таблица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Ind w:w="675" w:type="dxa"/>
    </w:tblPr>
  </w:style>
  <w:style w:type="table" w:styleId="-10">
    <w:name w:val="Table Web 1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fffff9">
    <w:name w:val="Заголовок вставляемой таблицы"/>
    <w:basedOn w:val="af4"/>
    <w:rsid w:val="00044728"/>
    <w:pPr>
      <w:suppressAutoHyphens w:val="0"/>
      <w:jc w:val="center"/>
    </w:pPr>
    <w:rPr>
      <w:rFonts w:ascii="Times New Roman" w:eastAsia="Times New Roman" w:hAnsi="Times New Roman" w:cs="Times New Roman"/>
      <w:sz w:val="18"/>
      <w:szCs w:val="18"/>
      <w:lang w:eastAsia="ru-RU"/>
      <w14:ligatures w14:val="standardContextual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styleId="1f5">
    <w:name w:val="Table Columns 1"/>
    <w:basedOn w:val="af4"/>
    <w:rsid w:val="00044728"/>
    <w:pPr>
      <w:suppressAutoHyphens w:val="0"/>
    </w:pPr>
    <w:rPr>
      <w:rFonts w:ascii="Times New Roman" w:eastAsia="Times New Roman" w:hAnsi="Times New Roman" w:cs="Times New Roman"/>
      <w:b/>
      <w:bCs/>
      <w:szCs w:val="24"/>
      <w:lang w:eastAsia="ru-RU"/>
      <w14:ligatures w14:val="standardContextua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f4"/>
    <w:rsid w:val="00044728"/>
    <w:pPr>
      <w:suppressAutoHyphens w:val="0"/>
    </w:pPr>
    <w:rPr>
      <w:rFonts w:ascii="Times New Roman" w:eastAsia="Times New Roman" w:hAnsi="Times New Roman" w:cs="Times New Roman"/>
      <w:b/>
      <w:bCs/>
      <w:szCs w:val="24"/>
      <w:lang w:eastAsia="ru-RU"/>
      <w14:ligatures w14:val="standardContextu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f4"/>
    <w:rsid w:val="00044728"/>
    <w:pPr>
      <w:suppressAutoHyphens w:val="0"/>
    </w:pPr>
    <w:rPr>
      <w:rFonts w:ascii="Times New Roman" w:eastAsia="Times New Roman" w:hAnsi="Times New Roman" w:cs="Times New Roman"/>
      <w:b/>
      <w:bCs/>
      <w:szCs w:val="24"/>
      <w:lang w:eastAsia="ru-RU"/>
      <w14:ligatures w14:val="standardContextua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olumns 4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affffffffa">
    <w:name w:val="Таблица"/>
    <w:basedOn w:val="af4"/>
    <w:semiHidden/>
    <w:rsid w:val="006F4A1C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styleId="-11">
    <w:name w:val="Table List 1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f6">
    <w:name w:val="Table Colorful 1"/>
    <w:basedOn w:val="af4"/>
    <w:rsid w:val="00044728"/>
    <w:pPr>
      <w:suppressAutoHyphens w:val="0"/>
    </w:pPr>
    <w:rPr>
      <w:rFonts w:ascii="Times New Roman" w:eastAsia="Times New Roman" w:hAnsi="Times New Roman" w:cs="Times New Roman"/>
      <w:color w:val="FFFFFF"/>
      <w:szCs w:val="24"/>
      <w:lang w:eastAsia="ru-RU"/>
      <w14:ligatures w14:val="standardContextua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f4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f4"/>
    <w:uiPriority w:val="99"/>
    <w:rsid w:val="00044728"/>
    <w:pPr>
      <w:suppressAutoHyphens w:val="0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fb">
    <w:name w:val="Table Grid"/>
    <w:basedOn w:val="af4"/>
    <w:uiPriority w:val="59"/>
    <w:rsid w:val="00044728"/>
    <w:pPr>
      <w:suppressAutoHyphens w:val="0"/>
    </w:pPr>
    <w:rPr>
      <w:rFonts w:ascii="Times New Roman" w:hAnsi="Times New Roman" w:cs="Times New Roman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ffc">
    <w:name w:val="Hyperlink"/>
    <w:uiPriority w:val="99"/>
    <w:rsid w:val="00044728"/>
    <w:rPr>
      <w:color w:val="0000FF"/>
      <w:u w:val="single"/>
    </w:rPr>
  </w:style>
  <w:style w:type="paragraph" w:customStyle="1" w:styleId="affffffffd">
    <w:name w:val="_Титул_Шифр документа"/>
    <w:basedOn w:val="af1"/>
    <w:rsid w:val="00044728"/>
    <w:pPr>
      <w:spacing w:before="240"/>
      <w:jc w:val="center"/>
    </w:pPr>
    <w:rPr>
      <w:rFonts w:cs="Arial"/>
      <w:bCs/>
      <w:caps/>
      <w:snapToGrid w:val="0"/>
      <w:sz w:val="28"/>
      <w:szCs w:val="28"/>
    </w:rPr>
  </w:style>
  <w:style w:type="paragraph" w:customStyle="1" w:styleId="afffffff">
    <w:name w:val="_Титул_Название подсистемы"/>
    <w:basedOn w:val="af1"/>
    <w:next w:val="affffffffe"/>
    <w:link w:val="afffffffff"/>
    <w:rsid w:val="00044728"/>
    <w:pPr>
      <w:spacing w:before="120"/>
      <w:jc w:val="center"/>
    </w:pPr>
    <w:rPr>
      <w:caps/>
      <w:szCs w:val="22"/>
    </w:rPr>
  </w:style>
  <w:style w:type="paragraph" w:customStyle="1" w:styleId="affffffffe">
    <w:name w:val="_Титул_Название компонента"/>
    <w:basedOn w:val="af1"/>
    <w:next w:val="af1"/>
    <w:link w:val="afffffffff0"/>
    <w:rsid w:val="00044728"/>
    <w:pPr>
      <w:spacing w:before="120"/>
      <w:jc w:val="center"/>
    </w:pPr>
    <w:rPr>
      <w:rFonts w:cs="Arial"/>
      <w:caps/>
    </w:rPr>
  </w:style>
  <w:style w:type="paragraph" w:customStyle="1" w:styleId="afffffffff1">
    <w:name w:val="_Титул_Название вида работ"/>
    <w:basedOn w:val="af1"/>
    <w:link w:val="afffffffff2"/>
    <w:qFormat/>
    <w:rsid w:val="00044728"/>
    <w:pPr>
      <w:spacing w:before="120"/>
      <w:jc w:val="center"/>
    </w:pPr>
  </w:style>
  <w:style w:type="character" w:customStyle="1" w:styleId="afffffffff2">
    <w:name w:val="_Титул_Название вида работ Знак"/>
    <w:basedOn w:val="af3"/>
    <w:link w:val="afffffffff1"/>
    <w:rsid w:val="00044728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customStyle="1" w:styleId="afffffffff">
    <w:name w:val="_Титул_Название подсистемы Знак"/>
    <w:basedOn w:val="af3"/>
    <w:link w:val="afffffff"/>
    <w:rsid w:val="00044728"/>
    <w:rPr>
      <w:rFonts w:ascii="Times New Roman" w:eastAsiaTheme="minorEastAsia" w:hAnsi="Times New Roman" w:cs="Times New Roman"/>
      <w:caps/>
      <w:sz w:val="24"/>
      <w:szCs w:val="22"/>
      <w14:ligatures w14:val="standardContextual"/>
    </w:rPr>
  </w:style>
  <w:style w:type="character" w:customStyle="1" w:styleId="afffffffff0">
    <w:name w:val="_Титул_Название компонента Знак"/>
    <w:basedOn w:val="af3"/>
    <w:link w:val="affffffffe"/>
    <w:rsid w:val="00044728"/>
    <w:rPr>
      <w:rFonts w:ascii="Times New Roman" w:eastAsiaTheme="minorEastAsia" w:hAnsi="Times New Roman" w:cs="Arial"/>
      <w:caps/>
      <w:sz w:val="24"/>
      <w:szCs w:val="24"/>
      <w14:ligatures w14:val="standardContextual"/>
    </w:rPr>
  </w:style>
  <w:style w:type="paragraph" w:customStyle="1" w:styleId="afffffffff3">
    <w:name w:val="_Титул_Название тома"/>
    <w:basedOn w:val="af1"/>
    <w:next w:val="affffffffd"/>
    <w:link w:val="afffffffff4"/>
    <w:qFormat/>
    <w:rsid w:val="00044728"/>
    <w:pPr>
      <w:spacing w:before="240"/>
      <w:jc w:val="center"/>
    </w:pPr>
    <w:rPr>
      <w:caps/>
      <w:sz w:val="28"/>
      <w:szCs w:val="28"/>
    </w:rPr>
  </w:style>
  <w:style w:type="character" w:customStyle="1" w:styleId="afffffffff4">
    <w:name w:val="_Титул_Название тома Знак"/>
    <w:basedOn w:val="af3"/>
    <w:link w:val="afffffffff3"/>
    <w:rsid w:val="00044728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character" w:styleId="afffffffff5">
    <w:name w:val="Subtle Emphasis"/>
    <w:basedOn w:val="af3"/>
    <w:uiPriority w:val="19"/>
    <w:qFormat/>
    <w:rsid w:val="00044728"/>
    <w:rPr>
      <w:i/>
      <w:iCs/>
      <w:color w:val="404040" w:themeColor="text1" w:themeTint="BF"/>
    </w:rPr>
  </w:style>
  <w:style w:type="table" w:styleId="afffffffff6">
    <w:name w:val="Grid Table Light"/>
    <w:basedOn w:val="af4"/>
    <w:uiPriority w:val="40"/>
    <w:rsid w:val="00044728"/>
    <w:pPr>
      <w:suppressAutoHyphens w:val="0"/>
    </w:pPr>
    <w:rPr>
      <w:rFonts w:ascii="Times New Roman" w:hAnsi="Times New Roman" w:cs="Times New Roman"/>
      <w:sz w:val="24"/>
      <w:szCs w:val="24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fffffff7">
    <w:name w:val="Unresolved Mention"/>
    <w:basedOn w:val="af3"/>
    <w:uiPriority w:val="99"/>
    <w:semiHidden/>
    <w:unhideWhenUsed/>
    <w:rsid w:val="00044728"/>
    <w:rPr>
      <w:color w:val="605E5C"/>
      <w:shd w:val="clear" w:color="auto" w:fill="E1DFDD"/>
    </w:rPr>
  </w:style>
  <w:style w:type="character" w:styleId="afffffffff8">
    <w:name w:val="FollowedHyperlink"/>
    <w:basedOn w:val="af3"/>
    <w:uiPriority w:val="99"/>
    <w:semiHidden/>
    <w:unhideWhenUsed/>
    <w:rsid w:val="00044728"/>
    <w:rPr>
      <w:color w:val="800080" w:themeColor="followedHyperlink"/>
      <w:u w:val="single"/>
    </w:rPr>
  </w:style>
  <w:style w:type="paragraph" w:customStyle="1" w:styleId="afffffffff9">
    <w:name w:val="_Комментарий"/>
    <w:basedOn w:val="af1"/>
    <w:link w:val="afffffffffa"/>
    <w:uiPriority w:val="8"/>
    <w:rsid w:val="00044728"/>
    <w:pPr>
      <w:keepLines/>
      <w:pBdr>
        <w:top w:val="single" w:sz="4" w:space="1" w:color="FE0000"/>
        <w:left w:val="single" w:sz="4" w:space="4" w:color="FE0000"/>
        <w:bottom w:val="single" w:sz="4" w:space="1" w:color="FE0000"/>
        <w:right w:val="single" w:sz="4" w:space="4" w:color="FE0000"/>
      </w:pBdr>
      <w:spacing w:after="120"/>
      <w:ind w:left="180" w:right="174"/>
    </w:pPr>
    <w:rPr>
      <w:i/>
      <w:color w:val="FF0000"/>
    </w:rPr>
  </w:style>
  <w:style w:type="character" w:customStyle="1" w:styleId="afffffffffa">
    <w:name w:val="_Комментарий Знак"/>
    <w:basedOn w:val="af3"/>
    <w:link w:val="afffffffff9"/>
    <w:uiPriority w:val="8"/>
    <w:rsid w:val="00044728"/>
    <w:rPr>
      <w:rFonts w:ascii="Times New Roman" w:eastAsiaTheme="minorEastAsia" w:hAnsi="Times New Roman" w:cs="Times New Roman"/>
      <w:i/>
      <w:color w:val="FF0000"/>
      <w:sz w:val="24"/>
      <w:szCs w:val="24"/>
      <w14:ligatures w14:val="standardContextual"/>
    </w:rPr>
  </w:style>
  <w:style w:type="paragraph" w:styleId="44">
    <w:name w:val="List 4"/>
    <w:basedOn w:val="af1"/>
    <w:uiPriority w:val="99"/>
    <w:semiHidden/>
    <w:unhideWhenUsed/>
    <w:rsid w:val="00044728"/>
    <w:pPr>
      <w:ind w:left="1132" w:hanging="283"/>
      <w:contextualSpacing/>
    </w:pPr>
  </w:style>
  <w:style w:type="character" w:customStyle="1" w:styleId="111">
    <w:name w:val="_Нумерованный 1 Знак1"/>
    <w:link w:val="16"/>
    <w:rsid w:val="000447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0">
    <w:name w:val="_Нумерованный 2 Знак1"/>
    <w:basedOn w:val="111"/>
    <w:link w:val="25"/>
    <w:rsid w:val="000447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b">
    <w:name w:val="_Нумерованный 3 Знак"/>
    <w:basedOn w:val="210"/>
    <w:link w:val="32"/>
    <w:rsid w:val="000447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ffffb">
    <w:name w:val="endnote reference"/>
    <w:uiPriority w:val="99"/>
    <w:semiHidden/>
    <w:rsid w:val="00044728"/>
    <w:rPr>
      <w:vertAlign w:val="superscript"/>
    </w:rPr>
  </w:style>
  <w:style w:type="character" w:customStyle="1" w:styleId="1f7">
    <w:name w:val="Неразрешенное упоминание1"/>
    <w:basedOn w:val="af3"/>
    <w:uiPriority w:val="99"/>
    <w:semiHidden/>
    <w:unhideWhenUsed/>
    <w:rsid w:val="00044728"/>
    <w:rPr>
      <w:color w:val="605E5C"/>
      <w:shd w:val="clear" w:color="auto" w:fill="E1DFDD"/>
    </w:rPr>
  </w:style>
  <w:style w:type="table" w:customStyle="1" w:styleId="1f8">
    <w:name w:val="Сетка таблицы1"/>
    <w:basedOn w:val="af4"/>
    <w:next w:val="affffffffb"/>
    <w:uiPriority w:val="59"/>
    <w:rsid w:val="00044728"/>
    <w:pPr>
      <w:suppressAutoHyphens w:val="0"/>
      <w:spacing w:line="360" w:lineRule="auto"/>
    </w:pPr>
    <w:rPr>
      <w:rFonts w:ascii="Times New Roman" w:eastAsia="Times New Roman" w:hAnsi="Times New Roman" w:cs="Times New Roman"/>
      <w:szCs w:val="24"/>
      <w:lang w:eastAsia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4">
    <w:name w:val="_Маркированный список"/>
    <w:basedOn w:val="af5"/>
    <w:uiPriority w:val="99"/>
    <w:rsid w:val="00044728"/>
    <w:pPr>
      <w:numPr>
        <w:numId w:val="5"/>
      </w:numPr>
    </w:pPr>
  </w:style>
  <w:style w:type="numbering" w:customStyle="1" w:styleId="a2">
    <w:name w:val="_Табл_Текст_Маркир"/>
    <w:basedOn w:val="af5"/>
    <w:uiPriority w:val="99"/>
    <w:rsid w:val="00044728"/>
    <w:pPr>
      <w:numPr>
        <w:numId w:val="6"/>
      </w:numPr>
    </w:pPr>
  </w:style>
  <w:style w:type="numbering" w:customStyle="1" w:styleId="a9">
    <w:name w:val="Заголовки"/>
    <w:uiPriority w:val="99"/>
    <w:rsid w:val="00044728"/>
    <w:pPr>
      <w:numPr>
        <w:numId w:val="9"/>
      </w:numPr>
    </w:pPr>
  </w:style>
  <w:style w:type="paragraph" w:customStyle="1" w:styleId="1">
    <w:name w:val="_Табл_Номер_строки1"/>
    <w:basedOn w:val="af1"/>
    <w:qFormat/>
    <w:rsid w:val="00044728"/>
    <w:pPr>
      <w:numPr>
        <w:numId w:val="79"/>
      </w:numPr>
      <w:jc w:val="center"/>
    </w:pPr>
  </w:style>
  <w:style w:type="paragraph" w:customStyle="1" w:styleId="2">
    <w:name w:val="_Табл_Номер_строки2"/>
    <w:basedOn w:val="1"/>
    <w:qFormat/>
    <w:rsid w:val="00044728"/>
    <w:pPr>
      <w:numPr>
        <w:ilvl w:val="1"/>
      </w:numPr>
    </w:pPr>
  </w:style>
  <w:style w:type="paragraph" w:customStyle="1" w:styleId="3">
    <w:name w:val="_Табл_Номер_строки3"/>
    <w:basedOn w:val="2"/>
    <w:qFormat/>
    <w:rsid w:val="00044728"/>
    <w:pPr>
      <w:numPr>
        <w:ilvl w:val="2"/>
      </w:numPr>
      <w:ind w:left="0"/>
    </w:pPr>
  </w:style>
  <w:style w:type="numbering" w:customStyle="1" w:styleId="a">
    <w:name w:val="_Табл_Номер_строки"/>
    <w:uiPriority w:val="99"/>
    <w:rsid w:val="00044728"/>
    <w:pPr>
      <w:numPr>
        <w:numId w:val="12"/>
      </w:numPr>
    </w:pPr>
  </w:style>
  <w:style w:type="paragraph" w:customStyle="1" w:styleId="afffffffffc">
    <w:name w:val="_Титул_Название книги"/>
    <w:basedOn w:val="af1"/>
    <w:next w:val="af1"/>
    <w:link w:val="afffffffffd"/>
    <w:qFormat/>
    <w:rsid w:val="00044728"/>
    <w:pPr>
      <w:spacing w:before="240"/>
      <w:jc w:val="center"/>
    </w:pPr>
    <w:rPr>
      <w:caps/>
      <w:sz w:val="28"/>
      <w:szCs w:val="28"/>
    </w:rPr>
  </w:style>
  <w:style w:type="character" w:customStyle="1" w:styleId="afffffffffd">
    <w:name w:val="_Титул_Название книги Знак"/>
    <w:basedOn w:val="af3"/>
    <w:link w:val="afffffffffc"/>
    <w:rsid w:val="00044728"/>
    <w:rPr>
      <w:rFonts w:ascii="Times New Roman" w:eastAsiaTheme="minorEastAsia" w:hAnsi="Times New Roman" w:cs="Times New Roman"/>
      <w:caps/>
      <w:sz w:val="28"/>
      <w:szCs w:val="28"/>
      <w14:ligatures w14:val="standardContextual"/>
    </w:rPr>
  </w:style>
  <w:style w:type="paragraph" w:customStyle="1" w:styleId="100">
    <w:name w:val="_Табл10_Текст_лев"/>
    <w:basedOn w:val="af1"/>
    <w:qFormat/>
    <w:rsid w:val="00044728"/>
    <w:rPr>
      <w:sz w:val="20"/>
    </w:rPr>
  </w:style>
  <w:style w:type="paragraph" w:customStyle="1" w:styleId="1010">
    <w:name w:val="_Табл10_Текст_Маркир1"/>
    <w:basedOn w:val="1a"/>
    <w:qFormat/>
    <w:rsid w:val="00044728"/>
    <w:rPr>
      <w:sz w:val="20"/>
      <w:szCs w:val="20"/>
    </w:rPr>
  </w:style>
  <w:style w:type="paragraph" w:customStyle="1" w:styleId="102">
    <w:name w:val="_Табл10_Текст_Маркир2"/>
    <w:basedOn w:val="27"/>
    <w:qFormat/>
    <w:rsid w:val="00044728"/>
    <w:rPr>
      <w:sz w:val="20"/>
      <w:szCs w:val="20"/>
    </w:rPr>
  </w:style>
  <w:style w:type="paragraph" w:customStyle="1" w:styleId="103">
    <w:name w:val="_Табл10_Текст_Маркир3"/>
    <w:basedOn w:val="35"/>
    <w:qFormat/>
    <w:rsid w:val="00044728"/>
    <w:rPr>
      <w:sz w:val="20"/>
      <w:szCs w:val="20"/>
    </w:rPr>
  </w:style>
  <w:style w:type="paragraph" w:customStyle="1" w:styleId="1011">
    <w:name w:val="_Табл10_Текст_Нумеров1"/>
    <w:basedOn w:val="17"/>
    <w:qFormat/>
    <w:rsid w:val="00044728"/>
    <w:rPr>
      <w:sz w:val="20"/>
      <w:szCs w:val="20"/>
    </w:rPr>
  </w:style>
  <w:style w:type="paragraph" w:customStyle="1" w:styleId="1020">
    <w:name w:val="_Табл10_Текст_Нумеров2"/>
    <w:basedOn w:val="26"/>
    <w:qFormat/>
    <w:rsid w:val="00044728"/>
    <w:rPr>
      <w:sz w:val="20"/>
      <w:szCs w:val="20"/>
    </w:rPr>
  </w:style>
  <w:style w:type="paragraph" w:customStyle="1" w:styleId="1030">
    <w:name w:val="_Табл10_Текст_Нумеров3"/>
    <w:basedOn w:val="34"/>
    <w:qFormat/>
    <w:rsid w:val="00044728"/>
    <w:rPr>
      <w:sz w:val="20"/>
      <w:szCs w:val="20"/>
    </w:rPr>
  </w:style>
  <w:style w:type="paragraph" w:customStyle="1" w:styleId="104">
    <w:name w:val="_Табл10_Текст_по_ширине"/>
    <w:basedOn w:val="affffff9"/>
    <w:qFormat/>
    <w:rsid w:val="00044728"/>
    <w:rPr>
      <w:sz w:val="20"/>
      <w:szCs w:val="20"/>
    </w:rPr>
  </w:style>
  <w:style w:type="paragraph" w:customStyle="1" w:styleId="105">
    <w:name w:val="_Табл10_Текст_прав"/>
    <w:basedOn w:val="affffffa"/>
    <w:qFormat/>
    <w:rsid w:val="00044728"/>
    <w:rPr>
      <w:sz w:val="20"/>
      <w:szCs w:val="20"/>
    </w:rPr>
  </w:style>
  <w:style w:type="paragraph" w:customStyle="1" w:styleId="106">
    <w:name w:val="_Табл10_Текст_центр"/>
    <w:basedOn w:val="affffffb"/>
    <w:qFormat/>
    <w:rsid w:val="00044728"/>
    <w:rPr>
      <w:sz w:val="20"/>
      <w:szCs w:val="20"/>
    </w:rPr>
  </w:style>
  <w:style w:type="paragraph" w:customStyle="1" w:styleId="101">
    <w:name w:val="_Табл10_Номер_строки1"/>
    <w:basedOn w:val="1"/>
    <w:qFormat/>
    <w:rsid w:val="00044728"/>
    <w:pPr>
      <w:numPr>
        <w:numId w:val="11"/>
      </w:numPr>
    </w:pPr>
    <w:rPr>
      <w:sz w:val="20"/>
      <w:szCs w:val="20"/>
    </w:rPr>
  </w:style>
  <w:style w:type="paragraph" w:customStyle="1" w:styleId="1021">
    <w:name w:val="_Табл10_Номер_строки2"/>
    <w:basedOn w:val="2"/>
    <w:qFormat/>
    <w:rsid w:val="00044728"/>
    <w:rPr>
      <w:sz w:val="20"/>
      <w:szCs w:val="20"/>
    </w:rPr>
  </w:style>
  <w:style w:type="paragraph" w:customStyle="1" w:styleId="1031">
    <w:name w:val="_Табл10_Номер_строки3"/>
    <w:basedOn w:val="3"/>
    <w:qFormat/>
    <w:rsid w:val="00044728"/>
    <w:rPr>
      <w:sz w:val="20"/>
      <w:szCs w:val="20"/>
    </w:rPr>
  </w:style>
  <w:style w:type="paragraph" w:customStyle="1" w:styleId="107">
    <w:name w:val="_Табл10_Заголовок"/>
    <w:basedOn w:val="affffff5"/>
    <w:qFormat/>
    <w:rsid w:val="00044728"/>
    <w:rPr>
      <w:sz w:val="20"/>
      <w:szCs w:val="20"/>
      <w:lang w:val="en-US"/>
    </w:rPr>
  </w:style>
  <w:style w:type="paragraph" w:customStyle="1" w:styleId="108">
    <w:name w:val="_Табл10_Подзаголовок"/>
    <w:basedOn w:val="affffff7"/>
    <w:qFormat/>
    <w:rsid w:val="00044728"/>
    <w:rPr>
      <w:sz w:val="20"/>
      <w:szCs w:val="20"/>
    </w:rPr>
  </w:style>
  <w:style w:type="paragraph" w:customStyle="1" w:styleId="afffffffffe">
    <w:name w:val="Текст пункта"/>
    <w:link w:val="1f9"/>
    <w:rsid w:val="00147E16"/>
    <w:pPr>
      <w:suppressAutoHyphens w:val="0"/>
      <w:spacing w:before="120" w:line="360" w:lineRule="auto"/>
      <w:ind w:firstLine="624"/>
      <w:contextualSpacing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1f9">
    <w:name w:val="Текст пункта Знак1"/>
    <w:link w:val="afffffffffe"/>
    <w:locked/>
    <w:rsid w:val="00147E16"/>
    <w:rPr>
      <w:rFonts w:ascii="Times New Roman" w:eastAsia="Times New Roman" w:hAnsi="Times New Roman" w:cs="Times New Roman"/>
      <w:lang w:eastAsia="ru-RU"/>
    </w:rPr>
  </w:style>
  <w:style w:type="character" w:customStyle="1" w:styleId="afffff2">
    <w:name w:val="Основной текст Знак"/>
    <w:basedOn w:val="af3"/>
    <w:link w:val="afffff1"/>
    <w:uiPriority w:val="99"/>
    <w:rsid w:val="004B330C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character" w:customStyle="1" w:styleId="1f4">
    <w:name w:val="Основной текст с отступом Знак1"/>
    <w:aliases w:val="Нумерованный список !! Знак1,Основной текст 1 Знак1,Надин стиль Знак1"/>
    <w:basedOn w:val="af3"/>
    <w:link w:val="affffffff3"/>
    <w:uiPriority w:val="99"/>
    <w:semiHidden/>
    <w:rsid w:val="004B330C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paragraph" w:styleId="affffffffff">
    <w:name w:val="Normal (Web)"/>
    <w:basedOn w:val="af1"/>
    <w:uiPriority w:val="99"/>
    <w:unhideWhenUsed/>
    <w:rsid w:val="005B44FF"/>
    <w:pPr>
      <w:spacing w:before="100" w:beforeAutospacing="1" w:after="100" w:afterAutospacing="1"/>
    </w:pPr>
  </w:style>
  <w:style w:type="paragraph" w:customStyle="1" w:styleId="affffffffff0">
    <w:name w:val="Текст внутри таблицы"/>
    <w:basedOn w:val="af1"/>
    <w:link w:val="affffffffff1"/>
    <w:rsid w:val="005B44FF"/>
    <w:pPr>
      <w:spacing w:before="60" w:after="60"/>
      <w:contextualSpacing/>
    </w:pPr>
    <w:rPr>
      <w:sz w:val="20"/>
    </w:rPr>
  </w:style>
  <w:style w:type="character" w:customStyle="1" w:styleId="affffffffff1">
    <w:name w:val="Текст внутри таблицы Знак"/>
    <w:link w:val="affffffffff0"/>
    <w:rsid w:val="005B44FF"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ffffffff4">
    <w:name w:val="Основной шрифт Знак"/>
    <w:link w:val="1f3"/>
    <w:uiPriority w:val="99"/>
    <w:locked/>
    <w:rsid w:val="006239DD"/>
    <w:rPr>
      <w:rFonts w:ascii="Times New Roman" w:eastAsiaTheme="minorEastAsia" w:hAnsi="Times New Roman" w:cs="Times New Roman"/>
      <w:sz w:val="24"/>
      <w:szCs w:val="28"/>
      <w14:ligatures w14:val="standardContextual"/>
    </w:rPr>
  </w:style>
  <w:style w:type="paragraph" w:customStyle="1" w:styleId="affffffffff2">
    <w:name w:val="Название Модуля/Подсистемы"/>
    <w:basedOn w:val="1f3"/>
    <w:next w:val="1f3"/>
    <w:link w:val="affffffffff3"/>
    <w:uiPriority w:val="99"/>
    <w:rsid w:val="006239DD"/>
    <w:pPr>
      <w:ind w:firstLine="0"/>
      <w:jc w:val="center"/>
    </w:pPr>
    <w:rPr>
      <w:caps/>
      <w:sz w:val="52"/>
      <w:szCs w:val="52"/>
    </w:rPr>
  </w:style>
  <w:style w:type="character" w:customStyle="1" w:styleId="affffffffff3">
    <w:name w:val="Название Модуля/Подсистемы Знак Знак"/>
    <w:link w:val="affffffffff2"/>
    <w:uiPriority w:val="99"/>
    <w:locked/>
    <w:rsid w:val="006239DD"/>
    <w:rPr>
      <w:rFonts w:ascii="Times New Roman" w:eastAsia="Times New Roman" w:hAnsi="Times New Roman" w:cs="Times New Roman"/>
      <w:caps/>
      <w:sz w:val="52"/>
      <w:szCs w:val="52"/>
      <w:lang w:eastAsia="ru-RU"/>
    </w:rPr>
  </w:style>
  <w:style w:type="paragraph" w:customStyle="1" w:styleId="1fa">
    <w:name w:val="Заголовок 1  не нумерованный"/>
    <w:basedOn w:val="1b"/>
    <w:next w:val="1f3"/>
    <w:uiPriority w:val="99"/>
    <w:rsid w:val="006239DD"/>
    <w:pPr>
      <w:keepLines w:val="0"/>
      <w:numPr>
        <w:numId w:val="0"/>
      </w:numPr>
      <w:tabs>
        <w:tab w:val="right" w:pos="9356"/>
      </w:tabs>
      <w:spacing w:after="240" w:line="360" w:lineRule="auto"/>
      <w:ind w:left="709" w:right="709"/>
      <w:contextualSpacing/>
    </w:pPr>
    <w:rPr>
      <w:rFonts w:cs="Times New Roman"/>
      <w:bCs w:val="0"/>
      <w:kern w:val="0"/>
      <w:sz w:val="36"/>
      <w:szCs w:val="24"/>
    </w:rPr>
  </w:style>
  <w:style w:type="paragraph" w:customStyle="1" w:styleId="14">
    <w:name w:val="Маркированный 1 уровень"/>
    <w:basedOn w:val="1f3"/>
    <w:next w:val="1f3"/>
    <w:link w:val="1fb"/>
    <w:uiPriority w:val="99"/>
    <w:rsid w:val="006239DD"/>
    <w:pPr>
      <w:numPr>
        <w:numId w:val="15"/>
      </w:numPr>
      <w:spacing w:before="0" w:after="120"/>
    </w:pPr>
  </w:style>
  <w:style w:type="character" w:customStyle="1" w:styleId="1fb">
    <w:name w:val="Маркированный 1 уровень Знак"/>
    <w:link w:val="14"/>
    <w:uiPriority w:val="99"/>
    <w:locked/>
    <w:rsid w:val="006239DD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ffffffffff4">
    <w:name w:val="Наименование строк таблицы"/>
    <w:basedOn w:val="1f3"/>
    <w:next w:val="1f3"/>
    <w:uiPriority w:val="99"/>
    <w:rsid w:val="006239DD"/>
    <w:pPr>
      <w:ind w:left="57" w:right="57" w:firstLine="0"/>
    </w:pPr>
    <w:rPr>
      <w:b/>
      <w:bCs/>
      <w:sz w:val="20"/>
      <w:szCs w:val="20"/>
    </w:rPr>
  </w:style>
  <w:style w:type="paragraph" w:customStyle="1" w:styleId="2f1">
    <w:name w:val="Маркированный 2 уровень"/>
    <w:basedOn w:val="1f3"/>
    <w:next w:val="1f3"/>
    <w:uiPriority w:val="99"/>
    <w:rsid w:val="006239DD"/>
    <w:pPr>
      <w:tabs>
        <w:tab w:val="num" w:pos="1020"/>
      </w:tabs>
      <w:ind w:left="1020" w:hanging="340"/>
    </w:pPr>
  </w:style>
  <w:style w:type="paragraph" w:customStyle="1" w:styleId="-110">
    <w:name w:val="Цветной список - Акцент 11"/>
    <w:basedOn w:val="af1"/>
    <w:link w:val="-12"/>
    <w:uiPriority w:val="34"/>
    <w:qFormat/>
    <w:rsid w:val="006239DD"/>
    <w:pPr>
      <w:ind w:left="720"/>
      <w:contextualSpacing/>
    </w:pPr>
    <w:rPr>
      <w:szCs w:val="20"/>
    </w:rPr>
  </w:style>
  <w:style w:type="paragraph" w:customStyle="1" w:styleId="1fc">
    <w:name w:val="Нумерованный 1 уровень"/>
    <w:basedOn w:val="1f3"/>
    <w:next w:val="1f3"/>
    <w:uiPriority w:val="99"/>
    <w:rsid w:val="006239DD"/>
    <w:pPr>
      <w:tabs>
        <w:tab w:val="num" w:pos="360"/>
      </w:tabs>
      <w:ind w:firstLine="340"/>
    </w:pPr>
  </w:style>
  <w:style w:type="paragraph" w:customStyle="1" w:styleId="affffffffff5">
    <w:name w:val="ПРИЛОЖЕНИЕ"/>
    <w:basedOn w:val="1b"/>
    <w:next w:val="1f3"/>
    <w:uiPriority w:val="99"/>
    <w:rsid w:val="006239DD"/>
    <w:pPr>
      <w:keepLines w:val="0"/>
      <w:numPr>
        <w:numId w:val="0"/>
      </w:numPr>
      <w:spacing w:after="240" w:line="360" w:lineRule="auto"/>
      <w:ind w:right="624"/>
      <w:contextualSpacing/>
      <w:jc w:val="right"/>
    </w:pPr>
    <w:rPr>
      <w:rFonts w:cs="Times New Roman"/>
      <w:bCs w:val="0"/>
      <w:kern w:val="0"/>
      <w:sz w:val="36"/>
      <w:szCs w:val="24"/>
    </w:rPr>
  </w:style>
  <w:style w:type="character" w:styleId="affffffffff6">
    <w:name w:val="page number"/>
    <w:uiPriority w:val="99"/>
    <w:rsid w:val="006239DD"/>
    <w:rPr>
      <w:rFonts w:cs="Times New Roman"/>
      <w:sz w:val="20"/>
      <w:szCs w:val="20"/>
    </w:rPr>
  </w:style>
  <w:style w:type="paragraph" w:customStyle="1" w:styleId="affffffffff7">
    <w:name w:val="Название таблицы"/>
    <w:basedOn w:val="af1"/>
    <w:qFormat/>
    <w:rsid w:val="006239DD"/>
    <w:pPr>
      <w:keepNext/>
      <w:keepLines/>
      <w:spacing w:before="120" w:line="360" w:lineRule="auto"/>
      <w:ind w:right="284" w:firstLine="624"/>
      <w:contextualSpacing/>
    </w:pPr>
  </w:style>
  <w:style w:type="paragraph" w:customStyle="1" w:styleId="2f2">
    <w:name w:val="Нумерованный 2 уровень"/>
    <w:basedOn w:val="1f3"/>
    <w:next w:val="1f3"/>
    <w:uiPriority w:val="99"/>
    <w:rsid w:val="006239DD"/>
    <w:pPr>
      <w:tabs>
        <w:tab w:val="num" w:pos="360"/>
      </w:tabs>
      <w:ind w:firstLine="340"/>
    </w:pPr>
  </w:style>
  <w:style w:type="paragraph" w:customStyle="1" w:styleId="affffffffff8">
    <w:name w:val="Наименование столбцов таблицы"/>
    <w:basedOn w:val="1f3"/>
    <w:next w:val="1f3"/>
    <w:uiPriority w:val="99"/>
    <w:rsid w:val="006239DD"/>
    <w:pPr>
      <w:ind w:left="-57" w:right="-57" w:firstLine="0"/>
      <w:jc w:val="center"/>
    </w:pPr>
    <w:rPr>
      <w:b/>
      <w:bCs/>
      <w:sz w:val="20"/>
      <w:szCs w:val="20"/>
    </w:rPr>
  </w:style>
  <w:style w:type="paragraph" w:customStyle="1" w:styleId="affffffffff9">
    <w:name w:val="Примечание (текст)"/>
    <w:basedOn w:val="af1"/>
    <w:link w:val="affffffffffa"/>
    <w:rsid w:val="006239DD"/>
    <w:pPr>
      <w:pBdr>
        <w:top w:val="dashed" w:sz="4" w:space="6" w:color="auto"/>
        <w:left w:val="dashed" w:sz="4" w:space="6" w:color="auto"/>
        <w:bottom w:val="dashed" w:sz="4" w:space="6" w:color="auto"/>
        <w:right w:val="dashed" w:sz="4" w:space="6" w:color="auto"/>
      </w:pBdr>
      <w:spacing w:before="120" w:after="120"/>
      <w:ind w:left="567" w:right="567"/>
    </w:pPr>
    <w:rPr>
      <w:rFonts w:ascii="Tahoma" w:eastAsia="Calibri" w:hAnsi="Tahoma"/>
      <w:sz w:val="16"/>
    </w:rPr>
  </w:style>
  <w:style w:type="character" w:customStyle="1" w:styleId="affffffffffa">
    <w:name w:val="Примечание (текст) Знак"/>
    <w:link w:val="affffffffff9"/>
    <w:locked/>
    <w:rsid w:val="006239DD"/>
    <w:rPr>
      <w:rFonts w:ascii="Tahoma" w:eastAsia="Calibri" w:hAnsi="Tahoma" w:cs="Times New Roman"/>
      <w:sz w:val="16"/>
      <w:szCs w:val="24"/>
      <w:lang w:eastAsia="ru-RU"/>
    </w:rPr>
  </w:style>
  <w:style w:type="paragraph" w:customStyle="1" w:styleId="1fd">
    <w:name w:val="Примечание (маркированный 1 уровень)"/>
    <w:basedOn w:val="affffffffffb"/>
    <w:next w:val="1f3"/>
    <w:uiPriority w:val="99"/>
    <w:rsid w:val="006239DD"/>
    <w:pPr>
      <w:tabs>
        <w:tab w:val="num" w:pos="907"/>
      </w:tabs>
      <w:spacing w:before="120"/>
      <w:ind w:left="907" w:hanging="340"/>
    </w:pPr>
    <w:rPr>
      <w:b w:val="0"/>
      <w:bCs/>
    </w:rPr>
  </w:style>
  <w:style w:type="paragraph" w:customStyle="1" w:styleId="affffffffffb">
    <w:name w:val="Примечание"/>
    <w:basedOn w:val="af1"/>
    <w:link w:val="affffffffffc"/>
    <w:rsid w:val="006239DD"/>
    <w:pPr>
      <w:pBdr>
        <w:top w:val="dashed" w:sz="4" w:space="6" w:color="auto"/>
        <w:left w:val="dashed" w:sz="4" w:space="6" w:color="auto"/>
        <w:bottom w:val="dashed" w:sz="4" w:space="6" w:color="auto"/>
        <w:right w:val="dashed" w:sz="4" w:space="6" w:color="auto"/>
      </w:pBdr>
      <w:spacing w:before="240"/>
      <w:ind w:left="567" w:right="567"/>
    </w:pPr>
    <w:rPr>
      <w:rFonts w:ascii="Tahoma" w:eastAsia="Calibri" w:hAnsi="Tahoma"/>
      <w:b/>
      <w:sz w:val="16"/>
    </w:rPr>
  </w:style>
  <w:style w:type="character" w:customStyle="1" w:styleId="affffffffffc">
    <w:name w:val="Примечание Знак"/>
    <w:link w:val="affffffffffb"/>
    <w:locked/>
    <w:rsid w:val="006239DD"/>
    <w:rPr>
      <w:rFonts w:ascii="Tahoma" w:eastAsia="Calibri" w:hAnsi="Tahoma" w:cs="Times New Roman"/>
      <w:b/>
      <w:sz w:val="16"/>
      <w:szCs w:val="24"/>
      <w:lang w:eastAsia="ru-RU"/>
    </w:rPr>
  </w:style>
  <w:style w:type="paragraph" w:customStyle="1" w:styleId="affffffffffd">
    <w:name w:val="Текст таблицы (Маркированный список)"/>
    <w:basedOn w:val="affffffffffe"/>
    <w:uiPriority w:val="99"/>
    <w:rsid w:val="006239DD"/>
    <w:pPr>
      <w:tabs>
        <w:tab w:val="num" w:pos="397"/>
      </w:tabs>
      <w:ind w:left="397" w:hanging="340"/>
    </w:pPr>
  </w:style>
  <w:style w:type="paragraph" w:customStyle="1" w:styleId="affffffffffe">
    <w:name w:val="Текст таблицы (по ширине)"/>
    <w:basedOn w:val="1f3"/>
    <w:uiPriority w:val="99"/>
    <w:rsid w:val="006239DD"/>
    <w:pPr>
      <w:spacing w:before="60" w:after="60"/>
      <w:ind w:left="57" w:right="57" w:firstLine="0"/>
    </w:pPr>
  </w:style>
  <w:style w:type="paragraph" w:customStyle="1" w:styleId="afffffffffff">
    <w:name w:val="К сведению"/>
    <w:basedOn w:val="affffffffffb"/>
    <w:next w:val="affffffffff9"/>
    <w:uiPriority w:val="99"/>
    <w:rsid w:val="006239DD"/>
  </w:style>
  <w:style w:type="paragraph" w:customStyle="1" w:styleId="afffffffffff0">
    <w:name w:val="Пример"/>
    <w:basedOn w:val="af1"/>
    <w:link w:val="afffffffffff1"/>
    <w:rsid w:val="006239DD"/>
    <w:pPr>
      <w:pBdr>
        <w:top w:val="dashed" w:sz="4" w:space="6" w:color="auto"/>
        <w:left w:val="dashed" w:sz="4" w:space="6" w:color="auto"/>
        <w:bottom w:val="dashed" w:sz="4" w:space="6" w:color="auto"/>
        <w:right w:val="dashed" w:sz="4" w:space="6" w:color="auto"/>
      </w:pBdr>
      <w:spacing w:before="240"/>
      <w:ind w:left="567" w:right="567"/>
    </w:pPr>
    <w:rPr>
      <w:rFonts w:ascii="Tahoma" w:eastAsia="Calibri" w:hAnsi="Tahoma"/>
      <w:b/>
      <w:color w:val="1E5C3D"/>
      <w:sz w:val="16"/>
      <w:szCs w:val="20"/>
    </w:rPr>
  </w:style>
  <w:style w:type="character" w:customStyle="1" w:styleId="afffffffffff1">
    <w:name w:val="Пример Знак"/>
    <w:link w:val="afffffffffff0"/>
    <w:locked/>
    <w:rsid w:val="006239DD"/>
    <w:rPr>
      <w:rFonts w:ascii="Tahoma" w:eastAsia="Calibri" w:hAnsi="Tahoma" w:cs="Times New Roman"/>
      <w:b/>
      <w:color w:val="1E5C3D"/>
      <w:sz w:val="16"/>
      <w:lang w:eastAsia="ru-RU"/>
    </w:rPr>
  </w:style>
  <w:style w:type="paragraph" w:customStyle="1" w:styleId="afffffffffff2">
    <w:name w:val="Указания"/>
    <w:basedOn w:val="affffffffffb"/>
    <w:next w:val="1f3"/>
    <w:link w:val="afffffffffff3"/>
    <w:uiPriority w:val="99"/>
    <w:rsid w:val="006239DD"/>
    <w:rPr>
      <w:color w:val="272B73"/>
    </w:rPr>
  </w:style>
  <w:style w:type="character" w:customStyle="1" w:styleId="afffffffffff3">
    <w:name w:val="Указания Знак"/>
    <w:link w:val="afffffffffff2"/>
    <w:uiPriority w:val="99"/>
    <w:locked/>
    <w:rsid w:val="006239DD"/>
    <w:rPr>
      <w:rFonts w:ascii="Tahoma" w:eastAsia="Calibri" w:hAnsi="Tahoma" w:cs="Times New Roman"/>
      <w:b/>
      <w:color w:val="272B73"/>
      <w:sz w:val="16"/>
      <w:szCs w:val="24"/>
      <w:lang w:eastAsia="ru-RU"/>
    </w:rPr>
  </w:style>
  <w:style w:type="paragraph" w:customStyle="1" w:styleId="afffffffffff4">
    <w:name w:val="Горячая клавиша (пункт меню)"/>
    <w:basedOn w:val="1f3"/>
    <w:next w:val="1f3"/>
    <w:link w:val="afffffffffff5"/>
    <w:uiPriority w:val="99"/>
    <w:rsid w:val="006239DD"/>
    <w:rPr>
      <w:i/>
      <w:iCs/>
    </w:rPr>
  </w:style>
  <w:style w:type="character" w:customStyle="1" w:styleId="afffffffffff5">
    <w:name w:val="Горячая клавиша (пункт меню) Знак Знак"/>
    <w:link w:val="afffffffffff4"/>
    <w:uiPriority w:val="99"/>
    <w:locked/>
    <w:rsid w:val="006239DD"/>
    <w:rPr>
      <w:rFonts w:ascii="Times New Roman" w:eastAsia="Times New Roman" w:hAnsi="Times New Roman" w:cs="Times New Roman"/>
      <w:i/>
      <w:iCs/>
      <w:sz w:val="24"/>
      <w:szCs w:val="28"/>
      <w:lang w:eastAsia="ru-RU"/>
    </w:rPr>
  </w:style>
  <w:style w:type="paragraph" w:customStyle="1" w:styleId="afffffffffff6">
    <w:name w:val="Наименование документа"/>
    <w:basedOn w:val="1f3"/>
    <w:next w:val="1f3"/>
    <w:link w:val="afffffffffff7"/>
    <w:uiPriority w:val="99"/>
    <w:qFormat/>
    <w:rsid w:val="006239DD"/>
    <w:pPr>
      <w:spacing w:before="240"/>
      <w:ind w:firstLine="0"/>
      <w:jc w:val="center"/>
    </w:pPr>
    <w:rPr>
      <w:caps/>
      <w:sz w:val="32"/>
      <w:szCs w:val="32"/>
    </w:rPr>
  </w:style>
  <w:style w:type="paragraph" w:customStyle="1" w:styleId="afffffffffff8">
    <w:name w:val="Термин"/>
    <w:basedOn w:val="1f3"/>
    <w:next w:val="1f3"/>
    <w:link w:val="afffffffffff9"/>
    <w:uiPriority w:val="99"/>
    <w:rsid w:val="006239DD"/>
    <w:pPr>
      <w:ind w:firstLine="0"/>
    </w:pPr>
    <w:rPr>
      <w:b/>
      <w:bCs/>
      <w:i/>
      <w:iCs/>
    </w:rPr>
  </w:style>
  <w:style w:type="character" w:customStyle="1" w:styleId="afffffffffff9">
    <w:name w:val="Термин Знак"/>
    <w:link w:val="afffffffffff8"/>
    <w:uiPriority w:val="99"/>
    <w:locked/>
    <w:rsid w:val="006239DD"/>
    <w:rPr>
      <w:rFonts w:ascii="Times New Roman" w:eastAsia="Times New Roman" w:hAnsi="Times New Roman" w:cs="Times New Roman"/>
      <w:b/>
      <w:bCs/>
      <w:i/>
      <w:iCs/>
      <w:sz w:val="24"/>
      <w:szCs w:val="28"/>
      <w:lang w:eastAsia="ru-RU"/>
    </w:rPr>
  </w:style>
  <w:style w:type="paragraph" w:customStyle="1" w:styleId="3e">
    <w:name w:val="Маркированный 3 уровень"/>
    <w:basedOn w:val="1f3"/>
    <w:next w:val="1f3"/>
    <w:uiPriority w:val="99"/>
    <w:rsid w:val="006239DD"/>
    <w:pPr>
      <w:tabs>
        <w:tab w:val="num" w:pos="1361"/>
      </w:tabs>
      <w:ind w:left="1361" w:hanging="340"/>
    </w:pPr>
  </w:style>
  <w:style w:type="paragraph" w:customStyle="1" w:styleId="45">
    <w:name w:val="Маркированный 4 уровень"/>
    <w:basedOn w:val="1f3"/>
    <w:next w:val="1f3"/>
    <w:uiPriority w:val="99"/>
    <w:rsid w:val="006239DD"/>
    <w:pPr>
      <w:tabs>
        <w:tab w:val="num" w:pos="1701"/>
      </w:tabs>
      <w:ind w:left="1701" w:hanging="340"/>
    </w:pPr>
  </w:style>
  <w:style w:type="paragraph" w:customStyle="1" w:styleId="2f3">
    <w:name w:val="Примечание (нумерованный 2 уровень)"/>
    <w:basedOn w:val="affffffffffb"/>
    <w:next w:val="1f3"/>
    <w:uiPriority w:val="99"/>
    <w:rsid w:val="006239DD"/>
    <w:pPr>
      <w:tabs>
        <w:tab w:val="num" w:pos="907"/>
      </w:tabs>
      <w:spacing w:before="120" w:after="120"/>
      <w:ind w:left="907" w:hanging="340"/>
    </w:pPr>
    <w:rPr>
      <w:b w:val="0"/>
      <w:bCs/>
    </w:rPr>
  </w:style>
  <w:style w:type="paragraph" w:customStyle="1" w:styleId="afffffffffffa">
    <w:name w:val="Название Системы"/>
    <w:basedOn w:val="affffffffff2"/>
    <w:next w:val="1f3"/>
    <w:link w:val="afffffffffffb"/>
    <w:uiPriority w:val="99"/>
    <w:rsid w:val="006239DD"/>
    <w:pPr>
      <w:ind w:left="284" w:right="284"/>
    </w:pPr>
    <w:rPr>
      <w:sz w:val="32"/>
      <w:szCs w:val="40"/>
    </w:rPr>
  </w:style>
  <w:style w:type="character" w:customStyle="1" w:styleId="afffffffffffb">
    <w:name w:val="Название Системы Знак Знак"/>
    <w:link w:val="afffffffffffa"/>
    <w:uiPriority w:val="99"/>
    <w:locked/>
    <w:rsid w:val="006239DD"/>
    <w:rPr>
      <w:rFonts w:ascii="Times New Roman" w:eastAsia="Times New Roman" w:hAnsi="Times New Roman" w:cs="Times New Roman"/>
      <w:caps/>
      <w:sz w:val="32"/>
      <w:szCs w:val="40"/>
      <w:lang w:eastAsia="ru-RU"/>
    </w:rPr>
  </w:style>
  <w:style w:type="paragraph" w:customStyle="1" w:styleId="afffffffffffc">
    <w:name w:val="Текст таблицы (по центру)"/>
    <w:basedOn w:val="affffffffffe"/>
    <w:next w:val="1f3"/>
    <w:uiPriority w:val="99"/>
    <w:rsid w:val="006239DD"/>
    <w:pPr>
      <w:jc w:val="center"/>
    </w:pPr>
  </w:style>
  <w:style w:type="paragraph" w:customStyle="1" w:styleId="afffffffffffd">
    <w:name w:val="Название схемы"/>
    <w:basedOn w:val="1f3"/>
    <w:uiPriority w:val="99"/>
    <w:rsid w:val="006239DD"/>
    <w:pPr>
      <w:spacing w:before="160" w:after="160"/>
      <w:ind w:firstLine="0"/>
      <w:jc w:val="center"/>
    </w:pPr>
    <w:rPr>
      <w:i/>
      <w:iCs/>
    </w:rPr>
  </w:style>
  <w:style w:type="paragraph" w:customStyle="1" w:styleId="afffffffffffe">
    <w:name w:val="Положение рисунка"/>
    <w:basedOn w:val="1f3"/>
    <w:next w:val="1f3"/>
    <w:uiPriority w:val="99"/>
    <w:rsid w:val="006239DD"/>
    <w:pPr>
      <w:spacing w:before="240"/>
      <w:ind w:firstLine="0"/>
      <w:jc w:val="center"/>
    </w:pPr>
  </w:style>
  <w:style w:type="paragraph" w:customStyle="1" w:styleId="affffffffffff">
    <w:name w:val="Название рисунка"/>
    <w:basedOn w:val="1f3"/>
    <w:uiPriority w:val="99"/>
    <w:rsid w:val="006239DD"/>
    <w:pPr>
      <w:spacing w:before="160" w:after="160"/>
      <w:ind w:firstLine="0"/>
      <w:jc w:val="center"/>
    </w:pPr>
    <w:rPr>
      <w:i/>
      <w:iCs/>
    </w:rPr>
  </w:style>
  <w:style w:type="paragraph" w:customStyle="1" w:styleId="affffffffffff0">
    <w:name w:val="Горячая клавиша (по центру)"/>
    <w:basedOn w:val="afffffffffff4"/>
    <w:next w:val="1f3"/>
    <w:uiPriority w:val="99"/>
    <w:rsid w:val="006239DD"/>
    <w:pPr>
      <w:jc w:val="center"/>
    </w:pPr>
  </w:style>
  <w:style w:type="paragraph" w:customStyle="1" w:styleId="affffffffffff1">
    <w:name w:val="Пометка о конфиденциальности"/>
    <w:basedOn w:val="1f3"/>
    <w:next w:val="1f3"/>
    <w:uiPriority w:val="99"/>
    <w:rsid w:val="006239DD"/>
    <w:pPr>
      <w:ind w:firstLine="0"/>
      <w:jc w:val="center"/>
    </w:pPr>
    <w:rPr>
      <w:b/>
      <w:bCs/>
    </w:rPr>
  </w:style>
  <w:style w:type="paragraph" w:customStyle="1" w:styleId="1fe">
    <w:name w:val="Примечание (нумерованный 1 уровень)"/>
    <w:basedOn w:val="affffffffffb"/>
    <w:next w:val="1f3"/>
    <w:uiPriority w:val="99"/>
    <w:rsid w:val="006239DD"/>
    <w:pPr>
      <w:tabs>
        <w:tab w:val="num" w:pos="907"/>
      </w:tabs>
      <w:spacing w:before="120" w:after="120"/>
      <w:ind w:left="907" w:hanging="340"/>
    </w:pPr>
    <w:rPr>
      <w:b w:val="0"/>
      <w:bCs/>
    </w:rPr>
  </w:style>
  <w:style w:type="paragraph" w:customStyle="1" w:styleId="affffffffffff2">
    <w:name w:val="Обозначение документа"/>
    <w:basedOn w:val="af1"/>
    <w:uiPriority w:val="99"/>
    <w:rsid w:val="006239DD"/>
    <w:pPr>
      <w:spacing w:before="120"/>
      <w:contextualSpacing/>
      <w:jc w:val="center"/>
    </w:pPr>
    <w:rPr>
      <w:caps/>
      <w:szCs w:val="28"/>
      <w:lang w:val="en-US"/>
    </w:rPr>
  </w:style>
  <w:style w:type="paragraph" w:customStyle="1" w:styleId="affffffffffff3">
    <w:name w:val="Примечание (по центру)"/>
    <w:basedOn w:val="affffffffffb"/>
    <w:next w:val="1f3"/>
    <w:uiPriority w:val="99"/>
    <w:rsid w:val="006239DD"/>
    <w:pPr>
      <w:spacing w:before="120" w:after="120"/>
      <w:jc w:val="center"/>
    </w:pPr>
    <w:rPr>
      <w:b w:val="0"/>
      <w:bCs/>
    </w:rPr>
  </w:style>
  <w:style w:type="paragraph" w:customStyle="1" w:styleId="affffffffffff4">
    <w:name w:val="Номер таблицы"/>
    <w:basedOn w:val="1f3"/>
    <w:uiPriority w:val="99"/>
    <w:rsid w:val="006239DD"/>
    <w:pPr>
      <w:ind w:firstLine="0"/>
      <w:jc w:val="right"/>
    </w:pPr>
  </w:style>
  <w:style w:type="paragraph" w:customStyle="1" w:styleId="affffffffffff5">
    <w:name w:val="Лист"/>
    <w:basedOn w:val="1f3"/>
    <w:next w:val="1f3"/>
    <w:uiPriority w:val="99"/>
    <w:rsid w:val="006239DD"/>
    <w:pPr>
      <w:spacing w:before="360" w:after="120"/>
      <w:ind w:firstLine="0"/>
      <w:contextualSpacing w:val="0"/>
      <w:jc w:val="center"/>
    </w:pPr>
    <w:rPr>
      <w:caps/>
      <w:sz w:val="32"/>
      <w:szCs w:val="32"/>
    </w:rPr>
  </w:style>
  <w:style w:type="paragraph" w:customStyle="1" w:styleId="affffffffffff6">
    <w:name w:val="Название Подсистемы"/>
    <w:basedOn w:val="1f3"/>
    <w:next w:val="1f3"/>
    <w:link w:val="affffffffffff7"/>
    <w:uiPriority w:val="99"/>
    <w:rsid w:val="006239DD"/>
    <w:pPr>
      <w:ind w:firstLine="0"/>
      <w:jc w:val="center"/>
    </w:pPr>
    <w:rPr>
      <w:caps/>
      <w:sz w:val="52"/>
      <w:szCs w:val="52"/>
    </w:rPr>
  </w:style>
  <w:style w:type="character" w:customStyle="1" w:styleId="affffffffffff7">
    <w:name w:val="Название Подсистемы Знак Знак"/>
    <w:link w:val="affffffffffff6"/>
    <w:uiPriority w:val="99"/>
    <w:locked/>
    <w:rsid w:val="006239DD"/>
    <w:rPr>
      <w:rFonts w:ascii="Times New Roman" w:eastAsia="Times New Roman" w:hAnsi="Times New Roman" w:cs="Times New Roman"/>
      <w:caps/>
      <w:sz w:val="52"/>
      <w:szCs w:val="52"/>
      <w:lang w:eastAsia="ru-RU"/>
    </w:rPr>
  </w:style>
  <w:style w:type="paragraph" w:customStyle="1" w:styleId="affffffffffff8">
    <w:name w:val="Памятка:"/>
    <w:basedOn w:val="afffff1"/>
    <w:next w:val="afffff1"/>
    <w:uiPriority w:val="99"/>
    <w:rsid w:val="006239DD"/>
    <w:pPr>
      <w:spacing w:before="120" w:after="0" w:line="240" w:lineRule="auto"/>
    </w:pPr>
    <w:rPr>
      <w:b/>
      <w:bCs/>
      <w:caps/>
      <w:color w:val="FF0000"/>
    </w:rPr>
  </w:style>
  <w:style w:type="paragraph" w:customStyle="1" w:styleId="affffffffffff9">
    <w:name w:val="Основной шрифт по центру"/>
    <w:basedOn w:val="affffffffffffa"/>
    <w:next w:val="1f3"/>
    <w:uiPriority w:val="99"/>
    <w:rsid w:val="006239DD"/>
    <w:pPr>
      <w:jc w:val="center"/>
    </w:pPr>
  </w:style>
  <w:style w:type="paragraph" w:customStyle="1" w:styleId="affffffffffffa">
    <w:name w:val="Основной шрифт без отступа"/>
    <w:basedOn w:val="1f3"/>
    <w:uiPriority w:val="99"/>
    <w:rsid w:val="006239DD"/>
    <w:pPr>
      <w:ind w:firstLine="0"/>
    </w:pPr>
  </w:style>
  <w:style w:type="paragraph" w:customStyle="1" w:styleId="affffffffffffb">
    <w:name w:val="Согласовано"/>
    <w:basedOn w:val="af1"/>
    <w:uiPriority w:val="99"/>
    <w:rsid w:val="006239DD"/>
    <w:rPr>
      <w:caps/>
      <w:szCs w:val="28"/>
    </w:rPr>
  </w:style>
  <w:style w:type="paragraph" w:customStyle="1" w:styleId="affffffffffffc">
    <w:name w:val="Текст Согласовано"/>
    <w:basedOn w:val="af1"/>
    <w:uiPriority w:val="99"/>
    <w:rsid w:val="006239DD"/>
    <w:pPr>
      <w:spacing w:before="120"/>
    </w:pPr>
    <w:rPr>
      <w:szCs w:val="28"/>
    </w:rPr>
  </w:style>
  <w:style w:type="paragraph" w:customStyle="1" w:styleId="af">
    <w:name w:val="Маркированный"/>
    <w:basedOn w:val="14"/>
    <w:link w:val="affffffffffffd"/>
    <w:uiPriority w:val="99"/>
    <w:rsid w:val="006239DD"/>
    <w:pPr>
      <w:numPr>
        <w:numId w:val="19"/>
      </w:numPr>
      <w:spacing w:line="276" w:lineRule="auto"/>
      <w:ind w:left="391"/>
    </w:pPr>
  </w:style>
  <w:style w:type="character" w:customStyle="1" w:styleId="affffffffffffd">
    <w:name w:val="Маркированный Знак"/>
    <w:link w:val="af"/>
    <w:uiPriority w:val="99"/>
    <w:locked/>
    <w:rsid w:val="006239DD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styleId="affffffffffffe">
    <w:name w:val="footnote reference"/>
    <w:aliases w:val="ТЗ.Сноска.Знак"/>
    <w:qFormat/>
    <w:rsid w:val="006239DD"/>
    <w:rPr>
      <w:rFonts w:cs="Times New Roman"/>
      <w:vertAlign w:val="superscript"/>
    </w:rPr>
  </w:style>
  <w:style w:type="character" w:styleId="afffffffffffff">
    <w:name w:val="Strong"/>
    <w:uiPriority w:val="22"/>
    <w:qFormat/>
    <w:rsid w:val="006239DD"/>
    <w:rPr>
      <w:rFonts w:cs="Times New Roman"/>
      <w:b/>
      <w:bCs/>
    </w:rPr>
  </w:style>
  <w:style w:type="paragraph" w:customStyle="1" w:styleId="11">
    <w:name w:val="Маркированный список 1"/>
    <w:basedOn w:val="afffffffd"/>
    <w:uiPriority w:val="99"/>
    <w:rsid w:val="006239DD"/>
    <w:pPr>
      <w:numPr>
        <w:numId w:val="16"/>
      </w:numPr>
      <w:tabs>
        <w:tab w:val="left" w:pos="426"/>
        <w:tab w:val="left" w:pos="993"/>
      </w:tabs>
      <w:ind w:left="0" w:firstLine="0"/>
    </w:pPr>
    <w:rPr>
      <w:szCs w:val="28"/>
    </w:rPr>
  </w:style>
  <w:style w:type="character" w:customStyle="1" w:styleId="afffffffe">
    <w:name w:val="Маркированный список Знак"/>
    <w:aliases w:val="List Bullet 1 Знак,UL Знак"/>
    <w:link w:val="afffffffd"/>
    <w:uiPriority w:val="99"/>
    <w:locked/>
    <w:rsid w:val="006239DD"/>
    <w:rPr>
      <w:rFonts w:ascii="Times New Roman" w:eastAsiaTheme="minorEastAsia" w:hAnsi="Times New Roman" w:cs="Times New Roman"/>
      <w:sz w:val="24"/>
      <w:szCs w:val="24"/>
      <w14:ligatures w14:val="standardContextual"/>
    </w:rPr>
  </w:style>
  <w:style w:type="paragraph" w:styleId="2f4">
    <w:name w:val="Body Text Indent 2"/>
    <w:basedOn w:val="af1"/>
    <w:link w:val="2f5"/>
    <w:uiPriority w:val="99"/>
    <w:rsid w:val="006239DD"/>
    <w:pPr>
      <w:spacing w:after="120" w:line="480" w:lineRule="auto"/>
      <w:ind w:left="283"/>
    </w:pPr>
    <w:rPr>
      <w:sz w:val="20"/>
      <w:szCs w:val="20"/>
    </w:rPr>
  </w:style>
  <w:style w:type="character" w:customStyle="1" w:styleId="2f5">
    <w:name w:val="Основной текст с отступом 2 Знак"/>
    <w:basedOn w:val="af3"/>
    <w:link w:val="2f4"/>
    <w:uiPriority w:val="99"/>
    <w:rsid w:val="006239DD"/>
    <w:rPr>
      <w:rFonts w:ascii="Times New Roman" w:eastAsia="Times New Roman" w:hAnsi="Times New Roman" w:cs="Times New Roman"/>
      <w:lang w:eastAsia="ru-RU"/>
    </w:rPr>
  </w:style>
  <w:style w:type="paragraph" w:styleId="3f">
    <w:name w:val="Body Text Indent 3"/>
    <w:basedOn w:val="af1"/>
    <w:link w:val="3f0"/>
    <w:uiPriority w:val="99"/>
    <w:rsid w:val="006239DD"/>
    <w:pPr>
      <w:spacing w:after="120"/>
      <w:ind w:left="283"/>
    </w:pPr>
    <w:rPr>
      <w:sz w:val="16"/>
      <w:szCs w:val="16"/>
    </w:rPr>
  </w:style>
  <w:style w:type="character" w:customStyle="1" w:styleId="3f0">
    <w:name w:val="Основной текст с отступом 3 Знак"/>
    <w:basedOn w:val="af3"/>
    <w:link w:val="3f"/>
    <w:uiPriority w:val="99"/>
    <w:rsid w:val="006239D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2">
    <w:name w:val="List Number 2"/>
    <w:basedOn w:val="af1"/>
    <w:uiPriority w:val="99"/>
    <w:rsid w:val="006239DD"/>
    <w:pPr>
      <w:numPr>
        <w:numId w:val="21"/>
      </w:numPr>
      <w:spacing w:before="120"/>
      <w:ind w:left="357" w:hanging="357"/>
    </w:pPr>
    <w:rPr>
      <w:szCs w:val="22"/>
    </w:rPr>
  </w:style>
  <w:style w:type="paragraph" w:styleId="33">
    <w:name w:val="List Number 3"/>
    <w:basedOn w:val="af1"/>
    <w:rsid w:val="006239DD"/>
    <w:pPr>
      <w:numPr>
        <w:ilvl w:val="1"/>
        <w:numId w:val="18"/>
      </w:numPr>
      <w:spacing w:before="120"/>
    </w:pPr>
    <w:rPr>
      <w:szCs w:val="20"/>
    </w:rPr>
  </w:style>
  <w:style w:type="paragraph" w:styleId="46">
    <w:name w:val="List Number 4"/>
    <w:basedOn w:val="af1"/>
    <w:uiPriority w:val="99"/>
    <w:rsid w:val="006239DD"/>
    <w:pPr>
      <w:spacing w:before="120"/>
      <w:ind w:left="864" w:hanging="864"/>
    </w:pPr>
    <w:rPr>
      <w:szCs w:val="20"/>
    </w:rPr>
  </w:style>
  <w:style w:type="paragraph" w:customStyle="1" w:styleId="1ff">
    <w:name w:val="Название1"/>
    <w:basedOn w:val="af1"/>
    <w:link w:val="afffffffffffff0"/>
    <w:uiPriority w:val="99"/>
    <w:qFormat/>
    <w:rsid w:val="006239DD"/>
    <w:pPr>
      <w:spacing w:before="360" w:after="240"/>
      <w:ind w:left="1134" w:right="1134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fffffffffffff0">
    <w:name w:val="Название Знак"/>
    <w:link w:val="1ff"/>
    <w:uiPriority w:val="99"/>
    <w:rsid w:val="006239DD"/>
    <w:rPr>
      <w:rFonts w:ascii="Times New Roman" w:eastAsia="Times New Roman" w:hAnsi="Times New Roman" w:cs="Times New Roman"/>
      <w:b/>
      <w:bCs/>
      <w:kern w:val="28"/>
      <w:sz w:val="32"/>
      <w:szCs w:val="32"/>
      <w:lang w:eastAsia="ru-RU"/>
    </w:rPr>
  </w:style>
  <w:style w:type="paragraph" w:styleId="3f1">
    <w:name w:val="Body Text 3"/>
    <w:basedOn w:val="afffff1"/>
    <w:link w:val="3f2"/>
    <w:uiPriority w:val="99"/>
    <w:rsid w:val="006239DD"/>
    <w:pPr>
      <w:spacing w:before="120" w:after="0" w:line="240" w:lineRule="auto"/>
      <w:ind w:left="340" w:hanging="340"/>
    </w:pPr>
    <w:rPr>
      <w:sz w:val="16"/>
      <w:szCs w:val="16"/>
    </w:rPr>
  </w:style>
  <w:style w:type="character" w:customStyle="1" w:styleId="3f2">
    <w:name w:val="Основной текст 3 Знак"/>
    <w:basedOn w:val="af3"/>
    <w:link w:val="3f1"/>
    <w:uiPriority w:val="99"/>
    <w:rsid w:val="006239D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ffffffffff1">
    <w:name w:val="Заголовок таблицы"/>
    <w:basedOn w:val="affffffffff7"/>
    <w:next w:val="af1"/>
    <w:autoRedefine/>
    <w:uiPriority w:val="99"/>
    <w:rsid w:val="006239DD"/>
  </w:style>
  <w:style w:type="paragraph" w:customStyle="1" w:styleId="afffffffffffff2">
    <w:name w:val="Заголовок колонки"/>
    <w:basedOn w:val="afffff1"/>
    <w:uiPriority w:val="99"/>
    <w:qFormat/>
    <w:rsid w:val="006239DD"/>
    <w:pPr>
      <w:keepNext/>
      <w:spacing w:before="120" w:after="0" w:line="240" w:lineRule="auto"/>
      <w:jc w:val="center"/>
    </w:pPr>
  </w:style>
  <w:style w:type="paragraph" w:customStyle="1" w:styleId="afffffffffffff3">
    <w:name w:val="Основной"/>
    <w:basedOn w:val="af1"/>
    <w:uiPriority w:val="99"/>
    <w:rsid w:val="006239DD"/>
    <w:pPr>
      <w:spacing w:before="120"/>
      <w:ind w:firstLine="720"/>
    </w:pPr>
    <w:rPr>
      <w:szCs w:val="20"/>
    </w:rPr>
  </w:style>
  <w:style w:type="paragraph" w:customStyle="1" w:styleId="a5">
    <w:name w:val="Нумерованный список ссылок"/>
    <w:basedOn w:val="af1"/>
    <w:qFormat/>
    <w:rsid w:val="006239DD"/>
    <w:pPr>
      <w:numPr>
        <w:numId w:val="17"/>
      </w:numPr>
      <w:tabs>
        <w:tab w:val="left" w:pos="1134"/>
      </w:tabs>
      <w:spacing w:before="120"/>
      <w:ind w:left="0" w:firstLine="709"/>
      <w:contextualSpacing/>
    </w:pPr>
    <w:rPr>
      <w:szCs w:val="20"/>
    </w:rPr>
  </w:style>
  <w:style w:type="paragraph" w:customStyle="1" w:styleId="0">
    <w:name w:val="Стиль Маркированный список + Перед:  0 пт"/>
    <w:basedOn w:val="afffffffd"/>
    <w:uiPriority w:val="99"/>
    <w:rsid w:val="006239DD"/>
    <w:pPr>
      <w:tabs>
        <w:tab w:val="left" w:pos="993"/>
      </w:tabs>
      <w:spacing w:after="120"/>
      <w:ind w:left="1929" w:firstLine="709"/>
    </w:pPr>
    <w:rPr>
      <w:rFonts w:eastAsia="Calibri"/>
      <w:szCs w:val="20"/>
    </w:rPr>
  </w:style>
  <w:style w:type="paragraph" w:customStyle="1" w:styleId="62">
    <w:name w:val="Стиль Маркированный список + По ширине Перед:  6 пт"/>
    <w:basedOn w:val="afffffffd"/>
    <w:uiPriority w:val="99"/>
    <w:rsid w:val="006239DD"/>
    <w:pPr>
      <w:tabs>
        <w:tab w:val="left" w:pos="993"/>
      </w:tabs>
      <w:spacing w:after="120"/>
      <w:ind w:firstLine="709"/>
    </w:pPr>
    <w:rPr>
      <w:rFonts w:eastAsia="Calibri"/>
      <w:szCs w:val="20"/>
    </w:rPr>
  </w:style>
  <w:style w:type="paragraph" w:customStyle="1" w:styleId="00">
    <w:name w:val="Стиль Маркированный список + Слева:  0 см Первая строка:  0 см"/>
    <w:basedOn w:val="afffffffd"/>
    <w:uiPriority w:val="99"/>
    <w:rsid w:val="006239DD"/>
    <w:pPr>
      <w:tabs>
        <w:tab w:val="left" w:pos="993"/>
      </w:tabs>
      <w:spacing w:after="120"/>
      <w:ind w:firstLine="709"/>
    </w:pPr>
    <w:rPr>
      <w:rFonts w:eastAsia="Calibri"/>
      <w:szCs w:val="20"/>
    </w:rPr>
  </w:style>
  <w:style w:type="paragraph" w:customStyle="1" w:styleId="0630">
    <w:name w:val="Стиль Маркированный список + Слева:  063 см Первая строка:  0 см"/>
    <w:basedOn w:val="afffffffd"/>
    <w:uiPriority w:val="99"/>
    <w:rsid w:val="006239DD"/>
    <w:pPr>
      <w:tabs>
        <w:tab w:val="left" w:pos="993"/>
      </w:tabs>
      <w:spacing w:after="120"/>
      <w:ind w:left="1003" w:firstLine="709"/>
    </w:pPr>
    <w:rPr>
      <w:rFonts w:eastAsia="Calibri"/>
      <w:szCs w:val="20"/>
    </w:rPr>
  </w:style>
  <w:style w:type="paragraph" w:customStyle="1" w:styleId="2130">
    <w:name w:val="Стиль Маркированный список + Слева:  213 см Первая строка:  0 см"/>
    <w:basedOn w:val="afffffffd"/>
    <w:uiPriority w:val="99"/>
    <w:rsid w:val="006239DD"/>
    <w:pPr>
      <w:tabs>
        <w:tab w:val="left" w:pos="993"/>
      </w:tabs>
      <w:spacing w:after="120"/>
    </w:pPr>
    <w:rPr>
      <w:rFonts w:eastAsia="Calibri"/>
      <w:szCs w:val="20"/>
    </w:rPr>
  </w:style>
  <w:style w:type="paragraph" w:customStyle="1" w:styleId="afffffffffffff4">
    <w:name w:val="Стиль Маркированный список + Черный"/>
    <w:basedOn w:val="af1"/>
    <w:uiPriority w:val="99"/>
    <w:rsid w:val="006239DD"/>
    <w:pPr>
      <w:ind w:left="680" w:hanging="680"/>
    </w:pPr>
    <w:rPr>
      <w:color w:val="000000"/>
      <w:szCs w:val="20"/>
    </w:rPr>
  </w:style>
  <w:style w:type="paragraph" w:customStyle="1" w:styleId="afffffffffffff5">
    <w:name w:val="Цифры"/>
    <w:basedOn w:val="af1"/>
    <w:uiPriority w:val="99"/>
    <w:rsid w:val="006239DD"/>
    <w:pPr>
      <w:spacing w:before="40" w:after="40" w:line="180" w:lineRule="atLeast"/>
      <w:jc w:val="right"/>
    </w:pPr>
    <w:rPr>
      <w:rFonts w:ascii="ACSRS" w:hAnsi="ACSRS"/>
      <w:sz w:val="14"/>
      <w:szCs w:val="14"/>
    </w:rPr>
  </w:style>
  <w:style w:type="paragraph" w:customStyle="1" w:styleId="120">
    <w:name w:val="Стиль Основной текст с отступом + 12 пт"/>
    <w:basedOn w:val="affffffff3"/>
    <w:uiPriority w:val="99"/>
    <w:rsid w:val="006239DD"/>
    <w:pPr>
      <w:spacing w:before="120" w:after="0"/>
      <w:ind w:left="0" w:firstLine="709"/>
      <w:contextualSpacing/>
    </w:pPr>
    <w:rPr>
      <w:i/>
      <w:szCs w:val="28"/>
    </w:rPr>
  </w:style>
  <w:style w:type="paragraph" w:customStyle="1" w:styleId="3f3">
    <w:name w:val="Стиль По левому краю После:  3 пт"/>
    <w:basedOn w:val="afffff1"/>
    <w:uiPriority w:val="99"/>
    <w:rsid w:val="006239DD"/>
    <w:pPr>
      <w:spacing w:before="120" w:after="60" w:line="240" w:lineRule="auto"/>
    </w:pPr>
  </w:style>
  <w:style w:type="paragraph" w:customStyle="1" w:styleId="afffffffffffff6">
    <w:name w:val="Таблица буллет"/>
    <w:basedOn w:val="afffffffd"/>
    <w:uiPriority w:val="99"/>
    <w:rsid w:val="006239DD"/>
    <w:pPr>
      <w:tabs>
        <w:tab w:val="num" w:pos="360"/>
        <w:tab w:val="left" w:pos="993"/>
      </w:tabs>
      <w:spacing w:before="60" w:after="60"/>
      <w:ind w:left="360" w:hanging="360"/>
    </w:pPr>
    <w:rPr>
      <w:rFonts w:eastAsia="Arial Unicode MS"/>
      <w:sz w:val="26"/>
      <w:szCs w:val="28"/>
    </w:rPr>
  </w:style>
  <w:style w:type="paragraph" w:customStyle="1" w:styleId="afffffffffffff7">
    <w:name w:val="Таблица слева"/>
    <w:basedOn w:val="af1"/>
    <w:next w:val="af1"/>
    <w:uiPriority w:val="99"/>
    <w:rsid w:val="006239DD"/>
    <w:pPr>
      <w:suppressLineNumbers/>
      <w:spacing w:before="60" w:after="60"/>
    </w:pPr>
    <w:rPr>
      <w:bCs/>
      <w:sz w:val="26"/>
      <w:szCs w:val="28"/>
    </w:rPr>
  </w:style>
  <w:style w:type="paragraph" w:customStyle="1" w:styleId="afffffffffffff8">
    <w:name w:val="Таблицы заголовок"/>
    <w:basedOn w:val="af1"/>
    <w:uiPriority w:val="99"/>
    <w:rsid w:val="006239DD"/>
    <w:pPr>
      <w:suppressLineNumbers/>
      <w:jc w:val="center"/>
    </w:pPr>
    <w:rPr>
      <w:b/>
      <w:bCs/>
      <w:sz w:val="26"/>
      <w:szCs w:val="28"/>
    </w:rPr>
  </w:style>
  <w:style w:type="paragraph" w:styleId="afffffffffffff9">
    <w:name w:val="List Number"/>
    <w:basedOn w:val="af1"/>
    <w:uiPriority w:val="99"/>
    <w:rsid w:val="006239DD"/>
    <w:pPr>
      <w:contextualSpacing/>
    </w:pPr>
    <w:rPr>
      <w:szCs w:val="20"/>
    </w:rPr>
  </w:style>
  <w:style w:type="paragraph" w:styleId="2f6">
    <w:name w:val="Body Text 2"/>
    <w:basedOn w:val="af1"/>
    <w:link w:val="2f7"/>
    <w:uiPriority w:val="99"/>
    <w:unhideWhenUsed/>
    <w:rsid w:val="006239DD"/>
    <w:pPr>
      <w:spacing w:before="120"/>
    </w:pPr>
    <w:rPr>
      <w:szCs w:val="20"/>
    </w:rPr>
  </w:style>
  <w:style w:type="character" w:customStyle="1" w:styleId="2f7">
    <w:name w:val="Основной текст 2 Знак"/>
    <w:basedOn w:val="af3"/>
    <w:link w:val="2f6"/>
    <w:uiPriority w:val="99"/>
    <w:rsid w:val="006239DD"/>
    <w:rPr>
      <w:rFonts w:ascii="Times New Roman" w:eastAsia="Times New Roman" w:hAnsi="Times New Roman" w:cs="Times New Roman"/>
      <w:sz w:val="24"/>
      <w:lang w:eastAsia="ru-RU"/>
    </w:rPr>
  </w:style>
  <w:style w:type="table" w:customStyle="1" w:styleId="2f8">
    <w:name w:val="Сетка таблицы2"/>
    <w:basedOn w:val="af4"/>
    <w:next w:val="affffffffb"/>
    <w:uiPriority w:val="59"/>
    <w:rsid w:val="006239DD"/>
    <w:pPr>
      <w:suppressAutoHyphens w:val="0"/>
      <w:spacing w:before="60" w:after="60"/>
    </w:pPr>
    <w:rPr>
      <w:rFonts w:ascii="Verdana" w:eastAsia="Times New Roman" w:hAnsi="Verdana" w:cs="Verdana"/>
      <w:bCs/>
      <w:lang w:eastAsia="ru-RU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57" w:type="dxa"/>
        <w:right w:w="57" w:type="dxa"/>
      </w:tblCellMar>
    </w:tblPr>
    <w:trPr>
      <w:jc w:val="center"/>
    </w:trPr>
  </w:style>
  <w:style w:type="character" w:customStyle="1" w:styleId="afffff5">
    <w:name w:val="Название объекта Знак"/>
    <w:link w:val="afffff4"/>
    <w:locked/>
    <w:rsid w:val="006239DD"/>
    <w:rPr>
      <w:rFonts w:ascii="Times New Roman" w:eastAsiaTheme="minorEastAsia" w:hAnsi="Times New Roman" w:cs="Times New Roman"/>
      <w:b/>
      <w:bCs/>
      <w:color w:val="4F81BD" w:themeColor="accent1"/>
      <w:sz w:val="18"/>
      <w:szCs w:val="18"/>
      <w14:ligatures w14:val="standardContextual"/>
    </w:rPr>
  </w:style>
  <w:style w:type="paragraph" w:customStyle="1" w:styleId="LDTableHead">
    <w:name w:val="LD_Table_Head"/>
    <w:basedOn w:val="af1"/>
    <w:next w:val="af1"/>
    <w:rsid w:val="006239D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ad">
    <w:name w:val="маркированный в таблице"/>
    <w:basedOn w:val="af"/>
    <w:qFormat/>
    <w:rsid w:val="006239DD"/>
    <w:pPr>
      <w:numPr>
        <w:numId w:val="20"/>
      </w:numPr>
      <w:spacing w:line="360" w:lineRule="auto"/>
      <w:ind w:left="709" w:firstLine="0"/>
    </w:pPr>
  </w:style>
  <w:style w:type="paragraph" w:customStyle="1" w:styleId="afffffffffffffa">
    <w:name w:val="текст кода"/>
    <w:basedOn w:val="2f6"/>
    <w:qFormat/>
    <w:rsid w:val="006239DD"/>
    <w:pPr>
      <w:spacing w:before="0"/>
    </w:pPr>
    <w:rPr>
      <w:rFonts w:ascii="Courier New" w:hAnsi="Courier New" w:cs="Courier New"/>
      <w:sz w:val="22"/>
      <w:lang w:val="en-US"/>
    </w:rPr>
  </w:style>
  <w:style w:type="paragraph" w:customStyle="1" w:styleId="-111">
    <w:name w:val="Цветная заливка - Акцент 11"/>
    <w:hidden/>
    <w:uiPriority w:val="99"/>
    <w:semiHidden/>
    <w:rsid w:val="006239DD"/>
    <w:pPr>
      <w:suppressAutoHyphens w:val="0"/>
    </w:pPr>
    <w:rPr>
      <w:rFonts w:ascii="Times New Roman" w:eastAsia="Calibri" w:hAnsi="Times New Roman" w:cs="Verdana"/>
      <w:sz w:val="28"/>
      <w:lang w:eastAsia="ru-RU"/>
    </w:rPr>
  </w:style>
  <w:style w:type="paragraph" w:customStyle="1" w:styleId="phList">
    <w:name w:val="ph_List"/>
    <w:basedOn w:val="af1"/>
    <w:rsid w:val="006239DD"/>
    <w:pPr>
      <w:spacing w:line="360" w:lineRule="exact"/>
    </w:pPr>
    <w:rPr>
      <w:lang w:val="en-US"/>
    </w:rPr>
  </w:style>
  <w:style w:type="paragraph" w:customStyle="1" w:styleId="47">
    <w:name w:val="Нумерованный список 4П"/>
    <w:basedOn w:val="afffffffffffff9"/>
    <w:qFormat/>
    <w:rsid w:val="006239DD"/>
    <w:pPr>
      <w:spacing w:before="120"/>
      <w:ind w:left="357" w:hanging="357"/>
      <w:contextualSpacing w:val="0"/>
    </w:pPr>
  </w:style>
  <w:style w:type="paragraph" w:styleId="2f9">
    <w:name w:val="List Bullet 2"/>
    <w:basedOn w:val="af1"/>
    <w:uiPriority w:val="99"/>
    <w:rsid w:val="006239DD"/>
    <w:pPr>
      <w:tabs>
        <w:tab w:val="num" w:pos="1276"/>
      </w:tabs>
      <w:ind w:left="709" w:firstLine="284"/>
      <w:contextualSpacing/>
    </w:pPr>
    <w:rPr>
      <w:szCs w:val="20"/>
    </w:rPr>
  </w:style>
  <w:style w:type="paragraph" w:styleId="afffffffffffffb">
    <w:name w:val="Body Text First Indent"/>
    <w:basedOn w:val="af1"/>
    <w:link w:val="afffffffffffffc"/>
    <w:uiPriority w:val="99"/>
    <w:unhideWhenUsed/>
    <w:rsid w:val="006239DD"/>
    <w:pPr>
      <w:keepNext/>
      <w:tabs>
        <w:tab w:val="right" w:pos="9356"/>
      </w:tabs>
      <w:spacing w:before="480" w:after="120"/>
      <w:ind w:left="709" w:right="709"/>
      <w:contextualSpacing/>
      <w:outlineLvl w:val="0"/>
    </w:pPr>
    <w:rPr>
      <w:b/>
      <w:caps/>
      <w:kern w:val="32"/>
      <w:sz w:val="32"/>
      <w:szCs w:val="32"/>
    </w:rPr>
  </w:style>
  <w:style w:type="character" w:customStyle="1" w:styleId="afffffffffffffc">
    <w:name w:val="Красная строка Знак"/>
    <w:basedOn w:val="afffff2"/>
    <w:link w:val="afffffffffffffb"/>
    <w:uiPriority w:val="99"/>
    <w:rsid w:val="006239DD"/>
    <w:rPr>
      <w:rFonts w:ascii="Times New Roman" w:eastAsia="Times New Roman" w:hAnsi="Times New Roman" w:cs="Times New Roman"/>
      <w:b/>
      <w:caps/>
      <w:kern w:val="32"/>
      <w:sz w:val="32"/>
      <w:szCs w:val="32"/>
      <w:lang w:eastAsia="ru-RU"/>
      <w14:ligatures w14:val="standardContextual"/>
    </w:rPr>
  </w:style>
  <w:style w:type="character" w:styleId="afffffffffffffd">
    <w:name w:val="Book Title"/>
    <w:basedOn w:val="af3"/>
    <w:uiPriority w:val="33"/>
    <w:qFormat/>
    <w:rsid w:val="006239DD"/>
  </w:style>
  <w:style w:type="table" w:customStyle="1" w:styleId="3f4">
    <w:name w:val="Сетка таблицы3"/>
    <w:basedOn w:val="af4"/>
    <w:next w:val="affffffffb"/>
    <w:rsid w:val="006239DD"/>
    <w:pPr>
      <w:suppressAutoHyphens w:val="0"/>
      <w:spacing w:before="60" w:after="60"/>
    </w:pPr>
    <w:rPr>
      <w:rFonts w:ascii="Verdana" w:eastAsia="Calibri" w:hAnsi="Verdana" w:cs="Verdana"/>
      <w:bCs/>
      <w:lang w:eastAsia="ru-RU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57" w:type="dxa"/>
        <w:right w:w="57" w:type="dxa"/>
      </w:tblCellMar>
    </w:tblPr>
  </w:style>
  <w:style w:type="paragraph" w:customStyle="1" w:styleId="a0">
    <w:name w:val="Нум спис ссылок"/>
    <w:basedOn w:val="afffffffd"/>
    <w:qFormat/>
    <w:rsid w:val="006239DD"/>
    <w:pPr>
      <w:numPr>
        <w:numId w:val="22"/>
      </w:numPr>
      <w:spacing w:after="120"/>
    </w:pPr>
  </w:style>
  <w:style w:type="character" w:customStyle="1" w:styleId="apple-tab-span">
    <w:name w:val="apple-tab-span"/>
    <w:basedOn w:val="af3"/>
    <w:rsid w:val="006239DD"/>
  </w:style>
  <w:style w:type="character" w:customStyle="1" w:styleId="-12">
    <w:name w:val="Цветной список - Акцент 1 Знак"/>
    <w:link w:val="-110"/>
    <w:uiPriority w:val="34"/>
    <w:rsid w:val="006239DD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ffffffffffe">
    <w:name w:val="Шапка таблицы"/>
    <w:basedOn w:val="af1"/>
    <w:rsid w:val="006239DD"/>
    <w:pPr>
      <w:spacing w:before="60" w:after="60"/>
      <w:contextualSpacing/>
      <w:jc w:val="center"/>
    </w:pPr>
    <w:rPr>
      <w:b/>
      <w:sz w:val="20"/>
    </w:rPr>
  </w:style>
  <w:style w:type="paragraph" w:customStyle="1" w:styleId="affffffffffffff">
    <w:name w:val="Важно!"/>
    <w:basedOn w:val="af1"/>
    <w:link w:val="affffffffffffff0"/>
    <w:rsid w:val="006239DD"/>
    <w:pPr>
      <w:pBdr>
        <w:top w:val="dashed" w:sz="4" w:space="6" w:color="auto"/>
        <w:left w:val="dashed" w:sz="4" w:space="6" w:color="auto"/>
        <w:bottom w:val="dashed" w:sz="4" w:space="6" w:color="auto"/>
        <w:right w:val="dashed" w:sz="4" w:space="6" w:color="auto"/>
      </w:pBdr>
      <w:spacing w:before="240" w:after="120"/>
      <w:ind w:left="567" w:right="567"/>
    </w:pPr>
    <w:rPr>
      <w:rFonts w:ascii="Tahoma" w:eastAsia="Calibri" w:hAnsi="Tahoma"/>
      <w:b/>
      <w:color w:val="E02020"/>
      <w:sz w:val="16"/>
    </w:rPr>
  </w:style>
  <w:style w:type="character" w:customStyle="1" w:styleId="affffffffffffff0">
    <w:name w:val="Важно! Знак"/>
    <w:link w:val="affffffffffffff"/>
    <w:rsid w:val="006239DD"/>
    <w:rPr>
      <w:rFonts w:ascii="Tahoma" w:eastAsia="Calibri" w:hAnsi="Tahoma" w:cs="Times New Roman"/>
      <w:b/>
      <w:color w:val="E02020"/>
      <w:sz w:val="16"/>
      <w:szCs w:val="24"/>
      <w:lang w:eastAsia="ru-RU"/>
    </w:rPr>
  </w:style>
  <w:style w:type="paragraph" w:customStyle="1" w:styleId="affffffffffffff1">
    <w:name w:val="Приложение"/>
    <w:basedOn w:val="af1"/>
    <w:next w:val="af1"/>
    <w:rsid w:val="006239DD"/>
    <w:pPr>
      <w:pageBreakBefore/>
      <w:spacing w:before="120" w:after="360" w:line="360" w:lineRule="auto"/>
      <w:ind w:left="624" w:right="624"/>
      <w:contextualSpacing/>
      <w:jc w:val="right"/>
    </w:pPr>
    <w:rPr>
      <w:b/>
      <w:caps/>
    </w:rPr>
  </w:style>
  <w:style w:type="paragraph" w:customStyle="1" w:styleId="affffffffffffff2">
    <w:name w:val="Раздел документа"/>
    <w:basedOn w:val="af1"/>
    <w:next w:val="af1"/>
    <w:rsid w:val="006239DD"/>
    <w:pPr>
      <w:keepNext/>
      <w:pageBreakBefore/>
      <w:suppressAutoHyphens/>
      <w:spacing w:before="120" w:after="360" w:line="360" w:lineRule="auto"/>
      <w:ind w:left="851" w:right="851"/>
      <w:contextualSpacing/>
      <w:jc w:val="center"/>
    </w:pPr>
    <w:rPr>
      <w:b/>
      <w:caps/>
    </w:rPr>
  </w:style>
  <w:style w:type="paragraph" w:customStyle="1" w:styleId="affffffffffffff3">
    <w:name w:val="Рис"/>
    <w:next w:val="af1"/>
    <w:link w:val="affffffffffffff4"/>
    <w:rsid w:val="006239DD"/>
    <w:pPr>
      <w:keepNext/>
      <w:keepLines/>
      <w:suppressAutoHyphens w:val="0"/>
      <w:spacing w:before="240"/>
      <w:jc w:val="center"/>
    </w:pPr>
    <w:rPr>
      <w:rFonts w:ascii="Times New Roman" w:eastAsia="Times New Roman" w:hAnsi="Times New Roman" w:cs="Times New Roman"/>
      <w:noProof/>
      <w:sz w:val="24"/>
      <w:lang w:eastAsia="ru-RU"/>
    </w:rPr>
  </w:style>
  <w:style w:type="character" w:customStyle="1" w:styleId="affffffffffffff4">
    <w:name w:val="Рис Знак"/>
    <w:link w:val="affffffffffffff3"/>
    <w:locked/>
    <w:rsid w:val="006239DD"/>
    <w:rPr>
      <w:rFonts w:ascii="Times New Roman" w:eastAsia="Times New Roman" w:hAnsi="Times New Roman" w:cs="Times New Roman"/>
      <w:noProof/>
      <w:sz w:val="24"/>
      <w:lang w:eastAsia="ru-RU"/>
    </w:rPr>
  </w:style>
  <w:style w:type="paragraph" w:customStyle="1" w:styleId="affffffffffffff5">
    <w:name w:val="Рис Имя"/>
    <w:basedOn w:val="af1"/>
    <w:next w:val="affffffffffffff3"/>
    <w:link w:val="affffffffffffff6"/>
    <w:rsid w:val="006239DD"/>
    <w:pPr>
      <w:spacing w:before="240" w:after="240" w:line="360" w:lineRule="auto"/>
      <w:contextualSpacing/>
      <w:jc w:val="center"/>
    </w:pPr>
    <w:rPr>
      <w:kern w:val="24"/>
    </w:rPr>
  </w:style>
  <w:style w:type="character" w:customStyle="1" w:styleId="affffffffffffff6">
    <w:name w:val="Рис Имя Знак"/>
    <w:link w:val="affffffffffffff5"/>
    <w:rsid w:val="006239DD"/>
    <w:rPr>
      <w:rFonts w:ascii="Times New Roman" w:eastAsia="Times New Roman" w:hAnsi="Times New Roman" w:cs="Times New Roman"/>
      <w:kern w:val="24"/>
      <w:sz w:val="24"/>
      <w:szCs w:val="24"/>
      <w:lang w:eastAsia="ru-RU"/>
    </w:rPr>
  </w:style>
  <w:style w:type="paragraph" w:customStyle="1" w:styleId="affffffffffffff7">
    <w:name w:val="Содержание"/>
    <w:basedOn w:val="af1"/>
    <w:rsid w:val="006239DD"/>
    <w:pPr>
      <w:keepNext/>
      <w:pageBreakBefore/>
      <w:suppressAutoHyphens/>
      <w:spacing w:before="480" w:after="600" w:line="360" w:lineRule="auto"/>
      <w:contextualSpacing/>
    </w:pPr>
    <w:rPr>
      <w:b/>
      <w:caps/>
    </w:rPr>
  </w:style>
  <w:style w:type="paragraph" w:customStyle="1" w:styleId="-">
    <w:name w:val="Список-"/>
    <w:basedOn w:val="af1"/>
    <w:link w:val="-13"/>
    <w:rsid w:val="006239DD"/>
    <w:pPr>
      <w:numPr>
        <w:numId w:val="23"/>
      </w:numPr>
      <w:spacing w:before="120" w:line="360" w:lineRule="auto"/>
      <w:contextualSpacing/>
    </w:pPr>
  </w:style>
  <w:style w:type="character" w:customStyle="1" w:styleId="-13">
    <w:name w:val="Список- Знак1"/>
    <w:link w:val="-"/>
    <w:locked/>
    <w:rsid w:val="006239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-0">
    <w:name w:val="Список- -"/>
    <w:basedOn w:val="af1"/>
    <w:rsid w:val="006239DD"/>
    <w:pPr>
      <w:numPr>
        <w:numId w:val="24"/>
      </w:numPr>
      <w:tabs>
        <w:tab w:val="left" w:pos="0"/>
      </w:tabs>
      <w:spacing w:before="120" w:line="360" w:lineRule="auto"/>
      <w:contextualSpacing/>
    </w:pPr>
    <w:rPr>
      <w:snapToGrid w:val="0"/>
    </w:rPr>
  </w:style>
  <w:style w:type="paragraph" w:customStyle="1" w:styleId="18">
    <w:name w:val="Список_1"/>
    <w:basedOn w:val="af1"/>
    <w:rsid w:val="006239DD"/>
    <w:pPr>
      <w:numPr>
        <w:numId w:val="25"/>
      </w:numPr>
      <w:spacing w:before="120" w:line="360" w:lineRule="auto"/>
      <w:contextualSpacing/>
    </w:pPr>
  </w:style>
  <w:style w:type="paragraph" w:customStyle="1" w:styleId="19">
    <w:name w:val="Список_1)"/>
    <w:basedOn w:val="af1"/>
    <w:rsid w:val="006239DD"/>
    <w:pPr>
      <w:numPr>
        <w:numId w:val="26"/>
      </w:numPr>
      <w:spacing w:after="120" w:line="288" w:lineRule="auto"/>
    </w:pPr>
    <w:rPr>
      <w:szCs w:val="20"/>
    </w:rPr>
  </w:style>
  <w:style w:type="paragraph" w:customStyle="1" w:styleId="affffffffffffff8">
    <w:name w:val="Текст программы"/>
    <w:basedOn w:val="af1"/>
    <w:link w:val="affffffffffffff9"/>
    <w:rsid w:val="006239DD"/>
    <w:pPr>
      <w:spacing w:before="120" w:after="120"/>
      <w:ind w:firstLine="624"/>
    </w:pPr>
    <w:rPr>
      <w:rFonts w:ascii="Courier New" w:hAnsi="Courier New"/>
      <w:szCs w:val="20"/>
    </w:rPr>
  </w:style>
  <w:style w:type="character" w:customStyle="1" w:styleId="affffffffffffff9">
    <w:name w:val="Текст программы Знак"/>
    <w:link w:val="affffffffffffff8"/>
    <w:rsid w:val="006239DD"/>
    <w:rPr>
      <w:rFonts w:ascii="Courier New" w:eastAsia="Times New Roman" w:hAnsi="Courier New" w:cs="Times New Roman"/>
      <w:sz w:val="24"/>
      <w:lang w:eastAsia="ru-RU"/>
    </w:rPr>
  </w:style>
  <w:style w:type="paragraph" w:customStyle="1" w:styleId="1ff0">
    <w:name w:val="ТИТ1"/>
    <w:basedOn w:val="af1"/>
    <w:link w:val="1ff1"/>
    <w:rsid w:val="006239DD"/>
    <w:pPr>
      <w:suppressAutoHyphens/>
      <w:spacing w:before="120" w:line="360" w:lineRule="auto"/>
      <w:ind w:left="851" w:right="851"/>
      <w:contextualSpacing/>
      <w:jc w:val="center"/>
    </w:pPr>
    <w:rPr>
      <w:b/>
      <w:caps/>
    </w:rPr>
  </w:style>
  <w:style w:type="character" w:customStyle="1" w:styleId="1ff1">
    <w:name w:val="ТИТ1 Знак"/>
    <w:link w:val="1ff0"/>
    <w:rsid w:val="006239DD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2fa">
    <w:name w:val="Тит2"/>
    <w:basedOn w:val="1ff0"/>
    <w:link w:val="2fb"/>
    <w:rsid w:val="006239DD"/>
    <w:pPr>
      <w:ind w:left="0" w:right="0"/>
    </w:pPr>
    <w:rPr>
      <w:b w:val="0"/>
      <w:caps w:val="0"/>
    </w:rPr>
  </w:style>
  <w:style w:type="character" w:customStyle="1" w:styleId="2fb">
    <w:name w:val="Тит2 Знак"/>
    <w:link w:val="2fa"/>
    <w:rsid w:val="006239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f5">
    <w:name w:val="Тит3"/>
    <w:basedOn w:val="2fa"/>
    <w:rsid w:val="006239DD"/>
    <w:pPr>
      <w:spacing w:before="60" w:after="60" w:line="240" w:lineRule="auto"/>
    </w:pPr>
    <w:rPr>
      <w:b/>
    </w:rPr>
  </w:style>
  <w:style w:type="table" w:customStyle="1" w:styleId="48">
    <w:name w:val="Сетка таблицы4"/>
    <w:basedOn w:val="af4"/>
    <w:next w:val="affffffffb"/>
    <w:rsid w:val="006239DD"/>
    <w:pPr>
      <w:keepNext/>
      <w:suppressAutoHyphens w:val="0"/>
      <w:ind w:firstLine="454"/>
    </w:pPr>
    <w:rPr>
      <w:rFonts w:ascii="Times New Roman" w:eastAsia="Times New Roman" w:hAnsi="Times New Roman" w:cs="Times New Roman"/>
      <w:bCs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fffffffa">
    <w:name w:val="Титул_правая подпись"/>
    <w:link w:val="affffffffffffffb"/>
    <w:qFormat/>
    <w:rsid w:val="006239DD"/>
    <w:pPr>
      <w:suppressAutoHyphens w:val="0"/>
      <w:ind w:left="1167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fffffffffffffb">
    <w:name w:val="Титул_правая подпись Знак"/>
    <w:link w:val="affffffffffffffa"/>
    <w:rsid w:val="006239DD"/>
    <w:rPr>
      <w:rFonts w:ascii="Times New Roman" w:eastAsia="Calibri" w:hAnsi="Times New Roman" w:cs="Times New Roman"/>
      <w:sz w:val="24"/>
      <w:szCs w:val="24"/>
    </w:rPr>
  </w:style>
  <w:style w:type="paragraph" w:customStyle="1" w:styleId="affffffffffffffc">
    <w:name w:val="Титул_левая подпись"/>
    <w:link w:val="affffffffffffffd"/>
    <w:qFormat/>
    <w:rsid w:val="006239DD"/>
    <w:pPr>
      <w:suppressAutoHyphens w:val="0"/>
      <w:ind w:right="1172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fffffffffffffd">
    <w:name w:val="Титул_левая подпись Знак"/>
    <w:link w:val="affffffffffffffc"/>
    <w:rsid w:val="006239DD"/>
    <w:rPr>
      <w:rFonts w:ascii="Times New Roman" w:eastAsia="Calibri" w:hAnsi="Times New Roman" w:cs="Times New Roman"/>
      <w:sz w:val="24"/>
      <w:szCs w:val="24"/>
    </w:rPr>
  </w:style>
  <w:style w:type="character" w:customStyle="1" w:styleId="afffffffffff7">
    <w:name w:val="Наименование документа Знак"/>
    <w:link w:val="afffffffffff6"/>
    <w:uiPriority w:val="99"/>
    <w:locked/>
    <w:rsid w:val="006239DD"/>
    <w:rPr>
      <w:rFonts w:ascii="Times New Roman" w:eastAsia="Times New Roman" w:hAnsi="Times New Roman" w:cs="Times New Roman"/>
      <w:caps/>
      <w:sz w:val="32"/>
      <w:szCs w:val="32"/>
      <w:lang w:eastAsia="ru-RU"/>
    </w:rPr>
  </w:style>
  <w:style w:type="numbering" w:styleId="111111">
    <w:name w:val="Outline List 2"/>
    <w:basedOn w:val="af5"/>
    <w:unhideWhenUsed/>
    <w:rsid w:val="006239DD"/>
    <w:pPr>
      <w:numPr>
        <w:numId w:val="27"/>
      </w:numPr>
    </w:pPr>
  </w:style>
  <w:style w:type="paragraph" w:customStyle="1" w:styleId="TableBody">
    <w:name w:val="Table_Body"/>
    <w:basedOn w:val="af1"/>
    <w:rsid w:val="006239DD"/>
    <w:pPr>
      <w:keepLines/>
      <w:spacing w:before="60" w:after="60"/>
    </w:pPr>
    <w:rPr>
      <w:spacing w:val="-5"/>
      <w:sz w:val="20"/>
      <w:szCs w:val="20"/>
    </w:rPr>
  </w:style>
  <w:style w:type="paragraph" w:customStyle="1" w:styleId="Tabletext">
    <w:name w:val="Table text"/>
    <w:basedOn w:val="af1"/>
    <w:rsid w:val="006239DD"/>
    <w:pPr>
      <w:ind w:firstLine="720"/>
    </w:pPr>
    <w:rPr>
      <w:rFonts w:ascii="Arial" w:hAnsi="Arial"/>
    </w:rPr>
  </w:style>
  <w:style w:type="table" w:customStyle="1" w:styleId="affffffffffffffe">
    <w:name w:val="Без границ"/>
    <w:basedOn w:val="af4"/>
    <w:uiPriority w:val="99"/>
    <w:qFormat/>
    <w:locked/>
    <w:rsid w:val="006239DD"/>
    <w:pPr>
      <w:suppressAutoHyphens w:val="0"/>
    </w:pPr>
    <w:rPr>
      <w:rFonts w:ascii="Times New Roman" w:eastAsia="Times New Roman" w:hAnsi="Times New Roman" w:cs="Times New Roman"/>
      <w:bCs/>
      <w:lang w:eastAsia="ru-RU"/>
    </w:rPr>
    <w:tblPr/>
  </w:style>
  <w:style w:type="table" w:customStyle="1" w:styleId="211">
    <w:name w:val="Сетка таблицы21"/>
    <w:basedOn w:val="af4"/>
    <w:next w:val="affffffffb"/>
    <w:uiPriority w:val="59"/>
    <w:rsid w:val="006239DD"/>
    <w:pPr>
      <w:suppressAutoHyphens w:val="0"/>
      <w:spacing w:before="60" w:after="60"/>
    </w:pPr>
    <w:rPr>
      <w:rFonts w:ascii="Verdana" w:eastAsia="Times New Roman" w:hAnsi="Verdana" w:cs="Verdana"/>
      <w:bCs/>
      <w:lang w:eastAsia="ru-RU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57" w:type="dxa"/>
        <w:right w:w="57" w:type="dxa"/>
      </w:tblCellMar>
    </w:tblPr>
    <w:trPr>
      <w:jc w:val="center"/>
    </w:trPr>
  </w:style>
  <w:style w:type="paragraph" w:customStyle="1" w:styleId="afffffffffffffff">
    <w:name w:val="Основной шрифт"/>
    <w:basedOn w:val="affffffff3"/>
    <w:uiPriority w:val="99"/>
    <w:rsid w:val="006239DD"/>
    <w:pPr>
      <w:spacing w:before="60" w:after="0"/>
      <w:ind w:left="0" w:firstLine="709"/>
      <w:contextualSpacing/>
    </w:pPr>
    <w:rPr>
      <w:szCs w:val="28"/>
    </w:rPr>
  </w:style>
  <w:style w:type="paragraph" w:customStyle="1" w:styleId="afffffffffffffff0">
    <w:name w:val="Наименование таблицы"/>
    <w:basedOn w:val="afffffffffffffff"/>
    <w:next w:val="afffffffffffffff"/>
    <w:uiPriority w:val="99"/>
    <w:rsid w:val="006239DD"/>
    <w:pPr>
      <w:tabs>
        <w:tab w:val="right" w:pos="9356"/>
      </w:tabs>
      <w:spacing w:before="360" w:after="120"/>
      <w:ind w:left="1134" w:right="1134" w:firstLine="0"/>
      <w:jc w:val="center"/>
    </w:pPr>
    <w:rPr>
      <w:bCs/>
      <w:szCs w:val="24"/>
    </w:rPr>
  </w:style>
  <w:style w:type="table" w:customStyle="1" w:styleId="112">
    <w:name w:val="Сетка таблицы11"/>
    <w:basedOn w:val="af4"/>
    <w:next w:val="affffffffb"/>
    <w:uiPriority w:val="59"/>
    <w:rsid w:val="006239DD"/>
    <w:pPr>
      <w:suppressAutoHyphens w:val="0"/>
      <w:spacing w:before="60" w:after="60"/>
    </w:pPr>
    <w:rPr>
      <w:rFonts w:ascii="Verdana" w:eastAsia="Times New Roman" w:hAnsi="Verdana" w:cs="Verdana"/>
      <w:bCs/>
      <w:lang w:eastAsia="ru-RU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57" w:type="dxa"/>
        <w:right w:w="57" w:type="dxa"/>
      </w:tblCellMar>
    </w:tblPr>
    <w:trPr>
      <w:jc w:val="center"/>
    </w:trPr>
  </w:style>
  <w:style w:type="character" w:customStyle="1" w:styleId="portlet-section-header">
    <w:name w:val="portlet-section-header"/>
    <w:basedOn w:val="af3"/>
    <w:rsid w:val="006239DD"/>
  </w:style>
  <w:style w:type="paragraph" w:customStyle="1" w:styleId="1ff2">
    <w:name w:val="Название объекта1"/>
    <w:basedOn w:val="af1"/>
    <w:rsid w:val="006239DD"/>
    <w:pPr>
      <w:keepNext/>
      <w:keepLines/>
      <w:suppressAutoHyphens/>
      <w:spacing w:after="120" w:line="100" w:lineRule="atLeast"/>
    </w:pPr>
    <w:rPr>
      <w:rFonts w:ascii="Arial" w:eastAsia="SimSun" w:hAnsi="Arial" w:cs="Tahoma"/>
      <w:b/>
      <w:bCs/>
      <w:kern w:val="1"/>
      <w:sz w:val="21"/>
      <w:szCs w:val="20"/>
      <w:lang w:eastAsia="hi-IN" w:bidi="hi-IN"/>
    </w:rPr>
  </w:style>
  <w:style w:type="paragraph" w:customStyle="1" w:styleId="1ff3">
    <w:name w:val="Абзац списка1"/>
    <w:basedOn w:val="af1"/>
    <w:rsid w:val="006239DD"/>
    <w:pPr>
      <w:ind w:left="720"/>
    </w:pPr>
    <w:rPr>
      <w:szCs w:val="20"/>
    </w:rPr>
  </w:style>
  <w:style w:type="paragraph" w:customStyle="1" w:styleId="2fc">
    <w:name w:val="Абзац списка2"/>
    <w:basedOn w:val="af1"/>
    <w:rsid w:val="006239DD"/>
    <w:pPr>
      <w:suppressAutoHyphens/>
      <w:ind w:left="720"/>
    </w:pPr>
    <w:rPr>
      <w:szCs w:val="20"/>
      <w:lang w:eastAsia="ar-SA"/>
    </w:rPr>
  </w:style>
  <w:style w:type="paragraph" w:customStyle="1" w:styleId="Caption1">
    <w:name w:val="Caption1"/>
    <w:basedOn w:val="af1"/>
    <w:rsid w:val="006239DD"/>
    <w:pPr>
      <w:keepNext/>
      <w:keepLines/>
      <w:suppressAutoHyphens/>
      <w:spacing w:after="120" w:line="100" w:lineRule="atLeast"/>
    </w:pPr>
    <w:rPr>
      <w:rFonts w:ascii="Arial" w:eastAsia="SimSun" w:hAnsi="Arial" w:cs="Tahoma"/>
      <w:b/>
      <w:bCs/>
      <w:kern w:val="1"/>
      <w:sz w:val="21"/>
      <w:szCs w:val="20"/>
      <w:lang w:eastAsia="hi-IN" w:bidi="hi-IN"/>
    </w:rPr>
  </w:style>
  <w:style w:type="character" w:customStyle="1" w:styleId="1ff4">
    <w:name w:val="Марк 1 (ГКР) Знак Знак"/>
    <w:link w:val="1ff5"/>
    <w:locked/>
    <w:rsid w:val="006239DD"/>
    <w:rPr>
      <w:rFonts w:ascii="Times New Roman" w:hAnsi="Times New Roman"/>
      <w:color w:val="000000"/>
      <w:sz w:val="28"/>
    </w:rPr>
  </w:style>
  <w:style w:type="paragraph" w:customStyle="1" w:styleId="1ff5">
    <w:name w:val="Марк 1 (ГКР)"/>
    <w:basedOn w:val="af1"/>
    <w:link w:val="1ff4"/>
    <w:autoRedefine/>
    <w:qFormat/>
    <w:rsid w:val="006239DD"/>
    <w:pPr>
      <w:tabs>
        <w:tab w:val="left" w:pos="1120"/>
      </w:tabs>
      <w:spacing w:before="60" w:after="60"/>
      <w:ind w:left="205" w:firstLine="305"/>
    </w:pPr>
    <w:rPr>
      <w:rFonts w:eastAsiaTheme="minorHAnsi" w:cstheme="minorBidi"/>
      <w:color w:val="000000"/>
      <w:sz w:val="28"/>
      <w:szCs w:val="20"/>
    </w:rPr>
  </w:style>
  <w:style w:type="numbering" w:styleId="1ai">
    <w:name w:val="Outline List 1"/>
    <w:basedOn w:val="af5"/>
    <w:uiPriority w:val="99"/>
    <w:semiHidden/>
    <w:unhideWhenUsed/>
    <w:rsid w:val="006239DD"/>
    <w:pPr>
      <w:numPr>
        <w:numId w:val="28"/>
      </w:numPr>
    </w:pPr>
  </w:style>
  <w:style w:type="paragraph" w:customStyle="1" w:styleId="afffffffffffffff1">
    <w:name w:val="название рисунке"/>
    <w:basedOn w:val="afffff4"/>
    <w:qFormat/>
    <w:rsid w:val="006239DD"/>
    <w:pPr>
      <w:keepNext/>
      <w:tabs>
        <w:tab w:val="right" w:pos="9639"/>
      </w:tabs>
      <w:spacing w:after="240"/>
      <w:ind w:right="1134"/>
    </w:pPr>
    <w:rPr>
      <w:bCs w:val="0"/>
      <w:color w:val="auto"/>
      <w:sz w:val="24"/>
      <w:szCs w:val="28"/>
    </w:rPr>
  </w:style>
  <w:style w:type="paragraph" w:customStyle="1" w:styleId="afffffffffffffff2">
    <w:name w:val="Титул_шапка"/>
    <w:link w:val="afffffffffffffff3"/>
    <w:qFormat/>
    <w:rsid w:val="006239DD"/>
    <w:pPr>
      <w:suppressAutoHyphens w:val="0"/>
      <w:spacing w:line="360" w:lineRule="auto"/>
      <w:jc w:val="center"/>
    </w:pPr>
    <w:rPr>
      <w:rFonts w:ascii="Times New Roman" w:eastAsia="Calibri" w:hAnsi="Times New Roman" w:cs="Times New Roman"/>
      <w:b/>
      <w:caps/>
      <w:sz w:val="24"/>
      <w:szCs w:val="24"/>
    </w:rPr>
  </w:style>
  <w:style w:type="character" w:customStyle="1" w:styleId="afffffffffffffff3">
    <w:name w:val="Титул_шапка Знак"/>
    <w:link w:val="afffffffffffffff2"/>
    <w:rsid w:val="006239DD"/>
    <w:rPr>
      <w:rFonts w:ascii="Times New Roman" w:eastAsia="Calibri" w:hAnsi="Times New Roman" w:cs="Times New Roman"/>
      <w:b/>
      <w:caps/>
      <w:sz w:val="24"/>
      <w:szCs w:val="24"/>
    </w:rPr>
  </w:style>
  <w:style w:type="paragraph" w:customStyle="1" w:styleId="afffffffffffffff4">
    <w:name w:val="Титул_наименование системы"/>
    <w:link w:val="afffffffffffffff5"/>
    <w:qFormat/>
    <w:rsid w:val="006239DD"/>
    <w:pPr>
      <w:suppressAutoHyphens w:val="0"/>
      <w:spacing w:line="360" w:lineRule="auto"/>
      <w:jc w:val="center"/>
    </w:pPr>
    <w:rPr>
      <w:rFonts w:ascii="Times New Roman" w:eastAsia="Calibri" w:hAnsi="Times New Roman" w:cs="Times New Roman"/>
      <w:caps/>
      <w:sz w:val="36"/>
      <w:szCs w:val="36"/>
    </w:rPr>
  </w:style>
  <w:style w:type="paragraph" w:customStyle="1" w:styleId="afffffffffffffff6">
    <w:name w:val="Титул_наименование документа"/>
    <w:link w:val="afffffffffffffff7"/>
    <w:qFormat/>
    <w:rsid w:val="006239DD"/>
    <w:pPr>
      <w:suppressAutoHyphens w:val="0"/>
      <w:spacing w:line="360" w:lineRule="auto"/>
      <w:jc w:val="center"/>
    </w:pPr>
    <w:rPr>
      <w:rFonts w:ascii="Times New Roman" w:eastAsia="Calibri" w:hAnsi="Times New Roman" w:cs="Times New Roman"/>
      <w:b/>
      <w:caps/>
      <w:sz w:val="36"/>
      <w:szCs w:val="36"/>
    </w:rPr>
  </w:style>
  <w:style w:type="character" w:customStyle="1" w:styleId="afffffffffffffff5">
    <w:name w:val="Титул_наименование системы Знак"/>
    <w:link w:val="afffffffffffffff4"/>
    <w:rsid w:val="006239DD"/>
    <w:rPr>
      <w:rFonts w:ascii="Times New Roman" w:eastAsia="Calibri" w:hAnsi="Times New Roman" w:cs="Times New Roman"/>
      <w:caps/>
      <w:sz w:val="36"/>
      <w:szCs w:val="36"/>
    </w:rPr>
  </w:style>
  <w:style w:type="paragraph" w:customStyle="1" w:styleId="afffffffffffffff8">
    <w:name w:val="Титул_номер системы"/>
    <w:link w:val="afffffffffffffff9"/>
    <w:qFormat/>
    <w:rsid w:val="006239DD"/>
    <w:pPr>
      <w:suppressAutoHyphens w:val="0"/>
      <w:spacing w:line="360" w:lineRule="auto"/>
      <w:jc w:val="center"/>
    </w:pPr>
    <w:rPr>
      <w:rFonts w:ascii="Times New Roman" w:eastAsia="Calibri" w:hAnsi="Times New Roman" w:cs="Times New Roman"/>
      <w:caps/>
      <w:sz w:val="24"/>
      <w:szCs w:val="24"/>
    </w:rPr>
  </w:style>
  <w:style w:type="character" w:customStyle="1" w:styleId="afffffffffffffff7">
    <w:name w:val="Титул_наименование документа Знак"/>
    <w:link w:val="afffffffffffffff6"/>
    <w:rsid w:val="006239DD"/>
    <w:rPr>
      <w:rFonts w:ascii="Times New Roman" w:eastAsia="Calibri" w:hAnsi="Times New Roman" w:cs="Times New Roman"/>
      <w:b/>
      <w:caps/>
      <w:sz w:val="36"/>
      <w:szCs w:val="36"/>
    </w:rPr>
  </w:style>
  <w:style w:type="paragraph" w:customStyle="1" w:styleId="-9">
    <w:name w:val="Титул_кол-во листов"/>
    <w:link w:val="-a"/>
    <w:qFormat/>
    <w:rsid w:val="006239DD"/>
    <w:pPr>
      <w:suppressAutoHyphens w:val="0"/>
      <w:spacing w:line="360" w:lineRule="auto"/>
      <w:jc w:val="center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ffffffffffffff9">
    <w:name w:val="Титул_номер системы Знак"/>
    <w:link w:val="afffffffffffffff8"/>
    <w:rsid w:val="006239DD"/>
    <w:rPr>
      <w:rFonts w:ascii="Times New Roman" w:eastAsia="Calibri" w:hAnsi="Times New Roman" w:cs="Times New Roman"/>
      <w:caps/>
      <w:sz w:val="24"/>
      <w:szCs w:val="24"/>
    </w:rPr>
  </w:style>
  <w:style w:type="paragraph" w:customStyle="1" w:styleId="afffffffffffffffa">
    <w:name w:val="Титул_год"/>
    <w:basedOn w:val="HTML0"/>
    <w:link w:val="afffffffffffffffb"/>
    <w:qFormat/>
    <w:rsid w:val="006239DD"/>
    <w:pPr>
      <w:jc w:val="center"/>
    </w:pPr>
    <w:rPr>
      <w:i w:val="0"/>
      <w:sz w:val="28"/>
    </w:rPr>
  </w:style>
  <w:style w:type="character" w:customStyle="1" w:styleId="-a">
    <w:name w:val="Титул_кол-во листов Знак"/>
    <w:link w:val="-9"/>
    <w:rsid w:val="006239DD"/>
    <w:rPr>
      <w:rFonts w:ascii="Times New Roman" w:eastAsia="Calibri" w:hAnsi="Times New Roman" w:cs="Times New Roman"/>
      <w:sz w:val="24"/>
      <w:szCs w:val="24"/>
    </w:rPr>
  </w:style>
  <w:style w:type="character" w:customStyle="1" w:styleId="afffffffffffffffb">
    <w:name w:val="Титул_год Знак"/>
    <w:link w:val="afffffffffffffffa"/>
    <w:rsid w:val="006239DD"/>
    <w:rPr>
      <w:rFonts w:ascii="Times New Roman" w:eastAsia="Times New Roman" w:hAnsi="Times New Roman" w:cs="Times New Roman"/>
      <w:iCs/>
      <w:sz w:val="28"/>
      <w:lang w:eastAsia="ru-RU"/>
    </w:rPr>
  </w:style>
  <w:style w:type="paragraph" w:styleId="HTML0">
    <w:name w:val="HTML Address"/>
    <w:basedOn w:val="af1"/>
    <w:link w:val="HTML1"/>
    <w:uiPriority w:val="99"/>
    <w:semiHidden/>
    <w:unhideWhenUsed/>
    <w:rsid w:val="006239DD"/>
    <w:rPr>
      <w:i/>
      <w:iCs/>
      <w:szCs w:val="20"/>
    </w:rPr>
  </w:style>
  <w:style w:type="character" w:customStyle="1" w:styleId="HTML1">
    <w:name w:val="Адрес HTML Знак"/>
    <w:basedOn w:val="af3"/>
    <w:link w:val="HTML0"/>
    <w:uiPriority w:val="99"/>
    <w:semiHidden/>
    <w:rsid w:val="006239DD"/>
    <w:rPr>
      <w:rFonts w:ascii="Times New Roman" w:eastAsia="Times New Roman" w:hAnsi="Times New Roman" w:cs="Times New Roman"/>
      <w:i/>
      <w:iCs/>
      <w:sz w:val="24"/>
      <w:lang w:eastAsia="ru-RU"/>
    </w:rPr>
  </w:style>
  <w:style w:type="numbering" w:customStyle="1" w:styleId="a1">
    <w:name w:val="Нумерация заголовков"/>
    <w:uiPriority w:val="99"/>
    <w:rsid w:val="006239DD"/>
    <w:pPr>
      <w:numPr>
        <w:numId w:val="29"/>
      </w:numPr>
    </w:pPr>
  </w:style>
  <w:style w:type="paragraph" w:customStyle="1" w:styleId="afffffffffffffffc">
    <w:name w:val="Надпись ТЛ и ЛУ"/>
    <w:basedOn w:val="afffffffffffffff"/>
    <w:next w:val="afffffffffffffff"/>
    <w:link w:val="afffffffffffffffd"/>
    <w:rsid w:val="006239DD"/>
    <w:pPr>
      <w:spacing w:before="120"/>
      <w:ind w:firstLine="0"/>
      <w:jc w:val="center"/>
    </w:pPr>
    <w:rPr>
      <w:caps/>
      <w:sz w:val="32"/>
      <w:szCs w:val="32"/>
    </w:rPr>
  </w:style>
  <w:style w:type="character" w:customStyle="1" w:styleId="afffffffffffffffd">
    <w:name w:val="Надпись ТЛ и ЛУ Знак Знак"/>
    <w:link w:val="afffffffffffffffc"/>
    <w:locked/>
    <w:rsid w:val="006239DD"/>
    <w:rPr>
      <w:rFonts w:ascii="Times New Roman" w:eastAsia="Times New Roman" w:hAnsi="Times New Roman" w:cs="Times New Roman"/>
      <w:caps/>
      <w:sz w:val="32"/>
      <w:szCs w:val="32"/>
      <w:lang w:eastAsia="ru-RU"/>
    </w:rPr>
  </w:style>
  <w:style w:type="paragraph" w:customStyle="1" w:styleId="TableColumnHeading">
    <w:name w:val="Table_Column_Heading"/>
    <w:basedOn w:val="af1"/>
    <w:rsid w:val="006239DD"/>
    <w:pPr>
      <w:keepNext/>
      <w:keepLines/>
      <w:spacing w:before="120" w:after="120"/>
      <w:ind w:left="-113" w:right="113"/>
      <w:jc w:val="center"/>
    </w:pPr>
    <w:rPr>
      <w:b/>
      <w:sz w:val="20"/>
    </w:rPr>
  </w:style>
  <w:style w:type="paragraph" w:customStyle="1" w:styleId="TableCaption">
    <w:name w:val="Table_Caption"/>
    <w:basedOn w:val="afffff4"/>
    <w:rsid w:val="006239DD"/>
    <w:pPr>
      <w:keepNext/>
      <w:keepLines/>
      <w:spacing w:before="120" w:after="0"/>
    </w:pPr>
    <w:rPr>
      <w:b w:val="0"/>
      <w:color w:val="auto"/>
      <w:sz w:val="24"/>
      <w:szCs w:val="20"/>
    </w:rPr>
  </w:style>
  <w:style w:type="paragraph" w:customStyle="1" w:styleId="TableBodyCentered">
    <w:name w:val="Table_Body_Centered"/>
    <w:basedOn w:val="af1"/>
    <w:rsid w:val="006239DD"/>
    <w:pPr>
      <w:keepLines/>
      <w:spacing w:before="60" w:after="60"/>
      <w:jc w:val="center"/>
    </w:pPr>
    <w:rPr>
      <w:spacing w:val="-5"/>
      <w:sz w:val="20"/>
      <w:szCs w:val="20"/>
    </w:rPr>
  </w:style>
  <w:style w:type="paragraph" w:customStyle="1" w:styleId="TableRowNumber">
    <w:name w:val="Table_Row_Number"/>
    <w:basedOn w:val="af1"/>
    <w:rsid w:val="006239DD"/>
    <w:pPr>
      <w:keepLines/>
      <w:numPr>
        <w:numId w:val="31"/>
      </w:numPr>
      <w:spacing w:before="60" w:after="60"/>
    </w:pPr>
    <w:rPr>
      <w:spacing w:val="-5"/>
      <w:sz w:val="20"/>
      <w:szCs w:val="20"/>
    </w:rPr>
  </w:style>
  <w:style w:type="numbering" w:customStyle="1" w:styleId="aa">
    <w:name w:val="Нумерация перечисления"/>
    <w:rsid w:val="006239DD"/>
    <w:pPr>
      <w:numPr>
        <w:numId w:val="30"/>
      </w:numPr>
    </w:pPr>
  </w:style>
  <w:style w:type="paragraph" w:styleId="1ff6">
    <w:name w:val="index 1"/>
    <w:basedOn w:val="af1"/>
    <w:next w:val="af1"/>
    <w:autoRedefine/>
    <w:uiPriority w:val="99"/>
    <w:semiHidden/>
    <w:unhideWhenUsed/>
    <w:rsid w:val="006239DD"/>
    <w:pPr>
      <w:ind w:left="220" w:hanging="220"/>
    </w:pPr>
    <w:rPr>
      <w:rFonts w:eastAsia="Calibri"/>
    </w:rPr>
  </w:style>
  <w:style w:type="paragraph" w:customStyle="1" w:styleId="ab">
    <w:name w:val="Список маркированный"/>
    <w:basedOn w:val="affffffff3"/>
    <w:link w:val="afffffffffffffffe"/>
    <w:rsid w:val="006239DD"/>
    <w:pPr>
      <w:numPr>
        <w:numId w:val="33"/>
      </w:numPr>
      <w:spacing w:after="0"/>
    </w:pPr>
  </w:style>
  <w:style w:type="paragraph" w:customStyle="1" w:styleId="23">
    <w:name w:val="Список маркированный_2"/>
    <w:basedOn w:val="ab"/>
    <w:rsid w:val="006239DD"/>
    <w:pPr>
      <w:numPr>
        <w:ilvl w:val="1"/>
      </w:numPr>
      <w:tabs>
        <w:tab w:val="clear" w:pos="1800"/>
        <w:tab w:val="num" w:pos="1492"/>
      </w:tabs>
      <w:ind w:left="2149"/>
    </w:pPr>
  </w:style>
  <w:style w:type="character" w:customStyle="1" w:styleId="afffffffffffffffe">
    <w:name w:val="Список маркированный Знак"/>
    <w:link w:val="ab"/>
    <w:rsid w:val="006239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lumnHedLeft">
    <w:name w:val="Table_Column_Hed_Left"/>
    <w:basedOn w:val="TableColumnHeading"/>
    <w:rsid w:val="006239DD"/>
    <w:pPr>
      <w:tabs>
        <w:tab w:val="num" w:pos="567"/>
      </w:tabs>
      <w:ind w:left="113"/>
      <w:jc w:val="left"/>
    </w:pPr>
  </w:style>
  <w:style w:type="paragraph" w:customStyle="1" w:styleId="affffffffffffffff">
    <w:name w:val="Текст документа"/>
    <w:basedOn w:val="af1"/>
    <w:link w:val="affffffffffffffff0"/>
    <w:rsid w:val="006239DD"/>
    <w:pPr>
      <w:ind w:firstLine="720"/>
    </w:pPr>
  </w:style>
  <w:style w:type="character" w:customStyle="1" w:styleId="affffffffffffffff0">
    <w:name w:val="Текст документа Знак"/>
    <w:link w:val="affffffffffffffff"/>
    <w:rsid w:val="006239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маркированный список 1"/>
    <w:basedOn w:val="affffffff3"/>
    <w:rsid w:val="006239DD"/>
    <w:pPr>
      <w:numPr>
        <w:numId w:val="32"/>
      </w:numPr>
      <w:spacing w:after="0"/>
      <w:ind w:left="283" w:firstLine="0"/>
    </w:pPr>
  </w:style>
  <w:style w:type="paragraph" w:customStyle="1" w:styleId="affffffffffffffff1">
    <w:name w:val="Текст абзаца"/>
    <w:qFormat/>
    <w:rsid w:val="006239DD"/>
    <w:pPr>
      <w:keepNext/>
      <w:keepLines/>
      <w:suppressAutoHyphens w:val="0"/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ffffffffffffffff2">
    <w:name w:val="Текст перечисления"/>
    <w:qFormat/>
    <w:rsid w:val="006239DD"/>
    <w:pPr>
      <w:suppressAutoHyphens w:val="0"/>
      <w:spacing w:after="200" w:line="360" w:lineRule="auto"/>
      <w:ind w:left="709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ffffffffffffffff3">
    <w:name w:val="Наименование системы"/>
    <w:qFormat/>
    <w:rsid w:val="006239DD"/>
    <w:pPr>
      <w:suppressAutoHyphens w:val="0"/>
      <w:spacing w:after="80" w:line="360" w:lineRule="auto"/>
      <w:contextualSpacing/>
      <w:jc w:val="center"/>
    </w:pPr>
    <w:rPr>
      <w:rFonts w:ascii="Times New Roman" w:eastAsia="Calibri" w:hAnsi="Times New Roman" w:cs="Times New Roman"/>
      <w:sz w:val="36"/>
      <w:szCs w:val="36"/>
    </w:rPr>
  </w:style>
  <w:style w:type="character" w:customStyle="1" w:styleId="BodyTextIndentChar">
    <w:name w:val="Body Text Indent Char"/>
    <w:uiPriority w:val="99"/>
    <w:semiHidden/>
    <w:locked/>
    <w:rsid w:val="006239DD"/>
    <w:rPr>
      <w:sz w:val="24"/>
      <w:lang w:val="ru-RU" w:eastAsia="ru-RU"/>
    </w:rPr>
  </w:style>
  <w:style w:type="character" w:styleId="HTML2">
    <w:name w:val="HTML Cite"/>
    <w:uiPriority w:val="99"/>
    <w:semiHidden/>
    <w:rsid w:val="006239DD"/>
    <w:rPr>
      <w:rFonts w:cs="Times New Roman"/>
      <w:i/>
      <w:iCs/>
    </w:rPr>
  </w:style>
  <w:style w:type="paragraph" w:customStyle="1" w:styleId="a7">
    <w:name w:val="Список рисунков"/>
    <w:basedOn w:val="af1"/>
    <w:next w:val="af1"/>
    <w:uiPriority w:val="99"/>
    <w:qFormat/>
    <w:rsid w:val="006239DD"/>
    <w:pPr>
      <w:keepLines/>
      <w:numPr>
        <w:numId w:val="34"/>
      </w:numPr>
      <w:spacing w:before="120" w:after="240"/>
      <w:ind w:left="284" w:right="284"/>
      <w:jc w:val="center"/>
    </w:pPr>
    <w:rPr>
      <w:kern w:val="24"/>
    </w:rPr>
  </w:style>
  <w:style w:type="numbering" w:customStyle="1" w:styleId="a6">
    <w:name w:val="Нумерация рисунков"/>
    <w:basedOn w:val="af5"/>
    <w:uiPriority w:val="99"/>
    <w:rsid w:val="006239DD"/>
    <w:pPr>
      <w:numPr>
        <w:numId w:val="37"/>
      </w:numPr>
    </w:pPr>
  </w:style>
  <w:style w:type="numbering" w:customStyle="1" w:styleId="a3">
    <w:name w:val="Список таблиц А()"/>
    <w:rsid w:val="006239DD"/>
    <w:pPr>
      <w:numPr>
        <w:numId w:val="35"/>
      </w:numPr>
    </w:pPr>
  </w:style>
  <w:style w:type="table" w:customStyle="1" w:styleId="311">
    <w:name w:val="Сетка таблицы31"/>
    <w:basedOn w:val="af4"/>
    <w:next w:val="affffffffb"/>
    <w:rsid w:val="006239DD"/>
    <w:pPr>
      <w:keepNext/>
      <w:suppressAutoHyphens w:val="0"/>
      <w:ind w:firstLine="454"/>
    </w:pPr>
    <w:rPr>
      <w:rFonts w:ascii="Times New Roman" w:eastAsia="Times New Roman" w:hAnsi="Times New Roman" w:cs="Times New Roman"/>
      <w:bCs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f7">
    <w:name w:val="Без границ1"/>
    <w:basedOn w:val="af4"/>
    <w:uiPriority w:val="99"/>
    <w:qFormat/>
    <w:locked/>
    <w:rsid w:val="006239DD"/>
    <w:pPr>
      <w:suppressAutoHyphens w:val="0"/>
    </w:pPr>
    <w:rPr>
      <w:rFonts w:ascii="Times New Roman" w:eastAsia="Times New Roman" w:hAnsi="Times New Roman" w:cs="Times New Roman"/>
      <w:bCs/>
      <w:lang w:eastAsia="ru-RU"/>
    </w:rPr>
    <w:tblPr/>
  </w:style>
  <w:style w:type="numbering" w:customStyle="1" w:styleId="-0">
    <w:name w:val="Список перечисления-а)"/>
    <w:rsid w:val="006239DD"/>
    <w:pPr>
      <w:numPr>
        <w:numId w:val="36"/>
      </w:numPr>
    </w:pPr>
  </w:style>
  <w:style w:type="paragraph" w:styleId="HTML3">
    <w:name w:val="HTML Preformatted"/>
    <w:basedOn w:val="af1"/>
    <w:link w:val="HTML4"/>
    <w:uiPriority w:val="99"/>
    <w:unhideWhenUsed/>
    <w:rsid w:val="00623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4">
    <w:name w:val="Стандартный HTML Знак"/>
    <w:basedOn w:val="af3"/>
    <w:link w:val="HTML3"/>
    <w:uiPriority w:val="99"/>
    <w:rsid w:val="006239DD"/>
    <w:rPr>
      <w:rFonts w:ascii="Courier New" w:eastAsia="Times New Roman" w:hAnsi="Courier New" w:cs="Courier New"/>
      <w:lang w:eastAsia="ru-RU"/>
    </w:rPr>
  </w:style>
  <w:style w:type="character" w:customStyle="1" w:styleId="apple-converted-space">
    <w:name w:val="apple-converted-space"/>
    <w:basedOn w:val="af3"/>
    <w:rsid w:val="006239DD"/>
  </w:style>
  <w:style w:type="paragraph" w:customStyle="1" w:styleId="affffffffffffffff4">
    <w:name w:val="Таблица_текст"/>
    <w:link w:val="affffffffffffffff5"/>
    <w:qFormat/>
    <w:rsid w:val="006239DD"/>
    <w:pPr>
      <w:suppressAutoHyphens w:val="0"/>
      <w:ind w:left="3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ffffffffffff5">
    <w:name w:val="Таблица_текст Знак"/>
    <w:link w:val="affffffffffffffff4"/>
    <w:rsid w:val="006239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Таблица_нумерация"/>
    <w:link w:val="affffffffffffffff6"/>
    <w:qFormat/>
    <w:rsid w:val="006239DD"/>
    <w:pPr>
      <w:numPr>
        <w:numId w:val="38"/>
      </w:numPr>
      <w:tabs>
        <w:tab w:val="left" w:pos="284"/>
      </w:tabs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ffffffffffff6">
    <w:name w:val="Таблица_нумерация Знак"/>
    <w:link w:val="ac"/>
    <w:rsid w:val="006239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ffffffffff7">
    <w:name w:val="Таблица_заголовок столбца"/>
    <w:link w:val="affffffffffffffff8"/>
    <w:qFormat/>
    <w:rsid w:val="006239DD"/>
    <w:pPr>
      <w:suppressAutoHyphens w:val="0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fffffffffffffff8">
    <w:name w:val="Таблица_заголовок столбца Знак"/>
    <w:link w:val="affffffffffffffff7"/>
    <w:rsid w:val="006239D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ffffffffffffff9">
    <w:name w:val="_Таблица_название"/>
    <w:next w:val="af1"/>
    <w:link w:val="affffffffffffffffa"/>
    <w:qFormat/>
    <w:rsid w:val="006239DD"/>
    <w:pPr>
      <w:keepNext/>
      <w:suppressAutoHyphens w:val="0"/>
      <w:spacing w:before="240" w:after="120"/>
    </w:pPr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ffffffffffffffffa">
    <w:name w:val="_Таблица_название Знак"/>
    <w:link w:val="affffffffffffffff9"/>
    <w:rsid w:val="006239DD"/>
    <w:rPr>
      <w:rFonts w:ascii="Times New Roman" w:eastAsia="Times New Roman" w:hAnsi="Times New Roman" w:cs="Times New Roman"/>
      <w:b/>
      <w:bCs/>
      <w:lang w:eastAsia="ru-RU"/>
    </w:rPr>
  </w:style>
  <w:style w:type="character" w:styleId="HTML5">
    <w:name w:val="HTML Code"/>
    <w:uiPriority w:val="99"/>
    <w:semiHidden/>
    <w:unhideWhenUsed/>
    <w:rsid w:val="006239DD"/>
    <w:rPr>
      <w:rFonts w:ascii="Courier New" w:eastAsia="Times New Roman" w:hAnsi="Courier New" w:cs="Courier New"/>
      <w:sz w:val="20"/>
      <w:szCs w:val="20"/>
    </w:rPr>
  </w:style>
  <w:style w:type="paragraph" w:customStyle="1" w:styleId="ae">
    <w:name w:val="Приложение_Заголовок"/>
    <w:basedOn w:val="1b"/>
    <w:next w:val="af1"/>
    <w:link w:val="affffffffffffffffb"/>
    <w:qFormat/>
    <w:rsid w:val="006239DD"/>
    <w:pPr>
      <w:numPr>
        <w:numId w:val="40"/>
      </w:numPr>
      <w:suppressAutoHyphens w:val="0"/>
      <w:spacing w:after="480" w:line="360" w:lineRule="auto"/>
      <w:contextualSpacing/>
      <w:jc w:val="center"/>
    </w:pPr>
    <w:rPr>
      <w:rFonts w:cs="Times New Roman"/>
      <w:kern w:val="0"/>
      <w:sz w:val="36"/>
      <w:szCs w:val="36"/>
      <w:lang w:val="en-US"/>
    </w:rPr>
  </w:style>
  <w:style w:type="paragraph" w:customStyle="1" w:styleId="110">
    <w:name w:val="Приложение 1.1"/>
    <w:basedOn w:val="28"/>
    <w:link w:val="113"/>
    <w:qFormat/>
    <w:rsid w:val="006239DD"/>
    <w:pPr>
      <w:numPr>
        <w:numId w:val="40"/>
      </w:numPr>
      <w:tabs>
        <w:tab w:val="left" w:pos="851"/>
      </w:tabs>
      <w:suppressAutoHyphens w:val="0"/>
      <w:spacing w:before="360" w:after="360" w:line="360" w:lineRule="auto"/>
      <w:jc w:val="center"/>
    </w:pPr>
    <w:rPr>
      <w:rFonts w:cs="Times New Roman"/>
      <w:bCs w:val="0"/>
      <w:sz w:val="32"/>
      <w:szCs w:val="20"/>
    </w:rPr>
  </w:style>
  <w:style w:type="character" w:customStyle="1" w:styleId="113">
    <w:name w:val="Приложение 1.1 Знак"/>
    <w:link w:val="110"/>
    <w:rsid w:val="006239DD"/>
    <w:rPr>
      <w:rFonts w:ascii="Times New Roman" w:eastAsia="Times New Roman" w:hAnsi="Times New Roman" w:cs="Times New Roman"/>
      <w:b/>
      <w:iCs/>
      <w:sz w:val="32"/>
      <w:lang w:eastAsia="ru-RU"/>
    </w:rPr>
  </w:style>
  <w:style w:type="character" w:customStyle="1" w:styleId="s1">
    <w:name w:val="s1"/>
    <w:rsid w:val="006239DD"/>
  </w:style>
  <w:style w:type="paragraph" w:customStyle="1" w:styleId="p1">
    <w:name w:val="p1"/>
    <w:basedOn w:val="af1"/>
    <w:rsid w:val="006239DD"/>
    <w:pPr>
      <w:spacing w:before="100" w:beforeAutospacing="1" w:after="100" w:afterAutospacing="1"/>
    </w:pPr>
  </w:style>
  <w:style w:type="character" w:customStyle="1" w:styleId="hljs-attr">
    <w:name w:val="hljs-attr"/>
    <w:rsid w:val="006239DD"/>
  </w:style>
  <w:style w:type="character" w:customStyle="1" w:styleId="hljs-number">
    <w:name w:val="hljs-number"/>
    <w:rsid w:val="006239DD"/>
  </w:style>
  <w:style w:type="character" w:customStyle="1" w:styleId="hljs-string">
    <w:name w:val="hljs-string"/>
    <w:rsid w:val="006239DD"/>
  </w:style>
  <w:style w:type="character" w:customStyle="1" w:styleId="ui-messages-error-summary">
    <w:name w:val="ui-messages-error-summary"/>
    <w:rsid w:val="006239DD"/>
  </w:style>
  <w:style w:type="character" w:customStyle="1" w:styleId="diff-html-added">
    <w:name w:val="diff-html-added"/>
    <w:rsid w:val="006239DD"/>
  </w:style>
  <w:style w:type="paragraph" w:customStyle="1" w:styleId="a00">
    <w:name w:val="a0"/>
    <w:basedOn w:val="af1"/>
    <w:rsid w:val="006239DD"/>
    <w:pPr>
      <w:spacing w:before="100" w:beforeAutospacing="1" w:after="100" w:afterAutospacing="1"/>
    </w:pPr>
  </w:style>
  <w:style w:type="character" w:customStyle="1" w:styleId="sp-highlight-term">
    <w:name w:val="sp-highlight-term"/>
    <w:rsid w:val="006239DD"/>
  </w:style>
  <w:style w:type="paragraph" w:customStyle="1" w:styleId="affffffffffffffffc">
    <w:name w:val="Абзац основной"/>
    <w:basedOn w:val="af1"/>
    <w:qFormat/>
    <w:rsid w:val="006239DD"/>
    <w:pPr>
      <w:spacing w:before="120" w:line="360" w:lineRule="auto"/>
      <w:ind w:firstLine="709"/>
    </w:pPr>
    <w:rPr>
      <w:rFonts w:eastAsia="SimSun"/>
      <w:sz w:val="28"/>
      <w:szCs w:val="28"/>
      <w:lang w:eastAsia="zh-CN"/>
    </w:rPr>
  </w:style>
  <w:style w:type="table" w:customStyle="1" w:styleId="55">
    <w:name w:val="Сетка таблицы5"/>
    <w:basedOn w:val="af4"/>
    <w:next w:val="affffffffb"/>
    <w:uiPriority w:val="59"/>
    <w:rsid w:val="006239DD"/>
    <w:pPr>
      <w:suppressAutoHyphens w:val="0"/>
    </w:pPr>
    <w:rPr>
      <w:rFonts w:ascii="Times New Roman" w:eastAsia="Calibri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ffffffffffffb">
    <w:name w:val="Приложение_Заголовок Знак"/>
    <w:link w:val="ae"/>
    <w:locked/>
    <w:rsid w:val="006239DD"/>
    <w:rPr>
      <w:rFonts w:ascii="Times New Roman" w:eastAsia="Times New Roman" w:hAnsi="Times New Roman" w:cs="Times New Roman"/>
      <w:b/>
      <w:bCs/>
      <w:caps/>
      <w:sz w:val="36"/>
      <w:szCs w:val="36"/>
      <w:lang w:val="en-US" w:eastAsia="ru-RU"/>
    </w:rPr>
  </w:style>
  <w:style w:type="table" w:customStyle="1" w:styleId="63">
    <w:name w:val="Сетка таблицы6"/>
    <w:basedOn w:val="af4"/>
    <w:next w:val="affffffffb"/>
    <w:uiPriority w:val="59"/>
    <w:rsid w:val="006239DD"/>
    <w:pPr>
      <w:suppressAutoHyphens w:val="0"/>
    </w:pPr>
    <w:rPr>
      <w:rFonts w:ascii="Times New Roman" w:eastAsia="Calibri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Сетка таблицы7"/>
    <w:basedOn w:val="af4"/>
    <w:next w:val="affffffffb"/>
    <w:uiPriority w:val="59"/>
    <w:rsid w:val="006239DD"/>
    <w:pPr>
      <w:suppressAutoHyphens w:val="0"/>
    </w:pPr>
    <w:rPr>
      <w:rFonts w:ascii="Times New Roman" w:eastAsia="Calibri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Сетка таблицы8"/>
    <w:basedOn w:val="af4"/>
    <w:next w:val="affffffffb"/>
    <w:uiPriority w:val="59"/>
    <w:rsid w:val="006239DD"/>
    <w:pPr>
      <w:suppressAutoHyphens w:val="0"/>
    </w:pPr>
    <w:rPr>
      <w:rFonts w:ascii="Times New Roman" w:eastAsia="Calibri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Сетка таблицы9"/>
    <w:basedOn w:val="af4"/>
    <w:next w:val="affffffffb"/>
    <w:uiPriority w:val="59"/>
    <w:rsid w:val="006239DD"/>
    <w:pPr>
      <w:suppressAutoHyphens w:val="0"/>
    </w:pPr>
    <w:rPr>
      <w:rFonts w:ascii="Times New Roman" w:eastAsia="Calibri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f3"/>
    <w:rsid w:val="006239DD"/>
  </w:style>
  <w:style w:type="paragraph" w:customStyle="1" w:styleId="affffffffffffffffd">
    <w:name w:val="ТЗ.Обычный"/>
    <w:link w:val="affffffffffffffffe"/>
    <w:qFormat/>
    <w:rsid w:val="006239DD"/>
    <w:pPr>
      <w:suppressAutoHyphens w:val="0"/>
      <w:spacing w:before="60" w:after="60" w:line="360" w:lineRule="auto"/>
      <w:ind w:firstLine="567"/>
      <w:jc w:val="both"/>
    </w:pPr>
    <w:rPr>
      <w:rFonts w:ascii="Times New Roman" w:eastAsia="Calibri" w:hAnsi="Times New Roman" w:cs="Times New Roman"/>
      <w:bCs/>
      <w:iCs/>
      <w:sz w:val="24"/>
      <w:szCs w:val="24"/>
      <w:lang w:eastAsia="ru-RU"/>
    </w:rPr>
  </w:style>
  <w:style w:type="character" w:customStyle="1" w:styleId="affffffffffffffffe">
    <w:name w:val="ТЗ.Обычный Знак"/>
    <w:link w:val="affffffffffffffffd"/>
    <w:rsid w:val="006239DD"/>
    <w:rPr>
      <w:rFonts w:ascii="Times New Roman" w:eastAsia="Calibri" w:hAnsi="Times New Roman" w:cs="Times New Roman"/>
      <w:bCs/>
      <w:iCs/>
      <w:sz w:val="24"/>
      <w:szCs w:val="24"/>
      <w:lang w:eastAsia="ru-RU"/>
    </w:rPr>
  </w:style>
  <w:style w:type="paragraph" w:customStyle="1" w:styleId="msonormal0">
    <w:name w:val="msonormal"/>
    <w:basedOn w:val="af1"/>
    <w:rsid w:val="006239DD"/>
    <w:pPr>
      <w:spacing w:before="100" w:beforeAutospacing="1" w:after="100" w:afterAutospacing="1"/>
    </w:pPr>
  </w:style>
  <w:style w:type="character" w:customStyle="1" w:styleId="prismjs">
    <w:name w:val="prismjs"/>
    <w:basedOn w:val="af3"/>
    <w:rsid w:val="006239DD"/>
  </w:style>
  <w:style w:type="paragraph" w:customStyle="1" w:styleId="afffffffffffffffff">
    <w:name w:val="_Заголовок таблицы"/>
    <w:uiPriority w:val="99"/>
    <w:rsid w:val="006239DD"/>
    <w:pPr>
      <w:keepNext/>
      <w:pBdr>
        <w:top w:val="nil"/>
        <w:left w:val="nil"/>
        <w:bottom w:val="nil"/>
        <w:right w:val="nil"/>
        <w:between w:val="nil"/>
        <w:bar w:val="nil"/>
      </w:pBdr>
      <w:suppressAutoHyphens w:val="0"/>
      <w:spacing w:before="120" w:after="120"/>
      <w:jc w:val="center"/>
    </w:pPr>
    <w:rPr>
      <w:rFonts w:ascii="Arial Unicode MS" w:eastAsia="Arial Unicode MS" w:hAnsi="Times New Roman" w:cs="Arial Unicode MS"/>
      <w:b/>
      <w:bCs/>
      <w:color w:val="000000"/>
      <w:sz w:val="24"/>
      <w:szCs w:val="24"/>
      <w:u w:color="000000"/>
      <w:bdr w:val="nil"/>
      <w:lang w:eastAsia="ru-RU"/>
    </w:rPr>
  </w:style>
  <w:style w:type="paragraph" w:customStyle="1" w:styleId="auto-cursor-target">
    <w:name w:val="auto-cursor-target"/>
    <w:basedOn w:val="af1"/>
    <w:rsid w:val="006239DD"/>
    <w:pPr>
      <w:spacing w:before="100" w:beforeAutospacing="1" w:after="100" w:afterAutospacing="1"/>
    </w:pPr>
  </w:style>
  <w:style w:type="character" w:customStyle="1" w:styleId="2fd">
    <w:name w:val="Неразрешенное упоминание2"/>
    <w:basedOn w:val="af3"/>
    <w:uiPriority w:val="99"/>
    <w:semiHidden/>
    <w:unhideWhenUsed/>
    <w:rsid w:val="006239DD"/>
    <w:rPr>
      <w:color w:val="605E5C"/>
      <w:shd w:val="clear" w:color="auto" w:fill="E1DFDD"/>
    </w:rPr>
  </w:style>
  <w:style w:type="character" w:customStyle="1" w:styleId="3f6">
    <w:name w:val="Неразрешенное упоминание3"/>
    <w:basedOn w:val="af3"/>
    <w:uiPriority w:val="99"/>
    <w:semiHidden/>
    <w:unhideWhenUsed/>
    <w:rsid w:val="006239DD"/>
    <w:rPr>
      <w:color w:val="605E5C"/>
      <w:shd w:val="clear" w:color="auto" w:fill="E1DFDD"/>
    </w:rPr>
  </w:style>
  <w:style w:type="paragraph" w:customStyle="1" w:styleId="af0">
    <w:name w:val="ТЗ.Приложение.Название"/>
    <w:basedOn w:val="1b"/>
    <w:next w:val="affffffffffffffffd"/>
    <w:link w:val="afffffffffffffffff0"/>
    <w:uiPriority w:val="20"/>
    <w:qFormat/>
    <w:rsid w:val="006239DD"/>
    <w:pPr>
      <w:numPr>
        <w:numId w:val="55"/>
      </w:numPr>
      <w:suppressAutoHyphens w:val="0"/>
      <w:spacing w:before="240" w:after="240" w:line="259" w:lineRule="auto"/>
    </w:pPr>
    <w:rPr>
      <w:rFonts w:eastAsiaTheme="minorHAnsi" w:cstheme="minorHAnsi"/>
      <w:iCs/>
      <w:sz w:val="30"/>
      <w:szCs w:val="28"/>
      <w:lang w:val="en-US"/>
    </w:rPr>
  </w:style>
  <w:style w:type="character" w:customStyle="1" w:styleId="afffffffffffffffff0">
    <w:name w:val="ТЗ.Приложение.Название Знак"/>
    <w:basedOn w:val="af3"/>
    <w:link w:val="af0"/>
    <w:uiPriority w:val="20"/>
    <w:rsid w:val="006239DD"/>
    <w:rPr>
      <w:rFonts w:ascii="Times New Roman" w:hAnsi="Times New Roman" w:cstheme="minorHAnsi"/>
      <w:b/>
      <w:bCs/>
      <w:iCs/>
      <w:caps/>
      <w:kern w:val="32"/>
      <w:sz w:val="30"/>
      <w:szCs w:val="28"/>
      <w:lang w:val="en-US" w:eastAsia="ru-RU"/>
    </w:rPr>
  </w:style>
  <w:style w:type="paragraph" w:customStyle="1" w:styleId="29">
    <w:name w:val="ТЗ.Приложение.Название.2"/>
    <w:basedOn w:val="af0"/>
    <w:link w:val="2fe"/>
    <w:qFormat/>
    <w:rsid w:val="006239DD"/>
    <w:pPr>
      <w:pageBreakBefore w:val="0"/>
      <w:numPr>
        <w:ilvl w:val="1"/>
      </w:numPr>
      <w:ind w:left="2149" w:hanging="360"/>
      <w:outlineLvl w:val="1"/>
    </w:pPr>
    <w:rPr>
      <w:caps w:val="0"/>
      <w:sz w:val="28"/>
    </w:rPr>
  </w:style>
  <w:style w:type="character" w:customStyle="1" w:styleId="2fe">
    <w:name w:val="ТЗ.Приложение.Название.2 Знак"/>
    <w:basedOn w:val="afffffffffffffffff0"/>
    <w:link w:val="29"/>
    <w:rsid w:val="006239DD"/>
    <w:rPr>
      <w:rFonts w:ascii="Times New Roman" w:hAnsi="Times New Roman" w:cstheme="minorHAnsi"/>
      <w:b/>
      <w:bCs/>
      <w:iCs/>
      <w:caps w:val="0"/>
      <w:kern w:val="32"/>
      <w:sz w:val="28"/>
      <w:szCs w:val="28"/>
      <w:lang w:val="en-US" w:eastAsia="ru-RU"/>
    </w:rPr>
  </w:style>
  <w:style w:type="character" w:customStyle="1" w:styleId="inline-comment-marker">
    <w:name w:val="inline-comment-marker"/>
    <w:basedOn w:val="af3"/>
    <w:rsid w:val="006239DD"/>
  </w:style>
  <w:style w:type="paragraph" w:customStyle="1" w:styleId="JSON">
    <w:name w:val="__JSON"/>
    <w:basedOn w:val="af1"/>
    <w:qFormat/>
    <w:rsid w:val="00193C9C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 w:themeColor="text1"/>
      <w:sz w:val="20"/>
      <w:szCs w:val="20"/>
      <w:lang w:val="en-US"/>
    </w:rPr>
  </w:style>
  <w:style w:type="paragraph" w:customStyle="1" w:styleId="afffffffffffffffff1">
    <w:name w:val="_Основной после таблицы и рисунка"/>
    <w:basedOn w:val="af2"/>
    <w:next w:val="af2"/>
    <w:qFormat/>
    <w:rsid w:val="00576A34"/>
    <w:pPr>
      <w:spacing w:before="240"/>
    </w:pPr>
    <w:rPr>
      <w:rFonts w:eastAsiaTheme="minorEastAsia"/>
      <w:kern w:val="2"/>
      <w:lang w:eastAsia="en-US"/>
      <w14:ligatures w14:val="standardContextual"/>
    </w:rPr>
  </w:style>
  <w:style w:type="paragraph" w:customStyle="1" w:styleId="afffffffffffffffff2">
    <w:name w:val="_Табл_Заголовок"/>
    <w:basedOn w:val="af1"/>
    <w:qFormat/>
    <w:rsid w:val="00193C9C"/>
    <w:pPr>
      <w:spacing w:before="120" w:after="120"/>
      <w:jc w:val="center"/>
    </w:pPr>
    <w:rPr>
      <w:b/>
    </w:rPr>
  </w:style>
  <w:style w:type="paragraph" w:customStyle="1" w:styleId="afffffffffffffffff3">
    <w:name w:val="__Заголовок таблицы"/>
    <w:basedOn w:val="107"/>
    <w:qFormat/>
    <w:rsid w:val="00A6358F"/>
  </w:style>
  <w:style w:type="paragraph" w:customStyle="1" w:styleId="afffffffffffffffff4">
    <w:name w:val="__Текст Таблицы"/>
    <w:basedOn w:val="100"/>
    <w:qFormat/>
    <w:rsid w:val="00A6358F"/>
    <w:rPr>
      <w:color w:val="000000" w:themeColor="text1"/>
      <w:sz w:val="22"/>
      <w:szCs w:val="22"/>
      <w:lang w:val="en-US"/>
    </w:rPr>
  </w:style>
  <w:style w:type="paragraph" w:customStyle="1" w:styleId="phnormal">
    <w:name w:val="ph_normal"/>
    <w:basedOn w:val="af1"/>
    <w:link w:val="phnormal0"/>
    <w:rsid w:val="00D20BD3"/>
    <w:pPr>
      <w:spacing w:line="360" w:lineRule="auto"/>
      <w:ind w:right="-1" w:firstLine="851"/>
      <w:jc w:val="both"/>
    </w:pPr>
    <w:rPr>
      <w:szCs w:val="20"/>
    </w:rPr>
  </w:style>
  <w:style w:type="character" w:customStyle="1" w:styleId="phnormal0">
    <w:name w:val="ph_normal Знак"/>
    <w:basedOn w:val="af3"/>
    <w:link w:val="phnormal"/>
    <w:rsid w:val="00D20BD3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ffffffffffffff5">
    <w:name w:val="Заголовок столбца"/>
    <w:basedOn w:val="affffffffff7"/>
    <w:rsid w:val="009B4FD5"/>
    <w:pPr>
      <w:keepNext w:val="0"/>
      <w:keepLines w:val="0"/>
      <w:widowControl w:val="0"/>
      <w:spacing w:before="60" w:after="60" w:line="240" w:lineRule="auto"/>
      <w:ind w:left="-57" w:right="-57" w:firstLine="709"/>
      <w:contextualSpacing w:val="0"/>
      <w:jc w:val="center"/>
    </w:pPr>
    <w:rPr>
      <w:rFonts w:ascii="Verdana" w:hAnsi="Verdana"/>
      <w:b/>
      <w:sz w:val="20"/>
    </w:rPr>
  </w:style>
  <w:style w:type="character" w:customStyle="1" w:styleId="affffffff0">
    <w:name w:val="Абзац списка Знак"/>
    <w:aliases w:val="Bullet 1 Знак,Use Case List Paragraph Знак"/>
    <w:link w:val="affffffff"/>
    <w:uiPriority w:val="34"/>
    <w:rsid w:val="006A7D27"/>
    <w:rPr>
      <w:sz w:val="24"/>
      <w:szCs w:val="22"/>
      <w:lang w:eastAsia="ru-RU"/>
    </w:rPr>
  </w:style>
  <w:style w:type="paragraph" w:customStyle="1" w:styleId="a8">
    <w:name w:val="Нум.список табл."/>
    <w:basedOn w:val="af1"/>
    <w:qFormat/>
    <w:rsid w:val="004432B3"/>
    <w:pPr>
      <w:numPr>
        <w:numId w:val="131"/>
      </w:numPr>
      <w:autoSpaceDE w:val="0"/>
      <w:autoSpaceDN w:val="0"/>
      <w:adjustRightInd w:val="0"/>
      <w:spacing w:after="120" w:line="360" w:lineRule="auto"/>
      <w:ind w:left="1134" w:hanging="425"/>
      <w:contextualSpacing/>
      <w:jc w:val="both"/>
    </w:pPr>
    <w:rPr>
      <w:rFonts w:eastAsia="MS Mincho"/>
      <w:bCs/>
      <w:color w:val="000000"/>
    </w:rPr>
  </w:style>
  <w:style w:type="paragraph" w:customStyle="1" w:styleId="afffffffffffffffff6">
    <w:name w:val="Таблица_название"/>
    <w:basedOn w:val="affffffffffffffff4"/>
    <w:next w:val="af1"/>
    <w:link w:val="afffffffffffffffff7"/>
    <w:qFormat/>
    <w:rsid w:val="00D331F3"/>
    <w:pPr>
      <w:keepNext/>
      <w:spacing w:before="240" w:line="360" w:lineRule="auto"/>
      <w:ind w:left="0"/>
    </w:pPr>
    <w:rPr>
      <w:sz w:val="20"/>
      <w:szCs w:val="20"/>
    </w:rPr>
  </w:style>
  <w:style w:type="character" w:customStyle="1" w:styleId="afffffffffffffffff7">
    <w:name w:val="Таблица_название Знак"/>
    <w:link w:val="afffffffffffffffff6"/>
    <w:rsid w:val="00D331F3"/>
    <w:rPr>
      <w:rFonts w:ascii="Times New Roman" w:eastAsia="Times New Roman" w:hAnsi="Times New Roman" w:cs="Times New Roman"/>
      <w:lang w:eastAsia="ru-RU"/>
    </w:rPr>
  </w:style>
  <w:style w:type="paragraph" w:customStyle="1" w:styleId="afffffffffffffffff8">
    <w:name w:val="ТЗ.Таблица.Текст"/>
    <w:basedOn w:val="affffffffffffffffd"/>
    <w:link w:val="afffffffffffffffff9"/>
    <w:uiPriority w:val="29"/>
    <w:qFormat/>
    <w:rsid w:val="005516BB"/>
    <w:pPr>
      <w:spacing w:line="240" w:lineRule="auto"/>
      <w:ind w:firstLine="0"/>
      <w:jc w:val="left"/>
    </w:pPr>
  </w:style>
  <w:style w:type="character" w:customStyle="1" w:styleId="afffffffffffffffff9">
    <w:name w:val="ТЗ.Таблица.Текст Знак"/>
    <w:basedOn w:val="affffffffffffffffe"/>
    <w:link w:val="afffffffffffffffff8"/>
    <w:uiPriority w:val="29"/>
    <w:locked/>
    <w:rsid w:val="005516BB"/>
    <w:rPr>
      <w:rFonts w:ascii="Times New Roman" w:eastAsia="Calibri" w:hAnsi="Times New Roman" w:cs="Times New Roman"/>
      <w:bCs/>
      <w:iCs/>
      <w:sz w:val="24"/>
      <w:szCs w:val="24"/>
      <w:lang w:eastAsia="ru-RU"/>
    </w:rPr>
  </w:style>
  <w:style w:type="character" w:customStyle="1" w:styleId="ui-provider">
    <w:name w:val="ui-provider"/>
    <w:basedOn w:val="af3"/>
    <w:rsid w:val="00800FAE"/>
  </w:style>
  <w:style w:type="paragraph" w:customStyle="1" w:styleId="--1">
    <w:name w:val="_Номер-буква-маркер 1"/>
    <w:basedOn w:val="af2"/>
    <w:uiPriority w:val="8"/>
    <w:qFormat/>
    <w:rsid w:val="009C605C"/>
    <w:pPr>
      <w:numPr>
        <w:numId w:val="154"/>
      </w:numPr>
      <w:jc w:val="both"/>
    </w:pPr>
    <w:rPr>
      <w:rFonts w:eastAsiaTheme="minorEastAsia"/>
      <w:lang w:eastAsia="en-US"/>
      <w14:ligatures w14:val="standardContextual"/>
    </w:rPr>
  </w:style>
  <w:style w:type="paragraph" w:customStyle="1" w:styleId="--2">
    <w:name w:val="_Номер-буква-маркер 2"/>
    <w:basedOn w:val="--1"/>
    <w:uiPriority w:val="8"/>
    <w:qFormat/>
    <w:rsid w:val="009C605C"/>
    <w:pPr>
      <w:numPr>
        <w:ilvl w:val="1"/>
      </w:numPr>
    </w:pPr>
  </w:style>
  <w:style w:type="paragraph" w:customStyle="1" w:styleId="--3">
    <w:name w:val="_Номер-буква-маркер 3"/>
    <w:basedOn w:val="--2"/>
    <w:uiPriority w:val="8"/>
    <w:qFormat/>
    <w:rsid w:val="009C605C"/>
    <w:pPr>
      <w:numPr>
        <w:ilvl w:val="2"/>
      </w:numPr>
    </w:pPr>
  </w:style>
  <w:style w:type="numbering" w:customStyle="1" w:styleId="--">
    <w:name w:val="_Номер-буква-маркер"/>
    <w:uiPriority w:val="99"/>
    <w:rsid w:val="009C605C"/>
    <w:pPr>
      <w:numPr>
        <w:numId w:val="152"/>
      </w:numPr>
    </w:pPr>
  </w:style>
  <w:style w:type="numbering" w:customStyle="1" w:styleId="5">
    <w:name w:val="Текущий список5"/>
    <w:uiPriority w:val="99"/>
    <w:rsid w:val="009C605C"/>
    <w:pPr>
      <w:numPr>
        <w:numId w:val="15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header" Target="header6.xml"/><Relationship Id="rId42" Type="http://schemas.openxmlformats.org/officeDocument/2006/relationships/header" Target="header26.xml"/><Relationship Id="rId47" Type="http://schemas.openxmlformats.org/officeDocument/2006/relationships/header" Target="header31.xml"/><Relationship Id="rId63" Type="http://schemas.openxmlformats.org/officeDocument/2006/relationships/header" Target="header47.xml"/><Relationship Id="rId68" Type="http://schemas.openxmlformats.org/officeDocument/2006/relationships/header" Target="header52.xml"/><Relationship Id="rId7" Type="http://schemas.openxmlformats.org/officeDocument/2006/relationships/settings" Target="setting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9" Type="http://schemas.openxmlformats.org/officeDocument/2006/relationships/header" Target="header14.xml"/><Relationship Id="rId11" Type="http://schemas.openxmlformats.org/officeDocument/2006/relationships/image" Target="media/image1.png"/><Relationship Id="rId24" Type="http://schemas.openxmlformats.org/officeDocument/2006/relationships/header" Target="header9.xml"/><Relationship Id="rId32" Type="http://schemas.openxmlformats.org/officeDocument/2006/relationships/header" Target="header17.xml"/><Relationship Id="rId37" Type="http://schemas.openxmlformats.org/officeDocument/2006/relationships/header" Target="header21.xml"/><Relationship Id="rId40" Type="http://schemas.openxmlformats.org/officeDocument/2006/relationships/header" Target="header24.xml"/><Relationship Id="rId45" Type="http://schemas.openxmlformats.org/officeDocument/2006/relationships/header" Target="header29.xml"/><Relationship Id="rId53" Type="http://schemas.openxmlformats.org/officeDocument/2006/relationships/header" Target="header37.xml"/><Relationship Id="rId58" Type="http://schemas.openxmlformats.org/officeDocument/2006/relationships/header" Target="header42.xml"/><Relationship Id="rId66" Type="http://schemas.openxmlformats.org/officeDocument/2006/relationships/header" Target="header50.xml"/><Relationship Id="rId5" Type="http://schemas.openxmlformats.org/officeDocument/2006/relationships/numbering" Target="numbering.xml"/><Relationship Id="rId61" Type="http://schemas.openxmlformats.org/officeDocument/2006/relationships/header" Target="header45.xml"/><Relationship Id="rId19" Type="http://schemas.openxmlformats.org/officeDocument/2006/relationships/hyperlink" Target="https://fias.nalog.ru/Updates.aspx" TargetMode="External"/><Relationship Id="rId14" Type="http://schemas.openxmlformats.org/officeDocument/2006/relationships/header" Target="header2.xml"/><Relationship Id="rId22" Type="http://schemas.openxmlformats.org/officeDocument/2006/relationships/header" Target="header7.xml"/><Relationship Id="rId27" Type="http://schemas.openxmlformats.org/officeDocument/2006/relationships/header" Target="header12.xml"/><Relationship Id="rId30" Type="http://schemas.openxmlformats.org/officeDocument/2006/relationships/header" Target="header15.xml"/><Relationship Id="rId35" Type="http://schemas.openxmlformats.org/officeDocument/2006/relationships/header" Target="header20.xml"/><Relationship Id="rId43" Type="http://schemas.openxmlformats.org/officeDocument/2006/relationships/header" Target="header27.xml"/><Relationship Id="rId48" Type="http://schemas.openxmlformats.org/officeDocument/2006/relationships/header" Target="header32.xml"/><Relationship Id="rId56" Type="http://schemas.openxmlformats.org/officeDocument/2006/relationships/header" Target="header40.xml"/><Relationship Id="rId64" Type="http://schemas.openxmlformats.org/officeDocument/2006/relationships/header" Target="header48.xml"/><Relationship Id="rId69" Type="http://schemas.openxmlformats.org/officeDocument/2006/relationships/header" Target="header53.xml"/><Relationship Id="rId8" Type="http://schemas.openxmlformats.org/officeDocument/2006/relationships/webSettings" Target="webSettings.xml"/><Relationship Id="rId51" Type="http://schemas.openxmlformats.org/officeDocument/2006/relationships/header" Target="header35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yperlink" Target="https://fias.nalog.ru/Updates.aspx" TargetMode="External"/><Relationship Id="rId25" Type="http://schemas.openxmlformats.org/officeDocument/2006/relationships/header" Target="header10.xml"/><Relationship Id="rId33" Type="http://schemas.openxmlformats.org/officeDocument/2006/relationships/header" Target="header18.xml"/><Relationship Id="rId38" Type="http://schemas.openxmlformats.org/officeDocument/2006/relationships/header" Target="header22.xml"/><Relationship Id="rId46" Type="http://schemas.openxmlformats.org/officeDocument/2006/relationships/header" Target="header30.xml"/><Relationship Id="rId59" Type="http://schemas.openxmlformats.org/officeDocument/2006/relationships/header" Target="header43.xml"/><Relationship Id="rId67" Type="http://schemas.openxmlformats.org/officeDocument/2006/relationships/header" Target="header51.xml"/><Relationship Id="rId20" Type="http://schemas.openxmlformats.org/officeDocument/2006/relationships/header" Target="header5.xml"/><Relationship Id="rId41" Type="http://schemas.openxmlformats.org/officeDocument/2006/relationships/header" Target="header25.xml"/><Relationship Id="rId54" Type="http://schemas.openxmlformats.org/officeDocument/2006/relationships/header" Target="header38.xml"/><Relationship Id="rId62" Type="http://schemas.openxmlformats.org/officeDocument/2006/relationships/header" Target="header46.xm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8.xml"/><Relationship Id="rId28" Type="http://schemas.openxmlformats.org/officeDocument/2006/relationships/header" Target="header13.xml"/><Relationship Id="rId36" Type="http://schemas.openxmlformats.org/officeDocument/2006/relationships/hyperlink" Target="https://nsi.rosminzdrav.ru/" TargetMode="External"/><Relationship Id="rId49" Type="http://schemas.openxmlformats.org/officeDocument/2006/relationships/header" Target="header33.xml"/><Relationship Id="rId57" Type="http://schemas.openxmlformats.org/officeDocument/2006/relationships/header" Target="header41.xml"/><Relationship Id="rId10" Type="http://schemas.openxmlformats.org/officeDocument/2006/relationships/endnotes" Target="endnotes.xml"/><Relationship Id="rId31" Type="http://schemas.openxmlformats.org/officeDocument/2006/relationships/header" Target="header16.xml"/><Relationship Id="rId44" Type="http://schemas.openxmlformats.org/officeDocument/2006/relationships/header" Target="header28.xml"/><Relationship Id="rId52" Type="http://schemas.openxmlformats.org/officeDocument/2006/relationships/header" Target="header36.xml"/><Relationship Id="rId60" Type="http://schemas.openxmlformats.org/officeDocument/2006/relationships/header" Target="header44.xml"/><Relationship Id="rId65" Type="http://schemas.openxmlformats.org/officeDocument/2006/relationships/header" Target="header49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fias.nalog.ru/Updates.aspx" TargetMode="External"/><Relationship Id="rId39" Type="http://schemas.openxmlformats.org/officeDocument/2006/relationships/header" Target="header23.xml"/><Relationship Id="rId34" Type="http://schemas.openxmlformats.org/officeDocument/2006/relationships/header" Target="header19.xml"/><Relationship Id="rId50" Type="http://schemas.openxmlformats.org/officeDocument/2006/relationships/header" Target="header34.xml"/><Relationship Id="rId55" Type="http://schemas.openxmlformats.org/officeDocument/2006/relationships/header" Target="header3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2f6219-bd3c-4f9e-9b78-ded95db0c3e9">
      <Terms xmlns="http://schemas.microsoft.com/office/infopath/2007/PartnerControls"/>
    </lcf76f155ced4ddcb4097134ff3c332f>
    <TaxCatchAll xmlns="1e1b78c2-8d2b-46e2-8212-5731ec6a643e" xsi:nil="true"/>
    <_x0421__x0441__x044b__x043b__x043a__x0430_ xmlns="db2f6219-bd3c-4f9e-9b78-ded95db0c3e9">
      <Url xsi:nil="true"/>
      <Description xsi:nil="true"/>
    </_x0421__x0441__x044b__x043b__x043a__x0430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BE974B56B813419AAF96AA04EF6811" ma:contentTypeVersion="14" ma:contentTypeDescription="Создание документа." ma:contentTypeScope="" ma:versionID="31a4e94a103091bb9bc4ea4e29fb54d1">
  <xsd:schema xmlns:xsd="http://www.w3.org/2001/XMLSchema" xmlns:xs="http://www.w3.org/2001/XMLSchema" xmlns:p="http://schemas.microsoft.com/office/2006/metadata/properties" xmlns:ns2="db2f6219-bd3c-4f9e-9b78-ded95db0c3e9" xmlns:ns3="1e1b78c2-8d2b-46e2-8212-5731ec6a643e" targetNamespace="http://schemas.microsoft.com/office/2006/metadata/properties" ma:root="true" ma:fieldsID="b26e15ebe4172b2bf1216f7481a3dcde" ns2:_="" ns3:_="">
    <xsd:import namespace="db2f6219-bd3c-4f9e-9b78-ded95db0c3e9"/>
    <xsd:import namespace="1e1b78c2-8d2b-46e2-8212-5731ec6a64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_x0421__x0441__x044b__x043b__x043a__x0430_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f6219-bd3c-4f9e-9b78-ded95db0c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x0421__x0441__x044b__x043b__x043a__x0430_" ma:index="11" nillable="true" ma:displayName="Ссылка" ma:format="Hyperlink" ma:internalName="_x0421__x0441__x044b__x043b__x043a__x0430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60da6b1-fecc-404d-9b9a-bb1367fb08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b78c2-8d2b-46e2-8212-5731ec6a64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509335f-4808-48f5-8e93-4e81cd45ab5e}" ma:internalName="TaxCatchAll" ma:showField="CatchAllData" ma:web="1e1b78c2-8d2b-46e2-8212-5731ec6a6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00C1C-D044-4567-A732-FA5DA2033726}">
  <ds:schemaRefs>
    <ds:schemaRef ds:uri="http://schemas.microsoft.com/office/2006/metadata/properties"/>
    <ds:schemaRef ds:uri="http://schemas.microsoft.com/office/infopath/2007/PartnerControls"/>
    <ds:schemaRef ds:uri="db2f6219-bd3c-4f9e-9b78-ded95db0c3e9"/>
    <ds:schemaRef ds:uri="1e1b78c2-8d2b-46e2-8212-5731ec6a643e"/>
  </ds:schemaRefs>
</ds:datastoreItem>
</file>

<file path=customXml/itemProps2.xml><?xml version="1.0" encoding="utf-8"?>
<ds:datastoreItem xmlns:ds="http://schemas.openxmlformats.org/officeDocument/2006/customXml" ds:itemID="{96C11310-43CF-4817-B27C-F22A5B729D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f6219-bd3c-4f9e-9b78-ded95db0c3e9"/>
    <ds:schemaRef ds:uri="1e1b78c2-8d2b-46e2-8212-5731ec6a6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B97D41-0064-463C-94ED-EA98BB2518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C5BC43-1C49-42B0-9743-49819AA0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94629</Words>
  <Characters>539389</Characters>
  <Application>Microsoft Office Word</Application>
  <DocSecurity>0</DocSecurity>
  <Lines>4494</Lines>
  <Paragraphs>1265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Данилова Марина</dc:creator>
  <dc:description/>
  <cp:lastModifiedBy>Сизых Михаил Владимирович</cp:lastModifiedBy>
  <cp:revision>3</cp:revision>
  <cp:lastPrinted>2014-08-14T13:27:00Z</cp:lastPrinted>
  <dcterms:created xsi:type="dcterms:W3CDTF">2024-06-03T16:32:00Z</dcterms:created>
  <dcterms:modified xsi:type="dcterms:W3CDTF">2024-06-03T16:32:00Z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ContentTypeId">
    <vt:lpwstr>0x010100E4BE974B56B813419AAF96AA04EF6811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