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3EB50" w14:textId="77777777" w:rsidR="004802CF" w:rsidRPr="004802CF" w:rsidRDefault="004802CF" w:rsidP="004802CF">
      <w:pPr>
        <w:rPr>
          <w:b/>
          <w:bCs/>
        </w:rPr>
      </w:pPr>
      <w:r w:rsidRPr="004802CF">
        <w:rPr>
          <w:b/>
          <w:bCs/>
        </w:rPr>
        <w:t>Сводка проекта: ИСУР (Интеллектуальная система управления устойчивым развитием)</w:t>
      </w:r>
    </w:p>
    <w:p w14:paraId="551707BF" w14:textId="77777777" w:rsidR="004802CF" w:rsidRPr="004802CF" w:rsidRDefault="004802CF" w:rsidP="004802CF">
      <w:r w:rsidRPr="004802CF">
        <w:rPr>
          <w:b/>
          <w:bCs/>
        </w:rPr>
        <w:t>1. Что это за проект?</w:t>
      </w:r>
      <w:r w:rsidRPr="004802CF">
        <w:br/>
        <w:t xml:space="preserve">ИСУР — это интеллектуальная платформа для комплексной оценки качества жизни в городе. Система объединяет «сухие» цифры (статистику, </w:t>
      </w:r>
      <w:proofErr w:type="spellStart"/>
      <w:r w:rsidRPr="004802CF">
        <w:t>теххарактеристики</w:t>
      </w:r>
      <w:proofErr w:type="spellEnd"/>
      <w:r w:rsidRPr="004802CF">
        <w:t xml:space="preserve"> зданий, геоданные) с живыми мнениями людей (отзывами из соцсетей и форумов). Это позволяет увидеть реальную картину состояния районов и конкретных объектов, таких как школы или поликлиники.</w:t>
      </w:r>
    </w:p>
    <w:p w14:paraId="6F910041" w14:textId="77777777" w:rsidR="004802CF" w:rsidRPr="004802CF" w:rsidRDefault="004802CF" w:rsidP="004802CF">
      <w:r w:rsidRPr="004802CF">
        <w:rPr>
          <w:b/>
          <w:bCs/>
        </w:rPr>
        <w:t>2. Какая главная цель проекта?</w:t>
      </w:r>
      <w:r w:rsidRPr="004802CF">
        <w:br/>
        <w:t>Создать инструмент «</w:t>
      </w:r>
      <w:proofErr w:type="spellStart"/>
      <w:r w:rsidRPr="004802CF">
        <w:t>человекоцентричной</w:t>
      </w:r>
      <w:proofErr w:type="spellEnd"/>
      <w:r w:rsidRPr="004802CF">
        <w:t>» оценки города. Мы хотим помочь жителям и специалистам принимать обоснованные решения (например, при выборе места жительства), опираясь не только на близость метро, но и на реальное качество услуг и уровень удовлетворенности других людей.</w:t>
      </w:r>
    </w:p>
    <w:p w14:paraId="28C39D99" w14:textId="77777777" w:rsidR="004802CF" w:rsidRPr="004802CF" w:rsidRDefault="004802CF" w:rsidP="004802CF">
      <w:r w:rsidRPr="004802CF">
        <w:rPr>
          <w:b/>
          <w:bCs/>
        </w:rPr>
        <w:t>3. Какие задачи решает система?</w:t>
      </w:r>
    </w:p>
    <w:p w14:paraId="7381C448" w14:textId="77777777" w:rsidR="004802CF" w:rsidRPr="004802CF" w:rsidRDefault="004802CF" w:rsidP="004802CF">
      <w:pPr>
        <w:numPr>
          <w:ilvl w:val="0"/>
          <w:numId w:val="3"/>
        </w:numPr>
      </w:pPr>
      <w:r w:rsidRPr="004802CF">
        <w:rPr>
          <w:b/>
          <w:bCs/>
        </w:rPr>
        <w:t>Сбор данных:</w:t>
      </w:r>
      <w:r w:rsidRPr="004802CF">
        <w:t xml:space="preserve"> Автоматический поиск информации на порталах открытых данных и агрегаторах отзывов.</w:t>
      </w:r>
    </w:p>
    <w:p w14:paraId="5453E5DB" w14:textId="77777777" w:rsidR="004802CF" w:rsidRPr="004802CF" w:rsidRDefault="004802CF" w:rsidP="004802CF">
      <w:pPr>
        <w:numPr>
          <w:ilvl w:val="0"/>
          <w:numId w:val="3"/>
        </w:numPr>
      </w:pPr>
      <w:r w:rsidRPr="004802CF">
        <w:rPr>
          <w:b/>
          <w:bCs/>
        </w:rPr>
        <w:t>Анализ мнений (NLP):</w:t>
      </w:r>
      <w:r w:rsidRPr="004802CF">
        <w:t xml:space="preserve"> Использование нейросетей (</w:t>
      </w:r>
      <w:proofErr w:type="spellStart"/>
      <w:r w:rsidRPr="004802CF">
        <w:t>RuBERT</w:t>
      </w:r>
      <w:proofErr w:type="spellEnd"/>
      <w:r w:rsidRPr="004802CF">
        <w:t>) для понимания того, что именно хвалят или ругают люди (качество обучения, ремонт, вежливость персонала).</w:t>
      </w:r>
    </w:p>
    <w:p w14:paraId="31A5EB62" w14:textId="77777777" w:rsidR="004802CF" w:rsidRPr="004802CF" w:rsidRDefault="004802CF" w:rsidP="004802CF">
      <w:pPr>
        <w:numPr>
          <w:ilvl w:val="0"/>
          <w:numId w:val="3"/>
        </w:numPr>
      </w:pPr>
      <w:r w:rsidRPr="004802CF">
        <w:rPr>
          <w:b/>
          <w:bCs/>
        </w:rPr>
        <w:t>Рейтингование:</w:t>
      </w:r>
      <w:r w:rsidRPr="004802CF">
        <w:t xml:space="preserve"> Формирование «Народного рейтинга» объектов социальной инфраструктуры.</w:t>
      </w:r>
    </w:p>
    <w:p w14:paraId="4543ECDD" w14:textId="77777777" w:rsidR="004802CF" w:rsidRPr="004802CF" w:rsidRDefault="004802CF" w:rsidP="004802CF">
      <w:pPr>
        <w:numPr>
          <w:ilvl w:val="0"/>
          <w:numId w:val="3"/>
        </w:numPr>
      </w:pPr>
      <w:r w:rsidRPr="004802CF">
        <w:rPr>
          <w:b/>
          <w:bCs/>
        </w:rPr>
        <w:t>Выявление проблем:</w:t>
      </w:r>
      <w:r w:rsidRPr="004802CF">
        <w:t xml:space="preserve"> Поиск скрытых конфликтов (очереди, плохой сервис), которые не видны в официальных отчетах.</w:t>
      </w:r>
    </w:p>
    <w:p w14:paraId="59E2A117" w14:textId="77777777" w:rsidR="004802CF" w:rsidRPr="004802CF" w:rsidRDefault="004802CF" w:rsidP="004802CF">
      <w:r w:rsidRPr="004802CF">
        <w:rPr>
          <w:b/>
          <w:bCs/>
        </w:rPr>
        <w:t>4. В чем уникальность (УТП) для пользователя?</w:t>
      </w:r>
      <w:r w:rsidRPr="004802CF">
        <w:br/>
        <w:t xml:space="preserve">В отличие от обычных карт или сайтов недвижимости, ИСУР дает </w:t>
      </w:r>
      <w:r w:rsidRPr="004802CF">
        <w:rPr>
          <w:b/>
          <w:bCs/>
        </w:rPr>
        <w:t>синтезированную оценку</w:t>
      </w:r>
      <w:r w:rsidRPr="004802CF">
        <w:t>. Система понимает контекст: например, она может подсказать не просто «ближайшую школу», а «лучшую школу для математика», основываясь на анализе тысяч сообщений. Это снижает информационный шум и экономит время на самостоятельный поиск правды в отзывах.</w:t>
      </w:r>
    </w:p>
    <w:p w14:paraId="664AE225" w14:textId="77777777" w:rsidR="004802CF" w:rsidRPr="004802CF" w:rsidRDefault="004802CF" w:rsidP="004802CF">
      <w:r w:rsidRPr="004802CF">
        <w:rPr>
          <w:b/>
          <w:bCs/>
        </w:rPr>
        <w:t>5. Как это работает (простыми словами)?</w:t>
      </w:r>
    </w:p>
    <w:p w14:paraId="61D289C5" w14:textId="77777777" w:rsidR="004802CF" w:rsidRPr="004802CF" w:rsidRDefault="004802CF" w:rsidP="004802CF">
      <w:pPr>
        <w:numPr>
          <w:ilvl w:val="0"/>
          <w:numId w:val="4"/>
        </w:numPr>
      </w:pPr>
      <w:r w:rsidRPr="004802CF">
        <w:t>Система собирает данные из официальных источников (Росстат, mos.ru) и открытых площадок.</w:t>
      </w:r>
    </w:p>
    <w:p w14:paraId="64FC2CB8" w14:textId="77777777" w:rsidR="004802CF" w:rsidRPr="004802CF" w:rsidRDefault="004802CF" w:rsidP="004802CF">
      <w:pPr>
        <w:numPr>
          <w:ilvl w:val="0"/>
          <w:numId w:val="4"/>
        </w:numPr>
      </w:pPr>
      <w:r w:rsidRPr="004802CF">
        <w:t>Искусственный интеллект «читает» отзывы, отделяет важное от спама и определяет тональность (позитив/негатив) по конкретным аспектам.</w:t>
      </w:r>
    </w:p>
    <w:p w14:paraId="394C8D19" w14:textId="77777777" w:rsidR="004802CF" w:rsidRPr="004802CF" w:rsidRDefault="004802CF" w:rsidP="004802CF">
      <w:pPr>
        <w:numPr>
          <w:ilvl w:val="0"/>
          <w:numId w:val="4"/>
        </w:numPr>
      </w:pPr>
      <w:r w:rsidRPr="004802CF">
        <w:t>Все данные объединяются в единый индекс устойчивости и «человекоцентричности».</w:t>
      </w:r>
    </w:p>
    <w:p w14:paraId="48CDD465" w14:textId="77777777" w:rsidR="004802CF" w:rsidRPr="004802CF" w:rsidRDefault="004802CF" w:rsidP="004802CF">
      <w:pPr>
        <w:numPr>
          <w:ilvl w:val="0"/>
          <w:numId w:val="4"/>
        </w:numPr>
      </w:pPr>
      <w:r w:rsidRPr="004802CF">
        <w:t>Пользователь получает понятный рейтинг или может задать вопрос виртуальному ассистенту для получения точечной рекомендации.</w:t>
      </w:r>
    </w:p>
    <w:p w14:paraId="1B59F824" w14:textId="77777777" w:rsidR="004802CF" w:rsidRPr="004802CF" w:rsidRDefault="004802CF" w:rsidP="004802CF">
      <w:r w:rsidRPr="004802CF">
        <w:rPr>
          <w:b/>
          <w:bCs/>
        </w:rPr>
        <w:t>6. Для кого этот проект?</w:t>
      </w:r>
    </w:p>
    <w:p w14:paraId="65914190" w14:textId="77777777" w:rsidR="004802CF" w:rsidRPr="004802CF" w:rsidRDefault="004802CF" w:rsidP="004802CF">
      <w:pPr>
        <w:numPr>
          <w:ilvl w:val="0"/>
          <w:numId w:val="5"/>
        </w:numPr>
      </w:pPr>
      <w:r w:rsidRPr="004802CF">
        <w:rPr>
          <w:b/>
          <w:bCs/>
        </w:rPr>
        <w:t>Для горожан:</w:t>
      </w:r>
      <w:r w:rsidRPr="004802CF">
        <w:t xml:space="preserve"> Помощь в выборе района, школы, детского сада или поликлиники.</w:t>
      </w:r>
    </w:p>
    <w:p w14:paraId="108D0BE7" w14:textId="77777777" w:rsidR="004802CF" w:rsidRPr="004802CF" w:rsidRDefault="004802CF" w:rsidP="004802CF">
      <w:pPr>
        <w:numPr>
          <w:ilvl w:val="0"/>
          <w:numId w:val="5"/>
        </w:numPr>
      </w:pPr>
      <w:r w:rsidRPr="004802CF">
        <w:rPr>
          <w:b/>
          <w:bCs/>
        </w:rPr>
        <w:t>Для покупателей недвижимости:</w:t>
      </w:r>
      <w:r w:rsidRPr="004802CF">
        <w:t xml:space="preserve"> Объективная оценка потенциала жилого кластера.</w:t>
      </w:r>
    </w:p>
    <w:p w14:paraId="0E0E678D" w14:textId="77777777" w:rsidR="004802CF" w:rsidRPr="004802CF" w:rsidRDefault="004802CF" w:rsidP="004802CF">
      <w:pPr>
        <w:numPr>
          <w:ilvl w:val="0"/>
          <w:numId w:val="5"/>
        </w:numPr>
      </w:pPr>
      <w:r w:rsidRPr="004802CF">
        <w:rPr>
          <w:b/>
          <w:bCs/>
        </w:rPr>
        <w:t>Для города и бизнеса:</w:t>
      </w:r>
      <w:r w:rsidRPr="004802CF">
        <w:t xml:space="preserve"> Инструмент для понимания того, куда нужно инвестировать ресурсы в первую очередь.</w:t>
      </w:r>
    </w:p>
    <w:p w14:paraId="59A73C66" w14:textId="77777777" w:rsidR="004802CF" w:rsidRPr="004802CF" w:rsidRDefault="004802CF" w:rsidP="004802CF">
      <w:r w:rsidRPr="004802CF">
        <w:pict w14:anchorId="7B020482">
          <v:rect id="_x0000_i1031" style="width:0;height:1.5pt" o:hralign="center" o:hrstd="t" o:hr="t" fillcolor="#a0a0a0" stroked="f"/>
        </w:pict>
      </w:r>
    </w:p>
    <w:p w14:paraId="7FC50D63" w14:textId="77777777" w:rsidR="004802CF" w:rsidRPr="004802CF" w:rsidRDefault="004802CF" w:rsidP="004802CF">
      <w:pPr>
        <w:rPr>
          <w:b/>
          <w:bCs/>
        </w:rPr>
      </w:pPr>
      <w:r w:rsidRPr="004802CF">
        <w:rPr>
          <w:b/>
          <w:bCs/>
        </w:rPr>
        <w:lastRenderedPageBreak/>
        <w:t>Заключение по информации:</w:t>
      </w:r>
    </w:p>
    <w:p w14:paraId="459F843A" w14:textId="77777777" w:rsidR="004802CF" w:rsidRPr="004802CF" w:rsidRDefault="004802CF" w:rsidP="004802CF">
      <w:r w:rsidRPr="004802CF">
        <w:t xml:space="preserve">Информации в файлах достаточно для формирования базового представления о проекте. Указаны технологический стек (Node.js, </w:t>
      </w:r>
      <w:proofErr w:type="spellStart"/>
      <w:r w:rsidRPr="004802CF">
        <w:t>RuBERT</w:t>
      </w:r>
      <w:proofErr w:type="spellEnd"/>
      <w:r w:rsidRPr="004802CF">
        <w:t>, Python), методология (CRISP-DM) и результаты тестирования (точность 83-87%).</w:t>
      </w:r>
    </w:p>
    <w:p w14:paraId="0E7DF5EC" w14:textId="77777777" w:rsidR="006776B8" w:rsidRDefault="006776B8"/>
    <w:sectPr w:rsidR="00677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611A"/>
    <w:multiLevelType w:val="multilevel"/>
    <w:tmpl w:val="72D6E5F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718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70F05AB"/>
    <w:multiLevelType w:val="multilevel"/>
    <w:tmpl w:val="3C82D78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0AD62F6"/>
    <w:multiLevelType w:val="multilevel"/>
    <w:tmpl w:val="ACB4F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1D1DD5"/>
    <w:multiLevelType w:val="multilevel"/>
    <w:tmpl w:val="49D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B439E"/>
    <w:multiLevelType w:val="multilevel"/>
    <w:tmpl w:val="9278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58868">
    <w:abstractNumId w:val="0"/>
  </w:num>
  <w:num w:numId="2" w16cid:durableId="985822941">
    <w:abstractNumId w:val="1"/>
  </w:num>
  <w:num w:numId="3" w16cid:durableId="81723516">
    <w:abstractNumId w:val="4"/>
  </w:num>
  <w:num w:numId="4" w16cid:durableId="1424448060">
    <w:abstractNumId w:val="2"/>
  </w:num>
  <w:num w:numId="5" w16cid:durableId="177818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BF"/>
    <w:rsid w:val="0017763A"/>
    <w:rsid w:val="003C20CE"/>
    <w:rsid w:val="004358FD"/>
    <w:rsid w:val="00446482"/>
    <w:rsid w:val="004802CF"/>
    <w:rsid w:val="004F49BF"/>
    <w:rsid w:val="00534085"/>
    <w:rsid w:val="00602B4E"/>
    <w:rsid w:val="006776B8"/>
    <w:rsid w:val="007B3464"/>
    <w:rsid w:val="008042B5"/>
    <w:rsid w:val="00C5113A"/>
    <w:rsid w:val="00D47F17"/>
    <w:rsid w:val="00E9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211DF0-03A3-49C8-842F-EEC42213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2"/>
    <w:link w:val="10"/>
    <w:autoRedefine/>
    <w:uiPriority w:val="9"/>
    <w:qFormat/>
    <w:rsid w:val="003C20CE"/>
    <w:pPr>
      <w:keepNext/>
      <w:keepLines/>
      <w:widowControl w:val="0"/>
      <w:numPr>
        <w:numId w:val="2"/>
      </w:numPr>
      <w:spacing w:before="74" w:after="120" w:line="360" w:lineRule="auto"/>
      <w:ind w:left="431" w:hanging="431"/>
      <w:contextualSpacing w:val="0"/>
      <w:jc w:val="center"/>
      <w:outlineLvl w:val="0"/>
    </w:pPr>
    <w:rPr>
      <w:rFonts w:asciiTheme="minorHAnsi" w:eastAsiaTheme="minorHAnsi" w:hAnsiTheme="minorHAnsi" w:cstheme="minorBidi"/>
      <w:b/>
      <w:bCs/>
      <w:spacing w:val="0"/>
      <w:kern w:val="2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B3464"/>
    <w:pPr>
      <w:keepNext/>
      <w:keepLines/>
      <w:widowControl w:val="0"/>
      <w:spacing w:before="360" w:after="360" w:line="278" w:lineRule="auto"/>
      <w:ind w:firstLine="1134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de">
    <w:name w:val="Code"/>
    <w:basedOn w:val="a"/>
    <w:link w:val="Code0"/>
    <w:autoRedefine/>
    <w:uiPriority w:val="1"/>
    <w:qFormat/>
    <w:rsid w:val="00E95E25"/>
    <w:pPr>
      <w:spacing w:before="100" w:beforeAutospacing="1" w:after="100" w:afterAutospacing="1" w:line="240" w:lineRule="auto"/>
      <w:jc w:val="both"/>
    </w:pPr>
    <w:rPr>
      <w:rFonts w:ascii="Courier New" w:hAnsi="Courier New"/>
      <w:sz w:val="24"/>
      <w:szCs w:val="28"/>
    </w:rPr>
  </w:style>
  <w:style w:type="character" w:customStyle="1" w:styleId="Code0">
    <w:name w:val="Code Знак"/>
    <w:basedOn w:val="a1"/>
    <w:link w:val="Code"/>
    <w:uiPriority w:val="1"/>
    <w:rsid w:val="00E95E25"/>
    <w:rPr>
      <w:rFonts w:ascii="Courier New" w:hAnsi="Courier New"/>
      <w:sz w:val="24"/>
      <w:szCs w:val="28"/>
    </w:rPr>
  </w:style>
  <w:style w:type="character" w:customStyle="1" w:styleId="10">
    <w:name w:val="Заголовок 1 Знак"/>
    <w:basedOn w:val="a1"/>
    <w:link w:val="1"/>
    <w:uiPriority w:val="9"/>
    <w:rsid w:val="003C20CE"/>
    <w:rPr>
      <w:b/>
      <w:bCs/>
      <w:sz w:val="28"/>
      <w:szCs w:val="28"/>
    </w:rPr>
  </w:style>
  <w:style w:type="paragraph" w:styleId="a0">
    <w:name w:val="Title"/>
    <w:basedOn w:val="a"/>
    <w:next w:val="a"/>
    <w:link w:val="a4"/>
    <w:uiPriority w:val="10"/>
    <w:qFormat/>
    <w:rsid w:val="003C2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1"/>
    <w:link w:val="a0"/>
    <w:uiPriority w:val="10"/>
    <w:rsid w:val="003C2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1"/>
    <w:link w:val="2"/>
    <w:uiPriority w:val="9"/>
    <w:rsid w:val="007B3464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eastAsia="ru-RU"/>
      <w14:ligatures w14:val="none"/>
    </w:rPr>
  </w:style>
  <w:style w:type="paragraph" w:customStyle="1" w:styleId="a5">
    <w:name w:val="Подпись таблиц и рисунков"/>
    <w:next w:val="a6"/>
    <w:link w:val="a7"/>
    <w:autoRedefine/>
    <w:uiPriority w:val="1"/>
    <w:qFormat/>
    <w:rsid w:val="003C20CE"/>
    <w:pPr>
      <w:widowControl w:val="0"/>
      <w:spacing w:after="0" w:line="240" w:lineRule="auto"/>
      <w:jc w:val="center"/>
    </w:pPr>
    <w:rPr>
      <w:sz w:val="24"/>
      <w:szCs w:val="28"/>
    </w:rPr>
  </w:style>
  <w:style w:type="character" w:customStyle="1" w:styleId="a7">
    <w:name w:val="Подпись таблиц и рисунков Знак"/>
    <w:basedOn w:val="a8"/>
    <w:link w:val="a5"/>
    <w:uiPriority w:val="1"/>
    <w:rsid w:val="003C20CE"/>
    <w:rPr>
      <w:rFonts w:cs="Arial"/>
      <w:sz w:val="24"/>
      <w:szCs w:val="28"/>
    </w:rPr>
  </w:style>
  <w:style w:type="paragraph" w:styleId="a6">
    <w:name w:val="Body Text"/>
    <w:link w:val="a8"/>
    <w:autoRedefine/>
    <w:uiPriority w:val="1"/>
    <w:qFormat/>
    <w:rsid w:val="00C5113A"/>
    <w:pPr>
      <w:widowControl w:val="0"/>
      <w:spacing w:line="360" w:lineRule="auto"/>
      <w:ind w:firstLine="709"/>
      <w:jc w:val="both"/>
    </w:pPr>
    <w:rPr>
      <w:rFonts w:cs="Arial"/>
      <w:sz w:val="28"/>
      <w:szCs w:val="21"/>
    </w:rPr>
  </w:style>
  <w:style w:type="character" w:customStyle="1" w:styleId="a8">
    <w:name w:val="Основной текст Знак"/>
    <w:basedOn w:val="a1"/>
    <w:link w:val="a6"/>
    <w:uiPriority w:val="1"/>
    <w:rsid w:val="00C5113A"/>
    <w:rPr>
      <w:rFonts w:cs="Arial"/>
      <w:sz w:val="28"/>
      <w:szCs w:val="21"/>
    </w:rPr>
  </w:style>
  <w:style w:type="paragraph" w:customStyle="1" w:styleId="a9">
    <w:name w:val="подписи"/>
    <w:basedOn w:val="a"/>
    <w:link w:val="aa"/>
    <w:autoRedefine/>
    <w:uiPriority w:val="1"/>
    <w:qFormat/>
    <w:rsid w:val="0017763A"/>
    <w:pPr>
      <w:widowControl w:val="0"/>
      <w:spacing w:line="300" w:lineRule="auto"/>
      <w:ind w:firstLine="709"/>
      <w:jc w:val="center"/>
    </w:pPr>
    <w:rPr>
      <w:rFonts w:ascii="Times New Roman" w:eastAsiaTheme="majorEastAsia" w:hAnsi="Times New Roman" w:cs="Times New Roman"/>
      <w:i/>
      <w:kern w:val="0"/>
      <w:sz w:val="24"/>
      <w:lang w:eastAsia="ru-RU"/>
      <w14:ligatures w14:val="none"/>
    </w:rPr>
  </w:style>
  <w:style w:type="character" w:customStyle="1" w:styleId="aa">
    <w:name w:val="подписи Знак"/>
    <w:basedOn w:val="a1"/>
    <w:link w:val="a9"/>
    <w:uiPriority w:val="1"/>
    <w:rsid w:val="0017763A"/>
    <w:rPr>
      <w:rFonts w:ascii="Times New Roman" w:eastAsiaTheme="majorEastAsia" w:hAnsi="Times New Roman" w:cs="Times New Roman"/>
      <w:i/>
      <w:kern w:val="0"/>
      <w:sz w:val="24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4F4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4F49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F49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F49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F49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F49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F49BF"/>
    <w:rPr>
      <w:rFonts w:eastAsiaTheme="majorEastAsia" w:cstheme="majorBidi"/>
      <w:color w:val="272727" w:themeColor="text1" w:themeTint="D8"/>
    </w:rPr>
  </w:style>
  <w:style w:type="paragraph" w:styleId="ab">
    <w:name w:val="Subtitle"/>
    <w:basedOn w:val="a"/>
    <w:next w:val="a"/>
    <w:link w:val="ac"/>
    <w:uiPriority w:val="11"/>
    <w:qFormat/>
    <w:rsid w:val="004F4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4F4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4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F49BF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4F49BF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4F49BF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F4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4F49BF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4F4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Kirushik</dc:creator>
  <cp:keywords/>
  <dc:description/>
  <cp:lastModifiedBy>Kirushik</cp:lastModifiedBy>
  <cp:revision>2</cp:revision>
  <dcterms:created xsi:type="dcterms:W3CDTF">2026-04-18T21:46:00Z</dcterms:created>
  <dcterms:modified xsi:type="dcterms:W3CDTF">2026-04-18T21:46:00Z</dcterms:modified>
</cp:coreProperties>
</file>