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574C7" w14:textId="61EB31B2" w:rsidR="003A1EDF" w:rsidRDefault="00BD326C">
      <w:r>
        <w:t>Justin Morrow</w:t>
      </w:r>
    </w:p>
    <w:p w14:paraId="6EDC57FE" w14:textId="43161FA3" w:rsidR="00BD326C" w:rsidRDefault="00BD326C">
      <w:r>
        <w:t>01/15/25</w:t>
      </w:r>
    </w:p>
    <w:p w14:paraId="24F74F25" w14:textId="41362C92" w:rsidR="00BD326C" w:rsidRDefault="00BD326C">
      <w:r>
        <w:t>Assignment: Module 2.2 Visual Paradigm</w:t>
      </w:r>
    </w:p>
    <w:p w14:paraId="24B7640D" w14:textId="77777777" w:rsidR="00BD326C" w:rsidRDefault="00BD326C"/>
    <w:p w14:paraId="71FBBB44" w14:textId="4187D6F1" w:rsidR="00BD326C" w:rsidRDefault="00BD326C">
      <w:r>
        <w:rPr>
          <w:noProof/>
        </w:rPr>
        <w:drawing>
          <wp:inline distT="0" distB="0" distL="0" distR="0" wp14:anchorId="134DA163" wp14:editId="541FD60E">
            <wp:extent cx="5943600" cy="3311525"/>
            <wp:effectExtent l="0" t="0" r="0" b="3175"/>
            <wp:docPr id="582486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62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DF"/>
    <w:rsid w:val="003A1EDF"/>
    <w:rsid w:val="005D35A8"/>
    <w:rsid w:val="00BD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C7903"/>
  <w15:chartTrackingRefBased/>
  <w15:docId w15:val="{B298AE2E-8E2B-4021-846E-2EBE28C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57</Characters>
  <Application>Microsoft Office Word</Application>
  <DocSecurity>0</DocSecurity>
  <Lines>5</Lines>
  <Paragraphs>3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2</cp:revision>
  <dcterms:created xsi:type="dcterms:W3CDTF">2025-01-16T03:07:00Z</dcterms:created>
  <dcterms:modified xsi:type="dcterms:W3CDTF">2025-01-16T03:11:00Z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7af37bf5b827d083daa01283d1fa79caaf3314e287987ff55e8b383a30138467</vt:lpwstr>
  </property>
</Properties>
</file>