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0FCA" w14:textId="77777777" w:rsidR="00891B87" w:rsidRPr="00891B87" w:rsidRDefault="00891B87" w:rsidP="00891B87">
      <w:pPr>
        <w:rPr>
          <w:b/>
          <w:bCs/>
        </w:rPr>
      </w:pPr>
      <w:r w:rsidRPr="00891B87">
        <w:rPr>
          <w:b/>
          <w:bCs/>
        </w:rPr>
        <w:t xml:space="preserve">1.4.4.a </w:t>
      </w:r>
      <w:proofErr w:type="spellStart"/>
      <w:r w:rsidRPr="00891B87">
        <w:rPr>
          <w:b/>
          <w:bCs/>
        </w:rPr>
        <w:t>Resize</w:t>
      </w:r>
      <w:proofErr w:type="spellEnd"/>
      <w:r w:rsidRPr="00891B87">
        <w:rPr>
          <w:b/>
          <w:bCs/>
        </w:rPr>
        <w:t xml:space="preserve"> (200%)</w:t>
      </w:r>
    </w:p>
    <w:p w14:paraId="603BB463" w14:textId="77777777" w:rsidR="00891B87" w:rsidRPr="00891B87" w:rsidRDefault="00891B87" w:rsidP="00891B87">
      <w:pPr>
        <w:rPr>
          <w:b/>
          <w:bCs/>
        </w:rPr>
      </w:pPr>
      <w:proofErr w:type="spellStart"/>
      <w:r w:rsidRPr="00891B87">
        <w:rPr>
          <w:b/>
          <w:bCs/>
        </w:rPr>
        <w:t>Overview</w:t>
      </w:r>
      <w:proofErr w:type="spellEnd"/>
    </w:p>
    <w:p w14:paraId="6D842B67" w14:textId="77777777" w:rsidR="00891B87" w:rsidRPr="00891B87" w:rsidRDefault="00891B87" w:rsidP="00891B87">
      <w:pPr>
        <w:numPr>
          <w:ilvl w:val="0"/>
          <w:numId w:val="1"/>
        </w:numPr>
        <w:rPr>
          <w:lang w:val="en-US"/>
        </w:rPr>
      </w:pPr>
      <w:r w:rsidRPr="00891B87">
        <w:rPr>
          <w:lang w:val="en-US"/>
        </w:rPr>
        <w:t>General - The screen must be readable and functional when zoomed to 200% of its original size.</w:t>
      </w:r>
    </w:p>
    <w:p w14:paraId="02820EC6" w14:textId="77777777" w:rsidR="00891B87" w:rsidRPr="00891B87" w:rsidRDefault="00891B87" w:rsidP="00891B87">
      <w:pPr>
        <w:numPr>
          <w:ilvl w:val="0"/>
          <w:numId w:val="1"/>
        </w:numPr>
        <w:rPr>
          <w:lang w:val="en-US"/>
        </w:rPr>
      </w:pPr>
      <w:r w:rsidRPr="00891B87">
        <w:rPr>
          <w:lang w:val="en-US"/>
        </w:rPr>
        <w:t>HTML - The screen must be readable and functional when zoomed to 200% of its original size.</w:t>
      </w:r>
    </w:p>
    <w:p w14:paraId="527D7B40" w14:textId="77777777" w:rsidR="00891B87" w:rsidRPr="00891B87" w:rsidRDefault="00891B87" w:rsidP="00891B87">
      <w:pPr>
        <w:rPr>
          <w:b/>
          <w:bCs/>
          <w:lang w:val="en-US"/>
        </w:rPr>
      </w:pPr>
      <w:r w:rsidRPr="00891B87">
        <w:rPr>
          <w:b/>
          <w:bCs/>
          <w:lang w:val="en-US"/>
        </w:rPr>
        <w:t>Testing Methodology</w:t>
      </w:r>
    </w:p>
    <w:p w14:paraId="32EE1E5E" w14:textId="77777777" w:rsidR="00891B87" w:rsidRPr="00891B87" w:rsidRDefault="00891B87" w:rsidP="00891B87">
      <w:pPr>
        <w:rPr>
          <w:lang w:val="en-US"/>
        </w:rPr>
      </w:pPr>
      <w:r w:rsidRPr="00891B87">
        <w:rPr>
          <w:lang w:val="en-US"/>
        </w:rPr>
        <w:t>Required for testing:</w:t>
      </w:r>
    </w:p>
    <w:p w14:paraId="740FDE00" w14:textId="77777777" w:rsidR="00891B87" w:rsidRPr="00891B87" w:rsidRDefault="00891B87" w:rsidP="00891B87">
      <w:pPr>
        <w:numPr>
          <w:ilvl w:val="0"/>
          <w:numId w:val="2"/>
        </w:numPr>
      </w:pPr>
      <w:proofErr w:type="spellStart"/>
      <w:r w:rsidRPr="00891B87">
        <w:t>Sight</w:t>
      </w:r>
      <w:proofErr w:type="spellEnd"/>
      <w:r w:rsidRPr="00891B87">
        <w:t xml:space="preserve"> </w:t>
      </w:r>
      <w:proofErr w:type="spellStart"/>
      <w:r w:rsidRPr="00891B87">
        <w:t>or</w:t>
      </w:r>
      <w:proofErr w:type="spellEnd"/>
      <w:r w:rsidRPr="00891B87">
        <w:t xml:space="preserve"> </w:t>
      </w:r>
      <w:proofErr w:type="spellStart"/>
      <w:r w:rsidRPr="00891B87">
        <w:t>sighted</w:t>
      </w:r>
      <w:proofErr w:type="spellEnd"/>
      <w:r w:rsidRPr="00891B87">
        <w:t xml:space="preserve"> </w:t>
      </w:r>
      <w:proofErr w:type="spellStart"/>
      <w:r w:rsidRPr="00891B87">
        <w:t>assist</w:t>
      </w:r>
      <w:proofErr w:type="spellEnd"/>
    </w:p>
    <w:p w14:paraId="1FC4AEBF" w14:textId="77777777" w:rsidR="00891B87" w:rsidRPr="00891B87" w:rsidRDefault="00891B87" w:rsidP="00891B87">
      <w:pPr>
        <w:rPr>
          <w:b/>
          <w:bCs/>
        </w:rPr>
      </w:pPr>
      <w:r w:rsidRPr="00891B87">
        <w:rPr>
          <w:b/>
          <w:bCs/>
        </w:rPr>
        <w:t>Desktop Web - Manual</w:t>
      </w:r>
    </w:p>
    <w:p w14:paraId="57709BE5" w14:textId="77777777" w:rsidR="00891B87" w:rsidRPr="00891B87" w:rsidRDefault="00891B87" w:rsidP="00891B87">
      <w:pPr>
        <w:rPr>
          <w:lang w:val="en-US"/>
        </w:rPr>
      </w:pPr>
      <w:r w:rsidRPr="00891B87">
        <w:rPr>
          <w:b/>
          <w:bCs/>
          <w:lang w:val="en-US"/>
        </w:rPr>
        <w:t>Responsive Web Design Testing:</w:t>
      </w:r>
      <w:r w:rsidRPr="00891B87">
        <w:rPr>
          <w:lang w:val="en-US"/>
        </w:rPr>
        <w:t xml:space="preserve"> When doing Responsive Web testing for tablet or phone breakpoints on a desktop computer, this Desktop testing methodology does not apply. People using actual tablet or phone devices can use pinch-to-zoom to satisfy 1.4.4.a.</w:t>
      </w:r>
    </w:p>
    <w:p w14:paraId="1619771C" w14:textId="77777777" w:rsidR="00891B87" w:rsidRPr="00891B87" w:rsidRDefault="00891B87" w:rsidP="00891B87">
      <w:pPr>
        <w:rPr>
          <w:lang w:val="en-US"/>
        </w:rPr>
      </w:pPr>
      <w:r w:rsidRPr="00891B87">
        <w:rPr>
          <w:lang w:val="en-US"/>
        </w:rPr>
        <w:t>These tests use two different browsers (not just two different windows within the same browser) set to a viewport size of 1366px wide by 768px high.</w:t>
      </w:r>
    </w:p>
    <w:p w14:paraId="69FB3B9F" w14:textId="77777777" w:rsidR="00891B87" w:rsidRPr="00891B87" w:rsidRDefault="00891B87" w:rsidP="00891B87">
      <w:pPr>
        <w:numPr>
          <w:ilvl w:val="0"/>
          <w:numId w:val="3"/>
        </w:numPr>
        <w:rPr>
          <w:lang w:val="en-US"/>
        </w:rPr>
      </w:pPr>
      <w:r w:rsidRPr="00891B87">
        <w:rPr>
          <w:lang w:val="en-US"/>
        </w:rPr>
        <w:t>IMPORTANT: see the instructions under "Recommended tools to size the browser viewport" for instructions on how to set the viewport size properly.</w:t>
      </w:r>
    </w:p>
    <w:p w14:paraId="662B236B" w14:textId="77777777" w:rsidR="00891B87" w:rsidRPr="00891B87" w:rsidRDefault="00891B87" w:rsidP="00891B87">
      <w:pPr>
        <w:numPr>
          <w:ilvl w:val="0"/>
          <w:numId w:val="3"/>
        </w:numPr>
        <w:rPr>
          <w:lang w:val="en-US"/>
        </w:rPr>
      </w:pPr>
      <w:r w:rsidRPr="00891B87">
        <w:rPr>
          <w:b/>
          <w:bCs/>
          <w:lang w:val="en-US"/>
        </w:rPr>
        <w:t>Browser 1:</w:t>
      </w:r>
      <w:r w:rsidRPr="00891B87">
        <w:rPr>
          <w:lang w:val="en-US"/>
        </w:rPr>
        <w:t xml:space="preserve"> Open the page in Browser 1, set the viewport size to 1366px width by 768px height WITH zoom set to 100%.</w:t>
      </w:r>
    </w:p>
    <w:p w14:paraId="1FFAA5DA" w14:textId="77777777" w:rsidR="00891B87" w:rsidRPr="00891B87" w:rsidRDefault="00891B87" w:rsidP="00891B87">
      <w:pPr>
        <w:numPr>
          <w:ilvl w:val="0"/>
          <w:numId w:val="3"/>
        </w:numPr>
        <w:rPr>
          <w:lang w:val="en-US"/>
        </w:rPr>
      </w:pPr>
      <w:r w:rsidRPr="00891B87">
        <w:rPr>
          <w:b/>
          <w:bCs/>
          <w:lang w:val="en-US"/>
        </w:rPr>
        <w:t>Browser 2:</w:t>
      </w:r>
      <w:r w:rsidRPr="00891B87">
        <w:rPr>
          <w:lang w:val="en-US"/>
        </w:rPr>
        <w:t xml:space="preserve"> Open the page in Browser 2, set the viewport size to 1366px width by 768</w:t>
      </w:r>
      <w:proofErr w:type="gramStart"/>
      <w:r w:rsidRPr="00891B87">
        <w:rPr>
          <w:lang w:val="en-US"/>
        </w:rPr>
        <w:t>px height</w:t>
      </w:r>
      <w:proofErr w:type="gramEnd"/>
      <w:r w:rsidRPr="00891B87">
        <w:rPr>
          <w:lang w:val="en-US"/>
        </w:rPr>
        <w:t xml:space="preserve"> with zoom set to 100%, AND THEN zoom the page to 200%.</w:t>
      </w:r>
    </w:p>
    <w:p w14:paraId="6DB957D6" w14:textId="77777777" w:rsidR="00891B87" w:rsidRPr="00891B87" w:rsidRDefault="00891B87" w:rsidP="00891B87">
      <w:pPr>
        <w:numPr>
          <w:ilvl w:val="0"/>
          <w:numId w:val="3"/>
        </w:numPr>
        <w:rPr>
          <w:lang w:val="en-US"/>
        </w:rPr>
      </w:pPr>
      <w:r w:rsidRPr="00891B87">
        <w:rPr>
          <w:lang w:val="en-US"/>
        </w:rPr>
        <w:t>Compare the content/functionality available in Browser 1 to Browser 2. You may want to use a second monitor to do this.</w:t>
      </w:r>
    </w:p>
    <w:p w14:paraId="7A6B9D0E" w14:textId="77777777" w:rsidR="00891B87" w:rsidRPr="00891B87" w:rsidRDefault="00891B87" w:rsidP="00891B87">
      <w:pPr>
        <w:numPr>
          <w:ilvl w:val="0"/>
          <w:numId w:val="3"/>
        </w:numPr>
      </w:pPr>
      <w:proofErr w:type="spellStart"/>
      <w:r w:rsidRPr="00891B87">
        <w:t>Verify</w:t>
      </w:r>
      <w:proofErr w:type="spellEnd"/>
      <w:r w:rsidRPr="00891B87">
        <w:t xml:space="preserve"> </w:t>
      </w:r>
      <w:proofErr w:type="spellStart"/>
      <w:r w:rsidRPr="00891B87">
        <w:t>that</w:t>
      </w:r>
      <w:proofErr w:type="spellEnd"/>
      <w:r w:rsidRPr="00891B87">
        <w:t xml:space="preserve">: </w:t>
      </w:r>
    </w:p>
    <w:p w14:paraId="0D752D15" w14:textId="77777777" w:rsidR="00891B87" w:rsidRPr="00891B87" w:rsidRDefault="00891B87" w:rsidP="00891B87">
      <w:pPr>
        <w:numPr>
          <w:ilvl w:val="1"/>
          <w:numId w:val="3"/>
        </w:numPr>
        <w:rPr>
          <w:lang w:val="en-US"/>
        </w:rPr>
      </w:pPr>
      <w:r w:rsidRPr="00891B87">
        <w:rPr>
          <w:lang w:val="en-US"/>
        </w:rPr>
        <w:t>The text can be resized to 200% of its original size.</w:t>
      </w:r>
    </w:p>
    <w:p w14:paraId="634F3001" w14:textId="77777777" w:rsidR="00891B87" w:rsidRPr="00891B87" w:rsidRDefault="00891B87" w:rsidP="00891B87">
      <w:pPr>
        <w:numPr>
          <w:ilvl w:val="1"/>
          <w:numId w:val="3"/>
        </w:numPr>
        <w:rPr>
          <w:lang w:val="en-US"/>
        </w:rPr>
      </w:pPr>
      <w:r w:rsidRPr="00891B87">
        <w:rPr>
          <w:lang w:val="en-US"/>
        </w:rPr>
        <w:t>When text is increased by 200%, all content and functionality are available.</w:t>
      </w:r>
    </w:p>
    <w:p w14:paraId="6FF18B19" w14:textId="77777777" w:rsidR="00891B87" w:rsidRPr="00891B87" w:rsidRDefault="00891B87" w:rsidP="00891B87">
      <w:pPr>
        <w:numPr>
          <w:ilvl w:val="0"/>
          <w:numId w:val="3"/>
        </w:numPr>
        <w:rPr>
          <w:lang w:val="en-US"/>
        </w:rPr>
      </w:pPr>
      <w:r w:rsidRPr="00891B87">
        <w:rPr>
          <w:b/>
          <w:bCs/>
          <w:lang w:val="en-US"/>
        </w:rPr>
        <w:t>Exception:</w:t>
      </w:r>
      <w:r w:rsidRPr="00891B87">
        <w:rPr>
          <w:lang w:val="en-US"/>
        </w:rPr>
        <w:t xml:space="preserve"> Media captions and images-of-text are excluded from this checkpoint's requirements.</w:t>
      </w:r>
    </w:p>
    <w:p w14:paraId="20723E23" w14:textId="77777777" w:rsidR="00891B87" w:rsidRPr="00891B87" w:rsidRDefault="00891B87" w:rsidP="00891B87">
      <w:pPr>
        <w:rPr>
          <w:lang w:val="en-US"/>
        </w:rPr>
      </w:pPr>
      <w:r w:rsidRPr="00891B87">
        <w:rPr>
          <w:lang w:val="en-US"/>
        </w:rPr>
        <w:t xml:space="preserve">If you discover content or functionality </w:t>
      </w:r>
      <w:proofErr w:type="gramStart"/>
      <w:r w:rsidRPr="00891B87">
        <w:rPr>
          <w:lang w:val="en-US"/>
        </w:rPr>
        <w:t>are</w:t>
      </w:r>
      <w:proofErr w:type="gramEnd"/>
      <w:r w:rsidRPr="00891B87">
        <w:rPr>
          <w:lang w:val="en-US"/>
        </w:rPr>
        <w:t xml:space="preserve"> unavailable in Browser 2, or the text size cannot be increased by 200%, complete the following additional test:</w:t>
      </w:r>
    </w:p>
    <w:p w14:paraId="59C68886" w14:textId="77777777" w:rsidR="00891B87" w:rsidRPr="00891B87" w:rsidRDefault="00891B87" w:rsidP="00891B87">
      <w:pPr>
        <w:numPr>
          <w:ilvl w:val="0"/>
          <w:numId w:val="4"/>
        </w:numPr>
        <w:rPr>
          <w:lang w:val="en-US"/>
        </w:rPr>
      </w:pPr>
      <w:r w:rsidRPr="00891B87">
        <w:rPr>
          <w:b/>
          <w:bCs/>
          <w:lang w:val="en-US"/>
        </w:rPr>
        <w:t>Browser 2:</w:t>
      </w:r>
      <w:r w:rsidRPr="00891B87">
        <w:rPr>
          <w:lang w:val="en-US"/>
        </w:rPr>
        <w:t xml:space="preserve"> Restore the page zoom to 100%</w:t>
      </w:r>
    </w:p>
    <w:p w14:paraId="30706548" w14:textId="77777777" w:rsidR="00891B87" w:rsidRPr="00891B87" w:rsidRDefault="00891B87" w:rsidP="00891B87">
      <w:pPr>
        <w:numPr>
          <w:ilvl w:val="0"/>
          <w:numId w:val="4"/>
        </w:numPr>
        <w:rPr>
          <w:lang w:val="en-US"/>
        </w:rPr>
      </w:pPr>
      <w:r w:rsidRPr="00891B87">
        <w:rPr>
          <w:b/>
          <w:bCs/>
          <w:lang w:val="en-US"/>
        </w:rPr>
        <w:t>Browser 2:</w:t>
      </w:r>
      <w:r w:rsidRPr="00891B87">
        <w:rPr>
          <w:lang w:val="en-US"/>
        </w:rPr>
        <w:t xml:space="preserve"> Navigate to </w:t>
      </w:r>
      <w:r w:rsidRPr="00891B87">
        <w:rPr>
          <w:b/>
          <w:bCs/>
          <w:lang w:val="en-US"/>
        </w:rPr>
        <w:t>Chrome Settings &gt; Appearance &gt; Customize Fonts</w:t>
      </w:r>
      <w:r w:rsidRPr="00891B87">
        <w:rPr>
          <w:lang w:val="en-US"/>
        </w:rPr>
        <w:t xml:space="preserve"> (chrome://settings/fonts)</w:t>
      </w:r>
    </w:p>
    <w:p w14:paraId="62EA4482" w14:textId="77777777" w:rsidR="00891B87" w:rsidRPr="00891B87" w:rsidRDefault="00891B87" w:rsidP="00891B87">
      <w:pPr>
        <w:numPr>
          <w:ilvl w:val="0"/>
          <w:numId w:val="4"/>
        </w:numPr>
        <w:rPr>
          <w:lang w:val="en-US"/>
        </w:rPr>
      </w:pPr>
      <w:r w:rsidRPr="00891B87">
        <w:rPr>
          <w:lang w:val="en-US"/>
        </w:rPr>
        <w:lastRenderedPageBreak/>
        <w:t xml:space="preserve">Slide the </w:t>
      </w:r>
      <w:r w:rsidRPr="00891B87">
        <w:rPr>
          <w:b/>
          <w:bCs/>
          <w:lang w:val="en-US"/>
        </w:rPr>
        <w:t>Font size</w:t>
      </w:r>
      <w:r w:rsidRPr="00891B87">
        <w:rPr>
          <w:lang w:val="en-US"/>
        </w:rPr>
        <w:t xml:space="preserve"> setting from </w:t>
      </w:r>
      <w:r w:rsidRPr="00891B87">
        <w:rPr>
          <w:b/>
          <w:bCs/>
          <w:lang w:val="en-US"/>
        </w:rPr>
        <w:t>16</w:t>
      </w:r>
      <w:r w:rsidRPr="00891B87">
        <w:rPr>
          <w:lang w:val="en-US"/>
        </w:rPr>
        <w:t xml:space="preserve"> to </w:t>
      </w:r>
      <w:r w:rsidRPr="00891B87">
        <w:rPr>
          <w:b/>
          <w:bCs/>
          <w:lang w:val="en-US"/>
        </w:rPr>
        <w:t>32</w:t>
      </w:r>
      <w:r w:rsidRPr="00891B87">
        <w:rPr>
          <w:lang w:val="en-US"/>
        </w:rPr>
        <w:t>.</w:t>
      </w:r>
    </w:p>
    <w:p w14:paraId="505328C2" w14:textId="77777777" w:rsidR="00891B87" w:rsidRPr="00891B87" w:rsidRDefault="00891B87" w:rsidP="00891B87">
      <w:pPr>
        <w:numPr>
          <w:ilvl w:val="0"/>
          <w:numId w:val="4"/>
        </w:numPr>
        <w:rPr>
          <w:lang w:val="en-US"/>
        </w:rPr>
      </w:pPr>
      <w:r w:rsidRPr="00891B87">
        <w:rPr>
          <w:lang w:val="en-US"/>
        </w:rPr>
        <w:t>Compare the content/functionality available in Browser 1 to Browser 2. You may want to use a second monitor to do this.</w:t>
      </w:r>
    </w:p>
    <w:p w14:paraId="214F8C25" w14:textId="77777777" w:rsidR="00891B87" w:rsidRPr="00891B87" w:rsidRDefault="00891B87" w:rsidP="00891B87">
      <w:pPr>
        <w:numPr>
          <w:ilvl w:val="0"/>
          <w:numId w:val="4"/>
        </w:numPr>
      </w:pPr>
      <w:proofErr w:type="spellStart"/>
      <w:r w:rsidRPr="00891B87">
        <w:t>Verify</w:t>
      </w:r>
      <w:proofErr w:type="spellEnd"/>
      <w:r w:rsidRPr="00891B87">
        <w:t xml:space="preserve"> </w:t>
      </w:r>
      <w:proofErr w:type="spellStart"/>
      <w:r w:rsidRPr="00891B87">
        <w:t>that</w:t>
      </w:r>
      <w:proofErr w:type="spellEnd"/>
      <w:r w:rsidRPr="00891B87">
        <w:t xml:space="preserve">: </w:t>
      </w:r>
    </w:p>
    <w:p w14:paraId="03C02FFA" w14:textId="77777777" w:rsidR="00891B87" w:rsidRPr="00891B87" w:rsidRDefault="00891B87" w:rsidP="00891B87">
      <w:pPr>
        <w:numPr>
          <w:ilvl w:val="1"/>
          <w:numId w:val="4"/>
        </w:numPr>
        <w:rPr>
          <w:lang w:val="en-US"/>
        </w:rPr>
      </w:pPr>
      <w:r w:rsidRPr="00891B87">
        <w:rPr>
          <w:lang w:val="en-US"/>
        </w:rPr>
        <w:t>The text is resized to 200% of its original size.</w:t>
      </w:r>
    </w:p>
    <w:p w14:paraId="7EFD36B3" w14:textId="77777777" w:rsidR="00891B87" w:rsidRPr="00891B87" w:rsidRDefault="00891B87" w:rsidP="00891B87">
      <w:pPr>
        <w:numPr>
          <w:ilvl w:val="1"/>
          <w:numId w:val="4"/>
        </w:numPr>
        <w:rPr>
          <w:lang w:val="en-US"/>
        </w:rPr>
      </w:pPr>
      <w:r w:rsidRPr="00891B87">
        <w:rPr>
          <w:lang w:val="en-US"/>
        </w:rPr>
        <w:t>When text is increased by 200%, all content and functionality are available.</w:t>
      </w:r>
    </w:p>
    <w:p w14:paraId="532869A9" w14:textId="77777777" w:rsidR="00891B87" w:rsidRPr="00891B87" w:rsidRDefault="00891B87" w:rsidP="00891B87">
      <w:pPr>
        <w:rPr>
          <w:lang w:val="en-US"/>
        </w:rPr>
      </w:pPr>
      <w:r w:rsidRPr="00891B87">
        <w:rPr>
          <w:lang w:val="en-US"/>
        </w:rPr>
        <w:t>If either test passes, then the checkpoint passes.</w:t>
      </w:r>
    </w:p>
    <w:p w14:paraId="506A6351" w14:textId="77777777" w:rsidR="00891B87" w:rsidRPr="00891B87" w:rsidRDefault="00891B87" w:rsidP="00891B87">
      <w:pPr>
        <w:rPr>
          <w:b/>
          <w:bCs/>
        </w:rPr>
      </w:pPr>
      <w:proofErr w:type="spellStart"/>
      <w:r w:rsidRPr="00891B87">
        <w:rPr>
          <w:b/>
          <w:bCs/>
        </w:rPr>
        <w:t>Things</w:t>
      </w:r>
      <w:proofErr w:type="spellEnd"/>
      <w:r w:rsidRPr="00891B87">
        <w:rPr>
          <w:b/>
          <w:bCs/>
        </w:rPr>
        <w:t xml:space="preserve"> </w:t>
      </w:r>
      <w:proofErr w:type="spellStart"/>
      <w:r w:rsidRPr="00891B87">
        <w:rPr>
          <w:b/>
          <w:bCs/>
        </w:rPr>
        <w:t>to</w:t>
      </w:r>
      <w:proofErr w:type="spellEnd"/>
      <w:r w:rsidRPr="00891B87">
        <w:rPr>
          <w:b/>
          <w:bCs/>
        </w:rPr>
        <w:t xml:space="preserve"> </w:t>
      </w:r>
      <w:proofErr w:type="spellStart"/>
      <w:r w:rsidRPr="00891B87">
        <w:rPr>
          <w:b/>
          <w:bCs/>
        </w:rPr>
        <w:t>think</w:t>
      </w:r>
      <w:proofErr w:type="spellEnd"/>
      <w:r w:rsidRPr="00891B87">
        <w:rPr>
          <w:b/>
          <w:bCs/>
        </w:rPr>
        <w:t xml:space="preserve"> </w:t>
      </w:r>
      <w:proofErr w:type="spellStart"/>
      <w:r w:rsidRPr="00891B87">
        <w:rPr>
          <w:b/>
          <w:bCs/>
        </w:rPr>
        <w:t>about</w:t>
      </w:r>
      <w:proofErr w:type="spellEnd"/>
    </w:p>
    <w:p w14:paraId="1C70FBFC" w14:textId="77777777" w:rsidR="00891B87" w:rsidRPr="00891B87" w:rsidRDefault="00891B87" w:rsidP="00891B87">
      <w:pPr>
        <w:numPr>
          <w:ilvl w:val="0"/>
          <w:numId w:val="5"/>
        </w:numPr>
        <w:rPr>
          <w:lang w:val="en-US"/>
        </w:rPr>
      </w:pPr>
      <w:r w:rsidRPr="00891B87">
        <w:rPr>
          <w:lang w:val="en-US"/>
        </w:rPr>
        <w:t xml:space="preserve">How much content is visible on a screen may change from the standard desktop view at different zoom levels, screen widths, or screen orientations due to responsive design changes. For example, navigation menus that are fully visible in a desktop layout are often collapsed into a single menu button (the 'hamburger' icon pattern) or sections of a screen may </w:t>
      </w:r>
      <w:proofErr w:type="gramStart"/>
      <w:r w:rsidRPr="00891B87">
        <w:rPr>
          <w:lang w:val="en-US"/>
        </w:rPr>
        <w:t>be collapsed</w:t>
      </w:r>
      <w:proofErr w:type="gramEnd"/>
      <w:r w:rsidRPr="00891B87">
        <w:rPr>
          <w:lang w:val="en-US"/>
        </w:rPr>
        <w:t xml:space="preserve"> under toggled </w:t>
      </w:r>
      <w:proofErr w:type="gramStart"/>
      <w:r w:rsidRPr="00891B87">
        <w:rPr>
          <w:lang w:val="en-US"/>
        </w:rPr>
        <w:t>controls</w:t>
      </w:r>
      <w:proofErr w:type="gramEnd"/>
      <w:r w:rsidRPr="00891B87">
        <w:rPr>
          <w:lang w:val="en-US"/>
        </w:rPr>
        <w:t xml:space="preserve"> so they take up less screen space. This checkpoint is passed </w:t>
      </w:r>
      <w:proofErr w:type="gramStart"/>
      <w:r w:rsidRPr="00891B87">
        <w:rPr>
          <w:b/>
          <w:bCs/>
          <w:lang w:val="en-US"/>
        </w:rPr>
        <w:t>as long as</w:t>
      </w:r>
      <w:proofErr w:type="gramEnd"/>
      <w:r w:rsidRPr="00891B87">
        <w:rPr>
          <w:lang w:val="en-US"/>
        </w:rPr>
        <w:t xml:space="preserve"> all content and functionality are still available either: directly on the screen, revealed via accessible controls on the same screen, accessible via direct links from the screen being assessed, or via clear instructions on how to locate the content or functionality.</w:t>
      </w:r>
    </w:p>
    <w:p w14:paraId="357FB90E" w14:textId="77777777" w:rsidR="00891B87" w:rsidRPr="00891B87" w:rsidRDefault="00891B87" w:rsidP="00891B87">
      <w:pPr>
        <w:numPr>
          <w:ilvl w:val="0"/>
          <w:numId w:val="5"/>
        </w:numPr>
      </w:pPr>
      <w:r w:rsidRPr="00891B87">
        <w:rPr>
          <w:lang w:val="en-US"/>
        </w:rPr>
        <w:t xml:space="preserve">It is acceptable, but not desirable, for horizontal scrolling to be necessary to view the page when zoomed. </w:t>
      </w:r>
      <w:proofErr w:type="spellStart"/>
      <w:r w:rsidRPr="00891B87">
        <w:t>Scrolling</w:t>
      </w:r>
      <w:proofErr w:type="spellEnd"/>
      <w:r w:rsidRPr="00891B87">
        <w:t xml:space="preserve"> </w:t>
      </w:r>
      <w:proofErr w:type="spellStart"/>
      <w:r w:rsidRPr="00891B87">
        <w:t>is</w:t>
      </w:r>
      <w:proofErr w:type="spellEnd"/>
      <w:r w:rsidRPr="00891B87">
        <w:t xml:space="preserve"> </w:t>
      </w:r>
      <w:proofErr w:type="spellStart"/>
      <w:r w:rsidRPr="00891B87">
        <w:t>not</w:t>
      </w:r>
      <w:proofErr w:type="spellEnd"/>
      <w:r w:rsidRPr="00891B87">
        <w:t xml:space="preserve"> a </w:t>
      </w:r>
      <w:proofErr w:type="spellStart"/>
      <w:r w:rsidRPr="00891B87">
        <w:t>failure</w:t>
      </w:r>
      <w:proofErr w:type="spellEnd"/>
      <w:r w:rsidRPr="00891B87">
        <w:t xml:space="preserve"> </w:t>
      </w:r>
      <w:proofErr w:type="spellStart"/>
      <w:r w:rsidRPr="00891B87">
        <w:t>of</w:t>
      </w:r>
      <w:proofErr w:type="spellEnd"/>
      <w:r w:rsidRPr="00891B87">
        <w:t xml:space="preserve"> </w:t>
      </w:r>
      <w:proofErr w:type="spellStart"/>
      <w:r w:rsidRPr="00891B87">
        <w:t>this</w:t>
      </w:r>
      <w:proofErr w:type="spellEnd"/>
      <w:r w:rsidRPr="00891B87">
        <w:t xml:space="preserve"> </w:t>
      </w:r>
      <w:proofErr w:type="spellStart"/>
      <w:r w:rsidRPr="00891B87">
        <w:t>checkpoint</w:t>
      </w:r>
      <w:proofErr w:type="spellEnd"/>
      <w:r w:rsidRPr="00891B87">
        <w:t>.</w:t>
      </w:r>
    </w:p>
    <w:p w14:paraId="7FEB2500" w14:textId="77777777" w:rsidR="00891B87" w:rsidRPr="00891B87" w:rsidRDefault="00891B87" w:rsidP="00891B87">
      <w:pPr>
        <w:rPr>
          <w:b/>
          <w:bCs/>
          <w:lang w:val="en-US"/>
        </w:rPr>
      </w:pPr>
      <w:r w:rsidRPr="00891B87">
        <w:rPr>
          <w:b/>
          <w:bCs/>
          <w:lang w:val="en-US"/>
        </w:rPr>
        <w:t>Recommended tools to size the browser viewport</w:t>
      </w:r>
    </w:p>
    <w:p w14:paraId="7AF765CF" w14:textId="77777777" w:rsidR="00891B87" w:rsidRPr="00891B87" w:rsidRDefault="00891B87" w:rsidP="00891B87">
      <w:pPr>
        <w:rPr>
          <w:lang w:val="en-US"/>
        </w:rPr>
      </w:pPr>
      <w:r w:rsidRPr="00891B87">
        <w:rPr>
          <w:lang w:val="en-US"/>
        </w:rPr>
        <w:t>Chrome and Edge Developer Tools:</w:t>
      </w:r>
    </w:p>
    <w:p w14:paraId="0009BD4D" w14:textId="77777777" w:rsidR="00891B87" w:rsidRPr="00891B87" w:rsidRDefault="00891B87" w:rsidP="00891B87">
      <w:pPr>
        <w:numPr>
          <w:ilvl w:val="0"/>
          <w:numId w:val="6"/>
        </w:numPr>
        <w:rPr>
          <w:lang w:val="en-US"/>
        </w:rPr>
      </w:pPr>
      <w:r w:rsidRPr="00891B87">
        <w:rPr>
          <w:lang w:val="en-US"/>
        </w:rPr>
        <w:t xml:space="preserve">Open the Inspect panel. You may dock it to the side or the bottom of the main browser window or decouple it from the main browser window. Use the three vertical dots button ("Customize and control </w:t>
      </w:r>
      <w:proofErr w:type="spellStart"/>
      <w:r w:rsidRPr="00891B87">
        <w:rPr>
          <w:lang w:val="en-US"/>
        </w:rPr>
        <w:t>DevTools</w:t>
      </w:r>
      <w:proofErr w:type="spellEnd"/>
      <w:r w:rsidRPr="00891B87">
        <w:rPr>
          <w:lang w:val="en-US"/>
        </w:rPr>
        <w:t xml:space="preserve">" button) in the upper right corner of the Developer Tools panel and select a placement from the "Dock side" options. </w:t>
      </w:r>
      <w:r w:rsidRPr="00891B87">
        <w:rPr>
          <w:b/>
          <w:bCs/>
          <w:lang w:val="en-US"/>
        </w:rPr>
        <w:t>NOTE:</w:t>
      </w:r>
      <w:r w:rsidRPr="00891B87">
        <w:rPr>
          <w:lang w:val="en-US"/>
        </w:rPr>
        <w:t xml:space="preserve"> If you need the screen width to be less than 500px, you will need to dock the Inspect panel to the right side of the main browser window.</w:t>
      </w:r>
    </w:p>
    <w:p w14:paraId="10AFD345" w14:textId="77777777" w:rsidR="00891B87" w:rsidRPr="00891B87" w:rsidRDefault="00891B87" w:rsidP="00891B87">
      <w:pPr>
        <w:numPr>
          <w:ilvl w:val="0"/>
          <w:numId w:val="6"/>
        </w:numPr>
        <w:rPr>
          <w:lang w:val="en-US"/>
        </w:rPr>
      </w:pPr>
      <w:r w:rsidRPr="00891B87">
        <w:rPr>
          <w:lang w:val="en-US"/>
        </w:rPr>
        <w:t>Ensure the browser zoom is set to 100%.</w:t>
      </w:r>
    </w:p>
    <w:p w14:paraId="4448BC8F" w14:textId="77777777" w:rsidR="00891B87" w:rsidRPr="00891B87" w:rsidRDefault="00891B87" w:rsidP="00891B87">
      <w:pPr>
        <w:numPr>
          <w:ilvl w:val="0"/>
          <w:numId w:val="6"/>
        </w:numPr>
        <w:rPr>
          <w:lang w:val="en-US"/>
        </w:rPr>
      </w:pPr>
      <w:r w:rsidRPr="00891B87">
        <w:rPr>
          <w:lang w:val="en-US"/>
        </w:rPr>
        <w:t xml:space="preserve">Resize the main browser window by dragging and </w:t>
      </w:r>
      <w:proofErr w:type="gramStart"/>
      <w:r w:rsidRPr="00891B87">
        <w:rPr>
          <w:lang w:val="en-US"/>
        </w:rPr>
        <w:t>view</w:t>
      </w:r>
      <w:proofErr w:type="gramEnd"/>
      <w:r w:rsidRPr="00891B87">
        <w:rPr>
          <w:lang w:val="en-US"/>
        </w:rPr>
        <w:t xml:space="preserve"> the size stats in the upper right corner of the browser window.</w:t>
      </w:r>
    </w:p>
    <w:p w14:paraId="35768DD0" w14:textId="77777777" w:rsidR="00891B87" w:rsidRPr="00891B87" w:rsidRDefault="00891B87" w:rsidP="00891B87">
      <w:pPr>
        <w:numPr>
          <w:ilvl w:val="0"/>
          <w:numId w:val="6"/>
        </w:numPr>
        <w:rPr>
          <w:lang w:val="en-US"/>
        </w:rPr>
      </w:pPr>
      <w:r w:rsidRPr="00891B87">
        <w:rPr>
          <w:lang w:val="en-US"/>
        </w:rPr>
        <w:t xml:space="preserve">You can double-check the browser size by going to the Inspect panel &gt; Console tab, and typing in </w:t>
      </w:r>
      <w:proofErr w:type="spellStart"/>
      <w:proofErr w:type="gramStart"/>
      <w:r w:rsidRPr="00891B87">
        <w:rPr>
          <w:lang w:val="en-US"/>
        </w:rPr>
        <w:t>window.innerWidth</w:t>
      </w:r>
      <w:proofErr w:type="spellEnd"/>
      <w:proofErr w:type="gramEnd"/>
      <w:r w:rsidRPr="00891B87">
        <w:rPr>
          <w:lang w:val="en-US"/>
        </w:rPr>
        <w:t xml:space="preserve"> or </w:t>
      </w:r>
      <w:proofErr w:type="spellStart"/>
      <w:r w:rsidRPr="00891B87">
        <w:rPr>
          <w:lang w:val="en-US"/>
        </w:rPr>
        <w:t>window.innerHeight</w:t>
      </w:r>
      <w:proofErr w:type="spellEnd"/>
      <w:r w:rsidRPr="00891B87">
        <w:rPr>
          <w:lang w:val="en-US"/>
        </w:rPr>
        <w:t>.</w:t>
      </w:r>
    </w:p>
    <w:p w14:paraId="202B405A" w14:textId="7B3DFC09" w:rsidR="00891B87" w:rsidRPr="00891B87" w:rsidRDefault="00891B87" w:rsidP="00891B87">
      <w:pPr>
        <w:rPr>
          <w:lang w:val="en-US"/>
        </w:rPr>
      </w:pPr>
      <w:hyperlink r:id="rId5" w:tgtFrame="_blank" w:history="1">
        <w:r w:rsidRPr="00891B87">
          <w:rPr>
            <w:rStyle w:val="Hyperlink"/>
            <w:lang w:val="en-US"/>
          </w:rPr>
          <w:t xml:space="preserve">Web Developer browser extension </w:t>
        </w:r>
        <w:r w:rsidRPr="00891B87">
          <w:rPr>
            <w:rStyle w:val="Hyperlink"/>
          </w:rPr>
          <w:drawing>
            <wp:inline distT="0" distB="0" distL="0" distR="0" wp14:anchorId="7F18370E" wp14:editId="347157B1">
              <wp:extent cx="121920" cy="121920"/>
              <wp:effectExtent l="0" t="0" r="0" b="0"/>
              <wp:docPr id="1826734418" name="Picture 2" descr="opens in a new window">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s in a new window">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891B87">
        <w:rPr>
          <w:lang w:val="en-US"/>
        </w:rPr>
        <w:t>for Chrome and Firefox:</w:t>
      </w:r>
    </w:p>
    <w:p w14:paraId="365083BA" w14:textId="77777777" w:rsidR="00891B87" w:rsidRPr="00891B87" w:rsidRDefault="00891B87" w:rsidP="00891B87">
      <w:pPr>
        <w:numPr>
          <w:ilvl w:val="0"/>
          <w:numId w:val="7"/>
        </w:numPr>
        <w:rPr>
          <w:lang w:val="en-US"/>
        </w:rPr>
      </w:pPr>
      <w:r w:rsidRPr="00891B87">
        <w:rPr>
          <w:lang w:val="en-US"/>
        </w:rPr>
        <w:t>Use Resize &gt; Resize Window to set the Window width and height.</w:t>
      </w:r>
    </w:p>
    <w:p w14:paraId="49DA57E7" w14:textId="77777777" w:rsidR="00891B87" w:rsidRPr="00891B87" w:rsidRDefault="00891B87" w:rsidP="00891B87">
      <w:pPr>
        <w:numPr>
          <w:ilvl w:val="0"/>
          <w:numId w:val="7"/>
        </w:numPr>
      </w:pPr>
      <w:r w:rsidRPr="00891B87">
        <w:rPr>
          <w:lang w:val="en-US"/>
        </w:rPr>
        <w:lastRenderedPageBreak/>
        <w:t xml:space="preserve">Check the resulting Viewport size and adjust. </w:t>
      </w:r>
      <w:r w:rsidRPr="00891B87">
        <w:rPr>
          <w:b/>
          <w:bCs/>
          <w:lang w:val="en-US"/>
        </w:rPr>
        <w:t>NOTE:</w:t>
      </w:r>
      <w:r w:rsidRPr="00891B87">
        <w:rPr>
          <w:lang w:val="en-US"/>
        </w:rPr>
        <w:t xml:space="preserve"> There is a difference between Window size and Viewport size. The </w:t>
      </w:r>
      <w:r w:rsidRPr="00891B87">
        <w:rPr>
          <w:b/>
          <w:bCs/>
          <w:lang w:val="en-US"/>
        </w:rPr>
        <w:t>Window</w:t>
      </w:r>
      <w:r w:rsidRPr="00891B87">
        <w:rPr>
          <w:lang w:val="en-US"/>
        </w:rPr>
        <w:t xml:space="preserve"> size includes the browser toolbars above </w:t>
      </w:r>
      <w:proofErr w:type="gramStart"/>
      <w:r w:rsidRPr="00891B87">
        <w:rPr>
          <w:lang w:val="en-US"/>
        </w:rPr>
        <w:t xml:space="preserve">the </w:t>
      </w:r>
      <w:r w:rsidRPr="00891B87">
        <w:rPr>
          <w:b/>
          <w:bCs/>
          <w:lang w:val="en-US"/>
        </w:rPr>
        <w:t>Viewport</w:t>
      </w:r>
      <w:proofErr w:type="gramEnd"/>
      <w:r w:rsidRPr="00891B87">
        <w:rPr>
          <w:lang w:val="en-US"/>
        </w:rPr>
        <w:t xml:space="preserve"> and scrollbars. When you use "Resize Window" you are setting the Window, not the Viewport. </w:t>
      </w:r>
      <w:proofErr w:type="spellStart"/>
      <w:r w:rsidRPr="00891B87">
        <w:t>To</w:t>
      </w:r>
      <w:proofErr w:type="spellEnd"/>
      <w:r w:rsidRPr="00891B87">
        <w:t xml:space="preserve"> </w:t>
      </w:r>
      <w:proofErr w:type="spellStart"/>
      <w:r w:rsidRPr="00891B87">
        <w:t>view</w:t>
      </w:r>
      <w:proofErr w:type="spellEnd"/>
      <w:r w:rsidRPr="00891B87">
        <w:t xml:space="preserve"> and </w:t>
      </w:r>
      <w:proofErr w:type="spellStart"/>
      <w:r w:rsidRPr="00891B87">
        <w:t>adjust</w:t>
      </w:r>
      <w:proofErr w:type="spellEnd"/>
      <w:r w:rsidRPr="00891B87">
        <w:t xml:space="preserve"> </w:t>
      </w:r>
      <w:proofErr w:type="spellStart"/>
      <w:r w:rsidRPr="00891B87">
        <w:t>the</w:t>
      </w:r>
      <w:proofErr w:type="spellEnd"/>
      <w:r w:rsidRPr="00891B87">
        <w:t xml:space="preserve"> </w:t>
      </w:r>
      <w:proofErr w:type="spellStart"/>
      <w:r w:rsidRPr="00891B87">
        <w:t>Viewport</w:t>
      </w:r>
      <w:proofErr w:type="spellEnd"/>
      <w:r w:rsidRPr="00891B87">
        <w:t xml:space="preserve">: </w:t>
      </w:r>
    </w:p>
    <w:p w14:paraId="586B10E2" w14:textId="77777777" w:rsidR="00891B87" w:rsidRPr="00891B87" w:rsidRDefault="00891B87" w:rsidP="00891B87">
      <w:pPr>
        <w:numPr>
          <w:ilvl w:val="1"/>
          <w:numId w:val="7"/>
        </w:numPr>
        <w:rPr>
          <w:lang w:val="en-US"/>
        </w:rPr>
      </w:pPr>
      <w:r w:rsidRPr="00891B87">
        <w:rPr>
          <w:lang w:val="en-US"/>
        </w:rPr>
        <w:t xml:space="preserve">Use </w:t>
      </w:r>
      <w:r w:rsidRPr="00891B87">
        <w:rPr>
          <w:b/>
          <w:bCs/>
          <w:lang w:val="en-US"/>
        </w:rPr>
        <w:t>Resize &gt; Display Window Size</w:t>
      </w:r>
      <w:r w:rsidRPr="00891B87">
        <w:rPr>
          <w:lang w:val="en-US"/>
        </w:rPr>
        <w:t>. This will display both the Window size AND the Viewport size. The Viewport height will be shorter than the desired height. The Viewport width may also be narrower than the desired width.</w:t>
      </w:r>
    </w:p>
    <w:p w14:paraId="1E739162" w14:textId="77777777" w:rsidR="00891B87" w:rsidRPr="00891B87" w:rsidRDefault="00891B87" w:rsidP="00891B87">
      <w:pPr>
        <w:numPr>
          <w:ilvl w:val="1"/>
          <w:numId w:val="7"/>
        </w:numPr>
        <w:rPr>
          <w:lang w:val="en-US"/>
        </w:rPr>
      </w:pPr>
      <w:r w:rsidRPr="00891B87">
        <w:rPr>
          <w:lang w:val="en-US"/>
        </w:rPr>
        <w:t xml:space="preserve">Use </w:t>
      </w:r>
      <w:r w:rsidRPr="00891B87">
        <w:rPr>
          <w:b/>
          <w:bCs/>
          <w:lang w:val="en-US"/>
        </w:rPr>
        <w:t>Resize &gt; Window Size</w:t>
      </w:r>
      <w:r w:rsidRPr="00891B87">
        <w:rPr>
          <w:lang w:val="en-US"/>
        </w:rPr>
        <w:t xml:space="preserve"> to adjust the Window height and/or width upward to compensate for the toolbars and scrollbars included in the Window size.</w:t>
      </w:r>
    </w:p>
    <w:p w14:paraId="529D29ED" w14:textId="77777777" w:rsidR="00891B87" w:rsidRPr="00891B87" w:rsidRDefault="00891B87" w:rsidP="00891B87">
      <w:pPr>
        <w:numPr>
          <w:ilvl w:val="1"/>
          <w:numId w:val="7"/>
        </w:numPr>
        <w:rPr>
          <w:lang w:val="en-US"/>
        </w:rPr>
      </w:pPr>
      <w:r w:rsidRPr="00891B87">
        <w:rPr>
          <w:lang w:val="en-US"/>
        </w:rPr>
        <w:t xml:space="preserve">Repeat the two steps above until the height and width match the intended </w:t>
      </w:r>
      <w:r w:rsidRPr="00891B87">
        <w:rPr>
          <w:b/>
          <w:bCs/>
          <w:lang w:val="en-US"/>
        </w:rPr>
        <w:t>Viewport</w:t>
      </w:r>
      <w:r w:rsidRPr="00891B87">
        <w:rPr>
          <w:lang w:val="en-US"/>
        </w:rPr>
        <w:t xml:space="preserve"> size.</w:t>
      </w:r>
    </w:p>
    <w:p w14:paraId="725E5451" w14:textId="77777777" w:rsidR="00891B87" w:rsidRPr="00891B87" w:rsidRDefault="00891B87" w:rsidP="00891B87">
      <w:pPr>
        <w:rPr>
          <w:b/>
          <w:bCs/>
          <w:lang w:val="en-US"/>
        </w:rPr>
      </w:pPr>
      <w:r w:rsidRPr="00891B87">
        <w:rPr>
          <w:b/>
          <w:bCs/>
          <w:lang w:val="en-US"/>
        </w:rPr>
        <w:t>Desktop Web - Assistive Technology</w:t>
      </w:r>
    </w:p>
    <w:p w14:paraId="27D5A4DC" w14:textId="77777777" w:rsidR="00891B87" w:rsidRPr="00891B87" w:rsidRDefault="00891B87" w:rsidP="00891B87">
      <w:pPr>
        <w:rPr>
          <w:lang w:val="en-US"/>
        </w:rPr>
      </w:pPr>
      <w:r w:rsidRPr="00891B87">
        <w:rPr>
          <w:lang w:val="en-US"/>
        </w:rPr>
        <w:t>Screen reader testing is not applicable for this checkpoint.</w:t>
      </w:r>
    </w:p>
    <w:p w14:paraId="089FB786" w14:textId="77777777" w:rsidR="00891B87" w:rsidRPr="00891B87" w:rsidRDefault="00891B87" w:rsidP="00891B87">
      <w:pPr>
        <w:rPr>
          <w:b/>
          <w:bCs/>
        </w:rPr>
      </w:pPr>
      <w:proofErr w:type="spellStart"/>
      <w:r w:rsidRPr="00891B87">
        <w:rPr>
          <w:b/>
          <w:bCs/>
        </w:rPr>
        <w:t>Issue</w:t>
      </w:r>
      <w:proofErr w:type="spellEnd"/>
      <w:r w:rsidRPr="00891B87">
        <w:rPr>
          <w:b/>
          <w:bCs/>
        </w:rPr>
        <w:t xml:space="preserve"> </w:t>
      </w:r>
      <w:proofErr w:type="spellStart"/>
      <w:r w:rsidRPr="00891B87">
        <w:rPr>
          <w:b/>
          <w:bCs/>
        </w:rPr>
        <w:t>Descriptions</w:t>
      </w:r>
      <w:proofErr w:type="spellEnd"/>
    </w:p>
    <w:p w14:paraId="725035E4" w14:textId="77777777" w:rsidR="00891B87" w:rsidRPr="00891B87" w:rsidRDefault="00891B87" w:rsidP="00891B87">
      <w:pPr>
        <w:numPr>
          <w:ilvl w:val="0"/>
          <w:numId w:val="8"/>
        </w:numPr>
        <w:rPr>
          <w:lang w:val="en-US"/>
        </w:rPr>
      </w:pPr>
      <w:r w:rsidRPr="00891B87">
        <w:rPr>
          <w:lang w:val="en-US"/>
        </w:rPr>
        <w:t>The ability to pinch the screen to zoom has been disabled. (resize-pinch-to-zoom-disabled, "issue", serious)</w:t>
      </w:r>
    </w:p>
    <w:p w14:paraId="0A305E19" w14:textId="77777777" w:rsidR="00891B87" w:rsidRPr="00891B87" w:rsidRDefault="00891B87" w:rsidP="00891B87">
      <w:pPr>
        <w:numPr>
          <w:ilvl w:val="0"/>
          <w:numId w:val="8"/>
        </w:numPr>
      </w:pPr>
      <w:r w:rsidRPr="00891B87">
        <w:rPr>
          <w:lang w:val="en-US"/>
        </w:rPr>
        <w:t xml:space="preserve">Content is lost, clipped, or obscured when the page is zoomed to 200%. </w:t>
      </w:r>
      <w:r w:rsidRPr="00891B87">
        <w:t>(</w:t>
      </w:r>
      <w:proofErr w:type="spellStart"/>
      <w:r w:rsidRPr="00891B87">
        <w:t>resize-text-content-lost</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7C9698B4" w14:textId="77777777" w:rsidR="00891B87" w:rsidRPr="00891B87" w:rsidRDefault="00891B87" w:rsidP="00891B87">
      <w:pPr>
        <w:numPr>
          <w:ilvl w:val="0"/>
          <w:numId w:val="8"/>
        </w:numPr>
      </w:pPr>
      <w:r w:rsidRPr="00891B87">
        <w:rPr>
          <w:lang w:val="en-US"/>
        </w:rPr>
        <w:t xml:space="preserve">Content is lost, clipped, or obscured when text is resized to Accessibility setting maximum. </w:t>
      </w:r>
      <w:r w:rsidRPr="00891B87">
        <w:t>(</w:t>
      </w:r>
      <w:proofErr w:type="spellStart"/>
      <w:r w:rsidRPr="00891B87">
        <w:t>resize-text-content-lost-mobile</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386D375D" w14:textId="77777777" w:rsidR="00891B87" w:rsidRPr="00891B87" w:rsidRDefault="00891B87" w:rsidP="00891B87">
      <w:pPr>
        <w:numPr>
          <w:ilvl w:val="0"/>
          <w:numId w:val="8"/>
        </w:numPr>
      </w:pPr>
      <w:r w:rsidRPr="00891B87">
        <w:rPr>
          <w:lang w:val="en-US"/>
        </w:rPr>
        <w:t xml:space="preserve">Text cannot be resized by 200% by browser zoom or increasing default font size. </w:t>
      </w:r>
      <w:r w:rsidRPr="00891B87">
        <w:t>(</w:t>
      </w:r>
      <w:proofErr w:type="spellStart"/>
      <w:r w:rsidRPr="00891B87">
        <w:t>resize-text-does-not-respond</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50F1BBEF" w14:textId="77777777" w:rsidR="00891B87" w:rsidRPr="00891B87" w:rsidRDefault="00891B87" w:rsidP="00891B87">
      <w:pPr>
        <w:numPr>
          <w:ilvl w:val="0"/>
          <w:numId w:val="8"/>
        </w:numPr>
      </w:pPr>
      <w:r w:rsidRPr="00891B87">
        <w:rPr>
          <w:lang w:val="en-US"/>
        </w:rPr>
        <w:t xml:space="preserve">Font size does not respond to resizing from Accessibility Settings. </w:t>
      </w:r>
      <w:r w:rsidRPr="00891B87">
        <w:t>(</w:t>
      </w:r>
      <w:proofErr w:type="spellStart"/>
      <w:r w:rsidRPr="00891B87">
        <w:t>resize-text-does-not-respond-mobile</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64C38ECC" w14:textId="77777777" w:rsidR="00891B87" w:rsidRPr="00891B87" w:rsidRDefault="00891B87" w:rsidP="00891B87">
      <w:pPr>
        <w:numPr>
          <w:ilvl w:val="0"/>
          <w:numId w:val="8"/>
        </w:numPr>
        <w:rPr>
          <w:lang w:val="en-US"/>
        </w:rPr>
      </w:pPr>
      <w:r w:rsidRPr="00891B87">
        <w:rPr>
          <w:lang w:val="en-US"/>
        </w:rPr>
        <w:t>Functionality is lost when the page is zoomed to 200%. (resize-text-function-lost, "issue", serious)</w:t>
      </w:r>
    </w:p>
    <w:p w14:paraId="3D4A132F" w14:textId="77777777" w:rsidR="00891B87" w:rsidRPr="00891B87" w:rsidRDefault="00891B87" w:rsidP="00891B87">
      <w:pPr>
        <w:numPr>
          <w:ilvl w:val="0"/>
          <w:numId w:val="8"/>
        </w:numPr>
      </w:pPr>
      <w:r w:rsidRPr="00891B87">
        <w:rPr>
          <w:lang w:val="en-US"/>
        </w:rPr>
        <w:t xml:space="preserve">Functionality is lost when text is resized to Accessibility setting maximum. </w:t>
      </w:r>
      <w:r w:rsidRPr="00891B87">
        <w:t>(</w:t>
      </w:r>
      <w:proofErr w:type="spellStart"/>
      <w:r w:rsidRPr="00891B87">
        <w:t>resize-text-function-lost-mobile</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5DCEBB34" w14:textId="77777777" w:rsidR="00891B87" w:rsidRPr="00891B87" w:rsidRDefault="00891B87" w:rsidP="00891B87">
      <w:pPr>
        <w:rPr>
          <w:b/>
          <w:bCs/>
        </w:rPr>
      </w:pPr>
      <w:proofErr w:type="spellStart"/>
      <w:r w:rsidRPr="00891B87">
        <w:rPr>
          <w:b/>
          <w:bCs/>
        </w:rPr>
        <w:t>Best</w:t>
      </w:r>
      <w:proofErr w:type="spellEnd"/>
      <w:r w:rsidRPr="00891B87">
        <w:rPr>
          <w:b/>
          <w:bCs/>
        </w:rPr>
        <w:t xml:space="preserve"> </w:t>
      </w:r>
      <w:proofErr w:type="spellStart"/>
      <w:r w:rsidRPr="00891B87">
        <w:rPr>
          <w:b/>
          <w:bCs/>
        </w:rPr>
        <w:t>Practices</w:t>
      </w:r>
      <w:proofErr w:type="spellEnd"/>
    </w:p>
    <w:p w14:paraId="5EF09E85" w14:textId="77777777" w:rsidR="00891B87" w:rsidRPr="00891B87" w:rsidRDefault="00891B87" w:rsidP="00891B87">
      <w:pPr>
        <w:numPr>
          <w:ilvl w:val="0"/>
          <w:numId w:val="9"/>
        </w:numPr>
      </w:pPr>
      <w:r w:rsidRPr="00891B87">
        <w:rPr>
          <w:lang w:val="en-US"/>
        </w:rPr>
        <w:t xml:space="preserve">Avoid horizontal scrolling - When the page content is resized to 200%, the content should be visible without scrolling horizontally. </w:t>
      </w:r>
      <w:r w:rsidRPr="00891B87">
        <w:t>(</w:t>
      </w:r>
      <w:proofErr w:type="spellStart"/>
      <w:r w:rsidRPr="00891B87">
        <w:t>content-too-wide</w:t>
      </w:r>
      <w:proofErr w:type="spellEnd"/>
      <w:r w:rsidRPr="00891B87">
        <w:t>, "</w:t>
      </w:r>
      <w:proofErr w:type="spellStart"/>
      <w:r w:rsidRPr="00891B87">
        <w:t>best-practice</w:t>
      </w:r>
      <w:proofErr w:type="spellEnd"/>
      <w:r w:rsidRPr="00891B87">
        <w:t xml:space="preserve">", </w:t>
      </w:r>
      <w:proofErr w:type="spellStart"/>
      <w:r w:rsidRPr="00891B87">
        <w:t>moderate</w:t>
      </w:r>
      <w:proofErr w:type="spellEnd"/>
      <w:r w:rsidRPr="00891B87">
        <w:t>, May 24, 2016)</w:t>
      </w:r>
    </w:p>
    <w:p w14:paraId="4FFE2BFB" w14:textId="77777777" w:rsidR="00891B87" w:rsidRPr="00891B87" w:rsidRDefault="00891B87" w:rsidP="00891B87">
      <w:pPr>
        <w:numPr>
          <w:ilvl w:val="0"/>
          <w:numId w:val="9"/>
        </w:numPr>
      </w:pPr>
      <w:r w:rsidRPr="00891B87">
        <w:rPr>
          <w:lang w:val="en-US"/>
        </w:rPr>
        <w:t xml:space="preserve">Allow for text-only </w:t>
      </w:r>
      <w:proofErr w:type="gramStart"/>
      <w:r w:rsidRPr="00891B87">
        <w:rPr>
          <w:lang w:val="en-US"/>
        </w:rPr>
        <w:t>resize</w:t>
      </w:r>
      <w:proofErr w:type="gramEnd"/>
      <w:r w:rsidRPr="00891B87">
        <w:rPr>
          <w:lang w:val="en-US"/>
        </w:rPr>
        <w:t xml:space="preserve"> to 200% - Content should not be lost, clipped, or obscured when only the text is resized to 200%. </w:t>
      </w:r>
      <w:r w:rsidRPr="00891B87">
        <w:t>(</w:t>
      </w:r>
      <w:proofErr w:type="spellStart"/>
      <w:r w:rsidRPr="00891B87">
        <w:t>resize-text-only</w:t>
      </w:r>
      <w:proofErr w:type="spellEnd"/>
      <w:r w:rsidRPr="00891B87">
        <w:t>, "</w:t>
      </w:r>
      <w:proofErr w:type="spellStart"/>
      <w:r w:rsidRPr="00891B87">
        <w:t>best-practice</w:t>
      </w:r>
      <w:proofErr w:type="spellEnd"/>
      <w:r w:rsidRPr="00891B87">
        <w:t xml:space="preserve">", </w:t>
      </w:r>
      <w:proofErr w:type="spellStart"/>
      <w:r w:rsidRPr="00891B87">
        <w:t>moderate</w:t>
      </w:r>
      <w:proofErr w:type="spellEnd"/>
      <w:r w:rsidRPr="00891B87">
        <w:t xml:space="preserve">, </w:t>
      </w:r>
      <w:proofErr w:type="spellStart"/>
      <w:r w:rsidRPr="00891B87">
        <w:t>January</w:t>
      </w:r>
      <w:proofErr w:type="spellEnd"/>
      <w:r w:rsidRPr="00891B87">
        <w:t xml:space="preserve"> 14, 2022)</w:t>
      </w:r>
    </w:p>
    <w:p w14:paraId="00B185A4" w14:textId="77777777" w:rsidR="00891B87" w:rsidRPr="00891B87" w:rsidRDefault="00891B87" w:rsidP="00891B87">
      <w:pPr>
        <w:rPr>
          <w:b/>
          <w:bCs/>
        </w:rPr>
      </w:pPr>
      <w:r w:rsidRPr="00891B87">
        <w:rPr>
          <w:b/>
          <w:bCs/>
        </w:rPr>
        <w:lastRenderedPageBreak/>
        <w:t xml:space="preserve">1.4.10.a </w:t>
      </w:r>
      <w:proofErr w:type="spellStart"/>
      <w:r w:rsidRPr="00891B87">
        <w:rPr>
          <w:b/>
          <w:bCs/>
        </w:rPr>
        <w:t>Reflow</w:t>
      </w:r>
      <w:proofErr w:type="spellEnd"/>
    </w:p>
    <w:p w14:paraId="35608B18" w14:textId="77777777" w:rsidR="00891B87" w:rsidRPr="00891B87" w:rsidRDefault="00891B87" w:rsidP="00891B87">
      <w:pPr>
        <w:rPr>
          <w:b/>
          <w:bCs/>
        </w:rPr>
      </w:pPr>
      <w:proofErr w:type="spellStart"/>
      <w:r w:rsidRPr="00891B87">
        <w:rPr>
          <w:b/>
          <w:bCs/>
        </w:rPr>
        <w:t>Overview</w:t>
      </w:r>
      <w:proofErr w:type="spellEnd"/>
    </w:p>
    <w:p w14:paraId="53C4D922" w14:textId="77777777" w:rsidR="00891B87" w:rsidRPr="00891B87" w:rsidRDefault="00891B87" w:rsidP="00891B87">
      <w:pPr>
        <w:numPr>
          <w:ilvl w:val="0"/>
          <w:numId w:val="10"/>
        </w:numPr>
        <w:rPr>
          <w:lang w:val="en-US"/>
        </w:rPr>
      </w:pPr>
      <w:r w:rsidRPr="00891B87">
        <w:rPr>
          <w:lang w:val="en-US"/>
        </w:rPr>
        <w:t>General - Content must be presented without loss of information or functionality and without scrolling in two directions when the viewport is set to the equivalent of 320 CSS pixels wide and 256 pixels high.</w:t>
      </w:r>
    </w:p>
    <w:p w14:paraId="41CAC248" w14:textId="77777777" w:rsidR="00891B87" w:rsidRPr="00891B87" w:rsidRDefault="00891B87" w:rsidP="00891B87">
      <w:pPr>
        <w:numPr>
          <w:ilvl w:val="0"/>
          <w:numId w:val="10"/>
        </w:numPr>
        <w:rPr>
          <w:lang w:val="en-US"/>
        </w:rPr>
      </w:pPr>
      <w:r w:rsidRPr="00891B87">
        <w:rPr>
          <w:lang w:val="en-US"/>
        </w:rPr>
        <w:t>HTML - Content must be presented without loss of information or functionality and without scrolling in two directions when the viewport is set to the equivalent of 320 CSS pixels wide and 256 pixels high.</w:t>
      </w:r>
    </w:p>
    <w:p w14:paraId="1A8C2CE9" w14:textId="77777777" w:rsidR="00891B87" w:rsidRPr="00891B87" w:rsidRDefault="00891B87" w:rsidP="00891B87">
      <w:pPr>
        <w:rPr>
          <w:b/>
          <w:bCs/>
          <w:lang w:val="en-US"/>
        </w:rPr>
      </w:pPr>
      <w:r w:rsidRPr="00891B87">
        <w:rPr>
          <w:b/>
          <w:bCs/>
          <w:lang w:val="en-US"/>
        </w:rPr>
        <w:t>Testing Methodology</w:t>
      </w:r>
    </w:p>
    <w:p w14:paraId="0EA39793" w14:textId="77777777" w:rsidR="00891B87" w:rsidRPr="00891B87" w:rsidRDefault="00891B87" w:rsidP="00891B87">
      <w:pPr>
        <w:rPr>
          <w:lang w:val="en-US"/>
        </w:rPr>
      </w:pPr>
      <w:r w:rsidRPr="00891B87">
        <w:rPr>
          <w:lang w:val="en-US"/>
        </w:rPr>
        <w:t>Required for testing:</w:t>
      </w:r>
    </w:p>
    <w:p w14:paraId="34FAAD55" w14:textId="77777777" w:rsidR="00891B87" w:rsidRPr="00891B87" w:rsidRDefault="00891B87" w:rsidP="00891B87">
      <w:pPr>
        <w:numPr>
          <w:ilvl w:val="0"/>
          <w:numId w:val="11"/>
        </w:numPr>
      </w:pPr>
      <w:proofErr w:type="spellStart"/>
      <w:r w:rsidRPr="00891B87">
        <w:t>Sight</w:t>
      </w:r>
      <w:proofErr w:type="spellEnd"/>
      <w:r w:rsidRPr="00891B87">
        <w:t xml:space="preserve"> </w:t>
      </w:r>
      <w:proofErr w:type="spellStart"/>
      <w:r w:rsidRPr="00891B87">
        <w:t>or</w:t>
      </w:r>
      <w:proofErr w:type="spellEnd"/>
      <w:r w:rsidRPr="00891B87">
        <w:t xml:space="preserve"> </w:t>
      </w:r>
      <w:proofErr w:type="spellStart"/>
      <w:r w:rsidRPr="00891B87">
        <w:t>sighted</w:t>
      </w:r>
      <w:proofErr w:type="spellEnd"/>
      <w:r w:rsidRPr="00891B87">
        <w:t xml:space="preserve"> </w:t>
      </w:r>
      <w:proofErr w:type="spellStart"/>
      <w:r w:rsidRPr="00891B87">
        <w:t>assist</w:t>
      </w:r>
      <w:proofErr w:type="spellEnd"/>
    </w:p>
    <w:p w14:paraId="0FD861EF" w14:textId="77777777" w:rsidR="00891B87" w:rsidRPr="00891B87" w:rsidRDefault="00891B87" w:rsidP="00891B87">
      <w:pPr>
        <w:rPr>
          <w:b/>
          <w:bCs/>
        </w:rPr>
      </w:pPr>
      <w:r w:rsidRPr="00891B87">
        <w:rPr>
          <w:b/>
          <w:bCs/>
        </w:rPr>
        <w:t>Desktop Web - Manual</w:t>
      </w:r>
    </w:p>
    <w:p w14:paraId="7B31CF4F" w14:textId="77777777" w:rsidR="00891B87" w:rsidRPr="00891B87" w:rsidRDefault="00891B87" w:rsidP="00891B87">
      <w:r w:rsidRPr="00891B87">
        <w:rPr>
          <w:b/>
          <w:bCs/>
          <w:lang w:val="en-US"/>
        </w:rPr>
        <w:t>Responsive Web Design Testing:</w:t>
      </w:r>
      <w:r w:rsidRPr="00891B87">
        <w:rPr>
          <w:lang w:val="en-US"/>
        </w:rPr>
        <w:t xml:space="preserve"> When doing Responsive Web testing for tablet or phone breakpoints on a desktop computer, you do not have to test this checkpoint again if it has already been done for the Desktop breakpoint. </w:t>
      </w:r>
      <w:proofErr w:type="spellStart"/>
      <w:r w:rsidRPr="00891B87">
        <w:t>It</w:t>
      </w:r>
      <w:proofErr w:type="spellEnd"/>
      <w:r w:rsidRPr="00891B87">
        <w:t xml:space="preserve"> </w:t>
      </w:r>
      <w:proofErr w:type="spellStart"/>
      <w:r w:rsidRPr="00891B87">
        <w:t>is</w:t>
      </w:r>
      <w:proofErr w:type="spellEnd"/>
      <w:r w:rsidRPr="00891B87">
        <w:t xml:space="preserve"> </w:t>
      </w:r>
      <w:proofErr w:type="spellStart"/>
      <w:r w:rsidRPr="00891B87">
        <w:t>redundant</w:t>
      </w:r>
      <w:proofErr w:type="spellEnd"/>
      <w:r w:rsidRPr="00891B87">
        <w:t xml:space="preserve"> </w:t>
      </w:r>
      <w:proofErr w:type="spellStart"/>
      <w:r w:rsidRPr="00891B87">
        <w:t>to</w:t>
      </w:r>
      <w:proofErr w:type="spellEnd"/>
      <w:r w:rsidRPr="00891B87">
        <w:t xml:space="preserve"> test </w:t>
      </w:r>
      <w:proofErr w:type="spellStart"/>
      <w:r w:rsidRPr="00891B87">
        <w:t>again</w:t>
      </w:r>
      <w:proofErr w:type="spellEnd"/>
      <w:r w:rsidRPr="00891B87">
        <w:t>.</w:t>
      </w:r>
    </w:p>
    <w:p w14:paraId="40EB0076" w14:textId="77777777" w:rsidR="00891B87" w:rsidRPr="00891B87" w:rsidRDefault="00891B87" w:rsidP="00891B87">
      <w:pPr>
        <w:numPr>
          <w:ilvl w:val="0"/>
          <w:numId w:val="12"/>
        </w:numPr>
        <w:rPr>
          <w:lang w:val="en-US"/>
        </w:rPr>
      </w:pPr>
      <w:r w:rsidRPr="00891B87">
        <w:rPr>
          <w:lang w:val="en-US"/>
        </w:rPr>
        <w:t>Open the page in Chrome. Ensure that Chrome is displaying the page at its actual size with the site's provided CSS. (In other words, no zoom, no magnification, no user supplied CSS features are turned on).</w:t>
      </w:r>
    </w:p>
    <w:p w14:paraId="127D84F7" w14:textId="77777777" w:rsidR="00891B87" w:rsidRPr="00891B87" w:rsidRDefault="00891B87" w:rsidP="00891B87">
      <w:pPr>
        <w:numPr>
          <w:ilvl w:val="0"/>
          <w:numId w:val="12"/>
        </w:numPr>
        <w:rPr>
          <w:lang w:val="en-US"/>
        </w:rPr>
      </w:pPr>
      <w:r w:rsidRPr="00891B87">
        <w:rPr>
          <w:lang w:val="en-US"/>
        </w:rPr>
        <w:t xml:space="preserve">Resize the browser viewport to one of the following (all are the equivalent to 320px width at 100% zoom): </w:t>
      </w:r>
    </w:p>
    <w:p w14:paraId="74629FE4" w14:textId="77777777" w:rsidR="00891B87" w:rsidRPr="00891B87" w:rsidRDefault="00891B87" w:rsidP="00891B87">
      <w:pPr>
        <w:numPr>
          <w:ilvl w:val="1"/>
          <w:numId w:val="12"/>
        </w:numPr>
        <w:rPr>
          <w:lang w:val="en-US"/>
        </w:rPr>
      </w:pPr>
      <w:r w:rsidRPr="00891B87">
        <w:rPr>
          <w:lang w:val="en-US"/>
        </w:rPr>
        <w:t>320px width by 256px height at 100% zoom OR</w:t>
      </w:r>
    </w:p>
    <w:p w14:paraId="069CD575" w14:textId="77777777" w:rsidR="00891B87" w:rsidRPr="00891B87" w:rsidRDefault="00891B87" w:rsidP="00891B87">
      <w:pPr>
        <w:numPr>
          <w:ilvl w:val="1"/>
          <w:numId w:val="12"/>
        </w:numPr>
        <w:rPr>
          <w:lang w:val="en-US"/>
        </w:rPr>
      </w:pPr>
      <w:r w:rsidRPr="00891B87">
        <w:rPr>
          <w:lang w:val="en-US"/>
        </w:rPr>
        <w:t>640px width by 512px height at 100% and then zoom to 200% OR</w:t>
      </w:r>
    </w:p>
    <w:p w14:paraId="49B5A512" w14:textId="77777777" w:rsidR="00891B87" w:rsidRPr="00891B87" w:rsidRDefault="00891B87" w:rsidP="00891B87">
      <w:pPr>
        <w:numPr>
          <w:ilvl w:val="1"/>
          <w:numId w:val="12"/>
        </w:numPr>
        <w:rPr>
          <w:lang w:val="en-US"/>
        </w:rPr>
      </w:pPr>
      <w:r w:rsidRPr="00891B87">
        <w:rPr>
          <w:lang w:val="en-US"/>
        </w:rPr>
        <w:t>1280px width by 1024px height at 100% and then zoom to 400% zoom</w:t>
      </w:r>
    </w:p>
    <w:p w14:paraId="588A8CE3" w14:textId="77777777" w:rsidR="00891B87" w:rsidRPr="00891B87" w:rsidRDefault="00891B87" w:rsidP="00891B87">
      <w:pPr>
        <w:numPr>
          <w:ilvl w:val="1"/>
          <w:numId w:val="12"/>
        </w:numPr>
        <w:rPr>
          <w:lang w:val="en-US"/>
        </w:rPr>
      </w:pPr>
      <w:r w:rsidRPr="00891B87">
        <w:rPr>
          <w:b/>
          <w:bCs/>
          <w:lang w:val="en-US"/>
        </w:rPr>
        <w:t>NOTE:</w:t>
      </w:r>
      <w:r w:rsidRPr="00891B87">
        <w:rPr>
          <w:lang w:val="en-US"/>
        </w:rPr>
        <w:t xml:space="preserve"> Be sure to resize the viewport while at 100% zoom BEFORE applying the 200% or 400% zoom.</w:t>
      </w:r>
    </w:p>
    <w:p w14:paraId="564BC923" w14:textId="77777777" w:rsidR="00891B87" w:rsidRPr="00891B87" w:rsidRDefault="00891B87" w:rsidP="00891B87">
      <w:pPr>
        <w:numPr>
          <w:ilvl w:val="1"/>
          <w:numId w:val="12"/>
        </w:numPr>
        <w:rPr>
          <w:lang w:val="en-US"/>
        </w:rPr>
      </w:pPr>
      <w:r w:rsidRPr="00891B87">
        <w:rPr>
          <w:b/>
          <w:bCs/>
          <w:lang w:val="en-US"/>
        </w:rPr>
        <w:t>NOTE:</w:t>
      </w:r>
      <w:r w:rsidRPr="00891B87">
        <w:rPr>
          <w:lang w:val="en-US"/>
        </w:rPr>
        <w:t xml:space="preserve"> Be sure to CAREFULLY read the viewport resize instructions under "Recommended tools to size the browser viewport".</w:t>
      </w:r>
    </w:p>
    <w:p w14:paraId="34703A67" w14:textId="77777777" w:rsidR="00891B87" w:rsidRPr="00891B87" w:rsidRDefault="00891B87" w:rsidP="00891B87">
      <w:pPr>
        <w:numPr>
          <w:ilvl w:val="0"/>
          <w:numId w:val="12"/>
        </w:numPr>
        <w:rPr>
          <w:lang w:val="en-US"/>
        </w:rPr>
      </w:pPr>
      <w:r w:rsidRPr="00891B87">
        <w:rPr>
          <w:lang w:val="en-US"/>
        </w:rPr>
        <w:t>Confirm that "content" can be read without scrolling in more than one direction at a time. See "Things to think about" below for important details about how "content" is defined.</w:t>
      </w:r>
    </w:p>
    <w:p w14:paraId="507D5077" w14:textId="77777777" w:rsidR="00891B87" w:rsidRPr="00891B87" w:rsidRDefault="00891B87" w:rsidP="00891B87">
      <w:pPr>
        <w:numPr>
          <w:ilvl w:val="0"/>
          <w:numId w:val="12"/>
        </w:numPr>
        <w:rPr>
          <w:lang w:val="en-US"/>
        </w:rPr>
      </w:pPr>
      <w:r w:rsidRPr="00891B87">
        <w:rPr>
          <w:b/>
          <w:bCs/>
          <w:lang w:val="en-US"/>
        </w:rPr>
        <w:t>Exceptions:</w:t>
      </w:r>
      <w:r w:rsidRPr="00891B87">
        <w:rPr>
          <w:lang w:val="en-US"/>
        </w:rPr>
        <w:t xml:space="preserve"> Content that is allowed to scroll horizontally: maps, diagrams, video, games, presentations, data tables (not individual cells), and interfaces where it is necessary to keep toolbars in view while manipulating content.</w:t>
      </w:r>
    </w:p>
    <w:p w14:paraId="7284D745" w14:textId="6DCEFAEC" w:rsidR="00891B87" w:rsidRPr="00891B87" w:rsidRDefault="00891B87" w:rsidP="00891B87">
      <w:pPr>
        <w:numPr>
          <w:ilvl w:val="0"/>
          <w:numId w:val="12"/>
        </w:numPr>
        <w:rPr>
          <w:lang w:val="en-US"/>
        </w:rPr>
      </w:pPr>
      <w:r w:rsidRPr="00891B87">
        <w:rPr>
          <w:b/>
          <w:bCs/>
          <w:lang w:val="en-US"/>
        </w:rPr>
        <w:t>Is 1.4.10 Reflow cumulatively tested with 1.4.4 Resize?</w:t>
      </w:r>
      <w:r w:rsidRPr="00891B87">
        <w:rPr>
          <w:lang w:val="en-US"/>
        </w:rPr>
        <w:t xml:space="preserve"> No. </w:t>
      </w:r>
      <w:hyperlink r:id="rId7" w:tgtFrame="_blank" w:history="1">
        <w:r w:rsidRPr="00891B87">
          <w:rPr>
            <w:rStyle w:val="Hyperlink"/>
            <w:lang w:val="en-US"/>
          </w:rPr>
          <w:t xml:space="preserve">WCAG Success Criteria (SC) are not cumulative </w:t>
        </w:r>
        <w:r w:rsidRPr="00891B87">
          <w:rPr>
            <w:rStyle w:val="Hyperlink"/>
          </w:rPr>
          <w:drawing>
            <wp:inline distT="0" distB="0" distL="0" distR="0" wp14:anchorId="766974EB" wp14:editId="7407E451">
              <wp:extent cx="121920" cy="121920"/>
              <wp:effectExtent l="0" t="0" r="0" b="0"/>
              <wp:docPr id="2017257769" name="Picture 6" descr="opens in a new window">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pens in a new window">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891B87">
        <w:rPr>
          <w:lang w:val="en-US"/>
        </w:rPr>
        <w:t>.</w:t>
      </w:r>
    </w:p>
    <w:p w14:paraId="6D435D70" w14:textId="77777777" w:rsidR="00891B87" w:rsidRPr="00891B87" w:rsidRDefault="00891B87" w:rsidP="00891B87">
      <w:pPr>
        <w:rPr>
          <w:b/>
          <w:bCs/>
        </w:rPr>
      </w:pPr>
      <w:proofErr w:type="spellStart"/>
      <w:r w:rsidRPr="00891B87">
        <w:rPr>
          <w:b/>
          <w:bCs/>
        </w:rPr>
        <w:lastRenderedPageBreak/>
        <w:t>Things</w:t>
      </w:r>
      <w:proofErr w:type="spellEnd"/>
      <w:r w:rsidRPr="00891B87">
        <w:rPr>
          <w:b/>
          <w:bCs/>
        </w:rPr>
        <w:t xml:space="preserve"> </w:t>
      </w:r>
      <w:proofErr w:type="spellStart"/>
      <w:r w:rsidRPr="00891B87">
        <w:rPr>
          <w:b/>
          <w:bCs/>
        </w:rPr>
        <w:t>to</w:t>
      </w:r>
      <w:proofErr w:type="spellEnd"/>
      <w:r w:rsidRPr="00891B87">
        <w:rPr>
          <w:b/>
          <w:bCs/>
        </w:rPr>
        <w:t xml:space="preserve"> </w:t>
      </w:r>
      <w:proofErr w:type="spellStart"/>
      <w:r w:rsidRPr="00891B87">
        <w:rPr>
          <w:b/>
          <w:bCs/>
        </w:rPr>
        <w:t>think</w:t>
      </w:r>
      <w:proofErr w:type="spellEnd"/>
      <w:r w:rsidRPr="00891B87">
        <w:rPr>
          <w:b/>
          <w:bCs/>
        </w:rPr>
        <w:t xml:space="preserve"> </w:t>
      </w:r>
      <w:proofErr w:type="spellStart"/>
      <w:r w:rsidRPr="00891B87">
        <w:rPr>
          <w:b/>
          <w:bCs/>
        </w:rPr>
        <w:t>about</w:t>
      </w:r>
      <w:proofErr w:type="spellEnd"/>
    </w:p>
    <w:p w14:paraId="4C6476C4" w14:textId="77777777" w:rsidR="00891B87" w:rsidRPr="00891B87" w:rsidRDefault="00891B87" w:rsidP="00891B87">
      <w:pPr>
        <w:numPr>
          <w:ilvl w:val="0"/>
          <w:numId w:val="13"/>
        </w:numPr>
        <w:rPr>
          <w:lang w:val="en-US"/>
        </w:rPr>
      </w:pPr>
      <w:r w:rsidRPr="00891B87">
        <w:rPr>
          <w:lang w:val="en-US"/>
        </w:rPr>
        <w:t>Just because a horizontal scrollbar appears when the screen is resized does not automatically mean this checkpoint is failed! Sometimes a scrollbar may appear (due to extra CSS padding or a decorative element), but the text can all be seen in the viewport width and fulfills this checkpoint.</w:t>
      </w:r>
    </w:p>
    <w:p w14:paraId="452D1864" w14:textId="77777777" w:rsidR="00891B87" w:rsidRPr="00891B87" w:rsidRDefault="00891B87" w:rsidP="00891B87">
      <w:pPr>
        <w:numPr>
          <w:ilvl w:val="0"/>
          <w:numId w:val="13"/>
        </w:numPr>
        <w:rPr>
          <w:lang w:val="en-US"/>
        </w:rPr>
      </w:pPr>
      <w:r w:rsidRPr="00891B87">
        <w:rPr>
          <w:lang w:val="en-US"/>
        </w:rPr>
        <w:t xml:space="preserve">"Content" is not a defined term in WCAG. For the purposes of this checkpoint, "content" can be thought of as self-contained portions of page content. Each portion of content is evaluated for scrolling in more than one direction. For example, the main body of the page reflows to </w:t>
      </w:r>
      <w:proofErr w:type="gramStart"/>
      <w:r w:rsidRPr="00891B87">
        <w:rPr>
          <w:lang w:val="en-US"/>
        </w:rPr>
        <w:t>320px</w:t>
      </w:r>
      <w:proofErr w:type="gramEnd"/>
      <w:r w:rsidRPr="00891B87">
        <w:rPr>
          <w:lang w:val="en-US"/>
        </w:rPr>
        <w:t xml:space="preserve"> but certain portions of the page may scroll horizontally such as: </w:t>
      </w:r>
    </w:p>
    <w:p w14:paraId="6E0D9056" w14:textId="77777777" w:rsidR="00891B87" w:rsidRPr="00891B87" w:rsidRDefault="00891B87" w:rsidP="00891B87">
      <w:pPr>
        <w:numPr>
          <w:ilvl w:val="1"/>
          <w:numId w:val="13"/>
        </w:numPr>
        <w:rPr>
          <w:lang w:val="en-US"/>
        </w:rPr>
      </w:pPr>
      <w:r w:rsidRPr="00891B87">
        <w:rPr>
          <w:lang w:val="en-US"/>
        </w:rPr>
        <w:t>Individual carousel panels or slider cards (such as product carousel / slider on an ecommerce site or movie cards on a streaming site). The carousel or slider may scroll horizontally; however, each individual panel / card must fit horizontally within the viewport. (It is permissible for the individual panels to scroll vertically.)</w:t>
      </w:r>
    </w:p>
    <w:p w14:paraId="1967358C" w14:textId="77777777" w:rsidR="00891B87" w:rsidRPr="00891B87" w:rsidRDefault="00891B87" w:rsidP="00891B87">
      <w:pPr>
        <w:numPr>
          <w:ilvl w:val="1"/>
          <w:numId w:val="13"/>
        </w:numPr>
        <w:rPr>
          <w:lang w:val="en-US"/>
        </w:rPr>
      </w:pPr>
      <w:r w:rsidRPr="00891B87">
        <w:rPr>
          <w:lang w:val="en-US"/>
        </w:rPr>
        <w:t>Horizontal navigation menus. The menu bar may scroll horizontally; however, each individual menu item must fit horizontally within the viewport.</w:t>
      </w:r>
    </w:p>
    <w:p w14:paraId="277DEA8B" w14:textId="77777777" w:rsidR="00891B87" w:rsidRPr="00891B87" w:rsidRDefault="00891B87" w:rsidP="00891B87">
      <w:pPr>
        <w:numPr>
          <w:ilvl w:val="0"/>
          <w:numId w:val="13"/>
        </w:numPr>
        <w:rPr>
          <w:lang w:val="en-US"/>
        </w:rPr>
      </w:pPr>
      <w:r w:rsidRPr="00891B87">
        <w:rPr>
          <w:lang w:val="en-US"/>
        </w:rPr>
        <w:t xml:space="preserve">How much content is visible on a screen may change from the standard desktop view at different zoom levels, screen widths, or screen orientations due to responsive design changes. For example, navigation menus that are fully visible in a desktop layout are often collapsed into a single menu button (the 'hamburger' icon pattern), or sections of a screen may be collapsed under toggled </w:t>
      </w:r>
      <w:proofErr w:type="gramStart"/>
      <w:r w:rsidRPr="00891B87">
        <w:rPr>
          <w:lang w:val="en-US"/>
        </w:rPr>
        <w:t>controls</w:t>
      </w:r>
      <w:proofErr w:type="gramEnd"/>
      <w:r w:rsidRPr="00891B87">
        <w:rPr>
          <w:lang w:val="en-US"/>
        </w:rPr>
        <w:t xml:space="preserve"> so they take up less screen space. This checkpoint is passed </w:t>
      </w:r>
      <w:proofErr w:type="gramStart"/>
      <w:r w:rsidRPr="00891B87">
        <w:rPr>
          <w:b/>
          <w:bCs/>
          <w:lang w:val="en-US"/>
        </w:rPr>
        <w:t>as long as</w:t>
      </w:r>
      <w:proofErr w:type="gramEnd"/>
      <w:r w:rsidRPr="00891B87">
        <w:rPr>
          <w:lang w:val="en-US"/>
        </w:rPr>
        <w:t xml:space="preserve"> all information and functionality are still available either: directly on the screen, revealed via accessible controls on the same screen, accessible via direct links from the screen being assessed, or via clear instructions on how to locate the information or functionality.</w:t>
      </w:r>
    </w:p>
    <w:p w14:paraId="249B9031" w14:textId="77777777" w:rsidR="00891B87" w:rsidRPr="00891B87" w:rsidRDefault="00891B87" w:rsidP="00891B87">
      <w:pPr>
        <w:rPr>
          <w:b/>
          <w:bCs/>
          <w:lang w:val="en-US"/>
        </w:rPr>
      </w:pPr>
      <w:r w:rsidRPr="00891B87">
        <w:rPr>
          <w:b/>
          <w:bCs/>
          <w:lang w:val="en-US"/>
        </w:rPr>
        <w:t>Recommended tools to size the browser viewport</w:t>
      </w:r>
    </w:p>
    <w:p w14:paraId="7EF77C64" w14:textId="77777777" w:rsidR="00891B87" w:rsidRPr="00891B87" w:rsidRDefault="00891B87" w:rsidP="00891B87">
      <w:pPr>
        <w:rPr>
          <w:lang w:val="en-US"/>
        </w:rPr>
      </w:pPr>
      <w:r w:rsidRPr="00891B87">
        <w:rPr>
          <w:lang w:val="en-US"/>
        </w:rPr>
        <w:t>Chrome and Edge Developer Tools:</w:t>
      </w:r>
    </w:p>
    <w:p w14:paraId="776C0B4D" w14:textId="77777777" w:rsidR="00891B87" w:rsidRPr="00891B87" w:rsidRDefault="00891B87" w:rsidP="00891B87">
      <w:pPr>
        <w:numPr>
          <w:ilvl w:val="0"/>
          <w:numId w:val="14"/>
        </w:numPr>
        <w:rPr>
          <w:lang w:val="en-US"/>
        </w:rPr>
      </w:pPr>
      <w:r w:rsidRPr="00891B87">
        <w:rPr>
          <w:lang w:val="en-US"/>
        </w:rPr>
        <w:t xml:space="preserve">Open the Inspect panel. You may dock it to the side or the bottom of the main browser window or decouple it from the main browser window. Use the three vertical dots button ("Customize and control </w:t>
      </w:r>
      <w:proofErr w:type="spellStart"/>
      <w:r w:rsidRPr="00891B87">
        <w:rPr>
          <w:lang w:val="en-US"/>
        </w:rPr>
        <w:t>DevTools</w:t>
      </w:r>
      <w:proofErr w:type="spellEnd"/>
      <w:r w:rsidRPr="00891B87">
        <w:rPr>
          <w:lang w:val="en-US"/>
        </w:rPr>
        <w:t xml:space="preserve">" button) in the upper right corner of the Developer Tools panel and select a placement from the "Dock side" options. </w:t>
      </w:r>
      <w:r w:rsidRPr="00891B87">
        <w:rPr>
          <w:b/>
          <w:bCs/>
          <w:lang w:val="en-US"/>
        </w:rPr>
        <w:t>NOTE:</w:t>
      </w:r>
      <w:r w:rsidRPr="00891B87">
        <w:rPr>
          <w:lang w:val="en-US"/>
        </w:rPr>
        <w:t xml:space="preserve"> If you need the screen width to be less than 500px, you will need to dock the Inspect panel to the right side of the main browser window.</w:t>
      </w:r>
    </w:p>
    <w:p w14:paraId="06FA764C" w14:textId="77777777" w:rsidR="00891B87" w:rsidRPr="00891B87" w:rsidRDefault="00891B87" w:rsidP="00891B87">
      <w:pPr>
        <w:numPr>
          <w:ilvl w:val="0"/>
          <w:numId w:val="14"/>
        </w:numPr>
        <w:rPr>
          <w:lang w:val="en-US"/>
        </w:rPr>
      </w:pPr>
      <w:r w:rsidRPr="00891B87">
        <w:rPr>
          <w:lang w:val="en-US"/>
        </w:rPr>
        <w:t>Ensure the browser zoom is set to 100%.</w:t>
      </w:r>
    </w:p>
    <w:p w14:paraId="5198F5AF" w14:textId="77777777" w:rsidR="00891B87" w:rsidRPr="00891B87" w:rsidRDefault="00891B87" w:rsidP="00891B87">
      <w:pPr>
        <w:numPr>
          <w:ilvl w:val="0"/>
          <w:numId w:val="14"/>
        </w:numPr>
        <w:rPr>
          <w:lang w:val="en-US"/>
        </w:rPr>
      </w:pPr>
      <w:r w:rsidRPr="00891B87">
        <w:rPr>
          <w:lang w:val="en-US"/>
        </w:rPr>
        <w:t xml:space="preserve">Resize the main browser window by dragging and </w:t>
      </w:r>
      <w:proofErr w:type="gramStart"/>
      <w:r w:rsidRPr="00891B87">
        <w:rPr>
          <w:lang w:val="en-US"/>
        </w:rPr>
        <w:t>view</w:t>
      </w:r>
      <w:proofErr w:type="gramEnd"/>
      <w:r w:rsidRPr="00891B87">
        <w:rPr>
          <w:lang w:val="en-US"/>
        </w:rPr>
        <w:t xml:space="preserve"> the size stats in the upper right corner of the browser window.</w:t>
      </w:r>
    </w:p>
    <w:p w14:paraId="74161DA0" w14:textId="77777777" w:rsidR="00891B87" w:rsidRPr="00891B87" w:rsidRDefault="00891B87" w:rsidP="00891B87">
      <w:pPr>
        <w:numPr>
          <w:ilvl w:val="0"/>
          <w:numId w:val="14"/>
        </w:numPr>
        <w:rPr>
          <w:lang w:val="en-US"/>
        </w:rPr>
      </w:pPr>
      <w:r w:rsidRPr="00891B87">
        <w:rPr>
          <w:lang w:val="en-US"/>
        </w:rPr>
        <w:t xml:space="preserve">You can double-check the browser size by going to the Inspect panel &gt; Console tab, and typing in </w:t>
      </w:r>
      <w:proofErr w:type="spellStart"/>
      <w:proofErr w:type="gramStart"/>
      <w:r w:rsidRPr="00891B87">
        <w:rPr>
          <w:lang w:val="en-US"/>
        </w:rPr>
        <w:t>window.innerWidth</w:t>
      </w:r>
      <w:proofErr w:type="spellEnd"/>
      <w:proofErr w:type="gramEnd"/>
      <w:r w:rsidRPr="00891B87">
        <w:rPr>
          <w:lang w:val="en-US"/>
        </w:rPr>
        <w:t xml:space="preserve"> or </w:t>
      </w:r>
      <w:proofErr w:type="spellStart"/>
      <w:r w:rsidRPr="00891B87">
        <w:rPr>
          <w:lang w:val="en-US"/>
        </w:rPr>
        <w:t>window.innerHeight</w:t>
      </w:r>
      <w:proofErr w:type="spellEnd"/>
      <w:r w:rsidRPr="00891B87">
        <w:rPr>
          <w:lang w:val="en-US"/>
        </w:rPr>
        <w:t>.</w:t>
      </w:r>
    </w:p>
    <w:p w14:paraId="0F7B8847" w14:textId="4687EE3F" w:rsidR="00891B87" w:rsidRPr="00891B87" w:rsidRDefault="00891B87" w:rsidP="00891B87">
      <w:pPr>
        <w:rPr>
          <w:lang w:val="en-US"/>
        </w:rPr>
      </w:pPr>
      <w:hyperlink r:id="rId8" w:tgtFrame="_blank" w:history="1">
        <w:r w:rsidRPr="00891B87">
          <w:rPr>
            <w:rStyle w:val="Hyperlink"/>
            <w:lang w:val="en-US"/>
          </w:rPr>
          <w:t xml:space="preserve">Web Developer browser extension </w:t>
        </w:r>
        <w:r w:rsidRPr="00891B87">
          <w:rPr>
            <w:rStyle w:val="Hyperlink"/>
          </w:rPr>
          <w:drawing>
            <wp:inline distT="0" distB="0" distL="0" distR="0" wp14:anchorId="46B74A7D" wp14:editId="46B5C65E">
              <wp:extent cx="121920" cy="121920"/>
              <wp:effectExtent l="0" t="0" r="0" b="0"/>
              <wp:docPr id="1376139073" name="Picture 5" descr="opens in a new window">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pens in a new window">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891B87">
        <w:rPr>
          <w:lang w:val="en-US"/>
        </w:rPr>
        <w:t>for Chrome and Firefox:</w:t>
      </w:r>
    </w:p>
    <w:p w14:paraId="1127B6BB" w14:textId="77777777" w:rsidR="00891B87" w:rsidRPr="00891B87" w:rsidRDefault="00891B87" w:rsidP="00891B87">
      <w:pPr>
        <w:numPr>
          <w:ilvl w:val="0"/>
          <w:numId w:val="15"/>
        </w:numPr>
        <w:rPr>
          <w:lang w:val="en-US"/>
        </w:rPr>
      </w:pPr>
      <w:r w:rsidRPr="00891B87">
        <w:rPr>
          <w:lang w:val="en-US"/>
        </w:rPr>
        <w:lastRenderedPageBreak/>
        <w:t>Use Resize &gt; Resize Window to set the Window width and height.</w:t>
      </w:r>
    </w:p>
    <w:p w14:paraId="3B99DA7B" w14:textId="77777777" w:rsidR="00891B87" w:rsidRPr="00891B87" w:rsidRDefault="00891B87" w:rsidP="00891B87">
      <w:pPr>
        <w:numPr>
          <w:ilvl w:val="0"/>
          <w:numId w:val="15"/>
        </w:numPr>
      </w:pPr>
      <w:r w:rsidRPr="00891B87">
        <w:rPr>
          <w:lang w:val="en-US"/>
        </w:rPr>
        <w:t xml:space="preserve">Check the resulting Viewport size and adjust. </w:t>
      </w:r>
      <w:r w:rsidRPr="00891B87">
        <w:rPr>
          <w:b/>
          <w:bCs/>
          <w:lang w:val="en-US"/>
        </w:rPr>
        <w:t>NOTE:</w:t>
      </w:r>
      <w:r w:rsidRPr="00891B87">
        <w:rPr>
          <w:lang w:val="en-US"/>
        </w:rPr>
        <w:t xml:space="preserve"> There is a difference between Window size and Viewport size. The </w:t>
      </w:r>
      <w:r w:rsidRPr="00891B87">
        <w:rPr>
          <w:b/>
          <w:bCs/>
          <w:lang w:val="en-US"/>
        </w:rPr>
        <w:t>Window</w:t>
      </w:r>
      <w:r w:rsidRPr="00891B87">
        <w:rPr>
          <w:lang w:val="en-US"/>
        </w:rPr>
        <w:t xml:space="preserve"> size includes the browser toolbars above </w:t>
      </w:r>
      <w:proofErr w:type="gramStart"/>
      <w:r w:rsidRPr="00891B87">
        <w:rPr>
          <w:lang w:val="en-US"/>
        </w:rPr>
        <w:t xml:space="preserve">the </w:t>
      </w:r>
      <w:r w:rsidRPr="00891B87">
        <w:rPr>
          <w:b/>
          <w:bCs/>
          <w:lang w:val="en-US"/>
        </w:rPr>
        <w:t>Viewport</w:t>
      </w:r>
      <w:proofErr w:type="gramEnd"/>
      <w:r w:rsidRPr="00891B87">
        <w:rPr>
          <w:lang w:val="en-US"/>
        </w:rPr>
        <w:t xml:space="preserve"> and scrollbars. When you use "Resize Window" you are setting the Window size, not the Viewport size. </w:t>
      </w:r>
      <w:proofErr w:type="spellStart"/>
      <w:r w:rsidRPr="00891B87">
        <w:t>To</w:t>
      </w:r>
      <w:proofErr w:type="spellEnd"/>
      <w:r w:rsidRPr="00891B87">
        <w:t xml:space="preserve"> </w:t>
      </w:r>
      <w:proofErr w:type="spellStart"/>
      <w:r w:rsidRPr="00891B87">
        <w:t>view</w:t>
      </w:r>
      <w:proofErr w:type="spellEnd"/>
      <w:r w:rsidRPr="00891B87">
        <w:t xml:space="preserve"> and </w:t>
      </w:r>
      <w:proofErr w:type="spellStart"/>
      <w:r w:rsidRPr="00891B87">
        <w:t>adjust</w:t>
      </w:r>
      <w:proofErr w:type="spellEnd"/>
      <w:r w:rsidRPr="00891B87">
        <w:t xml:space="preserve"> </w:t>
      </w:r>
      <w:proofErr w:type="spellStart"/>
      <w:r w:rsidRPr="00891B87">
        <w:t>the</w:t>
      </w:r>
      <w:proofErr w:type="spellEnd"/>
      <w:r w:rsidRPr="00891B87">
        <w:t xml:space="preserve"> </w:t>
      </w:r>
      <w:proofErr w:type="spellStart"/>
      <w:r w:rsidRPr="00891B87">
        <w:t>Viewport</w:t>
      </w:r>
      <w:proofErr w:type="spellEnd"/>
      <w:r w:rsidRPr="00891B87">
        <w:t xml:space="preserve">: </w:t>
      </w:r>
    </w:p>
    <w:p w14:paraId="185F8384" w14:textId="77777777" w:rsidR="00891B87" w:rsidRPr="00891B87" w:rsidRDefault="00891B87" w:rsidP="00891B87">
      <w:pPr>
        <w:numPr>
          <w:ilvl w:val="1"/>
          <w:numId w:val="15"/>
        </w:numPr>
        <w:rPr>
          <w:lang w:val="en-US"/>
        </w:rPr>
      </w:pPr>
      <w:r w:rsidRPr="00891B87">
        <w:rPr>
          <w:lang w:val="en-US"/>
        </w:rPr>
        <w:t xml:space="preserve">Use </w:t>
      </w:r>
      <w:r w:rsidRPr="00891B87">
        <w:rPr>
          <w:b/>
          <w:bCs/>
          <w:lang w:val="en-US"/>
        </w:rPr>
        <w:t>Resize &gt; Display Window Size</w:t>
      </w:r>
      <w:r w:rsidRPr="00891B87">
        <w:rPr>
          <w:lang w:val="en-US"/>
        </w:rPr>
        <w:t>. This will display both the Window size AND the Viewport size. The Viewport height will be shorter than the desired height. The Viewport width may also be narrower than the desired width.</w:t>
      </w:r>
    </w:p>
    <w:p w14:paraId="234528D6" w14:textId="77777777" w:rsidR="00891B87" w:rsidRPr="00891B87" w:rsidRDefault="00891B87" w:rsidP="00891B87">
      <w:pPr>
        <w:numPr>
          <w:ilvl w:val="1"/>
          <w:numId w:val="15"/>
        </w:numPr>
        <w:rPr>
          <w:lang w:val="en-US"/>
        </w:rPr>
      </w:pPr>
      <w:r w:rsidRPr="00891B87">
        <w:rPr>
          <w:lang w:val="en-US"/>
        </w:rPr>
        <w:t xml:space="preserve">Use </w:t>
      </w:r>
      <w:r w:rsidRPr="00891B87">
        <w:rPr>
          <w:b/>
          <w:bCs/>
          <w:lang w:val="en-US"/>
        </w:rPr>
        <w:t>Resize &gt; Window Size</w:t>
      </w:r>
      <w:r w:rsidRPr="00891B87">
        <w:rPr>
          <w:lang w:val="en-US"/>
        </w:rPr>
        <w:t xml:space="preserve"> to adjust the Window height and/or width upward to compensate for the toolbars and scrollbars included in the Window size.</w:t>
      </w:r>
    </w:p>
    <w:p w14:paraId="2F3C50F7" w14:textId="77777777" w:rsidR="00891B87" w:rsidRPr="00891B87" w:rsidRDefault="00891B87" w:rsidP="00891B87">
      <w:pPr>
        <w:numPr>
          <w:ilvl w:val="1"/>
          <w:numId w:val="15"/>
        </w:numPr>
        <w:rPr>
          <w:lang w:val="en-US"/>
        </w:rPr>
      </w:pPr>
      <w:r w:rsidRPr="00891B87">
        <w:rPr>
          <w:lang w:val="en-US"/>
        </w:rPr>
        <w:t xml:space="preserve">Repeat the two steps above until the height and width match the intended </w:t>
      </w:r>
      <w:r w:rsidRPr="00891B87">
        <w:rPr>
          <w:b/>
          <w:bCs/>
          <w:lang w:val="en-US"/>
        </w:rPr>
        <w:t>Viewport</w:t>
      </w:r>
      <w:r w:rsidRPr="00891B87">
        <w:rPr>
          <w:lang w:val="en-US"/>
        </w:rPr>
        <w:t xml:space="preserve"> size.</w:t>
      </w:r>
    </w:p>
    <w:p w14:paraId="37FAE88D" w14:textId="77777777" w:rsidR="00891B87" w:rsidRPr="00891B87" w:rsidRDefault="00891B87" w:rsidP="00891B87">
      <w:pPr>
        <w:rPr>
          <w:b/>
          <w:bCs/>
          <w:lang w:val="en-US"/>
        </w:rPr>
      </w:pPr>
      <w:r w:rsidRPr="00891B87">
        <w:rPr>
          <w:b/>
          <w:bCs/>
          <w:lang w:val="en-US"/>
        </w:rPr>
        <w:t>Desktop Web - Assistive Technology</w:t>
      </w:r>
    </w:p>
    <w:p w14:paraId="2FB83461" w14:textId="77777777" w:rsidR="00891B87" w:rsidRPr="00891B87" w:rsidRDefault="00891B87" w:rsidP="00891B87">
      <w:pPr>
        <w:rPr>
          <w:lang w:val="en-US"/>
        </w:rPr>
      </w:pPr>
      <w:r w:rsidRPr="00891B87">
        <w:rPr>
          <w:lang w:val="en-US"/>
        </w:rPr>
        <w:t>Screen reader testing is not applicable for this checkpoint.</w:t>
      </w:r>
    </w:p>
    <w:p w14:paraId="3C0C80D1" w14:textId="77777777" w:rsidR="00891B87" w:rsidRPr="00891B87" w:rsidRDefault="00891B87" w:rsidP="00891B87">
      <w:pPr>
        <w:rPr>
          <w:b/>
          <w:bCs/>
        </w:rPr>
      </w:pPr>
      <w:proofErr w:type="spellStart"/>
      <w:r w:rsidRPr="00891B87">
        <w:rPr>
          <w:b/>
          <w:bCs/>
        </w:rPr>
        <w:t>Issue</w:t>
      </w:r>
      <w:proofErr w:type="spellEnd"/>
      <w:r w:rsidRPr="00891B87">
        <w:rPr>
          <w:b/>
          <w:bCs/>
        </w:rPr>
        <w:t xml:space="preserve"> </w:t>
      </w:r>
      <w:proofErr w:type="spellStart"/>
      <w:r w:rsidRPr="00891B87">
        <w:rPr>
          <w:b/>
          <w:bCs/>
        </w:rPr>
        <w:t>Descriptions</w:t>
      </w:r>
      <w:proofErr w:type="spellEnd"/>
    </w:p>
    <w:p w14:paraId="46B69F67" w14:textId="77777777" w:rsidR="00891B87" w:rsidRPr="00891B87" w:rsidRDefault="00891B87" w:rsidP="00891B87">
      <w:pPr>
        <w:numPr>
          <w:ilvl w:val="0"/>
          <w:numId w:val="16"/>
        </w:numPr>
      </w:pPr>
      <w:r w:rsidRPr="00891B87">
        <w:rPr>
          <w:lang w:val="en-US"/>
        </w:rPr>
        <w:t xml:space="preserve">Content does not </w:t>
      </w:r>
      <w:proofErr w:type="gramStart"/>
      <w:r w:rsidRPr="00891B87">
        <w:rPr>
          <w:lang w:val="en-US"/>
        </w:rPr>
        <w:t>reflow to fit</w:t>
      </w:r>
      <w:proofErr w:type="gramEnd"/>
      <w:r w:rsidRPr="00891B87">
        <w:rPr>
          <w:lang w:val="en-US"/>
        </w:rPr>
        <w:t xml:space="preserve"> horizontally within the viewport when the page is adjusted to an equivalent width of 320px. </w:t>
      </w:r>
      <w:r w:rsidRPr="00891B87">
        <w:t>(</w:t>
      </w:r>
      <w:proofErr w:type="spellStart"/>
      <w:r w:rsidRPr="00891B87">
        <w:t>content</w:t>
      </w:r>
      <w:proofErr w:type="spellEnd"/>
      <w:r w:rsidRPr="00891B87">
        <w:t>-horizontal-</w:t>
      </w:r>
      <w:proofErr w:type="spellStart"/>
      <w:r w:rsidRPr="00891B87">
        <w:t>scroll</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670E0536" w14:textId="77777777" w:rsidR="00891B87" w:rsidRPr="00891B87" w:rsidRDefault="00891B87" w:rsidP="00891B87">
      <w:pPr>
        <w:numPr>
          <w:ilvl w:val="0"/>
          <w:numId w:val="16"/>
        </w:numPr>
      </w:pPr>
      <w:r w:rsidRPr="00891B87">
        <w:rPr>
          <w:lang w:val="en-US"/>
        </w:rPr>
        <w:t xml:space="preserve">Information or functionality is lost due to overlapping content when the page is adjusted to an equivalent width of 320px. </w:t>
      </w:r>
      <w:r w:rsidRPr="00891B87">
        <w:t>(</w:t>
      </w:r>
      <w:proofErr w:type="spellStart"/>
      <w:r w:rsidRPr="00891B87">
        <w:t>content-reflow-content-lost</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1FEADDCF" w14:textId="77777777" w:rsidR="00891B87" w:rsidRPr="00891B87" w:rsidRDefault="00891B87" w:rsidP="00891B87">
      <w:pPr>
        <w:numPr>
          <w:ilvl w:val="0"/>
          <w:numId w:val="16"/>
        </w:numPr>
      </w:pPr>
      <w:r w:rsidRPr="00891B87">
        <w:rPr>
          <w:lang w:val="en-US"/>
        </w:rPr>
        <w:t xml:space="preserve">Information or functionality is unavailable when the page is adjusted to an equivalent width of 320px. </w:t>
      </w:r>
      <w:r w:rsidRPr="00891B87">
        <w:t>(</w:t>
      </w:r>
      <w:proofErr w:type="spellStart"/>
      <w:r w:rsidRPr="00891B87">
        <w:t>content-reflow-content-missing</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104C04FA" w14:textId="77777777" w:rsidR="00891B87" w:rsidRPr="00891B87" w:rsidRDefault="00891B87" w:rsidP="00891B87">
      <w:pPr>
        <w:rPr>
          <w:b/>
          <w:bCs/>
        </w:rPr>
      </w:pPr>
      <w:proofErr w:type="spellStart"/>
      <w:r w:rsidRPr="00891B87">
        <w:rPr>
          <w:b/>
          <w:bCs/>
        </w:rPr>
        <w:t>Best</w:t>
      </w:r>
      <w:proofErr w:type="spellEnd"/>
      <w:r w:rsidRPr="00891B87">
        <w:rPr>
          <w:b/>
          <w:bCs/>
        </w:rPr>
        <w:t xml:space="preserve"> </w:t>
      </w:r>
      <w:proofErr w:type="spellStart"/>
      <w:r w:rsidRPr="00891B87">
        <w:rPr>
          <w:b/>
          <w:bCs/>
        </w:rPr>
        <w:t>Practices</w:t>
      </w:r>
      <w:proofErr w:type="spellEnd"/>
    </w:p>
    <w:p w14:paraId="4F6795D4" w14:textId="77777777" w:rsidR="00891B87" w:rsidRPr="00891B87" w:rsidRDefault="00891B87" w:rsidP="00891B87">
      <w:r w:rsidRPr="00891B87">
        <w:t xml:space="preserve">No </w:t>
      </w:r>
      <w:proofErr w:type="spellStart"/>
      <w:r w:rsidRPr="00891B87">
        <w:t>best</w:t>
      </w:r>
      <w:proofErr w:type="spellEnd"/>
      <w:r w:rsidRPr="00891B87">
        <w:t xml:space="preserve"> </w:t>
      </w:r>
      <w:proofErr w:type="spellStart"/>
      <w:r w:rsidRPr="00891B87">
        <w:t>practices</w:t>
      </w:r>
      <w:proofErr w:type="spellEnd"/>
    </w:p>
    <w:p w14:paraId="53EBC9E5" w14:textId="48ACBB7C" w:rsidR="00891B87" w:rsidRPr="00891B87" w:rsidRDefault="00891B87" w:rsidP="00891B87">
      <w:pPr>
        <w:numPr>
          <w:ilvl w:val="0"/>
          <w:numId w:val="17"/>
        </w:numPr>
      </w:pPr>
      <w:r w:rsidRPr="00891B87">
        <w:drawing>
          <wp:inline distT="0" distB="0" distL="0" distR="0" wp14:anchorId="665DEAFB" wp14:editId="565652A1">
            <wp:extent cx="76200" cy="76200"/>
            <wp:effectExtent l="0" t="0" r="0" b="0"/>
            <wp:docPr id="1329186310" name="Picture 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p>
    <w:p w14:paraId="299E5D37" w14:textId="77777777" w:rsidR="00891B87" w:rsidRPr="00891B87" w:rsidRDefault="00891B87" w:rsidP="00891B87">
      <w:pPr>
        <w:rPr>
          <w:b/>
          <w:bCs/>
        </w:rPr>
      </w:pPr>
      <w:r w:rsidRPr="00891B87">
        <w:rPr>
          <w:b/>
          <w:bCs/>
        </w:rPr>
        <w:t xml:space="preserve">1.4.12.a Text </w:t>
      </w:r>
      <w:proofErr w:type="spellStart"/>
      <w:r w:rsidRPr="00891B87">
        <w:rPr>
          <w:b/>
          <w:bCs/>
        </w:rPr>
        <w:t>Spacing</w:t>
      </w:r>
      <w:proofErr w:type="spellEnd"/>
    </w:p>
    <w:p w14:paraId="3B6ACBEA" w14:textId="77777777" w:rsidR="00891B87" w:rsidRPr="00891B87" w:rsidRDefault="00891B87" w:rsidP="00891B87">
      <w:pPr>
        <w:rPr>
          <w:b/>
          <w:bCs/>
        </w:rPr>
      </w:pPr>
      <w:proofErr w:type="spellStart"/>
      <w:r w:rsidRPr="00891B87">
        <w:rPr>
          <w:b/>
          <w:bCs/>
        </w:rPr>
        <w:t>Overview</w:t>
      </w:r>
      <w:proofErr w:type="spellEnd"/>
    </w:p>
    <w:p w14:paraId="0B1DAE0C" w14:textId="77777777" w:rsidR="00891B87" w:rsidRPr="00891B87" w:rsidRDefault="00891B87" w:rsidP="00891B87">
      <w:pPr>
        <w:numPr>
          <w:ilvl w:val="0"/>
          <w:numId w:val="18"/>
        </w:numPr>
        <w:rPr>
          <w:lang w:val="en-US"/>
        </w:rPr>
      </w:pPr>
      <w:r w:rsidRPr="00891B87">
        <w:rPr>
          <w:lang w:val="en-US"/>
        </w:rPr>
        <w:t>General - The spacing between letters, words, lines of text and paragraphs must be adjustable to certain spacing guidelines without loss of content or functionality.</w:t>
      </w:r>
    </w:p>
    <w:p w14:paraId="0CAAB444" w14:textId="77777777" w:rsidR="00891B87" w:rsidRPr="00891B87" w:rsidRDefault="00891B87" w:rsidP="00891B87">
      <w:pPr>
        <w:numPr>
          <w:ilvl w:val="0"/>
          <w:numId w:val="18"/>
        </w:numPr>
        <w:rPr>
          <w:lang w:val="en-US"/>
        </w:rPr>
      </w:pPr>
      <w:r w:rsidRPr="00891B87">
        <w:rPr>
          <w:lang w:val="en-US"/>
        </w:rPr>
        <w:t>HTML - The spacing between letters, words, lines of text and paragraphs must be adjustable to certain spacing guidelines without loss of content or functionality.</w:t>
      </w:r>
    </w:p>
    <w:p w14:paraId="0BD24722" w14:textId="77777777" w:rsidR="00891B87" w:rsidRPr="00891B87" w:rsidRDefault="00891B87" w:rsidP="00891B87">
      <w:pPr>
        <w:rPr>
          <w:b/>
          <w:bCs/>
          <w:lang w:val="en-US"/>
        </w:rPr>
      </w:pPr>
      <w:r w:rsidRPr="00891B87">
        <w:rPr>
          <w:b/>
          <w:bCs/>
          <w:lang w:val="en-US"/>
        </w:rPr>
        <w:t>Testing Methodology</w:t>
      </w:r>
    </w:p>
    <w:p w14:paraId="1CFFA032" w14:textId="77777777" w:rsidR="00891B87" w:rsidRPr="00891B87" w:rsidRDefault="00891B87" w:rsidP="00891B87">
      <w:pPr>
        <w:rPr>
          <w:lang w:val="en-US"/>
        </w:rPr>
      </w:pPr>
      <w:r w:rsidRPr="00891B87">
        <w:rPr>
          <w:lang w:val="en-US"/>
        </w:rPr>
        <w:t>Required for testing:</w:t>
      </w:r>
    </w:p>
    <w:p w14:paraId="15B16486" w14:textId="77777777" w:rsidR="00891B87" w:rsidRPr="00891B87" w:rsidRDefault="00891B87" w:rsidP="00891B87">
      <w:pPr>
        <w:numPr>
          <w:ilvl w:val="0"/>
          <w:numId w:val="19"/>
        </w:numPr>
      </w:pPr>
      <w:proofErr w:type="spellStart"/>
      <w:r w:rsidRPr="00891B87">
        <w:t>Sight</w:t>
      </w:r>
      <w:proofErr w:type="spellEnd"/>
      <w:r w:rsidRPr="00891B87">
        <w:t xml:space="preserve"> </w:t>
      </w:r>
      <w:proofErr w:type="spellStart"/>
      <w:r w:rsidRPr="00891B87">
        <w:t>or</w:t>
      </w:r>
      <w:proofErr w:type="spellEnd"/>
      <w:r w:rsidRPr="00891B87">
        <w:t xml:space="preserve"> </w:t>
      </w:r>
      <w:proofErr w:type="spellStart"/>
      <w:r w:rsidRPr="00891B87">
        <w:t>sighted</w:t>
      </w:r>
      <w:proofErr w:type="spellEnd"/>
      <w:r w:rsidRPr="00891B87">
        <w:t xml:space="preserve"> </w:t>
      </w:r>
      <w:proofErr w:type="spellStart"/>
      <w:r w:rsidRPr="00891B87">
        <w:t>assist</w:t>
      </w:r>
      <w:proofErr w:type="spellEnd"/>
    </w:p>
    <w:p w14:paraId="516A31A9" w14:textId="77777777" w:rsidR="00891B87" w:rsidRPr="00891B87" w:rsidRDefault="00891B87" w:rsidP="00891B87">
      <w:pPr>
        <w:rPr>
          <w:b/>
          <w:bCs/>
        </w:rPr>
      </w:pPr>
      <w:r w:rsidRPr="00891B87">
        <w:rPr>
          <w:b/>
          <w:bCs/>
        </w:rPr>
        <w:lastRenderedPageBreak/>
        <w:t>Desktop Web - Manual</w:t>
      </w:r>
    </w:p>
    <w:p w14:paraId="71FFF715" w14:textId="77777777" w:rsidR="00891B87" w:rsidRPr="00891B87" w:rsidRDefault="00891B87" w:rsidP="00891B87">
      <w:pPr>
        <w:numPr>
          <w:ilvl w:val="0"/>
          <w:numId w:val="20"/>
        </w:numPr>
        <w:rPr>
          <w:lang w:val="en-US"/>
        </w:rPr>
      </w:pPr>
      <w:r w:rsidRPr="00891B87">
        <w:rPr>
          <w:b/>
          <w:bCs/>
          <w:lang w:val="en-US"/>
        </w:rPr>
        <w:t>Browser 1:</w:t>
      </w:r>
      <w:r w:rsidRPr="00891B87">
        <w:rPr>
          <w:lang w:val="en-US"/>
        </w:rPr>
        <w:t xml:space="preserve"> Open the page in a browser with the viewport set to 1366px width by 768px height AND zoom set to 100%.</w:t>
      </w:r>
    </w:p>
    <w:p w14:paraId="03B6E6E8" w14:textId="1200672A" w:rsidR="00891B87" w:rsidRPr="00891B87" w:rsidRDefault="00891B87" w:rsidP="00891B87">
      <w:pPr>
        <w:numPr>
          <w:ilvl w:val="0"/>
          <w:numId w:val="20"/>
        </w:numPr>
      </w:pPr>
      <w:r w:rsidRPr="00891B87">
        <w:rPr>
          <w:b/>
          <w:bCs/>
          <w:lang w:val="en-US"/>
        </w:rPr>
        <w:t>Browser 2:</w:t>
      </w:r>
      <w:r w:rsidRPr="00891B87">
        <w:rPr>
          <w:lang w:val="en-US"/>
        </w:rPr>
        <w:t xml:space="preserve"> Open the page in a second browser with the viewport set to 1366px width by 768px height AND zoom set to 100%. </w:t>
      </w:r>
      <w:proofErr w:type="spellStart"/>
      <w:r w:rsidRPr="00891B87">
        <w:t>Activate</w:t>
      </w:r>
      <w:proofErr w:type="spellEnd"/>
      <w:r w:rsidRPr="00891B87">
        <w:t xml:space="preserve"> </w:t>
      </w:r>
      <w:hyperlink r:id="rId11" w:tgtFrame="_blank" w:history="1">
        <w:r w:rsidRPr="00891B87">
          <w:rPr>
            <w:rStyle w:val="Hyperlink"/>
          </w:rPr>
          <w:t xml:space="preserve">Dylan </w:t>
        </w:r>
        <w:proofErr w:type="spellStart"/>
        <w:r w:rsidRPr="00891B87">
          <w:rPr>
            <w:rStyle w:val="Hyperlink"/>
          </w:rPr>
          <w:t>Barrell's</w:t>
        </w:r>
        <w:proofErr w:type="spellEnd"/>
        <w:r w:rsidRPr="00891B87">
          <w:rPr>
            <w:rStyle w:val="Hyperlink"/>
          </w:rPr>
          <w:t xml:space="preserve"> 1.4.12 Text </w:t>
        </w:r>
        <w:proofErr w:type="spellStart"/>
        <w:r w:rsidRPr="00891B87">
          <w:rPr>
            <w:rStyle w:val="Hyperlink"/>
          </w:rPr>
          <w:t>Spacing</w:t>
        </w:r>
        <w:proofErr w:type="spellEnd"/>
        <w:r w:rsidRPr="00891B87">
          <w:rPr>
            <w:rStyle w:val="Hyperlink"/>
          </w:rPr>
          <w:t xml:space="preserve"> </w:t>
        </w:r>
        <w:proofErr w:type="spellStart"/>
        <w:r w:rsidRPr="00891B87">
          <w:rPr>
            <w:rStyle w:val="Hyperlink"/>
          </w:rPr>
          <w:t>Bookmarklet</w:t>
        </w:r>
        <w:proofErr w:type="spellEnd"/>
        <w:r w:rsidRPr="00891B87">
          <w:rPr>
            <w:rStyle w:val="Hyperlink"/>
          </w:rPr>
          <w:t xml:space="preserve"> </w:t>
        </w:r>
        <w:r w:rsidRPr="00891B87">
          <w:rPr>
            <w:rStyle w:val="Hyperlink"/>
          </w:rPr>
          <w:drawing>
            <wp:inline distT="0" distB="0" distL="0" distR="0" wp14:anchorId="7CE736EA" wp14:editId="31CC9F1A">
              <wp:extent cx="121920" cy="121920"/>
              <wp:effectExtent l="0" t="0" r="0" b="0"/>
              <wp:docPr id="1751227144" name="Picture 12"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891B87">
        <w:t>.</w:t>
      </w:r>
    </w:p>
    <w:p w14:paraId="1AC4F294" w14:textId="77777777" w:rsidR="00891B87" w:rsidRPr="00891B87" w:rsidRDefault="00891B87" w:rsidP="00891B87">
      <w:pPr>
        <w:numPr>
          <w:ilvl w:val="0"/>
          <w:numId w:val="20"/>
        </w:numPr>
      </w:pPr>
      <w:r w:rsidRPr="00891B87">
        <w:rPr>
          <w:lang w:val="en-US"/>
        </w:rPr>
        <w:t xml:space="preserve">Visually confirm that text spacing responds to the bookmarklet. </w:t>
      </w:r>
      <w:proofErr w:type="spellStart"/>
      <w:r w:rsidRPr="00891B87">
        <w:t>The</w:t>
      </w:r>
      <w:proofErr w:type="spellEnd"/>
      <w:r w:rsidRPr="00891B87">
        <w:t xml:space="preserve"> </w:t>
      </w:r>
      <w:proofErr w:type="spellStart"/>
      <w:r w:rsidRPr="00891B87">
        <w:t>expected</w:t>
      </w:r>
      <w:proofErr w:type="spellEnd"/>
      <w:r w:rsidRPr="00891B87">
        <w:t xml:space="preserve"> </w:t>
      </w:r>
      <w:proofErr w:type="spellStart"/>
      <w:r w:rsidRPr="00891B87">
        <w:t>outcome</w:t>
      </w:r>
      <w:proofErr w:type="spellEnd"/>
      <w:r w:rsidRPr="00891B87">
        <w:t xml:space="preserve"> </w:t>
      </w:r>
      <w:proofErr w:type="spellStart"/>
      <w:r w:rsidRPr="00891B87">
        <w:t>is</w:t>
      </w:r>
      <w:proofErr w:type="spellEnd"/>
      <w:r w:rsidRPr="00891B87">
        <w:t xml:space="preserve">: </w:t>
      </w:r>
    </w:p>
    <w:p w14:paraId="109AD642" w14:textId="77777777" w:rsidR="00891B87" w:rsidRPr="00891B87" w:rsidRDefault="00891B87" w:rsidP="00891B87">
      <w:pPr>
        <w:numPr>
          <w:ilvl w:val="1"/>
          <w:numId w:val="20"/>
        </w:numPr>
        <w:rPr>
          <w:lang w:val="en-US"/>
        </w:rPr>
      </w:pPr>
      <w:r w:rsidRPr="00891B87">
        <w:rPr>
          <w:lang w:val="en-US"/>
        </w:rPr>
        <w:t>Line height (1.5 times the font size)</w:t>
      </w:r>
    </w:p>
    <w:p w14:paraId="1F1A6830" w14:textId="77777777" w:rsidR="00891B87" w:rsidRPr="00891B87" w:rsidRDefault="00891B87" w:rsidP="00891B87">
      <w:pPr>
        <w:numPr>
          <w:ilvl w:val="1"/>
          <w:numId w:val="20"/>
        </w:numPr>
        <w:rPr>
          <w:lang w:val="en-US"/>
        </w:rPr>
      </w:pPr>
      <w:r w:rsidRPr="00891B87">
        <w:rPr>
          <w:lang w:val="en-US"/>
        </w:rPr>
        <w:t>Spacing following paragraph (at least 2 times the font size)</w:t>
      </w:r>
    </w:p>
    <w:p w14:paraId="531BB47B" w14:textId="77777777" w:rsidR="00891B87" w:rsidRPr="00891B87" w:rsidRDefault="00891B87" w:rsidP="00891B87">
      <w:pPr>
        <w:numPr>
          <w:ilvl w:val="1"/>
          <w:numId w:val="20"/>
        </w:numPr>
        <w:rPr>
          <w:lang w:val="en-US"/>
        </w:rPr>
      </w:pPr>
      <w:r w:rsidRPr="00891B87">
        <w:rPr>
          <w:lang w:val="en-US"/>
        </w:rPr>
        <w:t>Letter spacing (at least .12 times the font size)</w:t>
      </w:r>
    </w:p>
    <w:p w14:paraId="68E7B19E" w14:textId="77777777" w:rsidR="00891B87" w:rsidRPr="00891B87" w:rsidRDefault="00891B87" w:rsidP="00891B87">
      <w:pPr>
        <w:numPr>
          <w:ilvl w:val="1"/>
          <w:numId w:val="20"/>
        </w:numPr>
        <w:rPr>
          <w:lang w:val="en-US"/>
        </w:rPr>
      </w:pPr>
      <w:r w:rsidRPr="00891B87">
        <w:rPr>
          <w:lang w:val="en-US"/>
        </w:rPr>
        <w:t>Word spacing (at least .16 times the font size)</w:t>
      </w:r>
    </w:p>
    <w:p w14:paraId="1B95D98F" w14:textId="77777777" w:rsidR="00891B87" w:rsidRPr="00891B87" w:rsidRDefault="00891B87" w:rsidP="00891B87">
      <w:pPr>
        <w:numPr>
          <w:ilvl w:val="0"/>
          <w:numId w:val="20"/>
        </w:numPr>
        <w:rPr>
          <w:lang w:val="en-US"/>
        </w:rPr>
      </w:pPr>
      <w:r w:rsidRPr="00891B87">
        <w:rPr>
          <w:b/>
          <w:bCs/>
          <w:lang w:val="en-US"/>
        </w:rPr>
        <w:t>Note:</w:t>
      </w:r>
      <w:r w:rsidRPr="00891B87">
        <w:rPr>
          <w:lang w:val="en-US"/>
        </w:rPr>
        <w:t xml:space="preserve"> If the text spacing requirements are met BEFORE the bookmarklet is applied, one should not expect an increase ABOVE the default appearance. For example, if the line spacing is already at least "1.5 times the font size", the test spacing bookmarklet is not expected to make the line spacing larger.</w:t>
      </w:r>
    </w:p>
    <w:p w14:paraId="5EC810A6" w14:textId="77777777" w:rsidR="00891B87" w:rsidRPr="00891B87" w:rsidRDefault="00891B87" w:rsidP="00891B87">
      <w:pPr>
        <w:numPr>
          <w:ilvl w:val="0"/>
          <w:numId w:val="20"/>
        </w:numPr>
        <w:rPr>
          <w:lang w:val="en-US"/>
        </w:rPr>
      </w:pPr>
      <w:r w:rsidRPr="00891B87">
        <w:rPr>
          <w:lang w:val="en-US"/>
        </w:rPr>
        <w:t>Compare the content and functionality available in the two browsers. Make sure there is no loss of content or functionality on the page where the "1.4.12 Text Spacing" bookmarklet has been applied.</w:t>
      </w:r>
    </w:p>
    <w:p w14:paraId="3C339802" w14:textId="77777777" w:rsidR="00891B87" w:rsidRPr="00891B87" w:rsidRDefault="00891B87" w:rsidP="00891B87">
      <w:pPr>
        <w:numPr>
          <w:ilvl w:val="0"/>
          <w:numId w:val="20"/>
        </w:numPr>
        <w:rPr>
          <w:lang w:val="en-US"/>
        </w:rPr>
      </w:pPr>
      <w:r w:rsidRPr="00891B87">
        <w:rPr>
          <w:b/>
          <w:bCs/>
          <w:lang w:val="en-US"/>
        </w:rPr>
        <w:t>Exceptions:</w:t>
      </w:r>
      <w:r w:rsidRPr="00891B87">
        <w:rPr>
          <w:lang w:val="en-US"/>
        </w:rPr>
        <w:t xml:space="preserve"> Text spacing is not required for the following: </w:t>
      </w:r>
    </w:p>
    <w:p w14:paraId="225B4731" w14:textId="77777777" w:rsidR="00891B87" w:rsidRPr="00891B87" w:rsidRDefault="00891B87" w:rsidP="00891B87">
      <w:pPr>
        <w:numPr>
          <w:ilvl w:val="1"/>
          <w:numId w:val="20"/>
        </w:numPr>
        <w:rPr>
          <w:lang w:val="en-US"/>
        </w:rPr>
      </w:pPr>
      <w:r w:rsidRPr="00891B87">
        <w:rPr>
          <w:lang w:val="en-US"/>
        </w:rPr>
        <w:t>Video captions embedded directly into the video frame</w:t>
      </w:r>
    </w:p>
    <w:p w14:paraId="22C6DAB3" w14:textId="77777777" w:rsidR="00891B87" w:rsidRPr="00891B87" w:rsidRDefault="00891B87" w:rsidP="00891B87">
      <w:pPr>
        <w:numPr>
          <w:ilvl w:val="1"/>
          <w:numId w:val="20"/>
        </w:numPr>
      </w:pPr>
      <w:r w:rsidRPr="00891B87">
        <w:t>PDF</w:t>
      </w:r>
    </w:p>
    <w:p w14:paraId="41C0CBD6" w14:textId="77777777" w:rsidR="00891B87" w:rsidRPr="00891B87" w:rsidRDefault="00891B87" w:rsidP="00891B87">
      <w:pPr>
        <w:numPr>
          <w:ilvl w:val="1"/>
          <w:numId w:val="20"/>
        </w:numPr>
      </w:pPr>
      <w:proofErr w:type="spellStart"/>
      <w:r w:rsidRPr="00891B87">
        <w:t>Images</w:t>
      </w:r>
      <w:proofErr w:type="spellEnd"/>
      <w:r w:rsidRPr="00891B87">
        <w:t xml:space="preserve"> </w:t>
      </w:r>
      <w:proofErr w:type="spellStart"/>
      <w:r w:rsidRPr="00891B87">
        <w:t>of</w:t>
      </w:r>
      <w:proofErr w:type="spellEnd"/>
      <w:r w:rsidRPr="00891B87">
        <w:t xml:space="preserve"> </w:t>
      </w:r>
      <w:proofErr w:type="spellStart"/>
      <w:r w:rsidRPr="00891B87">
        <w:t>text</w:t>
      </w:r>
      <w:proofErr w:type="spellEnd"/>
    </w:p>
    <w:p w14:paraId="1C589D2C" w14:textId="77777777" w:rsidR="00891B87" w:rsidRPr="00891B87" w:rsidRDefault="00891B87" w:rsidP="00891B87">
      <w:pPr>
        <w:numPr>
          <w:ilvl w:val="1"/>
          <w:numId w:val="20"/>
        </w:numPr>
        <w:rPr>
          <w:lang w:val="en-US"/>
        </w:rPr>
      </w:pPr>
      <w:r w:rsidRPr="00891B87">
        <w:rPr>
          <w:lang w:val="en-US"/>
        </w:rPr>
        <w:t xml:space="preserve">Options inside an HTML select dropdown or </w:t>
      </w:r>
      <w:proofErr w:type="spellStart"/>
      <w:r w:rsidRPr="00891B87">
        <w:rPr>
          <w:lang w:val="en-US"/>
        </w:rPr>
        <w:t>datalist</w:t>
      </w:r>
      <w:proofErr w:type="spellEnd"/>
      <w:r w:rsidRPr="00891B87">
        <w:rPr>
          <w:lang w:val="en-US"/>
        </w:rPr>
        <w:t xml:space="preserve"> dropdown</w:t>
      </w:r>
    </w:p>
    <w:p w14:paraId="0E925EF4" w14:textId="77777777" w:rsidR="00891B87" w:rsidRPr="00891B87" w:rsidRDefault="00891B87" w:rsidP="00891B87">
      <w:pPr>
        <w:numPr>
          <w:ilvl w:val="1"/>
          <w:numId w:val="20"/>
        </w:numPr>
      </w:pPr>
      <w:r w:rsidRPr="00891B87">
        <w:t xml:space="preserve">Text </w:t>
      </w:r>
      <w:proofErr w:type="spellStart"/>
      <w:r w:rsidRPr="00891B87">
        <w:t>implemented</w:t>
      </w:r>
      <w:proofErr w:type="spellEnd"/>
      <w:r w:rsidRPr="00891B87">
        <w:t xml:space="preserve"> in </w:t>
      </w:r>
      <w:proofErr w:type="spellStart"/>
      <w:r w:rsidRPr="00891B87">
        <w:t>Canvas</w:t>
      </w:r>
      <w:proofErr w:type="spellEnd"/>
    </w:p>
    <w:p w14:paraId="20517270" w14:textId="77777777" w:rsidR="00891B87" w:rsidRPr="00891B87" w:rsidRDefault="00891B87" w:rsidP="00891B87">
      <w:pPr>
        <w:numPr>
          <w:ilvl w:val="1"/>
          <w:numId w:val="20"/>
        </w:numPr>
        <w:rPr>
          <w:lang w:val="en-US"/>
        </w:rPr>
      </w:pPr>
      <w:r w:rsidRPr="00891B87">
        <w:rPr>
          <w:lang w:val="en-US"/>
        </w:rPr>
        <w:t>Rare: Cases where the style properties of line height, spacing following a paragraph, letter spacing, or word spacing are not available in a language or script can conform using only the properties that exist for that combination of language and script.</w:t>
      </w:r>
    </w:p>
    <w:p w14:paraId="6F9FE436" w14:textId="77777777" w:rsidR="00891B87" w:rsidRPr="00891B87" w:rsidRDefault="00891B87" w:rsidP="00891B87">
      <w:pPr>
        <w:numPr>
          <w:ilvl w:val="0"/>
          <w:numId w:val="20"/>
        </w:numPr>
      </w:pPr>
      <w:r w:rsidRPr="00891B87">
        <w:rPr>
          <w:lang w:val="en-US"/>
        </w:rPr>
        <w:t xml:space="preserve">Content in frames: Due to technical restraints, the bookmarklet may not work for content within an </w:t>
      </w:r>
      <w:proofErr w:type="spellStart"/>
      <w:r w:rsidRPr="00891B87">
        <w:rPr>
          <w:lang w:val="en-US"/>
        </w:rPr>
        <w:t>iframe</w:t>
      </w:r>
      <w:proofErr w:type="spellEnd"/>
      <w:r w:rsidRPr="00891B87">
        <w:rPr>
          <w:lang w:val="en-US"/>
        </w:rPr>
        <w:t xml:space="preserve">. </w:t>
      </w:r>
      <w:proofErr w:type="spellStart"/>
      <w:r w:rsidRPr="00891B87">
        <w:t>If</w:t>
      </w:r>
      <w:proofErr w:type="spellEnd"/>
      <w:r w:rsidRPr="00891B87">
        <w:t xml:space="preserve"> </w:t>
      </w:r>
      <w:proofErr w:type="spellStart"/>
      <w:r w:rsidRPr="00891B87">
        <w:t>content</w:t>
      </w:r>
      <w:proofErr w:type="spellEnd"/>
      <w:r w:rsidRPr="00891B87">
        <w:t xml:space="preserve"> </w:t>
      </w:r>
      <w:proofErr w:type="spellStart"/>
      <w:r w:rsidRPr="00891B87">
        <w:t>within</w:t>
      </w:r>
      <w:proofErr w:type="spellEnd"/>
      <w:r w:rsidRPr="00891B87">
        <w:t xml:space="preserve"> </w:t>
      </w:r>
      <w:proofErr w:type="spellStart"/>
      <w:r w:rsidRPr="00891B87">
        <w:t>an</w:t>
      </w:r>
      <w:proofErr w:type="spellEnd"/>
      <w:r w:rsidRPr="00891B87">
        <w:t xml:space="preserve"> </w:t>
      </w:r>
      <w:proofErr w:type="spellStart"/>
      <w:r w:rsidRPr="00891B87">
        <w:t>iFrame</w:t>
      </w:r>
      <w:proofErr w:type="spellEnd"/>
      <w:r w:rsidRPr="00891B87">
        <w:t xml:space="preserve"> </w:t>
      </w:r>
      <w:proofErr w:type="spellStart"/>
      <w:r w:rsidRPr="00891B87">
        <w:t>needs</w:t>
      </w:r>
      <w:proofErr w:type="spellEnd"/>
      <w:r w:rsidRPr="00891B87">
        <w:t xml:space="preserve"> </w:t>
      </w:r>
      <w:proofErr w:type="spellStart"/>
      <w:r w:rsidRPr="00891B87">
        <w:t>to</w:t>
      </w:r>
      <w:proofErr w:type="spellEnd"/>
      <w:r w:rsidRPr="00891B87">
        <w:t xml:space="preserve"> be </w:t>
      </w:r>
      <w:proofErr w:type="spellStart"/>
      <w:r w:rsidRPr="00891B87">
        <w:t>tested</w:t>
      </w:r>
      <w:proofErr w:type="spellEnd"/>
      <w:r w:rsidRPr="00891B87">
        <w:t xml:space="preserve">: </w:t>
      </w:r>
    </w:p>
    <w:p w14:paraId="6402EE4A" w14:textId="77777777" w:rsidR="00891B87" w:rsidRPr="00891B87" w:rsidRDefault="00891B87" w:rsidP="00891B87">
      <w:pPr>
        <w:numPr>
          <w:ilvl w:val="1"/>
          <w:numId w:val="21"/>
        </w:numPr>
        <w:rPr>
          <w:lang w:val="en-US"/>
        </w:rPr>
      </w:pPr>
      <w:r w:rsidRPr="00891B87">
        <w:rPr>
          <w:lang w:val="en-US"/>
        </w:rPr>
        <w:t xml:space="preserve">Identify the </w:t>
      </w:r>
      <w:proofErr w:type="spellStart"/>
      <w:r w:rsidRPr="00891B87">
        <w:rPr>
          <w:lang w:val="en-US"/>
        </w:rPr>
        <w:t>iframe</w:t>
      </w:r>
      <w:proofErr w:type="spellEnd"/>
      <w:r w:rsidRPr="00891B87">
        <w:rPr>
          <w:lang w:val="en-US"/>
        </w:rPr>
        <w:t xml:space="preserve"> element within the HTML.</w:t>
      </w:r>
    </w:p>
    <w:p w14:paraId="5F7C84B1" w14:textId="77777777" w:rsidR="00891B87" w:rsidRPr="00891B87" w:rsidRDefault="00891B87" w:rsidP="00891B87">
      <w:pPr>
        <w:numPr>
          <w:ilvl w:val="1"/>
          <w:numId w:val="21"/>
        </w:numPr>
        <w:rPr>
          <w:lang w:val="en-US"/>
        </w:rPr>
      </w:pPr>
      <w:r w:rsidRPr="00891B87">
        <w:rPr>
          <w:lang w:val="en-US"/>
        </w:rPr>
        <w:t xml:space="preserve">Copy the URL in the </w:t>
      </w:r>
      <w:proofErr w:type="spellStart"/>
      <w:r w:rsidRPr="00891B87">
        <w:rPr>
          <w:lang w:val="en-US"/>
        </w:rPr>
        <w:t>src</w:t>
      </w:r>
      <w:proofErr w:type="spellEnd"/>
      <w:r w:rsidRPr="00891B87">
        <w:rPr>
          <w:lang w:val="en-US"/>
        </w:rPr>
        <w:t xml:space="preserve"> attribute of the </w:t>
      </w:r>
      <w:proofErr w:type="spellStart"/>
      <w:r w:rsidRPr="00891B87">
        <w:rPr>
          <w:lang w:val="en-US"/>
        </w:rPr>
        <w:t>iframe</w:t>
      </w:r>
      <w:proofErr w:type="spellEnd"/>
      <w:r w:rsidRPr="00891B87">
        <w:rPr>
          <w:lang w:val="en-US"/>
        </w:rPr>
        <w:t>.</w:t>
      </w:r>
    </w:p>
    <w:p w14:paraId="46FB6526" w14:textId="77777777" w:rsidR="00891B87" w:rsidRPr="00891B87" w:rsidRDefault="00891B87" w:rsidP="00891B87">
      <w:pPr>
        <w:numPr>
          <w:ilvl w:val="1"/>
          <w:numId w:val="21"/>
        </w:numPr>
        <w:rPr>
          <w:lang w:val="en-US"/>
        </w:rPr>
      </w:pPr>
      <w:r w:rsidRPr="00891B87">
        <w:rPr>
          <w:lang w:val="en-US"/>
        </w:rPr>
        <w:t>Paste the URL in a new browser tab.</w:t>
      </w:r>
    </w:p>
    <w:p w14:paraId="35643D65" w14:textId="77777777" w:rsidR="00891B87" w:rsidRPr="00891B87" w:rsidRDefault="00891B87" w:rsidP="00891B87">
      <w:pPr>
        <w:numPr>
          <w:ilvl w:val="1"/>
          <w:numId w:val="21"/>
        </w:numPr>
      </w:pPr>
      <w:r w:rsidRPr="00891B87">
        <w:t xml:space="preserve">Run </w:t>
      </w:r>
      <w:proofErr w:type="spellStart"/>
      <w:r w:rsidRPr="00891B87">
        <w:t>the</w:t>
      </w:r>
      <w:proofErr w:type="spellEnd"/>
      <w:r w:rsidRPr="00891B87">
        <w:t xml:space="preserve"> </w:t>
      </w:r>
      <w:proofErr w:type="spellStart"/>
      <w:r w:rsidRPr="00891B87">
        <w:t>bookmarklet</w:t>
      </w:r>
      <w:proofErr w:type="spellEnd"/>
      <w:r w:rsidRPr="00891B87">
        <w:t>.</w:t>
      </w:r>
    </w:p>
    <w:p w14:paraId="61941651" w14:textId="77777777" w:rsidR="00891B87" w:rsidRPr="00891B87" w:rsidRDefault="00891B87" w:rsidP="00891B87">
      <w:pPr>
        <w:rPr>
          <w:b/>
          <w:bCs/>
          <w:lang w:val="en-US"/>
        </w:rPr>
      </w:pPr>
      <w:r w:rsidRPr="00891B87">
        <w:rPr>
          <w:b/>
          <w:bCs/>
          <w:lang w:val="en-US"/>
        </w:rPr>
        <w:lastRenderedPageBreak/>
        <w:t>Recommended tools to size the browser viewport</w:t>
      </w:r>
    </w:p>
    <w:p w14:paraId="09291E56" w14:textId="77777777" w:rsidR="00891B87" w:rsidRPr="00891B87" w:rsidRDefault="00891B87" w:rsidP="00891B87">
      <w:pPr>
        <w:rPr>
          <w:lang w:val="en-US"/>
        </w:rPr>
      </w:pPr>
      <w:r w:rsidRPr="00891B87">
        <w:rPr>
          <w:lang w:val="en-US"/>
        </w:rPr>
        <w:t>Chrome and Edge Developer Tools:</w:t>
      </w:r>
    </w:p>
    <w:p w14:paraId="097D74DB" w14:textId="77777777" w:rsidR="00891B87" w:rsidRPr="00891B87" w:rsidRDefault="00891B87" w:rsidP="00891B87">
      <w:pPr>
        <w:numPr>
          <w:ilvl w:val="0"/>
          <w:numId w:val="22"/>
        </w:numPr>
        <w:rPr>
          <w:lang w:val="en-US"/>
        </w:rPr>
      </w:pPr>
      <w:r w:rsidRPr="00891B87">
        <w:rPr>
          <w:lang w:val="en-US"/>
        </w:rPr>
        <w:t xml:space="preserve">Open the Inspect panel. You may dock it to the side or the bottom of the main browser window or decouple it from the main browser window. Use the three vertical dots button ("Customize and control </w:t>
      </w:r>
      <w:proofErr w:type="spellStart"/>
      <w:r w:rsidRPr="00891B87">
        <w:rPr>
          <w:lang w:val="en-US"/>
        </w:rPr>
        <w:t>DevTools</w:t>
      </w:r>
      <w:proofErr w:type="spellEnd"/>
      <w:r w:rsidRPr="00891B87">
        <w:rPr>
          <w:lang w:val="en-US"/>
        </w:rPr>
        <w:t xml:space="preserve">" button) in the upper right corner of the Developer Tools panel and select a placement from the "Dock side" options. </w:t>
      </w:r>
      <w:r w:rsidRPr="00891B87">
        <w:rPr>
          <w:b/>
          <w:bCs/>
          <w:lang w:val="en-US"/>
        </w:rPr>
        <w:t>NOTE:</w:t>
      </w:r>
      <w:r w:rsidRPr="00891B87">
        <w:rPr>
          <w:lang w:val="en-US"/>
        </w:rPr>
        <w:t xml:space="preserve"> If you need the screen width to be less than 500px, you will need to dock the Inspect panel to the right side of the main browser window.</w:t>
      </w:r>
    </w:p>
    <w:p w14:paraId="2CF89E19" w14:textId="77777777" w:rsidR="00891B87" w:rsidRPr="00891B87" w:rsidRDefault="00891B87" w:rsidP="00891B87">
      <w:pPr>
        <w:numPr>
          <w:ilvl w:val="0"/>
          <w:numId w:val="22"/>
        </w:numPr>
        <w:rPr>
          <w:lang w:val="en-US"/>
        </w:rPr>
      </w:pPr>
      <w:r w:rsidRPr="00891B87">
        <w:rPr>
          <w:lang w:val="en-US"/>
        </w:rPr>
        <w:t>Ensure the browser zoom is set to 100%.</w:t>
      </w:r>
    </w:p>
    <w:p w14:paraId="58D5E2D2" w14:textId="77777777" w:rsidR="00891B87" w:rsidRPr="00891B87" w:rsidRDefault="00891B87" w:rsidP="00891B87">
      <w:pPr>
        <w:numPr>
          <w:ilvl w:val="0"/>
          <w:numId w:val="22"/>
        </w:numPr>
        <w:rPr>
          <w:lang w:val="en-US"/>
        </w:rPr>
      </w:pPr>
      <w:r w:rsidRPr="00891B87">
        <w:rPr>
          <w:lang w:val="en-US"/>
        </w:rPr>
        <w:t xml:space="preserve">Resize the main browser window by dragging and </w:t>
      </w:r>
      <w:proofErr w:type="gramStart"/>
      <w:r w:rsidRPr="00891B87">
        <w:rPr>
          <w:lang w:val="en-US"/>
        </w:rPr>
        <w:t>view</w:t>
      </w:r>
      <w:proofErr w:type="gramEnd"/>
      <w:r w:rsidRPr="00891B87">
        <w:rPr>
          <w:lang w:val="en-US"/>
        </w:rPr>
        <w:t xml:space="preserve"> the size stats in the upper right corner of the browser window.</w:t>
      </w:r>
    </w:p>
    <w:p w14:paraId="206B85E8" w14:textId="77777777" w:rsidR="00891B87" w:rsidRPr="00891B87" w:rsidRDefault="00891B87" w:rsidP="00891B87">
      <w:pPr>
        <w:numPr>
          <w:ilvl w:val="0"/>
          <w:numId w:val="22"/>
        </w:numPr>
        <w:rPr>
          <w:lang w:val="en-US"/>
        </w:rPr>
      </w:pPr>
      <w:r w:rsidRPr="00891B87">
        <w:rPr>
          <w:lang w:val="en-US"/>
        </w:rPr>
        <w:t xml:space="preserve">You can double-check the browser size by going to the Inspect panel &gt; Console tab, and typing in </w:t>
      </w:r>
      <w:proofErr w:type="spellStart"/>
      <w:proofErr w:type="gramStart"/>
      <w:r w:rsidRPr="00891B87">
        <w:rPr>
          <w:lang w:val="en-US"/>
        </w:rPr>
        <w:t>window.innerWidth</w:t>
      </w:r>
      <w:proofErr w:type="spellEnd"/>
      <w:proofErr w:type="gramEnd"/>
      <w:r w:rsidRPr="00891B87">
        <w:rPr>
          <w:lang w:val="en-US"/>
        </w:rPr>
        <w:t xml:space="preserve"> or </w:t>
      </w:r>
      <w:proofErr w:type="spellStart"/>
      <w:r w:rsidRPr="00891B87">
        <w:rPr>
          <w:lang w:val="en-US"/>
        </w:rPr>
        <w:t>window.innerHeight</w:t>
      </w:r>
      <w:proofErr w:type="spellEnd"/>
      <w:r w:rsidRPr="00891B87">
        <w:rPr>
          <w:lang w:val="en-US"/>
        </w:rPr>
        <w:t>.</w:t>
      </w:r>
    </w:p>
    <w:p w14:paraId="57FCD32C" w14:textId="3CD35525" w:rsidR="00891B87" w:rsidRPr="00891B87" w:rsidRDefault="00891B87" w:rsidP="00891B87">
      <w:pPr>
        <w:rPr>
          <w:lang w:val="en-US"/>
        </w:rPr>
      </w:pPr>
      <w:hyperlink r:id="rId12" w:tgtFrame="_blank" w:history="1">
        <w:r w:rsidRPr="00891B87">
          <w:rPr>
            <w:rStyle w:val="Hyperlink"/>
            <w:lang w:val="en-US"/>
          </w:rPr>
          <w:t xml:space="preserve">Web Developer browser extension </w:t>
        </w:r>
        <w:r w:rsidRPr="00891B87">
          <w:rPr>
            <w:rStyle w:val="Hyperlink"/>
          </w:rPr>
          <w:drawing>
            <wp:inline distT="0" distB="0" distL="0" distR="0" wp14:anchorId="4D329C2E" wp14:editId="40F97391">
              <wp:extent cx="121920" cy="121920"/>
              <wp:effectExtent l="0" t="0" r="0" b="0"/>
              <wp:docPr id="1131382210" name="Picture 11" descr="opens in a new window">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s in a new window">
                        <a:hlinkClick r:id="rId1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891B87">
        <w:rPr>
          <w:lang w:val="en-US"/>
        </w:rPr>
        <w:t>for Chrome and Firefox:</w:t>
      </w:r>
    </w:p>
    <w:p w14:paraId="193E1A2D" w14:textId="77777777" w:rsidR="00891B87" w:rsidRPr="00891B87" w:rsidRDefault="00891B87" w:rsidP="00891B87">
      <w:pPr>
        <w:numPr>
          <w:ilvl w:val="0"/>
          <w:numId w:val="23"/>
        </w:numPr>
        <w:rPr>
          <w:lang w:val="en-US"/>
        </w:rPr>
      </w:pPr>
      <w:r w:rsidRPr="00891B87">
        <w:rPr>
          <w:lang w:val="en-US"/>
        </w:rPr>
        <w:t>Use Resize &gt; Resize Window to set the Window width and height.</w:t>
      </w:r>
    </w:p>
    <w:p w14:paraId="7E7EE5FE" w14:textId="77777777" w:rsidR="00891B87" w:rsidRPr="00891B87" w:rsidRDefault="00891B87" w:rsidP="00891B87">
      <w:pPr>
        <w:numPr>
          <w:ilvl w:val="0"/>
          <w:numId w:val="23"/>
        </w:numPr>
      </w:pPr>
      <w:r w:rsidRPr="00891B87">
        <w:rPr>
          <w:lang w:val="en-US"/>
        </w:rPr>
        <w:t xml:space="preserve">Check the resulting Viewport size and adjust. </w:t>
      </w:r>
      <w:r w:rsidRPr="00891B87">
        <w:rPr>
          <w:b/>
          <w:bCs/>
          <w:lang w:val="en-US"/>
        </w:rPr>
        <w:t>NOTE:</w:t>
      </w:r>
      <w:r w:rsidRPr="00891B87">
        <w:rPr>
          <w:lang w:val="en-US"/>
        </w:rPr>
        <w:t xml:space="preserve"> There is a difference between Window size and Viewport size. The </w:t>
      </w:r>
      <w:r w:rsidRPr="00891B87">
        <w:rPr>
          <w:b/>
          <w:bCs/>
          <w:lang w:val="en-US"/>
        </w:rPr>
        <w:t>Window</w:t>
      </w:r>
      <w:r w:rsidRPr="00891B87">
        <w:rPr>
          <w:lang w:val="en-US"/>
        </w:rPr>
        <w:t xml:space="preserve"> size includes the browser toolbars above </w:t>
      </w:r>
      <w:proofErr w:type="gramStart"/>
      <w:r w:rsidRPr="00891B87">
        <w:rPr>
          <w:lang w:val="en-US"/>
        </w:rPr>
        <w:t xml:space="preserve">the </w:t>
      </w:r>
      <w:r w:rsidRPr="00891B87">
        <w:rPr>
          <w:b/>
          <w:bCs/>
          <w:lang w:val="en-US"/>
        </w:rPr>
        <w:t>Viewport</w:t>
      </w:r>
      <w:proofErr w:type="gramEnd"/>
      <w:r w:rsidRPr="00891B87">
        <w:rPr>
          <w:lang w:val="en-US"/>
        </w:rPr>
        <w:t xml:space="preserve"> and scrollbars. When you use "Resize Window" you are setting the Window, not the Viewport. </w:t>
      </w:r>
      <w:proofErr w:type="spellStart"/>
      <w:r w:rsidRPr="00891B87">
        <w:t>To</w:t>
      </w:r>
      <w:proofErr w:type="spellEnd"/>
      <w:r w:rsidRPr="00891B87">
        <w:t xml:space="preserve"> </w:t>
      </w:r>
      <w:proofErr w:type="spellStart"/>
      <w:r w:rsidRPr="00891B87">
        <w:t>view</w:t>
      </w:r>
      <w:proofErr w:type="spellEnd"/>
      <w:r w:rsidRPr="00891B87">
        <w:t xml:space="preserve"> and </w:t>
      </w:r>
      <w:proofErr w:type="spellStart"/>
      <w:r w:rsidRPr="00891B87">
        <w:t>adjust</w:t>
      </w:r>
      <w:proofErr w:type="spellEnd"/>
      <w:r w:rsidRPr="00891B87">
        <w:t xml:space="preserve"> </w:t>
      </w:r>
      <w:proofErr w:type="spellStart"/>
      <w:r w:rsidRPr="00891B87">
        <w:t>the</w:t>
      </w:r>
      <w:proofErr w:type="spellEnd"/>
      <w:r w:rsidRPr="00891B87">
        <w:t xml:space="preserve"> </w:t>
      </w:r>
      <w:proofErr w:type="spellStart"/>
      <w:r w:rsidRPr="00891B87">
        <w:t>Viewport</w:t>
      </w:r>
      <w:proofErr w:type="spellEnd"/>
      <w:r w:rsidRPr="00891B87">
        <w:t xml:space="preserve">: </w:t>
      </w:r>
    </w:p>
    <w:p w14:paraId="654A4392" w14:textId="77777777" w:rsidR="00891B87" w:rsidRPr="00891B87" w:rsidRDefault="00891B87" w:rsidP="00891B87">
      <w:pPr>
        <w:numPr>
          <w:ilvl w:val="1"/>
          <w:numId w:val="23"/>
        </w:numPr>
        <w:rPr>
          <w:lang w:val="en-US"/>
        </w:rPr>
      </w:pPr>
      <w:r w:rsidRPr="00891B87">
        <w:rPr>
          <w:lang w:val="en-US"/>
        </w:rPr>
        <w:t xml:space="preserve">Use </w:t>
      </w:r>
      <w:r w:rsidRPr="00891B87">
        <w:rPr>
          <w:b/>
          <w:bCs/>
          <w:lang w:val="en-US"/>
        </w:rPr>
        <w:t>Resize &gt; Display Window Size</w:t>
      </w:r>
      <w:r w:rsidRPr="00891B87">
        <w:rPr>
          <w:lang w:val="en-US"/>
        </w:rPr>
        <w:t>. This will display both the Window size AND the Viewport size. The Viewport height will be shorter than the desired height. The Viewport width may also be narrower than the desired width.</w:t>
      </w:r>
    </w:p>
    <w:p w14:paraId="6D0F3372" w14:textId="77777777" w:rsidR="00891B87" w:rsidRPr="00891B87" w:rsidRDefault="00891B87" w:rsidP="00891B87">
      <w:pPr>
        <w:numPr>
          <w:ilvl w:val="1"/>
          <w:numId w:val="23"/>
        </w:numPr>
        <w:rPr>
          <w:lang w:val="en-US"/>
        </w:rPr>
      </w:pPr>
      <w:r w:rsidRPr="00891B87">
        <w:rPr>
          <w:lang w:val="en-US"/>
        </w:rPr>
        <w:t xml:space="preserve">Use </w:t>
      </w:r>
      <w:r w:rsidRPr="00891B87">
        <w:rPr>
          <w:b/>
          <w:bCs/>
          <w:lang w:val="en-US"/>
        </w:rPr>
        <w:t>Resize &gt; Window Size</w:t>
      </w:r>
      <w:r w:rsidRPr="00891B87">
        <w:rPr>
          <w:lang w:val="en-US"/>
        </w:rPr>
        <w:t xml:space="preserve"> to adjust the Window height and/or width upward to compensate for the toolbars and scrollbars included in the Window size.</w:t>
      </w:r>
    </w:p>
    <w:p w14:paraId="7B357C78" w14:textId="77777777" w:rsidR="00891B87" w:rsidRPr="00891B87" w:rsidRDefault="00891B87" w:rsidP="00891B87">
      <w:pPr>
        <w:numPr>
          <w:ilvl w:val="1"/>
          <w:numId w:val="23"/>
        </w:numPr>
        <w:rPr>
          <w:lang w:val="en-US"/>
        </w:rPr>
      </w:pPr>
      <w:r w:rsidRPr="00891B87">
        <w:rPr>
          <w:lang w:val="en-US"/>
        </w:rPr>
        <w:t xml:space="preserve">Repeat the two steps above until the height and width match the intended </w:t>
      </w:r>
      <w:r w:rsidRPr="00891B87">
        <w:rPr>
          <w:b/>
          <w:bCs/>
          <w:lang w:val="en-US"/>
        </w:rPr>
        <w:t>Viewport</w:t>
      </w:r>
      <w:r w:rsidRPr="00891B87">
        <w:rPr>
          <w:lang w:val="en-US"/>
        </w:rPr>
        <w:t xml:space="preserve"> size.</w:t>
      </w:r>
    </w:p>
    <w:p w14:paraId="4DF502B3" w14:textId="77777777" w:rsidR="00891B87" w:rsidRPr="00891B87" w:rsidRDefault="00891B87" w:rsidP="00891B87">
      <w:pPr>
        <w:rPr>
          <w:b/>
          <w:bCs/>
          <w:lang w:val="en-US"/>
        </w:rPr>
      </w:pPr>
      <w:r w:rsidRPr="00891B87">
        <w:rPr>
          <w:b/>
          <w:bCs/>
          <w:lang w:val="en-US"/>
        </w:rPr>
        <w:t>Desktop Web - Assistive Technology</w:t>
      </w:r>
    </w:p>
    <w:p w14:paraId="4B7577A6" w14:textId="77777777" w:rsidR="00891B87" w:rsidRPr="00891B87" w:rsidRDefault="00891B87" w:rsidP="00891B87">
      <w:pPr>
        <w:rPr>
          <w:lang w:val="en-US"/>
        </w:rPr>
      </w:pPr>
      <w:r w:rsidRPr="00891B87">
        <w:rPr>
          <w:lang w:val="en-US"/>
        </w:rPr>
        <w:t>Screen reader testing is not applicable for this checkpoint.</w:t>
      </w:r>
    </w:p>
    <w:p w14:paraId="46DB9CD0" w14:textId="77777777" w:rsidR="00891B87" w:rsidRPr="00891B87" w:rsidRDefault="00891B87" w:rsidP="00891B87">
      <w:pPr>
        <w:rPr>
          <w:b/>
          <w:bCs/>
        </w:rPr>
      </w:pPr>
      <w:proofErr w:type="spellStart"/>
      <w:r w:rsidRPr="00891B87">
        <w:rPr>
          <w:b/>
          <w:bCs/>
        </w:rPr>
        <w:t>Issue</w:t>
      </w:r>
      <w:proofErr w:type="spellEnd"/>
      <w:r w:rsidRPr="00891B87">
        <w:rPr>
          <w:b/>
          <w:bCs/>
        </w:rPr>
        <w:t xml:space="preserve"> </w:t>
      </w:r>
      <w:proofErr w:type="spellStart"/>
      <w:r w:rsidRPr="00891B87">
        <w:rPr>
          <w:b/>
          <w:bCs/>
        </w:rPr>
        <w:t>Descriptions</w:t>
      </w:r>
      <w:proofErr w:type="spellEnd"/>
    </w:p>
    <w:p w14:paraId="721BB61F" w14:textId="77777777" w:rsidR="00891B87" w:rsidRPr="00891B87" w:rsidRDefault="00891B87" w:rsidP="00891B87">
      <w:pPr>
        <w:numPr>
          <w:ilvl w:val="0"/>
          <w:numId w:val="24"/>
        </w:numPr>
      </w:pPr>
      <w:r w:rsidRPr="00891B87">
        <w:rPr>
          <w:lang w:val="en-US"/>
        </w:rPr>
        <w:t xml:space="preserve">When text spacing is adjusted, some content cannot be seen because it is cut off. </w:t>
      </w:r>
      <w:r w:rsidRPr="00891B87">
        <w:t>(</w:t>
      </w:r>
      <w:proofErr w:type="spellStart"/>
      <w:r w:rsidRPr="00891B87">
        <w:t>text</w:t>
      </w:r>
      <w:proofErr w:type="spellEnd"/>
      <w:r w:rsidRPr="00891B87">
        <w:t>-</w:t>
      </w:r>
      <w:proofErr w:type="spellStart"/>
      <w:r w:rsidRPr="00891B87">
        <w:t>spacing</w:t>
      </w:r>
      <w:proofErr w:type="spellEnd"/>
      <w:r w:rsidRPr="00891B87">
        <w:t>-</w:t>
      </w:r>
      <w:proofErr w:type="spellStart"/>
      <w:r w:rsidRPr="00891B87">
        <w:t>cut</w:t>
      </w:r>
      <w:proofErr w:type="spellEnd"/>
      <w:r w:rsidRPr="00891B87">
        <w:t>-off, "</w:t>
      </w:r>
      <w:proofErr w:type="spellStart"/>
      <w:r w:rsidRPr="00891B87">
        <w:t>issue</w:t>
      </w:r>
      <w:proofErr w:type="spellEnd"/>
      <w:r w:rsidRPr="00891B87">
        <w:t xml:space="preserve">", </w:t>
      </w:r>
      <w:proofErr w:type="spellStart"/>
      <w:r w:rsidRPr="00891B87">
        <w:t>serious</w:t>
      </w:r>
      <w:proofErr w:type="spellEnd"/>
      <w:r w:rsidRPr="00891B87">
        <w:t>)</w:t>
      </w:r>
    </w:p>
    <w:p w14:paraId="2C26A5F2" w14:textId="77777777" w:rsidR="00891B87" w:rsidRPr="00891B87" w:rsidRDefault="00891B87" w:rsidP="00891B87">
      <w:pPr>
        <w:numPr>
          <w:ilvl w:val="0"/>
          <w:numId w:val="24"/>
        </w:numPr>
      </w:pPr>
      <w:r w:rsidRPr="00891B87">
        <w:rPr>
          <w:lang w:val="en-US"/>
        </w:rPr>
        <w:t xml:space="preserve">The spacing between letters, words, lines of text and/or paragraphs cannot be adjusted. </w:t>
      </w:r>
      <w:r w:rsidRPr="00891B87">
        <w:t>(</w:t>
      </w:r>
      <w:proofErr w:type="spellStart"/>
      <w:r w:rsidRPr="00891B87">
        <w:t>text-spacing-not-adjusted</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61B8F0EE" w14:textId="77777777" w:rsidR="00891B87" w:rsidRPr="00891B87" w:rsidRDefault="00891B87" w:rsidP="00891B87">
      <w:pPr>
        <w:numPr>
          <w:ilvl w:val="0"/>
          <w:numId w:val="24"/>
        </w:numPr>
      </w:pPr>
      <w:r w:rsidRPr="00891B87">
        <w:rPr>
          <w:lang w:val="en-US"/>
        </w:rPr>
        <w:t xml:space="preserve">When text spacing is adjusted, some content is unclear because it overlaps with other content. </w:t>
      </w:r>
      <w:r w:rsidRPr="00891B87">
        <w:t>(</w:t>
      </w:r>
      <w:proofErr w:type="spellStart"/>
      <w:r w:rsidRPr="00891B87">
        <w:t>text-spacing-overlap</w:t>
      </w:r>
      <w:proofErr w:type="spellEnd"/>
      <w:r w:rsidRPr="00891B87">
        <w:t>, "</w:t>
      </w:r>
      <w:proofErr w:type="spellStart"/>
      <w:r w:rsidRPr="00891B87">
        <w:t>issue</w:t>
      </w:r>
      <w:proofErr w:type="spellEnd"/>
      <w:r w:rsidRPr="00891B87">
        <w:t xml:space="preserve">", </w:t>
      </w:r>
      <w:proofErr w:type="spellStart"/>
      <w:r w:rsidRPr="00891B87">
        <w:t>serious</w:t>
      </w:r>
      <w:proofErr w:type="spellEnd"/>
      <w:r w:rsidRPr="00891B87">
        <w:t>)</w:t>
      </w:r>
    </w:p>
    <w:p w14:paraId="0EFFC743" w14:textId="77777777" w:rsidR="00891B87" w:rsidRPr="00891B87" w:rsidRDefault="00891B87" w:rsidP="00891B87">
      <w:pPr>
        <w:rPr>
          <w:b/>
          <w:bCs/>
        </w:rPr>
      </w:pPr>
      <w:proofErr w:type="spellStart"/>
      <w:r w:rsidRPr="00891B87">
        <w:rPr>
          <w:b/>
          <w:bCs/>
        </w:rPr>
        <w:lastRenderedPageBreak/>
        <w:t>Best</w:t>
      </w:r>
      <w:proofErr w:type="spellEnd"/>
      <w:r w:rsidRPr="00891B87">
        <w:rPr>
          <w:b/>
          <w:bCs/>
        </w:rPr>
        <w:t xml:space="preserve"> </w:t>
      </w:r>
      <w:proofErr w:type="spellStart"/>
      <w:r w:rsidRPr="00891B87">
        <w:rPr>
          <w:b/>
          <w:bCs/>
        </w:rPr>
        <w:t>Practices</w:t>
      </w:r>
      <w:proofErr w:type="spellEnd"/>
    </w:p>
    <w:p w14:paraId="058BFEEE" w14:textId="77777777" w:rsidR="00891B87" w:rsidRPr="00891B87" w:rsidRDefault="00891B87" w:rsidP="00891B87">
      <w:r w:rsidRPr="00891B87">
        <w:t xml:space="preserve">No </w:t>
      </w:r>
      <w:proofErr w:type="spellStart"/>
      <w:r w:rsidRPr="00891B87">
        <w:t>best</w:t>
      </w:r>
      <w:proofErr w:type="spellEnd"/>
      <w:r w:rsidRPr="00891B87">
        <w:t xml:space="preserve"> </w:t>
      </w:r>
      <w:proofErr w:type="spellStart"/>
      <w:r w:rsidRPr="00891B87">
        <w:t>practices</w:t>
      </w:r>
      <w:proofErr w:type="spellEnd"/>
    </w:p>
    <w:p w14:paraId="6B444BFE" w14:textId="77777777" w:rsidR="0029627C" w:rsidRPr="00891B87" w:rsidRDefault="0029627C">
      <w:pPr>
        <w:rPr>
          <w:lang w:val="en-US"/>
        </w:rPr>
      </w:pPr>
    </w:p>
    <w:sectPr w:rsidR="0029627C" w:rsidRPr="00891B87" w:rsidSect="005C2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91D"/>
    <w:multiLevelType w:val="multilevel"/>
    <w:tmpl w:val="5E94B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97882"/>
    <w:multiLevelType w:val="multilevel"/>
    <w:tmpl w:val="D452E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0409A"/>
    <w:multiLevelType w:val="multilevel"/>
    <w:tmpl w:val="0F688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C389E"/>
    <w:multiLevelType w:val="multilevel"/>
    <w:tmpl w:val="990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30D54"/>
    <w:multiLevelType w:val="multilevel"/>
    <w:tmpl w:val="E740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D0860"/>
    <w:multiLevelType w:val="multilevel"/>
    <w:tmpl w:val="1768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27660"/>
    <w:multiLevelType w:val="multilevel"/>
    <w:tmpl w:val="47B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9083B"/>
    <w:multiLevelType w:val="multilevel"/>
    <w:tmpl w:val="019E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A5574"/>
    <w:multiLevelType w:val="multilevel"/>
    <w:tmpl w:val="131E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6F1891"/>
    <w:multiLevelType w:val="multilevel"/>
    <w:tmpl w:val="373C6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63D18"/>
    <w:multiLevelType w:val="multilevel"/>
    <w:tmpl w:val="28D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63112"/>
    <w:multiLevelType w:val="multilevel"/>
    <w:tmpl w:val="66A07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3A7432"/>
    <w:multiLevelType w:val="multilevel"/>
    <w:tmpl w:val="C9A4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F1172"/>
    <w:multiLevelType w:val="multilevel"/>
    <w:tmpl w:val="01D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006DB"/>
    <w:multiLevelType w:val="multilevel"/>
    <w:tmpl w:val="567C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44F4C"/>
    <w:multiLevelType w:val="multilevel"/>
    <w:tmpl w:val="C72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5477C"/>
    <w:multiLevelType w:val="multilevel"/>
    <w:tmpl w:val="502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6651E"/>
    <w:multiLevelType w:val="multilevel"/>
    <w:tmpl w:val="E84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17AD4"/>
    <w:multiLevelType w:val="multilevel"/>
    <w:tmpl w:val="F72C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B5942"/>
    <w:multiLevelType w:val="multilevel"/>
    <w:tmpl w:val="26D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44344"/>
    <w:multiLevelType w:val="multilevel"/>
    <w:tmpl w:val="9C0E6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3717FE"/>
    <w:multiLevelType w:val="multilevel"/>
    <w:tmpl w:val="5828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970E1"/>
    <w:multiLevelType w:val="multilevel"/>
    <w:tmpl w:val="6E8C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6389403">
    <w:abstractNumId w:val="14"/>
  </w:num>
  <w:num w:numId="2" w16cid:durableId="1020280708">
    <w:abstractNumId w:val="19"/>
  </w:num>
  <w:num w:numId="3" w16cid:durableId="191378389">
    <w:abstractNumId w:val="2"/>
  </w:num>
  <w:num w:numId="4" w16cid:durableId="404453463">
    <w:abstractNumId w:val="11"/>
  </w:num>
  <w:num w:numId="5" w16cid:durableId="372770322">
    <w:abstractNumId w:val="21"/>
  </w:num>
  <w:num w:numId="6" w16cid:durableId="464978556">
    <w:abstractNumId w:val="5"/>
  </w:num>
  <w:num w:numId="7" w16cid:durableId="246155968">
    <w:abstractNumId w:val="18"/>
  </w:num>
  <w:num w:numId="8" w16cid:durableId="1867403648">
    <w:abstractNumId w:val="17"/>
  </w:num>
  <w:num w:numId="9" w16cid:durableId="90710227">
    <w:abstractNumId w:val="16"/>
  </w:num>
  <w:num w:numId="10" w16cid:durableId="342439135">
    <w:abstractNumId w:val="10"/>
  </w:num>
  <w:num w:numId="11" w16cid:durableId="1815755709">
    <w:abstractNumId w:val="6"/>
  </w:num>
  <w:num w:numId="12" w16cid:durableId="1105465069">
    <w:abstractNumId w:val="0"/>
  </w:num>
  <w:num w:numId="13" w16cid:durableId="1689408331">
    <w:abstractNumId w:val="12"/>
  </w:num>
  <w:num w:numId="14" w16cid:durableId="674649103">
    <w:abstractNumId w:val="8"/>
  </w:num>
  <w:num w:numId="15" w16cid:durableId="1373848027">
    <w:abstractNumId w:val="1"/>
  </w:num>
  <w:num w:numId="16" w16cid:durableId="949163793">
    <w:abstractNumId w:val="13"/>
  </w:num>
  <w:num w:numId="17" w16cid:durableId="561910670">
    <w:abstractNumId w:val="7"/>
  </w:num>
  <w:num w:numId="18" w16cid:durableId="1475609496">
    <w:abstractNumId w:val="3"/>
  </w:num>
  <w:num w:numId="19" w16cid:durableId="800264074">
    <w:abstractNumId w:val="4"/>
  </w:num>
  <w:num w:numId="20" w16cid:durableId="258103992">
    <w:abstractNumId w:val="9"/>
  </w:num>
  <w:num w:numId="21" w16cid:durableId="1187450228">
    <w:abstractNumId w:val="9"/>
    <w:lvlOverride w:ilvl="1">
      <w:lvl w:ilvl="1">
        <w:numFmt w:val="decimal"/>
        <w:lvlText w:val="%2."/>
        <w:lvlJc w:val="left"/>
      </w:lvl>
    </w:lvlOverride>
  </w:num>
  <w:num w:numId="22" w16cid:durableId="594168142">
    <w:abstractNumId w:val="22"/>
  </w:num>
  <w:num w:numId="23" w16cid:durableId="2065642115">
    <w:abstractNumId w:val="20"/>
  </w:num>
  <w:num w:numId="24" w16cid:durableId="15200011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0D"/>
    <w:rsid w:val="0023003D"/>
    <w:rsid w:val="0023250D"/>
    <w:rsid w:val="0029627C"/>
    <w:rsid w:val="004F6642"/>
    <w:rsid w:val="00505903"/>
    <w:rsid w:val="005C2E81"/>
    <w:rsid w:val="00891B87"/>
    <w:rsid w:val="00D958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4BBF5D-57CF-4051-8454-2586DD20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50D"/>
    <w:rPr>
      <w:rFonts w:eastAsiaTheme="majorEastAsia" w:cstheme="majorBidi"/>
      <w:color w:val="272727" w:themeColor="text1" w:themeTint="D8"/>
    </w:rPr>
  </w:style>
  <w:style w:type="paragraph" w:styleId="Title">
    <w:name w:val="Title"/>
    <w:basedOn w:val="Normal"/>
    <w:next w:val="Normal"/>
    <w:link w:val="TitleChar"/>
    <w:uiPriority w:val="10"/>
    <w:qFormat/>
    <w:rsid w:val="00232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50D"/>
    <w:pPr>
      <w:spacing w:before="160"/>
      <w:jc w:val="center"/>
    </w:pPr>
    <w:rPr>
      <w:i/>
      <w:iCs/>
      <w:color w:val="404040" w:themeColor="text1" w:themeTint="BF"/>
    </w:rPr>
  </w:style>
  <w:style w:type="character" w:customStyle="1" w:styleId="QuoteChar">
    <w:name w:val="Quote Char"/>
    <w:basedOn w:val="DefaultParagraphFont"/>
    <w:link w:val="Quote"/>
    <w:uiPriority w:val="29"/>
    <w:rsid w:val="0023250D"/>
    <w:rPr>
      <w:i/>
      <w:iCs/>
      <w:color w:val="404040" w:themeColor="text1" w:themeTint="BF"/>
    </w:rPr>
  </w:style>
  <w:style w:type="paragraph" w:styleId="ListParagraph">
    <w:name w:val="List Paragraph"/>
    <w:basedOn w:val="Normal"/>
    <w:uiPriority w:val="34"/>
    <w:qFormat/>
    <w:rsid w:val="0023250D"/>
    <w:pPr>
      <w:ind w:left="720"/>
      <w:contextualSpacing/>
    </w:pPr>
  </w:style>
  <w:style w:type="character" w:styleId="IntenseEmphasis">
    <w:name w:val="Intense Emphasis"/>
    <w:basedOn w:val="DefaultParagraphFont"/>
    <w:uiPriority w:val="21"/>
    <w:qFormat/>
    <w:rsid w:val="0023250D"/>
    <w:rPr>
      <w:i/>
      <w:iCs/>
      <w:color w:val="0F4761" w:themeColor="accent1" w:themeShade="BF"/>
    </w:rPr>
  </w:style>
  <w:style w:type="paragraph" w:styleId="IntenseQuote">
    <w:name w:val="Intense Quote"/>
    <w:basedOn w:val="Normal"/>
    <w:next w:val="Normal"/>
    <w:link w:val="IntenseQuoteChar"/>
    <w:uiPriority w:val="30"/>
    <w:qFormat/>
    <w:rsid w:val="00232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50D"/>
    <w:rPr>
      <w:i/>
      <w:iCs/>
      <w:color w:val="0F4761" w:themeColor="accent1" w:themeShade="BF"/>
    </w:rPr>
  </w:style>
  <w:style w:type="character" w:styleId="IntenseReference">
    <w:name w:val="Intense Reference"/>
    <w:basedOn w:val="DefaultParagraphFont"/>
    <w:uiPriority w:val="32"/>
    <w:qFormat/>
    <w:rsid w:val="0023250D"/>
    <w:rPr>
      <w:b/>
      <w:bCs/>
      <w:smallCaps/>
      <w:color w:val="0F4761" w:themeColor="accent1" w:themeShade="BF"/>
      <w:spacing w:val="5"/>
    </w:rPr>
  </w:style>
  <w:style w:type="character" w:styleId="Hyperlink">
    <w:name w:val="Hyperlink"/>
    <w:basedOn w:val="DefaultParagraphFont"/>
    <w:uiPriority w:val="99"/>
    <w:unhideWhenUsed/>
    <w:rsid w:val="00891B87"/>
    <w:rPr>
      <w:color w:val="467886" w:themeColor="hyperlink"/>
      <w:u w:val="single"/>
    </w:rPr>
  </w:style>
  <w:style w:type="character" w:styleId="UnresolvedMention">
    <w:name w:val="Unresolved Mention"/>
    <w:basedOn w:val="DefaultParagraphFont"/>
    <w:uiPriority w:val="99"/>
    <w:semiHidden/>
    <w:unhideWhenUsed/>
    <w:rsid w:val="00891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7714">
      <w:bodyDiv w:val="1"/>
      <w:marLeft w:val="0"/>
      <w:marRight w:val="0"/>
      <w:marTop w:val="0"/>
      <w:marBottom w:val="0"/>
      <w:divBdr>
        <w:top w:val="none" w:sz="0" w:space="0" w:color="auto"/>
        <w:left w:val="none" w:sz="0" w:space="0" w:color="auto"/>
        <w:bottom w:val="none" w:sz="0" w:space="0" w:color="auto"/>
        <w:right w:val="none" w:sz="0" w:space="0" w:color="auto"/>
      </w:divBdr>
    </w:div>
    <w:div w:id="256909590">
      <w:bodyDiv w:val="1"/>
      <w:marLeft w:val="0"/>
      <w:marRight w:val="0"/>
      <w:marTop w:val="0"/>
      <w:marBottom w:val="0"/>
      <w:divBdr>
        <w:top w:val="none" w:sz="0" w:space="0" w:color="auto"/>
        <w:left w:val="none" w:sz="0" w:space="0" w:color="auto"/>
        <w:bottom w:val="none" w:sz="0" w:space="0" w:color="auto"/>
        <w:right w:val="none" w:sz="0" w:space="0" w:color="auto"/>
      </w:divBdr>
    </w:div>
    <w:div w:id="358632194">
      <w:bodyDiv w:val="1"/>
      <w:marLeft w:val="0"/>
      <w:marRight w:val="0"/>
      <w:marTop w:val="0"/>
      <w:marBottom w:val="0"/>
      <w:divBdr>
        <w:top w:val="none" w:sz="0" w:space="0" w:color="auto"/>
        <w:left w:val="none" w:sz="0" w:space="0" w:color="auto"/>
        <w:bottom w:val="none" w:sz="0" w:space="0" w:color="auto"/>
        <w:right w:val="none" w:sz="0" w:space="0" w:color="auto"/>
      </w:divBdr>
      <w:divsChild>
        <w:div w:id="1505898226">
          <w:marLeft w:val="0"/>
          <w:marRight w:val="0"/>
          <w:marTop w:val="0"/>
          <w:marBottom w:val="0"/>
          <w:divBdr>
            <w:top w:val="none" w:sz="0" w:space="0" w:color="auto"/>
            <w:left w:val="none" w:sz="0" w:space="0" w:color="auto"/>
            <w:bottom w:val="none" w:sz="0" w:space="0" w:color="auto"/>
            <w:right w:val="none" w:sz="0" w:space="0" w:color="auto"/>
          </w:divBdr>
        </w:div>
        <w:div w:id="99880249">
          <w:marLeft w:val="0"/>
          <w:marRight w:val="0"/>
          <w:marTop w:val="0"/>
          <w:marBottom w:val="0"/>
          <w:divBdr>
            <w:top w:val="none" w:sz="0" w:space="0" w:color="auto"/>
            <w:left w:val="none" w:sz="0" w:space="0" w:color="auto"/>
            <w:bottom w:val="none" w:sz="0" w:space="0" w:color="auto"/>
            <w:right w:val="none" w:sz="0" w:space="0" w:color="auto"/>
          </w:divBdr>
          <w:divsChild>
            <w:div w:id="114371711">
              <w:marLeft w:val="0"/>
              <w:marRight w:val="0"/>
              <w:marTop w:val="0"/>
              <w:marBottom w:val="0"/>
              <w:divBdr>
                <w:top w:val="none" w:sz="0" w:space="0" w:color="auto"/>
                <w:left w:val="none" w:sz="0" w:space="0" w:color="auto"/>
                <w:bottom w:val="none" w:sz="0" w:space="0" w:color="auto"/>
                <w:right w:val="none" w:sz="0" w:space="0" w:color="auto"/>
              </w:divBdr>
            </w:div>
            <w:div w:id="316107366">
              <w:marLeft w:val="0"/>
              <w:marRight w:val="0"/>
              <w:marTop w:val="0"/>
              <w:marBottom w:val="0"/>
              <w:divBdr>
                <w:top w:val="none" w:sz="0" w:space="0" w:color="auto"/>
                <w:left w:val="none" w:sz="0" w:space="0" w:color="auto"/>
                <w:bottom w:val="none" w:sz="0" w:space="0" w:color="auto"/>
                <w:right w:val="none" w:sz="0" w:space="0" w:color="auto"/>
              </w:divBdr>
            </w:div>
          </w:divsChild>
        </w:div>
        <w:div w:id="850755003">
          <w:marLeft w:val="0"/>
          <w:marRight w:val="0"/>
          <w:marTop w:val="0"/>
          <w:marBottom w:val="0"/>
          <w:divBdr>
            <w:top w:val="none" w:sz="0" w:space="0" w:color="auto"/>
            <w:left w:val="none" w:sz="0" w:space="0" w:color="auto"/>
            <w:bottom w:val="none" w:sz="0" w:space="0" w:color="auto"/>
            <w:right w:val="none" w:sz="0" w:space="0" w:color="auto"/>
          </w:divBdr>
          <w:divsChild>
            <w:div w:id="1158115709">
              <w:marLeft w:val="0"/>
              <w:marRight w:val="0"/>
              <w:marTop w:val="0"/>
              <w:marBottom w:val="0"/>
              <w:divBdr>
                <w:top w:val="none" w:sz="0" w:space="0" w:color="auto"/>
                <w:left w:val="none" w:sz="0" w:space="0" w:color="auto"/>
                <w:bottom w:val="none" w:sz="0" w:space="0" w:color="auto"/>
                <w:right w:val="none" w:sz="0" w:space="0" w:color="auto"/>
              </w:divBdr>
            </w:div>
            <w:div w:id="19480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6554">
      <w:bodyDiv w:val="1"/>
      <w:marLeft w:val="0"/>
      <w:marRight w:val="0"/>
      <w:marTop w:val="0"/>
      <w:marBottom w:val="0"/>
      <w:divBdr>
        <w:top w:val="none" w:sz="0" w:space="0" w:color="auto"/>
        <w:left w:val="none" w:sz="0" w:space="0" w:color="auto"/>
        <w:bottom w:val="none" w:sz="0" w:space="0" w:color="auto"/>
        <w:right w:val="none" w:sz="0" w:space="0" w:color="auto"/>
      </w:divBdr>
      <w:divsChild>
        <w:div w:id="282539059">
          <w:marLeft w:val="0"/>
          <w:marRight w:val="0"/>
          <w:marTop w:val="0"/>
          <w:marBottom w:val="0"/>
          <w:divBdr>
            <w:top w:val="none" w:sz="0" w:space="0" w:color="auto"/>
            <w:left w:val="none" w:sz="0" w:space="0" w:color="auto"/>
            <w:bottom w:val="none" w:sz="0" w:space="0" w:color="auto"/>
            <w:right w:val="none" w:sz="0" w:space="0" w:color="auto"/>
          </w:divBdr>
          <w:divsChild>
            <w:div w:id="19615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6055">
      <w:bodyDiv w:val="1"/>
      <w:marLeft w:val="0"/>
      <w:marRight w:val="0"/>
      <w:marTop w:val="0"/>
      <w:marBottom w:val="0"/>
      <w:divBdr>
        <w:top w:val="none" w:sz="0" w:space="0" w:color="auto"/>
        <w:left w:val="none" w:sz="0" w:space="0" w:color="auto"/>
        <w:bottom w:val="none" w:sz="0" w:space="0" w:color="auto"/>
        <w:right w:val="none" w:sz="0" w:space="0" w:color="auto"/>
      </w:divBdr>
    </w:div>
    <w:div w:id="719784996">
      <w:bodyDiv w:val="1"/>
      <w:marLeft w:val="0"/>
      <w:marRight w:val="0"/>
      <w:marTop w:val="0"/>
      <w:marBottom w:val="0"/>
      <w:divBdr>
        <w:top w:val="none" w:sz="0" w:space="0" w:color="auto"/>
        <w:left w:val="none" w:sz="0" w:space="0" w:color="auto"/>
        <w:bottom w:val="none" w:sz="0" w:space="0" w:color="auto"/>
        <w:right w:val="none" w:sz="0" w:space="0" w:color="auto"/>
      </w:divBdr>
      <w:divsChild>
        <w:div w:id="2122601936">
          <w:marLeft w:val="0"/>
          <w:marRight w:val="0"/>
          <w:marTop w:val="0"/>
          <w:marBottom w:val="0"/>
          <w:divBdr>
            <w:top w:val="none" w:sz="0" w:space="0" w:color="auto"/>
            <w:left w:val="none" w:sz="0" w:space="0" w:color="auto"/>
            <w:bottom w:val="none" w:sz="0" w:space="0" w:color="auto"/>
            <w:right w:val="none" w:sz="0" w:space="0" w:color="auto"/>
          </w:divBdr>
          <w:divsChild>
            <w:div w:id="1384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8940">
      <w:bodyDiv w:val="1"/>
      <w:marLeft w:val="0"/>
      <w:marRight w:val="0"/>
      <w:marTop w:val="0"/>
      <w:marBottom w:val="0"/>
      <w:divBdr>
        <w:top w:val="none" w:sz="0" w:space="0" w:color="auto"/>
        <w:left w:val="none" w:sz="0" w:space="0" w:color="auto"/>
        <w:bottom w:val="none" w:sz="0" w:space="0" w:color="auto"/>
        <w:right w:val="none" w:sz="0" w:space="0" w:color="auto"/>
      </w:divBdr>
      <w:divsChild>
        <w:div w:id="48382038">
          <w:marLeft w:val="0"/>
          <w:marRight w:val="0"/>
          <w:marTop w:val="0"/>
          <w:marBottom w:val="0"/>
          <w:divBdr>
            <w:top w:val="none" w:sz="0" w:space="0" w:color="auto"/>
            <w:left w:val="none" w:sz="0" w:space="0" w:color="auto"/>
            <w:bottom w:val="none" w:sz="0" w:space="0" w:color="auto"/>
            <w:right w:val="none" w:sz="0" w:space="0" w:color="auto"/>
          </w:divBdr>
        </w:div>
        <w:div w:id="938636995">
          <w:marLeft w:val="0"/>
          <w:marRight w:val="0"/>
          <w:marTop w:val="0"/>
          <w:marBottom w:val="0"/>
          <w:divBdr>
            <w:top w:val="none" w:sz="0" w:space="0" w:color="auto"/>
            <w:left w:val="none" w:sz="0" w:space="0" w:color="auto"/>
            <w:bottom w:val="none" w:sz="0" w:space="0" w:color="auto"/>
            <w:right w:val="none" w:sz="0" w:space="0" w:color="auto"/>
          </w:divBdr>
          <w:divsChild>
            <w:div w:id="944381447">
              <w:marLeft w:val="0"/>
              <w:marRight w:val="0"/>
              <w:marTop w:val="0"/>
              <w:marBottom w:val="0"/>
              <w:divBdr>
                <w:top w:val="none" w:sz="0" w:space="0" w:color="auto"/>
                <w:left w:val="none" w:sz="0" w:space="0" w:color="auto"/>
                <w:bottom w:val="none" w:sz="0" w:space="0" w:color="auto"/>
                <w:right w:val="none" w:sz="0" w:space="0" w:color="auto"/>
              </w:divBdr>
            </w:div>
            <w:div w:id="648902165">
              <w:marLeft w:val="0"/>
              <w:marRight w:val="0"/>
              <w:marTop w:val="0"/>
              <w:marBottom w:val="0"/>
              <w:divBdr>
                <w:top w:val="none" w:sz="0" w:space="0" w:color="auto"/>
                <w:left w:val="none" w:sz="0" w:space="0" w:color="auto"/>
                <w:bottom w:val="none" w:sz="0" w:space="0" w:color="auto"/>
                <w:right w:val="none" w:sz="0" w:space="0" w:color="auto"/>
              </w:divBdr>
            </w:div>
          </w:divsChild>
        </w:div>
        <w:div w:id="941306568">
          <w:marLeft w:val="0"/>
          <w:marRight w:val="0"/>
          <w:marTop w:val="0"/>
          <w:marBottom w:val="0"/>
          <w:divBdr>
            <w:top w:val="none" w:sz="0" w:space="0" w:color="auto"/>
            <w:left w:val="none" w:sz="0" w:space="0" w:color="auto"/>
            <w:bottom w:val="none" w:sz="0" w:space="0" w:color="auto"/>
            <w:right w:val="none" w:sz="0" w:space="0" w:color="auto"/>
          </w:divBdr>
          <w:divsChild>
            <w:div w:id="807748289">
              <w:marLeft w:val="0"/>
              <w:marRight w:val="0"/>
              <w:marTop w:val="0"/>
              <w:marBottom w:val="0"/>
              <w:divBdr>
                <w:top w:val="none" w:sz="0" w:space="0" w:color="auto"/>
                <w:left w:val="none" w:sz="0" w:space="0" w:color="auto"/>
                <w:bottom w:val="none" w:sz="0" w:space="0" w:color="auto"/>
                <w:right w:val="none" w:sz="0" w:space="0" w:color="auto"/>
              </w:divBdr>
            </w:div>
            <w:div w:id="1913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21144">
      <w:bodyDiv w:val="1"/>
      <w:marLeft w:val="0"/>
      <w:marRight w:val="0"/>
      <w:marTop w:val="0"/>
      <w:marBottom w:val="0"/>
      <w:divBdr>
        <w:top w:val="none" w:sz="0" w:space="0" w:color="auto"/>
        <w:left w:val="none" w:sz="0" w:space="0" w:color="auto"/>
        <w:bottom w:val="none" w:sz="0" w:space="0" w:color="auto"/>
        <w:right w:val="none" w:sz="0" w:space="0" w:color="auto"/>
      </w:divBdr>
      <w:divsChild>
        <w:div w:id="521237634">
          <w:marLeft w:val="0"/>
          <w:marRight w:val="0"/>
          <w:marTop w:val="0"/>
          <w:marBottom w:val="0"/>
          <w:divBdr>
            <w:top w:val="none" w:sz="0" w:space="0" w:color="auto"/>
            <w:left w:val="none" w:sz="0" w:space="0" w:color="auto"/>
            <w:bottom w:val="none" w:sz="0" w:space="0" w:color="auto"/>
            <w:right w:val="none" w:sz="0" w:space="0" w:color="auto"/>
          </w:divBdr>
        </w:div>
        <w:div w:id="181749624">
          <w:marLeft w:val="0"/>
          <w:marRight w:val="0"/>
          <w:marTop w:val="0"/>
          <w:marBottom w:val="0"/>
          <w:divBdr>
            <w:top w:val="none" w:sz="0" w:space="0" w:color="auto"/>
            <w:left w:val="none" w:sz="0" w:space="0" w:color="auto"/>
            <w:bottom w:val="none" w:sz="0" w:space="0" w:color="auto"/>
            <w:right w:val="none" w:sz="0" w:space="0" w:color="auto"/>
          </w:divBdr>
          <w:divsChild>
            <w:div w:id="1018852351">
              <w:marLeft w:val="0"/>
              <w:marRight w:val="0"/>
              <w:marTop w:val="0"/>
              <w:marBottom w:val="0"/>
              <w:divBdr>
                <w:top w:val="none" w:sz="0" w:space="0" w:color="auto"/>
                <w:left w:val="none" w:sz="0" w:space="0" w:color="auto"/>
                <w:bottom w:val="none" w:sz="0" w:space="0" w:color="auto"/>
                <w:right w:val="none" w:sz="0" w:space="0" w:color="auto"/>
              </w:divBdr>
            </w:div>
            <w:div w:id="1703553381">
              <w:marLeft w:val="0"/>
              <w:marRight w:val="0"/>
              <w:marTop w:val="0"/>
              <w:marBottom w:val="0"/>
              <w:divBdr>
                <w:top w:val="none" w:sz="0" w:space="0" w:color="auto"/>
                <w:left w:val="none" w:sz="0" w:space="0" w:color="auto"/>
                <w:bottom w:val="none" w:sz="0" w:space="0" w:color="auto"/>
                <w:right w:val="none" w:sz="0" w:space="0" w:color="auto"/>
              </w:divBdr>
            </w:div>
          </w:divsChild>
        </w:div>
        <w:div w:id="2106802422">
          <w:marLeft w:val="0"/>
          <w:marRight w:val="0"/>
          <w:marTop w:val="0"/>
          <w:marBottom w:val="0"/>
          <w:divBdr>
            <w:top w:val="none" w:sz="0" w:space="0" w:color="auto"/>
            <w:left w:val="none" w:sz="0" w:space="0" w:color="auto"/>
            <w:bottom w:val="none" w:sz="0" w:space="0" w:color="auto"/>
            <w:right w:val="none" w:sz="0" w:space="0" w:color="auto"/>
          </w:divBdr>
          <w:divsChild>
            <w:div w:id="1740319701">
              <w:marLeft w:val="0"/>
              <w:marRight w:val="0"/>
              <w:marTop w:val="0"/>
              <w:marBottom w:val="0"/>
              <w:divBdr>
                <w:top w:val="none" w:sz="0" w:space="0" w:color="auto"/>
                <w:left w:val="none" w:sz="0" w:space="0" w:color="auto"/>
                <w:bottom w:val="none" w:sz="0" w:space="0" w:color="auto"/>
                <w:right w:val="none" w:sz="0" w:space="0" w:color="auto"/>
              </w:divBdr>
            </w:div>
            <w:div w:id="5985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2595">
      <w:bodyDiv w:val="1"/>
      <w:marLeft w:val="0"/>
      <w:marRight w:val="0"/>
      <w:marTop w:val="0"/>
      <w:marBottom w:val="0"/>
      <w:divBdr>
        <w:top w:val="none" w:sz="0" w:space="0" w:color="auto"/>
        <w:left w:val="none" w:sz="0" w:space="0" w:color="auto"/>
        <w:bottom w:val="none" w:sz="0" w:space="0" w:color="auto"/>
        <w:right w:val="none" w:sz="0" w:space="0" w:color="auto"/>
      </w:divBdr>
      <w:divsChild>
        <w:div w:id="1559779232">
          <w:marLeft w:val="0"/>
          <w:marRight w:val="0"/>
          <w:marTop w:val="0"/>
          <w:marBottom w:val="0"/>
          <w:divBdr>
            <w:top w:val="none" w:sz="0" w:space="0" w:color="auto"/>
            <w:left w:val="none" w:sz="0" w:space="0" w:color="auto"/>
            <w:bottom w:val="none" w:sz="0" w:space="0" w:color="auto"/>
            <w:right w:val="none" w:sz="0" w:space="0" w:color="auto"/>
          </w:divBdr>
        </w:div>
        <w:div w:id="343241325">
          <w:marLeft w:val="0"/>
          <w:marRight w:val="0"/>
          <w:marTop w:val="0"/>
          <w:marBottom w:val="0"/>
          <w:divBdr>
            <w:top w:val="none" w:sz="0" w:space="0" w:color="auto"/>
            <w:left w:val="none" w:sz="0" w:space="0" w:color="auto"/>
            <w:bottom w:val="none" w:sz="0" w:space="0" w:color="auto"/>
            <w:right w:val="none" w:sz="0" w:space="0" w:color="auto"/>
          </w:divBdr>
          <w:divsChild>
            <w:div w:id="633172968">
              <w:marLeft w:val="0"/>
              <w:marRight w:val="0"/>
              <w:marTop w:val="0"/>
              <w:marBottom w:val="0"/>
              <w:divBdr>
                <w:top w:val="none" w:sz="0" w:space="0" w:color="auto"/>
                <w:left w:val="none" w:sz="0" w:space="0" w:color="auto"/>
                <w:bottom w:val="none" w:sz="0" w:space="0" w:color="auto"/>
                <w:right w:val="none" w:sz="0" w:space="0" w:color="auto"/>
              </w:divBdr>
            </w:div>
            <w:div w:id="320471544">
              <w:marLeft w:val="0"/>
              <w:marRight w:val="0"/>
              <w:marTop w:val="0"/>
              <w:marBottom w:val="0"/>
              <w:divBdr>
                <w:top w:val="none" w:sz="0" w:space="0" w:color="auto"/>
                <w:left w:val="none" w:sz="0" w:space="0" w:color="auto"/>
                <w:bottom w:val="none" w:sz="0" w:space="0" w:color="auto"/>
                <w:right w:val="none" w:sz="0" w:space="0" w:color="auto"/>
              </w:divBdr>
            </w:div>
          </w:divsChild>
        </w:div>
        <w:div w:id="38089119">
          <w:marLeft w:val="0"/>
          <w:marRight w:val="0"/>
          <w:marTop w:val="0"/>
          <w:marBottom w:val="0"/>
          <w:divBdr>
            <w:top w:val="none" w:sz="0" w:space="0" w:color="auto"/>
            <w:left w:val="none" w:sz="0" w:space="0" w:color="auto"/>
            <w:bottom w:val="none" w:sz="0" w:space="0" w:color="auto"/>
            <w:right w:val="none" w:sz="0" w:space="0" w:color="auto"/>
          </w:divBdr>
          <w:divsChild>
            <w:div w:id="1688948656">
              <w:marLeft w:val="0"/>
              <w:marRight w:val="0"/>
              <w:marTop w:val="0"/>
              <w:marBottom w:val="0"/>
              <w:divBdr>
                <w:top w:val="none" w:sz="0" w:space="0" w:color="auto"/>
                <w:left w:val="none" w:sz="0" w:space="0" w:color="auto"/>
                <w:bottom w:val="none" w:sz="0" w:space="0" w:color="auto"/>
                <w:right w:val="none" w:sz="0" w:space="0" w:color="auto"/>
              </w:divBdr>
            </w:div>
            <w:div w:id="8730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22064">
      <w:bodyDiv w:val="1"/>
      <w:marLeft w:val="0"/>
      <w:marRight w:val="0"/>
      <w:marTop w:val="0"/>
      <w:marBottom w:val="0"/>
      <w:divBdr>
        <w:top w:val="none" w:sz="0" w:space="0" w:color="auto"/>
        <w:left w:val="none" w:sz="0" w:space="0" w:color="auto"/>
        <w:bottom w:val="none" w:sz="0" w:space="0" w:color="auto"/>
        <w:right w:val="none" w:sz="0" w:space="0" w:color="auto"/>
      </w:divBdr>
    </w:div>
    <w:div w:id="1310131239">
      <w:bodyDiv w:val="1"/>
      <w:marLeft w:val="0"/>
      <w:marRight w:val="0"/>
      <w:marTop w:val="0"/>
      <w:marBottom w:val="0"/>
      <w:divBdr>
        <w:top w:val="none" w:sz="0" w:space="0" w:color="auto"/>
        <w:left w:val="none" w:sz="0" w:space="0" w:color="auto"/>
        <w:bottom w:val="none" w:sz="0" w:space="0" w:color="auto"/>
        <w:right w:val="none" w:sz="0" w:space="0" w:color="auto"/>
      </w:divBdr>
      <w:divsChild>
        <w:div w:id="68425894">
          <w:marLeft w:val="0"/>
          <w:marRight w:val="0"/>
          <w:marTop w:val="0"/>
          <w:marBottom w:val="0"/>
          <w:divBdr>
            <w:top w:val="none" w:sz="0" w:space="0" w:color="auto"/>
            <w:left w:val="none" w:sz="0" w:space="0" w:color="auto"/>
            <w:bottom w:val="none" w:sz="0" w:space="0" w:color="auto"/>
            <w:right w:val="none" w:sz="0" w:space="0" w:color="auto"/>
          </w:divBdr>
        </w:div>
        <w:div w:id="129172678">
          <w:marLeft w:val="0"/>
          <w:marRight w:val="0"/>
          <w:marTop w:val="0"/>
          <w:marBottom w:val="0"/>
          <w:divBdr>
            <w:top w:val="none" w:sz="0" w:space="0" w:color="auto"/>
            <w:left w:val="none" w:sz="0" w:space="0" w:color="auto"/>
            <w:bottom w:val="none" w:sz="0" w:space="0" w:color="auto"/>
            <w:right w:val="none" w:sz="0" w:space="0" w:color="auto"/>
          </w:divBdr>
          <w:divsChild>
            <w:div w:id="802767301">
              <w:marLeft w:val="0"/>
              <w:marRight w:val="0"/>
              <w:marTop w:val="0"/>
              <w:marBottom w:val="0"/>
              <w:divBdr>
                <w:top w:val="none" w:sz="0" w:space="0" w:color="auto"/>
                <w:left w:val="none" w:sz="0" w:space="0" w:color="auto"/>
                <w:bottom w:val="none" w:sz="0" w:space="0" w:color="auto"/>
                <w:right w:val="none" w:sz="0" w:space="0" w:color="auto"/>
              </w:divBdr>
            </w:div>
            <w:div w:id="1157266611">
              <w:marLeft w:val="0"/>
              <w:marRight w:val="0"/>
              <w:marTop w:val="0"/>
              <w:marBottom w:val="0"/>
              <w:divBdr>
                <w:top w:val="none" w:sz="0" w:space="0" w:color="auto"/>
                <w:left w:val="none" w:sz="0" w:space="0" w:color="auto"/>
                <w:bottom w:val="none" w:sz="0" w:space="0" w:color="auto"/>
                <w:right w:val="none" w:sz="0" w:space="0" w:color="auto"/>
              </w:divBdr>
            </w:div>
          </w:divsChild>
        </w:div>
        <w:div w:id="1135222077">
          <w:marLeft w:val="0"/>
          <w:marRight w:val="0"/>
          <w:marTop w:val="0"/>
          <w:marBottom w:val="0"/>
          <w:divBdr>
            <w:top w:val="none" w:sz="0" w:space="0" w:color="auto"/>
            <w:left w:val="none" w:sz="0" w:space="0" w:color="auto"/>
            <w:bottom w:val="none" w:sz="0" w:space="0" w:color="auto"/>
            <w:right w:val="none" w:sz="0" w:space="0" w:color="auto"/>
          </w:divBdr>
          <w:divsChild>
            <w:div w:id="372581057">
              <w:marLeft w:val="0"/>
              <w:marRight w:val="0"/>
              <w:marTop w:val="0"/>
              <w:marBottom w:val="0"/>
              <w:divBdr>
                <w:top w:val="none" w:sz="0" w:space="0" w:color="auto"/>
                <w:left w:val="none" w:sz="0" w:space="0" w:color="auto"/>
                <w:bottom w:val="none" w:sz="0" w:space="0" w:color="auto"/>
                <w:right w:val="none" w:sz="0" w:space="0" w:color="auto"/>
              </w:divBdr>
            </w:div>
            <w:div w:id="140988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7543">
      <w:bodyDiv w:val="1"/>
      <w:marLeft w:val="0"/>
      <w:marRight w:val="0"/>
      <w:marTop w:val="0"/>
      <w:marBottom w:val="0"/>
      <w:divBdr>
        <w:top w:val="none" w:sz="0" w:space="0" w:color="auto"/>
        <w:left w:val="none" w:sz="0" w:space="0" w:color="auto"/>
        <w:bottom w:val="none" w:sz="0" w:space="0" w:color="auto"/>
        <w:right w:val="none" w:sz="0" w:space="0" w:color="auto"/>
      </w:divBdr>
      <w:divsChild>
        <w:div w:id="238709385">
          <w:marLeft w:val="0"/>
          <w:marRight w:val="0"/>
          <w:marTop w:val="0"/>
          <w:marBottom w:val="0"/>
          <w:divBdr>
            <w:top w:val="none" w:sz="0" w:space="0" w:color="auto"/>
            <w:left w:val="none" w:sz="0" w:space="0" w:color="auto"/>
            <w:bottom w:val="none" w:sz="0" w:space="0" w:color="auto"/>
            <w:right w:val="none" w:sz="0" w:space="0" w:color="auto"/>
          </w:divBdr>
        </w:div>
        <w:div w:id="1098718848">
          <w:marLeft w:val="0"/>
          <w:marRight w:val="0"/>
          <w:marTop w:val="0"/>
          <w:marBottom w:val="0"/>
          <w:divBdr>
            <w:top w:val="none" w:sz="0" w:space="0" w:color="auto"/>
            <w:left w:val="none" w:sz="0" w:space="0" w:color="auto"/>
            <w:bottom w:val="none" w:sz="0" w:space="0" w:color="auto"/>
            <w:right w:val="none" w:sz="0" w:space="0" w:color="auto"/>
          </w:divBdr>
          <w:divsChild>
            <w:div w:id="1027683646">
              <w:marLeft w:val="0"/>
              <w:marRight w:val="0"/>
              <w:marTop w:val="0"/>
              <w:marBottom w:val="0"/>
              <w:divBdr>
                <w:top w:val="none" w:sz="0" w:space="0" w:color="auto"/>
                <w:left w:val="none" w:sz="0" w:space="0" w:color="auto"/>
                <w:bottom w:val="none" w:sz="0" w:space="0" w:color="auto"/>
                <w:right w:val="none" w:sz="0" w:space="0" w:color="auto"/>
              </w:divBdr>
            </w:div>
            <w:div w:id="1727336918">
              <w:marLeft w:val="0"/>
              <w:marRight w:val="0"/>
              <w:marTop w:val="0"/>
              <w:marBottom w:val="0"/>
              <w:divBdr>
                <w:top w:val="none" w:sz="0" w:space="0" w:color="auto"/>
                <w:left w:val="none" w:sz="0" w:space="0" w:color="auto"/>
                <w:bottom w:val="none" w:sz="0" w:space="0" w:color="auto"/>
                <w:right w:val="none" w:sz="0" w:space="0" w:color="auto"/>
              </w:divBdr>
            </w:div>
          </w:divsChild>
        </w:div>
        <w:div w:id="1771586601">
          <w:marLeft w:val="0"/>
          <w:marRight w:val="0"/>
          <w:marTop w:val="0"/>
          <w:marBottom w:val="0"/>
          <w:divBdr>
            <w:top w:val="none" w:sz="0" w:space="0" w:color="auto"/>
            <w:left w:val="none" w:sz="0" w:space="0" w:color="auto"/>
            <w:bottom w:val="none" w:sz="0" w:space="0" w:color="auto"/>
            <w:right w:val="none" w:sz="0" w:space="0" w:color="auto"/>
          </w:divBdr>
          <w:divsChild>
            <w:div w:id="761952951">
              <w:marLeft w:val="0"/>
              <w:marRight w:val="0"/>
              <w:marTop w:val="0"/>
              <w:marBottom w:val="0"/>
              <w:divBdr>
                <w:top w:val="none" w:sz="0" w:space="0" w:color="auto"/>
                <w:left w:val="none" w:sz="0" w:space="0" w:color="auto"/>
                <w:bottom w:val="none" w:sz="0" w:space="0" w:color="auto"/>
                <w:right w:val="none" w:sz="0" w:space="0" w:color="auto"/>
              </w:divBdr>
            </w:div>
            <w:div w:id="14895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hrispederick.com/work/web-develop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w3c/wcag21/issues/850" TargetMode="External"/><Relationship Id="rId12" Type="http://schemas.openxmlformats.org/officeDocument/2006/relationships/hyperlink" Target="http://chrispederick.com/work/web-develop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ylanb.github.io/bookmarklets.html" TargetMode="External"/><Relationship Id="rId5" Type="http://schemas.openxmlformats.org/officeDocument/2006/relationships/hyperlink" Target="http://chrispederick.com/work/web-develope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equeuniversity.com/class/wcag-conformance/interpreting/wcag/aa/wcag21aa/1.4.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2663</Words>
  <Characters>14651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Kendry Javier del Pino</dc:creator>
  <cp:keywords/>
  <dc:description/>
  <cp:lastModifiedBy>Kendry Javier del Pino</cp:lastModifiedBy>
  <cp:revision>2</cp:revision>
  <dcterms:created xsi:type="dcterms:W3CDTF">2025-03-08T19:29:00Z</dcterms:created>
  <dcterms:modified xsi:type="dcterms:W3CDTF">2025-03-08T19:51:00Z</dcterms:modified>
</cp:coreProperties>
</file>