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7658" w14:textId="595B9224" w:rsidR="00DD3B48" w:rsidRDefault="005209CA">
      <w:r>
        <w:t>Data Builder for CRI Profile</w:t>
      </w:r>
    </w:p>
    <w:p w14:paraId="5BC1D880" w14:textId="77777777" w:rsidR="005209CA" w:rsidRPr="005209CA" w:rsidRDefault="005209CA" w:rsidP="005209CA">
      <w:r w:rsidRPr="005209CA">
        <w:t>The uploaded CRI Profile v2.1 file contains the following sheets relevant to building a robust, product-grade data schema for the CRI Profile Assessment App:</w:t>
      </w:r>
    </w:p>
    <w:p w14:paraId="369B8416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Impact Tiering Questionnaire</w:t>
      </w:r>
      <w:r w:rsidRPr="005209CA">
        <w:t xml:space="preserve"> – Criteria for determining impact tiers</w:t>
      </w:r>
    </w:p>
    <w:p w14:paraId="072714D1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CRI Profile v2.1 Structure</w:t>
      </w:r>
      <w:r w:rsidRPr="005209CA">
        <w:t xml:space="preserve"> – Defines the hierarchical structure of the profile (Functions, Categories, Subcategories)</w:t>
      </w:r>
    </w:p>
    <w:p w14:paraId="01563AB8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CRI Profile v2.1 Assessment</w:t>
      </w:r>
      <w:r w:rsidRPr="005209CA">
        <w:t xml:space="preserve"> – Core diagnostic statements and assessment metadata</w:t>
      </w:r>
    </w:p>
    <w:p w14:paraId="64175F70" w14:textId="77777777" w:rsidR="005209CA" w:rsidRPr="005209CA" w:rsidRDefault="005209CA" w:rsidP="005209CA">
      <w:pPr>
        <w:numPr>
          <w:ilvl w:val="0"/>
          <w:numId w:val="1"/>
        </w:numPr>
      </w:pPr>
      <w:proofErr w:type="spellStart"/>
      <w:r w:rsidRPr="005209CA">
        <w:rPr>
          <w:b/>
          <w:bCs/>
        </w:rPr>
        <w:t>ListValues</w:t>
      </w:r>
      <w:proofErr w:type="spellEnd"/>
      <w:r w:rsidRPr="005209CA">
        <w:t xml:space="preserve"> – Enumerated values (likely for dropdowns/selections)</w:t>
      </w:r>
    </w:p>
    <w:p w14:paraId="6FB5272C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Diagnostic Statements by Tag</w:t>
      </w:r>
      <w:r w:rsidRPr="005209CA">
        <w:t xml:space="preserve"> – Tags assigned to each diagnostic statement</w:t>
      </w:r>
    </w:p>
    <w:p w14:paraId="13ACC656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Subject Tag List</w:t>
      </w:r>
      <w:r w:rsidRPr="005209CA">
        <w:t xml:space="preserve"> – Metadata on tag taxonomy</w:t>
      </w:r>
    </w:p>
    <w:p w14:paraId="664194C0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EEE Packages</w:t>
      </w:r>
      <w:r w:rsidRPr="005209CA">
        <w:t xml:space="preserve"> – Examples of effective evidence</w:t>
      </w:r>
    </w:p>
    <w:p w14:paraId="7CF47CD6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DS EEE Packages</w:t>
      </w:r>
      <w:r w:rsidRPr="005209CA">
        <w:t xml:space="preserve"> – Mapping of diagnostics to evidence</w:t>
      </w:r>
    </w:p>
    <w:p w14:paraId="4A661DF2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Catalog of Mapped Documents</w:t>
      </w:r>
      <w:r w:rsidRPr="005209CA">
        <w:t xml:space="preserve"> – Mappings to other frameworks</w:t>
      </w:r>
    </w:p>
    <w:p w14:paraId="4A979EA9" w14:textId="77777777" w:rsidR="005209CA" w:rsidRPr="005209CA" w:rsidRDefault="005209CA" w:rsidP="005209CA">
      <w:pPr>
        <w:numPr>
          <w:ilvl w:val="0"/>
          <w:numId w:val="1"/>
        </w:numPr>
      </w:pPr>
      <w:r w:rsidRPr="005209CA">
        <w:rPr>
          <w:b/>
          <w:bCs/>
        </w:rPr>
        <w:t>NIST CSF v2 Mapping</w:t>
      </w:r>
      <w:r w:rsidRPr="005209CA">
        <w:t xml:space="preserve"> – Crosswalk to NIST CSF</w:t>
      </w:r>
    </w:p>
    <w:p w14:paraId="35AE99C1" w14:textId="77777777" w:rsidR="005209CA" w:rsidRPr="005209CA" w:rsidRDefault="005209CA" w:rsidP="005209CA">
      <w:r w:rsidRPr="005209CA">
        <w:t xml:space="preserve">I’ll now analyze the core sheets: </w:t>
      </w:r>
      <w:r w:rsidRPr="005209CA">
        <w:rPr>
          <w:b/>
          <w:bCs/>
        </w:rPr>
        <w:t>CRI Profile v2.1 Structure</w:t>
      </w:r>
      <w:r w:rsidRPr="005209CA">
        <w:t xml:space="preserve">, </w:t>
      </w:r>
      <w:r w:rsidRPr="005209CA">
        <w:rPr>
          <w:b/>
          <w:bCs/>
        </w:rPr>
        <w:t>CRI Profile v2.1 Assessment</w:t>
      </w:r>
      <w:r w:rsidRPr="005209CA">
        <w:t xml:space="preserve">, and </w:t>
      </w:r>
      <w:r w:rsidRPr="005209CA">
        <w:rPr>
          <w:b/>
          <w:bCs/>
        </w:rPr>
        <w:t>Impact Tiering Questionnaire</w:t>
      </w:r>
      <w:r w:rsidRPr="005209CA">
        <w:t xml:space="preserve"> to propose a normalized data model and table schema.</w:t>
      </w:r>
    </w:p>
    <w:p w14:paraId="064D4B39" w14:textId="77777777" w:rsidR="005209CA" w:rsidRPr="005209CA" w:rsidRDefault="005209CA" w:rsidP="005209CA">
      <w:r w:rsidRPr="005209CA">
        <w:t xml:space="preserve">Based on the sheet contents, here's a draft of the </w:t>
      </w:r>
      <w:r w:rsidRPr="005209CA">
        <w:rPr>
          <w:b/>
          <w:bCs/>
        </w:rPr>
        <w:t>normalized data model and table schema</w:t>
      </w:r>
      <w:r w:rsidRPr="005209CA">
        <w:t xml:space="preserve"> for the CRI Profile Assessment App, aligned for product-grade deployment:</w:t>
      </w:r>
    </w:p>
    <w:p w14:paraId="5E4B6F78" w14:textId="77777777" w:rsidR="005209CA" w:rsidRPr="005209CA" w:rsidRDefault="005209CA" w:rsidP="005209CA">
      <w:r w:rsidRPr="005209CA">
        <w:pict w14:anchorId="7A7889A1">
          <v:rect id="_x0000_i1055" style="width:0;height:1.5pt" o:hralign="center" o:hrstd="t" o:hr="t" fillcolor="#a0a0a0" stroked="f"/>
        </w:pict>
      </w:r>
    </w:p>
    <w:p w14:paraId="0F003D6A" w14:textId="77777777" w:rsidR="005209CA" w:rsidRPr="005209CA" w:rsidRDefault="005209CA" w:rsidP="005209CA">
      <w:pPr>
        <w:rPr>
          <w:b/>
          <w:bCs/>
        </w:rPr>
      </w:pPr>
      <w:r w:rsidRPr="005209CA">
        <w:rPr>
          <w:rFonts w:ascii="Segoe UI Emoji" w:hAnsi="Segoe UI Emoji" w:cs="Segoe UI Emoji"/>
          <w:b/>
          <w:bCs/>
        </w:rPr>
        <w:t>🔧</w:t>
      </w:r>
      <w:r w:rsidRPr="005209CA">
        <w:rPr>
          <w:b/>
          <w:bCs/>
        </w:rPr>
        <w:t xml:space="preserve"> Core Table Schema</w:t>
      </w:r>
    </w:p>
    <w:p w14:paraId="1740D7CA" w14:textId="77777777" w:rsidR="005209CA" w:rsidRPr="005209CA" w:rsidRDefault="005209CA" w:rsidP="005209CA">
      <w:pPr>
        <w:rPr>
          <w:b/>
          <w:bCs/>
        </w:rPr>
      </w:pPr>
      <w:r w:rsidRPr="005209CA">
        <w:rPr>
          <w:b/>
          <w:bCs/>
        </w:rPr>
        <w:t xml:space="preserve">1. </w:t>
      </w:r>
      <w:proofErr w:type="spellStart"/>
      <w:r w:rsidRPr="005209CA">
        <w:rPr>
          <w:b/>
          <w:bCs/>
        </w:rPr>
        <w:t>ProfileStructure</w:t>
      </w:r>
      <w:proofErr w:type="spellEnd"/>
    </w:p>
    <w:p w14:paraId="2DA3106A" w14:textId="77777777" w:rsidR="005209CA" w:rsidRPr="005209CA" w:rsidRDefault="005209CA" w:rsidP="005209CA">
      <w:r w:rsidRPr="005209CA">
        <w:t>Represents the hierarchical levels: Function → Category → Subcategory.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132"/>
        <w:gridCol w:w="5213"/>
      </w:tblGrid>
      <w:tr w:rsidR="005209CA" w:rsidRPr="005209CA" w14:paraId="580E5655" w14:textId="77777777" w:rsidTr="0052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9768A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D0589A3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7E1592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Description</w:t>
            </w:r>
          </w:p>
        </w:tc>
      </w:tr>
      <w:tr w:rsidR="005209CA" w:rsidRPr="005209CA" w14:paraId="65269715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2E1FB" w14:textId="77777777" w:rsidR="005209CA" w:rsidRPr="005209CA" w:rsidRDefault="005209CA" w:rsidP="005209CA">
            <w:proofErr w:type="spellStart"/>
            <w:r w:rsidRPr="005209CA">
              <w:t>OutlineId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431A0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18A09FFE" w14:textId="77777777" w:rsidR="005209CA" w:rsidRPr="005209CA" w:rsidRDefault="005209CA" w:rsidP="005209CA">
            <w:r w:rsidRPr="005209CA">
              <w:t>Unique structural ID (e.g., "003")</w:t>
            </w:r>
          </w:p>
        </w:tc>
      </w:tr>
      <w:tr w:rsidR="005209CA" w:rsidRPr="005209CA" w14:paraId="11F6F7E4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E93B" w14:textId="77777777" w:rsidR="005209CA" w:rsidRPr="005209CA" w:rsidRDefault="005209CA" w:rsidP="005209CA">
            <w:r w:rsidRPr="005209CA">
              <w:t>Level</w:t>
            </w:r>
          </w:p>
        </w:tc>
        <w:tc>
          <w:tcPr>
            <w:tcW w:w="0" w:type="auto"/>
            <w:vAlign w:val="center"/>
            <w:hideMark/>
          </w:tcPr>
          <w:p w14:paraId="63C645C9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4870298E" w14:textId="77777777" w:rsidR="005209CA" w:rsidRPr="005209CA" w:rsidRDefault="005209CA" w:rsidP="005209CA">
            <w:r w:rsidRPr="005209CA">
              <w:t>"F", "C", or "S" for Function, Category, Subcategory</w:t>
            </w:r>
          </w:p>
        </w:tc>
      </w:tr>
      <w:tr w:rsidR="005209CA" w:rsidRPr="005209CA" w14:paraId="64D33319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AE5C" w14:textId="77777777" w:rsidR="005209CA" w:rsidRPr="005209CA" w:rsidRDefault="005209CA" w:rsidP="005209CA">
            <w:proofErr w:type="spellStart"/>
            <w:r w:rsidRPr="005209CA">
              <w:lastRenderedPageBreak/>
              <w:t>ProfileId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DD2AB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1507BC65" w14:textId="77777777" w:rsidR="005209CA" w:rsidRPr="005209CA" w:rsidRDefault="005209CA" w:rsidP="005209CA">
            <w:r w:rsidRPr="005209CA">
              <w:t>Code for the structure level (e.g., "</w:t>
            </w:r>
            <w:proofErr w:type="gramStart"/>
            <w:r w:rsidRPr="005209CA">
              <w:t>GV.OC</w:t>
            </w:r>
            <w:proofErr w:type="gramEnd"/>
            <w:r w:rsidRPr="005209CA">
              <w:t>")</w:t>
            </w:r>
          </w:p>
        </w:tc>
      </w:tr>
      <w:tr w:rsidR="005209CA" w:rsidRPr="005209CA" w14:paraId="2050A233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4011" w14:textId="77777777" w:rsidR="005209CA" w:rsidRPr="005209CA" w:rsidRDefault="005209CA" w:rsidP="005209CA">
            <w:r w:rsidRPr="005209CA">
              <w:t>Label</w:t>
            </w:r>
          </w:p>
        </w:tc>
        <w:tc>
          <w:tcPr>
            <w:tcW w:w="0" w:type="auto"/>
            <w:vAlign w:val="center"/>
            <w:hideMark/>
          </w:tcPr>
          <w:p w14:paraId="0F129AEE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57CE4C44" w14:textId="77777777" w:rsidR="005209CA" w:rsidRPr="005209CA" w:rsidRDefault="005209CA" w:rsidP="005209CA">
            <w:r w:rsidRPr="005209CA">
              <w:t>Name of the Function/Category/Subcategory</w:t>
            </w:r>
          </w:p>
        </w:tc>
      </w:tr>
      <w:tr w:rsidR="005209CA" w:rsidRPr="005209CA" w14:paraId="139D67C8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3BAB" w14:textId="77777777" w:rsidR="005209CA" w:rsidRPr="005209CA" w:rsidRDefault="005209CA" w:rsidP="005209CA">
            <w:proofErr w:type="spellStart"/>
            <w:r w:rsidRPr="005209CA">
              <w:t>DiagnosticStatement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CF15A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0323E88F" w14:textId="77777777" w:rsidR="005209CA" w:rsidRPr="005209CA" w:rsidRDefault="005209CA" w:rsidP="005209CA">
            <w:r w:rsidRPr="005209CA">
              <w:t>CRI Diagnostic Statement at this level (optional)</w:t>
            </w:r>
          </w:p>
        </w:tc>
      </w:tr>
      <w:tr w:rsidR="005209CA" w:rsidRPr="005209CA" w14:paraId="4200B601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0F1F" w14:textId="77777777" w:rsidR="005209CA" w:rsidRPr="005209CA" w:rsidRDefault="005209CA" w:rsidP="005209CA">
            <w:r w:rsidRPr="005209CA">
              <w:t>Tier1 – Tier4</w:t>
            </w:r>
          </w:p>
        </w:tc>
        <w:tc>
          <w:tcPr>
            <w:tcW w:w="0" w:type="auto"/>
            <w:vAlign w:val="center"/>
            <w:hideMark/>
          </w:tcPr>
          <w:p w14:paraId="4287C9DD" w14:textId="77777777" w:rsidR="005209CA" w:rsidRPr="005209CA" w:rsidRDefault="005209CA" w:rsidP="005209CA">
            <w:r w:rsidRPr="005209CA">
              <w:t>BOOLEAN</w:t>
            </w:r>
          </w:p>
        </w:tc>
        <w:tc>
          <w:tcPr>
            <w:tcW w:w="0" w:type="auto"/>
            <w:vAlign w:val="center"/>
            <w:hideMark/>
          </w:tcPr>
          <w:p w14:paraId="6E580690" w14:textId="77777777" w:rsidR="005209CA" w:rsidRPr="005209CA" w:rsidRDefault="005209CA" w:rsidP="005209CA">
            <w:r w:rsidRPr="005209CA">
              <w:t>Applicability flags for each tier</w:t>
            </w:r>
          </w:p>
        </w:tc>
      </w:tr>
      <w:tr w:rsidR="005209CA" w:rsidRPr="005209CA" w14:paraId="70C9B9EA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0939" w14:textId="77777777" w:rsidR="005209CA" w:rsidRPr="005209CA" w:rsidRDefault="005209CA" w:rsidP="005209CA">
            <w:proofErr w:type="spellStart"/>
            <w:r w:rsidRPr="005209CA">
              <w:t>NISTMapping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5A6C5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142BD652" w14:textId="77777777" w:rsidR="005209CA" w:rsidRPr="005209CA" w:rsidRDefault="005209CA" w:rsidP="005209CA">
            <w:r w:rsidRPr="005209CA">
              <w:t>Mapped CSF reference (if any)</w:t>
            </w:r>
          </w:p>
        </w:tc>
      </w:tr>
      <w:tr w:rsidR="005209CA" w:rsidRPr="005209CA" w14:paraId="528F6892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E33B5" w14:textId="77777777" w:rsidR="005209CA" w:rsidRPr="005209CA" w:rsidRDefault="005209CA" w:rsidP="005209CA">
            <w:proofErr w:type="spellStart"/>
            <w:r w:rsidRPr="005209CA">
              <w:t>FSMapping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2573C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72196047" w14:textId="77777777" w:rsidR="005209CA" w:rsidRPr="005209CA" w:rsidRDefault="005209CA" w:rsidP="005209CA">
            <w:r w:rsidRPr="005209CA">
              <w:t>Financial services-specific mapping</w:t>
            </w:r>
          </w:p>
        </w:tc>
      </w:tr>
    </w:tbl>
    <w:p w14:paraId="62AB8EB7" w14:textId="77777777" w:rsidR="005209CA" w:rsidRPr="005209CA" w:rsidRDefault="005209CA" w:rsidP="005209CA">
      <w:r w:rsidRPr="005209CA">
        <w:pict w14:anchorId="7D44D068">
          <v:rect id="_x0000_i1056" style="width:0;height:1.5pt" o:hralign="center" o:hrstd="t" o:hr="t" fillcolor="#a0a0a0" stroked="f"/>
        </w:pict>
      </w:r>
    </w:p>
    <w:p w14:paraId="6A8EEEF9" w14:textId="77777777" w:rsidR="005209CA" w:rsidRPr="005209CA" w:rsidRDefault="005209CA" w:rsidP="005209CA">
      <w:pPr>
        <w:rPr>
          <w:b/>
          <w:bCs/>
        </w:rPr>
      </w:pPr>
      <w:r w:rsidRPr="005209CA">
        <w:rPr>
          <w:b/>
          <w:bCs/>
        </w:rPr>
        <w:t xml:space="preserve">2. </w:t>
      </w:r>
      <w:proofErr w:type="spellStart"/>
      <w:r w:rsidRPr="005209CA">
        <w:rPr>
          <w:b/>
          <w:bCs/>
        </w:rPr>
        <w:t>DiagnosticStatements</w:t>
      </w:r>
      <w:proofErr w:type="spellEnd"/>
    </w:p>
    <w:p w14:paraId="0872C743" w14:textId="77777777" w:rsidR="005209CA" w:rsidRPr="005209CA" w:rsidRDefault="005209CA" w:rsidP="005209CA">
      <w:r w:rsidRPr="005209CA">
        <w:t>Individual assessment statements derived from subcategories.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132"/>
        <w:gridCol w:w="5021"/>
      </w:tblGrid>
      <w:tr w:rsidR="005209CA" w:rsidRPr="005209CA" w14:paraId="6A9D389F" w14:textId="77777777" w:rsidTr="0052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31208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BE79BB1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4CA685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Description</w:t>
            </w:r>
          </w:p>
        </w:tc>
      </w:tr>
      <w:tr w:rsidR="005209CA" w:rsidRPr="005209CA" w14:paraId="63CCCB5E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212CA" w14:textId="77777777" w:rsidR="005209CA" w:rsidRPr="005209CA" w:rsidRDefault="005209CA" w:rsidP="005209CA">
            <w:proofErr w:type="spellStart"/>
            <w:r w:rsidRPr="005209CA">
              <w:t>OutlineId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79FDA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22EC718C" w14:textId="77777777" w:rsidR="005209CA" w:rsidRPr="005209CA" w:rsidRDefault="005209CA" w:rsidP="005209CA">
            <w:r w:rsidRPr="005209CA">
              <w:t>Diagnostic-level unique ID (e.g., "003.001")</w:t>
            </w:r>
          </w:p>
        </w:tc>
      </w:tr>
      <w:tr w:rsidR="005209CA" w:rsidRPr="005209CA" w14:paraId="2A0CE306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C83D" w14:textId="77777777" w:rsidR="005209CA" w:rsidRPr="005209CA" w:rsidRDefault="005209CA" w:rsidP="005209CA">
            <w:proofErr w:type="spellStart"/>
            <w:r w:rsidRPr="005209CA">
              <w:t>SubcategoryId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8A5FF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6D351FAB" w14:textId="77777777" w:rsidR="005209CA" w:rsidRPr="005209CA" w:rsidRDefault="005209CA" w:rsidP="005209CA">
            <w:r w:rsidRPr="005209CA">
              <w:t xml:space="preserve">Foreign key to </w:t>
            </w:r>
            <w:proofErr w:type="spellStart"/>
            <w:r w:rsidRPr="005209CA">
              <w:t>ProfileStructure.ProfileId</w:t>
            </w:r>
            <w:proofErr w:type="spellEnd"/>
          </w:p>
        </w:tc>
      </w:tr>
      <w:tr w:rsidR="005209CA" w:rsidRPr="005209CA" w14:paraId="68F93D2F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396B" w14:textId="77777777" w:rsidR="005209CA" w:rsidRPr="005209CA" w:rsidRDefault="005209CA" w:rsidP="005209CA">
            <w:proofErr w:type="spellStart"/>
            <w:r w:rsidRPr="005209CA">
              <w:t>ProfileId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D8859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5C84AD4D" w14:textId="77777777" w:rsidR="005209CA" w:rsidRPr="005209CA" w:rsidRDefault="005209CA" w:rsidP="005209CA">
            <w:r w:rsidRPr="005209CA">
              <w:t>Full ID (e.g., "</w:t>
            </w:r>
            <w:proofErr w:type="gramStart"/>
            <w:r w:rsidRPr="005209CA">
              <w:t>GV.OC</w:t>
            </w:r>
            <w:proofErr w:type="gramEnd"/>
            <w:r w:rsidRPr="005209CA">
              <w:t>-01.01")</w:t>
            </w:r>
          </w:p>
        </w:tc>
      </w:tr>
      <w:tr w:rsidR="005209CA" w:rsidRPr="005209CA" w14:paraId="3E6AD95B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2897" w14:textId="77777777" w:rsidR="005209CA" w:rsidRPr="005209CA" w:rsidRDefault="005209CA" w:rsidP="005209CA">
            <w:r w:rsidRPr="005209CA">
              <w:t>Name</w:t>
            </w:r>
          </w:p>
        </w:tc>
        <w:tc>
          <w:tcPr>
            <w:tcW w:w="0" w:type="auto"/>
            <w:vAlign w:val="center"/>
            <w:hideMark/>
          </w:tcPr>
          <w:p w14:paraId="59FAEDA3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0A7B7CAE" w14:textId="77777777" w:rsidR="005209CA" w:rsidRPr="005209CA" w:rsidRDefault="005209CA" w:rsidP="005209CA">
            <w:r w:rsidRPr="005209CA">
              <w:t>Short name (e.g., "Governance alignment")</w:t>
            </w:r>
          </w:p>
        </w:tc>
      </w:tr>
      <w:tr w:rsidR="005209CA" w:rsidRPr="005209CA" w14:paraId="0C3A003B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501A" w14:textId="77777777" w:rsidR="005209CA" w:rsidRPr="005209CA" w:rsidRDefault="005209CA" w:rsidP="005209CA">
            <w:proofErr w:type="spellStart"/>
            <w:r w:rsidRPr="005209CA">
              <w:t>StatementText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AB955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0F74BB16" w14:textId="77777777" w:rsidR="005209CA" w:rsidRPr="005209CA" w:rsidRDefault="005209CA" w:rsidP="005209CA">
            <w:r w:rsidRPr="005209CA">
              <w:t>Full diagnostic statement</w:t>
            </w:r>
          </w:p>
        </w:tc>
      </w:tr>
      <w:tr w:rsidR="005209CA" w:rsidRPr="005209CA" w14:paraId="5879A91E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849E" w14:textId="77777777" w:rsidR="005209CA" w:rsidRPr="005209CA" w:rsidRDefault="005209CA" w:rsidP="005209CA">
            <w:r w:rsidRPr="005209CA">
              <w:t>Tier1–Tier4</w:t>
            </w:r>
          </w:p>
        </w:tc>
        <w:tc>
          <w:tcPr>
            <w:tcW w:w="0" w:type="auto"/>
            <w:vAlign w:val="center"/>
            <w:hideMark/>
          </w:tcPr>
          <w:p w14:paraId="0F17692F" w14:textId="77777777" w:rsidR="005209CA" w:rsidRPr="005209CA" w:rsidRDefault="005209CA" w:rsidP="005209CA">
            <w:r w:rsidRPr="005209CA">
              <w:t>BOOLEAN</w:t>
            </w:r>
          </w:p>
        </w:tc>
        <w:tc>
          <w:tcPr>
            <w:tcW w:w="0" w:type="auto"/>
            <w:vAlign w:val="center"/>
            <w:hideMark/>
          </w:tcPr>
          <w:p w14:paraId="102AE401" w14:textId="77777777" w:rsidR="005209CA" w:rsidRPr="005209CA" w:rsidRDefault="005209CA" w:rsidP="005209CA">
            <w:r w:rsidRPr="005209CA">
              <w:t>Applicability at each tier</w:t>
            </w:r>
          </w:p>
        </w:tc>
      </w:tr>
      <w:tr w:rsidR="005209CA" w:rsidRPr="005209CA" w14:paraId="7D67BBFA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9CAED" w14:textId="77777777" w:rsidR="005209CA" w:rsidRPr="005209CA" w:rsidRDefault="005209CA" w:rsidP="005209CA">
            <w:proofErr w:type="spellStart"/>
            <w:r w:rsidRPr="005209CA">
              <w:t>AssessmentRating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AB692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2CCADC07" w14:textId="77777777" w:rsidR="005209CA" w:rsidRPr="005209CA" w:rsidRDefault="005209CA" w:rsidP="005209CA">
            <w:r w:rsidRPr="005209CA">
              <w:t>Placeholder/initial value (e.g., "To Be Assessed")</w:t>
            </w:r>
          </w:p>
        </w:tc>
      </w:tr>
      <w:tr w:rsidR="005209CA" w:rsidRPr="005209CA" w14:paraId="25675D45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51F2" w14:textId="77777777" w:rsidR="005209CA" w:rsidRPr="005209CA" w:rsidRDefault="005209CA" w:rsidP="005209CA">
            <w:proofErr w:type="spellStart"/>
            <w:r w:rsidRPr="005209CA">
              <w:t>AssessmentRationale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B6897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0A381AC3" w14:textId="77777777" w:rsidR="005209CA" w:rsidRPr="005209CA" w:rsidRDefault="005209CA" w:rsidP="005209CA">
            <w:r w:rsidRPr="005209CA">
              <w:t>Analyst rationale entry field</w:t>
            </w:r>
          </w:p>
        </w:tc>
      </w:tr>
      <w:tr w:rsidR="005209CA" w:rsidRPr="005209CA" w14:paraId="6E7F1ECF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DCE9" w14:textId="77777777" w:rsidR="005209CA" w:rsidRPr="005209CA" w:rsidRDefault="005209CA" w:rsidP="005209CA">
            <w:proofErr w:type="spellStart"/>
            <w:r w:rsidRPr="005209CA">
              <w:t>SupportingEvidence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49D00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2D77F858" w14:textId="77777777" w:rsidR="005209CA" w:rsidRPr="005209CA" w:rsidRDefault="005209CA" w:rsidP="005209CA">
            <w:r w:rsidRPr="005209CA">
              <w:t>Analyst evidence entry field</w:t>
            </w:r>
          </w:p>
        </w:tc>
      </w:tr>
      <w:tr w:rsidR="005209CA" w:rsidRPr="005209CA" w14:paraId="59845EDD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D90C" w14:textId="77777777" w:rsidR="005209CA" w:rsidRPr="005209CA" w:rsidRDefault="005209CA" w:rsidP="005209CA">
            <w:proofErr w:type="spellStart"/>
            <w:r w:rsidRPr="005209CA">
              <w:t>ResponseGuidance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C5FEC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5EC8D446" w14:textId="77777777" w:rsidR="005209CA" w:rsidRPr="005209CA" w:rsidRDefault="005209CA" w:rsidP="005209CA">
            <w:r w:rsidRPr="005209CA">
              <w:t>Prompt to guide user response</w:t>
            </w:r>
          </w:p>
        </w:tc>
      </w:tr>
      <w:tr w:rsidR="005209CA" w:rsidRPr="005209CA" w14:paraId="3763F6BE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3188" w14:textId="77777777" w:rsidR="005209CA" w:rsidRPr="005209CA" w:rsidRDefault="005209CA" w:rsidP="005209CA">
            <w:proofErr w:type="spellStart"/>
            <w:r w:rsidRPr="005209CA">
              <w:t>EEEPackages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101CC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113EF5AF" w14:textId="77777777" w:rsidR="005209CA" w:rsidRPr="005209CA" w:rsidRDefault="005209CA" w:rsidP="005209CA">
            <w:r w:rsidRPr="005209CA">
              <w:t>Examples of effective evidence</w:t>
            </w:r>
          </w:p>
        </w:tc>
      </w:tr>
      <w:tr w:rsidR="005209CA" w:rsidRPr="005209CA" w14:paraId="0EB2791E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AB65" w14:textId="77777777" w:rsidR="005209CA" w:rsidRPr="005209CA" w:rsidRDefault="005209CA" w:rsidP="005209CA">
            <w:r w:rsidRPr="005209CA">
              <w:t>Tags</w:t>
            </w:r>
          </w:p>
        </w:tc>
        <w:tc>
          <w:tcPr>
            <w:tcW w:w="0" w:type="auto"/>
            <w:vAlign w:val="center"/>
            <w:hideMark/>
          </w:tcPr>
          <w:p w14:paraId="6EA50965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4C666160" w14:textId="77777777" w:rsidR="005209CA" w:rsidRPr="005209CA" w:rsidRDefault="005209CA" w:rsidP="005209CA">
            <w:r w:rsidRPr="005209CA">
              <w:t>Hashtags (delimited string or separate table)</w:t>
            </w:r>
          </w:p>
        </w:tc>
      </w:tr>
    </w:tbl>
    <w:p w14:paraId="6FDD342F" w14:textId="77777777" w:rsidR="005209CA" w:rsidRPr="005209CA" w:rsidRDefault="005209CA" w:rsidP="005209CA">
      <w:r w:rsidRPr="005209CA">
        <w:lastRenderedPageBreak/>
        <w:pict w14:anchorId="53FC2DC6">
          <v:rect id="_x0000_i1057" style="width:0;height:1.5pt" o:hralign="center" o:hrstd="t" o:hr="t" fillcolor="#a0a0a0" stroked="f"/>
        </w:pict>
      </w:r>
    </w:p>
    <w:p w14:paraId="1427E96F" w14:textId="77777777" w:rsidR="005209CA" w:rsidRPr="005209CA" w:rsidRDefault="005209CA" w:rsidP="005209CA">
      <w:pPr>
        <w:rPr>
          <w:b/>
          <w:bCs/>
        </w:rPr>
      </w:pPr>
      <w:r w:rsidRPr="005209CA">
        <w:rPr>
          <w:b/>
          <w:bCs/>
        </w:rPr>
        <w:t xml:space="preserve">3. </w:t>
      </w:r>
      <w:proofErr w:type="spellStart"/>
      <w:r w:rsidRPr="005209CA">
        <w:rPr>
          <w:b/>
          <w:bCs/>
        </w:rPr>
        <w:t>ImpactTieringQuestions</w:t>
      </w:r>
      <w:proofErr w:type="spellEnd"/>
    </w:p>
    <w:p w14:paraId="5A3312A0" w14:textId="77777777" w:rsidR="005209CA" w:rsidRPr="005209CA" w:rsidRDefault="005209CA" w:rsidP="005209CA">
      <w:r w:rsidRPr="005209CA">
        <w:t xml:space="preserve">Questions for determining organizational </w:t>
      </w:r>
      <w:proofErr w:type="gramStart"/>
      <w:r w:rsidRPr="005209CA">
        <w:t>tier</w:t>
      </w:r>
      <w:proofErr w:type="gramEnd"/>
      <w:r w:rsidRPr="005209C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132"/>
        <w:gridCol w:w="4567"/>
      </w:tblGrid>
      <w:tr w:rsidR="005209CA" w:rsidRPr="005209CA" w14:paraId="7AC9F245" w14:textId="77777777" w:rsidTr="0052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E7304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66F5A0F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DEEA28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Description</w:t>
            </w:r>
          </w:p>
        </w:tc>
      </w:tr>
      <w:tr w:rsidR="005209CA" w:rsidRPr="005209CA" w14:paraId="2A0E97DC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36EE" w14:textId="77777777" w:rsidR="005209CA" w:rsidRPr="005209CA" w:rsidRDefault="005209CA" w:rsidP="005209CA">
            <w:proofErr w:type="spellStart"/>
            <w:r w:rsidRPr="005209CA">
              <w:t>QuestionId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817A8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7B208801" w14:textId="77777777" w:rsidR="005209CA" w:rsidRPr="005209CA" w:rsidRDefault="005209CA" w:rsidP="005209CA">
            <w:r w:rsidRPr="005209CA">
              <w:t>Unique ID (generate if not present)</w:t>
            </w:r>
          </w:p>
        </w:tc>
      </w:tr>
      <w:tr w:rsidR="005209CA" w:rsidRPr="005209CA" w14:paraId="3D67AC09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9264" w14:textId="77777777" w:rsidR="005209CA" w:rsidRPr="005209CA" w:rsidRDefault="005209CA" w:rsidP="005209CA">
            <w:proofErr w:type="spellStart"/>
            <w:r w:rsidRPr="005209CA"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0B409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5C978F77" w14:textId="77777777" w:rsidR="005209CA" w:rsidRPr="005209CA" w:rsidRDefault="005209CA" w:rsidP="005209CA">
            <w:r w:rsidRPr="005209CA">
              <w:t>Actual question</w:t>
            </w:r>
          </w:p>
        </w:tc>
      </w:tr>
      <w:tr w:rsidR="005209CA" w:rsidRPr="005209CA" w14:paraId="60F4C178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AD03" w14:textId="77777777" w:rsidR="005209CA" w:rsidRPr="005209CA" w:rsidRDefault="005209CA" w:rsidP="005209CA">
            <w:proofErr w:type="spellStart"/>
            <w:r w:rsidRPr="005209CA">
              <w:t>ResponseOptions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D1A78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234D20EC" w14:textId="77777777" w:rsidR="005209CA" w:rsidRPr="005209CA" w:rsidRDefault="005209CA" w:rsidP="005209CA">
            <w:r w:rsidRPr="005209CA">
              <w:t>Delimited options or normalize to new table</w:t>
            </w:r>
          </w:p>
        </w:tc>
      </w:tr>
      <w:tr w:rsidR="005209CA" w:rsidRPr="005209CA" w14:paraId="2B7C44DB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FA3A" w14:textId="77777777" w:rsidR="005209CA" w:rsidRPr="005209CA" w:rsidRDefault="005209CA" w:rsidP="005209CA">
            <w:proofErr w:type="spellStart"/>
            <w:r w:rsidRPr="005209CA">
              <w:t>ScoringLogic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2508B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4898DDA8" w14:textId="77777777" w:rsidR="005209CA" w:rsidRPr="005209CA" w:rsidRDefault="005209CA" w:rsidP="005209CA">
            <w:r w:rsidRPr="005209CA">
              <w:t>Optional logic to map responses to tiers</w:t>
            </w:r>
          </w:p>
        </w:tc>
      </w:tr>
    </w:tbl>
    <w:p w14:paraId="596A62B1" w14:textId="77777777" w:rsidR="005209CA" w:rsidRPr="005209CA" w:rsidRDefault="005209CA" w:rsidP="005209CA">
      <w:r w:rsidRPr="005209CA">
        <w:pict w14:anchorId="0C74F8D9">
          <v:rect id="_x0000_i1058" style="width:0;height:1.5pt" o:hralign="center" o:hrstd="t" o:hr="t" fillcolor="#a0a0a0" stroked="f"/>
        </w:pict>
      </w:r>
    </w:p>
    <w:p w14:paraId="61591809" w14:textId="77777777" w:rsidR="005209CA" w:rsidRPr="005209CA" w:rsidRDefault="005209CA" w:rsidP="005209CA">
      <w:pPr>
        <w:rPr>
          <w:b/>
          <w:bCs/>
        </w:rPr>
      </w:pPr>
      <w:r w:rsidRPr="005209CA">
        <w:rPr>
          <w:b/>
          <w:bCs/>
        </w:rPr>
        <w:t>4. Tags (optional normalization)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132"/>
        <w:gridCol w:w="3906"/>
      </w:tblGrid>
      <w:tr w:rsidR="005209CA" w:rsidRPr="005209CA" w14:paraId="71CCAE51" w14:textId="77777777" w:rsidTr="0052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BF526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9F89184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F33F35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Description</w:t>
            </w:r>
          </w:p>
        </w:tc>
      </w:tr>
      <w:tr w:rsidR="005209CA" w:rsidRPr="005209CA" w14:paraId="73A30849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4000" w14:textId="77777777" w:rsidR="005209CA" w:rsidRPr="005209CA" w:rsidRDefault="005209CA" w:rsidP="005209CA">
            <w:proofErr w:type="spellStart"/>
            <w:r w:rsidRPr="005209CA">
              <w:t>TagId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C3376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1EDF328D" w14:textId="77777777" w:rsidR="005209CA" w:rsidRPr="005209CA" w:rsidRDefault="005209CA" w:rsidP="005209CA">
            <w:r w:rsidRPr="005209CA">
              <w:t>Unique tag name (e.g</w:t>
            </w:r>
            <w:proofErr w:type="gramStart"/>
            <w:r w:rsidRPr="005209CA">
              <w:t>., #</w:t>
            </w:r>
            <w:proofErr w:type="gramEnd"/>
            <w:r w:rsidRPr="005209CA">
              <w:t>architecture)</w:t>
            </w:r>
          </w:p>
        </w:tc>
      </w:tr>
      <w:tr w:rsidR="005209CA" w:rsidRPr="005209CA" w14:paraId="41B8C6D9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1DA25" w14:textId="77777777" w:rsidR="005209CA" w:rsidRPr="005209CA" w:rsidRDefault="005209CA" w:rsidP="005209CA">
            <w:r w:rsidRPr="005209C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9AA093" w14:textId="77777777" w:rsidR="005209CA" w:rsidRPr="005209CA" w:rsidRDefault="005209CA" w:rsidP="005209CA">
            <w:r w:rsidRPr="005209CA">
              <w:t>TEXT</w:t>
            </w:r>
          </w:p>
        </w:tc>
        <w:tc>
          <w:tcPr>
            <w:tcW w:w="0" w:type="auto"/>
            <w:vAlign w:val="center"/>
            <w:hideMark/>
          </w:tcPr>
          <w:p w14:paraId="670EE6CA" w14:textId="77777777" w:rsidR="005209CA" w:rsidRPr="005209CA" w:rsidRDefault="005209CA" w:rsidP="005209CA">
            <w:r w:rsidRPr="005209CA">
              <w:t>From "Subject Tag List"</w:t>
            </w:r>
          </w:p>
        </w:tc>
      </w:tr>
    </w:tbl>
    <w:p w14:paraId="68B14926" w14:textId="77777777" w:rsidR="005209CA" w:rsidRPr="005209CA" w:rsidRDefault="005209CA" w:rsidP="005209CA">
      <w:pPr>
        <w:rPr>
          <w:b/>
          <w:bCs/>
        </w:rPr>
      </w:pPr>
      <w:r w:rsidRPr="005209CA">
        <w:rPr>
          <w:b/>
          <w:bCs/>
        </w:rPr>
        <w:t xml:space="preserve">5. </w:t>
      </w:r>
      <w:proofErr w:type="spellStart"/>
      <w:r w:rsidRPr="005209CA">
        <w:rPr>
          <w:b/>
          <w:bCs/>
        </w:rPr>
        <w:t>DiagnosticTagMap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132"/>
        <w:gridCol w:w="3842"/>
      </w:tblGrid>
      <w:tr w:rsidR="005209CA" w:rsidRPr="005209CA" w14:paraId="42EB5085" w14:textId="77777777" w:rsidTr="0052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01A3B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00B4B0F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C4B6195" w14:textId="77777777" w:rsidR="005209CA" w:rsidRPr="005209CA" w:rsidRDefault="005209CA" w:rsidP="005209CA">
            <w:pPr>
              <w:rPr>
                <w:b/>
                <w:bCs/>
              </w:rPr>
            </w:pPr>
            <w:r w:rsidRPr="005209CA">
              <w:rPr>
                <w:b/>
                <w:bCs/>
              </w:rPr>
              <w:t>Description</w:t>
            </w:r>
          </w:p>
        </w:tc>
      </w:tr>
      <w:tr w:rsidR="005209CA" w:rsidRPr="005209CA" w14:paraId="71C771E9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CB6B" w14:textId="77777777" w:rsidR="005209CA" w:rsidRPr="005209CA" w:rsidRDefault="005209CA" w:rsidP="005209CA">
            <w:proofErr w:type="spellStart"/>
            <w:r w:rsidRPr="005209CA">
              <w:t>DiagnosticId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49E30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4E857ADE" w14:textId="77777777" w:rsidR="005209CA" w:rsidRPr="005209CA" w:rsidRDefault="005209CA" w:rsidP="005209CA">
            <w:r w:rsidRPr="005209CA">
              <w:t xml:space="preserve">Foreign key to </w:t>
            </w:r>
            <w:proofErr w:type="spellStart"/>
            <w:r w:rsidRPr="005209CA">
              <w:t>DiagnosticStatements</w:t>
            </w:r>
            <w:proofErr w:type="spellEnd"/>
          </w:p>
        </w:tc>
      </w:tr>
      <w:tr w:rsidR="005209CA" w:rsidRPr="005209CA" w14:paraId="34BFD5A7" w14:textId="77777777" w:rsidTr="0052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DAA1" w14:textId="77777777" w:rsidR="005209CA" w:rsidRPr="005209CA" w:rsidRDefault="005209CA" w:rsidP="005209CA">
            <w:proofErr w:type="spellStart"/>
            <w:r w:rsidRPr="005209CA">
              <w:t>TagId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50403" w14:textId="77777777" w:rsidR="005209CA" w:rsidRPr="005209CA" w:rsidRDefault="005209CA" w:rsidP="005209CA">
            <w:r w:rsidRPr="005209CA">
              <w:t>STRING</w:t>
            </w:r>
          </w:p>
        </w:tc>
        <w:tc>
          <w:tcPr>
            <w:tcW w:w="0" w:type="auto"/>
            <w:vAlign w:val="center"/>
            <w:hideMark/>
          </w:tcPr>
          <w:p w14:paraId="30A7E9C4" w14:textId="77777777" w:rsidR="005209CA" w:rsidRPr="005209CA" w:rsidRDefault="005209CA" w:rsidP="005209CA">
            <w:r w:rsidRPr="005209CA">
              <w:t>Foreign key to Tags</w:t>
            </w:r>
          </w:p>
        </w:tc>
      </w:tr>
    </w:tbl>
    <w:p w14:paraId="3E742C27" w14:textId="77777777" w:rsidR="005209CA" w:rsidRPr="005209CA" w:rsidRDefault="005209CA" w:rsidP="005209CA">
      <w:r w:rsidRPr="005209CA">
        <w:pict w14:anchorId="7E7B503B">
          <v:rect id="_x0000_i1059" style="width:0;height:1.5pt" o:hralign="center" o:hrstd="t" o:hr="t" fillcolor="#a0a0a0" stroked="f"/>
        </w:pict>
      </w:r>
    </w:p>
    <w:p w14:paraId="09CEAEC3" w14:textId="77777777" w:rsidR="005209CA" w:rsidRPr="005209CA" w:rsidRDefault="005209CA" w:rsidP="005209CA">
      <w:r w:rsidRPr="005209CA">
        <w:t>Would you like me to proceed with generating the actual SQL CREATE TABLE statements and/or JSON schema from this model?</w:t>
      </w:r>
    </w:p>
    <w:p w14:paraId="5C181E7A" w14:textId="77777777" w:rsidR="005209CA" w:rsidRDefault="005209CA"/>
    <w:sectPr w:rsidR="0052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00FE8"/>
    <w:multiLevelType w:val="multilevel"/>
    <w:tmpl w:val="D7CC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9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CA"/>
    <w:rsid w:val="00144DC7"/>
    <w:rsid w:val="005209CA"/>
    <w:rsid w:val="005450DD"/>
    <w:rsid w:val="00D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7754"/>
  <w15:chartTrackingRefBased/>
  <w15:docId w15:val="{6BA6FEDD-B97D-4C4E-A11E-1024FDF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Olatunji Taiwo</dc:creator>
  <cp:keywords/>
  <dc:description/>
  <cp:lastModifiedBy>Olatunji Taiwo</cp:lastModifiedBy>
  <cp:revision>1</cp:revision>
  <dcterms:created xsi:type="dcterms:W3CDTF">2025-06-15T15:14:00Z</dcterms:created>
  <dcterms:modified xsi:type="dcterms:W3CDTF">2025-06-15T15:15:00Z</dcterms:modified>
</cp:coreProperties>
</file>