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The system must have Windows Search/Cortana shut down.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Unneeded services that are kept running can lead to exploitable backdoors waiting to get hacked, and Cortana/Windows Search are no exception.  Shut the service/</w:t>
      </w:r>
      <w:r w:rsidDel="00000000" w:rsidR="00000000" w:rsidRPr="00000000">
        <w:rPr>
          <w:rtl w:val="0"/>
        </w:rPr>
        <w:t xml:space="preserve">s down</w:t>
      </w:r>
      <w:r w:rsidDel="00000000" w:rsidR="00000000" w:rsidRPr="00000000">
        <w:rPr>
          <w:rtl w:val="0"/>
        </w:rPr>
        <w:t xml:space="preserve"> to prevent them from being used as an entryway to the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Fix Text: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Configure the service to be disabled with Start Menu&gt;&gt;Services&gt;&gt;Windows Search.  Set the service to be disabled, stop the service, and apply.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Disable Cortana on a registry level by launching Start menu&gt;&gt;Regedit and navigating to </w:t>
      </w:r>
      <w:r w:rsidDel="00000000" w:rsidR="00000000" w:rsidRPr="00000000">
        <w:rPr>
          <w:color w:val="0000ff"/>
          <w:shd w:fill="f9f9f9" w:val="clear"/>
          <w:rtl w:val="0"/>
        </w:rPr>
        <w:t xml:space="preserve">HKEY_LOCAL_MACHINE\SOFTWARE\Policies\Microsoft\Windows\Windows Search.  Create a DWORD (32 Bit) Value in this registry directory called AllowCortana and set the value to be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Configure the firewall to block the Search/Cortana services on the Inbound. Launch Start Menu&gt;&gt;Windows Defender Firewall with Advanced Security&gt;&gt;Inbound Rules and set the following rules to Block Connection: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Cortana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Windows Shell Experience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