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left"/>
      </w:pPr>
      <w:r>
        <w:rPr>
          <w:rFonts w:ascii="Calibri" w:cs="Calibri" w:eastAsia="Calibri" w:hAnsi="Calibri"/>
          <w:b/>
          <w:bCs/>
          <w:color w:val="1F2A44"/>
          <w:sz w:val="56"/>
          <w:szCs w:val="56"/>
        </w:rPr>
        <w:t xml:space="preserve">SPIN THE WHEEL</w:t>
      </w:r>
    </w:p>
    <w:p>
      <w:pPr>
        <w:spacing w:after="120"/>
      </w:pPr>
      <w:r>
        <w:rPr>
          <w:rFonts w:ascii="Calibri" w:cs="Calibri" w:eastAsia="Calibri" w:hAnsi="Calibri"/>
          <w:color w:val="5B6475"/>
          <w:sz w:val="36"/>
          <w:szCs w:val="36"/>
        </w:rPr>
        <w:t xml:space="preserve">Host Guide</w:t>
      </w:r>
    </w:p>
    <w:p>
      <w:pPr>
        <w:pBdr>
          <w:bottom w:val="single" w:color="1F2A44" w:sz="12" w:space="8"/>
        </w:pBdr>
        <w:spacing w:after="240"/>
      </w:pPr>
      <w:r>
        <w:rPr>
          <w:rFonts w:ascii="Calibri" w:cs="Calibri" w:eastAsia="Calibri" w:hAnsi="Calibri"/>
          <w:i/>
          <w:iCs/>
          <w:color w:val="5B6475"/>
          <w:sz w:val="24"/>
          <w:szCs w:val="24"/>
        </w:rPr>
        <w:t xml:space="preserve">A Solo Project by asta_kun117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Spin the Wheel Host Guide</w:t>
            </w:r>
          </w:p>
        </w:tc>
      </w:tr>
      <w:tr>
        <w:tc>
          <w:tcPr>
            <w:tcW w:type="dxa" w:w="24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asta_kun117</w:t>
            </w:r>
          </w:p>
        </w:tc>
      </w:tr>
      <w:tr>
        <w:tc>
          <w:tcPr>
            <w:tcW w:type="dxa" w:w="24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Intended Audience</w:t>
            </w:r>
          </w:p>
        </w:tc>
        <w:tc>
          <w:tcPr>
            <w:tcW w:type="dxa" w:w="6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Stream hosts operating the Spin the Wheel giveaway</w:t>
            </w:r>
          </w:p>
        </w:tc>
      </w:tr>
    </w:tbl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Spin the Wheel is a giveaway system built for TikTok streamers who host giveaways for their Fan Club members. Viewers register through a public sign-up page, the host runs the draw on a live wheel shown on stream, and a private admin panel handles verification and moderation.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Fan-verified entry.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Viewers register with their Roblox and TikTok usernames and upload a Fan Club screenshot. Only qualified entries are placed on the wheel.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Live wheel.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stream-ready wheel updates automatically as participants qualify and animates each spin.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Two game modes.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Matirang Matibay (elimination rounds) and Declare Winner (final selection).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Private admin panel.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Includes a live preview of the wheel, manual entry, manual application review, and cheater management.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Timed registration.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Each giveaway accepts entries for 24 hours or until the host closes registration.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1.2 Upcoming Expansion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 expansion to a universal version of Spin the Wheel is planned for release soon. This guide describes Version 1.0 and will be revised when the expansion is released.</w:t>
      </w:r>
    </w:p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Access Links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addresses are used to operate the giveaway. Please note the visibility of each before sharing or displaying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960"/>
        <w:gridCol w:w="1900"/>
      </w:tblGrid>
      <w:tr>
        <w:trPr>
          <w:tblHeader/>
        </w:trPr>
        <w:tc>
          <w:tcPr>
            <w:tcW w:type="dxa" w:w="25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Visibility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Wheel (viewer display)</w:t>
            </w:r>
          </w:p>
        </w:tc>
        <w:tc>
          <w:tcPr>
            <w:tcW w:type="dxa" w:w="4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https://spinthewheel.cybernamous.workers.dev/wheel</w:t>
            </w:r>
          </w:p>
        </w:tc>
        <w:tc>
          <w:tcPr>
            <w:tcW w:type="dxa" w:w="19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Wheel with host controls</w:t>
            </w:r>
          </w:p>
        </w:tc>
        <w:tc>
          <w:tcPr>
            <w:tcW w:type="dxa" w:w="4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https://spinthewheel.cybernamous.workers.dev/wheel?host=1</w:t>
            </w:r>
          </w:p>
        </w:tc>
        <w:tc>
          <w:tcPr>
            <w:tcW w:type="dxa" w:w="19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Safe to show on stream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Viewer sign-up page</w:t>
            </w:r>
          </w:p>
        </w:tc>
        <w:tc>
          <w:tcPr>
            <w:tcW w:type="dxa" w:w="4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https://spinthewheel.cybernamous.workers.dev/</w:t>
            </w:r>
          </w:p>
        </w:tc>
        <w:tc>
          <w:tcPr>
            <w:tcW w:type="dxa" w:w="19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Admin page</w:t>
            </w:r>
          </w:p>
        </w:tc>
        <w:tc>
          <w:tcPr>
            <w:tcW w:type="dxa" w:w="49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https://spinthewheel.cybernamous.workers.dev/admin</w:t>
            </w:r>
          </w:p>
        </w:tc>
        <w:tc>
          <w:tcPr>
            <w:tcW w:type="dxa" w:w="19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0"/>
                <w:szCs w:val="20"/>
              </w:rPr>
              <w:t xml:space="preserve">Private. Never show on stream</w:t>
            </w:r>
          </w:p>
        </w:tc>
      </w:tr>
    </w:tbl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Access Credentials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Two tokens are required to operate the system. Both are issued by the owner and are to be entered in the fields provided below once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4000"/>
      </w:tblGrid>
      <w:tr>
        <w:trPr>
          <w:tblHeader/>
        </w:trPr>
        <w:tc>
          <w:tcPr>
            <w:tcW w:type="dxa" w:w="23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Credential</w:t>
            </w:r>
          </w:p>
        </w:tc>
        <w:tc>
          <w:tcPr>
            <w:tcW w:type="dxa" w:w="30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Admin Token</w:t>
            </w:r>
          </w:p>
        </w:tc>
        <w:tc>
          <w:tcPr>
            <w:tcW w:type="dxa" w:w="30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0"/>
                <w:szCs w:val="20"/>
              </w:rPr>
              <w:t xml:space="preserve">[ADMIN TOKEN: TO BE ADDED]</w:t>
            </w:r>
          </w:p>
        </w:tc>
        <w:tc>
          <w:tcPr>
            <w:tcW w:type="dxa" w:w="4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Signing in to the private admin page to review submissions and manage players.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Stream Token</w:t>
            </w:r>
          </w:p>
        </w:tc>
        <w:tc>
          <w:tcPr>
            <w:tcW w:type="dxa" w:w="30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0"/>
                <w:szCs w:val="20"/>
              </w:rPr>
              <w:t xml:space="preserve">[STREAM TOKEN: TO BE ADDED]</w:t>
            </w:r>
          </w:p>
        </w:tc>
        <w:tc>
          <w:tcPr>
            <w:tcW w:type="dxa" w:w="4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Unlocking the host controls on the wheel page during a giveaway.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FCC" w:sz="4"/>
              <w:left w:val="single" w:color="8A1F1F" w:sz="24"/>
              <w:bottom w:val="single" w:color="B8BFCC" w:sz="4"/>
              <w:right w:val="single" w:color="B8BFCC" w:sz="4"/>
            </w:tcBorders>
            <w:shd w:fill="FBEF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1"/>
                <w:szCs w:val="21"/>
              </w:rPr>
              <w:t xml:space="preserve">Important: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Keep both tokens private. Enter the stream token only in the masked box on the controls bar, never in a web address, and never display either token on stream.</w:t>
            </w:r>
          </w:p>
        </w:tc>
      </w:tr>
    </w:tbl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4. Viewer Sign-Up Page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sign-up page is the only page viewers need. It is open to the public and works on mobile browsers.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4.1 Required Information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Roblox Username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(for example, PinkPanda_22).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TikTok Username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(for example, mayumi_fan).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Fan level screenshot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PNG, JPG or WebP format, up to 10 MB.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4.2 Screenshot Requirements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page includes a "How to get screenshot" guide for viewers. In summary: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the stream's TikTok Fan Club page.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Make sure both the fan level and the Fan Club name are visible.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Take a screenshot. Do not crop, edit or filter it.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Edited or AI-generated screenshots result in automatic disqualification (see Section 6).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4.3 Registration Status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When no giveaway is open, the submit button is disabled and reads "Registration closed". It becomes available again as soon as the host opens a giveaway.</w:t>
      </w:r>
    </w:p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5. Admin Control Panel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admin panel is available at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/admin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and is intended for the host only. It works on both mobile and desktop browsers.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FCC" w:sz="4"/>
              <w:left w:val="single" w:color="8A1F1F" w:sz="24"/>
              <w:bottom w:val="single" w:color="B8BFCC" w:sz="4"/>
              <w:right w:val="single" w:color="B8BFCC" w:sz="4"/>
            </w:tcBorders>
            <w:shd w:fill="FBEF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1"/>
                <w:szCs w:val="21"/>
              </w:rPr>
              <w:t xml:space="preserve">Warning: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admin panel contains a live copy of the wheel and private moderation data. Keep it off-screen while streaming. Use the wheel page with ?host=1 as the stream-safe control panel.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Panel Area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Function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Header bar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Shows the number of entrants, the current command status, and a "Clear banner" button to remove any message displayed on the wheel.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Giveaway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Open giveaway (24h), Close registration, and End giveaway. Also displays the sign-up link with a Copy link button.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Declare Winner Mode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"Spin for the winner" spins the wheel on stream and crowns one remaining entry as the permanent winner. The winner is recorded in the database.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Matirang Matibay Mode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"Spin to knock one out" spins the wheel and crosses the selected player off on screen only. Database records are not changed.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Live wheel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silent preview of the stream wheel for the host only. Use "Show preview" to display it.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Add a player without a screenshot using their Roblox and TikTok usernames. This also lifts any block on those names for the current giveaway. Includes Reset Wheel, and a Disqualify control with a reason selector (for example, Multiple entries).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Manual applications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Lists review requests from participants whose scan failed. Accept places the player on the wheel; Reject only removes the request. "Clear all pending" empties the list.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Qualified entries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Lists every participant currently verified for the giveaway.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Blacklisted cheaters</w:t>
            </w:r>
          </w:p>
        </w:tc>
        <w:tc>
          <w:tcPr>
            <w:tcW w:type="dxa" w:w="66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Lists disqualified participants and permanently banned names.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FCC" w:sz="4"/>
              <w:left w:val="single" w:color="8A1F1F" w:sz="24"/>
              <w:bottom w:val="single" w:color="B8BFCC" w:sz="4"/>
              <w:right w:val="single" w:color="B8BFCC" w:sz="4"/>
            </w:tcBorders>
            <w:shd w:fill="FBEF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1"/>
                <w:szCs w:val="21"/>
              </w:rPr>
              <w:t xml:space="preserve">Caution: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"Wipe D1 Table" deletes the records and data of the current giveaway only. This cannot be undone, so use it only when you intend to clear the current giveaway.</w:t>
            </w:r>
          </w:p>
        </w:tc>
      </w:tr>
    </w:tbl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6. Fair Play and Verification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Spin the Wheel includes safeguards to ensure that only loyal, genuine Fan Club members take part in a giveaway.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6.1 Automatic Disqualification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violations result in automatic disqualification: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Violation</w:t>
            </w:r>
          </w:p>
        </w:tc>
        <w:tc>
          <w:tcPr>
            <w:tcW w:type="dxa" w:w="51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Multiple entries, whether from the same device or from separate devices</w:t>
            </w:r>
          </w:p>
        </w:tc>
        <w:tc>
          <w:tcPr>
            <w:tcW w:type="dxa" w:w="51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0"/>
                <w:szCs w:val="20"/>
              </w:rPr>
              <w:t xml:space="preserve">Automatic disqualification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of AI-generated or altered images as the Fan Club screenshot</w:t>
            </w:r>
          </w:p>
        </w:tc>
        <w:tc>
          <w:tcPr>
            <w:tcW w:type="dxa" w:w="51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1F1F"/>
                <w:sz w:val="20"/>
                <w:szCs w:val="20"/>
              </w:rPr>
              <w:t xml:space="preserve">Automatic disqualification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6.2 Manual Verification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an entry bypasses the automatic checks, the streamer, with the help of their moderators, can verify the participant's actual Fan Club level and confirm that it matches the entry submitted.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Verified as genuine: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entry is accepted.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Not verified: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entry is disqualified, and the participant may be permanently banned.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permanent ban is at the sole discretion of the TikTok streamer. Disqualifications and bans are managed from the Manual override and Blacklisted cheaters areas of the admin panel (Section 5).</w:t>
      </w:r>
    </w:p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7. Displaying the Wheel in TikTok LIVE Studio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These steps are based on third-party guides. Menu names may differ slightly between versions. A practice run is recommended before any live giveaway.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7.1 Option 1: Link Source (recommended first)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LIVE Studio, select + Add source, then choose Link. This behaves like a browser source in OBS.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Paste the following address: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https://spinthewheel.cybernamous.workers.dev/wheel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Resize the source to fill the canvas.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the source appears as a small box or remains blank, this is a known sizing issue with the older built-in browser in LIVE Studio. Proceed to Option 2.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7.2 Option 2: Window Capture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the wheel in Chrome or Edge, in its own window.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LIVE Studio, add a Window capture (or Display capture) source.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 the window containing the wheel.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the page was opened with ?host=1, viewers will see the control buttons. This is acceptable, as they display no private information.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7.3 Sound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the page that plays the sounds, click "Enable sound" once.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viewers cannot hear the spin, check the desktop or system audio settings in LIVE Studio.</w:t>
      </w:r>
    </w:p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8. Running a Giveaway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8.1 Before Going Live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https://spinthewheel.cybernamous.workers.dev/wheel?host=1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"Host controls" at the bottom of the page.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 the stream token and click Unlock.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"Open giveaway". Registration remains open for 24 hours, or until it is closed manually.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Direct viewers to the sign-up link. TikTok may block links in chat, so a link in the bio combined with a spoken reminder is recommended.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8.2 During Registration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Participants must hold a fan level of 5 or higher and submit a screenshot showing the fan club name.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Qualified participants appear on the wheel within approximately 2 seconds. A counter displays the number of entrants.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a participant's scan fails, they may submit a manual review. Accept or reject these in the private admin page, not on stream.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8.3 Starting the Game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"Close registration" when ready to begin.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"Matirang Matibay" eliminates one random player, whose name is then crossed out. Allow the result to finish (approximately 15 seconds) before the next spin.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Repeat until only a few players remain.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"Declare Winner" selects the winner from the remaining players. This action cannot be undone.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"End giveaway" once the giveaway is complete.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8.4 Additional Controls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"Reset Wheel"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returns all players to the wheel and clears any declared winner. Use it only when a restart of the rounds is intended.</w:t>
      </w:r>
    </w:p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shd w:fill="E8EC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Buttons are greyed out</w:t>
            </w:r>
          </w:p>
        </w:tc>
        <w:tc>
          <w:tcPr>
            <w:tcW w:type="dxa" w:w="63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giveaway is currently open, a spin is in progress, or no players are on the wheel.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"A spin is already in progress"</w:t>
            </w:r>
          </w:p>
        </w:tc>
        <w:tc>
          <w:tcPr>
            <w:tcW w:type="dxa" w:w="63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Wait 15 seconds, then try again.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page froze or was refreshed</w:t>
            </w:r>
          </w:p>
        </w:tc>
        <w:tc>
          <w:tcPr>
            <w:tcW w:type="dxa" w:w="63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Results are stored on the server. Only the spinning animation is lost.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"Token not accepted"</w:t>
            </w:r>
          </w:p>
        </w:tc>
        <w:tc>
          <w:tcPr>
            <w:tcW w:type="dxa" w:w="63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Re-enter the token. If the error persists, contact the owner for a replacement.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participant has cheated</w:t>
            </w:r>
          </w:p>
        </w:tc>
        <w:tc>
          <w:tcPr>
            <w:tcW w:type="dxa" w:w="6360"/>
            <w:tcBorders>
              <w:top w:val="single" w:color="B8BFCC" w:sz="4"/>
              <w:left w:val="single" w:color="B8BFCC" w:sz="4"/>
              <w:bottom w:val="single" w:color="B8BFCC" w:sz="4"/>
              <w:right w:val="single" w:color="B8BF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the private admin page to disqualify them from the current giveaway or to ban them permanently.</w:t>
            </w:r>
          </w:p>
        </w:tc>
      </w:tr>
    </w:tbl>
    <w:p>
      <w:pPr>
        <w:pStyle w:val="Heading1"/>
        <w:pBdr>
          <w:bottom w:val="single" w:color="B8BFCC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10. Confidential Items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must never be shown on stream: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/admin page (it includes a live copy of the wheel and moderation data)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/owner page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admin token and the stream token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BFCC" w:sz="4" w:space="6"/>
      </w:pBdr>
      <w:tabs>
        <w:tab w:val="right" w:pos="9360"/>
      </w:tabs>
    </w:pPr>
    <w:r>
      <w:rPr>
        <w:rFonts w:ascii="Calibri" w:cs="Calibri" w:eastAsia="Calibri" w:hAnsi="Calibri"/>
        <w:color w:val="5B6475"/>
        <w:sz w:val="18"/>
        <w:szCs w:val="18"/>
      </w:rPr>
      <w:t xml:space="preserve">Spin the Wheel Host Guide  |  Version 1.0  |  asta_kun117</w:t>
    </w:r>
    <w:r>
      <w:rPr>
        <w:rFonts w:ascii="Calibri" w:cs="Calibri" w:eastAsia="Calibri" w:hAnsi="Calibri"/>
        <w:color w:val="5B6475"/>
        <w:sz w:val="18"/>
        <w:szCs w:val="18"/>
      </w:rPr>
      <w:t xml:space="preserve">	Page </w:t>
    </w:r>
    <w:r>
      <w:rPr>
        <w:rFonts w:ascii="Calibri" w:cs="Calibri" w:eastAsia="Calibri" w:hAnsi="Calibri"/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 the Wheel Host Guide</dc:title>
  <dc:creator>asta_kun117</dc:creator>
  <dc:description>Version 1.0</dc:description>
  <cp:lastModifiedBy>Un-named</cp:lastModifiedBy>
  <cp:revision>1</cp:revision>
  <dcterms:created xsi:type="dcterms:W3CDTF">2026-10-11T17:23:22.845Z</dcterms:created>
  <dcterms:modified xsi:type="dcterms:W3CDTF">2026-10-11T17:23:22.846Z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