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3C5E" w14:textId="168EC43A" w:rsidR="00082864" w:rsidRPr="00F847E5" w:rsidRDefault="009F4CD4" w:rsidP="00082864">
      <w:pPr>
        <w:spacing w:line="480" w:lineRule="auto"/>
        <w:rPr>
          <w:rFonts w:ascii="Times New Roman" w:hAnsi="Times New Roman" w:cs="Times New Roman"/>
          <w:bCs/>
        </w:rPr>
      </w:pPr>
      <w:r w:rsidRPr="00F847E5">
        <w:rPr>
          <w:rFonts w:ascii="Times New Roman" w:hAnsi="Times New Roman"/>
          <w:bCs/>
          <w:sz w:val="20"/>
          <w:szCs w:val="20"/>
        </w:rPr>
        <w:t xml:space="preserve">           </w:t>
      </w:r>
      <w:r w:rsidR="00082864" w:rsidRPr="00F847E5">
        <w:rPr>
          <w:rFonts w:ascii="Times New Roman" w:hAnsi="Times New Roman" w:cs="Times New Roman"/>
          <w:bCs/>
        </w:rPr>
        <w:t xml:space="preserve">In this </w:t>
      </w:r>
      <w:r w:rsidR="0082788A" w:rsidRPr="00F847E5">
        <w:rPr>
          <w:rFonts w:ascii="Times New Roman" w:hAnsi="Times New Roman" w:cs="Times New Roman"/>
          <w:bCs/>
        </w:rPr>
        <w:t>time of</w:t>
      </w:r>
      <w:r w:rsidR="00082864" w:rsidRPr="00F847E5">
        <w:rPr>
          <w:rFonts w:ascii="Times New Roman" w:hAnsi="Times New Roman" w:cs="Times New Roman"/>
          <w:bCs/>
        </w:rPr>
        <w:t xml:space="preserve"> technology, security is a </w:t>
      </w:r>
      <w:r w:rsidR="008F7243" w:rsidRPr="00F847E5">
        <w:rPr>
          <w:rFonts w:ascii="Times New Roman" w:hAnsi="Times New Roman" w:cs="Times New Roman"/>
          <w:bCs/>
        </w:rPr>
        <w:t>strong necessity</w:t>
      </w:r>
      <w:r w:rsidR="00082864" w:rsidRPr="00F847E5">
        <w:rPr>
          <w:rFonts w:ascii="Times New Roman" w:hAnsi="Times New Roman" w:cs="Times New Roman"/>
          <w:bCs/>
        </w:rPr>
        <w:t xml:space="preserve"> for businesses across industr</w:t>
      </w:r>
      <w:r w:rsidR="008F7243" w:rsidRPr="00F847E5">
        <w:rPr>
          <w:rFonts w:ascii="Times New Roman" w:hAnsi="Times New Roman" w:cs="Times New Roman"/>
          <w:bCs/>
        </w:rPr>
        <w:t>ies</w:t>
      </w:r>
      <w:r w:rsidR="00082864" w:rsidRPr="00F847E5">
        <w:rPr>
          <w:rFonts w:ascii="Times New Roman" w:hAnsi="Times New Roman" w:cs="Times New Roman"/>
          <w:bCs/>
        </w:rPr>
        <w:t xml:space="preserve">. With every organization now depending on IT infrastructure to carry out </w:t>
      </w:r>
      <w:r w:rsidR="008F7243" w:rsidRPr="00F847E5">
        <w:rPr>
          <w:rFonts w:ascii="Times New Roman" w:hAnsi="Times New Roman" w:cs="Times New Roman"/>
          <w:bCs/>
        </w:rPr>
        <w:t xml:space="preserve">their daily </w:t>
      </w:r>
      <w:r w:rsidR="00082864" w:rsidRPr="00F847E5">
        <w:rPr>
          <w:rFonts w:ascii="Times New Roman" w:hAnsi="Times New Roman" w:cs="Times New Roman"/>
          <w:bCs/>
        </w:rPr>
        <w:t xml:space="preserve">business operations, securing </w:t>
      </w:r>
      <w:r w:rsidR="00FB1CA8" w:rsidRPr="00F847E5">
        <w:rPr>
          <w:rFonts w:ascii="Times New Roman" w:hAnsi="Times New Roman" w:cs="Times New Roman"/>
          <w:bCs/>
        </w:rPr>
        <w:t>their</w:t>
      </w:r>
      <w:r w:rsidR="00082864" w:rsidRPr="00F847E5">
        <w:rPr>
          <w:rFonts w:ascii="Times New Roman" w:hAnsi="Times New Roman" w:cs="Times New Roman"/>
          <w:bCs/>
        </w:rPr>
        <w:t xml:space="preserve"> network</w:t>
      </w:r>
      <w:r w:rsidR="00FB1CA8" w:rsidRPr="00F847E5">
        <w:rPr>
          <w:rFonts w:ascii="Times New Roman" w:hAnsi="Times New Roman" w:cs="Times New Roman"/>
          <w:bCs/>
        </w:rPr>
        <w:t>s</w:t>
      </w:r>
      <w:r w:rsidR="00082864" w:rsidRPr="00F847E5">
        <w:rPr>
          <w:rFonts w:ascii="Times New Roman" w:hAnsi="Times New Roman" w:cs="Times New Roman"/>
          <w:bCs/>
        </w:rPr>
        <w:t xml:space="preserve"> makes practical sense. </w:t>
      </w:r>
    </w:p>
    <w:p w14:paraId="48B0A2BD" w14:textId="77777777" w:rsidR="006A444A" w:rsidRPr="00F847E5" w:rsidRDefault="00FB1CA8" w:rsidP="00082864">
      <w:pPr>
        <w:spacing w:line="480" w:lineRule="auto"/>
        <w:rPr>
          <w:rFonts w:ascii="Times New Roman" w:hAnsi="Times New Roman" w:cs="Times New Roman"/>
          <w:bCs/>
        </w:rPr>
      </w:pPr>
      <w:r w:rsidRPr="00F847E5">
        <w:rPr>
          <w:rFonts w:ascii="Times New Roman" w:hAnsi="Times New Roman" w:cs="Times New Roman"/>
          <w:bCs/>
        </w:rPr>
        <w:t>And b</w:t>
      </w:r>
      <w:r w:rsidR="00082864" w:rsidRPr="00F847E5">
        <w:rPr>
          <w:rFonts w:ascii="Times New Roman" w:hAnsi="Times New Roman" w:cs="Times New Roman"/>
          <w:bCs/>
        </w:rPr>
        <w:t>ecause of the e</w:t>
      </w:r>
      <w:r w:rsidR="006739BF" w:rsidRPr="00F847E5">
        <w:rPr>
          <w:rFonts w:ascii="Times New Roman" w:hAnsi="Times New Roman" w:cs="Times New Roman"/>
          <w:bCs/>
        </w:rPr>
        <w:t>volving</w:t>
      </w:r>
      <w:r w:rsidR="00082864" w:rsidRPr="00F847E5">
        <w:rPr>
          <w:rFonts w:ascii="Times New Roman" w:hAnsi="Times New Roman" w:cs="Times New Roman"/>
          <w:bCs/>
        </w:rPr>
        <w:t xml:space="preserve"> landscape of digital infrastructure, it’s natural for businesses to</w:t>
      </w:r>
      <w:r w:rsidR="009D21F8" w:rsidRPr="00F847E5">
        <w:rPr>
          <w:rFonts w:ascii="Times New Roman" w:hAnsi="Times New Roman" w:cs="Times New Roman"/>
          <w:bCs/>
        </w:rPr>
        <w:t xml:space="preserve"> </w:t>
      </w:r>
      <w:r w:rsidR="00082864" w:rsidRPr="00F847E5">
        <w:rPr>
          <w:rFonts w:ascii="Times New Roman" w:hAnsi="Times New Roman" w:cs="Times New Roman"/>
          <w:bCs/>
        </w:rPr>
        <w:t xml:space="preserve">protect IT assets, especially </w:t>
      </w:r>
      <w:r w:rsidR="00ED6F57" w:rsidRPr="00F847E5">
        <w:rPr>
          <w:rFonts w:ascii="Times New Roman" w:hAnsi="Times New Roman" w:cs="Times New Roman"/>
          <w:bCs/>
        </w:rPr>
        <w:t>with</w:t>
      </w:r>
      <w:r w:rsidR="00082864" w:rsidRPr="00F847E5">
        <w:rPr>
          <w:rFonts w:ascii="Times New Roman" w:hAnsi="Times New Roman" w:cs="Times New Roman"/>
          <w:bCs/>
        </w:rPr>
        <w:t xml:space="preserve"> newer, more sophisticated </w:t>
      </w:r>
      <w:r w:rsidR="00AD5783" w:rsidRPr="00F847E5">
        <w:rPr>
          <w:rFonts w:ascii="Times New Roman" w:hAnsi="Times New Roman" w:cs="Times New Roman"/>
          <w:bCs/>
        </w:rPr>
        <w:t>attacks springing up</w:t>
      </w:r>
      <w:r w:rsidR="00082864" w:rsidRPr="00F847E5">
        <w:rPr>
          <w:rFonts w:ascii="Times New Roman" w:hAnsi="Times New Roman" w:cs="Times New Roman"/>
          <w:bCs/>
        </w:rPr>
        <w:t xml:space="preserve">. </w:t>
      </w:r>
    </w:p>
    <w:p w14:paraId="3FF1DF67" w14:textId="32E1ABF6" w:rsidR="00082864" w:rsidRPr="00F847E5" w:rsidRDefault="006A444A" w:rsidP="00082864">
      <w:pPr>
        <w:spacing w:line="480" w:lineRule="auto"/>
        <w:rPr>
          <w:rFonts w:ascii="Times New Roman" w:hAnsi="Times New Roman" w:cs="Times New Roman"/>
          <w:bCs/>
        </w:rPr>
      </w:pPr>
      <w:r w:rsidRPr="00F847E5">
        <w:rPr>
          <w:rFonts w:ascii="Times New Roman" w:hAnsi="Times New Roman" w:cs="Times New Roman"/>
          <w:bCs/>
        </w:rPr>
        <w:t xml:space="preserve">These </w:t>
      </w:r>
      <w:r w:rsidR="00C1195D" w:rsidRPr="00F847E5">
        <w:rPr>
          <w:rFonts w:ascii="Times New Roman" w:hAnsi="Times New Roman" w:cs="Times New Roman"/>
          <w:bCs/>
        </w:rPr>
        <w:t xml:space="preserve">protection does not come in digital form alone but with </w:t>
      </w:r>
      <w:r w:rsidR="00E91B6F" w:rsidRPr="00F847E5">
        <w:rPr>
          <w:rFonts w:ascii="Times New Roman" w:hAnsi="Times New Roman" w:cs="Times New Roman"/>
          <w:bCs/>
        </w:rPr>
        <w:t>p</w:t>
      </w:r>
      <w:r w:rsidR="00082864" w:rsidRPr="00F847E5">
        <w:rPr>
          <w:rFonts w:ascii="Times New Roman" w:hAnsi="Times New Roman" w:cs="Times New Roman"/>
          <w:bCs/>
        </w:rPr>
        <w:t xml:space="preserve">hysical security systems </w:t>
      </w:r>
      <w:r w:rsidR="00E91B6F" w:rsidRPr="00F847E5">
        <w:rPr>
          <w:rFonts w:ascii="Times New Roman" w:hAnsi="Times New Roman" w:cs="Times New Roman"/>
          <w:bCs/>
        </w:rPr>
        <w:t>as well</w:t>
      </w:r>
      <w:r w:rsidR="00F3239E" w:rsidRPr="00F847E5">
        <w:rPr>
          <w:rFonts w:ascii="Times New Roman" w:hAnsi="Times New Roman" w:cs="Times New Roman"/>
          <w:bCs/>
        </w:rPr>
        <w:t>. Physical security is</w:t>
      </w:r>
      <w:r w:rsidR="00082864" w:rsidRPr="00F847E5">
        <w:rPr>
          <w:rFonts w:ascii="Times New Roman" w:hAnsi="Times New Roman" w:cs="Times New Roman"/>
          <w:bCs/>
        </w:rPr>
        <w:t xml:space="preserve"> not a new concept, </w:t>
      </w:r>
      <w:r w:rsidR="00551C13" w:rsidRPr="00F847E5">
        <w:rPr>
          <w:rFonts w:ascii="Times New Roman" w:hAnsi="Times New Roman" w:cs="Times New Roman"/>
          <w:bCs/>
        </w:rPr>
        <w:t xml:space="preserve">but it must evolve with the </w:t>
      </w:r>
      <w:r w:rsidR="00DF3C40" w:rsidRPr="00F847E5">
        <w:rPr>
          <w:rFonts w:ascii="Times New Roman" w:hAnsi="Times New Roman" w:cs="Times New Roman"/>
          <w:bCs/>
        </w:rPr>
        <w:t xml:space="preserve">technical </w:t>
      </w:r>
      <w:r w:rsidR="00F21FBA" w:rsidRPr="00F847E5">
        <w:rPr>
          <w:rFonts w:ascii="Times New Roman" w:hAnsi="Times New Roman" w:cs="Times New Roman"/>
          <w:bCs/>
        </w:rPr>
        <w:t xml:space="preserve">or cyber </w:t>
      </w:r>
      <w:r w:rsidR="00DF3C40" w:rsidRPr="00F847E5">
        <w:rPr>
          <w:rFonts w:ascii="Times New Roman" w:hAnsi="Times New Roman" w:cs="Times New Roman"/>
          <w:bCs/>
        </w:rPr>
        <w:t>security measures</w:t>
      </w:r>
      <w:r w:rsidR="001B135D" w:rsidRPr="00F847E5">
        <w:rPr>
          <w:rFonts w:ascii="Times New Roman" w:hAnsi="Times New Roman" w:cs="Times New Roman"/>
          <w:bCs/>
        </w:rPr>
        <w:t>.</w:t>
      </w:r>
    </w:p>
    <w:p w14:paraId="5C583272" w14:textId="77777777" w:rsidR="009F4CD4" w:rsidRDefault="009F4CD4" w:rsidP="001357A1">
      <w:pPr>
        <w:jc w:val="center"/>
        <w:rPr>
          <w:rFonts w:ascii="Times New Roman" w:hAnsi="Times New Roman" w:cs="Times New Roman"/>
          <w:b/>
          <w:bCs/>
          <w:sz w:val="24"/>
          <w:szCs w:val="24"/>
          <w:u w:val="single"/>
        </w:rPr>
      </w:pPr>
    </w:p>
    <w:p w14:paraId="5559E499" w14:textId="77777777" w:rsidR="009F4CD4" w:rsidRDefault="009F4CD4" w:rsidP="001357A1">
      <w:pPr>
        <w:jc w:val="center"/>
        <w:rPr>
          <w:rFonts w:ascii="Times New Roman" w:hAnsi="Times New Roman" w:cs="Times New Roman"/>
          <w:b/>
          <w:bCs/>
          <w:sz w:val="24"/>
          <w:szCs w:val="24"/>
          <w:u w:val="single"/>
        </w:rPr>
      </w:pPr>
    </w:p>
    <w:p w14:paraId="33C7C385" w14:textId="2C20A19D" w:rsidR="00FA3E24" w:rsidRDefault="00061CFC">
      <w:r w:rsidRPr="00061CFC">
        <w:rPr>
          <w:noProof/>
        </w:rPr>
        <w:drawing>
          <wp:inline distT="0" distB="0" distL="0" distR="0" wp14:anchorId="7AE4DC4C" wp14:editId="53BFC73F">
            <wp:extent cx="5943600" cy="4534535"/>
            <wp:effectExtent l="0" t="0" r="0" b="0"/>
            <wp:docPr id="363669181" name="Picture 1" descr="A drawing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69181" name="Picture 1" descr="A drawing of a wall&#10;&#10;Description automatically generated"/>
                    <pic:cNvPicPr/>
                  </pic:nvPicPr>
                  <pic:blipFill>
                    <a:blip r:embed="rId7"/>
                    <a:stretch>
                      <a:fillRect/>
                    </a:stretch>
                  </pic:blipFill>
                  <pic:spPr>
                    <a:xfrm>
                      <a:off x="0" y="0"/>
                      <a:ext cx="5943600" cy="4534535"/>
                    </a:xfrm>
                    <a:prstGeom prst="rect">
                      <a:avLst/>
                    </a:prstGeom>
                  </pic:spPr>
                </pic:pic>
              </a:graphicData>
            </a:graphic>
          </wp:inline>
        </w:drawing>
      </w:r>
    </w:p>
    <w:p w14:paraId="70B0D5CF" w14:textId="6822D30D" w:rsidR="001935AD" w:rsidRPr="00AF3499" w:rsidRDefault="001935AD" w:rsidP="00AF3499">
      <w:pPr>
        <w:jc w:val="center"/>
        <w:rPr>
          <w:rFonts w:ascii="Times New Roman" w:hAnsi="Times New Roman" w:cs="Times New Roman"/>
          <w:b/>
          <w:bCs/>
          <w:sz w:val="24"/>
          <w:szCs w:val="24"/>
        </w:rPr>
      </w:pPr>
    </w:p>
    <w:p w14:paraId="2BF3E623" w14:textId="1E1F809E" w:rsidR="001935AD" w:rsidRPr="00992B63" w:rsidRDefault="00444047">
      <w:pPr>
        <w:rPr>
          <w:rFonts w:ascii="Times New Roman" w:hAnsi="Times New Roman" w:cs="Times New Roman"/>
        </w:rPr>
      </w:pPr>
      <w:r>
        <w:rPr>
          <w:rFonts w:ascii="Times New Roman" w:hAnsi="Times New Roman" w:cs="Times New Roman"/>
          <w:sz w:val="24"/>
          <w:szCs w:val="24"/>
        </w:rPr>
        <w:lastRenderedPageBreak/>
        <w:t xml:space="preserve">             </w:t>
      </w:r>
      <w:r w:rsidR="00AF3499" w:rsidRPr="00992B63">
        <w:rPr>
          <w:rFonts w:ascii="Times New Roman" w:hAnsi="Times New Roman" w:cs="Times New Roman"/>
        </w:rPr>
        <w:t xml:space="preserve">Figure 1 above is </w:t>
      </w:r>
      <w:r w:rsidR="000A6E3F" w:rsidRPr="00992B63">
        <w:rPr>
          <w:rFonts w:ascii="Times New Roman" w:hAnsi="Times New Roman" w:cs="Times New Roman"/>
        </w:rPr>
        <w:t xml:space="preserve">the on-site </w:t>
      </w:r>
      <w:r w:rsidR="001F084C" w:rsidRPr="00992B63">
        <w:rPr>
          <w:rFonts w:ascii="Times New Roman" w:hAnsi="Times New Roman" w:cs="Times New Roman"/>
        </w:rPr>
        <w:t xml:space="preserve">premises of the information technology unit </w:t>
      </w:r>
      <w:r w:rsidR="009417A6">
        <w:rPr>
          <w:rFonts w:ascii="Times New Roman" w:hAnsi="Times New Roman" w:cs="Times New Roman"/>
        </w:rPr>
        <w:t>I designed.</w:t>
      </w:r>
    </w:p>
    <w:p w14:paraId="344EF1A5" w14:textId="25F4565C" w:rsidR="00A826B9" w:rsidRPr="00992B63" w:rsidRDefault="0081157A" w:rsidP="00A826B9">
      <w:pPr>
        <w:rPr>
          <w:rFonts w:ascii="Times New Roman" w:hAnsi="Times New Roman" w:cs="Times New Roman"/>
        </w:rPr>
      </w:pPr>
      <w:r w:rsidRPr="00992B63">
        <w:rPr>
          <w:rFonts w:ascii="Times New Roman" w:hAnsi="Times New Roman" w:cs="Times New Roman"/>
        </w:rPr>
        <w:t>At the drive-in entrance</w:t>
      </w:r>
      <w:r w:rsidR="00364AF5" w:rsidRPr="00992B63">
        <w:rPr>
          <w:rFonts w:ascii="Times New Roman" w:hAnsi="Times New Roman" w:cs="Times New Roman"/>
        </w:rPr>
        <w:t xml:space="preserve"> to the site is an access control</w:t>
      </w:r>
      <w:r w:rsidR="0093241E" w:rsidRPr="00992B63">
        <w:rPr>
          <w:rFonts w:ascii="Times New Roman" w:hAnsi="Times New Roman" w:cs="Times New Roman"/>
        </w:rPr>
        <w:t xml:space="preserve"> security barrier that </w:t>
      </w:r>
      <w:r w:rsidR="0065297F" w:rsidRPr="00992B63">
        <w:rPr>
          <w:rFonts w:ascii="Times New Roman" w:hAnsi="Times New Roman" w:cs="Times New Roman"/>
        </w:rPr>
        <w:t xml:space="preserve">allows only registered </w:t>
      </w:r>
      <w:r w:rsidR="006946D6" w:rsidRPr="00992B63">
        <w:rPr>
          <w:rFonts w:ascii="Times New Roman" w:hAnsi="Times New Roman" w:cs="Times New Roman"/>
        </w:rPr>
        <w:t>cars to have access to the parking lot.</w:t>
      </w:r>
      <w:r w:rsidR="00F97436" w:rsidRPr="00992B63">
        <w:rPr>
          <w:rFonts w:ascii="Times New Roman" w:hAnsi="Times New Roman" w:cs="Times New Roman"/>
        </w:rPr>
        <w:t xml:space="preserve"> A security guard mans the driveway to </w:t>
      </w:r>
      <w:r w:rsidR="0036351B" w:rsidRPr="00992B63">
        <w:rPr>
          <w:rFonts w:ascii="Times New Roman" w:hAnsi="Times New Roman" w:cs="Times New Roman"/>
        </w:rPr>
        <w:t>prevent deterrence</w:t>
      </w:r>
      <w:r w:rsidR="00707D17" w:rsidRPr="00992B63">
        <w:rPr>
          <w:rFonts w:ascii="Times New Roman" w:hAnsi="Times New Roman" w:cs="Times New Roman"/>
        </w:rPr>
        <w:t xml:space="preserve"> or any unwanted moving object to cause trouble</w:t>
      </w:r>
      <w:r w:rsidR="00D7302E" w:rsidRPr="00992B63">
        <w:rPr>
          <w:rFonts w:ascii="Times New Roman" w:hAnsi="Times New Roman" w:cs="Times New Roman"/>
        </w:rPr>
        <w:t xml:space="preserve"> at the entrance or the parking lot.</w:t>
      </w:r>
      <w:r w:rsidR="002C250E" w:rsidRPr="00992B63">
        <w:rPr>
          <w:rFonts w:ascii="Times New Roman" w:hAnsi="Times New Roman" w:cs="Times New Roman"/>
        </w:rPr>
        <w:t xml:space="preserve"> </w:t>
      </w:r>
      <w:r w:rsidR="003A2491" w:rsidRPr="00992B63">
        <w:rPr>
          <w:rFonts w:ascii="Times New Roman" w:hAnsi="Times New Roman" w:cs="Times New Roman"/>
        </w:rPr>
        <w:t xml:space="preserve">From the parking lot </w:t>
      </w:r>
      <w:r w:rsidR="00AA3778" w:rsidRPr="00992B63">
        <w:rPr>
          <w:rFonts w:ascii="Times New Roman" w:hAnsi="Times New Roman" w:cs="Times New Roman"/>
        </w:rPr>
        <w:t xml:space="preserve">is another access-controlled entrance </w:t>
      </w:r>
      <w:r w:rsidR="007C5828" w:rsidRPr="00992B63">
        <w:rPr>
          <w:rFonts w:ascii="Times New Roman" w:hAnsi="Times New Roman" w:cs="Times New Roman"/>
        </w:rPr>
        <w:t>where only an authorized and authentica</w:t>
      </w:r>
      <w:r w:rsidR="00B60811" w:rsidRPr="00992B63">
        <w:rPr>
          <w:rFonts w:ascii="Times New Roman" w:hAnsi="Times New Roman" w:cs="Times New Roman"/>
        </w:rPr>
        <w:t xml:space="preserve">ted employee or contractor can </w:t>
      </w:r>
      <w:r w:rsidR="008D7203" w:rsidRPr="00992B63">
        <w:rPr>
          <w:rFonts w:ascii="Times New Roman" w:hAnsi="Times New Roman" w:cs="Times New Roman"/>
        </w:rPr>
        <w:t xml:space="preserve">pass through. Two security guards man </w:t>
      </w:r>
      <w:r w:rsidR="00930C45" w:rsidRPr="00992B63">
        <w:rPr>
          <w:rFonts w:ascii="Times New Roman" w:hAnsi="Times New Roman" w:cs="Times New Roman"/>
        </w:rPr>
        <w:t xml:space="preserve">both sides of the main entrance to the technical area </w:t>
      </w:r>
      <w:r w:rsidR="00B51054" w:rsidRPr="00992B63">
        <w:rPr>
          <w:rFonts w:ascii="Times New Roman" w:hAnsi="Times New Roman" w:cs="Times New Roman"/>
        </w:rPr>
        <w:t>where all the information technology facilities are located.</w:t>
      </w:r>
      <w:r w:rsidR="00361305" w:rsidRPr="00992B63">
        <w:rPr>
          <w:rFonts w:ascii="Times New Roman" w:hAnsi="Times New Roman" w:cs="Times New Roman"/>
        </w:rPr>
        <w:t xml:space="preserve"> </w:t>
      </w:r>
      <w:r w:rsidR="007F42A8" w:rsidRPr="00992B63">
        <w:rPr>
          <w:rFonts w:ascii="Times New Roman" w:hAnsi="Times New Roman" w:cs="Times New Roman"/>
        </w:rPr>
        <w:t xml:space="preserve">The security guards aim to detect any </w:t>
      </w:r>
      <w:r w:rsidR="001A556F" w:rsidRPr="00992B63">
        <w:rPr>
          <w:rFonts w:ascii="Times New Roman" w:hAnsi="Times New Roman" w:cs="Times New Roman"/>
        </w:rPr>
        <w:t xml:space="preserve">potential intruder with the help of </w:t>
      </w:r>
      <w:r w:rsidR="00C45023" w:rsidRPr="00992B63">
        <w:rPr>
          <w:rFonts w:ascii="Times New Roman" w:hAnsi="Times New Roman" w:cs="Times New Roman"/>
        </w:rPr>
        <w:t xml:space="preserve">two </w:t>
      </w:r>
      <w:r w:rsidR="001A556F" w:rsidRPr="00992B63">
        <w:rPr>
          <w:rFonts w:ascii="Times New Roman" w:hAnsi="Times New Roman" w:cs="Times New Roman"/>
        </w:rPr>
        <w:t>CCTV cameras</w:t>
      </w:r>
      <w:r w:rsidR="00C45023" w:rsidRPr="00992B63">
        <w:rPr>
          <w:rFonts w:ascii="Times New Roman" w:hAnsi="Times New Roman" w:cs="Times New Roman"/>
        </w:rPr>
        <w:t xml:space="preserve"> at the </w:t>
      </w:r>
      <w:r w:rsidR="00DD7653" w:rsidRPr="00992B63">
        <w:rPr>
          <w:rFonts w:ascii="Times New Roman" w:hAnsi="Times New Roman" w:cs="Times New Roman"/>
        </w:rPr>
        <w:t xml:space="preserve">fence of the entrance gate. </w:t>
      </w:r>
      <w:r w:rsidR="007F1CBD" w:rsidRPr="00992B63">
        <w:rPr>
          <w:rFonts w:ascii="Times New Roman" w:hAnsi="Times New Roman" w:cs="Times New Roman"/>
        </w:rPr>
        <w:t>O</w:t>
      </w:r>
      <w:r w:rsidR="00DD7653" w:rsidRPr="00992B63">
        <w:rPr>
          <w:rFonts w:ascii="Times New Roman" w:hAnsi="Times New Roman" w:cs="Times New Roman"/>
        </w:rPr>
        <w:t>ther CCTV cameras are also</w:t>
      </w:r>
      <w:r w:rsidR="007F1CBD" w:rsidRPr="00992B63">
        <w:rPr>
          <w:rFonts w:ascii="Times New Roman" w:hAnsi="Times New Roman" w:cs="Times New Roman"/>
        </w:rPr>
        <w:t xml:space="preserve"> around the site to help in </w:t>
      </w:r>
      <w:r w:rsidR="00CE2541" w:rsidRPr="00992B63">
        <w:rPr>
          <w:rFonts w:ascii="Times New Roman" w:hAnsi="Times New Roman" w:cs="Times New Roman"/>
        </w:rPr>
        <w:t xml:space="preserve">capturing events. </w:t>
      </w:r>
      <w:r w:rsidR="008802BD" w:rsidRPr="00992B63">
        <w:rPr>
          <w:rFonts w:ascii="Times New Roman" w:hAnsi="Times New Roman" w:cs="Times New Roman"/>
        </w:rPr>
        <w:t xml:space="preserve">At the entrance to the facility </w:t>
      </w:r>
      <w:r w:rsidR="009E5C87" w:rsidRPr="00992B63">
        <w:rPr>
          <w:rFonts w:ascii="Times New Roman" w:hAnsi="Times New Roman" w:cs="Times New Roman"/>
        </w:rPr>
        <w:t xml:space="preserve">is a door </w:t>
      </w:r>
      <w:r w:rsidR="006E0849" w:rsidRPr="00992B63">
        <w:rPr>
          <w:rFonts w:ascii="Times New Roman" w:hAnsi="Times New Roman" w:cs="Times New Roman"/>
        </w:rPr>
        <w:t>that serves as a physical security tool to cause delay i</w:t>
      </w:r>
      <w:r w:rsidR="000D4EAA" w:rsidRPr="00992B63">
        <w:rPr>
          <w:rFonts w:ascii="Times New Roman" w:hAnsi="Times New Roman" w:cs="Times New Roman"/>
        </w:rPr>
        <w:t>f an intruder can beat the previous security protocols.</w:t>
      </w:r>
      <w:r w:rsidR="001D06C2" w:rsidRPr="00992B63">
        <w:rPr>
          <w:rFonts w:ascii="Times New Roman" w:hAnsi="Times New Roman" w:cs="Times New Roman"/>
        </w:rPr>
        <w:t xml:space="preserve"> The door</w:t>
      </w:r>
      <w:r w:rsidR="009E5C87" w:rsidRPr="00992B63">
        <w:rPr>
          <w:rFonts w:ascii="Times New Roman" w:hAnsi="Times New Roman" w:cs="Times New Roman"/>
        </w:rPr>
        <w:t xml:space="preserve"> only opens with the flash of an employee ID card with </w:t>
      </w:r>
      <w:r w:rsidR="006A46B1" w:rsidRPr="00992B63">
        <w:rPr>
          <w:rFonts w:ascii="Times New Roman" w:hAnsi="Times New Roman" w:cs="Times New Roman"/>
        </w:rPr>
        <w:t xml:space="preserve">a fingerprint capture </w:t>
      </w:r>
      <w:r w:rsidR="00370E53" w:rsidRPr="00992B63">
        <w:rPr>
          <w:rFonts w:ascii="Times New Roman" w:hAnsi="Times New Roman" w:cs="Times New Roman"/>
        </w:rPr>
        <w:t xml:space="preserve">that must reconcile with a </w:t>
      </w:r>
      <w:r w:rsidR="007548EE" w:rsidRPr="00992B63">
        <w:rPr>
          <w:rFonts w:ascii="Times New Roman" w:hAnsi="Times New Roman" w:cs="Times New Roman"/>
        </w:rPr>
        <w:t xml:space="preserve">pre-stored facial </w:t>
      </w:r>
      <w:r w:rsidR="007A1CF8" w:rsidRPr="00992B63">
        <w:rPr>
          <w:rFonts w:ascii="Times New Roman" w:hAnsi="Times New Roman" w:cs="Times New Roman"/>
        </w:rPr>
        <w:t>image.</w:t>
      </w:r>
      <w:r w:rsidR="008604C9" w:rsidRPr="00992B63">
        <w:rPr>
          <w:rFonts w:ascii="Times New Roman" w:hAnsi="Times New Roman" w:cs="Times New Roman"/>
        </w:rPr>
        <w:t xml:space="preserve"> The door also serves as a response strategy for any possible attack on the facility as it shuts down </w:t>
      </w:r>
      <w:r w:rsidR="00D01231" w:rsidRPr="00992B63">
        <w:rPr>
          <w:rFonts w:ascii="Times New Roman" w:hAnsi="Times New Roman" w:cs="Times New Roman"/>
        </w:rPr>
        <w:t xml:space="preserve">at any sound of an alarm </w:t>
      </w:r>
      <w:r w:rsidR="000904D5" w:rsidRPr="00992B63">
        <w:rPr>
          <w:rFonts w:ascii="Times New Roman" w:hAnsi="Times New Roman" w:cs="Times New Roman"/>
        </w:rPr>
        <w:t>from the SIEM</w:t>
      </w:r>
      <w:r w:rsidR="00660C7F" w:rsidRPr="00992B63">
        <w:rPr>
          <w:rFonts w:ascii="Times New Roman" w:hAnsi="Times New Roman" w:cs="Times New Roman"/>
        </w:rPr>
        <w:t xml:space="preserve">. </w:t>
      </w:r>
      <w:r w:rsidR="00A826B9" w:rsidRPr="00992B63">
        <w:rPr>
          <w:rFonts w:ascii="Times New Roman" w:hAnsi="Times New Roman" w:cs="Times New Roman"/>
        </w:rPr>
        <w:t>The SIEM is a technology that collects event log data from a range of sources, identifies activity that deviates from the norm with real-time analysis, and takes appropriate action. (Microsoft.com, n.d.)</w:t>
      </w:r>
    </w:p>
    <w:p w14:paraId="43CCE172" w14:textId="58655734" w:rsidR="00A714C3" w:rsidRPr="00992B63" w:rsidRDefault="00370647" w:rsidP="00A714C3">
      <w:pPr>
        <w:rPr>
          <w:rFonts w:ascii="Times New Roman" w:hAnsi="Times New Roman" w:cs="Times New Roman"/>
        </w:rPr>
      </w:pPr>
      <w:r w:rsidRPr="00992B63">
        <w:rPr>
          <w:rFonts w:ascii="Times New Roman" w:hAnsi="Times New Roman" w:cs="Times New Roman"/>
        </w:rPr>
        <w:t xml:space="preserve">From the technical aspect of the security architecture </w:t>
      </w:r>
      <w:r w:rsidR="00821C19" w:rsidRPr="00992B63">
        <w:rPr>
          <w:rFonts w:ascii="Times New Roman" w:hAnsi="Times New Roman" w:cs="Times New Roman"/>
        </w:rPr>
        <w:t>are various security measures and tools</w:t>
      </w:r>
      <w:r w:rsidR="00783C64" w:rsidRPr="00992B63">
        <w:rPr>
          <w:rFonts w:ascii="Times New Roman" w:hAnsi="Times New Roman" w:cs="Times New Roman"/>
        </w:rPr>
        <w:t>. There is the firewall that monitors and controls</w:t>
      </w:r>
      <w:r w:rsidR="00927386" w:rsidRPr="00992B63">
        <w:rPr>
          <w:rFonts w:ascii="Times New Roman" w:hAnsi="Times New Roman" w:cs="Times New Roman"/>
        </w:rPr>
        <w:t xml:space="preserve"> incoming and outgoing traffic based on </w:t>
      </w:r>
      <w:r w:rsidR="00C81102" w:rsidRPr="00992B63">
        <w:rPr>
          <w:rFonts w:ascii="Times New Roman" w:hAnsi="Times New Roman" w:cs="Times New Roman"/>
        </w:rPr>
        <w:t>a predefined set of security rules.</w:t>
      </w:r>
      <w:r w:rsidR="00A714C3" w:rsidRPr="00992B63">
        <w:rPr>
          <w:rFonts w:ascii="Times New Roman" w:hAnsi="Times New Roman" w:cs="Times New Roman"/>
        </w:rPr>
        <w:t xml:space="preserve"> The DMZ is a </w:t>
      </w:r>
      <w:r w:rsidR="00624C7B" w:rsidRPr="00992B63">
        <w:rPr>
          <w:rFonts w:ascii="Times New Roman" w:hAnsi="Times New Roman" w:cs="Times New Roman"/>
        </w:rPr>
        <w:t xml:space="preserve">symbol that represents a </w:t>
      </w:r>
      <w:r w:rsidR="00A714C3" w:rsidRPr="00992B63">
        <w:rPr>
          <w:rFonts w:ascii="Times New Roman" w:hAnsi="Times New Roman" w:cs="Times New Roman"/>
        </w:rPr>
        <w:t>network barrier between trusted and untrusted networks in an organization’s private and public networks. It acts as a protection layer through which outside users cannot access the company’s data</w:t>
      </w:r>
      <w:r w:rsidR="005228A4" w:rsidRPr="00992B63">
        <w:rPr>
          <w:rFonts w:ascii="Times New Roman" w:hAnsi="Times New Roman" w:cs="Times New Roman"/>
        </w:rPr>
        <w:t xml:space="preserve"> while the VP</w:t>
      </w:r>
      <w:r w:rsidR="008B6706" w:rsidRPr="00992B63">
        <w:rPr>
          <w:rFonts w:ascii="Times New Roman" w:hAnsi="Times New Roman" w:cs="Times New Roman"/>
        </w:rPr>
        <w:t>N</w:t>
      </w:r>
      <w:r w:rsidR="0054436B" w:rsidRPr="00992B63">
        <w:rPr>
          <w:rFonts w:ascii="Times New Roman" w:hAnsi="Times New Roman" w:cs="Times New Roman"/>
        </w:rPr>
        <w:t xml:space="preserve"> </w:t>
      </w:r>
      <w:r w:rsidR="008B6706" w:rsidRPr="00992B63">
        <w:rPr>
          <w:rFonts w:ascii="Times New Roman" w:hAnsi="Times New Roman" w:cs="Times New Roman"/>
        </w:rPr>
        <w:t>is a technology that makes a public network behave like a private network. It allows for privacy and security and can make a user to be part of a local network from a remote location.</w:t>
      </w:r>
    </w:p>
    <w:p w14:paraId="4F6F191C" w14:textId="1DA16BAA" w:rsidR="00F404CA" w:rsidRPr="00992B63" w:rsidRDefault="00C7274F" w:rsidP="00F404CA">
      <w:pPr>
        <w:rPr>
          <w:rFonts w:ascii="Times New Roman" w:hAnsi="Times New Roman" w:cs="Times New Roman"/>
        </w:rPr>
      </w:pPr>
      <w:r w:rsidRPr="00992B63">
        <w:rPr>
          <w:rFonts w:ascii="Times New Roman" w:hAnsi="Times New Roman" w:cs="Times New Roman"/>
        </w:rPr>
        <w:t xml:space="preserve">Inside the facility </w:t>
      </w:r>
      <w:r w:rsidR="009A3E04" w:rsidRPr="00992B63">
        <w:rPr>
          <w:rFonts w:ascii="Times New Roman" w:hAnsi="Times New Roman" w:cs="Times New Roman"/>
        </w:rPr>
        <w:t xml:space="preserve">is a </w:t>
      </w:r>
      <w:r w:rsidR="004C2253" w:rsidRPr="00992B63">
        <w:rPr>
          <w:rFonts w:ascii="Times New Roman" w:hAnsi="Times New Roman" w:cs="Times New Roman"/>
        </w:rPr>
        <w:t>small room with the gateway router</w:t>
      </w:r>
      <w:r w:rsidR="00C72F99" w:rsidRPr="00992B63">
        <w:rPr>
          <w:rFonts w:ascii="Times New Roman" w:hAnsi="Times New Roman" w:cs="Times New Roman"/>
        </w:rPr>
        <w:t xml:space="preserve"> that facilitates communication between different networks and can be used for connecting devices and networks</w:t>
      </w:r>
      <w:r w:rsidR="005C4D83" w:rsidRPr="00992B63">
        <w:rPr>
          <w:rFonts w:ascii="Times New Roman" w:hAnsi="Times New Roman" w:cs="Times New Roman"/>
        </w:rPr>
        <w:t xml:space="preserve"> together with an internet-facing computer </w:t>
      </w:r>
      <w:r w:rsidR="0053742E" w:rsidRPr="00992B63">
        <w:rPr>
          <w:rFonts w:ascii="Times New Roman" w:hAnsi="Times New Roman" w:cs="Times New Roman"/>
        </w:rPr>
        <w:t xml:space="preserve">that has an antivirus installed </w:t>
      </w:r>
      <w:r w:rsidR="008D55A9" w:rsidRPr="00992B63">
        <w:rPr>
          <w:rFonts w:ascii="Times New Roman" w:hAnsi="Times New Roman" w:cs="Times New Roman"/>
        </w:rPr>
        <w:t>which scan, prevent/detect and remove viruses from the computer.</w:t>
      </w:r>
      <w:r w:rsidR="00632E5C" w:rsidRPr="00992B63">
        <w:rPr>
          <w:rFonts w:ascii="Times New Roman" w:hAnsi="Times New Roman" w:cs="Times New Roman"/>
        </w:rPr>
        <w:t xml:space="preserve"> In another room </w:t>
      </w:r>
      <w:r w:rsidRPr="00992B63">
        <w:rPr>
          <w:rFonts w:ascii="Times New Roman" w:hAnsi="Times New Roman" w:cs="Times New Roman"/>
        </w:rPr>
        <w:t xml:space="preserve">is the </w:t>
      </w:r>
      <w:r w:rsidR="00E76C95" w:rsidRPr="00992B63">
        <w:rPr>
          <w:rFonts w:ascii="Times New Roman" w:hAnsi="Times New Roman" w:cs="Times New Roman"/>
        </w:rPr>
        <w:t xml:space="preserve">server </w:t>
      </w:r>
      <w:r w:rsidR="007A371A" w:rsidRPr="00992B63">
        <w:rPr>
          <w:rFonts w:ascii="Times New Roman" w:hAnsi="Times New Roman" w:cs="Times New Roman"/>
        </w:rPr>
        <w:t>with data backup devices</w:t>
      </w:r>
      <w:r w:rsidR="00E545AE" w:rsidRPr="00992B63">
        <w:rPr>
          <w:rFonts w:ascii="Times New Roman" w:hAnsi="Times New Roman" w:cs="Times New Roman"/>
        </w:rPr>
        <w:t xml:space="preserve">. </w:t>
      </w:r>
      <w:r w:rsidR="004A069D" w:rsidRPr="00992B63">
        <w:rPr>
          <w:rFonts w:ascii="Times New Roman" w:hAnsi="Times New Roman" w:cs="Times New Roman"/>
        </w:rPr>
        <w:t xml:space="preserve">A server is a device or a software that processes requests sent over a network, responds to them and transmits back to the requestor known as </w:t>
      </w:r>
      <w:r w:rsidR="002A077A" w:rsidRPr="00992B63">
        <w:rPr>
          <w:rFonts w:ascii="Times New Roman" w:hAnsi="Times New Roman" w:cs="Times New Roman"/>
        </w:rPr>
        <w:t>‘</w:t>
      </w:r>
      <w:r w:rsidR="004A069D" w:rsidRPr="00992B63">
        <w:rPr>
          <w:rFonts w:ascii="Times New Roman" w:hAnsi="Times New Roman" w:cs="Times New Roman"/>
        </w:rPr>
        <w:t>Client</w:t>
      </w:r>
      <w:r w:rsidR="002A077A" w:rsidRPr="00992B63">
        <w:rPr>
          <w:rFonts w:ascii="Times New Roman" w:hAnsi="Times New Roman" w:cs="Times New Roman"/>
        </w:rPr>
        <w:t>’</w:t>
      </w:r>
      <w:r w:rsidR="004A069D" w:rsidRPr="00992B63">
        <w:rPr>
          <w:rFonts w:ascii="Times New Roman" w:hAnsi="Times New Roman" w:cs="Times New Roman"/>
        </w:rPr>
        <w:t>.</w:t>
      </w:r>
      <w:r w:rsidR="00462165" w:rsidRPr="00992B63">
        <w:rPr>
          <w:rFonts w:ascii="Times New Roman" w:hAnsi="Times New Roman" w:cs="Times New Roman"/>
        </w:rPr>
        <w:t xml:space="preserve"> </w:t>
      </w:r>
      <w:r w:rsidR="00F404CA" w:rsidRPr="00992B63">
        <w:rPr>
          <w:rFonts w:ascii="Times New Roman" w:hAnsi="Times New Roman" w:cs="Times New Roman"/>
        </w:rPr>
        <w:t>The server room is equipped with an Intrusion Prevention System (IPS) which is a network security technology that monitors network traffic to prevent and/or detect potential threats and unauthorized access using defined security rules</w:t>
      </w:r>
      <w:r w:rsidR="00DD6669" w:rsidRPr="00992B63">
        <w:rPr>
          <w:rFonts w:ascii="Times New Roman" w:hAnsi="Times New Roman" w:cs="Times New Roman"/>
        </w:rPr>
        <w:t xml:space="preserve"> and Security Information and Event Management (SIEM) which is a security solution that helps organizations detect threats before they disrupt business operations. </w:t>
      </w:r>
      <w:r w:rsidR="00FF287D" w:rsidRPr="00992B63">
        <w:rPr>
          <w:rFonts w:ascii="Times New Roman" w:hAnsi="Times New Roman" w:cs="Times New Roman"/>
        </w:rPr>
        <w:t>(</w:t>
      </w:r>
      <w:r w:rsidR="00A84249" w:rsidRPr="00992B63">
        <w:rPr>
          <w:rFonts w:ascii="Times New Roman" w:hAnsi="Times New Roman" w:cs="Times New Roman"/>
        </w:rPr>
        <w:t>G</w:t>
      </w:r>
      <w:r w:rsidR="00FF287D" w:rsidRPr="00992B63">
        <w:rPr>
          <w:rFonts w:ascii="Times New Roman" w:hAnsi="Times New Roman" w:cs="Times New Roman"/>
        </w:rPr>
        <w:t>eeksfor</w:t>
      </w:r>
      <w:r w:rsidR="00A84249" w:rsidRPr="00992B63">
        <w:rPr>
          <w:rFonts w:ascii="Times New Roman" w:hAnsi="Times New Roman" w:cs="Times New Roman"/>
        </w:rPr>
        <w:t>G</w:t>
      </w:r>
      <w:r w:rsidR="00FF287D" w:rsidRPr="00992B63">
        <w:rPr>
          <w:rFonts w:ascii="Times New Roman" w:hAnsi="Times New Roman" w:cs="Times New Roman"/>
        </w:rPr>
        <w:t>eeks.com, 2024).</w:t>
      </w:r>
    </w:p>
    <w:p w14:paraId="703E23C7" w14:textId="742319D1" w:rsidR="00C7274F" w:rsidRPr="00992B63" w:rsidRDefault="00C7274F" w:rsidP="00A714C3">
      <w:pPr>
        <w:rPr>
          <w:rFonts w:ascii="Times New Roman" w:hAnsi="Times New Roman" w:cs="Times New Roman"/>
        </w:rPr>
      </w:pPr>
    </w:p>
    <w:p w14:paraId="389D69EB" w14:textId="77777777" w:rsidR="00444047" w:rsidRPr="00992B63" w:rsidRDefault="00444047" w:rsidP="00A714C3">
      <w:pPr>
        <w:rPr>
          <w:rFonts w:ascii="Times New Roman" w:hAnsi="Times New Roman" w:cs="Times New Roman"/>
        </w:rPr>
      </w:pPr>
    </w:p>
    <w:p w14:paraId="2715955F" w14:textId="15A93634" w:rsidR="00916728" w:rsidRPr="00992B63" w:rsidRDefault="00444047" w:rsidP="00916728">
      <w:pPr>
        <w:rPr>
          <w:rFonts w:ascii="Times New Roman" w:hAnsi="Times New Roman" w:cs="Times New Roman"/>
        </w:rPr>
      </w:pPr>
      <w:r w:rsidRPr="00992B63">
        <w:rPr>
          <w:rFonts w:ascii="Times New Roman" w:hAnsi="Times New Roman" w:cs="Times New Roman"/>
        </w:rPr>
        <w:t xml:space="preserve">           </w:t>
      </w:r>
      <w:r w:rsidR="00916728" w:rsidRPr="00992B63">
        <w:rPr>
          <w:rFonts w:ascii="Times New Roman" w:hAnsi="Times New Roman" w:cs="Times New Roman"/>
        </w:rPr>
        <w:t xml:space="preserve">Cyber defense is protecting systems </w:t>
      </w:r>
      <w:r w:rsidR="009A010E" w:rsidRPr="00992B63">
        <w:rPr>
          <w:rFonts w:ascii="Times New Roman" w:hAnsi="Times New Roman" w:cs="Times New Roman"/>
        </w:rPr>
        <w:t xml:space="preserve">and networks </w:t>
      </w:r>
      <w:r w:rsidR="00916728" w:rsidRPr="00992B63">
        <w:rPr>
          <w:rFonts w:ascii="Times New Roman" w:hAnsi="Times New Roman" w:cs="Times New Roman"/>
        </w:rPr>
        <w:t>from attacks</w:t>
      </w:r>
      <w:r w:rsidR="009A010E" w:rsidRPr="00992B63">
        <w:rPr>
          <w:rFonts w:ascii="Times New Roman" w:hAnsi="Times New Roman" w:cs="Times New Roman"/>
        </w:rPr>
        <w:t xml:space="preserve"> and threats</w:t>
      </w:r>
      <w:r w:rsidR="00572FAE" w:rsidRPr="00992B63">
        <w:rPr>
          <w:rFonts w:ascii="Times New Roman" w:hAnsi="Times New Roman" w:cs="Times New Roman"/>
        </w:rPr>
        <w:t xml:space="preserve"> using a set of tools, methods and components to ensure this. </w:t>
      </w:r>
    </w:p>
    <w:p w14:paraId="03447B2A" w14:textId="3E02C887" w:rsidR="0037288F" w:rsidRPr="00992B63" w:rsidRDefault="0037288F" w:rsidP="00916728">
      <w:pPr>
        <w:rPr>
          <w:rFonts w:ascii="Times New Roman" w:hAnsi="Times New Roman" w:cs="Times New Roman"/>
        </w:rPr>
      </w:pPr>
      <w:r w:rsidRPr="00992B63">
        <w:rPr>
          <w:rFonts w:ascii="Times New Roman" w:hAnsi="Times New Roman" w:cs="Times New Roman"/>
        </w:rPr>
        <w:t xml:space="preserve">The components </w:t>
      </w:r>
      <w:r w:rsidR="00D0629E" w:rsidRPr="00992B63">
        <w:rPr>
          <w:rFonts w:ascii="Times New Roman" w:hAnsi="Times New Roman" w:cs="Times New Roman"/>
        </w:rPr>
        <w:t>used in cyber defense can be categorized into hardware, software, users and policies. Examples of the hardware components are servers and routers while software components can be encryption, antivirus and VPN. Examples of users are the employees that are trained &amp; given regular awareness and security practitioners who implement policies and regulations.</w:t>
      </w:r>
    </w:p>
    <w:p w14:paraId="02101BEE" w14:textId="5B0979DC" w:rsidR="00916728" w:rsidRPr="00992B63" w:rsidRDefault="00D0629E" w:rsidP="00916728">
      <w:pPr>
        <w:rPr>
          <w:rFonts w:ascii="Times New Roman" w:hAnsi="Times New Roman" w:cs="Times New Roman"/>
        </w:rPr>
      </w:pPr>
      <w:r w:rsidRPr="00992B63">
        <w:rPr>
          <w:rFonts w:ascii="Times New Roman" w:hAnsi="Times New Roman" w:cs="Times New Roman"/>
        </w:rPr>
        <w:t xml:space="preserve">The </w:t>
      </w:r>
      <w:r w:rsidR="00572FAE" w:rsidRPr="00992B63">
        <w:rPr>
          <w:rFonts w:ascii="Times New Roman" w:hAnsi="Times New Roman" w:cs="Times New Roman"/>
        </w:rPr>
        <w:t>defense tools are:</w:t>
      </w:r>
    </w:p>
    <w:p w14:paraId="27C244A5" w14:textId="23260D25" w:rsidR="009A010E" w:rsidRPr="00992B63" w:rsidRDefault="009A010E" w:rsidP="009A010E">
      <w:pPr>
        <w:rPr>
          <w:rFonts w:ascii="Times New Roman" w:hAnsi="Times New Roman" w:cs="Times New Roman"/>
        </w:rPr>
      </w:pPr>
      <w:r w:rsidRPr="00992B63">
        <w:rPr>
          <w:rFonts w:ascii="Times New Roman" w:hAnsi="Times New Roman" w:cs="Times New Roman"/>
        </w:rPr>
        <w:lastRenderedPageBreak/>
        <w:t xml:space="preserve">A firewall </w:t>
      </w:r>
      <w:r w:rsidR="00572FAE" w:rsidRPr="00992B63">
        <w:rPr>
          <w:rFonts w:ascii="Times New Roman" w:hAnsi="Times New Roman" w:cs="Times New Roman"/>
        </w:rPr>
        <w:t xml:space="preserve">which </w:t>
      </w:r>
      <w:r w:rsidRPr="00992B63">
        <w:rPr>
          <w:rFonts w:ascii="Times New Roman" w:hAnsi="Times New Roman" w:cs="Times New Roman"/>
        </w:rPr>
        <w:t>is a security device which monitors and controls incoming and outgoing traffic based on a predefined set of security rules.</w:t>
      </w:r>
    </w:p>
    <w:p w14:paraId="71F82CD1" w14:textId="526A63FD" w:rsidR="009A010E" w:rsidRPr="00992B63" w:rsidRDefault="009A010E" w:rsidP="009A010E">
      <w:pPr>
        <w:rPr>
          <w:rFonts w:ascii="Times New Roman" w:hAnsi="Times New Roman" w:cs="Times New Roman"/>
        </w:rPr>
      </w:pPr>
      <w:r w:rsidRPr="00992B63">
        <w:rPr>
          <w:rFonts w:ascii="Times New Roman" w:hAnsi="Times New Roman" w:cs="Times New Roman"/>
        </w:rPr>
        <w:t>Intrusion Prevention System (IPS) and Intrusion Detection System (IDS) are network security technologies that monitor network traffic to prevent and detect potential threats and unauthorized access using defined security rules.</w:t>
      </w:r>
    </w:p>
    <w:p w14:paraId="2408452B" w14:textId="77777777" w:rsidR="009A010E" w:rsidRPr="00992B63" w:rsidRDefault="009A010E" w:rsidP="009A010E">
      <w:pPr>
        <w:rPr>
          <w:rFonts w:ascii="Times New Roman" w:hAnsi="Times New Roman" w:cs="Times New Roman"/>
        </w:rPr>
      </w:pPr>
      <w:r w:rsidRPr="00992B63">
        <w:rPr>
          <w:rFonts w:ascii="Times New Roman" w:hAnsi="Times New Roman" w:cs="Times New Roman"/>
        </w:rPr>
        <w:t>An antivirus is a computer protection software that scan, prevent/detect and remove viruses from the computer.</w:t>
      </w:r>
    </w:p>
    <w:p w14:paraId="15DB22AE" w14:textId="77777777" w:rsidR="009A010E" w:rsidRPr="00992B63" w:rsidRDefault="009A010E" w:rsidP="009A010E">
      <w:pPr>
        <w:rPr>
          <w:rFonts w:ascii="Times New Roman" w:hAnsi="Times New Roman" w:cs="Times New Roman"/>
        </w:rPr>
      </w:pPr>
      <w:r w:rsidRPr="00992B63">
        <w:rPr>
          <w:rFonts w:ascii="Times New Roman" w:hAnsi="Times New Roman" w:cs="Times New Roman"/>
        </w:rPr>
        <w:t>Security Information and Event Management (SIEM) is a security solution that helps organizations detect threats before they disrupt business operations. (Microsoft.com, n.d.)</w:t>
      </w:r>
    </w:p>
    <w:p w14:paraId="25DFEA42" w14:textId="6A7CB51F" w:rsidR="009A010E" w:rsidRPr="00992B63" w:rsidRDefault="009A010E" w:rsidP="009A010E">
      <w:pPr>
        <w:rPr>
          <w:rFonts w:ascii="Times New Roman" w:hAnsi="Times New Roman" w:cs="Times New Roman"/>
        </w:rPr>
      </w:pPr>
      <w:r w:rsidRPr="00992B63">
        <w:rPr>
          <w:rFonts w:ascii="Times New Roman" w:hAnsi="Times New Roman" w:cs="Times New Roman"/>
        </w:rPr>
        <w:t xml:space="preserve">Encryption protects communication by </w:t>
      </w:r>
      <w:r w:rsidR="00F753C4" w:rsidRPr="00992B63">
        <w:rPr>
          <w:rFonts w:ascii="Times New Roman" w:hAnsi="Times New Roman" w:cs="Times New Roman"/>
        </w:rPr>
        <w:t>converting</w:t>
      </w:r>
      <w:r w:rsidRPr="00992B63">
        <w:rPr>
          <w:rFonts w:ascii="Times New Roman" w:hAnsi="Times New Roman" w:cs="Times New Roman"/>
        </w:rPr>
        <w:t xml:space="preserve"> data </w:t>
      </w:r>
      <w:r w:rsidR="00F753C4" w:rsidRPr="00992B63">
        <w:rPr>
          <w:rFonts w:ascii="Times New Roman" w:hAnsi="Times New Roman" w:cs="Times New Roman"/>
        </w:rPr>
        <w:t xml:space="preserve">into an unreadable format </w:t>
      </w:r>
      <w:r w:rsidRPr="00992B63">
        <w:rPr>
          <w:rFonts w:ascii="Times New Roman" w:hAnsi="Times New Roman" w:cs="Times New Roman"/>
        </w:rPr>
        <w:t xml:space="preserve">and ensures it can only be decrypted </w:t>
      </w:r>
      <w:r w:rsidR="00572FAE" w:rsidRPr="00992B63">
        <w:rPr>
          <w:rFonts w:ascii="Times New Roman" w:hAnsi="Times New Roman" w:cs="Times New Roman"/>
        </w:rPr>
        <w:t>and read by authorized persons.</w:t>
      </w:r>
    </w:p>
    <w:p w14:paraId="468557DC" w14:textId="2330C679" w:rsidR="00F753C4" w:rsidRPr="00992B63" w:rsidRDefault="00F753C4" w:rsidP="009A010E">
      <w:pPr>
        <w:rPr>
          <w:rFonts w:ascii="Times New Roman" w:hAnsi="Times New Roman" w:cs="Times New Roman"/>
        </w:rPr>
      </w:pPr>
      <w:r w:rsidRPr="00992B63">
        <w:rPr>
          <w:rFonts w:ascii="Times New Roman" w:hAnsi="Times New Roman" w:cs="Times New Roman"/>
        </w:rPr>
        <w:t>Kali Linux is like a toolbox for cybersecurity tasks.</w:t>
      </w:r>
      <w:r w:rsidR="00A84249" w:rsidRPr="00992B63">
        <w:rPr>
          <w:rFonts w:ascii="Times New Roman" w:hAnsi="Times New Roman" w:cs="Times New Roman"/>
        </w:rPr>
        <w:t xml:space="preserve"> (GeeksforGeeks.com, 2024).</w:t>
      </w:r>
    </w:p>
    <w:p w14:paraId="0A49DADD" w14:textId="37727E0A" w:rsidR="00572FAE" w:rsidRPr="00992B63" w:rsidRDefault="00572FAE" w:rsidP="009A010E">
      <w:pPr>
        <w:rPr>
          <w:rFonts w:ascii="Times New Roman" w:hAnsi="Times New Roman" w:cs="Times New Roman"/>
        </w:rPr>
      </w:pPr>
      <w:r w:rsidRPr="00992B63">
        <w:rPr>
          <w:rFonts w:ascii="Times New Roman" w:hAnsi="Times New Roman" w:cs="Times New Roman"/>
        </w:rPr>
        <w:t xml:space="preserve">The methods that might be used </w:t>
      </w:r>
      <w:r w:rsidR="00D0629E" w:rsidRPr="00992B63">
        <w:rPr>
          <w:rFonts w:ascii="Times New Roman" w:hAnsi="Times New Roman" w:cs="Times New Roman"/>
        </w:rPr>
        <w:t xml:space="preserve">in cyber defense </w:t>
      </w:r>
      <w:r w:rsidRPr="00992B63">
        <w:rPr>
          <w:rFonts w:ascii="Times New Roman" w:hAnsi="Times New Roman" w:cs="Times New Roman"/>
        </w:rPr>
        <w:t>are network segmentation which divides a network and isolates applications from each other, access control which allows only authorized and authenticated users to have access</w:t>
      </w:r>
      <w:r w:rsidR="0037288F" w:rsidRPr="00992B63">
        <w:rPr>
          <w:rFonts w:ascii="Times New Roman" w:hAnsi="Times New Roman" w:cs="Times New Roman"/>
        </w:rPr>
        <w:t xml:space="preserve"> to a system, Penetration Testing which is a method where an attack is imitated to see vulnerabilities and fix it before it can be utilized, educating employees and system users on best practices, regularly planning incident response and ensuring information systems are frequently updated and have latest patches.</w:t>
      </w:r>
    </w:p>
    <w:p w14:paraId="33AC23B9" w14:textId="45BB703B" w:rsidR="00F05716" w:rsidRPr="00992B63" w:rsidRDefault="00D0629E">
      <w:pPr>
        <w:rPr>
          <w:rFonts w:ascii="Times New Roman" w:hAnsi="Times New Roman" w:cs="Times New Roman"/>
        </w:rPr>
      </w:pPr>
      <w:r w:rsidRPr="00992B63">
        <w:rPr>
          <w:rFonts w:ascii="Times New Roman" w:hAnsi="Times New Roman" w:cs="Times New Roman"/>
        </w:rPr>
        <w:t xml:space="preserve">To apply these methods, it requires security practitioners and professionals </w:t>
      </w:r>
      <w:r w:rsidR="004C595E" w:rsidRPr="00992B63">
        <w:rPr>
          <w:rFonts w:ascii="Times New Roman" w:hAnsi="Times New Roman" w:cs="Times New Roman"/>
        </w:rPr>
        <w:t xml:space="preserve">to understand the architecture of their information system, then conduct risk assessments to identify vulnerabilities and potential attack types. From </w:t>
      </w:r>
      <w:r w:rsidR="009417A6" w:rsidRPr="00992B63">
        <w:rPr>
          <w:rFonts w:ascii="Times New Roman" w:hAnsi="Times New Roman" w:cs="Times New Roman"/>
        </w:rPr>
        <w:t>risk</w:t>
      </w:r>
      <w:r w:rsidR="004C595E" w:rsidRPr="00992B63">
        <w:rPr>
          <w:rFonts w:ascii="Times New Roman" w:hAnsi="Times New Roman" w:cs="Times New Roman"/>
        </w:rPr>
        <w:t xml:space="preserve"> assessment, necessary defense tools and methods are deployed and utilized. Once the risks are mitigated, regular updates and latest patches are used to strengthen the defense after which frequent penetration tests are carried out to </w:t>
      </w:r>
      <w:r w:rsidR="00F753C4" w:rsidRPr="00992B63">
        <w:rPr>
          <w:rFonts w:ascii="Times New Roman" w:hAnsi="Times New Roman" w:cs="Times New Roman"/>
        </w:rPr>
        <w:t>be ahead of any potential attack and ensure policies and regulations are implemented and enforced.</w:t>
      </w:r>
      <w:r w:rsidR="004C595E" w:rsidRPr="00992B63">
        <w:rPr>
          <w:rFonts w:ascii="Times New Roman" w:hAnsi="Times New Roman" w:cs="Times New Roman"/>
        </w:rPr>
        <w:t xml:space="preserve"> </w:t>
      </w:r>
    </w:p>
    <w:sectPr w:rsidR="00F05716" w:rsidRPr="00992B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0C7C7" w14:textId="77777777" w:rsidR="003A5884" w:rsidRDefault="003A5884" w:rsidP="00875654">
      <w:pPr>
        <w:spacing w:after="0" w:line="240" w:lineRule="auto"/>
      </w:pPr>
      <w:r>
        <w:separator/>
      </w:r>
    </w:p>
  </w:endnote>
  <w:endnote w:type="continuationSeparator" w:id="0">
    <w:p w14:paraId="0A34CB5D" w14:textId="77777777" w:rsidR="003A5884" w:rsidRDefault="003A5884" w:rsidP="0087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1F2E5" w14:textId="77777777" w:rsidR="003A5884" w:rsidRDefault="003A5884" w:rsidP="00875654">
      <w:pPr>
        <w:spacing w:after="0" w:line="240" w:lineRule="auto"/>
      </w:pPr>
      <w:r>
        <w:separator/>
      </w:r>
    </w:p>
  </w:footnote>
  <w:footnote w:type="continuationSeparator" w:id="0">
    <w:p w14:paraId="54B76F8D" w14:textId="77777777" w:rsidR="003A5884" w:rsidRDefault="003A5884" w:rsidP="0087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1689624"/>
      <w:docPartObj>
        <w:docPartGallery w:val="Page Numbers (Top of Page)"/>
        <w:docPartUnique/>
      </w:docPartObj>
    </w:sdtPr>
    <w:sdtEndPr>
      <w:rPr>
        <w:noProof/>
      </w:rPr>
    </w:sdtEndPr>
    <w:sdtContent>
      <w:p w14:paraId="343F17AA" w14:textId="6A8515F0" w:rsidR="00875654" w:rsidRDefault="008756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8B083" w14:textId="77777777" w:rsidR="00875654" w:rsidRDefault="00875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9E9"/>
    <w:multiLevelType w:val="multilevel"/>
    <w:tmpl w:val="87343E5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13567F4D"/>
    <w:multiLevelType w:val="multilevel"/>
    <w:tmpl w:val="28A0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00369"/>
    <w:multiLevelType w:val="multilevel"/>
    <w:tmpl w:val="01D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D1FD0"/>
    <w:multiLevelType w:val="multilevel"/>
    <w:tmpl w:val="5C22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D27E0"/>
    <w:multiLevelType w:val="multilevel"/>
    <w:tmpl w:val="E1FC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337BA"/>
    <w:multiLevelType w:val="multilevel"/>
    <w:tmpl w:val="21F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48483">
    <w:abstractNumId w:val="4"/>
  </w:num>
  <w:num w:numId="2" w16cid:durableId="1396928110">
    <w:abstractNumId w:val="0"/>
  </w:num>
  <w:num w:numId="3" w16cid:durableId="2026900231">
    <w:abstractNumId w:val="1"/>
  </w:num>
  <w:num w:numId="4" w16cid:durableId="1878355026">
    <w:abstractNumId w:val="2"/>
  </w:num>
  <w:num w:numId="5" w16cid:durableId="664479844">
    <w:abstractNumId w:val="3"/>
  </w:num>
  <w:num w:numId="6" w16cid:durableId="1442262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B4"/>
    <w:rsid w:val="00061CFC"/>
    <w:rsid w:val="00082864"/>
    <w:rsid w:val="000904D5"/>
    <w:rsid w:val="000A6E3F"/>
    <w:rsid w:val="000D482A"/>
    <w:rsid w:val="000D4EAA"/>
    <w:rsid w:val="000E31A4"/>
    <w:rsid w:val="00100669"/>
    <w:rsid w:val="001158B2"/>
    <w:rsid w:val="001357A1"/>
    <w:rsid w:val="001935AD"/>
    <w:rsid w:val="0019452D"/>
    <w:rsid w:val="00195BAF"/>
    <w:rsid w:val="001A556F"/>
    <w:rsid w:val="001B135D"/>
    <w:rsid w:val="001D06C2"/>
    <w:rsid w:val="001F084C"/>
    <w:rsid w:val="002918CA"/>
    <w:rsid w:val="002A077A"/>
    <w:rsid w:val="002C250E"/>
    <w:rsid w:val="00361305"/>
    <w:rsid w:val="0036351B"/>
    <w:rsid w:val="00364AF5"/>
    <w:rsid w:val="00370647"/>
    <w:rsid w:val="00370E53"/>
    <w:rsid w:val="00372014"/>
    <w:rsid w:val="0037288F"/>
    <w:rsid w:val="003A2491"/>
    <w:rsid w:val="003A5884"/>
    <w:rsid w:val="003D7B50"/>
    <w:rsid w:val="00402144"/>
    <w:rsid w:val="00444047"/>
    <w:rsid w:val="00462165"/>
    <w:rsid w:val="00495A60"/>
    <w:rsid w:val="004A069D"/>
    <w:rsid w:val="004C2253"/>
    <w:rsid w:val="004C595E"/>
    <w:rsid w:val="004E380F"/>
    <w:rsid w:val="004E6D3E"/>
    <w:rsid w:val="00521BC7"/>
    <w:rsid w:val="005228A4"/>
    <w:rsid w:val="0053742E"/>
    <w:rsid w:val="0054436B"/>
    <w:rsid w:val="00551C13"/>
    <w:rsid w:val="00572FAE"/>
    <w:rsid w:val="005C1464"/>
    <w:rsid w:val="005C4D83"/>
    <w:rsid w:val="00624C7B"/>
    <w:rsid w:val="00632E5C"/>
    <w:rsid w:val="00634AF1"/>
    <w:rsid w:val="0065297F"/>
    <w:rsid w:val="00656C85"/>
    <w:rsid w:val="00660C7F"/>
    <w:rsid w:val="006739BF"/>
    <w:rsid w:val="006946D6"/>
    <w:rsid w:val="006A444A"/>
    <w:rsid w:val="006A46B1"/>
    <w:rsid w:val="006A6FC2"/>
    <w:rsid w:val="006D6C43"/>
    <w:rsid w:val="006E0849"/>
    <w:rsid w:val="00707D17"/>
    <w:rsid w:val="00717E30"/>
    <w:rsid w:val="00744F72"/>
    <w:rsid w:val="007548EE"/>
    <w:rsid w:val="00783C64"/>
    <w:rsid w:val="007A1CF8"/>
    <w:rsid w:val="007A371A"/>
    <w:rsid w:val="007C5828"/>
    <w:rsid w:val="007D7505"/>
    <w:rsid w:val="007F1CBD"/>
    <w:rsid w:val="007F42A8"/>
    <w:rsid w:val="0081157A"/>
    <w:rsid w:val="00821C19"/>
    <w:rsid w:val="0082788A"/>
    <w:rsid w:val="008604C9"/>
    <w:rsid w:val="00861F37"/>
    <w:rsid w:val="008718E7"/>
    <w:rsid w:val="00872543"/>
    <w:rsid w:val="00875654"/>
    <w:rsid w:val="008802BD"/>
    <w:rsid w:val="00884595"/>
    <w:rsid w:val="008B2174"/>
    <w:rsid w:val="008B6706"/>
    <w:rsid w:val="008C24E6"/>
    <w:rsid w:val="008D274B"/>
    <w:rsid w:val="008D55A9"/>
    <w:rsid w:val="008D7203"/>
    <w:rsid w:val="008F7243"/>
    <w:rsid w:val="0090547C"/>
    <w:rsid w:val="00916728"/>
    <w:rsid w:val="00927386"/>
    <w:rsid w:val="00930C45"/>
    <w:rsid w:val="0093241E"/>
    <w:rsid w:val="009417A6"/>
    <w:rsid w:val="00946AE0"/>
    <w:rsid w:val="0097048C"/>
    <w:rsid w:val="00992B63"/>
    <w:rsid w:val="009A010E"/>
    <w:rsid w:val="009A3E04"/>
    <w:rsid w:val="009D21F8"/>
    <w:rsid w:val="009E5C87"/>
    <w:rsid w:val="009F4CD4"/>
    <w:rsid w:val="00A24A66"/>
    <w:rsid w:val="00A27F2A"/>
    <w:rsid w:val="00A60EC0"/>
    <w:rsid w:val="00A714C3"/>
    <w:rsid w:val="00A826B9"/>
    <w:rsid w:val="00A84249"/>
    <w:rsid w:val="00AA08D8"/>
    <w:rsid w:val="00AA3778"/>
    <w:rsid w:val="00AB106A"/>
    <w:rsid w:val="00AB23A7"/>
    <w:rsid w:val="00AD5783"/>
    <w:rsid w:val="00AF3499"/>
    <w:rsid w:val="00B51054"/>
    <w:rsid w:val="00B60811"/>
    <w:rsid w:val="00B702B4"/>
    <w:rsid w:val="00B73FF7"/>
    <w:rsid w:val="00C1195D"/>
    <w:rsid w:val="00C45023"/>
    <w:rsid w:val="00C46011"/>
    <w:rsid w:val="00C649AC"/>
    <w:rsid w:val="00C7274F"/>
    <w:rsid w:val="00C72F99"/>
    <w:rsid w:val="00C81102"/>
    <w:rsid w:val="00CA1872"/>
    <w:rsid w:val="00CB21BB"/>
    <w:rsid w:val="00CE2541"/>
    <w:rsid w:val="00CF7C11"/>
    <w:rsid w:val="00D01231"/>
    <w:rsid w:val="00D0629E"/>
    <w:rsid w:val="00D7302E"/>
    <w:rsid w:val="00D774CE"/>
    <w:rsid w:val="00DA49C9"/>
    <w:rsid w:val="00DD6669"/>
    <w:rsid w:val="00DD7653"/>
    <w:rsid w:val="00DF0CA7"/>
    <w:rsid w:val="00DF3C40"/>
    <w:rsid w:val="00E545AE"/>
    <w:rsid w:val="00E76C95"/>
    <w:rsid w:val="00E91B6F"/>
    <w:rsid w:val="00ED0E3C"/>
    <w:rsid w:val="00ED6F57"/>
    <w:rsid w:val="00EE2CE9"/>
    <w:rsid w:val="00EF7B8D"/>
    <w:rsid w:val="00F05716"/>
    <w:rsid w:val="00F14E9E"/>
    <w:rsid w:val="00F21FBA"/>
    <w:rsid w:val="00F3239E"/>
    <w:rsid w:val="00F404CA"/>
    <w:rsid w:val="00F5442C"/>
    <w:rsid w:val="00F753C4"/>
    <w:rsid w:val="00F847E5"/>
    <w:rsid w:val="00F97436"/>
    <w:rsid w:val="00FA3E24"/>
    <w:rsid w:val="00FB16B6"/>
    <w:rsid w:val="00FB1CA8"/>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863"/>
  <w15:chartTrackingRefBased/>
  <w15:docId w15:val="{2166AAFE-B060-47AE-9CC0-7995AB8D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2B4"/>
    <w:rPr>
      <w:rFonts w:eastAsiaTheme="majorEastAsia" w:cstheme="majorBidi"/>
      <w:color w:val="272727" w:themeColor="text1" w:themeTint="D8"/>
    </w:rPr>
  </w:style>
  <w:style w:type="paragraph" w:styleId="Title">
    <w:name w:val="Title"/>
    <w:basedOn w:val="Normal"/>
    <w:next w:val="Normal"/>
    <w:link w:val="TitleChar"/>
    <w:uiPriority w:val="10"/>
    <w:qFormat/>
    <w:rsid w:val="00B70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2B4"/>
    <w:pPr>
      <w:spacing w:before="160"/>
      <w:jc w:val="center"/>
    </w:pPr>
    <w:rPr>
      <w:i/>
      <w:iCs/>
      <w:color w:val="404040" w:themeColor="text1" w:themeTint="BF"/>
    </w:rPr>
  </w:style>
  <w:style w:type="character" w:customStyle="1" w:styleId="QuoteChar">
    <w:name w:val="Quote Char"/>
    <w:basedOn w:val="DefaultParagraphFont"/>
    <w:link w:val="Quote"/>
    <w:uiPriority w:val="29"/>
    <w:rsid w:val="00B702B4"/>
    <w:rPr>
      <w:i/>
      <w:iCs/>
      <w:color w:val="404040" w:themeColor="text1" w:themeTint="BF"/>
    </w:rPr>
  </w:style>
  <w:style w:type="paragraph" w:styleId="ListParagraph">
    <w:name w:val="List Paragraph"/>
    <w:basedOn w:val="Normal"/>
    <w:uiPriority w:val="34"/>
    <w:qFormat/>
    <w:rsid w:val="00B702B4"/>
    <w:pPr>
      <w:ind w:left="720"/>
      <w:contextualSpacing/>
    </w:pPr>
  </w:style>
  <w:style w:type="character" w:styleId="IntenseEmphasis">
    <w:name w:val="Intense Emphasis"/>
    <w:basedOn w:val="DefaultParagraphFont"/>
    <w:uiPriority w:val="21"/>
    <w:qFormat/>
    <w:rsid w:val="00B702B4"/>
    <w:rPr>
      <w:i/>
      <w:iCs/>
      <w:color w:val="0F4761" w:themeColor="accent1" w:themeShade="BF"/>
    </w:rPr>
  </w:style>
  <w:style w:type="paragraph" w:styleId="IntenseQuote">
    <w:name w:val="Intense Quote"/>
    <w:basedOn w:val="Normal"/>
    <w:next w:val="Normal"/>
    <w:link w:val="IntenseQuoteChar"/>
    <w:uiPriority w:val="30"/>
    <w:qFormat/>
    <w:rsid w:val="00B70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2B4"/>
    <w:rPr>
      <w:i/>
      <w:iCs/>
      <w:color w:val="0F4761" w:themeColor="accent1" w:themeShade="BF"/>
    </w:rPr>
  </w:style>
  <w:style w:type="character" w:styleId="IntenseReference">
    <w:name w:val="Intense Reference"/>
    <w:basedOn w:val="DefaultParagraphFont"/>
    <w:uiPriority w:val="32"/>
    <w:qFormat/>
    <w:rsid w:val="00B702B4"/>
    <w:rPr>
      <w:b/>
      <w:bCs/>
      <w:smallCaps/>
      <w:color w:val="0F4761" w:themeColor="accent1" w:themeShade="BF"/>
      <w:spacing w:val="5"/>
    </w:rPr>
  </w:style>
  <w:style w:type="character" w:styleId="Hyperlink">
    <w:name w:val="Hyperlink"/>
    <w:basedOn w:val="DefaultParagraphFont"/>
    <w:uiPriority w:val="99"/>
    <w:unhideWhenUsed/>
    <w:rsid w:val="00B702B4"/>
    <w:rPr>
      <w:color w:val="467886" w:themeColor="hyperlink"/>
      <w:u w:val="single"/>
    </w:rPr>
  </w:style>
  <w:style w:type="character" w:styleId="UnresolvedMention">
    <w:name w:val="Unresolved Mention"/>
    <w:basedOn w:val="DefaultParagraphFont"/>
    <w:uiPriority w:val="99"/>
    <w:semiHidden/>
    <w:unhideWhenUsed/>
    <w:rsid w:val="00B702B4"/>
    <w:rPr>
      <w:color w:val="605E5C"/>
      <w:shd w:val="clear" w:color="auto" w:fill="E1DFDD"/>
    </w:rPr>
  </w:style>
  <w:style w:type="character" w:styleId="Strong">
    <w:name w:val="Strong"/>
    <w:basedOn w:val="DefaultParagraphFont"/>
    <w:uiPriority w:val="22"/>
    <w:qFormat/>
    <w:rsid w:val="00916728"/>
    <w:rPr>
      <w:b/>
      <w:bCs/>
    </w:rPr>
  </w:style>
  <w:style w:type="paragraph" w:styleId="Header">
    <w:name w:val="header"/>
    <w:basedOn w:val="Normal"/>
    <w:link w:val="HeaderChar"/>
    <w:unhideWhenUsed/>
    <w:rsid w:val="00875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654"/>
  </w:style>
  <w:style w:type="paragraph" w:styleId="Footer">
    <w:name w:val="footer"/>
    <w:basedOn w:val="Normal"/>
    <w:link w:val="FooterChar"/>
    <w:uiPriority w:val="99"/>
    <w:unhideWhenUsed/>
    <w:rsid w:val="00875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654"/>
  </w:style>
  <w:style w:type="character" w:styleId="PageNumber">
    <w:name w:val="page number"/>
    <w:basedOn w:val="DefaultParagraphFont"/>
    <w:rsid w:val="0090547C"/>
  </w:style>
  <w:style w:type="character" w:styleId="FollowedHyperlink">
    <w:name w:val="FollowedHyperlink"/>
    <w:basedOn w:val="DefaultParagraphFont"/>
    <w:uiPriority w:val="99"/>
    <w:semiHidden/>
    <w:unhideWhenUsed/>
    <w:rsid w:val="00CF7C11"/>
    <w:rPr>
      <w:color w:val="96607D" w:themeColor="followedHyperlink"/>
      <w:u w:val="single"/>
    </w:rPr>
  </w:style>
  <w:style w:type="paragraph" w:styleId="NormalWeb">
    <w:name w:val="Normal (Web)"/>
    <w:basedOn w:val="Normal"/>
    <w:uiPriority w:val="99"/>
    <w:semiHidden/>
    <w:unhideWhenUsed/>
    <w:rsid w:val="000828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92310">
      <w:bodyDiv w:val="1"/>
      <w:marLeft w:val="0"/>
      <w:marRight w:val="0"/>
      <w:marTop w:val="0"/>
      <w:marBottom w:val="0"/>
      <w:divBdr>
        <w:top w:val="none" w:sz="0" w:space="0" w:color="auto"/>
        <w:left w:val="none" w:sz="0" w:space="0" w:color="auto"/>
        <w:bottom w:val="none" w:sz="0" w:space="0" w:color="auto"/>
        <w:right w:val="none" w:sz="0" w:space="0" w:color="auto"/>
      </w:divBdr>
    </w:div>
    <w:div w:id="208691010">
      <w:bodyDiv w:val="1"/>
      <w:marLeft w:val="0"/>
      <w:marRight w:val="0"/>
      <w:marTop w:val="0"/>
      <w:marBottom w:val="0"/>
      <w:divBdr>
        <w:top w:val="none" w:sz="0" w:space="0" w:color="auto"/>
        <w:left w:val="none" w:sz="0" w:space="0" w:color="auto"/>
        <w:bottom w:val="none" w:sz="0" w:space="0" w:color="auto"/>
        <w:right w:val="none" w:sz="0" w:space="0" w:color="auto"/>
      </w:divBdr>
    </w:div>
    <w:div w:id="1033455819">
      <w:bodyDiv w:val="1"/>
      <w:marLeft w:val="0"/>
      <w:marRight w:val="0"/>
      <w:marTop w:val="0"/>
      <w:marBottom w:val="0"/>
      <w:divBdr>
        <w:top w:val="none" w:sz="0" w:space="0" w:color="auto"/>
        <w:left w:val="none" w:sz="0" w:space="0" w:color="auto"/>
        <w:bottom w:val="none" w:sz="0" w:space="0" w:color="auto"/>
        <w:right w:val="none" w:sz="0" w:space="0" w:color="auto"/>
      </w:divBdr>
    </w:div>
    <w:div w:id="1129665819">
      <w:bodyDiv w:val="1"/>
      <w:marLeft w:val="0"/>
      <w:marRight w:val="0"/>
      <w:marTop w:val="0"/>
      <w:marBottom w:val="0"/>
      <w:divBdr>
        <w:top w:val="none" w:sz="0" w:space="0" w:color="auto"/>
        <w:left w:val="none" w:sz="0" w:space="0" w:color="auto"/>
        <w:bottom w:val="none" w:sz="0" w:space="0" w:color="auto"/>
        <w:right w:val="none" w:sz="0" w:space="0" w:color="auto"/>
      </w:divBdr>
    </w:div>
    <w:div w:id="1321815005">
      <w:bodyDiv w:val="1"/>
      <w:marLeft w:val="0"/>
      <w:marRight w:val="0"/>
      <w:marTop w:val="0"/>
      <w:marBottom w:val="0"/>
      <w:divBdr>
        <w:top w:val="none" w:sz="0" w:space="0" w:color="auto"/>
        <w:left w:val="none" w:sz="0" w:space="0" w:color="auto"/>
        <w:bottom w:val="none" w:sz="0" w:space="0" w:color="auto"/>
        <w:right w:val="none" w:sz="0" w:space="0" w:color="auto"/>
      </w:divBdr>
    </w:div>
    <w:div w:id="1827503557">
      <w:bodyDiv w:val="1"/>
      <w:marLeft w:val="0"/>
      <w:marRight w:val="0"/>
      <w:marTop w:val="0"/>
      <w:marBottom w:val="0"/>
      <w:divBdr>
        <w:top w:val="none" w:sz="0" w:space="0" w:color="auto"/>
        <w:left w:val="none" w:sz="0" w:space="0" w:color="auto"/>
        <w:bottom w:val="none" w:sz="0" w:space="0" w:color="auto"/>
        <w:right w:val="none" w:sz="0" w:space="0" w:color="auto"/>
      </w:divBdr>
    </w:div>
    <w:div w:id="20785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137</cp:revision>
  <dcterms:created xsi:type="dcterms:W3CDTF">2024-10-05T22:57:00Z</dcterms:created>
  <dcterms:modified xsi:type="dcterms:W3CDTF">2025-02-26T08:55:00Z</dcterms:modified>
</cp:coreProperties>
</file>