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2D20" w14:textId="77777777" w:rsidR="00BC6C49" w:rsidRDefault="00B17D7E">
      <w:pPr>
        <w:spacing w:after="20"/>
        <w:jc w:val="center"/>
      </w:pPr>
      <w:r>
        <w:rPr>
          <w:rFonts w:ascii="Aptos Display" w:hAnsi="Aptos Display"/>
          <w:b/>
          <w:color w:val="17365D"/>
          <w:sz w:val="38"/>
        </w:rPr>
        <w:t>ERIC P. CARTER</w:t>
      </w:r>
    </w:p>
    <w:p w14:paraId="2205194A" w14:textId="77777777" w:rsidR="00BC6C49" w:rsidRDefault="00B17D7E">
      <w:pPr>
        <w:jc w:val="center"/>
      </w:pPr>
      <w:r>
        <w:rPr>
          <w:sz w:val="18"/>
        </w:rPr>
        <w:t>Lebanon, KY  |  eric.carter75@gmail.com  |  LinkedIn: linkedin.com/in/epcarter3721</w:t>
      </w:r>
    </w:p>
    <w:p w14:paraId="38A7FEAE" w14:textId="77777777" w:rsidR="00BC6C49" w:rsidRDefault="00B17D7E">
      <w:pPr>
        <w:spacing w:after="80"/>
        <w:jc w:val="center"/>
      </w:pPr>
      <w:r>
        <w:rPr>
          <w:b/>
          <w:color w:val="395680"/>
          <w:sz w:val="20"/>
        </w:rPr>
        <w:t>HEALTHCARE IT | APPLICATION SUPPORT | IT SUPPORT</w:t>
      </w:r>
    </w:p>
    <w:p w14:paraId="1FE2280A" w14:textId="77777777" w:rsidR="00BC6C49" w:rsidRDefault="00B17D7E">
      <w:pPr>
        <w:pStyle w:val="ResumeSection"/>
        <w:pBdr>
          <w:bottom w:val="single" w:sz="6" w:space="1" w:color="9AA7B8"/>
        </w:pBdr>
      </w:pPr>
      <w:r>
        <w:t>PROFESSIONAL SUMMARY</w:t>
      </w:r>
    </w:p>
    <w:p w14:paraId="4226BE68" w14:textId="77777777" w:rsidR="00BC6C49" w:rsidRDefault="00B17D7E">
      <w:r>
        <w:t>Healthcare and IT professional with a Bachelor of Science in Information Technology and Networking and extensive direct patient-care experience in EMS and hospital settings. Brings hands-on troubleshooting, end-user assistance, staff training, documentation, workflow support, and operational problem-solving. Builds technical skills through Windows Server, Active Directory, VirtualBox, networking, and security lab projects, with a focus on transitioning into healthcare application and IT support.</w:t>
      </w:r>
    </w:p>
    <w:p w14:paraId="63636D27" w14:textId="77777777" w:rsidR="00BC6C49" w:rsidRDefault="00B17D7E">
      <w:pPr>
        <w:pStyle w:val="ResumeSection"/>
        <w:pBdr>
          <w:bottom w:val="single" w:sz="6" w:space="1" w:color="9AA7B8"/>
        </w:pBdr>
      </w:pPr>
      <w:r>
        <w:t>CORE SKILLS</w:t>
      </w:r>
    </w:p>
    <w:p w14:paraId="785F550B" w14:textId="77777777" w:rsidR="00BC6C49" w:rsidRDefault="00B17D7E">
      <w:r>
        <w:rPr>
          <w:b/>
        </w:rPr>
        <w:t xml:space="preserve">IT Support: </w:t>
      </w:r>
      <w:r>
        <w:t>hardware/software troubleshooting, end-user assistance, issue tracking, resolution documentation, POS systems</w:t>
      </w:r>
      <w:r>
        <w:br/>
      </w:r>
      <w:r>
        <w:rPr>
          <w:b/>
        </w:rPr>
        <w:t xml:space="preserve">Systems: </w:t>
      </w:r>
      <w:r>
        <w:t>Windows, Linux, macOS, Remote Desktop, Windows administration tools, VirtualBox, basic Active Directory</w:t>
      </w:r>
      <w:r>
        <w:br/>
      </w:r>
      <w:r>
        <w:rPr>
          <w:b/>
        </w:rPr>
        <w:t xml:space="preserve">Networking &amp; Security: </w:t>
      </w:r>
      <w:r>
        <w:t>LAN/WAN and VPN fundamentals, connectivity troubleshooting, IP addressing, network scanning, security fundamentals</w:t>
      </w:r>
      <w:r>
        <w:br/>
      </w:r>
      <w:r>
        <w:rPr>
          <w:b/>
        </w:rPr>
        <w:t xml:space="preserve">Healthcare Operations: </w:t>
      </w:r>
      <w:r>
        <w:t>clinical workflows, patient-care documentation, cross-functional communication, equipment readiness, privacy-conscious handling of patient information</w:t>
      </w:r>
    </w:p>
    <w:p w14:paraId="7C4E8C11" w14:textId="77777777" w:rsidR="00BC6C49" w:rsidRDefault="00B17D7E">
      <w:pPr>
        <w:pStyle w:val="ResumeSection"/>
        <w:pBdr>
          <w:bottom w:val="single" w:sz="6" w:space="1" w:color="9AA7B8"/>
        </w:pBdr>
      </w:pPr>
      <w:r>
        <w:t>TECHNICAL PROJECTS</w:t>
      </w:r>
    </w:p>
    <w:p w14:paraId="6C6058CA" w14:textId="77777777" w:rsidR="00BC6C49" w:rsidRDefault="00B17D7E">
      <w:pPr>
        <w:pStyle w:val="ResumeRole"/>
      </w:pPr>
      <w:r>
        <w:t>Active Directory and Windows Server Lab</w:t>
      </w:r>
    </w:p>
    <w:p w14:paraId="473B3DE2" w14:textId="77777777" w:rsidR="00BC6C49" w:rsidRDefault="00B17D7E">
      <w:pPr>
        <w:pStyle w:val="ResumeMeta"/>
      </w:pPr>
      <w:r>
        <w:t>Personal Lab | VirtualBox</w:t>
      </w:r>
    </w:p>
    <w:p w14:paraId="46C1F4B9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Build familiarity with Windows Server and Active Directory fundamentals in a personal VirtualBox lab environment.</w:t>
      </w:r>
    </w:p>
    <w:p w14:paraId="19D62D15" w14:textId="77777777" w:rsidR="00BC6C49" w:rsidRDefault="00B17D7E">
      <w:pPr>
        <w:pStyle w:val="ResumeRole"/>
      </w:pPr>
      <w:r>
        <w:t>Home Network Security Audit</w:t>
      </w:r>
    </w:p>
    <w:p w14:paraId="488C4A3B" w14:textId="77777777" w:rsidR="00BC6C49" w:rsidRDefault="00B17D7E">
      <w:pPr>
        <w:pStyle w:val="ResumeMeta"/>
      </w:pPr>
      <w:r>
        <w:t xml:space="preserve">Personal Project | </w:t>
      </w:r>
    </w:p>
    <w:p w14:paraId="49089DD6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Used ARP and network scanning techniques to identify devices, review IP addressing, gateway and subnet configuration, and document findings.</w:t>
      </w:r>
    </w:p>
    <w:p w14:paraId="6A9C03DD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Developed recommendations for network segmentation, stronger credentials, and firmware updates based on the review.</w:t>
      </w:r>
    </w:p>
    <w:p w14:paraId="7E4D2F6A" w14:textId="77777777" w:rsidR="00BC6C49" w:rsidRDefault="00B17D7E">
      <w:pPr>
        <w:pStyle w:val="ResumeSection"/>
        <w:pBdr>
          <w:bottom w:val="single" w:sz="6" w:space="1" w:color="9AA7B8"/>
        </w:pBdr>
      </w:pPr>
      <w:r>
        <w:t>PROFESSIONAL EXPERIENCE</w:t>
      </w:r>
    </w:p>
    <w:p w14:paraId="7220F88E" w14:textId="77777777" w:rsidR="00BC6C49" w:rsidRDefault="00B17D7E">
      <w:pPr>
        <w:pStyle w:val="ResumeRole"/>
      </w:pPr>
      <w:r>
        <w:t>General Manager</w:t>
      </w:r>
    </w:p>
    <w:p w14:paraId="75EC53F2" w14:textId="77777777" w:rsidR="00BC6C49" w:rsidRDefault="00B17D7E">
      <w:pPr>
        <w:pStyle w:val="ResumeMeta"/>
      </w:pPr>
      <w:r>
        <w:t>Chili’s | Bardstown, KY | February 2025 – Present</w:t>
      </w:r>
    </w:p>
    <w:p w14:paraId="065D6E91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Lead daily operations, staff performance, and service delivery in a fast-paced environment.</w:t>
      </w:r>
    </w:p>
    <w:p w14:paraId="496769B2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Troubleshoot POS, connectivity, and back-office software issues; assist users and coordinate resolution when technology affects operations.</w:t>
      </w:r>
    </w:p>
    <w:p w14:paraId="1F4EB446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Train staff on system use and procedures and use operational data to support inventory control, efficiency, and profitability.</w:t>
      </w:r>
    </w:p>
    <w:p w14:paraId="29669668" w14:textId="77777777" w:rsidR="00BC6C49" w:rsidRDefault="00B17D7E">
      <w:pPr>
        <w:pStyle w:val="ResumeRole"/>
      </w:pPr>
      <w:r>
        <w:t>Restaurant Manager (1st Assistant)</w:t>
      </w:r>
    </w:p>
    <w:p w14:paraId="5FA4D75D" w14:textId="77777777" w:rsidR="00BC6C49" w:rsidRDefault="00B17D7E">
      <w:pPr>
        <w:pStyle w:val="ResumeMeta"/>
      </w:pPr>
      <w:r>
        <w:t>BC Roosters | Louisville, KY | 2022 – 2024</w:t>
      </w:r>
    </w:p>
    <w:p w14:paraId="51E704D8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Supported staff with POS and communication-tool issues, documented problems, and coordinated with vendors to support resolution.</w:t>
      </w:r>
    </w:p>
    <w:p w14:paraId="26B1A830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Trained staff on procedures and system use and used inventory data to guide operational decisions.</w:t>
      </w:r>
    </w:p>
    <w:p w14:paraId="088E0B7D" w14:textId="77777777" w:rsidR="00BC6C49" w:rsidRDefault="00B17D7E">
      <w:pPr>
        <w:pStyle w:val="ResumeRole"/>
      </w:pPr>
      <w:r>
        <w:t>Kitchen Manager</w:t>
      </w:r>
    </w:p>
    <w:p w14:paraId="4C5B69EA" w14:textId="77777777" w:rsidR="00BC6C49" w:rsidRDefault="00B17D7E">
      <w:pPr>
        <w:pStyle w:val="ResumeMeta"/>
      </w:pPr>
      <w:r>
        <w:t>Texas Roadhouse | Louisville, KY | 2019 – 2022</w:t>
      </w:r>
    </w:p>
    <w:p w14:paraId="69FB15FD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Supported kitchen and order-management systems, managed inventory processes, troubleshot operational issues, and trained staff on procedures and safety standards.</w:t>
      </w:r>
    </w:p>
    <w:p w14:paraId="60877EE6" w14:textId="77777777" w:rsidR="00BC6C49" w:rsidRDefault="00B17D7E">
      <w:pPr>
        <w:pStyle w:val="ResumeRole"/>
      </w:pPr>
      <w:r>
        <w:t>Anesthesia Technician</w:t>
      </w:r>
    </w:p>
    <w:p w14:paraId="491C1E49" w14:textId="77777777" w:rsidR="00BC6C49" w:rsidRDefault="00B17D7E">
      <w:pPr>
        <w:pStyle w:val="ResumeMeta"/>
      </w:pPr>
      <w:r>
        <w:t>Norton Brownsboro Hospital | Louisville, KY | Date to be verified</w:t>
      </w:r>
    </w:p>
    <w:p w14:paraId="56C2C377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Supported anesthesia providers and clinical staff with equipment and supply readiness in a hospital patient-care environment.</w:t>
      </w:r>
    </w:p>
    <w:p w14:paraId="08D18A1F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Responded to equipment, supply, and workflow needs while following established clinical and safety procedures.</w:t>
      </w:r>
    </w:p>
    <w:p w14:paraId="69AC6B3A" w14:textId="77777777" w:rsidR="00BC6C49" w:rsidRDefault="00B17D7E">
      <w:pPr>
        <w:pStyle w:val="ResumeRole"/>
      </w:pPr>
      <w:r>
        <w:t>Emergency Room Technician</w:t>
      </w:r>
    </w:p>
    <w:p w14:paraId="169A711B" w14:textId="77777777" w:rsidR="00BC6C49" w:rsidRDefault="00B17D7E">
      <w:pPr>
        <w:pStyle w:val="ResumeMeta"/>
      </w:pPr>
      <w:r>
        <w:t>Baptist Hospital East | Louisville, KY | 2016</w:t>
      </w:r>
    </w:p>
    <w:p w14:paraId="3DF1D4E7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Supported clinical staff in a fast-paced emergency department, assisted with patient care and equipment, and followed established hospital workflows.</w:t>
      </w:r>
    </w:p>
    <w:p w14:paraId="01816F53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Prioritized changing patient-care needs, communicated across the care team, and escalated concerns appropriately.</w:t>
      </w:r>
    </w:p>
    <w:p w14:paraId="5D98689D" w14:textId="77777777" w:rsidR="00BC6C49" w:rsidRDefault="00B17D7E">
      <w:pPr>
        <w:pStyle w:val="ResumeRole"/>
      </w:pPr>
      <w:r>
        <w:lastRenderedPageBreak/>
        <w:t>EMT</w:t>
      </w:r>
    </w:p>
    <w:p w14:paraId="3AF24859" w14:textId="77777777" w:rsidR="00BC6C49" w:rsidRDefault="00B17D7E">
      <w:pPr>
        <w:pStyle w:val="ResumeMeta"/>
      </w:pPr>
      <w:r>
        <w:t>Louisville Metro EMS | Louisville, KY | 2007 – 2016</w:t>
      </w:r>
    </w:p>
    <w:p w14:paraId="7BCE4031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Delivered emergency care requiring rapid assessment, clear communication, sound decision-making, and coordination with healthcare teams.</w:t>
      </w:r>
    </w:p>
    <w:p w14:paraId="32818B0B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Maintained and operated medical equipment and documented patient care in accordance with established procedures.</w:t>
      </w:r>
    </w:p>
    <w:p w14:paraId="2EBFE68F" w14:textId="77777777" w:rsidR="00BC6C49" w:rsidRDefault="00B17D7E">
      <w:pPr>
        <w:pStyle w:val="ResumeRole"/>
      </w:pPr>
      <w:r>
        <w:t>Army Ranger (Specialist)</w:t>
      </w:r>
    </w:p>
    <w:p w14:paraId="12FCD352" w14:textId="77777777" w:rsidR="00BC6C49" w:rsidRDefault="00B17D7E">
      <w:pPr>
        <w:pStyle w:val="ResumeMeta"/>
      </w:pPr>
      <w:r>
        <w:t>U.S. Army, 3rd Ranger Battalion | 1996 – 1999</w:t>
      </w:r>
    </w:p>
    <w:p w14:paraId="08439C53" w14:textId="77777777" w:rsidR="00BC6C49" w:rsidRDefault="00B17D7E">
      <w:pPr>
        <w:spacing w:after="24"/>
        <w:ind w:left="230" w:hanging="173"/>
      </w:pPr>
      <w:r>
        <w:rPr>
          <w:b/>
        </w:rPr>
        <w:t xml:space="preserve">• </w:t>
      </w:r>
      <w:r>
        <w:t>Performed duties requiring precision, discipline, adaptability, teamwork, equipment accountability, and operational readiness.</w:t>
      </w:r>
    </w:p>
    <w:p w14:paraId="24D0E416" w14:textId="77777777" w:rsidR="00BC6C49" w:rsidRDefault="00B17D7E">
      <w:pPr>
        <w:pStyle w:val="ResumeSection"/>
        <w:pBdr>
          <w:bottom w:val="single" w:sz="6" w:space="1" w:color="9AA7B8"/>
        </w:pBdr>
      </w:pPr>
      <w:r>
        <w:t>EDUCATION</w:t>
      </w:r>
    </w:p>
    <w:p w14:paraId="7CCAE1DA" w14:textId="77777777" w:rsidR="00BC6C49" w:rsidRDefault="00B17D7E">
      <w:pPr>
        <w:pStyle w:val="ResumeRole"/>
      </w:pPr>
      <w:r>
        <w:t>Bachelor of Science in Information Technology and Networking</w:t>
      </w:r>
    </w:p>
    <w:p w14:paraId="0E475B70" w14:textId="77777777" w:rsidR="00BC6C49" w:rsidRDefault="00B17D7E">
      <w:pPr>
        <w:pStyle w:val="ResumeMeta"/>
      </w:pPr>
      <w:r>
        <w:t>DeVry University | 2025 | GPA: 3.46 | Dean’s List</w:t>
      </w:r>
    </w:p>
    <w:p w14:paraId="628B993F" w14:textId="77777777" w:rsidR="00BC6C49" w:rsidRDefault="00B17D7E">
      <w:pPr>
        <w:pStyle w:val="ResumeRole"/>
      </w:pPr>
      <w:r>
        <w:t>Associate of Science in Information Technology and Networking</w:t>
      </w:r>
    </w:p>
    <w:p w14:paraId="2083039E" w14:textId="77777777" w:rsidR="00BC6C49" w:rsidRDefault="00B17D7E">
      <w:pPr>
        <w:pStyle w:val="ResumeMeta"/>
      </w:pPr>
      <w:r>
        <w:t>DeVry University | 2024 | GPA: 3.26 | Dean’s List</w:t>
      </w:r>
    </w:p>
    <w:p w14:paraId="5D2E964B" w14:textId="77777777" w:rsidR="00BC6C49" w:rsidRDefault="00B17D7E">
      <w:pPr>
        <w:pStyle w:val="ResumeSection"/>
        <w:pBdr>
          <w:bottom w:val="single" w:sz="6" w:space="1" w:color="9AA7B8"/>
        </w:pBdr>
      </w:pPr>
      <w:r>
        <w:t>PROFESSIONAL MEMBERSHIPS</w:t>
      </w:r>
    </w:p>
    <w:p w14:paraId="5F48A98A" w14:textId="77777777" w:rsidR="00BC6C49" w:rsidRDefault="00B17D7E">
      <w:pPr>
        <w:spacing w:after="0"/>
      </w:pPr>
      <w:r>
        <w:t>Information Systems Security Association (ISSA)</w:t>
      </w:r>
    </w:p>
    <w:sectPr w:rsidR="00BC6C49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833174">
    <w:abstractNumId w:val="8"/>
  </w:num>
  <w:num w:numId="2" w16cid:durableId="369233539">
    <w:abstractNumId w:val="6"/>
  </w:num>
  <w:num w:numId="3" w16cid:durableId="1501432313">
    <w:abstractNumId w:val="5"/>
  </w:num>
  <w:num w:numId="4" w16cid:durableId="467477866">
    <w:abstractNumId w:val="4"/>
  </w:num>
  <w:num w:numId="5" w16cid:durableId="1288852745">
    <w:abstractNumId w:val="7"/>
  </w:num>
  <w:num w:numId="6" w16cid:durableId="1000696145">
    <w:abstractNumId w:val="3"/>
  </w:num>
  <w:num w:numId="7" w16cid:durableId="963969038">
    <w:abstractNumId w:val="2"/>
  </w:num>
  <w:num w:numId="8" w16cid:durableId="621378999">
    <w:abstractNumId w:val="1"/>
  </w:num>
  <w:num w:numId="9" w16cid:durableId="72614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508"/>
    <w:rsid w:val="0029639D"/>
    <w:rsid w:val="00326F90"/>
    <w:rsid w:val="00AA1D8D"/>
    <w:rsid w:val="00B17D7E"/>
    <w:rsid w:val="00B47730"/>
    <w:rsid w:val="00BC6C49"/>
    <w:rsid w:val="00CB0664"/>
    <w:rsid w:val="00EB0F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C7EC3"/>
  <w14:defaultImageDpi w14:val="300"/>
  <w15:docId w15:val="{9911013F-CD1C-45E3-9FB9-8E7F477F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1E1E1E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00" w:after="40"/>
    </w:pPr>
    <w:rPr>
      <w:rFonts w:ascii="Aptos" w:hAnsi="Aptos"/>
      <w:b/>
      <w:color w:val="17365D"/>
      <w:sz w:val="21"/>
    </w:rPr>
  </w:style>
  <w:style w:type="paragraph" w:customStyle="1" w:styleId="ResumeRole">
    <w:name w:val="Resume Role"/>
    <w:pPr>
      <w:keepNext/>
      <w:spacing w:before="60" w:after="0"/>
    </w:pPr>
    <w:rPr>
      <w:rFonts w:ascii="Aptos" w:hAnsi="Aptos"/>
      <w:b/>
      <w:color w:val="000000"/>
      <w:sz w:val="20"/>
    </w:rPr>
  </w:style>
  <w:style w:type="paragraph" w:customStyle="1" w:styleId="ResumeMeta">
    <w:name w:val="Resume Meta"/>
    <w:pPr>
      <w:keepNext/>
      <w:spacing w:after="20"/>
    </w:pPr>
    <w:rPr>
      <w:rFonts w:ascii="Aptos" w:hAnsi="Aptos"/>
      <w:color w:val="4A4A4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Eric P. Carter</cp:lastModifiedBy>
  <cp:revision>2</cp:revision>
  <dcterms:created xsi:type="dcterms:W3CDTF">2026-10-16T16:30:00Z</dcterms:created>
  <dcterms:modified xsi:type="dcterms:W3CDTF">2026-10-16T16:30:00Z</dcterms:modified>
  <cp:category/>
</cp:coreProperties>
</file>