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E8B" w:rsidRPr="00A33E8B" w:rsidRDefault="00A33E8B" w:rsidP="00A33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A33E8B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Tujuan dan manfaat menjalankan pola hidup sehat </w:t>
      </w:r>
    </w:p>
    <w:p w:rsidR="00A33E8B" w:rsidRDefault="00A33E8B" w:rsidP="00A3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t>Tujuan Pola Hidup Sehat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Tujuan kita menerapkan pola hidup sehat tentunya untuk menjaga kesehatan tubuh dan mendapatkan kehidupan yang lebih baik.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Tapi ternyata dengan menjalankan pola hidup sehat kita tidak hany</w:t>
      </w:r>
      <w:bookmarkStart w:id="0" w:name="_GoBack"/>
      <w:bookmarkEnd w:id="0"/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t>a akan mendapatkan kesehatan jasmani kita juga mendapatkan bonus kesehatan rohani yang stabil.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Disamping itu dengan menerapkan gaya hi 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Keuntungan Hidup Sehat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Keuntungan umum yang bisa kita dapatkan dari menjalankan pola hidup sehat antara lain adalah :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Badan terasa lebih sehat dan segar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Etos kerja yang baik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Kualitas tidur yang baik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Pola pikir yang lebih positif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Penampilan badan yang lebih segar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Mempertahankan fleksibelitas tubuh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Meningkatkan daya jangkau gerakan tubuh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Interaksi sosial yang lebih baik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Bisa berkonsentrasi dengan baik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Meningkatkan rasa percaya diri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Menghemat pengeluaran untuk biaya berobat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Perasaan yang lebih damai dan tentram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Sedangkan jika dilihat dari sudut pandang jasmaniah, pola hidup sehat menguntungkan kita karena dengan menjalankan pola hidup kita akan memperoleh :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Mengurangi resiko untuk terkena serangan jantung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Menghidanri resiko terserang stroke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Hidup bebas tanpa diabetes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Sendi lebih stabil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Menjaga kesehatan tulang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Tulang terhindar dari keropos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Kekuatan tulang terjaga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Massa tulang terjaga sampai tua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Melindungi tubuh dari penyakit osteoporosis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Dan bila dilihat dari segi mental, pola hidup sehat menguntungkan karena :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Menjaga kestabilan mood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Mengurangi stres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Terhidanr dari perasaan depresi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Menjaga daya ingat pada usia lanjut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Mudah untuk berkonsentrasi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Selain itu, dengan menjalankan pola hidup sehat juga akan membuat kita merasa lebih bahagia, sehingga kualitas hidup meningkat. 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t>dup sehat tidak makan daging, sama artinya kita mengurangi efek global warming.</w:t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A33E8B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br/>
        <w:t>Berikut adalah keuntungan yang kita dapat dari menjalankan pola hidup sehat, baik seca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ra fisik maupun secara mental.</w:t>
      </w:r>
    </w:p>
    <w:p w:rsidR="00A33E8B" w:rsidRPr="00A33E8B" w:rsidRDefault="00A33E8B" w:rsidP="00A3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10F0B" w:rsidRDefault="00E10F0B"/>
    <w:sectPr w:rsidR="00E10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E8B"/>
    <w:rsid w:val="00A33E8B"/>
    <w:rsid w:val="00E1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3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3E8B"/>
    <w:rPr>
      <w:rFonts w:ascii="Times New Roman" w:eastAsia="Times New Roman" w:hAnsi="Times New Roman" w:cs="Times New Roman"/>
      <w:b/>
      <w:bCs/>
      <w:sz w:val="27"/>
      <w:szCs w:val="27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3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3E8B"/>
    <w:rPr>
      <w:rFonts w:ascii="Times New Roman" w:eastAsia="Times New Roman" w:hAnsi="Times New Roman" w:cs="Times New Roman"/>
      <w:b/>
      <w:bCs/>
      <w:sz w:val="27"/>
      <w:szCs w:val="27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1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</dc:creator>
  <cp:lastModifiedBy>agus</cp:lastModifiedBy>
  <cp:revision>1</cp:revision>
  <dcterms:created xsi:type="dcterms:W3CDTF">2016-06-14T07:10:00Z</dcterms:created>
  <dcterms:modified xsi:type="dcterms:W3CDTF">2016-06-14T07:12:00Z</dcterms:modified>
</cp:coreProperties>
</file>