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№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должность , уч. степень, 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подпись,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g4t8qsj0g46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ОТЧЕТ О ЛАБОРАТОРНОЙ РАБОТЕ № 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XXX  </w:t>
      </w:r>
      <w:r w:rsidDel="00000000" w:rsidR="00000000" w:rsidRPr="00000000">
        <w:rPr>
          <w:sz w:val="40"/>
          <w:szCs w:val="40"/>
          <w:rtl w:val="0"/>
        </w:rPr>
        <w:t xml:space="preserve">(ВАРИАНТ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XXX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СОЗДАНИЕ ПРОГРАММЫ НА ЯЗЫКЕ C/C++</w:t>
        <w:tab/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80" w:lineRule="auto"/>
        <w:rPr>
          <w:color w:val="000000"/>
        </w:rPr>
      </w:pPr>
      <w:bookmarkStart w:colFirst="0" w:colLast="0" w:name="_mqidfd11dl1l" w:id="1"/>
      <w:bookmarkEnd w:id="1"/>
      <w:r w:rsidDel="00000000" w:rsidR="00000000" w:rsidRPr="00000000">
        <w:rPr>
          <w:color w:val="000000"/>
          <w:rtl w:val="0"/>
        </w:rPr>
        <w:t xml:space="preserve">по курсу: ОСНОВЫ ПРОГРАММИРОВАНИЯ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ГР. 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подпись,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Санкт-Петербург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5uapsijmd5" w:id="2"/>
      <w:bookmarkEnd w:id="2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Ввести три целых числа. Вычислить и вывести разность второго и третьего числа.</w:t>
      </w:r>
    </w:p>
    <w:p w:rsidR="00000000" w:rsidDel="00000000" w:rsidP="00000000" w:rsidRDefault="00000000" w:rsidRPr="00000000" w14:paraId="0000002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im7mhpkmoem" w:id="3"/>
      <w:bookmarkEnd w:id="3"/>
      <w:r w:rsidDel="00000000" w:rsidR="00000000" w:rsidRPr="00000000">
        <w:rPr>
          <w:rtl w:val="0"/>
        </w:rPr>
        <w:t xml:space="preserve">Инструкция пользователя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После запуска программы появляется приглашение: “Enter three numbers:”. Пользователь должен ввести 3 целых числа через пробелы. После этого программа выведет на экран разность второго и третьего числа в формате “Result: “.</w:t>
      </w:r>
    </w:p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bookmarkStart w:colFirst="0" w:colLast="0" w:name="_jmr2utexa8wg" w:id="4"/>
      <w:bookmarkEnd w:id="4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>
          <w:u w:val="none"/>
        </w:rPr>
      </w:pPr>
      <w:r w:rsidDel="00000000" w:rsidR="00000000" w:rsidRPr="00000000">
        <w:rPr>
          <w:rtl w:val="0"/>
        </w:rPr>
        <w:t xml:space="preserve">Тест 1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Enter three numbers: 1 2 3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Result: -1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Тест 2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Enter three numbers: -1 -2 -3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Result: 1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Тест 3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5" w:hanging="285"/>
        <w:rPr/>
      </w:pPr>
      <w:r w:rsidDel="00000000" w:rsidR="00000000" w:rsidRPr="00000000">
        <w:rPr>
          <w:rtl w:val="0"/>
        </w:rPr>
        <w:t xml:space="preserve">Enter three numbers: -10 2 -3</w:t>
      </w:r>
    </w:p>
    <w:p w:rsidR="00000000" w:rsidDel="00000000" w:rsidP="00000000" w:rsidRDefault="00000000" w:rsidRPr="00000000" w14:paraId="00000036">
      <w:pPr>
        <w:pageBreakBefore w:val="0"/>
        <w:ind w:left="255" w:hanging="285"/>
        <w:rPr/>
      </w:pPr>
      <w:r w:rsidDel="00000000" w:rsidR="00000000" w:rsidRPr="00000000">
        <w:rPr>
          <w:rtl w:val="0"/>
        </w:rPr>
        <w:t xml:space="preserve">Result: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