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F9BFB" w14:textId="29FBBB71" w:rsidR="003C418B" w:rsidRPr="00702D9D" w:rsidRDefault="003C418B" w:rsidP="003C418B">
      <w:pPr>
        <w:pStyle w:val="TOCHeading"/>
        <w:rPr>
          <w:rFonts w:ascii="Aptos Display" w:hAnsi="Aptos Display"/>
          <w:sz w:val="32"/>
          <w:szCs w:val="32"/>
        </w:rPr>
      </w:pPr>
      <w:r w:rsidRPr="00702D9D">
        <w:rPr>
          <w:rFonts w:ascii="Aptos Display" w:hAnsi="Aptos Display"/>
          <w:sz w:val="32"/>
          <w:szCs w:val="32"/>
        </w:rPr>
        <w:t>Table of Contents</w:t>
      </w:r>
    </w:p>
    <w:p w14:paraId="31942379" w14:textId="6E72F436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Project_Overview" w:history="1">
        <w:r w:rsidR="003C418B" w:rsidRPr="003C418B">
          <w:rPr>
            <w:rStyle w:val="Hyperlink"/>
            <w:sz w:val="28"/>
            <w:szCs w:val="28"/>
          </w:rPr>
          <w:t>Project Overview</w:t>
        </w:r>
      </w:hyperlink>
    </w:p>
    <w:p w14:paraId="54628E76" w14:textId="54AC01AB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Tech_Stack" w:history="1">
        <w:r w:rsidR="003C418B" w:rsidRPr="003C418B">
          <w:rPr>
            <w:rStyle w:val="Hyperlink"/>
            <w:sz w:val="28"/>
            <w:szCs w:val="28"/>
          </w:rPr>
          <w:t>Tech Stack</w:t>
        </w:r>
      </w:hyperlink>
    </w:p>
    <w:p w14:paraId="0FBD4B64" w14:textId="2107ED6D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Feature_Breakdown" w:history="1">
        <w:r w:rsidR="003C418B" w:rsidRPr="003C418B">
          <w:rPr>
            <w:rStyle w:val="Hyperlink"/>
            <w:sz w:val="28"/>
            <w:szCs w:val="28"/>
          </w:rPr>
          <w:t>Feature Breakdown</w:t>
        </w:r>
      </w:hyperlink>
    </w:p>
    <w:p w14:paraId="28374E8A" w14:textId="7D8057DC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Use_Cases" w:history="1">
        <w:r w:rsidR="003C418B" w:rsidRPr="003C418B">
          <w:rPr>
            <w:rStyle w:val="Hyperlink"/>
            <w:sz w:val="28"/>
            <w:szCs w:val="28"/>
          </w:rPr>
          <w:t>Use Cases</w:t>
        </w:r>
      </w:hyperlink>
    </w:p>
    <w:p w14:paraId="0A43FEF1" w14:textId="268299B7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Database_Design" w:history="1">
        <w:r w:rsidR="003C418B" w:rsidRPr="003C418B">
          <w:rPr>
            <w:rStyle w:val="Hyperlink"/>
            <w:sz w:val="28"/>
            <w:szCs w:val="28"/>
          </w:rPr>
          <w:t>Database Design</w:t>
        </w:r>
      </w:hyperlink>
    </w:p>
    <w:p w14:paraId="6217F5F8" w14:textId="0A952F7D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Backend_Endpoints" w:history="1">
        <w:r w:rsidR="003C418B" w:rsidRPr="003C418B">
          <w:rPr>
            <w:rStyle w:val="Hyperlink"/>
            <w:sz w:val="28"/>
            <w:szCs w:val="28"/>
          </w:rPr>
          <w:t>Backend Endpoints</w:t>
        </w:r>
      </w:hyperlink>
    </w:p>
    <w:p w14:paraId="301047BB" w14:textId="2B2C0CC9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Tools_&amp;_Libraries" w:history="1">
        <w:r w:rsidR="003C418B" w:rsidRPr="003C418B">
          <w:rPr>
            <w:rStyle w:val="Hyperlink"/>
            <w:sz w:val="28"/>
            <w:szCs w:val="28"/>
          </w:rPr>
          <w:t>Tools &amp; Libraries</w:t>
        </w:r>
      </w:hyperlink>
    </w:p>
    <w:p w14:paraId="2CBF1B1B" w14:textId="0584396E" w:rsidR="003C418B" w:rsidRPr="003C418B" w:rsidRDefault="00000000" w:rsidP="003C418B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w:anchor="_Challenges_and_Considerations" w:history="1">
        <w:r w:rsidR="003C418B" w:rsidRPr="003C418B">
          <w:rPr>
            <w:rStyle w:val="Hyperlink"/>
            <w:sz w:val="28"/>
            <w:szCs w:val="28"/>
          </w:rPr>
          <w:t>Challenges and Considerations</w:t>
        </w:r>
      </w:hyperlink>
    </w:p>
    <w:p w14:paraId="33D87830" w14:textId="04BF28A0" w:rsidR="003C418B" w:rsidRDefault="003C418B"/>
    <w:p w14:paraId="05264EA3" w14:textId="77777777" w:rsidR="003C418B" w:rsidRDefault="003C418B" w:rsidP="003C418B">
      <w:pPr>
        <w:ind w:left="720" w:hanging="360"/>
      </w:pPr>
    </w:p>
    <w:p w14:paraId="11BAC987" w14:textId="2758CE34" w:rsidR="0030136F" w:rsidRPr="00702D9D" w:rsidRDefault="003C418B" w:rsidP="003C418B">
      <w:pPr>
        <w:pStyle w:val="Heading1"/>
        <w:rPr>
          <w:sz w:val="32"/>
          <w:szCs w:val="32"/>
        </w:rPr>
      </w:pPr>
      <w:bookmarkStart w:id="0" w:name="_Project_Overview"/>
      <w:bookmarkEnd w:id="0"/>
      <w:r w:rsidRPr="00702D9D">
        <w:rPr>
          <w:sz w:val="32"/>
          <w:szCs w:val="32"/>
        </w:rPr>
        <w:t>Project Overview</w:t>
      </w:r>
    </w:p>
    <w:p w14:paraId="2D080B82" w14:textId="77777777" w:rsidR="003C418B" w:rsidRDefault="003C418B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54C4070E" w14:textId="1CEEEEBC" w:rsidR="009B18A0" w:rsidRPr="00C210CC" w:rsidRDefault="00C210CC" w:rsidP="003C418B">
      <w:pPr>
        <w:pStyle w:val="ListParagraph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</w:rPr>
        <w:t>Tarkov Guru is intended to be a comprehensive tracker for “Escape From Tarkov”. The project will involve multiple features that allow users to manage and track their in-game progress, including tasks, hideout upgrades, and required items that are needed to progress.</w:t>
      </w:r>
    </w:p>
    <w:p w14:paraId="06A6562A" w14:textId="77777777" w:rsidR="009B18A0" w:rsidRDefault="009B18A0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73A400EA" w14:textId="77777777" w:rsidR="009B18A0" w:rsidRDefault="009B18A0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7AC7398A" w14:textId="7E22B822" w:rsidR="009B18A0" w:rsidRDefault="00C210CC" w:rsidP="003C418B">
      <w:pPr>
        <w:pStyle w:val="ListParagraph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web application will provide the following features:</w:t>
      </w:r>
    </w:p>
    <w:p w14:paraId="20333BB0" w14:textId="77777777" w:rsid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User Authentication</w:t>
      </w:r>
      <w:r>
        <w:rPr>
          <w:rFonts w:ascii="Aptos SemiBold" w:hAnsi="Aptos SemiBold"/>
          <w:sz w:val="28"/>
          <w:szCs w:val="28"/>
        </w:rPr>
        <w:t xml:space="preserve">: </w:t>
      </w:r>
      <w:r w:rsidRPr="00C210CC">
        <w:rPr>
          <w:rFonts w:ascii="Aptos SemiBold" w:hAnsi="Aptos SemiBold"/>
          <w:sz w:val="28"/>
          <w:szCs w:val="28"/>
        </w:rPr>
        <w:t>Allow users to create accounts, log in, and manage their data.</w:t>
      </w:r>
    </w:p>
    <w:p w14:paraId="1256B4CF" w14:textId="77777777" w:rsid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Task Tracking</w:t>
      </w:r>
      <w:r w:rsidRPr="00C210CC">
        <w:rPr>
          <w:rFonts w:ascii="Aptos SemiBold" w:hAnsi="Aptos SemiBold"/>
          <w:sz w:val="28"/>
          <w:szCs w:val="28"/>
        </w:rPr>
        <w:t>: Users can keep track of quests/tasks they have and mark them as completed.</w:t>
      </w:r>
    </w:p>
    <w:p w14:paraId="30456965" w14:textId="2EEB422E" w:rsidR="00C210CC" w:rsidRP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Hideout Upgrade Tracking</w:t>
      </w:r>
      <w:r w:rsidRPr="00C210CC">
        <w:rPr>
          <w:rFonts w:ascii="Aptos SemiBold" w:hAnsi="Aptos SemiBold"/>
          <w:sz w:val="28"/>
          <w:szCs w:val="28"/>
        </w:rPr>
        <w:t>: Users can select the current level of each hideout component and see what items are required for future upgrades.</w:t>
      </w:r>
    </w:p>
    <w:p w14:paraId="3AAEF9A1" w14:textId="1A6802B1" w:rsidR="00C210CC" w:rsidRDefault="00C210CC" w:rsidP="00C210CC">
      <w:pPr>
        <w:pStyle w:val="ListParagraph"/>
        <w:numPr>
          <w:ilvl w:val="0"/>
          <w:numId w:val="3"/>
        </w:numPr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 w:rsidRPr="00C210CC">
        <w:rPr>
          <w:rFonts w:ascii="Aptos SemiBold" w:hAnsi="Aptos SemiBold"/>
          <w:sz w:val="28"/>
          <w:szCs w:val="28"/>
          <w:u w:val="single"/>
        </w:rPr>
        <w:t>Required Items</w:t>
      </w:r>
      <w:r>
        <w:rPr>
          <w:rFonts w:ascii="Aptos SemiBold" w:hAnsi="Aptos SemiBold"/>
          <w:sz w:val="28"/>
          <w:szCs w:val="28"/>
        </w:rPr>
        <w:t xml:space="preserve">: Display the items needed for uncomplete tasks and remaining hideout upgrades. </w:t>
      </w:r>
    </w:p>
    <w:p w14:paraId="1698BD03" w14:textId="77777777" w:rsidR="00C210CC" w:rsidRPr="00C210CC" w:rsidRDefault="00C210CC" w:rsidP="00C210CC">
      <w:pPr>
        <w:rPr>
          <w:rFonts w:ascii="Aptos SemiBold" w:hAnsi="Aptos SemiBold"/>
          <w:sz w:val="28"/>
          <w:szCs w:val="28"/>
        </w:rPr>
      </w:pPr>
    </w:p>
    <w:p w14:paraId="7529D456" w14:textId="77777777" w:rsidR="009B18A0" w:rsidRPr="003C418B" w:rsidRDefault="009B18A0" w:rsidP="003C418B">
      <w:pPr>
        <w:pStyle w:val="ListParagraph"/>
        <w:rPr>
          <w:rFonts w:ascii="Aptos SemiBold" w:hAnsi="Aptos SemiBold"/>
          <w:sz w:val="28"/>
          <w:szCs w:val="28"/>
          <w:u w:val="single"/>
        </w:rPr>
      </w:pPr>
    </w:p>
    <w:p w14:paraId="263B075A" w14:textId="24EA0C3D" w:rsidR="003C418B" w:rsidRPr="00702D9D" w:rsidRDefault="003C418B" w:rsidP="003C418B">
      <w:pPr>
        <w:pStyle w:val="Heading1"/>
        <w:rPr>
          <w:sz w:val="32"/>
          <w:szCs w:val="32"/>
        </w:rPr>
      </w:pPr>
      <w:bookmarkStart w:id="1" w:name="_Tech_Stack"/>
      <w:bookmarkEnd w:id="1"/>
      <w:r w:rsidRPr="00702D9D">
        <w:rPr>
          <w:sz w:val="32"/>
          <w:szCs w:val="32"/>
        </w:rPr>
        <w:t>Tech Stack</w:t>
      </w:r>
    </w:p>
    <w:p w14:paraId="1533DAF0" w14:textId="745A30D5" w:rsidR="00C210CC" w:rsidRPr="00C210CC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Frontend:</w:t>
      </w:r>
      <w:r>
        <w:rPr>
          <w:rFonts w:ascii="Aptos SemiBold" w:hAnsi="Aptos SemiBold"/>
          <w:sz w:val="28"/>
          <w:szCs w:val="28"/>
        </w:rPr>
        <w:t xml:space="preserve">  React (with TypeScript), Redux, React Router</w:t>
      </w:r>
    </w:p>
    <w:p w14:paraId="26FF2449" w14:textId="7C485C16" w:rsidR="00C210CC" w:rsidRPr="00EA7D5D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Backend:</w:t>
      </w:r>
      <w:r>
        <w:rPr>
          <w:rFonts w:ascii="Aptos SemiBold" w:hAnsi="Aptos SemiBold"/>
          <w:sz w:val="28"/>
          <w:szCs w:val="28"/>
        </w:rPr>
        <w:t xml:space="preserve"> </w:t>
      </w:r>
      <w:r w:rsidR="00EA7D5D">
        <w:rPr>
          <w:rFonts w:ascii="Aptos SemiBold" w:hAnsi="Aptos SemiBold"/>
          <w:sz w:val="28"/>
          <w:szCs w:val="28"/>
        </w:rPr>
        <w:t>Node.js with Express.js</w:t>
      </w:r>
    </w:p>
    <w:p w14:paraId="349AFCD9" w14:textId="6D3BC7E3" w:rsidR="00C210CC" w:rsidRPr="00EA7D5D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Database:</w:t>
      </w:r>
      <w:r w:rsidR="00EA7D5D">
        <w:rPr>
          <w:rFonts w:ascii="Aptos SemiBold" w:hAnsi="Aptos SemiBold"/>
          <w:sz w:val="28"/>
          <w:szCs w:val="28"/>
        </w:rPr>
        <w:t xml:space="preserve"> PostgreSQL</w:t>
      </w:r>
    </w:p>
    <w:p w14:paraId="4306FFE8" w14:textId="16819D15" w:rsidR="003C418B" w:rsidRPr="00EA7D5D" w:rsidRDefault="00C210CC" w:rsidP="00EA7D5D">
      <w:pPr>
        <w:pStyle w:val="ListParagraph"/>
        <w:spacing w:before="240" w:after="240"/>
        <w:contextualSpacing w:val="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  <w:u w:val="single"/>
        </w:rPr>
        <w:t>Authentication:</w:t>
      </w:r>
      <w:r w:rsidR="00EA7D5D">
        <w:rPr>
          <w:rFonts w:ascii="Aptos SemiBold" w:hAnsi="Aptos SemiBold"/>
          <w:sz w:val="28"/>
          <w:szCs w:val="28"/>
        </w:rPr>
        <w:t xml:space="preserve"> Auth0</w:t>
      </w:r>
    </w:p>
    <w:p w14:paraId="56BACF14" w14:textId="464745E6" w:rsidR="003C418B" w:rsidRPr="00702D9D" w:rsidRDefault="003C418B" w:rsidP="003C418B">
      <w:pPr>
        <w:pStyle w:val="Heading1"/>
        <w:rPr>
          <w:sz w:val="32"/>
          <w:szCs w:val="32"/>
        </w:rPr>
      </w:pPr>
      <w:bookmarkStart w:id="2" w:name="_Feature_Breakdown"/>
      <w:bookmarkEnd w:id="2"/>
      <w:r w:rsidRPr="00702D9D">
        <w:rPr>
          <w:sz w:val="32"/>
          <w:szCs w:val="32"/>
        </w:rPr>
        <w:t>Feature Breakdown</w:t>
      </w:r>
    </w:p>
    <w:p w14:paraId="47A31517" w14:textId="2E5575C3" w:rsidR="00EA7D5D" w:rsidRDefault="00EA7D5D" w:rsidP="00EA7D5D">
      <w:pPr>
        <w:rPr>
          <w:rFonts w:ascii="Aptos SemiBold" w:hAnsi="Aptos SemiBold"/>
          <w:sz w:val="28"/>
          <w:szCs w:val="28"/>
        </w:rPr>
      </w:pPr>
      <w:r>
        <w:tab/>
      </w:r>
      <w:r>
        <w:rPr>
          <w:rFonts w:ascii="Aptos SemiBold" w:hAnsi="Aptos SemiBold"/>
          <w:sz w:val="28"/>
          <w:szCs w:val="28"/>
        </w:rPr>
        <w:t>User Authentication</w:t>
      </w:r>
    </w:p>
    <w:p w14:paraId="7898AE48" w14:textId="4A8EDDF5" w:rsidR="00EA7D5D" w:rsidRDefault="00EA7D5D" w:rsidP="00EA7D5D">
      <w:pPr>
        <w:pStyle w:val="ListParagraph"/>
        <w:numPr>
          <w:ilvl w:val="0"/>
          <w:numId w:val="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Sign Up / Login: Allow users to create accounts using email and password or third-party providers like google.</w:t>
      </w:r>
    </w:p>
    <w:p w14:paraId="16EF39FE" w14:textId="36564CC6" w:rsidR="00EA7D5D" w:rsidRDefault="00EA7D5D" w:rsidP="00EA7D5D">
      <w:pPr>
        <w:pStyle w:val="ListParagraph"/>
        <w:numPr>
          <w:ilvl w:val="0"/>
          <w:numId w:val="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Profile Management: Users can update their profile username, email, settings, and password.</w:t>
      </w:r>
    </w:p>
    <w:p w14:paraId="599ABDE1" w14:textId="77777777" w:rsidR="00EA7D5D" w:rsidRDefault="00EA7D5D" w:rsidP="00EA7D5D">
      <w:pPr>
        <w:rPr>
          <w:rFonts w:ascii="Aptos SemiBold" w:hAnsi="Aptos SemiBold"/>
          <w:sz w:val="28"/>
          <w:szCs w:val="28"/>
        </w:rPr>
      </w:pPr>
    </w:p>
    <w:p w14:paraId="5268173C" w14:textId="3FEA7BF6" w:rsid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Task Tracker</w:t>
      </w:r>
    </w:p>
    <w:p w14:paraId="6FE9DD65" w14:textId="5CDCA081" w:rsidR="00EA7D5D" w:rsidRDefault="00EA7D5D" w:rsidP="00EA7D5D">
      <w:pPr>
        <w:pStyle w:val="ListParagraph"/>
        <w:numPr>
          <w:ilvl w:val="0"/>
          <w:numId w:val="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Task List: Display a list of all available tasks fetched from API</w:t>
      </w:r>
    </w:p>
    <w:p w14:paraId="6B059E88" w14:textId="17E0C6CF" w:rsidR="00EA7D5D" w:rsidRDefault="00EA7D5D" w:rsidP="00EA7D5D">
      <w:pPr>
        <w:pStyle w:val="ListParagraph"/>
        <w:numPr>
          <w:ilvl w:val="0"/>
          <w:numId w:val="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Task Status: Allow users to mark task as “completed”</w:t>
      </w:r>
    </w:p>
    <w:p w14:paraId="663B0767" w14:textId="52B1F174" w:rsidR="00EA7D5D" w:rsidRDefault="00EA7D5D" w:rsidP="00EA7D5D">
      <w:pPr>
        <w:pStyle w:val="ListParagraph"/>
        <w:numPr>
          <w:ilvl w:val="0"/>
          <w:numId w:val="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Filtering and Sorting: Users can filter task by trader (ex. Prapor, Therapist) and sort them by status.</w:t>
      </w:r>
    </w:p>
    <w:p w14:paraId="3AC348D9" w14:textId="77777777" w:rsidR="00EA7D5D" w:rsidRDefault="00EA7D5D" w:rsidP="00EA7D5D">
      <w:pPr>
        <w:pStyle w:val="ListParagraph"/>
        <w:ind w:left="1440"/>
        <w:rPr>
          <w:rFonts w:ascii="Aptos SemiBold" w:hAnsi="Aptos SemiBold"/>
          <w:sz w:val="28"/>
          <w:szCs w:val="28"/>
        </w:rPr>
      </w:pPr>
    </w:p>
    <w:p w14:paraId="3A9BEDFD" w14:textId="70EA57EE" w:rsid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Hideout Upgrade Tracker</w:t>
      </w:r>
    </w:p>
    <w:p w14:paraId="44164CDF" w14:textId="01D74E93" w:rsidR="00EA7D5D" w:rsidRDefault="00EA7D5D" w:rsidP="00EA7D5D">
      <w:pPr>
        <w:pStyle w:val="ListParagraph"/>
        <w:numPr>
          <w:ilvl w:val="0"/>
          <w:numId w:val="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Component Levels: Allow users to manually set the current level of each hideout component (ex. Workbench, Security).</w:t>
      </w:r>
    </w:p>
    <w:p w14:paraId="34A05538" w14:textId="27B08B11" w:rsidR="00EA7D5D" w:rsidRDefault="00EA7D5D" w:rsidP="00EA7D5D">
      <w:pPr>
        <w:pStyle w:val="ListParagraph"/>
        <w:numPr>
          <w:ilvl w:val="0"/>
          <w:numId w:val="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Upgrade Requirements: Display the required items and resources for the next upgrade level.</w:t>
      </w:r>
    </w:p>
    <w:p w14:paraId="6B006A6A" w14:textId="12A30FB3" w:rsidR="00EA7D5D" w:rsidRDefault="00EA7D5D" w:rsidP="00EA7D5D">
      <w:pPr>
        <w:pStyle w:val="ListParagraph"/>
        <w:numPr>
          <w:ilvl w:val="0"/>
          <w:numId w:val="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Progress Visualization: Show a checklist or progress bar for each hideout component.</w:t>
      </w:r>
    </w:p>
    <w:p w14:paraId="1F65AF4A" w14:textId="77777777" w:rsidR="00EA7D5D" w:rsidRDefault="00EA7D5D" w:rsidP="00EA7D5D">
      <w:pPr>
        <w:pStyle w:val="ListParagraph"/>
        <w:ind w:left="1440"/>
        <w:rPr>
          <w:rFonts w:ascii="Aptos SemiBold" w:hAnsi="Aptos SemiBold"/>
          <w:sz w:val="28"/>
          <w:szCs w:val="28"/>
        </w:rPr>
      </w:pPr>
    </w:p>
    <w:p w14:paraId="43AC5B28" w14:textId="77777777" w:rsidR="00EA7D5D" w:rsidRDefault="00EA7D5D" w:rsidP="00EA7D5D">
      <w:pPr>
        <w:pStyle w:val="ListParagraph"/>
        <w:ind w:left="1440"/>
        <w:rPr>
          <w:rFonts w:ascii="Aptos SemiBold" w:hAnsi="Aptos SemiBold"/>
          <w:sz w:val="28"/>
          <w:szCs w:val="28"/>
        </w:rPr>
      </w:pPr>
    </w:p>
    <w:p w14:paraId="457C5BD1" w14:textId="0F2C9BDA" w:rsid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lastRenderedPageBreak/>
        <w:t>Item Tracker</w:t>
      </w:r>
    </w:p>
    <w:p w14:paraId="0609DC38" w14:textId="72E97E0B" w:rsidR="00EA7D5D" w:rsidRPr="00EA7D5D" w:rsidRDefault="00EA7D5D" w:rsidP="00EA7D5D">
      <w:pPr>
        <w:pStyle w:val="ListParagraph"/>
        <w:numPr>
          <w:ilvl w:val="0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Required Items: Display a list of items needed for tasks and hideout upgrades while specifying which items need to be found in raid status.</w:t>
      </w:r>
    </w:p>
    <w:p w14:paraId="33163327" w14:textId="77777777" w:rsidR="00EA7D5D" w:rsidRPr="00EA7D5D" w:rsidRDefault="00EA7D5D" w:rsidP="00EA7D5D">
      <w:pPr>
        <w:ind w:left="720"/>
        <w:rPr>
          <w:rFonts w:ascii="Aptos SemiBold" w:hAnsi="Aptos SemiBold"/>
          <w:sz w:val="28"/>
          <w:szCs w:val="28"/>
        </w:rPr>
      </w:pPr>
    </w:p>
    <w:p w14:paraId="2E7AF086" w14:textId="3B9A57B4" w:rsidR="003C418B" w:rsidRPr="00702D9D" w:rsidRDefault="003C418B" w:rsidP="003C418B">
      <w:pPr>
        <w:pStyle w:val="Heading1"/>
        <w:rPr>
          <w:sz w:val="32"/>
          <w:szCs w:val="32"/>
        </w:rPr>
      </w:pPr>
      <w:bookmarkStart w:id="3" w:name="_Use_Cases"/>
      <w:bookmarkEnd w:id="3"/>
      <w:r w:rsidRPr="00702D9D">
        <w:rPr>
          <w:sz w:val="32"/>
          <w:szCs w:val="32"/>
        </w:rPr>
        <w:t>Use Cases</w:t>
      </w:r>
    </w:p>
    <w:p w14:paraId="5F86CC2B" w14:textId="691334B4" w:rsidR="003C418B" w:rsidRDefault="00DD5DC1" w:rsidP="003C418B">
      <w:pPr>
        <w:pStyle w:val="Heading1"/>
      </w:pPr>
      <w:r>
        <w:tab/>
      </w:r>
      <w:r w:rsidRPr="00DD5DC1">
        <w:t>User Authentication Use Cases</w:t>
      </w:r>
    </w:p>
    <w:p w14:paraId="0640D796" w14:textId="18F2D034" w:rsidR="00DD5DC1" w:rsidRPr="00702D9D" w:rsidRDefault="00DD5DC1" w:rsidP="003705CD">
      <w:pPr>
        <w:pStyle w:val="ListParagraph"/>
        <w:numPr>
          <w:ilvl w:val="0"/>
          <w:numId w:val="12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Sign up with email and password</w:t>
      </w:r>
    </w:p>
    <w:p w14:paraId="0B0AC90F" w14:textId="1E5B5E7B" w:rsidR="00DD5DC1" w:rsidRDefault="00DD5DC1" w:rsidP="00DD5DC1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New User</w:t>
      </w:r>
    </w:p>
    <w:p w14:paraId="6C1FC4B4" w14:textId="00F2DA2C" w:rsidR="00DD5DC1" w:rsidRDefault="00DD5DC1" w:rsidP="00DD5DC1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on the sign-up page.</w:t>
      </w:r>
    </w:p>
    <w:p w14:paraId="686B0B11" w14:textId="2F05F1B5" w:rsidR="00DD5DC1" w:rsidRDefault="00DD5DC1" w:rsidP="00DD5DC1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decides to create a new account.</w:t>
      </w:r>
    </w:p>
    <w:p w14:paraId="7FD0534B" w14:textId="78737805" w:rsidR="00DD5DC1" w:rsidRDefault="00DD5DC1" w:rsidP="00DD5DC1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 xml:space="preserve">Path: </w:t>
      </w:r>
    </w:p>
    <w:p w14:paraId="530A125B" w14:textId="010F9C8A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User enters username, email, and password.</w:t>
      </w:r>
    </w:p>
    <w:p w14:paraId="38064F8D" w14:textId="3B2477AB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User clicks “Sign Up” button.</w:t>
      </w:r>
    </w:p>
    <w:p w14:paraId="5BD323A3" w14:textId="3EA0D552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System validates email format, username uniqueness, and password strength.</w:t>
      </w:r>
    </w:p>
    <w:p w14:paraId="1C5345AE" w14:textId="6A579FF8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If valid and not registered, the system creates a new user account.</w:t>
      </w:r>
    </w:p>
    <w:p w14:paraId="0891A3E9" w14:textId="7AC172A2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System sends a confirmation email.</w:t>
      </w:r>
    </w:p>
    <w:p w14:paraId="30CE3571" w14:textId="19EFA42D" w:rsidR="00DD5DC1" w:rsidRDefault="00DD5DC1" w:rsidP="00DD5DC1">
      <w:pPr>
        <w:pStyle w:val="ListParagraph"/>
        <w:numPr>
          <w:ilvl w:val="2"/>
          <w:numId w:val="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User confirms email through link provided.</w:t>
      </w:r>
    </w:p>
    <w:p w14:paraId="7BE1C2EE" w14:textId="5820625F" w:rsidR="00DD5DC1" w:rsidRDefault="00DD5DC1" w:rsidP="00DD5DC1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Postcondition: User account is created and activated.</w:t>
      </w:r>
    </w:p>
    <w:p w14:paraId="57EFF516" w14:textId="61A9CA68" w:rsidR="003705CD" w:rsidRDefault="003705CD" w:rsidP="003705CD">
      <w:pPr>
        <w:pStyle w:val="Heading1"/>
        <w:ind w:firstLine="720"/>
      </w:pPr>
      <w:r w:rsidRPr="003705CD">
        <w:t>Task Tracker Use Cases</w:t>
      </w:r>
    </w:p>
    <w:p w14:paraId="0B7165A7" w14:textId="7E5D1071" w:rsidR="003705CD" w:rsidRPr="00702D9D" w:rsidRDefault="003705CD" w:rsidP="003705CD">
      <w:pPr>
        <w:pStyle w:val="ListParagraph"/>
        <w:numPr>
          <w:ilvl w:val="0"/>
          <w:numId w:val="13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View Task List</w:t>
      </w:r>
    </w:p>
    <w:p w14:paraId="2E3F378E" w14:textId="58A23668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533B3B42" w14:textId="10860E7F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logged in and on the task tracking page.</w:t>
      </w:r>
    </w:p>
    <w:p w14:paraId="0D80372B" w14:textId="240E7659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wants to see all available tasks.</w:t>
      </w:r>
    </w:p>
    <w:p w14:paraId="58A633E7" w14:textId="5E3BEC24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670FD130" w14:textId="31FBD4E2" w:rsidR="003705CD" w:rsidRDefault="003705CD" w:rsidP="003705CD">
      <w:pPr>
        <w:pStyle w:val="ListParagraph"/>
        <w:numPr>
          <w:ilvl w:val="0"/>
          <w:numId w:val="1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user navigates to the task tracking page.</w:t>
      </w:r>
    </w:p>
    <w:p w14:paraId="3E4C3859" w14:textId="2F1A3F61" w:rsidR="003705CD" w:rsidRDefault="003705CD" w:rsidP="003705CD">
      <w:pPr>
        <w:pStyle w:val="ListParagraph"/>
        <w:numPr>
          <w:ilvl w:val="0"/>
          <w:numId w:val="1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fetches all tasks from the API filtering out any completed tasks found stored in database and/or filtering based on trader and displays them.</w:t>
      </w:r>
    </w:p>
    <w:p w14:paraId="20BAFDC9" w14:textId="0CCC1F9C" w:rsidR="003705CD" w:rsidRDefault="003705CD" w:rsidP="003705CD">
      <w:pPr>
        <w:pStyle w:val="ListParagraph"/>
        <w:numPr>
          <w:ilvl w:val="0"/>
          <w:numId w:val="14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lastRenderedPageBreak/>
        <w:t>The user views the list of tasks</w:t>
      </w:r>
    </w:p>
    <w:p w14:paraId="75FC07A4" w14:textId="4EFE9607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Postcondition: The user sees all available tasks</w:t>
      </w:r>
    </w:p>
    <w:p w14:paraId="603B114D" w14:textId="6C0BBD32" w:rsidR="003705CD" w:rsidRDefault="003705CD" w:rsidP="003705CD">
      <w:pPr>
        <w:pStyle w:val="ListParagraph"/>
        <w:ind w:left="2160"/>
        <w:rPr>
          <w:rFonts w:ascii="Aptos SemiBold" w:hAnsi="Aptos SemiBold"/>
          <w:sz w:val="28"/>
          <w:szCs w:val="28"/>
        </w:rPr>
      </w:pPr>
    </w:p>
    <w:p w14:paraId="407D675E" w14:textId="34EF54D0" w:rsidR="003705CD" w:rsidRPr="00702D9D" w:rsidRDefault="003705CD" w:rsidP="003705CD">
      <w:pPr>
        <w:pStyle w:val="ListParagraph"/>
        <w:numPr>
          <w:ilvl w:val="0"/>
          <w:numId w:val="13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Mark Task as Completed</w:t>
      </w:r>
    </w:p>
    <w:p w14:paraId="7D1868E1" w14:textId="52B8708B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22006E0E" w14:textId="433A865E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logged in and viewing the tasks list.</w:t>
      </w:r>
    </w:p>
    <w:p w14:paraId="6DDD877B" w14:textId="1E1DA641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decides to mark a task as “completed”.</w:t>
      </w:r>
    </w:p>
    <w:p w14:paraId="2B3FB69B" w14:textId="566E8C7A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756077C2" w14:textId="638E1471" w:rsidR="003705CD" w:rsidRDefault="003705CD" w:rsidP="003705CD">
      <w:pPr>
        <w:pStyle w:val="ListParagraph"/>
        <w:numPr>
          <w:ilvl w:val="0"/>
          <w:numId w:val="1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user clicks on the completed button next to a task</w:t>
      </w:r>
    </w:p>
    <w:p w14:paraId="5FFECA96" w14:textId="2F7135E1" w:rsidR="003705CD" w:rsidRDefault="003705CD" w:rsidP="003705CD">
      <w:pPr>
        <w:pStyle w:val="ListParagraph"/>
        <w:numPr>
          <w:ilvl w:val="0"/>
          <w:numId w:val="1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updates the task status to “completed” in the database.</w:t>
      </w:r>
    </w:p>
    <w:p w14:paraId="40C02129" w14:textId="221AF9F7" w:rsidR="003705CD" w:rsidRDefault="003705CD" w:rsidP="003705CD">
      <w:pPr>
        <w:pStyle w:val="ListParagraph"/>
        <w:numPr>
          <w:ilvl w:val="0"/>
          <w:numId w:val="15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task is visibly removed from the list and if requirements are met, the next task is displayed in list.</w:t>
      </w:r>
    </w:p>
    <w:p w14:paraId="02C71A5F" w14:textId="2F6921D0" w:rsidR="003705CD" w:rsidRDefault="003705CD" w:rsidP="003705C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 xml:space="preserve">Postcondition: </w:t>
      </w:r>
      <w:r w:rsidRPr="003705CD">
        <w:rPr>
          <w:rFonts w:ascii="Aptos SemiBold" w:hAnsi="Aptos SemiBold"/>
          <w:sz w:val="28"/>
          <w:szCs w:val="28"/>
        </w:rPr>
        <w:t>The task is marked as "completed" for the user, and the updated status is stored in the database.</w:t>
      </w:r>
    </w:p>
    <w:p w14:paraId="34A7EAEF" w14:textId="77777777" w:rsidR="00471240" w:rsidRDefault="00471240" w:rsidP="00471240">
      <w:pPr>
        <w:pStyle w:val="ListParagraph"/>
        <w:ind w:left="2160"/>
        <w:rPr>
          <w:rFonts w:ascii="Aptos SemiBold" w:hAnsi="Aptos SemiBold"/>
          <w:sz w:val="28"/>
          <w:szCs w:val="28"/>
        </w:rPr>
      </w:pPr>
    </w:p>
    <w:p w14:paraId="6EDF106F" w14:textId="5D8EE1E1" w:rsidR="003705CD" w:rsidRPr="00702D9D" w:rsidRDefault="003705CD" w:rsidP="003705CD">
      <w:pPr>
        <w:pStyle w:val="ListParagraph"/>
        <w:numPr>
          <w:ilvl w:val="0"/>
          <w:numId w:val="13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 xml:space="preserve">Filter and </w:t>
      </w:r>
      <w:r w:rsidR="00702D9D" w:rsidRPr="00702D9D">
        <w:rPr>
          <w:rFonts w:ascii="Aptos SemiBold" w:hAnsi="Aptos SemiBold"/>
          <w:sz w:val="28"/>
          <w:szCs w:val="28"/>
          <w:u w:val="single"/>
        </w:rPr>
        <w:t>s</w:t>
      </w:r>
      <w:r w:rsidRPr="00702D9D">
        <w:rPr>
          <w:rFonts w:ascii="Aptos SemiBold" w:hAnsi="Aptos SemiBold"/>
          <w:sz w:val="28"/>
          <w:szCs w:val="28"/>
          <w:u w:val="single"/>
        </w:rPr>
        <w:t xml:space="preserve">ort </w:t>
      </w:r>
      <w:r w:rsidR="00702D9D" w:rsidRPr="00702D9D">
        <w:rPr>
          <w:rFonts w:ascii="Aptos SemiBold" w:hAnsi="Aptos SemiBold"/>
          <w:sz w:val="28"/>
          <w:szCs w:val="28"/>
          <w:u w:val="single"/>
        </w:rPr>
        <w:t>t</w:t>
      </w:r>
      <w:r w:rsidRPr="00702D9D">
        <w:rPr>
          <w:rFonts w:ascii="Aptos SemiBold" w:hAnsi="Aptos SemiBold"/>
          <w:sz w:val="28"/>
          <w:szCs w:val="28"/>
          <w:u w:val="single"/>
        </w:rPr>
        <w:t>asks</w:t>
      </w:r>
    </w:p>
    <w:p w14:paraId="16955661" w14:textId="038FB4AA" w:rsidR="00471240" w:rsidRDefault="00471240" w:rsidP="00471240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50AB4FDE" w14:textId="62593E8B" w:rsidR="00471240" w:rsidRDefault="00471240" w:rsidP="00471240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logged in and viewing a list of tasks.</w:t>
      </w:r>
    </w:p>
    <w:p w14:paraId="5782450E" w14:textId="547DE687" w:rsidR="00471240" w:rsidRDefault="00471240" w:rsidP="00471240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wants to filter by trader or sort tasks by XP gained.</w:t>
      </w:r>
    </w:p>
    <w:p w14:paraId="4E6AA936" w14:textId="58CF4843" w:rsidR="00471240" w:rsidRDefault="00471240" w:rsidP="00471240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4C4E4102" w14:textId="641AB6F8" w:rsidR="00471240" w:rsidRDefault="00471240" w:rsidP="00471240">
      <w:pPr>
        <w:pStyle w:val="ListParagraph"/>
        <w:numPr>
          <w:ilvl w:val="0"/>
          <w:numId w:val="1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user selects a filter option (trader) or a sort option (XP gain).</w:t>
      </w:r>
    </w:p>
    <w:p w14:paraId="053B72F5" w14:textId="6DD93478" w:rsidR="00471240" w:rsidRDefault="00471240" w:rsidP="00471240">
      <w:pPr>
        <w:pStyle w:val="ListParagraph"/>
        <w:numPr>
          <w:ilvl w:val="0"/>
          <w:numId w:val="1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applies the filter or sort order to the task list.</w:t>
      </w:r>
    </w:p>
    <w:p w14:paraId="1D90C107" w14:textId="1AE0EA4B" w:rsidR="00471240" w:rsidRPr="00471240" w:rsidRDefault="00471240" w:rsidP="00471240">
      <w:pPr>
        <w:pStyle w:val="ListParagraph"/>
        <w:numPr>
          <w:ilvl w:val="0"/>
          <w:numId w:val="16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user views the filtered and/or sorted list of tasks.</w:t>
      </w:r>
    </w:p>
    <w:p w14:paraId="548E4216" w14:textId="0950AB87" w:rsidR="00471240" w:rsidRPr="003705CD" w:rsidRDefault="00471240" w:rsidP="00471240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 xml:space="preserve">Postcondition: </w:t>
      </w:r>
      <w:r w:rsidRPr="00471240">
        <w:rPr>
          <w:rFonts w:ascii="Aptos SemiBold" w:hAnsi="Aptos SemiBold"/>
          <w:sz w:val="28"/>
          <w:szCs w:val="28"/>
        </w:rPr>
        <w:t>The task list is displayed according to the selected filters or sorting criteria.</w:t>
      </w:r>
    </w:p>
    <w:p w14:paraId="6D2D9DDE" w14:textId="77777777" w:rsidR="003705CD" w:rsidRDefault="003705CD" w:rsidP="003705CD">
      <w:pPr>
        <w:ind w:left="720"/>
        <w:rPr>
          <w:rFonts w:ascii="Aptos SemiBold" w:hAnsi="Aptos SemiBold"/>
          <w:sz w:val="28"/>
          <w:szCs w:val="28"/>
        </w:rPr>
      </w:pPr>
    </w:p>
    <w:p w14:paraId="65609ED9" w14:textId="77777777" w:rsidR="00702D9D" w:rsidRDefault="00702D9D" w:rsidP="003705CD">
      <w:pPr>
        <w:ind w:left="720"/>
        <w:rPr>
          <w:rFonts w:ascii="Aptos SemiBold" w:hAnsi="Aptos SemiBold"/>
          <w:sz w:val="28"/>
          <w:szCs w:val="28"/>
        </w:rPr>
      </w:pPr>
    </w:p>
    <w:p w14:paraId="0F145EBE" w14:textId="77777777" w:rsidR="00702D9D" w:rsidRDefault="00702D9D" w:rsidP="003705CD">
      <w:pPr>
        <w:ind w:left="720"/>
        <w:rPr>
          <w:rFonts w:ascii="Aptos SemiBold" w:hAnsi="Aptos SemiBold"/>
          <w:sz w:val="28"/>
          <w:szCs w:val="28"/>
        </w:rPr>
      </w:pPr>
    </w:p>
    <w:p w14:paraId="1854266D" w14:textId="36010649" w:rsidR="00702D9D" w:rsidRDefault="00702D9D" w:rsidP="00702D9D">
      <w:pPr>
        <w:pStyle w:val="Heading1"/>
        <w:ind w:firstLine="720"/>
      </w:pPr>
      <w:r w:rsidRPr="00702D9D">
        <w:lastRenderedPageBreak/>
        <w:t>Hideout Upgrade Tracker Use Cases</w:t>
      </w:r>
    </w:p>
    <w:p w14:paraId="6C4B2EC2" w14:textId="5E1FFDA2" w:rsidR="00702D9D" w:rsidRPr="00702D9D" w:rsidRDefault="00702D9D" w:rsidP="00702D9D">
      <w:pPr>
        <w:pStyle w:val="ListParagraph"/>
        <w:numPr>
          <w:ilvl w:val="0"/>
          <w:numId w:val="18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View current hideout status</w:t>
      </w:r>
    </w:p>
    <w:p w14:paraId="78727927" w14:textId="7D0FE7E8" w:rsidR="00702D9D" w:rsidRDefault="00702D9D" w:rsidP="00702D9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5AF215DC" w14:textId="3A780C26" w:rsidR="00702D9D" w:rsidRDefault="00702D9D" w:rsidP="00702D9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logged in and on the hideout tracking page.</w:t>
      </w:r>
    </w:p>
    <w:p w14:paraId="2C03B4BF" w14:textId="6F908BCA" w:rsidR="00702D9D" w:rsidRDefault="00702D9D" w:rsidP="00702D9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wants to view the status of their hideout.</w:t>
      </w:r>
    </w:p>
    <w:p w14:paraId="65C810F8" w14:textId="0F2C734F" w:rsidR="00702D9D" w:rsidRDefault="00702D9D" w:rsidP="00702D9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3589F9F2" w14:textId="55D29ADF" w:rsidR="00702D9D" w:rsidRDefault="00702D9D" w:rsidP="00702D9D">
      <w:pPr>
        <w:pStyle w:val="ListParagraph"/>
        <w:numPr>
          <w:ilvl w:val="0"/>
          <w:numId w:val="1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user navigates to the hideout tracking page.</w:t>
      </w:r>
    </w:p>
    <w:p w14:paraId="1E20EF5C" w14:textId="518CA047" w:rsidR="00702D9D" w:rsidRDefault="00702D9D" w:rsidP="00702D9D">
      <w:pPr>
        <w:pStyle w:val="ListParagraph"/>
        <w:numPr>
          <w:ilvl w:val="0"/>
          <w:numId w:val="1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retrieves the user’s current hideout component levels from the database.</w:t>
      </w:r>
    </w:p>
    <w:p w14:paraId="2BCD3E9B" w14:textId="7F13C5FD" w:rsidR="00702D9D" w:rsidRDefault="00702D9D" w:rsidP="00702D9D">
      <w:pPr>
        <w:pStyle w:val="ListParagraph"/>
        <w:numPr>
          <w:ilvl w:val="0"/>
          <w:numId w:val="19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displays the current levels of each hideout component.</w:t>
      </w:r>
    </w:p>
    <w:p w14:paraId="1E9A84C8" w14:textId="2C137F5F" w:rsidR="00702D9D" w:rsidRPr="00702D9D" w:rsidRDefault="00702D9D" w:rsidP="00702D9D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Postcondition: The users sees the current levels of all hideout components.</w:t>
      </w:r>
    </w:p>
    <w:p w14:paraId="5B02082D" w14:textId="4B61FFEA" w:rsidR="00702D9D" w:rsidRPr="00702D9D" w:rsidRDefault="00702D9D" w:rsidP="00702D9D">
      <w:pPr>
        <w:pStyle w:val="ListParagraph"/>
        <w:numPr>
          <w:ilvl w:val="0"/>
          <w:numId w:val="18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Update hideout status</w:t>
      </w:r>
    </w:p>
    <w:p w14:paraId="195645F8" w14:textId="597B12CE" w:rsidR="00702D9D" w:rsidRDefault="00F3606E" w:rsidP="00F3606E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039434E7" w14:textId="7A46F879" w:rsidR="00F3606E" w:rsidRDefault="00F3606E" w:rsidP="00F3606E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Precondition: User is logged in and viewing the hideout tracking page.</w:t>
      </w:r>
    </w:p>
    <w:p w14:paraId="33336250" w14:textId="3AA536BF" w:rsidR="00F3606E" w:rsidRDefault="00F3606E" w:rsidP="00F3606E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Trigger: User wants to update the level of a hideout component.</w:t>
      </w:r>
    </w:p>
    <w:p w14:paraId="719F751F" w14:textId="664D920C" w:rsidR="00F3606E" w:rsidRDefault="00F3606E" w:rsidP="00F3606E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0F35FBC3" w14:textId="21AB215E" w:rsidR="00F3606E" w:rsidRDefault="00F3606E" w:rsidP="00F3606E">
      <w:pPr>
        <w:pStyle w:val="ListParagraph"/>
        <w:numPr>
          <w:ilvl w:val="0"/>
          <w:numId w:val="20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 xml:space="preserve">The user selects a hideout component and </w:t>
      </w:r>
      <w:r w:rsidR="00A96296">
        <w:rPr>
          <w:rFonts w:ascii="Aptos SemiBold" w:hAnsi="Aptos SemiBold"/>
          <w:sz w:val="28"/>
          <w:szCs w:val="28"/>
        </w:rPr>
        <w:t>chooses</w:t>
      </w:r>
      <w:r>
        <w:rPr>
          <w:rFonts w:ascii="Aptos SemiBold" w:hAnsi="Aptos SemiBold"/>
          <w:sz w:val="28"/>
          <w:szCs w:val="28"/>
        </w:rPr>
        <w:t xml:space="preserve"> a new level.</w:t>
      </w:r>
    </w:p>
    <w:p w14:paraId="3D185835" w14:textId="283617D4" w:rsidR="00F3606E" w:rsidRDefault="00F3606E" w:rsidP="00F3606E">
      <w:pPr>
        <w:pStyle w:val="ListParagraph"/>
        <w:numPr>
          <w:ilvl w:val="0"/>
          <w:numId w:val="20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updates the user’s hideout component</w:t>
      </w:r>
      <w:r w:rsidR="00A96296">
        <w:rPr>
          <w:rFonts w:ascii="Aptos SemiBold" w:hAnsi="Aptos SemiBold"/>
          <w:sz w:val="28"/>
          <w:szCs w:val="28"/>
        </w:rPr>
        <w:t xml:space="preserve"> level in the database.</w:t>
      </w:r>
    </w:p>
    <w:p w14:paraId="438C60C4" w14:textId="7A8D828B" w:rsidR="00A96296" w:rsidRDefault="00A96296" w:rsidP="00F3606E">
      <w:pPr>
        <w:pStyle w:val="ListParagraph"/>
        <w:numPr>
          <w:ilvl w:val="0"/>
          <w:numId w:val="20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system updates the display to show the new component level.</w:t>
      </w:r>
    </w:p>
    <w:p w14:paraId="40FDDEAC" w14:textId="6BC92ED3" w:rsidR="00F3606E" w:rsidRPr="00F3606E" w:rsidRDefault="00F3606E" w:rsidP="00F3606E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Postcondition: The updated component level is stored in database and reflected on the user’s interface.</w:t>
      </w:r>
    </w:p>
    <w:p w14:paraId="58DC492F" w14:textId="4316F557" w:rsidR="00702D9D" w:rsidRDefault="00702D9D" w:rsidP="00702D9D">
      <w:pPr>
        <w:pStyle w:val="ListParagraph"/>
        <w:numPr>
          <w:ilvl w:val="0"/>
          <w:numId w:val="18"/>
        </w:numPr>
        <w:rPr>
          <w:rFonts w:ascii="Aptos SemiBold" w:hAnsi="Aptos SemiBold"/>
          <w:sz w:val="28"/>
          <w:szCs w:val="28"/>
          <w:u w:val="single"/>
        </w:rPr>
      </w:pPr>
      <w:r w:rsidRPr="00702D9D">
        <w:rPr>
          <w:rFonts w:ascii="Aptos SemiBold" w:hAnsi="Aptos SemiBold"/>
          <w:sz w:val="28"/>
          <w:szCs w:val="28"/>
          <w:u w:val="single"/>
        </w:rPr>
        <w:t>View required items for hideout upgrades</w:t>
      </w:r>
    </w:p>
    <w:p w14:paraId="547DEDA4" w14:textId="1843A5EC" w:rsidR="00A96296" w:rsidRPr="00A96296" w:rsidRDefault="00A96296" w:rsidP="00A96296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Actor: User</w:t>
      </w:r>
    </w:p>
    <w:p w14:paraId="3B1D93D4" w14:textId="37884E0B" w:rsidR="00A96296" w:rsidRPr="00A96296" w:rsidRDefault="00A96296" w:rsidP="00A96296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Precondition: User is logged in and viewing the hideout tracking page.</w:t>
      </w:r>
    </w:p>
    <w:p w14:paraId="01318396" w14:textId="262BB61B" w:rsidR="00A96296" w:rsidRPr="00A96296" w:rsidRDefault="00A96296" w:rsidP="00A96296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Trigger: User wants to see what items are required for the next upgrade.</w:t>
      </w:r>
    </w:p>
    <w:p w14:paraId="793ED140" w14:textId="7AB2A28D" w:rsidR="00A96296" w:rsidRPr="00A96296" w:rsidRDefault="00A96296" w:rsidP="00A96296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Path:</w:t>
      </w:r>
    </w:p>
    <w:p w14:paraId="6A80BA4D" w14:textId="57F53EFA" w:rsidR="00A96296" w:rsidRPr="00A96296" w:rsidRDefault="00A96296" w:rsidP="00A96296">
      <w:pPr>
        <w:pStyle w:val="ListParagraph"/>
        <w:numPr>
          <w:ilvl w:val="0"/>
          <w:numId w:val="21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lastRenderedPageBreak/>
        <w:t>The user clicks on a hideout component.</w:t>
      </w:r>
    </w:p>
    <w:p w14:paraId="55BA9664" w14:textId="0480F580" w:rsidR="00A96296" w:rsidRPr="00A96296" w:rsidRDefault="00A96296" w:rsidP="00A96296">
      <w:pPr>
        <w:pStyle w:val="ListParagraph"/>
        <w:numPr>
          <w:ilvl w:val="0"/>
          <w:numId w:val="21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The system displays the required items for the next level of that component.</w:t>
      </w:r>
    </w:p>
    <w:p w14:paraId="1A111B48" w14:textId="1C6FA09B" w:rsidR="00A96296" w:rsidRPr="00702D9D" w:rsidRDefault="00A96296" w:rsidP="00A96296">
      <w:pPr>
        <w:pStyle w:val="ListParagraph"/>
        <w:numPr>
          <w:ilvl w:val="1"/>
          <w:numId w:val="7"/>
        </w:numPr>
        <w:rPr>
          <w:rFonts w:ascii="Aptos SemiBold" w:hAnsi="Aptos SemiBold"/>
          <w:sz w:val="28"/>
          <w:szCs w:val="28"/>
          <w:u w:val="single"/>
        </w:rPr>
      </w:pPr>
      <w:r>
        <w:rPr>
          <w:rFonts w:ascii="Aptos SemiBold" w:hAnsi="Aptos SemiBold"/>
          <w:sz w:val="28"/>
          <w:szCs w:val="28"/>
        </w:rPr>
        <w:t>Postcondition: The user sees the required items for the next upgrade.</w:t>
      </w:r>
    </w:p>
    <w:p w14:paraId="1E71FABC" w14:textId="77777777" w:rsidR="00702D9D" w:rsidRPr="00702D9D" w:rsidRDefault="00702D9D" w:rsidP="00702D9D">
      <w:pPr>
        <w:pStyle w:val="ListParagraph"/>
        <w:rPr>
          <w:rFonts w:ascii="Aptos SemiBold" w:hAnsi="Aptos SemiBold"/>
          <w:sz w:val="28"/>
          <w:szCs w:val="28"/>
        </w:rPr>
      </w:pPr>
    </w:p>
    <w:p w14:paraId="3857E17B" w14:textId="77777777" w:rsidR="00702D9D" w:rsidRPr="00702D9D" w:rsidRDefault="00702D9D" w:rsidP="00702D9D">
      <w:pPr>
        <w:pStyle w:val="ListParagraph"/>
        <w:ind w:left="1800"/>
        <w:rPr>
          <w:rFonts w:ascii="Aptos SemiBold" w:hAnsi="Aptos SemiBold"/>
          <w:sz w:val="28"/>
          <w:szCs w:val="28"/>
        </w:rPr>
      </w:pPr>
    </w:p>
    <w:p w14:paraId="56CDF5F0" w14:textId="77777777" w:rsidR="00702D9D" w:rsidRPr="00702D9D" w:rsidRDefault="00702D9D" w:rsidP="00702D9D"/>
    <w:p w14:paraId="4BE4BD6B" w14:textId="4837647D" w:rsidR="003C418B" w:rsidRPr="00971E22" w:rsidRDefault="003C418B" w:rsidP="003C418B">
      <w:pPr>
        <w:pStyle w:val="Heading1"/>
        <w:rPr>
          <w:sz w:val="32"/>
          <w:szCs w:val="32"/>
        </w:rPr>
      </w:pPr>
      <w:bookmarkStart w:id="4" w:name="_Database_Design"/>
      <w:bookmarkEnd w:id="4"/>
      <w:r w:rsidRPr="00702D9D">
        <w:rPr>
          <w:sz w:val="32"/>
          <w:szCs w:val="32"/>
        </w:rPr>
        <w:t>Database Design</w:t>
      </w:r>
    </w:p>
    <w:p w14:paraId="35960AD6" w14:textId="61DAB1CA" w:rsidR="003C418B" w:rsidRPr="00702D9D" w:rsidRDefault="003C418B" w:rsidP="003C418B">
      <w:pPr>
        <w:pStyle w:val="Heading1"/>
        <w:rPr>
          <w:sz w:val="32"/>
          <w:szCs w:val="32"/>
        </w:rPr>
      </w:pPr>
      <w:bookmarkStart w:id="5" w:name="_Backend_Endpoints"/>
      <w:bookmarkEnd w:id="5"/>
      <w:r w:rsidRPr="00702D9D">
        <w:rPr>
          <w:sz w:val="32"/>
          <w:szCs w:val="32"/>
        </w:rPr>
        <w:t>Backend Endpoints</w:t>
      </w:r>
    </w:p>
    <w:p w14:paraId="6383C054" w14:textId="1E6C3518" w:rsidR="003C418B" w:rsidRDefault="003C418B" w:rsidP="003C418B">
      <w:pPr>
        <w:pStyle w:val="Heading1"/>
        <w:rPr>
          <w:sz w:val="32"/>
          <w:szCs w:val="32"/>
        </w:rPr>
      </w:pPr>
      <w:bookmarkStart w:id="6" w:name="_Tools_&amp;_Libraries"/>
      <w:bookmarkStart w:id="7" w:name="_Challenges_and_Considerations"/>
      <w:bookmarkEnd w:id="6"/>
      <w:bookmarkEnd w:id="7"/>
      <w:r w:rsidRPr="00702D9D">
        <w:rPr>
          <w:sz w:val="32"/>
          <w:szCs w:val="32"/>
        </w:rPr>
        <w:t>Challenges and Considerations</w:t>
      </w:r>
    </w:p>
    <w:p w14:paraId="2DE71B2A" w14:textId="2F6E3F0E" w:rsidR="00E5413C" w:rsidRPr="00E5413C" w:rsidRDefault="00E5413C" w:rsidP="00E5413C">
      <w:r>
        <w:t>* TAKE INTO ACCOUNT THE ITEM</w:t>
      </w:r>
      <w:r w:rsidR="00D34C45">
        <w:t>S NEEDED</w:t>
      </w:r>
      <w:r>
        <w:t xml:space="preserve"> REQUIREMENTS FOR COMPLETING AND UNMARKING TASKS *</w:t>
      </w:r>
    </w:p>
    <w:p w14:paraId="1AD41E59" w14:textId="62C6E61F" w:rsidR="00050C58" w:rsidRDefault="00050C58" w:rsidP="00050C58">
      <w:pPr>
        <w:rPr>
          <w:rFonts w:ascii="Aptos SemiBold" w:hAnsi="Aptos SemiBold"/>
          <w:sz w:val="32"/>
          <w:szCs w:val="32"/>
        </w:rPr>
      </w:pPr>
      <w:r>
        <w:rPr>
          <w:rFonts w:ascii="Aptos SemiBold" w:hAnsi="Aptos SemiBold"/>
          <w:sz w:val="32"/>
          <w:szCs w:val="32"/>
        </w:rPr>
        <w:tab/>
        <w:t>Task Related Database:</w:t>
      </w:r>
    </w:p>
    <w:p w14:paraId="43C32C2F" w14:textId="57BD2584" w:rsidR="00050C58" w:rsidRDefault="00050C58" w:rsidP="00050C58">
      <w:pPr>
        <w:pStyle w:val="ListParagraph"/>
        <w:numPr>
          <w:ilvl w:val="0"/>
          <w:numId w:val="7"/>
        </w:numPr>
        <w:ind w:left="108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tasks will be kept in three categories. Completed, Active, and Locked.</w:t>
      </w:r>
    </w:p>
    <w:p w14:paraId="71F25994" w14:textId="6366C525" w:rsidR="00050C58" w:rsidRDefault="00050C58" w:rsidP="00050C58">
      <w:pPr>
        <w:pStyle w:val="ListParagraph"/>
        <w:numPr>
          <w:ilvl w:val="0"/>
          <w:numId w:val="7"/>
        </w:numPr>
        <w:ind w:left="108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All tasks in each category will be stored by id only.</w:t>
      </w:r>
    </w:p>
    <w:p w14:paraId="130E0C83" w14:textId="10D7F50E" w:rsidR="00050C58" w:rsidRDefault="00050C58" w:rsidP="00050C58">
      <w:pPr>
        <w:pStyle w:val="ListParagraph"/>
        <w:numPr>
          <w:ilvl w:val="0"/>
          <w:numId w:val="7"/>
        </w:numPr>
        <w:ind w:left="108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The active tasks must meet requirements.</w:t>
      </w:r>
    </w:p>
    <w:p w14:paraId="15382AA0" w14:textId="3B65E482" w:rsidR="00050C58" w:rsidRDefault="00050C58" w:rsidP="00050C58">
      <w:pPr>
        <w:pStyle w:val="ListParagraph"/>
        <w:numPr>
          <w:ilvl w:val="0"/>
          <w:numId w:val="22"/>
        </w:numPr>
        <w:ind w:left="180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Level requirement</w:t>
      </w:r>
    </w:p>
    <w:p w14:paraId="75742495" w14:textId="3E9DE4A7" w:rsidR="00050C58" w:rsidRPr="00050C58" w:rsidRDefault="00050C58" w:rsidP="00050C58">
      <w:pPr>
        <w:pStyle w:val="ListParagraph"/>
        <w:numPr>
          <w:ilvl w:val="0"/>
          <w:numId w:val="22"/>
        </w:numPr>
        <w:ind w:left="1800"/>
        <w:rPr>
          <w:rFonts w:ascii="Aptos SemiBold" w:hAnsi="Aptos SemiBold"/>
          <w:sz w:val="28"/>
          <w:szCs w:val="28"/>
        </w:rPr>
      </w:pPr>
      <w:r>
        <w:rPr>
          <w:rFonts w:ascii="Aptos SemiBold" w:hAnsi="Aptos SemiBold"/>
          <w:sz w:val="28"/>
          <w:szCs w:val="28"/>
        </w:rPr>
        <w:t>Previous task requirement (if applicable)</w:t>
      </w:r>
    </w:p>
    <w:p w14:paraId="29D879E4" w14:textId="15AFEC64" w:rsidR="003C418B" w:rsidRPr="00050C58" w:rsidRDefault="00050C58" w:rsidP="00050C58">
      <w:pPr>
        <w:pStyle w:val="ListParagraph"/>
        <w:numPr>
          <w:ilvl w:val="0"/>
          <w:numId w:val="26"/>
        </w:numPr>
        <w:rPr>
          <w:rFonts w:ascii="Aptos SemiBold" w:hAnsi="Aptos SemiBold"/>
          <w:sz w:val="32"/>
          <w:szCs w:val="32"/>
          <w:u w:val="single"/>
        </w:rPr>
      </w:pPr>
      <w:r>
        <w:rPr>
          <w:rFonts w:ascii="Aptos SemiBold" w:hAnsi="Aptos SemiBold"/>
          <w:sz w:val="28"/>
          <w:szCs w:val="28"/>
        </w:rPr>
        <w:t>Any task that is not completed or active is locked.</w:t>
      </w:r>
    </w:p>
    <w:p w14:paraId="6BA0113A" w14:textId="77777777" w:rsidR="00050C58" w:rsidRDefault="00050C58" w:rsidP="00050C58">
      <w:pPr>
        <w:rPr>
          <w:rFonts w:ascii="Aptos SemiBold" w:hAnsi="Aptos SemiBold"/>
          <w:sz w:val="32"/>
          <w:szCs w:val="32"/>
          <w:u w:val="single"/>
        </w:rPr>
      </w:pPr>
    </w:p>
    <w:p w14:paraId="07E5E69B" w14:textId="26549C54" w:rsidR="00050C58" w:rsidRDefault="00050C58" w:rsidP="00050C58">
      <w:pPr>
        <w:ind w:left="720"/>
        <w:rPr>
          <w:rFonts w:ascii="Aptos SemiBold" w:hAnsi="Aptos SemiBold"/>
          <w:sz w:val="32"/>
          <w:szCs w:val="32"/>
        </w:rPr>
      </w:pPr>
      <w:r>
        <w:rPr>
          <w:rFonts w:ascii="Aptos SemiBold" w:hAnsi="Aptos SemiBold"/>
          <w:sz w:val="32"/>
          <w:szCs w:val="32"/>
        </w:rPr>
        <w:t>Completing a task:</w:t>
      </w:r>
    </w:p>
    <w:p w14:paraId="47C65583" w14:textId="0EAFFABC" w:rsidR="00050C58" w:rsidRPr="00050C58" w:rsidRDefault="00050C58" w:rsidP="00050C58">
      <w:pPr>
        <w:pStyle w:val="ListParagraph"/>
        <w:numPr>
          <w:ilvl w:val="0"/>
          <w:numId w:val="26"/>
        </w:numPr>
        <w:rPr>
          <w:rFonts w:ascii="Aptos SemiBold" w:hAnsi="Aptos SemiBold"/>
          <w:sz w:val="32"/>
          <w:szCs w:val="32"/>
        </w:rPr>
      </w:pPr>
      <w:r>
        <w:rPr>
          <w:rFonts w:ascii="Aptos SemiBold" w:hAnsi="Aptos SemiBold"/>
          <w:sz w:val="28"/>
          <w:szCs w:val="28"/>
        </w:rPr>
        <w:t>Once a task is marked as completed the task will be appended to the completed list. If there is a task in the locked list that requires the now completed task to be completed AND meets the level requirement, the locked task will now be unlocked and active.</w:t>
      </w:r>
    </w:p>
    <w:p w14:paraId="03427176" w14:textId="69D83974" w:rsidR="00050C58" w:rsidRPr="009F51AA" w:rsidRDefault="00050C58" w:rsidP="00050C58">
      <w:pPr>
        <w:pStyle w:val="ListParagraph"/>
        <w:numPr>
          <w:ilvl w:val="0"/>
          <w:numId w:val="26"/>
        </w:numPr>
        <w:rPr>
          <w:rFonts w:ascii="Aptos SemiBold" w:hAnsi="Aptos SemiBold"/>
          <w:sz w:val="32"/>
          <w:szCs w:val="32"/>
        </w:rPr>
      </w:pPr>
      <w:r>
        <w:rPr>
          <w:rFonts w:ascii="Aptos SemiBold" w:hAnsi="Aptos SemiBold"/>
          <w:sz w:val="28"/>
          <w:szCs w:val="28"/>
        </w:rPr>
        <w:lastRenderedPageBreak/>
        <w:t>If a player levels up there needs to be a check to see if any tasks now have the prerequisite task(s) done AND now meet the level requirement to be active.</w:t>
      </w:r>
    </w:p>
    <w:p w14:paraId="6022F907" w14:textId="77777777" w:rsidR="009F51AA" w:rsidRDefault="009F51AA" w:rsidP="009F51AA">
      <w:pPr>
        <w:rPr>
          <w:rFonts w:ascii="Aptos SemiBold" w:hAnsi="Aptos SemiBold"/>
          <w:sz w:val="32"/>
          <w:szCs w:val="32"/>
        </w:rPr>
      </w:pPr>
    </w:p>
    <w:p w14:paraId="3058ABB0" w14:textId="409E121B" w:rsidR="009F51AA" w:rsidRDefault="009F51AA" w:rsidP="009F51AA">
      <w:pPr>
        <w:ind w:left="720"/>
        <w:rPr>
          <w:rFonts w:ascii="Aptos SemiBold" w:hAnsi="Aptos SemiBold"/>
          <w:sz w:val="32"/>
          <w:szCs w:val="32"/>
        </w:rPr>
      </w:pPr>
      <w:r>
        <w:rPr>
          <w:rFonts w:ascii="Aptos SemiBold" w:hAnsi="Aptos SemiBold"/>
          <w:sz w:val="32"/>
          <w:szCs w:val="32"/>
        </w:rPr>
        <w:t>Unmarking a task as completed:</w:t>
      </w:r>
    </w:p>
    <w:p w14:paraId="500BE0B5" w14:textId="62859F9F" w:rsidR="009F51AA" w:rsidRPr="009F51AA" w:rsidRDefault="009F51AA" w:rsidP="009F51AA">
      <w:pPr>
        <w:pStyle w:val="ListParagraph"/>
        <w:numPr>
          <w:ilvl w:val="0"/>
          <w:numId w:val="27"/>
        </w:numPr>
        <w:rPr>
          <w:rFonts w:ascii="Aptos SemiBold" w:hAnsi="Aptos SemiBold"/>
          <w:sz w:val="32"/>
          <w:szCs w:val="32"/>
        </w:rPr>
      </w:pPr>
      <w:r>
        <w:rPr>
          <w:rFonts w:ascii="Aptos SemiBold" w:hAnsi="Aptos SemiBold"/>
          <w:sz w:val="32"/>
          <w:szCs w:val="32"/>
        </w:rPr>
        <w:t xml:space="preserve">When a task is unmarked as completed, </w:t>
      </w:r>
      <w:r w:rsidR="00B83624">
        <w:rPr>
          <w:rFonts w:ascii="Aptos SemiBold" w:hAnsi="Aptos SemiBold"/>
          <w:sz w:val="32"/>
          <w:szCs w:val="32"/>
        </w:rPr>
        <w:t>the task following (if applicable) needs to be locked instead of active. The now unmarked task  should be set to active again.</w:t>
      </w:r>
    </w:p>
    <w:sectPr w:rsidR="009F51AA" w:rsidRPr="009F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2144"/>
    <w:multiLevelType w:val="hybridMultilevel"/>
    <w:tmpl w:val="67B28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F2CF1"/>
    <w:multiLevelType w:val="hybridMultilevel"/>
    <w:tmpl w:val="FBA21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3691B"/>
    <w:multiLevelType w:val="hybridMultilevel"/>
    <w:tmpl w:val="06FAEAA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68F2343"/>
    <w:multiLevelType w:val="hybridMultilevel"/>
    <w:tmpl w:val="251885A0"/>
    <w:lvl w:ilvl="0" w:tplc="A12CAD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BF2004"/>
    <w:multiLevelType w:val="hybridMultilevel"/>
    <w:tmpl w:val="12746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A005EF"/>
    <w:multiLevelType w:val="hybridMultilevel"/>
    <w:tmpl w:val="8766E9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2781353"/>
    <w:multiLevelType w:val="hybridMultilevel"/>
    <w:tmpl w:val="050C15FC"/>
    <w:lvl w:ilvl="0" w:tplc="ACAE28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EC69DD"/>
    <w:multiLevelType w:val="hybridMultilevel"/>
    <w:tmpl w:val="1C9A8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DC5C0F"/>
    <w:multiLevelType w:val="hybridMultilevel"/>
    <w:tmpl w:val="DA42CA6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D5A6DB8"/>
    <w:multiLevelType w:val="hybridMultilevel"/>
    <w:tmpl w:val="E1ECB75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F113FD7"/>
    <w:multiLevelType w:val="hybridMultilevel"/>
    <w:tmpl w:val="0526C3DE"/>
    <w:lvl w:ilvl="0" w:tplc="B37E94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2B6092"/>
    <w:multiLevelType w:val="hybridMultilevel"/>
    <w:tmpl w:val="FD462FD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3B53070"/>
    <w:multiLevelType w:val="hybridMultilevel"/>
    <w:tmpl w:val="F0847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4A22D92"/>
    <w:multiLevelType w:val="hybridMultilevel"/>
    <w:tmpl w:val="F3E65FF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4E11F50"/>
    <w:multiLevelType w:val="hybridMultilevel"/>
    <w:tmpl w:val="86B2D6C4"/>
    <w:lvl w:ilvl="0" w:tplc="ACAE28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C176541"/>
    <w:multiLevelType w:val="hybridMultilevel"/>
    <w:tmpl w:val="56544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6334D4"/>
    <w:multiLevelType w:val="hybridMultilevel"/>
    <w:tmpl w:val="AAE20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377BD4"/>
    <w:multiLevelType w:val="hybridMultilevel"/>
    <w:tmpl w:val="843A4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DC0C2A"/>
    <w:multiLevelType w:val="hybridMultilevel"/>
    <w:tmpl w:val="B3A41F80"/>
    <w:lvl w:ilvl="0" w:tplc="E2CA0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8B56C5"/>
    <w:multiLevelType w:val="hybridMultilevel"/>
    <w:tmpl w:val="03FE7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0E03CD"/>
    <w:multiLevelType w:val="hybridMultilevel"/>
    <w:tmpl w:val="E6BC59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B37DBD"/>
    <w:multiLevelType w:val="hybridMultilevel"/>
    <w:tmpl w:val="31FCE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2E7E1F"/>
    <w:multiLevelType w:val="hybridMultilevel"/>
    <w:tmpl w:val="6BC03DE4"/>
    <w:lvl w:ilvl="0" w:tplc="ACAE2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0A79F5"/>
    <w:multiLevelType w:val="hybridMultilevel"/>
    <w:tmpl w:val="FD2AD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664532"/>
    <w:multiLevelType w:val="hybridMultilevel"/>
    <w:tmpl w:val="2254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352054"/>
    <w:multiLevelType w:val="hybridMultilevel"/>
    <w:tmpl w:val="9F4217BE"/>
    <w:lvl w:ilvl="0" w:tplc="DE0060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6C186C"/>
    <w:multiLevelType w:val="hybridMultilevel"/>
    <w:tmpl w:val="4420D11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94780291">
    <w:abstractNumId w:val="1"/>
  </w:num>
  <w:num w:numId="2" w16cid:durableId="1753044370">
    <w:abstractNumId w:val="24"/>
  </w:num>
  <w:num w:numId="3" w16cid:durableId="1643003861">
    <w:abstractNumId w:val="7"/>
  </w:num>
  <w:num w:numId="4" w16cid:durableId="150567649">
    <w:abstractNumId w:val="19"/>
  </w:num>
  <w:num w:numId="5" w16cid:durableId="2081948614">
    <w:abstractNumId w:val="21"/>
  </w:num>
  <w:num w:numId="6" w16cid:durableId="913006259">
    <w:abstractNumId w:val="15"/>
  </w:num>
  <w:num w:numId="7" w16cid:durableId="1987314267">
    <w:abstractNumId w:val="0"/>
  </w:num>
  <w:num w:numId="8" w16cid:durableId="1775860626">
    <w:abstractNumId w:val="18"/>
  </w:num>
  <w:num w:numId="9" w16cid:durableId="718483000">
    <w:abstractNumId w:val="10"/>
  </w:num>
  <w:num w:numId="10" w16cid:durableId="1203639849">
    <w:abstractNumId w:val="3"/>
  </w:num>
  <w:num w:numId="11" w16cid:durableId="1880891415">
    <w:abstractNumId w:val="22"/>
  </w:num>
  <w:num w:numId="12" w16cid:durableId="854075701">
    <w:abstractNumId w:val="6"/>
  </w:num>
  <w:num w:numId="13" w16cid:durableId="1224563203">
    <w:abstractNumId w:val="25"/>
  </w:num>
  <w:num w:numId="14" w16cid:durableId="1249848639">
    <w:abstractNumId w:val="26"/>
  </w:num>
  <w:num w:numId="15" w16cid:durableId="1699550420">
    <w:abstractNumId w:val="9"/>
  </w:num>
  <w:num w:numId="16" w16cid:durableId="531461188">
    <w:abstractNumId w:val="8"/>
  </w:num>
  <w:num w:numId="17" w16cid:durableId="66149447">
    <w:abstractNumId w:val="20"/>
  </w:num>
  <w:num w:numId="18" w16cid:durableId="221601933">
    <w:abstractNumId w:val="14"/>
  </w:num>
  <w:num w:numId="19" w16cid:durableId="1081833524">
    <w:abstractNumId w:val="13"/>
  </w:num>
  <w:num w:numId="20" w16cid:durableId="137723416">
    <w:abstractNumId w:val="11"/>
  </w:num>
  <w:num w:numId="21" w16cid:durableId="404034541">
    <w:abstractNumId w:val="2"/>
  </w:num>
  <w:num w:numId="22" w16cid:durableId="1661998532">
    <w:abstractNumId w:val="12"/>
  </w:num>
  <w:num w:numId="23" w16cid:durableId="471872886">
    <w:abstractNumId w:val="5"/>
  </w:num>
  <w:num w:numId="24" w16cid:durableId="1302731729">
    <w:abstractNumId w:val="17"/>
  </w:num>
  <w:num w:numId="25" w16cid:durableId="103892735">
    <w:abstractNumId w:val="23"/>
  </w:num>
  <w:num w:numId="26" w16cid:durableId="891699344">
    <w:abstractNumId w:val="4"/>
  </w:num>
  <w:num w:numId="27" w16cid:durableId="653527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F"/>
    <w:rsid w:val="00050C58"/>
    <w:rsid w:val="0030136F"/>
    <w:rsid w:val="003705CD"/>
    <w:rsid w:val="003C418B"/>
    <w:rsid w:val="003F1A34"/>
    <w:rsid w:val="00471240"/>
    <w:rsid w:val="004D1E49"/>
    <w:rsid w:val="00702D9D"/>
    <w:rsid w:val="00971E22"/>
    <w:rsid w:val="009B18A0"/>
    <w:rsid w:val="009F51AA"/>
    <w:rsid w:val="00A62F00"/>
    <w:rsid w:val="00A96296"/>
    <w:rsid w:val="00B83624"/>
    <w:rsid w:val="00C210CC"/>
    <w:rsid w:val="00D34C45"/>
    <w:rsid w:val="00DD5DC1"/>
    <w:rsid w:val="00DF5756"/>
    <w:rsid w:val="00E5413C"/>
    <w:rsid w:val="00EA7D5D"/>
    <w:rsid w:val="00F3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91E4"/>
  <w15:chartTrackingRefBased/>
  <w15:docId w15:val="{65DB5FCF-40FB-49A4-B0EA-CFE390C0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8B"/>
  </w:style>
  <w:style w:type="paragraph" w:styleId="Heading1">
    <w:name w:val="heading 1"/>
    <w:basedOn w:val="Normal"/>
    <w:next w:val="Normal"/>
    <w:link w:val="Heading1Char"/>
    <w:uiPriority w:val="9"/>
    <w:qFormat/>
    <w:rsid w:val="003C418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18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18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1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1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1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18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18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18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18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1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18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18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18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1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18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18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18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C41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418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18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418B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C418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418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01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1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18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18B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3C418B"/>
    <w:rPr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C418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C418B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3C418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C418B"/>
    <w:rPr>
      <w:i/>
      <w:iCs/>
      <w:color w:val="auto"/>
    </w:rPr>
  </w:style>
  <w:style w:type="paragraph" w:styleId="NoSpacing">
    <w:name w:val="No Spacing"/>
    <w:uiPriority w:val="1"/>
    <w:qFormat/>
    <w:rsid w:val="003C41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C418B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C418B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C418B"/>
    <w:rPr>
      <w:b/>
      <w:bCs/>
      <w:smallCaps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3C418B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C418B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C418B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C4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41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40AA4-A559-43F0-8DE4-E898E34E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Serpa</dc:creator>
  <cp:keywords/>
  <dc:description/>
  <cp:lastModifiedBy>Tyler Serpa</cp:lastModifiedBy>
  <cp:revision>18</cp:revision>
  <dcterms:created xsi:type="dcterms:W3CDTF">2024-08-25T13:36:00Z</dcterms:created>
  <dcterms:modified xsi:type="dcterms:W3CDTF">2024-09-06T23:09:00Z</dcterms:modified>
</cp:coreProperties>
</file>