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3E" w:rsidRDefault="0080793E"/>
    <w:tbl>
      <w:tblPr>
        <w:tblStyle w:val="a3"/>
        <w:tblpPr w:leftFromText="180" w:rightFromText="180" w:horzAnchor="margin" w:tblpY="937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407E" w:rsidTr="00F1407E"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F1407E" w:rsidRDefault="00EB7C75" w:rsidP="00F1407E">
            <w:r>
              <w:rPr>
                <w:rFonts w:hint="eastAsia"/>
              </w:rPr>
              <w:t>。。。</w:t>
            </w:r>
          </w:p>
        </w:tc>
      </w:tr>
      <w:tr w:rsidR="00EB7C75" w:rsidTr="00F1407E"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中</w:t>
            </w:r>
          </w:p>
        </w:tc>
      </w:tr>
      <w:tr w:rsidR="00EB7C75" w:rsidTr="00F1407E"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  <w:tc>
          <w:tcPr>
            <w:tcW w:w="2074" w:type="dxa"/>
          </w:tcPr>
          <w:p w:rsidR="00EB7C75" w:rsidRDefault="00EB7C75" w:rsidP="00EB7C75">
            <w:r>
              <w:rPr>
                <w:rFonts w:hint="eastAsia"/>
              </w:rPr>
              <w:t>国</w:t>
            </w:r>
          </w:p>
        </w:tc>
      </w:tr>
      <w:tr w:rsidR="00EB7C75" w:rsidTr="00F1407E"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</w:tr>
      <w:tr w:rsidR="00EB7C75" w:rsidTr="00F1407E"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  <w:tc>
          <w:tcPr>
            <w:tcW w:w="2074" w:type="dxa"/>
          </w:tcPr>
          <w:p w:rsidR="00EB7C75" w:rsidRPr="00624B6D" w:rsidRDefault="00EB7C75" w:rsidP="00EB7C75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爱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挨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我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家</w:t>
            </w:r>
          </w:p>
        </w:tc>
      </w:tr>
      <w:tr w:rsidR="00624B6D" w:rsidTr="00F1407E"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  <w:tc>
          <w:tcPr>
            <w:tcW w:w="2074" w:type="dxa"/>
          </w:tcPr>
          <w:p w:rsidR="00624B6D" w:rsidRPr="00624B6D" w:rsidRDefault="00624B6D" w:rsidP="00624B6D">
            <w:pPr>
              <w:rPr>
                <w:color w:val="FF0000"/>
              </w:rPr>
            </w:pPr>
            <w:r w:rsidRPr="00624B6D">
              <w:rPr>
                <w:rFonts w:hint="eastAsia"/>
                <w:color w:val="FF0000"/>
              </w:rPr>
              <w:t>加</w:t>
            </w:r>
          </w:p>
        </w:tc>
      </w:tr>
      <w:tr w:rsidR="00624B6D" w:rsidTr="00F1407E"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大</w:t>
            </w:r>
          </w:p>
        </w:tc>
      </w:tr>
      <w:tr w:rsidR="00624B6D" w:rsidTr="00F1407E"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  <w:tc>
          <w:tcPr>
            <w:tcW w:w="2074" w:type="dxa"/>
          </w:tcPr>
          <w:p w:rsidR="00624B6D" w:rsidRDefault="00624B6D" w:rsidP="00624B6D">
            <w:r>
              <w:rPr>
                <w:rFonts w:hint="eastAsia"/>
              </w:rPr>
              <w:t>。。。</w:t>
            </w:r>
          </w:p>
        </w:tc>
      </w:tr>
    </w:tbl>
    <w:p w:rsidR="00F1407E" w:rsidRDefault="00F1407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o                    </w:t>
      </w:r>
      <w:proofErr w:type="spellStart"/>
      <w:r>
        <w:t>ai</w:t>
      </w:r>
      <w:proofErr w:type="spellEnd"/>
      <w:r>
        <w:t xml:space="preserve">                 wo                      </w:t>
      </w:r>
      <w:proofErr w:type="spellStart"/>
      <w:r>
        <w:t>jia</w:t>
      </w:r>
      <w:proofErr w:type="spellEnd"/>
    </w:p>
    <w:p w:rsidR="00EB7C75" w:rsidRDefault="00EB7C75"/>
    <w:p w:rsidR="00EB7C75" w:rsidRDefault="00EB7C75"/>
    <w:p w:rsidR="00EB7C75" w:rsidRDefault="00EB7C75"/>
    <w:p w:rsidR="00EB7C75" w:rsidRDefault="00EB7C75"/>
    <w:p w:rsidR="00362AF4" w:rsidRDefault="00EB7C75">
      <w:r>
        <w:rPr>
          <w:rFonts w:hint="eastAsia"/>
        </w:rPr>
        <w:t>训练</w:t>
      </w:r>
      <w:bookmarkStart w:id="0" w:name="_GoBack"/>
      <w:bookmarkEnd w:id="0"/>
      <w:r>
        <w:rPr>
          <w:rFonts w:hint="eastAsia"/>
        </w:rPr>
        <w:t>：将所有汉字视为隐状态，通过训练文本求转移概率，</w:t>
      </w:r>
      <w:r w:rsidR="000E0565">
        <w:rPr>
          <w:rFonts w:hint="eastAsia"/>
        </w:rPr>
        <w:t>初始</w:t>
      </w:r>
      <w:r>
        <w:rPr>
          <w:rFonts w:hint="eastAsia"/>
        </w:rPr>
        <w:t>概率，</w:t>
      </w:r>
    </w:p>
    <w:p w:rsidR="00EB7C75" w:rsidRDefault="00EB7C75" w:rsidP="00362AF4">
      <w:pPr>
        <w:ind w:firstLineChars="400" w:firstLine="840"/>
      </w:pPr>
      <w:r>
        <w:rPr>
          <w:rFonts w:hint="eastAsia"/>
        </w:rPr>
        <w:t>发射概率（注意多音词P（le|乐） P（</w:t>
      </w:r>
      <w:proofErr w:type="spellStart"/>
      <w:r>
        <w:rPr>
          <w:rFonts w:hint="eastAsia"/>
        </w:rPr>
        <w:t>yue</w:t>
      </w:r>
      <w:proofErr w:type="spellEnd"/>
      <w:r>
        <w:rPr>
          <w:rFonts w:hint="eastAsia"/>
        </w:rPr>
        <w:t>|乐）</w:t>
      </w:r>
      <w:r w:rsidR="00362AF4">
        <w:rPr>
          <w:rFonts w:hint="eastAsia"/>
        </w:rPr>
        <w:t>，可用统计求此概率或简单平均方法</w:t>
      </w:r>
      <w:r>
        <w:rPr>
          <w:rFonts w:hint="eastAsia"/>
        </w:rPr>
        <w:t>）</w:t>
      </w:r>
    </w:p>
    <w:p w:rsidR="0039625A" w:rsidRPr="0039625A" w:rsidRDefault="0039625A" w:rsidP="00362AF4">
      <w:pPr>
        <w:ind w:firstLineChars="400" w:firstLine="840"/>
        <w:rPr>
          <w:rFonts w:hint="eastAsia"/>
        </w:rPr>
      </w:pPr>
      <w:r>
        <w:rPr>
          <w:rFonts w:hint="eastAsia"/>
        </w:rPr>
        <w:t>训练语料可以使用</w:t>
      </w:r>
      <w:proofErr w:type="spellStart"/>
      <w:r w:rsidRPr="0039625A">
        <w:t>SogouLabDic</w:t>
      </w:r>
      <w:proofErr w:type="spellEnd"/>
      <w:r>
        <w:rPr>
          <w:rFonts w:hint="eastAsia"/>
        </w:rPr>
        <w:t>或者</w:t>
      </w:r>
      <w:r w:rsidRPr="0039625A">
        <w:t>toutiao_cat_data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中的任何一个即可，考虑到传输问题，上面两个语料规模均不大，同学们也可以自己下载并使用类似的其它语料。</w:t>
      </w:r>
    </w:p>
    <w:p w:rsidR="0089105A" w:rsidRDefault="0089105A" w:rsidP="0089105A"/>
    <w:p w:rsidR="0089105A" w:rsidRPr="0089105A" w:rsidRDefault="0089105A" w:rsidP="0089105A">
      <w:r>
        <w:rPr>
          <w:rFonts w:hint="eastAsia"/>
        </w:rPr>
        <w:t>维特比搜索：</w:t>
      </w:r>
      <w:r w:rsidR="00624B6D">
        <w:rPr>
          <w:rFonts w:hint="eastAsia"/>
        </w:rPr>
        <w:t>只在输入拼音对应的</w:t>
      </w:r>
      <w:r w:rsidR="00624B6D" w:rsidRPr="00624B6D">
        <w:rPr>
          <w:rFonts w:hint="eastAsia"/>
          <w:color w:val="FF0000"/>
        </w:rPr>
        <w:t>可能</w:t>
      </w:r>
      <w:proofErr w:type="gramStart"/>
      <w:r w:rsidR="00624B6D" w:rsidRPr="00624B6D">
        <w:rPr>
          <w:rFonts w:hint="eastAsia"/>
          <w:color w:val="FF0000"/>
        </w:rPr>
        <w:t>隐</w:t>
      </w:r>
      <w:proofErr w:type="gramEnd"/>
      <w:r w:rsidR="00624B6D" w:rsidRPr="00624B6D">
        <w:rPr>
          <w:rFonts w:hint="eastAsia"/>
          <w:color w:val="FF0000"/>
        </w:rPr>
        <w:t>状态（字）集</w:t>
      </w:r>
      <w:r w:rsidR="00624B6D">
        <w:rPr>
          <w:rFonts w:hint="eastAsia"/>
        </w:rPr>
        <w:t>上进行寻优。</w:t>
      </w:r>
    </w:p>
    <w:p w:rsidR="00EB7C75" w:rsidRDefault="00EB7C75"/>
    <w:p w:rsidR="00EB7C75" w:rsidRDefault="00EB7C75"/>
    <w:sectPr w:rsidR="00EB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D0"/>
    <w:rsid w:val="000161D0"/>
    <w:rsid w:val="000E0565"/>
    <w:rsid w:val="00362AF4"/>
    <w:rsid w:val="00365DDE"/>
    <w:rsid w:val="0039625A"/>
    <w:rsid w:val="0056500F"/>
    <w:rsid w:val="00624B6D"/>
    <w:rsid w:val="0080793E"/>
    <w:rsid w:val="0089105A"/>
    <w:rsid w:val="00EB7C75"/>
    <w:rsid w:val="00F1407E"/>
    <w:rsid w:val="00FD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E996"/>
  <w15:chartTrackingRefBased/>
  <w15:docId w15:val="{029F2CD6-785B-4D50-AF14-52754340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Guping</dc:creator>
  <cp:keywords/>
  <dc:description/>
  <cp:lastModifiedBy>Guping</cp:lastModifiedBy>
  <cp:revision>10</cp:revision>
  <dcterms:created xsi:type="dcterms:W3CDTF">2022-09-27T02:44:00Z</dcterms:created>
  <dcterms:modified xsi:type="dcterms:W3CDTF">2022-09-29T08:37:00Z</dcterms:modified>
</cp:coreProperties>
</file>