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AEC426E" w14:textId="77777777" w:rsidR="00013E0F" w:rsidRDefault="00013E0F">
      <w:pPr>
        <w:jc w:val="center"/>
        <w:rPr>
          <w:rFonts w:ascii="黑体" w:eastAsia="黑体"/>
          <w:b/>
          <w:sz w:val="32"/>
        </w:rPr>
      </w:pPr>
      <w:r>
        <w:rPr>
          <w:rFonts w:ascii="黑体" w:eastAsia="黑体" w:hint="eastAsia"/>
          <w:b/>
          <w:sz w:val="32"/>
        </w:rPr>
        <w:t>《</w:t>
      </w:r>
      <w:r w:rsidR="00B10FE5">
        <w:rPr>
          <w:rFonts w:ascii="黑体" w:eastAsia="黑体" w:hint="eastAsia"/>
          <w:b/>
          <w:sz w:val="32"/>
        </w:rPr>
        <w:t xml:space="preserve"> </w:t>
      </w:r>
      <w:r w:rsidR="00306A4E">
        <w:rPr>
          <w:rFonts w:ascii="黑体" w:eastAsia="黑体" w:hint="eastAsia"/>
          <w:b/>
          <w:sz w:val="32"/>
        </w:rPr>
        <w:t>智能系统</w:t>
      </w:r>
      <w:r w:rsidR="00AC301E">
        <w:rPr>
          <w:rFonts w:ascii="黑体" w:eastAsia="黑体" w:hint="eastAsia"/>
          <w:b/>
          <w:sz w:val="32"/>
        </w:rPr>
        <w:t xml:space="preserve"> </w:t>
      </w:r>
      <w:r>
        <w:rPr>
          <w:rFonts w:ascii="黑体" w:eastAsia="黑体" w:hint="eastAsia"/>
          <w:b/>
          <w:sz w:val="32"/>
        </w:rPr>
        <w:t>》实验报告</w:t>
      </w:r>
    </w:p>
    <w:p w14:paraId="14BD53D9" w14:textId="77777777" w:rsidR="00013E0F" w:rsidRDefault="00013E0F">
      <w:pPr>
        <w:jc w:val="right"/>
      </w:pPr>
    </w:p>
    <w:tbl>
      <w:tblPr>
        <w:tblW w:w="73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"/>
        <w:gridCol w:w="141"/>
        <w:gridCol w:w="993"/>
        <w:gridCol w:w="425"/>
        <w:gridCol w:w="1417"/>
        <w:gridCol w:w="1843"/>
        <w:gridCol w:w="851"/>
        <w:gridCol w:w="708"/>
      </w:tblGrid>
      <w:tr w:rsidR="00C00ADF" w14:paraId="4B07EB9B" w14:textId="77777777" w:rsidTr="00C00ADF">
        <w:trPr>
          <w:trHeight w:val="328"/>
          <w:jc w:val="center"/>
        </w:trPr>
        <w:tc>
          <w:tcPr>
            <w:tcW w:w="1129" w:type="dxa"/>
            <w:gridSpan w:val="2"/>
            <w:vAlign w:val="center"/>
          </w:tcPr>
          <w:p w14:paraId="3E467629" w14:textId="77777777" w:rsidR="00C00ADF" w:rsidRDefault="00C00ADF" w:rsidP="00C00ADF">
            <w:pPr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学号</w:t>
            </w:r>
          </w:p>
        </w:tc>
        <w:tc>
          <w:tcPr>
            <w:tcW w:w="993" w:type="dxa"/>
            <w:vAlign w:val="center"/>
          </w:tcPr>
          <w:p w14:paraId="302FE3EE" w14:textId="77777777" w:rsidR="00C00ADF" w:rsidRPr="00AC301E" w:rsidRDefault="00C00ADF" w:rsidP="00C00ADF">
            <w:pPr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姓名</w:t>
            </w:r>
          </w:p>
        </w:tc>
        <w:tc>
          <w:tcPr>
            <w:tcW w:w="3685" w:type="dxa"/>
            <w:gridSpan w:val="3"/>
            <w:vAlign w:val="center"/>
          </w:tcPr>
          <w:p w14:paraId="3847DD8E" w14:textId="77777777" w:rsidR="00C00ADF" w:rsidRPr="00AC301E" w:rsidRDefault="00C00ADF" w:rsidP="00C00ADF">
            <w:pPr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承担任务</w:t>
            </w:r>
          </w:p>
        </w:tc>
        <w:tc>
          <w:tcPr>
            <w:tcW w:w="851" w:type="dxa"/>
            <w:vAlign w:val="center"/>
          </w:tcPr>
          <w:p w14:paraId="380B5DFD" w14:textId="77777777" w:rsidR="00C00ADF" w:rsidRDefault="00C00ADF" w:rsidP="00C00ADF">
            <w:pPr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贡献度</w:t>
            </w:r>
          </w:p>
        </w:tc>
        <w:tc>
          <w:tcPr>
            <w:tcW w:w="708" w:type="dxa"/>
            <w:vAlign w:val="center"/>
          </w:tcPr>
          <w:p w14:paraId="27217EBD" w14:textId="77777777" w:rsidR="00C00ADF" w:rsidRDefault="00C00ADF" w:rsidP="00C00ADF">
            <w:pPr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得分</w:t>
            </w:r>
          </w:p>
        </w:tc>
      </w:tr>
      <w:tr w:rsidR="00C00ADF" w14:paraId="35ACA889" w14:textId="77777777" w:rsidTr="00C00ADF">
        <w:trPr>
          <w:trHeight w:val="328"/>
          <w:jc w:val="center"/>
        </w:trPr>
        <w:tc>
          <w:tcPr>
            <w:tcW w:w="1129" w:type="dxa"/>
            <w:gridSpan w:val="2"/>
            <w:vAlign w:val="center"/>
          </w:tcPr>
          <w:p w14:paraId="09E67613" w14:textId="68E63E49" w:rsidR="00C00ADF" w:rsidRDefault="009F2A11" w:rsidP="00C00ADF">
            <w:pPr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</w:t>
            </w:r>
            <w:r>
              <w:rPr>
                <w:rFonts w:ascii="宋体" w:hAnsi="宋体"/>
                <w:b/>
              </w:rPr>
              <w:t>0204227</w:t>
            </w:r>
          </w:p>
        </w:tc>
        <w:tc>
          <w:tcPr>
            <w:tcW w:w="993" w:type="dxa"/>
            <w:vAlign w:val="center"/>
          </w:tcPr>
          <w:p w14:paraId="694C656E" w14:textId="5FE65091" w:rsidR="00C00ADF" w:rsidRDefault="009F2A11" w:rsidP="00C00ADF">
            <w:pPr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陈鹏宇</w:t>
            </w:r>
          </w:p>
        </w:tc>
        <w:tc>
          <w:tcPr>
            <w:tcW w:w="3685" w:type="dxa"/>
            <w:gridSpan w:val="3"/>
            <w:vAlign w:val="center"/>
          </w:tcPr>
          <w:p w14:paraId="32DC2572" w14:textId="77777777" w:rsidR="00C00ADF" w:rsidRDefault="00C00ADF" w:rsidP="00C00ADF">
            <w:pPr>
              <w:ind w:right="-51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851" w:type="dxa"/>
            <w:vAlign w:val="center"/>
          </w:tcPr>
          <w:p w14:paraId="42956340" w14:textId="77777777" w:rsidR="00C00ADF" w:rsidRDefault="00C00ADF" w:rsidP="00C00ADF">
            <w:pPr>
              <w:ind w:right="-51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708" w:type="dxa"/>
            <w:vAlign w:val="center"/>
          </w:tcPr>
          <w:p w14:paraId="780D6A1C" w14:textId="77777777" w:rsidR="00C00ADF" w:rsidRPr="006D1F0E" w:rsidRDefault="00C00ADF" w:rsidP="00C00ADF">
            <w:pPr>
              <w:ind w:right="-51"/>
              <w:jc w:val="center"/>
              <w:rPr>
                <w:rFonts w:ascii="宋体" w:hAnsi="宋体"/>
                <w:b/>
                <w:shd w:val="pct15" w:color="auto" w:fill="FFFFFF"/>
              </w:rPr>
            </w:pPr>
          </w:p>
        </w:tc>
      </w:tr>
      <w:tr w:rsidR="00C00ADF" w14:paraId="43B6501F" w14:textId="77777777" w:rsidTr="00C00ADF">
        <w:trPr>
          <w:trHeight w:val="328"/>
          <w:jc w:val="center"/>
        </w:trPr>
        <w:tc>
          <w:tcPr>
            <w:tcW w:w="1129" w:type="dxa"/>
            <w:gridSpan w:val="2"/>
            <w:vAlign w:val="center"/>
          </w:tcPr>
          <w:p w14:paraId="3BCA6D0E" w14:textId="77777777" w:rsidR="00C00ADF" w:rsidRDefault="00C00ADF" w:rsidP="00C00ADF">
            <w:pPr>
              <w:ind w:left="-42" w:right="-51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993" w:type="dxa"/>
            <w:vAlign w:val="center"/>
          </w:tcPr>
          <w:p w14:paraId="5FC69165" w14:textId="77777777" w:rsidR="00C00ADF" w:rsidRDefault="00C00ADF" w:rsidP="00C00ADF">
            <w:pPr>
              <w:ind w:right="-51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3685" w:type="dxa"/>
            <w:gridSpan w:val="3"/>
            <w:vAlign w:val="center"/>
          </w:tcPr>
          <w:p w14:paraId="5FC4AB54" w14:textId="77777777" w:rsidR="00C00ADF" w:rsidRDefault="00C00ADF" w:rsidP="00C00ADF">
            <w:pPr>
              <w:ind w:right="-51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851" w:type="dxa"/>
            <w:vAlign w:val="center"/>
          </w:tcPr>
          <w:p w14:paraId="16ED94FA" w14:textId="77777777" w:rsidR="00C00ADF" w:rsidRDefault="00C00ADF" w:rsidP="00C00ADF">
            <w:pPr>
              <w:ind w:right="-51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708" w:type="dxa"/>
            <w:vAlign w:val="center"/>
          </w:tcPr>
          <w:p w14:paraId="3378FE08" w14:textId="77777777" w:rsidR="00C00ADF" w:rsidRPr="006D1F0E" w:rsidRDefault="00C00ADF" w:rsidP="00C00ADF">
            <w:pPr>
              <w:ind w:right="-51"/>
              <w:jc w:val="center"/>
              <w:rPr>
                <w:rFonts w:ascii="宋体" w:hAnsi="宋体"/>
                <w:b/>
                <w:shd w:val="pct15" w:color="auto" w:fill="FFFFFF"/>
              </w:rPr>
            </w:pPr>
          </w:p>
        </w:tc>
      </w:tr>
      <w:tr w:rsidR="00C00ADF" w14:paraId="37877162" w14:textId="77777777" w:rsidTr="00C00ADF">
        <w:trPr>
          <w:trHeight w:val="328"/>
          <w:jc w:val="center"/>
        </w:trPr>
        <w:tc>
          <w:tcPr>
            <w:tcW w:w="1129" w:type="dxa"/>
            <w:gridSpan w:val="2"/>
            <w:vAlign w:val="center"/>
          </w:tcPr>
          <w:p w14:paraId="442C9F96" w14:textId="77777777" w:rsidR="00C00ADF" w:rsidRDefault="00C00ADF" w:rsidP="00C00ADF">
            <w:pPr>
              <w:ind w:left="-42" w:right="-51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993" w:type="dxa"/>
            <w:vAlign w:val="center"/>
          </w:tcPr>
          <w:p w14:paraId="7EF30DA9" w14:textId="77777777" w:rsidR="00C00ADF" w:rsidRDefault="00C00ADF" w:rsidP="00C00ADF">
            <w:pPr>
              <w:ind w:right="-51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3685" w:type="dxa"/>
            <w:gridSpan w:val="3"/>
            <w:vAlign w:val="center"/>
          </w:tcPr>
          <w:p w14:paraId="4D601A3C" w14:textId="77777777" w:rsidR="00C00ADF" w:rsidRDefault="00C00ADF" w:rsidP="00C00ADF">
            <w:pPr>
              <w:ind w:right="-51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851" w:type="dxa"/>
            <w:vAlign w:val="center"/>
          </w:tcPr>
          <w:p w14:paraId="7ADB43CA" w14:textId="77777777" w:rsidR="00C00ADF" w:rsidRDefault="00C00ADF" w:rsidP="00C00ADF">
            <w:pPr>
              <w:ind w:right="-51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708" w:type="dxa"/>
            <w:vAlign w:val="center"/>
          </w:tcPr>
          <w:p w14:paraId="48C48DF9" w14:textId="77777777" w:rsidR="00C00ADF" w:rsidRPr="006D1F0E" w:rsidRDefault="00C00ADF" w:rsidP="00C00ADF">
            <w:pPr>
              <w:ind w:right="-51"/>
              <w:jc w:val="center"/>
              <w:rPr>
                <w:rFonts w:ascii="宋体" w:hAnsi="宋体"/>
                <w:b/>
                <w:shd w:val="pct15" w:color="auto" w:fill="FFFFFF"/>
              </w:rPr>
            </w:pPr>
          </w:p>
        </w:tc>
      </w:tr>
      <w:tr w:rsidR="00C00ADF" w14:paraId="227297DB" w14:textId="77777777" w:rsidTr="00C00ADF">
        <w:trPr>
          <w:trHeight w:val="328"/>
          <w:jc w:val="center"/>
        </w:trPr>
        <w:tc>
          <w:tcPr>
            <w:tcW w:w="1129" w:type="dxa"/>
            <w:gridSpan w:val="2"/>
            <w:vAlign w:val="center"/>
          </w:tcPr>
          <w:p w14:paraId="621593F7" w14:textId="77777777" w:rsidR="00C00ADF" w:rsidRDefault="00C00ADF" w:rsidP="00C00ADF">
            <w:pPr>
              <w:ind w:left="-42" w:right="-51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993" w:type="dxa"/>
            <w:vAlign w:val="center"/>
          </w:tcPr>
          <w:p w14:paraId="70DA62FD" w14:textId="77777777" w:rsidR="00C00ADF" w:rsidRDefault="00C00ADF" w:rsidP="00C00ADF">
            <w:pPr>
              <w:ind w:right="-51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3685" w:type="dxa"/>
            <w:gridSpan w:val="3"/>
            <w:vAlign w:val="center"/>
          </w:tcPr>
          <w:p w14:paraId="05147235" w14:textId="77777777" w:rsidR="00C00ADF" w:rsidRDefault="00C00ADF" w:rsidP="00C00ADF">
            <w:pPr>
              <w:ind w:right="-51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851" w:type="dxa"/>
            <w:vAlign w:val="center"/>
          </w:tcPr>
          <w:p w14:paraId="7C6E1D1D" w14:textId="77777777" w:rsidR="00C00ADF" w:rsidRDefault="00C00ADF" w:rsidP="00C00ADF">
            <w:pPr>
              <w:ind w:right="-51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708" w:type="dxa"/>
            <w:vAlign w:val="center"/>
          </w:tcPr>
          <w:p w14:paraId="275FD4C7" w14:textId="77777777" w:rsidR="00C00ADF" w:rsidRPr="006D1F0E" w:rsidRDefault="00C00ADF" w:rsidP="00C00ADF">
            <w:pPr>
              <w:ind w:right="-51"/>
              <w:jc w:val="center"/>
              <w:rPr>
                <w:rFonts w:ascii="宋体" w:hAnsi="宋体"/>
                <w:b/>
                <w:shd w:val="pct15" w:color="auto" w:fill="FFFFFF"/>
              </w:rPr>
            </w:pPr>
          </w:p>
        </w:tc>
      </w:tr>
      <w:tr w:rsidR="00C00ADF" w14:paraId="0B88A986" w14:textId="77777777" w:rsidTr="00C00ADF">
        <w:trPr>
          <w:trHeight w:val="328"/>
          <w:jc w:val="center"/>
        </w:trPr>
        <w:tc>
          <w:tcPr>
            <w:tcW w:w="1129" w:type="dxa"/>
            <w:gridSpan w:val="2"/>
            <w:vAlign w:val="center"/>
          </w:tcPr>
          <w:p w14:paraId="213883ED" w14:textId="77777777" w:rsidR="00C00ADF" w:rsidRDefault="00C00ADF" w:rsidP="00C00ADF">
            <w:pPr>
              <w:ind w:left="-42" w:right="-51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993" w:type="dxa"/>
            <w:vAlign w:val="center"/>
          </w:tcPr>
          <w:p w14:paraId="1029ECFF" w14:textId="77777777" w:rsidR="00C00ADF" w:rsidRDefault="00C00ADF" w:rsidP="00C00ADF">
            <w:pPr>
              <w:ind w:right="-51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3685" w:type="dxa"/>
            <w:gridSpan w:val="3"/>
            <w:vAlign w:val="center"/>
          </w:tcPr>
          <w:p w14:paraId="3375BA92" w14:textId="77777777" w:rsidR="00C00ADF" w:rsidRDefault="00C00ADF" w:rsidP="00C00ADF">
            <w:pPr>
              <w:ind w:right="-51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851" w:type="dxa"/>
            <w:vAlign w:val="center"/>
          </w:tcPr>
          <w:p w14:paraId="468334E7" w14:textId="77777777" w:rsidR="00C00ADF" w:rsidRDefault="00C00ADF" w:rsidP="00C00ADF">
            <w:pPr>
              <w:ind w:right="-51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708" w:type="dxa"/>
            <w:vAlign w:val="center"/>
          </w:tcPr>
          <w:p w14:paraId="32914ECC" w14:textId="77777777" w:rsidR="00C00ADF" w:rsidRPr="006D1F0E" w:rsidRDefault="00C00ADF" w:rsidP="00C00ADF">
            <w:pPr>
              <w:ind w:right="-51"/>
              <w:jc w:val="center"/>
              <w:rPr>
                <w:rFonts w:ascii="宋体" w:hAnsi="宋体"/>
                <w:b/>
                <w:shd w:val="pct15" w:color="auto" w:fill="FFFFFF"/>
              </w:rPr>
            </w:pPr>
          </w:p>
        </w:tc>
      </w:tr>
      <w:tr w:rsidR="00C00ADF" w14:paraId="1498967F" w14:textId="77777777" w:rsidTr="00C00ADF">
        <w:trPr>
          <w:trHeight w:val="328"/>
          <w:jc w:val="center"/>
        </w:trPr>
        <w:tc>
          <w:tcPr>
            <w:tcW w:w="1129" w:type="dxa"/>
            <w:gridSpan w:val="2"/>
            <w:vAlign w:val="center"/>
          </w:tcPr>
          <w:p w14:paraId="14DC431D" w14:textId="77777777" w:rsidR="00C00ADF" w:rsidRDefault="00C00ADF" w:rsidP="00C00ADF">
            <w:pPr>
              <w:ind w:left="-42" w:right="-51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993" w:type="dxa"/>
            <w:vAlign w:val="center"/>
          </w:tcPr>
          <w:p w14:paraId="6107634F" w14:textId="77777777" w:rsidR="00C00ADF" w:rsidRDefault="00C00ADF" w:rsidP="00C00ADF">
            <w:pPr>
              <w:ind w:right="-51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3685" w:type="dxa"/>
            <w:gridSpan w:val="3"/>
            <w:vAlign w:val="center"/>
          </w:tcPr>
          <w:p w14:paraId="7379BB3E" w14:textId="77777777" w:rsidR="00C00ADF" w:rsidRDefault="00C00ADF" w:rsidP="00C00ADF">
            <w:pPr>
              <w:ind w:right="-51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851" w:type="dxa"/>
            <w:vAlign w:val="center"/>
          </w:tcPr>
          <w:p w14:paraId="201128CB" w14:textId="77777777" w:rsidR="00C00ADF" w:rsidRDefault="00C00ADF" w:rsidP="00C00ADF">
            <w:pPr>
              <w:ind w:right="-51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708" w:type="dxa"/>
            <w:vAlign w:val="center"/>
          </w:tcPr>
          <w:p w14:paraId="4D56C38B" w14:textId="77777777" w:rsidR="00C00ADF" w:rsidRPr="006D1F0E" w:rsidRDefault="00C00ADF" w:rsidP="00C00ADF">
            <w:pPr>
              <w:ind w:right="-51"/>
              <w:jc w:val="center"/>
              <w:rPr>
                <w:rFonts w:ascii="宋体" w:hAnsi="宋体"/>
                <w:b/>
                <w:shd w:val="pct15" w:color="auto" w:fill="FFFFFF"/>
              </w:rPr>
            </w:pPr>
          </w:p>
        </w:tc>
      </w:tr>
      <w:tr w:rsidR="00C00ADF" w14:paraId="024BD105" w14:textId="77777777" w:rsidTr="00C00ADF">
        <w:trPr>
          <w:trHeight w:val="328"/>
          <w:jc w:val="center"/>
        </w:trPr>
        <w:tc>
          <w:tcPr>
            <w:tcW w:w="1129" w:type="dxa"/>
            <w:gridSpan w:val="2"/>
            <w:vAlign w:val="center"/>
          </w:tcPr>
          <w:p w14:paraId="3CD2484D" w14:textId="77777777" w:rsidR="00C00ADF" w:rsidRDefault="00C00ADF" w:rsidP="00C00ADF">
            <w:pPr>
              <w:ind w:left="-42" w:right="-51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993" w:type="dxa"/>
            <w:vAlign w:val="center"/>
          </w:tcPr>
          <w:p w14:paraId="6A2C745B" w14:textId="77777777" w:rsidR="00C00ADF" w:rsidRDefault="00C00ADF" w:rsidP="00C00ADF">
            <w:pPr>
              <w:ind w:right="-51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3685" w:type="dxa"/>
            <w:gridSpan w:val="3"/>
            <w:vAlign w:val="center"/>
          </w:tcPr>
          <w:p w14:paraId="4678C4B7" w14:textId="77777777" w:rsidR="00C00ADF" w:rsidRDefault="00C00ADF" w:rsidP="00C00ADF">
            <w:pPr>
              <w:ind w:right="-51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851" w:type="dxa"/>
            <w:vAlign w:val="center"/>
          </w:tcPr>
          <w:p w14:paraId="221F6B69" w14:textId="77777777" w:rsidR="00C00ADF" w:rsidRDefault="00C00ADF" w:rsidP="00C00ADF">
            <w:pPr>
              <w:ind w:right="-51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708" w:type="dxa"/>
            <w:vAlign w:val="center"/>
          </w:tcPr>
          <w:p w14:paraId="2A686733" w14:textId="77777777" w:rsidR="00C00ADF" w:rsidRPr="006D1F0E" w:rsidRDefault="00C00ADF" w:rsidP="00C00ADF">
            <w:pPr>
              <w:ind w:right="-51"/>
              <w:jc w:val="center"/>
              <w:rPr>
                <w:rFonts w:ascii="宋体" w:hAnsi="宋体"/>
                <w:b/>
                <w:shd w:val="pct15" w:color="auto" w:fill="FFFFFF"/>
              </w:rPr>
            </w:pPr>
          </w:p>
        </w:tc>
      </w:tr>
      <w:tr w:rsidR="00013E0F" w14:paraId="40927F8A" w14:textId="77777777" w:rsidTr="00E467AD">
        <w:trPr>
          <w:trHeight w:val="590"/>
          <w:jc w:val="center"/>
        </w:trPr>
        <w:tc>
          <w:tcPr>
            <w:tcW w:w="988" w:type="dxa"/>
            <w:vAlign w:val="center"/>
          </w:tcPr>
          <w:p w14:paraId="319E56DA" w14:textId="77777777" w:rsidR="00013E0F" w:rsidRDefault="00013E0F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实验题目</w:t>
            </w:r>
          </w:p>
        </w:tc>
        <w:tc>
          <w:tcPr>
            <w:tcW w:w="6378" w:type="dxa"/>
            <w:gridSpan w:val="7"/>
            <w:vAlign w:val="center"/>
          </w:tcPr>
          <w:p w14:paraId="2276BF38" w14:textId="77777777" w:rsidR="00013E0F" w:rsidRPr="002529B6" w:rsidRDefault="000B3E5A" w:rsidP="00BF0C6E">
            <w:pPr>
              <w:spacing w:line="480" w:lineRule="exact"/>
              <w:ind w:right="-51"/>
              <w:jc w:val="center"/>
              <w:rPr>
                <w:rFonts w:ascii="宋体" w:hAnsi="宋体"/>
                <w:b/>
                <w:szCs w:val="21"/>
              </w:rPr>
            </w:pPr>
            <w:r w:rsidRPr="000B3E5A">
              <w:rPr>
                <w:rFonts w:ascii="宋体" w:hAnsi="宋体" w:hint="eastAsia"/>
                <w:b/>
                <w:szCs w:val="21"/>
              </w:rPr>
              <w:t>推理机设计</w:t>
            </w:r>
          </w:p>
        </w:tc>
      </w:tr>
      <w:tr w:rsidR="00013E0F" w14:paraId="551058AC" w14:textId="77777777" w:rsidTr="00E467AD">
        <w:trPr>
          <w:trHeight w:val="579"/>
          <w:jc w:val="center"/>
        </w:trPr>
        <w:tc>
          <w:tcPr>
            <w:tcW w:w="988" w:type="dxa"/>
            <w:vAlign w:val="center"/>
          </w:tcPr>
          <w:p w14:paraId="4F33B3D0" w14:textId="77777777" w:rsidR="00013E0F" w:rsidRDefault="00013E0F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实验时间</w:t>
            </w:r>
          </w:p>
        </w:tc>
        <w:tc>
          <w:tcPr>
            <w:tcW w:w="1559" w:type="dxa"/>
            <w:gridSpan w:val="3"/>
            <w:vAlign w:val="center"/>
          </w:tcPr>
          <w:p w14:paraId="0D8614DF" w14:textId="2C5A360A" w:rsidR="00013E0F" w:rsidRDefault="00BF0C6E" w:rsidP="00BF0C6E">
            <w:pPr>
              <w:spacing w:line="40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</w:t>
            </w:r>
            <w:r>
              <w:rPr>
                <w:rFonts w:ascii="宋体" w:hAnsi="宋体"/>
                <w:b/>
              </w:rPr>
              <w:t>023.05.21</w:t>
            </w:r>
          </w:p>
        </w:tc>
        <w:tc>
          <w:tcPr>
            <w:tcW w:w="1417" w:type="dxa"/>
            <w:vAlign w:val="center"/>
          </w:tcPr>
          <w:p w14:paraId="6BDB6E79" w14:textId="77777777" w:rsidR="00013E0F" w:rsidRDefault="00013E0F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实验地点</w:t>
            </w:r>
          </w:p>
        </w:tc>
        <w:tc>
          <w:tcPr>
            <w:tcW w:w="3402" w:type="dxa"/>
            <w:gridSpan w:val="3"/>
            <w:vAlign w:val="center"/>
          </w:tcPr>
          <w:p w14:paraId="5C2A1263" w14:textId="4530D7EC" w:rsidR="00013E0F" w:rsidRDefault="00BF0C6E" w:rsidP="00BF0C6E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DS</w:t>
            </w:r>
            <w:r>
              <w:rPr>
                <w:rFonts w:ascii="宋体" w:hAnsi="宋体"/>
                <w:b/>
              </w:rPr>
              <w:t>3401</w:t>
            </w:r>
          </w:p>
        </w:tc>
      </w:tr>
      <w:tr w:rsidR="00013E0F" w14:paraId="12B2D810" w14:textId="77777777" w:rsidTr="00E467AD">
        <w:trPr>
          <w:trHeight w:val="505"/>
          <w:jc w:val="center"/>
        </w:trPr>
        <w:tc>
          <w:tcPr>
            <w:tcW w:w="988" w:type="dxa"/>
            <w:vAlign w:val="center"/>
          </w:tcPr>
          <w:p w14:paraId="6F26B039" w14:textId="77777777" w:rsidR="00013E0F" w:rsidRDefault="00013E0F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实验成绩</w:t>
            </w:r>
          </w:p>
        </w:tc>
        <w:tc>
          <w:tcPr>
            <w:tcW w:w="1559" w:type="dxa"/>
            <w:gridSpan w:val="3"/>
            <w:vAlign w:val="center"/>
          </w:tcPr>
          <w:p w14:paraId="3A437092" w14:textId="77777777" w:rsidR="00013E0F" w:rsidRDefault="00013E0F" w:rsidP="00306A4E">
            <w:pPr>
              <w:spacing w:line="480" w:lineRule="exact"/>
              <w:ind w:right="171"/>
              <w:rPr>
                <w:rFonts w:ascii="宋体" w:hAnsi="宋体"/>
                <w:b/>
              </w:rPr>
            </w:pPr>
          </w:p>
        </w:tc>
        <w:tc>
          <w:tcPr>
            <w:tcW w:w="1417" w:type="dxa"/>
            <w:vAlign w:val="center"/>
          </w:tcPr>
          <w:p w14:paraId="4842603D" w14:textId="77777777" w:rsidR="00013E0F" w:rsidRDefault="00013E0F">
            <w:pPr>
              <w:spacing w:line="480" w:lineRule="exact"/>
              <w:ind w:leftChars="-20" w:left="-42" w:right="17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实验性质</w:t>
            </w:r>
          </w:p>
        </w:tc>
        <w:tc>
          <w:tcPr>
            <w:tcW w:w="3402" w:type="dxa"/>
            <w:gridSpan w:val="3"/>
            <w:vAlign w:val="center"/>
          </w:tcPr>
          <w:p w14:paraId="3572DDC6" w14:textId="77777777" w:rsidR="00013E0F" w:rsidRDefault="00013E0F"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  <w:sz w:val="24"/>
              </w:rPr>
              <w:t>□</w:t>
            </w:r>
            <w:r>
              <w:rPr>
                <w:rFonts w:ascii="宋体" w:hAnsi="宋体" w:hint="eastAsia"/>
                <w:b/>
              </w:rPr>
              <w:t xml:space="preserve">验证性  </w:t>
            </w:r>
            <w:r>
              <w:rPr>
                <w:rFonts w:ascii="宋体" w:hAnsi="宋体" w:hint="eastAsia"/>
                <w:b/>
                <w:sz w:val="24"/>
              </w:rPr>
              <w:t>□</w:t>
            </w:r>
            <w:r>
              <w:rPr>
                <w:rFonts w:ascii="宋体" w:hAnsi="宋体" w:hint="eastAsia"/>
                <w:b/>
              </w:rPr>
              <w:t xml:space="preserve">设计性  </w:t>
            </w:r>
            <w:r w:rsidR="00B71708" w:rsidRPr="00B71708">
              <w:rPr>
                <w:rFonts w:ascii="宋体" w:hAnsi="宋体"/>
                <w:b/>
                <w:sz w:val="24"/>
              </w:rPr>
              <w:sym w:font="Wingdings 2" w:char="F052"/>
            </w:r>
            <w:r>
              <w:rPr>
                <w:rFonts w:ascii="宋体" w:hAnsi="宋体" w:hint="eastAsia"/>
                <w:b/>
              </w:rPr>
              <w:t>综合性</w:t>
            </w:r>
          </w:p>
        </w:tc>
      </w:tr>
      <w:tr w:rsidR="00013E0F" w14:paraId="62228866" w14:textId="77777777" w:rsidTr="00E467AD">
        <w:trPr>
          <w:trHeight w:val="2196"/>
          <w:jc w:val="center"/>
        </w:trPr>
        <w:tc>
          <w:tcPr>
            <w:tcW w:w="7366" w:type="dxa"/>
            <w:gridSpan w:val="8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72179D33" w14:textId="77777777" w:rsidR="000E3165" w:rsidRDefault="000E3165" w:rsidP="002E1146">
            <w:pPr>
              <w:spacing w:line="480" w:lineRule="exact"/>
              <w:ind w:right="-426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教师评价：</w:t>
            </w:r>
          </w:p>
          <w:p w14:paraId="0EF6A0FF" w14:textId="77777777" w:rsidR="002E1146" w:rsidRDefault="00306A4E" w:rsidP="002E1146">
            <w:pPr>
              <w:spacing w:line="480" w:lineRule="exact"/>
              <w:ind w:right="-426"/>
              <w:rPr>
                <w:rFonts w:ascii="楷体_GB2312" w:eastAsia="楷体_GB2312"/>
              </w:rPr>
            </w:pPr>
            <w:r w:rsidRPr="00306A4E">
              <w:rPr>
                <w:rFonts w:eastAsia="楷体_GB2312" w:hint="eastAsia"/>
              </w:rPr>
              <w:t>□</w:t>
            </w:r>
            <w:r w:rsidR="000E3165">
              <w:rPr>
                <w:rFonts w:ascii="楷体_GB2312" w:eastAsia="楷体_GB2312" w:hint="eastAsia"/>
              </w:rPr>
              <w:t>算法/实验过程正确</w:t>
            </w:r>
            <w:r w:rsidR="002E1146">
              <w:rPr>
                <w:rFonts w:ascii="楷体_GB2312" w:eastAsia="楷体_GB2312" w:hint="eastAsia"/>
              </w:rPr>
              <w:t xml:space="preserve"> </w:t>
            </w:r>
            <w:r w:rsidR="002E1146">
              <w:rPr>
                <w:rFonts w:ascii="楷体_GB2312" w:eastAsia="楷体_GB2312"/>
              </w:rPr>
              <w:t xml:space="preserve"> </w:t>
            </w:r>
            <w:r w:rsidR="000E3165">
              <w:rPr>
                <w:rFonts w:ascii="楷体_GB2312" w:eastAsia="楷体_GB2312" w:hint="eastAsia"/>
              </w:rPr>
              <w:t xml:space="preserve">  </w:t>
            </w:r>
            <w:r w:rsidR="002E1146">
              <w:rPr>
                <w:rFonts w:ascii="楷体_GB2312" w:eastAsia="楷体_GB2312"/>
              </w:rPr>
              <w:t xml:space="preserve">       </w:t>
            </w:r>
            <w:r w:rsidR="000E3165">
              <w:rPr>
                <w:rFonts w:ascii="楷体_GB2312" w:eastAsia="楷体_GB2312" w:hint="eastAsia"/>
              </w:rPr>
              <w:t xml:space="preserve"> </w:t>
            </w:r>
            <w:r w:rsidRPr="00306A4E">
              <w:rPr>
                <w:rFonts w:eastAsia="楷体_GB2312" w:hint="eastAsia"/>
              </w:rPr>
              <w:t>□</w:t>
            </w:r>
            <w:r w:rsidR="000E3165">
              <w:rPr>
                <w:rFonts w:ascii="楷体_GB2312" w:eastAsia="楷体_GB2312" w:hint="eastAsia"/>
              </w:rPr>
              <w:t>源程序/实验内容提交</w:t>
            </w:r>
          </w:p>
          <w:p w14:paraId="268B06AB" w14:textId="77777777" w:rsidR="002E1146" w:rsidRDefault="00306A4E" w:rsidP="002E1146">
            <w:pPr>
              <w:spacing w:line="480" w:lineRule="exact"/>
              <w:ind w:right="-426"/>
              <w:rPr>
                <w:rFonts w:ascii="楷体_GB2312" w:eastAsia="楷体_GB2312"/>
              </w:rPr>
            </w:pPr>
            <w:r w:rsidRPr="00306A4E">
              <w:rPr>
                <w:rFonts w:eastAsia="楷体_GB2312" w:hint="eastAsia"/>
              </w:rPr>
              <w:t>□</w:t>
            </w:r>
            <w:r w:rsidR="000E3165">
              <w:rPr>
                <w:rFonts w:ascii="楷体_GB2312" w:eastAsia="楷体_GB2312" w:hint="eastAsia"/>
              </w:rPr>
              <w:t>程序结构/实验步骤合理</w:t>
            </w:r>
            <w:r w:rsidR="002E1146">
              <w:rPr>
                <w:rFonts w:ascii="楷体_GB2312" w:eastAsia="楷体_GB2312" w:hint="eastAsia"/>
              </w:rPr>
              <w:t xml:space="preserve"> </w:t>
            </w:r>
            <w:r w:rsidR="002E1146">
              <w:rPr>
                <w:rFonts w:ascii="楷体_GB2312" w:eastAsia="楷体_GB2312"/>
              </w:rPr>
              <w:t xml:space="preserve"> </w:t>
            </w:r>
            <w:r w:rsidR="002E1146">
              <w:rPr>
                <w:rFonts w:ascii="楷体_GB2312" w:eastAsia="楷体_GB2312" w:hint="eastAsia"/>
              </w:rPr>
              <w:t xml:space="preserve"> </w:t>
            </w:r>
            <w:r w:rsidR="002E1146">
              <w:rPr>
                <w:rFonts w:ascii="楷体_GB2312" w:eastAsia="楷体_GB2312"/>
              </w:rPr>
              <w:t xml:space="preserve">     </w:t>
            </w:r>
            <w:r w:rsidRPr="00306A4E">
              <w:rPr>
                <w:rFonts w:eastAsia="楷体_GB2312" w:hint="eastAsia"/>
              </w:rPr>
              <w:t>□</w:t>
            </w:r>
            <w:r w:rsidR="000E3165">
              <w:rPr>
                <w:rFonts w:ascii="楷体_GB2312" w:eastAsia="楷体_GB2312" w:hint="eastAsia"/>
              </w:rPr>
              <w:t>实验结果正确</w:t>
            </w:r>
          </w:p>
          <w:p w14:paraId="3E8B9228" w14:textId="77777777" w:rsidR="000E3165" w:rsidRDefault="00306A4E" w:rsidP="002E1146">
            <w:pPr>
              <w:spacing w:line="480" w:lineRule="exact"/>
              <w:ind w:right="-426"/>
              <w:rPr>
                <w:rFonts w:ascii="楷体_GB2312" w:eastAsia="楷体_GB2312"/>
              </w:rPr>
            </w:pPr>
            <w:r w:rsidRPr="00306A4E">
              <w:rPr>
                <w:rFonts w:eastAsia="楷体_GB2312" w:hint="eastAsia"/>
              </w:rPr>
              <w:t>□</w:t>
            </w:r>
            <w:r w:rsidR="000E3165">
              <w:rPr>
                <w:rFonts w:ascii="楷体_GB2312" w:eastAsia="楷体_GB2312" w:hint="eastAsia"/>
              </w:rPr>
              <w:t>语法、语义正确</w:t>
            </w:r>
            <w:r w:rsidR="002E1146">
              <w:rPr>
                <w:rFonts w:ascii="楷体_GB2312" w:eastAsia="楷体_GB2312" w:hint="eastAsia"/>
              </w:rPr>
              <w:t xml:space="preserve"> </w:t>
            </w:r>
            <w:r w:rsidR="002E1146">
              <w:rPr>
                <w:rFonts w:ascii="楷体_GB2312" w:eastAsia="楷体_GB2312"/>
              </w:rPr>
              <w:t xml:space="preserve"> </w:t>
            </w:r>
            <w:r w:rsidR="000E3165">
              <w:rPr>
                <w:rFonts w:ascii="楷体_GB2312" w:eastAsia="楷体_GB2312" w:hint="eastAsia"/>
              </w:rPr>
              <w:t xml:space="preserve">        </w:t>
            </w:r>
            <w:r w:rsidR="002E1146">
              <w:rPr>
                <w:rFonts w:ascii="楷体_GB2312" w:eastAsia="楷体_GB2312"/>
              </w:rPr>
              <w:t xml:space="preserve">     </w:t>
            </w:r>
            <w:r w:rsidR="000E3165">
              <w:rPr>
                <w:rFonts w:eastAsia="楷体_GB2312" w:hint="eastAsia"/>
              </w:rPr>
              <w:t>□</w:t>
            </w:r>
            <w:r w:rsidR="000E3165">
              <w:rPr>
                <w:rFonts w:ascii="楷体_GB2312" w:eastAsia="楷体_GB2312" w:hint="eastAsia"/>
              </w:rPr>
              <w:t xml:space="preserve">报告规范 </w:t>
            </w:r>
          </w:p>
          <w:p w14:paraId="0B72DFAD" w14:textId="77777777" w:rsidR="000E3165" w:rsidRDefault="000E3165" w:rsidP="002E1146">
            <w:pPr>
              <w:spacing w:line="480" w:lineRule="exact"/>
              <w:ind w:right="-426"/>
              <w:rPr>
                <w:rFonts w:ascii="楷体_GB2312" w:eastAsia="楷体_GB2312"/>
              </w:rPr>
            </w:pPr>
            <w:r>
              <w:rPr>
                <w:rFonts w:ascii="楷体_GB2312" w:eastAsia="楷体_GB2312" w:hint="eastAsia"/>
              </w:rPr>
              <w:t>其他：</w:t>
            </w:r>
          </w:p>
          <w:p w14:paraId="50FBACD7" w14:textId="77777777" w:rsidR="00013E0F" w:rsidRDefault="000E3165" w:rsidP="002E1146">
            <w:pPr>
              <w:spacing w:line="480" w:lineRule="exact"/>
              <w:ind w:right="-426"/>
              <w:rPr>
                <w:rFonts w:ascii="宋体"/>
              </w:rPr>
            </w:pPr>
            <w:r>
              <w:rPr>
                <w:rFonts w:ascii="宋体" w:hint="eastAsia"/>
              </w:rPr>
              <w:t xml:space="preserve">                                          评价教师签名：</w:t>
            </w:r>
          </w:p>
        </w:tc>
      </w:tr>
      <w:tr w:rsidR="00013E0F" w14:paraId="190B83F3" w14:textId="77777777" w:rsidTr="00E467AD">
        <w:trPr>
          <w:trHeight w:val="1119"/>
          <w:jc w:val="center"/>
        </w:trPr>
        <w:tc>
          <w:tcPr>
            <w:tcW w:w="7366" w:type="dxa"/>
            <w:gridSpan w:val="8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61D79827" w14:textId="77777777" w:rsidR="00013E0F" w:rsidRPr="00E467AD" w:rsidRDefault="00013E0F" w:rsidP="00E467AD">
            <w:pPr>
              <w:numPr>
                <w:ilvl w:val="0"/>
                <w:numId w:val="1"/>
              </w:numPr>
              <w:spacing w:beforeLines="20" w:before="62"/>
              <w:ind w:right="-51"/>
              <w:rPr>
                <w:bCs/>
                <w:sz w:val="24"/>
              </w:rPr>
            </w:pPr>
            <w:r w:rsidRPr="00E467AD">
              <w:rPr>
                <w:bCs/>
                <w:sz w:val="24"/>
              </w:rPr>
              <w:t>实验目的</w:t>
            </w:r>
          </w:p>
          <w:p w14:paraId="26F50DF9" w14:textId="77777777" w:rsidR="007C6225" w:rsidRPr="00E467AD" w:rsidRDefault="007C6225" w:rsidP="00E467AD">
            <w:pPr>
              <w:spacing w:beforeLines="20" w:before="62"/>
              <w:ind w:right="-51" w:firstLineChars="200" w:firstLine="480"/>
              <w:rPr>
                <w:bCs/>
                <w:sz w:val="24"/>
              </w:rPr>
            </w:pPr>
            <w:r w:rsidRPr="00E467AD">
              <w:rPr>
                <w:bCs/>
                <w:sz w:val="24"/>
              </w:rPr>
              <w:t>为实现十字路口红绿灯智能控制，本次实验的目的是：</w:t>
            </w:r>
          </w:p>
          <w:p w14:paraId="2460EB4E" w14:textId="4FF803BE" w:rsidR="00397DC3" w:rsidRPr="00397DC3" w:rsidRDefault="000B3E5A" w:rsidP="00397DC3">
            <w:pPr>
              <w:pStyle w:val="a8"/>
              <w:numPr>
                <w:ilvl w:val="0"/>
                <w:numId w:val="5"/>
              </w:numPr>
              <w:spacing w:beforeLines="20" w:before="62"/>
              <w:ind w:right="-51" w:firstLineChars="0"/>
              <w:rPr>
                <w:bCs/>
                <w:sz w:val="24"/>
              </w:rPr>
            </w:pPr>
            <w:r w:rsidRPr="00397DC3">
              <w:rPr>
                <w:rFonts w:hint="eastAsia"/>
                <w:bCs/>
                <w:sz w:val="24"/>
              </w:rPr>
              <w:t>了解</w:t>
            </w:r>
            <w:r w:rsidR="00892170">
              <w:rPr>
                <w:rFonts w:hint="eastAsia"/>
                <w:bCs/>
                <w:sz w:val="24"/>
              </w:rPr>
              <w:t>产生式系统的</w:t>
            </w:r>
            <w:r w:rsidRPr="00397DC3">
              <w:rPr>
                <w:rFonts w:hint="eastAsia"/>
                <w:bCs/>
                <w:sz w:val="24"/>
              </w:rPr>
              <w:t>推理原理与机制</w:t>
            </w:r>
          </w:p>
          <w:p w14:paraId="02F54B85" w14:textId="42DA9C4E" w:rsidR="00397DC3" w:rsidRDefault="00237930" w:rsidP="00397DC3">
            <w:pPr>
              <w:pStyle w:val="a8"/>
              <w:numPr>
                <w:ilvl w:val="0"/>
                <w:numId w:val="5"/>
              </w:numPr>
              <w:spacing w:beforeLines="20" w:before="62"/>
              <w:ind w:right="-51" w:firstLineChars="0"/>
              <w:rPr>
                <w:bCs/>
                <w:sz w:val="24"/>
              </w:rPr>
            </w:pPr>
            <w:r w:rsidRPr="00397DC3">
              <w:rPr>
                <w:rFonts w:hint="eastAsia"/>
                <w:bCs/>
                <w:sz w:val="24"/>
              </w:rPr>
              <w:t>设计并实现</w:t>
            </w:r>
            <w:r w:rsidR="00892170">
              <w:rPr>
                <w:rFonts w:hint="eastAsia"/>
                <w:bCs/>
                <w:sz w:val="24"/>
              </w:rPr>
              <w:t>产生式系统的</w:t>
            </w:r>
            <w:r w:rsidRPr="00397DC3">
              <w:rPr>
                <w:rFonts w:hint="eastAsia"/>
                <w:bCs/>
                <w:sz w:val="24"/>
              </w:rPr>
              <w:t>推理机</w:t>
            </w:r>
          </w:p>
          <w:p w14:paraId="5741F973" w14:textId="26CB8175" w:rsidR="00397DC3" w:rsidRPr="00397DC3" w:rsidRDefault="00892170" w:rsidP="00397DC3">
            <w:pPr>
              <w:pStyle w:val="a8"/>
              <w:numPr>
                <w:ilvl w:val="0"/>
                <w:numId w:val="5"/>
              </w:numPr>
              <w:spacing w:beforeLines="20" w:before="62"/>
              <w:ind w:right="-51"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设计并实现支持</w:t>
            </w:r>
            <w:r w:rsidRPr="00397DC3">
              <w:rPr>
                <w:rFonts w:hint="eastAsia"/>
                <w:bCs/>
                <w:sz w:val="24"/>
              </w:rPr>
              <w:t>可信度</w:t>
            </w:r>
            <w:r>
              <w:rPr>
                <w:rFonts w:hint="eastAsia"/>
                <w:bCs/>
                <w:sz w:val="24"/>
              </w:rPr>
              <w:t>的产生式系统的</w:t>
            </w:r>
            <w:r w:rsidR="00397DC3" w:rsidRPr="00397DC3">
              <w:rPr>
                <w:rFonts w:hint="eastAsia"/>
                <w:bCs/>
                <w:sz w:val="24"/>
              </w:rPr>
              <w:t>推理方法（可选）</w:t>
            </w:r>
          </w:p>
        </w:tc>
      </w:tr>
      <w:tr w:rsidR="00013E0F" w14:paraId="6DEC5AEA" w14:textId="77777777" w:rsidTr="00E467AD">
        <w:trPr>
          <w:trHeight w:val="1574"/>
          <w:jc w:val="center"/>
        </w:trPr>
        <w:tc>
          <w:tcPr>
            <w:tcW w:w="7366" w:type="dxa"/>
            <w:gridSpan w:val="8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69D1CC94" w14:textId="77777777" w:rsidR="00013E0F" w:rsidRPr="00E467AD" w:rsidRDefault="00013E0F" w:rsidP="00E467AD">
            <w:pPr>
              <w:numPr>
                <w:ilvl w:val="0"/>
                <w:numId w:val="2"/>
              </w:numPr>
              <w:tabs>
                <w:tab w:val="left" w:pos="1140"/>
              </w:tabs>
              <w:spacing w:beforeLines="20" w:before="62"/>
              <w:ind w:rightChars="-202" w:right="-424"/>
              <w:rPr>
                <w:b/>
                <w:sz w:val="24"/>
                <w:szCs w:val="24"/>
              </w:rPr>
            </w:pPr>
            <w:r w:rsidRPr="00E467AD">
              <w:rPr>
                <w:bCs/>
                <w:sz w:val="24"/>
                <w:szCs w:val="24"/>
              </w:rPr>
              <w:t>实验项目内容</w:t>
            </w:r>
          </w:p>
          <w:p w14:paraId="30A238A9" w14:textId="6F728965" w:rsidR="00AC301E" w:rsidRPr="00E467AD" w:rsidRDefault="0025587B" w:rsidP="00E467AD">
            <w:pPr>
              <w:spacing w:beforeLines="20" w:before="62"/>
              <w:ind w:rightChars="-202" w:right="-424"/>
              <w:rPr>
                <w:sz w:val="24"/>
                <w:szCs w:val="24"/>
              </w:rPr>
            </w:pPr>
            <w:r w:rsidRPr="00E467AD">
              <w:rPr>
                <w:sz w:val="24"/>
                <w:szCs w:val="24"/>
              </w:rPr>
              <w:t>1</w:t>
            </w:r>
            <w:r w:rsidRPr="00E467AD">
              <w:rPr>
                <w:sz w:val="24"/>
                <w:szCs w:val="24"/>
              </w:rPr>
              <w:t>、</w:t>
            </w:r>
            <w:r w:rsidR="00FC01C9">
              <w:rPr>
                <w:rFonts w:hint="eastAsia"/>
                <w:sz w:val="24"/>
                <w:szCs w:val="24"/>
              </w:rPr>
              <w:t>设计并实现</w:t>
            </w:r>
            <w:r w:rsidR="00397DC3">
              <w:rPr>
                <w:rFonts w:hint="eastAsia"/>
                <w:sz w:val="24"/>
                <w:szCs w:val="24"/>
              </w:rPr>
              <w:t>一个确定</w:t>
            </w:r>
            <w:r w:rsidR="00892170">
              <w:rPr>
                <w:rFonts w:hint="eastAsia"/>
                <w:sz w:val="24"/>
                <w:szCs w:val="24"/>
              </w:rPr>
              <w:t>性</w:t>
            </w:r>
            <w:r w:rsidR="00237930">
              <w:rPr>
                <w:rFonts w:hint="eastAsia"/>
                <w:sz w:val="24"/>
                <w:szCs w:val="24"/>
              </w:rPr>
              <w:t>推理机</w:t>
            </w:r>
            <w:r w:rsidR="00397DC3">
              <w:rPr>
                <w:rFonts w:hint="eastAsia"/>
                <w:sz w:val="24"/>
                <w:szCs w:val="24"/>
              </w:rPr>
              <w:t>，要求支持尽可能复杂的产生式语法。</w:t>
            </w:r>
          </w:p>
          <w:p w14:paraId="2E2060BE" w14:textId="712E51AA" w:rsidR="00397DC3" w:rsidRPr="00397DC3" w:rsidRDefault="00397DC3" w:rsidP="00397DC3">
            <w:pPr>
              <w:pStyle w:val="a8"/>
              <w:numPr>
                <w:ilvl w:val="0"/>
                <w:numId w:val="6"/>
              </w:numPr>
              <w:spacing w:beforeLines="20" w:before="62"/>
              <w:ind w:rightChars="-202" w:right="-424" w:firstLineChars="0"/>
              <w:rPr>
                <w:sz w:val="24"/>
                <w:szCs w:val="24"/>
              </w:rPr>
            </w:pPr>
            <w:r w:rsidRPr="00397DC3">
              <w:rPr>
                <w:rFonts w:hint="eastAsia"/>
                <w:sz w:val="24"/>
                <w:szCs w:val="24"/>
              </w:rPr>
              <w:t>定义准备支持的产生式语法</w:t>
            </w:r>
            <w:r>
              <w:rPr>
                <w:rFonts w:hint="eastAsia"/>
                <w:sz w:val="24"/>
                <w:szCs w:val="24"/>
              </w:rPr>
              <w:t>规范</w:t>
            </w:r>
            <w:r w:rsidRPr="00397DC3">
              <w:rPr>
                <w:rFonts w:hint="eastAsia"/>
                <w:sz w:val="24"/>
                <w:szCs w:val="24"/>
              </w:rPr>
              <w:t>；</w:t>
            </w:r>
          </w:p>
          <w:p w14:paraId="5A22038C" w14:textId="25BA559A" w:rsidR="00397DC3" w:rsidRPr="00397DC3" w:rsidRDefault="00397DC3" w:rsidP="00397DC3">
            <w:pPr>
              <w:pStyle w:val="a8"/>
              <w:numPr>
                <w:ilvl w:val="0"/>
                <w:numId w:val="6"/>
              </w:numPr>
              <w:spacing w:beforeLines="20" w:before="62"/>
              <w:ind w:rightChars="-202" w:right="-424" w:firstLineChars="0"/>
              <w:rPr>
                <w:sz w:val="24"/>
                <w:szCs w:val="24"/>
              </w:rPr>
            </w:pPr>
            <w:r w:rsidRPr="00397DC3">
              <w:rPr>
                <w:rFonts w:hint="eastAsia"/>
                <w:sz w:val="24"/>
                <w:szCs w:val="24"/>
              </w:rPr>
              <w:t>设计知识库的</w:t>
            </w:r>
            <w:r>
              <w:rPr>
                <w:rFonts w:hint="eastAsia"/>
                <w:sz w:val="24"/>
                <w:szCs w:val="24"/>
              </w:rPr>
              <w:t>外部</w:t>
            </w:r>
            <w:r w:rsidRPr="00397DC3">
              <w:rPr>
                <w:rFonts w:hint="eastAsia"/>
                <w:sz w:val="24"/>
                <w:szCs w:val="24"/>
              </w:rPr>
              <w:t>存储机制</w:t>
            </w:r>
            <w:r w:rsidR="005C756A" w:rsidRPr="00397DC3">
              <w:rPr>
                <w:sz w:val="24"/>
                <w:szCs w:val="24"/>
              </w:rPr>
              <w:t>；</w:t>
            </w:r>
          </w:p>
          <w:p w14:paraId="7A14036F" w14:textId="27D71088" w:rsidR="00397DC3" w:rsidRDefault="00397DC3" w:rsidP="00397DC3">
            <w:pPr>
              <w:pStyle w:val="a8"/>
              <w:numPr>
                <w:ilvl w:val="0"/>
                <w:numId w:val="6"/>
              </w:numPr>
              <w:spacing w:beforeLines="20" w:before="62"/>
              <w:ind w:rightChars="-202" w:right="-424" w:firstLineChars="0"/>
              <w:rPr>
                <w:sz w:val="24"/>
                <w:szCs w:val="24"/>
              </w:rPr>
            </w:pPr>
            <w:r w:rsidRPr="00397DC3">
              <w:rPr>
                <w:rFonts w:hint="eastAsia"/>
                <w:sz w:val="24"/>
                <w:szCs w:val="24"/>
              </w:rPr>
              <w:lastRenderedPageBreak/>
              <w:t>设计事实库的内部数据结构；</w:t>
            </w:r>
          </w:p>
          <w:p w14:paraId="62E2827C" w14:textId="4F54DC09" w:rsidR="00397DC3" w:rsidRDefault="00397DC3" w:rsidP="00397DC3">
            <w:pPr>
              <w:pStyle w:val="a8"/>
              <w:numPr>
                <w:ilvl w:val="0"/>
                <w:numId w:val="6"/>
              </w:numPr>
              <w:spacing w:beforeLines="20" w:before="62"/>
              <w:ind w:rightChars="-202" w:right="-424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绘制推理机工作流程图；</w:t>
            </w:r>
          </w:p>
          <w:p w14:paraId="448FAF3B" w14:textId="2EAB848E" w:rsidR="00397DC3" w:rsidRDefault="00397DC3" w:rsidP="00397DC3">
            <w:pPr>
              <w:pStyle w:val="a8"/>
              <w:numPr>
                <w:ilvl w:val="0"/>
                <w:numId w:val="6"/>
              </w:numPr>
              <w:spacing w:beforeLines="20" w:before="62"/>
              <w:ind w:rightChars="-202" w:right="-424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编码实现推理机；</w:t>
            </w:r>
          </w:p>
          <w:p w14:paraId="05090E50" w14:textId="4BF34987" w:rsidR="00397DC3" w:rsidRDefault="00397DC3" w:rsidP="00397DC3">
            <w:pPr>
              <w:pStyle w:val="a8"/>
              <w:numPr>
                <w:ilvl w:val="0"/>
                <w:numId w:val="6"/>
              </w:numPr>
              <w:spacing w:beforeLines="20" w:before="62"/>
              <w:ind w:rightChars="-202" w:right="-424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设计并实现</w:t>
            </w:r>
            <w:r w:rsidR="00892170">
              <w:rPr>
                <w:rFonts w:hint="eastAsia"/>
                <w:sz w:val="24"/>
                <w:szCs w:val="24"/>
              </w:rPr>
              <w:t>相关软件界面；</w:t>
            </w:r>
          </w:p>
          <w:p w14:paraId="207323EE" w14:textId="088782F2" w:rsidR="0025587B" w:rsidRPr="00892170" w:rsidRDefault="00397DC3" w:rsidP="00E467AD">
            <w:pPr>
              <w:pStyle w:val="a8"/>
              <w:numPr>
                <w:ilvl w:val="0"/>
                <w:numId w:val="6"/>
              </w:numPr>
              <w:spacing w:beforeLines="20" w:before="62"/>
              <w:ind w:rightChars="-202" w:right="-424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推理机的运行调试；</w:t>
            </w:r>
          </w:p>
          <w:p w14:paraId="6774FA26" w14:textId="34F7ACC9" w:rsidR="00AC301E" w:rsidRDefault="005C756A" w:rsidP="00E467AD">
            <w:pPr>
              <w:spacing w:beforeLines="20" w:before="62"/>
              <w:ind w:rightChars="-202" w:right="-424"/>
              <w:rPr>
                <w:sz w:val="24"/>
                <w:szCs w:val="24"/>
              </w:rPr>
            </w:pPr>
            <w:r w:rsidRPr="00E467AD">
              <w:rPr>
                <w:sz w:val="24"/>
                <w:szCs w:val="24"/>
              </w:rPr>
              <w:t>2</w:t>
            </w:r>
            <w:r w:rsidRPr="00E467AD">
              <w:rPr>
                <w:sz w:val="24"/>
                <w:szCs w:val="24"/>
              </w:rPr>
              <w:t>、</w:t>
            </w:r>
            <w:r w:rsidR="006079F1">
              <w:rPr>
                <w:rFonts w:hint="eastAsia"/>
                <w:sz w:val="24"/>
                <w:szCs w:val="24"/>
              </w:rPr>
              <w:t>设计并实现</w:t>
            </w:r>
            <w:r w:rsidR="00397DC3">
              <w:rPr>
                <w:rFonts w:hint="eastAsia"/>
                <w:sz w:val="24"/>
                <w:szCs w:val="24"/>
              </w:rPr>
              <w:t>一个可信度</w:t>
            </w:r>
            <w:r w:rsidR="006079F1">
              <w:rPr>
                <w:rFonts w:hint="eastAsia"/>
                <w:sz w:val="24"/>
                <w:szCs w:val="24"/>
              </w:rPr>
              <w:t>推理机</w:t>
            </w:r>
            <w:r w:rsidR="00397DC3">
              <w:rPr>
                <w:rFonts w:hint="eastAsia"/>
                <w:sz w:val="24"/>
                <w:szCs w:val="24"/>
              </w:rPr>
              <w:t>。（可选）</w:t>
            </w:r>
            <w:r w:rsidR="006079F1">
              <w:rPr>
                <w:rFonts w:hint="eastAsia"/>
                <w:sz w:val="24"/>
                <w:szCs w:val="24"/>
              </w:rPr>
              <w:t>。</w:t>
            </w:r>
          </w:p>
          <w:p w14:paraId="6D90FAA4" w14:textId="36836D11" w:rsidR="00892170" w:rsidRPr="00E467AD" w:rsidRDefault="00892170" w:rsidP="00892170">
            <w:pPr>
              <w:spacing w:beforeLines="20" w:before="62"/>
              <w:ind w:rightChars="-202" w:right="-424" w:firstLineChars="100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只需要指出为了支持可信度，需要对上面的设计做那些改动。</w:t>
            </w:r>
          </w:p>
        </w:tc>
      </w:tr>
      <w:tr w:rsidR="00013E0F" w14:paraId="325B39A2" w14:textId="77777777" w:rsidTr="00E467AD">
        <w:trPr>
          <w:jc w:val="center"/>
        </w:trPr>
        <w:tc>
          <w:tcPr>
            <w:tcW w:w="7366" w:type="dxa"/>
            <w:gridSpan w:val="8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1F68AE3C" w14:textId="77777777" w:rsidR="00013E0F" w:rsidRPr="00E467AD" w:rsidRDefault="00013E0F" w:rsidP="00E467AD">
            <w:pPr>
              <w:tabs>
                <w:tab w:val="left" w:pos="1140"/>
              </w:tabs>
              <w:spacing w:beforeLines="20" w:before="62"/>
              <w:ind w:rightChars="-201" w:right="-422"/>
              <w:rPr>
                <w:bCs/>
                <w:sz w:val="24"/>
                <w:szCs w:val="24"/>
              </w:rPr>
            </w:pPr>
            <w:r w:rsidRPr="00E467AD">
              <w:rPr>
                <w:bCs/>
                <w:sz w:val="24"/>
                <w:szCs w:val="24"/>
              </w:rPr>
              <w:lastRenderedPageBreak/>
              <w:t>三、实验过程或算法</w:t>
            </w:r>
            <w:r w:rsidR="00892400">
              <w:rPr>
                <w:rFonts w:hint="eastAsia"/>
                <w:bCs/>
                <w:sz w:val="24"/>
                <w:szCs w:val="24"/>
              </w:rPr>
              <w:t>（代码）</w:t>
            </w:r>
          </w:p>
          <w:p w14:paraId="69A1E9DA" w14:textId="1F58CFAD" w:rsidR="002A638A" w:rsidRDefault="002A638A" w:rsidP="002A638A">
            <w:pPr>
              <w:pStyle w:val="a8"/>
              <w:numPr>
                <w:ilvl w:val="0"/>
                <w:numId w:val="7"/>
              </w:numPr>
              <w:spacing w:beforeLines="20" w:before="62"/>
              <w:ind w:rightChars="-202" w:right="-424" w:firstLineChars="0"/>
              <w:rPr>
                <w:sz w:val="24"/>
                <w:szCs w:val="24"/>
              </w:rPr>
            </w:pPr>
            <w:r w:rsidRPr="00397DC3">
              <w:rPr>
                <w:rFonts w:hint="eastAsia"/>
                <w:sz w:val="24"/>
                <w:szCs w:val="24"/>
              </w:rPr>
              <w:t>定义准备支持的产生式语法</w:t>
            </w:r>
            <w:r>
              <w:rPr>
                <w:rFonts w:hint="eastAsia"/>
                <w:sz w:val="24"/>
                <w:szCs w:val="24"/>
              </w:rPr>
              <w:t>规范</w:t>
            </w:r>
            <w:r w:rsidRPr="00397DC3">
              <w:rPr>
                <w:rFonts w:hint="eastAsia"/>
                <w:sz w:val="24"/>
                <w:szCs w:val="24"/>
              </w:rPr>
              <w:t>；</w:t>
            </w:r>
          </w:p>
          <w:p w14:paraId="2D23E502" w14:textId="2C15F7F7" w:rsidR="002A638A" w:rsidRDefault="00E0659A" w:rsidP="00E0659A">
            <w:pPr>
              <w:ind w:left="420"/>
            </w:pPr>
            <w:r>
              <w:rPr>
                <w:rFonts w:hint="eastAsia"/>
              </w:rPr>
              <w:t>基于实验二，设计出事实库和知识库如下：</w:t>
            </w:r>
          </w:p>
          <w:p w14:paraId="070DB045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b/>
                <w:bCs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b/>
                <w:bCs/>
                <w:color w:val="D4D4D4"/>
                <w:kern w:val="0"/>
                <w:szCs w:val="21"/>
              </w:rPr>
              <w:t>事实库</w:t>
            </w:r>
          </w:p>
          <w:p w14:paraId="332FF692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. 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秒数计数器达到周期</w:t>
            </w:r>
          </w:p>
          <w:p w14:paraId="52131F05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. 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秒数计数器达到红绿灯转换时间</w:t>
            </w:r>
          </w:p>
          <w:p w14:paraId="4299F6CE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3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. 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红绿灯转换批准</w:t>
            </w:r>
          </w:p>
          <w:p w14:paraId="279E1D92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4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. 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执行红绿灯转换时间调整函数</w:t>
            </w:r>
          </w:p>
          <w:p w14:paraId="77E1309E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5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. 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秒数计数器清零</w:t>
            </w:r>
          </w:p>
          <w:p w14:paraId="151321A6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6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. 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南北车辆计数器清零</w:t>
            </w:r>
          </w:p>
          <w:p w14:paraId="19FEA7B6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7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. 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东西车辆计数器清零</w:t>
            </w:r>
          </w:p>
          <w:p w14:paraId="5974B2C1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8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. 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南北灯为红，东西灯为绿</w:t>
            </w:r>
          </w:p>
          <w:p w14:paraId="6CFA7472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9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. 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南北灯为绿，东西灯为红</w:t>
            </w:r>
          </w:p>
          <w:p w14:paraId="5F522D8D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10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. 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南北灯转绿，东西灯转红</w:t>
            </w:r>
          </w:p>
          <w:p w14:paraId="6EAA690A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11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. 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南北灯转红，东西灯转绿</w:t>
            </w:r>
          </w:p>
          <w:p w14:paraId="1A8C9747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12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. 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南北方有车辆经过</w:t>
            </w:r>
          </w:p>
          <w:p w14:paraId="1E942EF9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13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. 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东西方有车辆经过</w:t>
            </w:r>
          </w:p>
          <w:p w14:paraId="35DAD86E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14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. 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南北车辆计数器加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1</w:t>
            </w:r>
          </w:p>
          <w:p w14:paraId="27ADC2DD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15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. 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东西车辆计数器加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1</w:t>
            </w:r>
          </w:p>
          <w:p w14:paraId="50195607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16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. 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南北车辆比东西车辆多</w:t>
            </w:r>
          </w:p>
          <w:p w14:paraId="770617CA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17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. 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南北车辆比东西车辆少</w:t>
            </w:r>
          </w:p>
          <w:p w14:paraId="3FCBAB00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18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. 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南北车辆远小于东西车辆</w:t>
            </w:r>
          </w:p>
          <w:p w14:paraId="036BFA57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19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. 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南北车辆远大于东西车辆</w:t>
            </w:r>
          </w:p>
          <w:p w14:paraId="606F9F30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20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. 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按照比例增加南北向绿灯时间</w:t>
            </w:r>
          </w:p>
          <w:p w14:paraId="353AEE7F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21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. 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按照比例减少南北向绿灯时间</w:t>
            </w:r>
          </w:p>
          <w:p w14:paraId="30DC53DB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22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. 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南北绿灯时间设置为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1</w:t>
            </w:r>
          </w:p>
          <w:p w14:paraId="0F89CA9C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23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. 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南北绿灯时间设置为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period-</w:t>
            </w: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</w:p>
          <w:p w14:paraId="342E722D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14:paraId="74DF0854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b/>
                <w:bCs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b/>
                <w:bCs/>
                <w:color w:val="D4D4D4"/>
                <w:kern w:val="0"/>
                <w:szCs w:val="21"/>
              </w:rPr>
              <w:t>知识库</w:t>
            </w:r>
          </w:p>
          <w:p w14:paraId="2B4F7282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E0659A">
              <w:rPr>
                <w:rFonts w:ascii="Consolas" w:hAnsi="Consolas" w:cs="宋体"/>
                <w:color w:val="F44747"/>
                <w:kern w:val="0"/>
                <w:szCs w:val="21"/>
              </w:rPr>
              <w:t>-&gt;</w:t>
            </w: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3</w:t>
            </w:r>
          </w:p>
          <w:p w14:paraId="21E89F99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lastRenderedPageBreak/>
              <w:t>2</w:t>
            </w:r>
            <w:r w:rsidRPr="00E0659A">
              <w:rPr>
                <w:rFonts w:ascii="Consolas" w:hAnsi="Consolas" w:cs="宋体"/>
                <w:color w:val="F44747"/>
                <w:kern w:val="0"/>
                <w:szCs w:val="21"/>
              </w:rPr>
              <w:t>-&gt;</w:t>
            </w: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3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4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5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6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7</w:t>
            </w:r>
          </w:p>
          <w:p w14:paraId="743F7729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3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8</w:t>
            </w:r>
            <w:r w:rsidRPr="00E0659A">
              <w:rPr>
                <w:rFonts w:ascii="Consolas" w:hAnsi="Consolas" w:cs="宋体"/>
                <w:color w:val="F44747"/>
                <w:kern w:val="0"/>
                <w:szCs w:val="21"/>
              </w:rPr>
              <w:t>-&gt;</w:t>
            </w: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10</w:t>
            </w:r>
          </w:p>
          <w:p w14:paraId="41CB6425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3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9</w:t>
            </w:r>
            <w:r w:rsidRPr="00E0659A">
              <w:rPr>
                <w:rFonts w:ascii="Consolas" w:hAnsi="Consolas" w:cs="宋体"/>
                <w:color w:val="F44747"/>
                <w:kern w:val="0"/>
                <w:szCs w:val="21"/>
              </w:rPr>
              <w:t>-&gt;</w:t>
            </w: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11</w:t>
            </w:r>
          </w:p>
          <w:p w14:paraId="32CDA9D9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12</w:t>
            </w:r>
            <w:r w:rsidRPr="00E0659A">
              <w:rPr>
                <w:rFonts w:ascii="Consolas" w:hAnsi="Consolas" w:cs="宋体"/>
                <w:color w:val="F44747"/>
                <w:kern w:val="0"/>
                <w:szCs w:val="21"/>
              </w:rPr>
              <w:t>-&gt;</w:t>
            </w: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14</w:t>
            </w:r>
          </w:p>
          <w:p w14:paraId="16F9AB79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13</w:t>
            </w:r>
            <w:r w:rsidRPr="00E0659A">
              <w:rPr>
                <w:rFonts w:ascii="Consolas" w:hAnsi="Consolas" w:cs="宋体"/>
                <w:color w:val="F44747"/>
                <w:kern w:val="0"/>
                <w:szCs w:val="21"/>
              </w:rPr>
              <w:t>-&gt;</w:t>
            </w: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15</w:t>
            </w:r>
          </w:p>
          <w:p w14:paraId="0333F8EF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4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16</w:t>
            </w:r>
            <w:r w:rsidRPr="00E0659A">
              <w:rPr>
                <w:rFonts w:ascii="Consolas" w:hAnsi="Consolas" w:cs="宋体"/>
                <w:color w:val="F44747"/>
                <w:kern w:val="0"/>
                <w:szCs w:val="21"/>
              </w:rPr>
              <w:t>-&gt;</w:t>
            </w: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20</w:t>
            </w:r>
          </w:p>
          <w:p w14:paraId="7BE1903C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4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17</w:t>
            </w:r>
            <w:r w:rsidRPr="00E0659A">
              <w:rPr>
                <w:rFonts w:ascii="Consolas" w:hAnsi="Consolas" w:cs="宋体"/>
                <w:color w:val="F44747"/>
                <w:kern w:val="0"/>
                <w:szCs w:val="21"/>
              </w:rPr>
              <w:t>-&gt;</w:t>
            </w: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21</w:t>
            </w:r>
          </w:p>
          <w:p w14:paraId="17673C79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4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18</w:t>
            </w:r>
            <w:r w:rsidRPr="00E0659A">
              <w:rPr>
                <w:rFonts w:ascii="Consolas" w:hAnsi="Consolas" w:cs="宋体"/>
                <w:color w:val="F44747"/>
                <w:kern w:val="0"/>
                <w:szCs w:val="21"/>
              </w:rPr>
              <w:t>-&gt;</w:t>
            </w: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22</w:t>
            </w:r>
          </w:p>
          <w:p w14:paraId="6E879CEF" w14:textId="77777777" w:rsidR="00E0659A" w:rsidRPr="00E0659A" w:rsidRDefault="00E0659A" w:rsidP="00E0659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4</w:t>
            </w:r>
            <w:r w:rsidRPr="00E0659A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19</w:t>
            </w:r>
            <w:r w:rsidRPr="00E0659A">
              <w:rPr>
                <w:rFonts w:ascii="Consolas" w:hAnsi="Consolas" w:cs="宋体"/>
                <w:color w:val="F44747"/>
                <w:kern w:val="0"/>
                <w:szCs w:val="21"/>
              </w:rPr>
              <w:t>-&gt;</w:t>
            </w:r>
            <w:r w:rsidRPr="00E0659A">
              <w:rPr>
                <w:rFonts w:ascii="Consolas" w:hAnsi="Consolas" w:cs="宋体"/>
                <w:color w:val="B5CEA8"/>
                <w:kern w:val="0"/>
                <w:szCs w:val="21"/>
              </w:rPr>
              <w:t>23</w:t>
            </w:r>
          </w:p>
          <w:p w14:paraId="17CD322A" w14:textId="77777777" w:rsidR="00E0659A" w:rsidRPr="00397DC3" w:rsidRDefault="00E0659A" w:rsidP="00E0659A">
            <w:pPr>
              <w:rPr>
                <w:rFonts w:hint="eastAsia"/>
              </w:rPr>
            </w:pPr>
          </w:p>
          <w:p w14:paraId="03953AD3" w14:textId="67EFD16B" w:rsidR="002A638A" w:rsidRDefault="002A638A" w:rsidP="002A638A">
            <w:pPr>
              <w:pStyle w:val="a8"/>
              <w:numPr>
                <w:ilvl w:val="0"/>
                <w:numId w:val="7"/>
              </w:numPr>
              <w:spacing w:beforeLines="20" w:before="62"/>
              <w:ind w:rightChars="-202" w:right="-424" w:firstLineChars="0"/>
              <w:rPr>
                <w:sz w:val="24"/>
                <w:szCs w:val="24"/>
              </w:rPr>
            </w:pPr>
            <w:r w:rsidRPr="00397DC3">
              <w:rPr>
                <w:rFonts w:hint="eastAsia"/>
                <w:sz w:val="24"/>
                <w:szCs w:val="24"/>
              </w:rPr>
              <w:t>设计知识库的</w:t>
            </w:r>
            <w:r>
              <w:rPr>
                <w:rFonts w:hint="eastAsia"/>
                <w:sz w:val="24"/>
                <w:szCs w:val="24"/>
              </w:rPr>
              <w:t>外部</w:t>
            </w:r>
            <w:r w:rsidRPr="00397DC3">
              <w:rPr>
                <w:rFonts w:hint="eastAsia"/>
                <w:sz w:val="24"/>
                <w:szCs w:val="24"/>
              </w:rPr>
              <w:t>存储机制</w:t>
            </w:r>
            <w:r w:rsidRPr="00397DC3">
              <w:rPr>
                <w:sz w:val="24"/>
                <w:szCs w:val="24"/>
              </w:rPr>
              <w:t>；</w:t>
            </w:r>
          </w:p>
          <w:p w14:paraId="7641D4E1" w14:textId="746FC72D" w:rsidR="004D0D2F" w:rsidRDefault="0047046E" w:rsidP="0047046E">
            <w:pPr>
              <w:ind w:left="420"/>
            </w:pPr>
            <w:r>
              <w:rPr>
                <w:rFonts w:hint="eastAsia"/>
              </w:rPr>
              <w:t>知识库存储采取</w:t>
            </w:r>
            <w:r>
              <w:rPr>
                <w:rFonts w:hint="eastAsia"/>
              </w:rPr>
              <w:t>RDF</w:t>
            </w:r>
            <w:r>
              <w:rPr>
                <w:rFonts w:hint="eastAsia"/>
              </w:rPr>
              <w:t>数据模式，即主语谓语宾语三元组形式，但由于此次实验中主语和宾语间都为因果关系，所以省略了谓语。存储平台为华为云</w:t>
            </w:r>
            <w:r>
              <w:rPr>
                <w:rFonts w:hint="eastAsia"/>
              </w:rPr>
              <w:t>GaussDB</w:t>
            </w:r>
            <w:r>
              <w:rPr>
                <w:rFonts w:hint="eastAsia"/>
              </w:rPr>
              <w:t>，存储格式如下：</w:t>
            </w:r>
          </w:p>
          <w:p w14:paraId="7F390DD1" w14:textId="64BF3F06" w:rsidR="0047046E" w:rsidRDefault="0047046E" w:rsidP="0047046E">
            <w:pPr>
              <w:ind w:left="420"/>
              <w:jc w:val="center"/>
            </w:pPr>
            <w:r>
              <w:rPr>
                <w:noProof/>
              </w:rPr>
              <w:drawing>
                <wp:inline distT="0" distB="0" distL="0" distR="0" wp14:anchorId="3DF43C92" wp14:editId="4B92CF4A">
                  <wp:extent cx="3600000" cy="1135647"/>
                  <wp:effectExtent l="0" t="0" r="635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1135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E1B887" w14:textId="4F062B87" w:rsidR="006A4CCD" w:rsidRPr="00397DC3" w:rsidRDefault="006A4CCD" w:rsidP="006A4CCD">
            <w:pPr>
              <w:ind w:left="420"/>
              <w:rPr>
                <w:rFonts w:hint="eastAsia"/>
              </w:rPr>
            </w:pPr>
            <w:r w:rsidRPr="006A4CCD">
              <w:rPr>
                <w:rFonts w:hint="eastAsia"/>
              </w:rPr>
              <w:t>RDF</w:t>
            </w:r>
            <w:r w:rsidRPr="006A4CCD">
              <w:rPr>
                <w:rFonts w:hint="eastAsia"/>
              </w:rPr>
              <w:t>以三元组的形式描述资源，简洁明了，但是有着语义表达能力的缺陷。</w:t>
            </w:r>
            <w:r w:rsidRPr="006A4CCD">
              <w:rPr>
                <w:rFonts w:hint="eastAsia"/>
              </w:rPr>
              <w:t>RDF</w:t>
            </w:r>
            <w:r w:rsidRPr="006A4CCD">
              <w:rPr>
                <w:rFonts w:hint="eastAsia"/>
              </w:rPr>
              <w:t>中没有定义类、属性等词汇。</w:t>
            </w:r>
            <w:r w:rsidRPr="006A4CCD">
              <w:rPr>
                <w:rFonts w:hint="eastAsia"/>
              </w:rPr>
              <w:t>RDF</w:t>
            </w:r>
            <w:r w:rsidRPr="006A4CCD">
              <w:rPr>
                <w:rFonts w:hint="eastAsia"/>
              </w:rPr>
              <w:t>只能是对具体的事物进行描述，缺乏抽象能力，无法对同一个类别的事物进行定义和描述。</w:t>
            </w:r>
            <w:r w:rsidRPr="006A4CCD">
              <w:rPr>
                <w:rFonts w:hint="eastAsia"/>
              </w:rPr>
              <w:t>RDF</w:t>
            </w:r>
            <w:r w:rsidRPr="006A4CCD">
              <w:rPr>
                <w:rFonts w:hint="eastAsia"/>
              </w:rPr>
              <w:t>可以描述实体、实体的属性以及他们之间的关系，但是无法描述类与类之间的关系，类的属性等</w:t>
            </w:r>
          </w:p>
          <w:p w14:paraId="0073ED60" w14:textId="6590E92A" w:rsidR="004D0D2F" w:rsidRDefault="002A638A" w:rsidP="004D0D2F">
            <w:pPr>
              <w:pStyle w:val="a8"/>
              <w:numPr>
                <w:ilvl w:val="0"/>
                <w:numId w:val="7"/>
              </w:numPr>
              <w:spacing w:beforeLines="20" w:before="62"/>
              <w:ind w:rightChars="-202" w:right="-424" w:firstLineChars="0"/>
              <w:rPr>
                <w:sz w:val="24"/>
                <w:szCs w:val="24"/>
              </w:rPr>
            </w:pPr>
            <w:r w:rsidRPr="00397DC3">
              <w:rPr>
                <w:rFonts w:hint="eastAsia"/>
                <w:sz w:val="24"/>
                <w:szCs w:val="24"/>
              </w:rPr>
              <w:t>设计事实库的内部数据结构；</w:t>
            </w:r>
          </w:p>
          <w:p w14:paraId="034DE633" w14:textId="7E2D4BA4" w:rsidR="004D0D2F" w:rsidRDefault="006A4CCD" w:rsidP="006A4CCD">
            <w:pPr>
              <w:ind w:left="420"/>
            </w:pPr>
            <w:r>
              <w:rPr>
                <w:rFonts w:hint="eastAsia"/>
              </w:rPr>
              <w:t>事实库存储平台为华为云</w:t>
            </w:r>
            <w:r>
              <w:rPr>
                <w:rFonts w:hint="eastAsia"/>
              </w:rPr>
              <w:t>GaussDB</w:t>
            </w:r>
            <w:r>
              <w:rPr>
                <w:rFonts w:hint="eastAsia"/>
              </w:rPr>
              <w:t>，存储数据结构为：</w:t>
            </w:r>
          </w:p>
          <w:p w14:paraId="2ABBC72B" w14:textId="43188CBF" w:rsidR="006A4CCD" w:rsidRPr="004D0D2F" w:rsidRDefault="006A4CCD" w:rsidP="006A4CCD">
            <w:pPr>
              <w:ind w:left="420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AAE57BD" wp14:editId="11D76FD6">
                  <wp:extent cx="3600000" cy="1105363"/>
                  <wp:effectExtent l="0" t="0" r="63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1105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4EDA73" w14:textId="6830E648" w:rsidR="002A638A" w:rsidRDefault="002A638A" w:rsidP="002A638A">
            <w:pPr>
              <w:pStyle w:val="a8"/>
              <w:numPr>
                <w:ilvl w:val="0"/>
                <w:numId w:val="7"/>
              </w:numPr>
              <w:spacing w:beforeLines="20" w:before="62"/>
              <w:ind w:rightChars="-202" w:right="-424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绘制推理机工作流程图；</w:t>
            </w:r>
          </w:p>
          <w:p w14:paraId="36FF5583" w14:textId="73E0CC7E" w:rsidR="008C75E7" w:rsidRDefault="008C75E7" w:rsidP="008C75E7">
            <w:pPr>
              <w:ind w:left="420"/>
            </w:pPr>
            <w:r>
              <w:rPr>
                <w:rFonts w:hint="eastAsia"/>
              </w:rPr>
              <w:t>正向推理流程图如下：</w:t>
            </w:r>
          </w:p>
          <w:p w14:paraId="1211EA59" w14:textId="3766618C" w:rsidR="008C75E7" w:rsidRDefault="00000A6B" w:rsidP="00000A6B">
            <w:pPr>
              <w:ind w:left="42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6DB90B07" wp14:editId="34F52A6A">
                  <wp:extent cx="3600000" cy="5421902"/>
                  <wp:effectExtent l="0" t="0" r="635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5421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1F4332" w14:textId="0D4B8927" w:rsidR="002A638A" w:rsidRDefault="002A638A" w:rsidP="002A638A">
            <w:pPr>
              <w:pStyle w:val="a8"/>
              <w:numPr>
                <w:ilvl w:val="0"/>
                <w:numId w:val="7"/>
              </w:numPr>
              <w:spacing w:beforeLines="20" w:before="62"/>
              <w:ind w:rightChars="-202" w:right="-424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编码实现推理机；</w:t>
            </w:r>
          </w:p>
          <w:p w14:paraId="63889510" w14:textId="77777777" w:rsidR="00E7004B" w:rsidRPr="00E7004B" w:rsidRDefault="00911AEE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tab/>
            </w:r>
            <w:r w:rsidR="00E7004B" w:rsidRPr="00E7004B">
              <w:rPr>
                <w:rFonts w:ascii="Consolas" w:hAnsi="Consolas" w:cs="宋体"/>
                <w:color w:val="6A9955"/>
                <w:kern w:val="0"/>
                <w:szCs w:val="21"/>
              </w:rPr>
              <w:t>#</w:t>
            </w:r>
            <w:r w:rsidR="00E7004B" w:rsidRPr="00E7004B">
              <w:rPr>
                <w:rFonts w:ascii="Consolas" w:hAnsi="Consolas" w:cs="宋体"/>
                <w:color w:val="6A9955"/>
                <w:kern w:val="0"/>
                <w:szCs w:val="21"/>
              </w:rPr>
              <w:t>自定义去重函数</w:t>
            </w:r>
          </w:p>
          <w:p w14:paraId="09CB62E7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E7004B">
              <w:rPr>
                <w:rFonts w:ascii="Consolas" w:hAnsi="Consolas" w:cs="宋体"/>
                <w:color w:val="569CD6"/>
                <w:kern w:val="0"/>
                <w:szCs w:val="21"/>
              </w:rPr>
              <w:t>def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judge_repeat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E7004B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E7004B">
              <w:rPr>
                <w:rFonts w:ascii="Consolas" w:hAnsi="Consolas" w:cs="宋体"/>
                <w:color w:val="7F7F7F"/>
                <w:kern w:val="0"/>
                <w:szCs w:val="21"/>
              </w:rPr>
              <w:t>list1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):</w:t>
            </w:r>
          </w:p>
          <w:p w14:paraId="5A9DF475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tmp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E7004B">
              <w:rPr>
                <w:rFonts w:ascii="Consolas" w:hAnsi="Consolas" w:cs="宋体"/>
                <w:color w:val="4EC9B0"/>
                <w:kern w:val="0"/>
                <w:szCs w:val="21"/>
              </w:rPr>
              <w:t>set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E7004B">
              <w:rPr>
                <w:rFonts w:ascii="Consolas" w:hAnsi="Consolas" w:cs="宋体"/>
                <w:color w:val="7F7F7F"/>
                <w:kern w:val="0"/>
                <w:szCs w:val="21"/>
              </w:rPr>
              <w:t>list1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78B823B6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list2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E7004B">
              <w:rPr>
                <w:rFonts w:ascii="Consolas" w:hAnsi="Consolas" w:cs="宋体"/>
                <w:color w:val="4EC9B0"/>
                <w:kern w:val="0"/>
                <w:szCs w:val="21"/>
              </w:rPr>
              <w:t>list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tmp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4B3EFCF2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list2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sort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()</w:t>
            </w:r>
          </w:p>
          <w:p w14:paraId="4A7AA542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E7004B">
              <w:rPr>
                <w:rFonts w:ascii="Consolas" w:hAnsi="Consolas" w:cs="宋体"/>
                <w:color w:val="569CD6"/>
                <w:kern w:val="0"/>
                <w:szCs w:val="21"/>
              </w:rPr>
              <w:t>return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list2</w:t>
            </w:r>
          </w:p>
          <w:p w14:paraId="5E22AA8B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</w:p>
          <w:p w14:paraId="72F580F7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E7004B">
              <w:rPr>
                <w:rFonts w:ascii="Consolas" w:hAnsi="Consolas" w:cs="宋体"/>
                <w:color w:val="569CD6"/>
                <w:kern w:val="0"/>
                <w:szCs w:val="21"/>
              </w:rPr>
              <w:t>def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resultword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E7004B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):</w:t>
            </w:r>
          </w:p>
          <w:p w14:paraId="4F618834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E7004B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E7004B">
              <w:rPr>
                <w:rFonts w:ascii="Consolas" w:hAnsi="Consolas" w:cs="宋体"/>
                <w:color w:val="6A9955"/>
                <w:kern w:val="0"/>
                <w:szCs w:val="21"/>
              </w:rPr>
              <w:t>存储前提条件</w:t>
            </w:r>
          </w:p>
          <w:p w14:paraId="6BB3121F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E7004B">
              <w:rPr>
                <w:rFonts w:ascii="Consolas" w:hAnsi="Consolas" w:cs="宋体"/>
                <w:color w:val="569CD6"/>
                <w:kern w:val="0"/>
                <w:szCs w:val="21"/>
              </w:rPr>
              <w:t>global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list_real</w:t>
            </w:r>
          </w:p>
          <w:p w14:paraId="4FCB2A4B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 xml:space="preserve">        </w:t>
            </w:r>
            <w:r w:rsidRPr="00E7004B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E7004B">
              <w:rPr>
                <w:rFonts w:ascii="Consolas" w:hAnsi="Consolas" w:cs="宋体"/>
                <w:color w:val="6A9955"/>
                <w:kern w:val="0"/>
                <w:szCs w:val="21"/>
              </w:rPr>
              <w:t>存储结果</w:t>
            </w:r>
          </w:p>
          <w:p w14:paraId="402262FA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E7004B">
              <w:rPr>
                <w:rFonts w:ascii="Consolas" w:hAnsi="Consolas" w:cs="宋体"/>
                <w:color w:val="569CD6"/>
                <w:kern w:val="0"/>
                <w:szCs w:val="21"/>
              </w:rPr>
              <w:t>global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result</w:t>
            </w:r>
          </w:p>
          <w:p w14:paraId="023BE199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E7004B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E7004B">
              <w:rPr>
                <w:rFonts w:ascii="Consolas" w:hAnsi="Consolas" w:cs="宋体"/>
                <w:color w:val="6A9955"/>
                <w:kern w:val="0"/>
                <w:szCs w:val="21"/>
              </w:rPr>
              <w:t>存储推理过程</w:t>
            </w:r>
          </w:p>
          <w:p w14:paraId="4E4A56B7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E7004B">
              <w:rPr>
                <w:rFonts w:ascii="Consolas" w:hAnsi="Consolas" w:cs="宋体"/>
                <w:color w:val="569CD6"/>
                <w:kern w:val="0"/>
                <w:szCs w:val="21"/>
              </w:rPr>
              <w:t>global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process</w:t>
            </w:r>
          </w:p>
          <w:p w14:paraId="14ED83CD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E7004B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E7004B">
              <w:rPr>
                <w:rFonts w:ascii="Consolas" w:hAnsi="Consolas" w:cs="宋体"/>
                <w:color w:val="6A9955"/>
                <w:kern w:val="0"/>
                <w:szCs w:val="21"/>
              </w:rPr>
              <w:t>默认结果</w:t>
            </w:r>
          </w:p>
          <w:p w14:paraId="76E6075E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result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=[]</w:t>
            </w:r>
          </w:p>
          <w:p w14:paraId="71B58E51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process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=[]</w:t>
            </w:r>
          </w:p>
          <w:p w14:paraId="5D21AC4A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E7004B">
              <w:rPr>
                <w:rFonts w:ascii="Consolas" w:hAnsi="Consolas" w:cs="宋体"/>
                <w:color w:val="569CD6"/>
                <w:kern w:val="0"/>
                <w:szCs w:val="21"/>
              </w:rPr>
              <w:t>for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i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E7004B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E7004B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E7004B">
              <w:rPr>
                <w:rFonts w:ascii="Consolas" w:hAnsi="Consolas" w:cs="宋体"/>
                <w:color w:val="DADADA"/>
                <w:kern w:val="0"/>
                <w:szCs w:val="21"/>
              </w:rPr>
              <w:t>rule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14:paraId="6FDB7E41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E7004B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E7004B">
              <w:rPr>
                <w:rFonts w:ascii="Consolas" w:hAnsi="Consolas" w:cs="宋体"/>
                <w:color w:val="6A9955"/>
                <w:kern w:val="0"/>
                <w:szCs w:val="21"/>
              </w:rPr>
              <w:t>将规则库中的前提条件分割成列表</w:t>
            </w:r>
          </w:p>
          <w:p w14:paraId="5287689E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Reason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i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[</w:t>
            </w:r>
            <w:r w:rsidRPr="00E7004B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].split(</w:t>
            </w:r>
            <w:r w:rsidRPr="00E7004B">
              <w:rPr>
                <w:rFonts w:ascii="Consolas" w:hAnsi="Consolas" w:cs="宋体"/>
                <w:color w:val="CE9178"/>
                <w:kern w:val="0"/>
                <w:szCs w:val="21"/>
              </w:rPr>
              <w:t>","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2FC5498B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E7004B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E7004B">
              <w:rPr>
                <w:rFonts w:ascii="Consolas" w:hAnsi="Consolas" w:cs="宋体"/>
                <w:color w:val="6A9955"/>
                <w:kern w:val="0"/>
                <w:szCs w:val="21"/>
              </w:rPr>
              <w:t>将规则库中的结果分割成列表</w:t>
            </w:r>
          </w:p>
          <w:p w14:paraId="3EA332A9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Result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i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[</w:t>
            </w:r>
            <w:r w:rsidRPr="00E7004B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].split(</w:t>
            </w:r>
            <w:r w:rsidRPr="00E7004B">
              <w:rPr>
                <w:rFonts w:ascii="Consolas" w:hAnsi="Consolas" w:cs="宋体"/>
                <w:color w:val="CE9178"/>
                <w:kern w:val="0"/>
                <w:szCs w:val="21"/>
              </w:rPr>
              <w:t>","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15DB5D15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E7004B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E7004B">
              <w:rPr>
                <w:rFonts w:ascii="Consolas" w:hAnsi="Consolas" w:cs="宋体"/>
                <w:color w:val="6A9955"/>
                <w:kern w:val="0"/>
                <w:szCs w:val="21"/>
              </w:rPr>
              <w:t>判断规则库中的前提条件是否是选择的前提条件的子集</w:t>
            </w:r>
          </w:p>
          <w:p w14:paraId="1B8EA062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E7004B">
              <w:rPr>
                <w:rFonts w:ascii="Consolas" w:hAnsi="Consolas" w:cs="宋体"/>
                <w:color w:val="569CD6"/>
                <w:kern w:val="0"/>
                <w:szCs w:val="21"/>
              </w:rPr>
              <w:t>if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E7004B">
              <w:rPr>
                <w:rFonts w:ascii="Consolas" w:hAnsi="Consolas" w:cs="宋体"/>
                <w:color w:val="4EC9B0"/>
                <w:kern w:val="0"/>
                <w:szCs w:val="21"/>
              </w:rPr>
              <w:t>set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Reason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).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issubset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E7004B">
              <w:rPr>
                <w:rFonts w:ascii="Consolas" w:hAnsi="Consolas" w:cs="宋体"/>
                <w:color w:val="4EC9B0"/>
                <w:kern w:val="0"/>
                <w:szCs w:val="21"/>
              </w:rPr>
              <w:t>set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list_real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)):</w:t>
            </w:r>
          </w:p>
          <w:p w14:paraId="49AB9A74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list_real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list_real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+ 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Result</w:t>
            </w:r>
          </w:p>
          <w:p w14:paraId="57513F96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result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   = 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result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+ 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Result</w:t>
            </w:r>
          </w:p>
          <w:p w14:paraId="63014976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process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append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i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[</w:t>
            </w:r>
            <w:r w:rsidRPr="00E7004B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]+</w:t>
            </w:r>
            <w:r w:rsidRPr="00E7004B">
              <w:rPr>
                <w:rFonts w:ascii="Consolas" w:hAnsi="Consolas" w:cs="宋体"/>
                <w:color w:val="CE9178"/>
                <w:kern w:val="0"/>
                <w:szCs w:val="21"/>
              </w:rPr>
              <w:t>"-&gt;"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i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[</w:t>
            </w:r>
            <w:r w:rsidRPr="00E7004B">
              <w:rPr>
                <w:rFonts w:ascii="Consolas" w:hAnsi="Consolas" w:cs="宋体"/>
                <w:color w:val="B5CEA8"/>
                <w:kern w:val="0"/>
                <w:szCs w:val="21"/>
              </w:rPr>
              <w:t>2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])</w:t>
            </w:r>
          </w:p>
          <w:p w14:paraId="436C2A41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list_real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E7004B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judge_repeat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list_real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279DD928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result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E7004B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judge_repeat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result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6DA08954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14:paraId="42C14564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E7004B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# </w:t>
            </w:r>
            <w:r w:rsidRPr="00E7004B">
              <w:rPr>
                <w:rFonts w:ascii="Consolas" w:hAnsi="Consolas" w:cs="宋体"/>
                <w:color w:val="6A9955"/>
                <w:kern w:val="0"/>
                <w:szCs w:val="21"/>
              </w:rPr>
              <w:t>更新</w:t>
            </w:r>
            <w:r w:rsidRPr="00E7004B">
              <w:rPr>
                <w:rFonts w:ascii="Consolas" w:hAnsi="Consolas" w:cs="宋体"/>
                <w:color w:val="6A9955"/>
                <w:kern w:val="0"/>
                <w:szCs w:val="21"/>
              </w:rPr>
              <w:t>gui</w:t>
            </w:r>
            <w:r w:rsidRPr="00E7004B">
              <w:rPr>
                <w:rFonts w:ascii="Consolas" w:hAnsi="Consolas" w:cs="宋体"/>
                <w:color w:val="6A9955"/>
                <w:kern w:val="0"/>
                <w:szCs w:val="21"/>
              </w:rPr>
              <w:t>对应文字</w:t>
            </w:r>
          </w:p>
          <w:p w14:paraId="0B8FDA22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E7004B">
              <w:rPr>
                <w:rFonts w:ascii="Consolas" w:hAnsi="Consolas" w:cs="宋体"/>
                <w:color w:val="569CD6"/>
                <w:kern w:val="0"/>
                <w:szCs w:val="21"/>
              </w:rPr>
              <w:t>for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i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E7004B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process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14:paraId="28B004CC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E7004B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E7004B">
              <w:rPr>
                <w:rFonts w:ascii="Consolas" w:hAnsi="Consolas" w:cs="宋体"/>
                <w:color w:val="DADADA"/>
                <w:kern w:val="0"/>
                <w:szCs w:val="21"/>
              </w:rPr>
              <w:t>message2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[</w:t>
            </w:r>
            <w:r w:rsidRPr="00E7004B">
              <w:rPr>
                <w:rFonts w:ascii="Consolas" w:hAnsi="Consolas" w:cs="宋体"/>
                <w:color w:val="CE9178"/>
                <w:kern w:val="0"/>
                <w:szCs w:val="21"/>
              </w:rPr>
              <w:t>'text'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]=</w:t>
            </w:r>
            <w:r w:rsidRPr="00E7004B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E7004B">
              <w:rPr>
                <w:rFonts w:ascii="Consolas" w:hAnsi="Consolas" w:cs="宋体"/>
                <w:color w:val="DADADA"/>
                <w:kern w:val="0"/>
                <w:szCs w:val="21"/>
              </w:rPr>
              <w:t>message2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[</w:t>
            </w:r>
            <w:r w:rsidRPr="00E7004B">
              <w:rPr>
                <w:rFonts w:ascii="Consolas" w:hAnsi="Consolas" w:cs="宋体"/>
                <w:color w:val="CE9178"/>
                <w:kern w:val="0"/>
                <w:szCs w:val="21"/>
              </w:rPr>
              <w:t>'text'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]+</w:t>
            </w:r>
            <w:r w:rsidRPr="00E7004B">
              <w:rPr>
                <w:rFonts w:ascii="Consolas" w:hAnsi="Consolas" w:cs="宋体"/>
                <w:color w:val="CE9178"/>
                <w:kern w:val="0"/>
                <w:szCs w:val="21"/>
              </w:rPr>
              <w:t>" "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E7004B">
              <w:rPr>
                <w:rFonts w:ascii="Consolas" w:hAnsi="Consolas" w:cs="宋体"/>
                <w:color w:val="4EC9B0"/>
                <w:kern w:val="0"/>
                <w:szCs w:val="21"/>
              </w:rPr>
              <w:t>str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i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)+</w:t>
            </w:r>
            <w:r w:rsidRPr="00E7004B">
              <w:rPr>
                <w:rFonts w:ascii="Consolas" w:hAnsi="Consolas" w:cs="宋体"/>
                <w:color w:val="CE9178"/>
                <w:kern w:val="0"/>
                <w:szCs w:val="21"/>
              </w:rPr>
              <w:t>"\n"</w:t>
            </w:r>
          </w:p>
          <w:p w14:paraId="03B4D3AA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E7004B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E7004B">
              <w:rPr>
                <w:rFonts w:ascii="Consolas" w:hAnsi="Consolas" w:cs="宋体"/>
                <w:color w:val="DADADA"/>
                <w:kern w:val="0"/>
                <w:szCs w:val="21"/>
              </w:rPr>
              <w:t>message2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[</w:t>
            </w:r>
            <w:r w:rsidRPr="00E7004B">
              <w:rPr>
                <w:rFonts w:ascii="Consolas" w:hAnsi="Consolas" w:cs="宋体"/>
                <w:color w:val="CE9178"/>
                <w:kern w:val="0"/>
                <w:szCs w:val="21"/>
              </w:rPr>
              <w:t>'text'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]=</w:t>
            </w:r>
            <w:r w:rsidRPr="00E7004B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E7004B">
              <w:rPr>
                <w:rFonts w:ascii="Consolas" w:hAnsi="Consolas" w:cs="宋体"/>
                <w:color w:val="DADADA"/>
                <w:kern w:val="0"/>
                <w:szCs w:val="21"/>
              </w:rPr>
              <w:t>message2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[</w:t>
            </w:r>
            <w:r w:rsidRPr="00E7004B">
              <w:rPr>
                <w:rFonts w:ascii="Consolas" w:hAnsi="Consolas" w:cs="宋体"/>
                <w:color w:val="CE9178"/>
                <w:kern w:val="0"/>
                <w:szCs w:val="21"/>
              </w:rPr>
              <w:t>'text'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]+</w:t>
            </w:r>
            <w:r w:rsidRPr="00E7004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E7004B">
              <w:rPr>
                <w:rFonts w:ascii="Consolas" w:hAnsi="Consolas" w:cs="宋体"/>
                <w:color w:val="CE9178"/>
                <w:kern w:val="0"/>
                <w:szCs w:val="21"/>
              </w:rPr>
              <w:t>最终结果为：</w:t>
            </w:r>
            <w:r w:rsidRPr="00E7004B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E7004B">
              <w:rPr>
                <w:rFonts w:ascii="Consolas" w:hAnsi="Consolas" w:cs="宋体"/>
                <w:color w:val="CE9178"/>
                <w:kern w:val="0"/>
                <w:szCs w:val="21"/>
              </w:rPr>
              <w:t>'\n'</w:t>
            </w:r>
          </w:p>
          <w:p w14:paraId="4B28D429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E7004B">
              <w:rPr>
                <w:rFonts w:ascii="Consolas" w:hAnsi="Consolas" w:cs="宋体"/>
                <w:color w:val="569CD6"/>
                <w:kern w:val="0"/>
                <w:szCs w:val="21"/>
              </w:rPr>
              <w:t>for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i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E7004B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result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14:paraId="785FF398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tmp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E7004B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E7004B">
              <w:rPr>
                <w:rFonts w:ascii="Consolas" w:hAnsi="Consolas" w:cs="宋体"/>
                <w:color w:val="DADADA"/>
                <w:kern w:val="0"/>
                <w:szCs w:val="21"/>
              </w:rPr>
              <w:t>fact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[</w:t>
            </w:r>
            <w:r w:rsidRPr="00E7004B">
              <w:rPr>
                <w:rFonts w:ascii="Consolas" w:hAnsi="Consolas" w:cs="宋体"/>
                <w:color w:val="4EC9B0"/>
                <w:kern w:val="0"/>
                <w:szCs w:val="21"/>
              </w:rPr>
              <w:t>int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i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)-</w:t>
            </w:r>
            <w:r w:rsidRPr="00E7004B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][</w:t>
            </w:r>
            <w:r w:rsidRPr="00E7004B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]</w:t>
            </w:r>
          </w:p>
          <w:p w14:paraId="14111218" w14:textId="77777777" w:rsidR="00E7004B" w:rsidRPr="00E7004B" w:rsidRDefault="00E7004B" w:rsidP="00E7004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E7004B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E7004B">
              <w:rPr>
                <w:rFonts w:ascii="Consolas" w:hAnsi="Consolas" w:cs="宋体"/>
                <w:color w:val="DADADA"/>
                <w:kern w:val="0"/>
                <w:szCs w:val="21"/>
              </w:rPr>
              <w:t>message2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[</w:t>
            </w:r>
            <w:r w:rsidRPr="00E7004B">
              <w:rPr>
                <w:rFonts w:ascii="Consolas" w:hAnsi="Consolas" w:cs="宋体"/>
                <w:color w:val="CE9178"/>
                <w:kern w:val="0"/>
                <w:szCs w:val="21"/>
              </w:rPr>
              <w:t>'text'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]=</w:t>
            </w:r>
            <w:r w:rsidRPr="00E7004B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E7004B">
              <w:rPr>
                <w:rFonts w:ascii="Consolas" w:hAnsi="Consolas" w:cs="宋体"/>
                <w:color w:val="DADADA"/>
                <w:kern w:val="0"/>
                <w:szCs w:val="21"/>
              </w:rPr>
              <w:t>message2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[</w:t>
            </w:r>
            <w:r w:rsidRPr="00E7004B">
              <w:rPr>
                <w:rFonts w:ascii="Consolas" w:hAnsi="Consolas" w:cs="宋体"/>
                <w:color w:val="CE9178"/>
                <w:kern w:val="0"/>
                <w:szCs w:val="21"/>
              </w:rPr>
              <w:t>'text'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]+</w:t>
            </w:r>
            <w:r w:rsidRPr="00E7004B">
              <w:rPr>
                <w:rFonts w:ascii="Consolas" w:hAnsi="Consolas" w:cs="宋体"/>
                <w:color w:val="CE9178"/>
                <w:kern w:val="0"/>
                <w:szCs w:val="21"/>
              </w:rPr>
              <w:t>" "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E7004B">
              <w:rPr>
                <w:rFonts w:ascii="Consolas" w:hAnsi="Consolas" w:cs="宋体"/>
                <w:color w:val="C8C8C8"/>
                <w:kern w:val="0"/>
                <w:szCs w:val="21"/>
              </w:rPr>
              <w:t>tmp</w:t>
            </w:r>
            <w:r w:rsidRPr="00E7004B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E7004B">
              <w:rPr>
                <w:rFonts w:ascii="Consolas" w:hAnsi="Consolas" w:cs="宋体"/>
                <w:color w:val="CE9178"/>
                <w:kern w:val="0"/>
                <w:szCs w:val="21"/>
              </w:rPr>
              <w:t>"\n"</w:t>
            </w:r>
          </w:p>
          <w:p w14:paraId="25D9652D" w14:textId="02152AEA" w:rsidR="00911AEE" w:rsidRDefault="006A005F" w:rsidP="00911AEE">
            <w:pPr>
              <w:rPr>
                <w:rFonts w:hint="eastAsia"/>
              </w:rPr>
            </w:pPr>
            <w:r>
              <w:rPr>
                <w:rFonts w:hint="eastAsia"/>
              </w:rPr>
              <w:t>对于推理机的实现，由于知识库的存储是有序的，即前提条件按照事实库编号排序，这样只需一次遍历即可完成所有推理。由于顺序遍历，前面推理所得到结果会成为后续推理的前提条件，如果未满足，重复多次遍历也无法完成推理。</w:t>
            </w:r>
          </w:p>
          <w:p w14:paraId="7B61B1B2" w14:textId="079A66DC" w:rsidR="002A638A" w:rsidRDefault="002A638A" w:rsidP="002A638A">
            <w:pPr>
              <w:pStyle w:val="a8"/>
              <w:numPr>
                <w:ilvl w:val="0"/>
                <w:numId w:val="7"/>
              </w:numPr>
              <w:spacing w:beforeLines="20" w:before="62"/>
              <w:ind w:rightChars="-202" w:right="-424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设计并实现相关软件界面；</w:t>
            </w:r>
          </w:p>
          <w:p w14:paraId="15A9DF7B" w14:textId="77777777" w:rsidR="0003218C" w:rsidRPr="0003218C" w:rsidRDefault="004A37F6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>
              <w:tab/>
            </w:r>
            <w:r w:rsidR="0003218C" w:rsidRPr="0003218C">
              <w:rPr>
                <w:rFonts w:ascii="Consolas" w:hAnsi="Consolas" w:cs="宋体"/>
                <w:color w:val="569CD6"/>
                <w:kern w:val="0"/>
                <w:szCs w:val="21"/>
              </w:rPr>
              <w:t>def</w:t>
            </w:r>
            <w:r w:rsidR="0003218C"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="0003218C"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__init__</w:t>
            </w:r>
            <w:r w:rsidR="0003218C"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="0003218C"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="0003218C"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="0003218C"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window</w:t>
            </w:r>
            <w:r w:rsidR="0003218C"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):</w:t>
            </w:r>
          </w:p>
          <w:p w14:paraId="30EF1CEB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6A9955"/>
                <w:kern w:val="0"/>
                <w:szCs w:val="21"/>
              </w:rPr>
              <w:t>#</w:t>
            </w:r>
            <w:r w:rsidRPr="0003218C">
              <w:rPr>
                <w:rFonts w:ascii="Consolas" w:hAnsi="Consolas" w:cs="宋体"/>
                <w:color w:val="6A9955"/>
                <w:kern w:val="0"/>
                <w:szCs w:val="21"/>
              </w:rPr>
              <w:t>知识库</w:t>
            </w:r>
          </w:p>
          <w:p w14:paraId="603535CA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fact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getResult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"select * from fact"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745D7F17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6A9955"/>
                <w:kern w:val="0"/>
                <w:szCs w:val="21"/>
              </w:rPr>
              <w:t>#</w:t>
            </w:r>
            <w:r w:rsidRPr="0003218C">
              <w:rPr>
                <w:rFonts w:ascii="Consolas" w:hAnsi="Consolas" w:cs="宋体"/>
                <w:color w:val="6A9955"/>
                <w:kern w:val="0"/>
                <w:szCs w:val="21"/>
              </w:rPr>
              <w:t>事实库</w:t>
            </w:r>
          </w:p>
          <w:p w14:paraId="41E18719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 xml:space="preserve">       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rule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getResult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"select * from rule"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040899BC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win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window</w:t>
            </w:r>
          </w:p>
          <w:p w14:paraId="58FE77FE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win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.title(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产生式系统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354E3C0B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width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B5CEA8"/>
                <w:kern w:val="0"/>
                <w:szCs w:val="21"/>
              </w:rPr>
              <w:t>1200</w:t>
            </w:r>
          </w:p>
          <w:p w14:paraId="156233A3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height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B5CEA8"/>
                <w:kern w:val="0"/>
                <w:szCs w:val="21"/>
              </w:rPr>
              <w:t>600</w:t>
            </w:r>
          </w:p>
          <w:p w14:paraId="7363AC2F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align_str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'%dx%d'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%(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width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height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51D17B36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window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.geometry(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align_str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6C70B56F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6A9955"/>
                <w:kern w:val="0"/>
                <w:szCs w:val="21"/>
              </w:rPr>
              <w:t>#treeview</w:t>
            </w:r>
            <w:r w:rsidRPr="0003218C">
              <w:rPr>
                <w:rFonts w:ascii="Consolas" w:hAnsi="Consolas" w:cs="宋体"/>
                <w:color w:val="6A9955"/>
                <w:kern w:val="0"/>
                <w:szCs w:val="21"/>
              </w:rPr>
              <w:t>进行左表格显示</w:t>
            </w:r>
          </w:p>
          <w:p w14:paraId="3AED55F7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tree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ttk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4EC9B0"/>
                <w:kern w:val="0"/>
                <w:szCs w:val="21"/>
              </w:rPr>
              <w:t>Treeview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height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B5CEA8"/>
                <w:kern w:val="0"/>
                <w:szCs w:val="21"/>
              </w:rPr>
              <w:t>31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column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=(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"#0"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"#1"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))</w:t>
            </w:r>
          </w:p>
          <w:p w14:paraId="3E07BB46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tree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grid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row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column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columnspan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49A83E67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tree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heading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"#0"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text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编号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anchor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CENTER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566EC451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tree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heading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"#1"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text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事实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anchor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CENTER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726E3B87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</w:p>
          <w:p w14:paraId="09EE9DA9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6A9955"/>
                <w:kern w:val="0"/>
                <w:szCs w:val="21"/>
              </w:rPr>
              <w:t>#</w:t>
            </w:r>
            <w:r w:rsidRPr="0003218C">
              <w:rPr>
                <w:rFonts w:ascii="Consolas" w:hAnsi="Consolas" w:cs="宋体"/>
                <w:color w:val="6A9955"/>
                <w:kern w:val="0"/>
                <w:szCs w:val="21"/>
              </w:rPr>
              <w:t>绘制表格</w:t>
            </w:r>
          </w:p>
          <w:p w14:paraId="22231A5D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records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tree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get_children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()</w:t>
            </w:r>
          </w:p>
          <w:p w14:paraId="37B71D94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569CD6"/>
                <w:kern w:val="0"/>
                <w:szCs w:val="21"/>
              </w:rPr>
              <w:t>for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element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3218C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records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14:paraId="06F68EA9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tree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delete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element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3BCB9F58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query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"select * from fact"</w:t>
            </w:r>
          </w:p>
          <w:p w14:paraId="0DACC46B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db_rows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getResult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query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37F8015B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db_rows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reverse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()</w:t>
            </w:r>
          </w:p>
          <w:p w14:paraId="4058DAA6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6A9955"/>
                <w:kern w:val="0"/>
                <w:szCs w:val="21"/>
              </w:rPr>
              <w:t>#</w:t>
            </w:r>
            <w:r w:rsidRPr="0003218C">
              <w:rPr>
                <w:rFonts w:ascii="Consolas" w:hAnsi="Consolas" w:cs="宋体"/>
                <w:color w:val="6A9955"/>
                <w:kern w:val="0"/>
                <w:szCs w:val="21"/>
              </w:rPr>
              <w:t>填充表格</w:t>
            </w:r>
          </w:p>
          <w:p w14:paraId="2BC8DCEF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569CD6"/>
                <w:kern w:val="0"/>
                <w:szCs w:val="21"/>
              </w:rPr>
              <w:t>for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row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3218C">
              <w:rPr>
                <w:rFonts w:ascii="Consolas" w:hAnsi="Consolas" w:cs="宋体"/>
                <w:color w:val="569CD6"/>
                <w:kern w:val="0"/>
                <w:szCs w:val="21"/>
              </w:rPr>
              <w:t>in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db_rows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:</w:t>
            </w:r>
          </w:p>
          <w:p w14:paraId="53D0935E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tree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insert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""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03218C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text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row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[</w:t>
            </w:r>
            <w:r w:rsidRPr="0003218C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],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values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=(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row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[</w:t>
            </w:r>
            <w:r w:rsidRPr="0003218C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]))</w:t>
            </w:r>
          </w:p>
          <w:p w14:paraId="03B24F20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569CD6"/>
                <w:kern w:val="0"/>
                <w:szCs w:val="21"/>
              </w:rPr>
              <w:t>global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list_real</w:t>
            </w:r>
          </w:p>
          <w:p w14:paraId="6A922729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list_real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=[]</w:t>
            </w:r>
          </w:p>
          <w:p w14:paraId="03F53401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ttk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4EC9B0"/>
                <w:kern w:val="0"/>
                <w:szCs w:val="21"/>
              </w:rPr>
              <w:t>Button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text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添加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——&gt;'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command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add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).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grid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row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column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B5CEA8"/>
                <w:kern w:val="0"/>
                <w:szCs w:val="21"/>
              </w:rPr>
              <w:t>3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sticky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W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+ 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E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70D8B140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message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03218C">
              <w:rPr>
                <w:rFonts w:ascii="Consolas" w:hAnsi="Consolas" w:cs="宋体"/>
                <w:color w:val="4EC9B0"/>
                <w:kern w:val="0"/>
                <w:szCs w:val="21"/>
              </w:rPr>
              <w:t>Label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text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''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4414C881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message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grid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row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column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B5CEA8"/>
                <w:kern w:val="0"/>
                <w:szCs w:val="21"/>
              </w:rPr>
              <w:t>5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columnspan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B5CEA8"/>
                <w:kern w:val="0"/>
                <w:szCs w:val="21"/>
              </w:rPr>
              <w:t>5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sticky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W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E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6C5CD833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message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[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'text'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]=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您的选择是：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\n"</w:t>
            </w:r>
          </w:p>
          <w:p w14:paraId="40DF067A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message2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03218C">
              <w:rPr>
                <w:rFonts w:ascii="Consolas" w:hAnsi="Consolas" w:cs="宋体"/>
                <w:color w:val="4EC9B0"/>
                <w:kern w:val="0"/>
                <w:szCs w:val="21"/>
              </w:rPr>
              <w:t>Label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text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' '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47084A2A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message2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grid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row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column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B5CEA8"/>
                <w:kern w:val="0"/>
                <w:szCs w:val="21"/>
              </w:rPr>
              <w:t>20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columnspan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B5CEA8"/>
                <w:kern w:val="0"/>
                <w:szCs w:val="21"/>
              </w:rPr>
              <w:t>5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sticky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W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E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241210EA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message2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[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'text'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]=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推理过程如下：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\n"</w:t>
            </w:r>
          </w:p>
          <w:p w14:paraId="641FAACF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 xml:space="preserve">        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ttk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4EC9B0"/>
                <w:kern w:val="0"/>
                <w:szCs w:val="21"/>
              </w:rPr>
              <w:t>Button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text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结果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——&gt;'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command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resultword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).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grid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row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column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B5CEA8"/>
                <w:kern w:val="0"/>
                <w:szCs w:val="21"/>
              </w:rPr>
              <w:t>12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sticky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W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+ 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E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2DE8C42E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ttk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4EC9B0"/>
                <w:kern w:val="0"/>
                <w:szCs w:val="21"/>
              </w:rPr>
              <w:t>Button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text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清空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command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clear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).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grid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row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column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B5CEA8"/>
                <w:kern w:val="0"/>
                <w:szCs w:val="21"/>
              </w:rPr>
              <w:t>30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sticky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W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+ 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E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55BAF1A6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</w:p>
          <w:p w14:paraId="7FD55E71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03218C">
              <w:rPr>
                <w:rFonts w:ascii="Consolas" w:hAnsi="Consolas" w:cs="宋体"/>
                <w:color w:val="569CD6"/>
                <w:kern w:val="0"/>
                <w:szCs w:val="21"/>
              </w:rPr>
              <w:t>def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clear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):</w:t>
            </w:r>
          </w:p>
          <w:p w14:paraId="37951FE5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message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[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'text'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]=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您的选择是：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\n"</w:t>
            </w:r>
          </w:p>
          <w:p w14:paraId="6EF55DFE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message2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[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'text'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]=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推理过程如下：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\n"</w:t>
            </w:r>
          </w:p>
          <w:p w14:paraId="5623D641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569CD6"/>
                <w:kern w:val="0"/>
                <w:szCs w:val="21"/>
              </w:rPr>
              <w:t>global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list_real</w:t>
            </w:r>
          </w:p>
          <w:p w14:paraId="37DF548E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list_real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=[]</w:t>
            </w:r>
          </w:p>
          <w:p w14:paraId="0DBB965E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569CD6"/>
                <w:kern w:val="0"/>
                <w:szCs w:val="21"/>
              </w:rPr>
              <w:t>global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result</w:t>
            </w:r>
          </w:p>
          <w:p w14:paraId="70845243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result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=[]</w:t>
            </w:r>
          </w:p>
          <w:p w14:paraId="1F54C46F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</w:p>
          <w:p w14:paraId="1200A5FA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03218C">
              <w:rPr>
                <w:rFonts w:ascii="Consolas" w:hAnsi="Consolas" w:cs="宋体"/>
                <w:color w:val="6A9955"/>
                <w:kern w:val="0"/>
                <w:szCs w:val="21"/>
              </w:rPr>
              <w:t>#</w:t>
            </w:r>
            <w:r w:rsidRPr="0003218C">
              <w:rPr>
                <w:rFonts w:ascii="Consolas" w:hAnsi="Consolas" w:cs="宋体"/>
                <w:color w:val="6A9955"/>
                <w:kern w:val="0"/>
                <w:szCs w:val="21"/>
              </w:rPr>
              <w:t>数据添加处理</w:t>
            </w:r>
            <w:r w:rsidRPr="0003218C">
              <w:rPr>
                <w:rFonts w:ascii="Consolas" w:hAnsi="Consolas" w:cs="宋体"/>
                <w:color w:val="6A9955"/>
                <w:kern w:val="0"/>
                <w:szCs w:val="21"/>
              </w:rPr>
              <w:t xml:space="preserve"> </w:t>
            </w:r>
          </w:p>
          <w:p w14:paraId="3DEC1E85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03218C">
              <w:rPr>
                <w:rFonts w:ascii="Consolas" w:hAnsi="Consolas" w:cs="宋体"/>
                <w:color w:val="569CD6"/>
                <w:kern w:val="0"/>
                <w:szCs w:val="21"/>
              </w:rPr>
              <w:t>def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add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):</w:t>
            </w:r>
          </w:p>
          <w:p w14:paraId="265B9EB9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569CD6"/>
                <w:kern w:val="0"/>
                <w:szCs w:val="21"/>
              </w:rPr>
              <w:t>global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list_real</w:t>
            </w:r>
          </w:p>
          <w:p w14:paraId="23E4E0D9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list_real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append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3218C">
              <w:rPr>
                <w:rFonts w:ascii="Consolas" w:hAnsi="Consolas" w:cs="宋体"/>
                <w:color w:val="4EC9B0"/>
                <w:kern w:val="0"/>
                <w:szCs w:val="21"/>
              </w:rPr>
              <w:t>str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tree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item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tree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selection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())[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'text'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]))</w:t>
            </w:r>
          </w:p>
          <w:p w14:paraId="1E929CCE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print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"lastadd"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list_real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7996589C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message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[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'text'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]=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message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[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'text'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]+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'\n'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03218C">
              <w:rPr>
                <w:rFonts w:ascii="Consolas" w:hAnsi="Consolas" w:cs="宋体"/>
                <w:color w:val="4EC9B0"/>
                <w:kern w:val="0"/>
                <w:szCs w:val="21"/>
              </w:rPr>
              <w:t>str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tree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item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tree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selection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())[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'text'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])+</w:t>
            </w:r>
            <w:r w:rsidRPr="0003218C">
              <w:rPr>
                <w:rFonts w:ascii="Consolas" w:hAnsi="Consolas" w:cs="宋体"/>
                <w:color w:val="4EC9B0"/>
                <w:kern w:val="0"/>
                <w:szCs w:val="21"/>
              </w:rPr>
              <w:t>str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tree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item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tree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selection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())[</w:t>
            </w:r>
            <w:r w:rsidRPr="0003218C">
              <w:rPr>
                <w:rFonts w:ascii="Consolas" w:hAnsi="Consolas" w:cs="宋体"/>
                <w:color w:val="CE9178"/>
                <w:kern w:val="0"/>
                <w:szCs w:val="21"/>
              </w:rPr>
              <w:t>'values'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][</w:t>
            </w:r>
            <w:r w:rsidRPr="0003218C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])</w:t>
            </w:r>
          </w:p>
          <w:p w14:paraId="17D24758" w14:textId="77777777" w:rsidR="0003218C" w:rsidRPr="0003218C" w:rsidRDefault="0003218C" w:rsidP="0003218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self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message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03218C">
              <w:rPr>
                <w:rFonts w:ascii="Consolas" w:hAnsi="Consolas" w:cs="宋体"/>
                <w:color w:val="DADADA"/>
                <w:kern w:val="0"/>
                <w:szCs w:val="21"/>
              </w:rPr>
              <w:t>grid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row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column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B5CEA8"/>
                <w:kern w:val="0"/>
                <w:szCs w:val="21"/>
              </w:rPr>
              <w:t>4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columnspan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B5CEA8"/>
                <w:kern w:val="0"/>
                <w:szCs w:val="21"/>
              </w:rPr>
              <w:t>5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03218C">
              <w:rPr>
                <w:rFonts w:ascii="Consolas" w:hAnsi="Consolas" w:cs="宋体"/>
                <w:color w:val="7F7F7F"/>
                <w:kern w:val="0"/>
                <w:szCs w:val="21"/>
              </w:rPr>
              <w:t>sticky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W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03218C">
              <w:rPr>
                <w:rFonts w:ascii="Consolas" w:hAnsi="Consolas" w:cs="宋体"/>
                <w:color w:val="C8C8C8"/>
                <w:kern w:val="0"/>
                <w:szCs w:val="21"/>
              </w:rPr>
              <w:t>E</w:t>
            </w:r>
            <w:r w:rsidRPr="0003218C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4968B3A1" w14:textId="67C0CBB9" w:rsidR="004A37F6" w:rsidRDefault="0003218C" w:rsidP="004A37F6">
            <w:r>
              <w:rPr>
                <w:rFonts w:hint="eastAsia"/>
              </w:rPr>
              <w:t>最后</w:t>
            </w: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界面如下：</w:t>
            </w:r>
          </w:p>
          <w:p w14:paraId="6A546DEB" w14:textId="733BCB05" w:rsidR="0003218C" w:rsidRPr="004A37F6" w:rsidRDefault="00F30950" w:rsidP="00F30950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7E8689D" wp14:editId="3FAE2773">
                  <wp:extent cx="3600000" cy="1892204"/>
                  <wp:effectExtent l="0" t="0" r="63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892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EB0660" w14:textId="77777777" w:rsidR="002A638A" w:rsidRPr="00892170" w:rsidRDefault="002A638A" w:rsidP="002A638A">
            <w:pPr>
              <w:pStyle w:val="a8"/>
              <w:numPr>
                <w:ilvl w:val="0"/>
                <w:numId w:val="7"/>
              </w:numPr>
              <w:spacing w:beforeLines="20" w:before="62"/>
              <w:ind w:rightChars="-202" w:right="-424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推理机的运行调试；</w:t>
            </w:r>
          </w:p>
          <w:p w14:paraId="10C9D070" w14:textId="5C3A0B2C" w:rsidR="00E467AD" w:rsidRDefault="00341D66" w:rsidP="00341D66">
            <w:pPr>
              <w:pStyle w:val="a8"/>
              <w:numPr>
                <w:ilvl w:val="0"/>
                <w:numId w:val="8"/>
              </w:numPr>
              <w:ind w:firstLineChars="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清空按钮未实际清除数据</w:t>
            </w:r>
            <w:r w:rsidR="00122A66">
              <w:rPr>
                <w:rFonts w:hint="eastAsia"/>
                <w:shd w:val="clear" w:color="auto" w:fill="FFFFFF"/>
              </w:rPr>
              <w:t>，是</w:t>
            </w:r>
            <w:r w:rsidR="00200768">
              <w:rPr>
                <w:rFonts w:hint="eastAsia"/>
                <w:shd w:val="clear" w:color="auto" w:fill="FFFFFF"/>
              </w:rPr>
              <w:t>因为仅清除了</w:t>
            </w:r>
            <w:r w:rsidR="00200768">
              <w:rPr>
                <w:rFonts w:hint="eastAsia"/>
                <w:shd w:val="clear" w:color="auto" w:fill="FFFFFF"/>
              </w:rPr>
              <w:t>GUI</w:t>
            </w:r>
            <w:r w:rsidR="00200768">
              <w:rPr>
                <w:rFonts w:hint="eastAsia"/>
                <w:shd w:val="clear" w:color="auto" w:fill="FFFFFF"/>
              </w:rPr>
              <w:t>界面显示的文</w:t>
            </w:r>
            <w:r w:rsidR="00200768">
              <w:rPr>
                <w:rFonts w:hint="eastAsia"/>
                <w:shd w:val="clear" w:color="auto" w:fill="FFFFFF"/>
              </w:rPr>
              <w:lastRenderedPageBreak/>
              <w:t>字，但实际存储的数据并没有清除，所以导致了数据的叠加。</w:t>
            </w:r>
          </w:p>
          <w:p w14:paraId="51DC9802" w14:textId="709789D6" w:rsidR="00341D66" w:rsidRDefault="00341D66" w:rsidP="00341D66">
            <w:pPr>
              <w:pStyle w:val="a8"/>
              <w:numPr>
                <w:ilvl w:val="0"/>
                <w:numId w:val="8"/>
              </w:numPr>
              <w:ind w:firstLineChars="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结果按钮会累计上次的结果</w:t>
            </w:r>
            <w:r w:rsidR="00200768">
              <w:rPr>
                <w:rFonts w:hint="eastAsia"/>
                <w:shd w:val="clear" w:color="auto" w:fill="FFFFFF"/>
              </w:rPr>
              <w:t>，本质上和上一条一致，每次点击结果按钮需手动清楚结果数据和</w:t>
            </w:r>
            <w:r w:rsidR="00200768">
              <w:rPr>
                <w:rFonts w:hint="eastAsia"/>
                <w:shd w:val="clear" w:color="auto" w:fill="FFFFFF"/>
              </w:rPr>
              <w:t>gui</w:t>
            </w:r>
            <w:r w:rsidR="00200768">
              <w:rPr>
                <w:rFonts w:hint="eastAsia"/>
                <w:shd w:val="clear" w:color="auto" w:fill="FFFFFF"/>
              </w:rPr>
              <w:t>文字。</w:t>
            </w:r>
          </w:p>
          <w:p w14:paraId="277E464A" w14:textId="5399FB13" w:rsidR="00CE3267" w:rsidRPr="00341D66" w:rsidRDefault="00CE3267" w:rsidP="00341D66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由于设计问题，</w:t>
            </w:r>
            <w:r>
              <w:rPr>
                <w:rFonts w:hint="eastAsia"/>
                <w:shd w:val="clear" w:color="auto" w:fill="FFFFFF"/>
              </w:rPr>
              <w:t>1</w:t>
            </w:r>
            <w:r>
              <w:rPr>
                <w:shd w:val="clear" w:color="auto" w:fill="FFFFFF"/>
              </w:rPr>
              <w:t>6</w:t>
            </w:r>
            <w:r>
              <w:rPr>
                <w:rFonts w:hint="eastAsia"/>
                <w:shd w:val="clear" w:color="auto" w:fill="FFFFFF"/>
              </w:rPr>
              <w:t>，</w:t>
            </w:r>
            <w:r>
              <w:rPr>
                <w:rFonts w:hint="eastAsia"/>
                <w:shd w:val="clear" w:color="auto" w:fill="FFFFFF"/>
              </w:rPr>
              <w:t>1</w:t>
            </w:r>
            <w:r>
              <w:rPr>
                <w:shd w:val="clear" w:color="auto" w:fill="FFFFFF"/>
              </w:rPr>
              <w:t>7</w:t>
            </w:r>
            <w:r>
              <w:rPr>
                <w:rFonts w:hint="eastAsia"/>
                <w:shd w:val="clear" w:color="auto" w:fill="FFFFFF"/>
              </w:rPr>
              <w:t>，</w:t>
            </w:r>
            <w:r>
              <w:rPr>
                <w:rFonts w:hint="eastAsia"/>
                <w:shd w:val="clear" w:color="auto" w:fill="FFFFFF"/>
              </w:rPr>
              <w:t>1</w:t>
            </w:r>
            <w:r>
              <w:rPr>
                <w:shd w:val="clear" w:color="auto" w:fill="FFFFFF"/>
              </w:rPr>
              <w:t>8</w:t>
            </w:r>
            <w:r>
              <w:rPr>
                <w:rFonts w:hint="eastAsia"/>
                <w:shd w:val="clear" w:color="auto" w:fill="FFFFFF"/>
              </w:rPr>
              <w:t>，</w:t>
            </w:r>
            <w:r>
              <w:rPr>
                <w:rFonts w:hint="eastAsia"/>
                <w:shd w:val="clear" w:color="auto" w:fill="FFFFFF"/>
              </w:rPr>
              <w:t>1</w:t>
            </w:r>
            <w:r>
              <w:rPr>
                <w:shd w:val="clear" w:color="auto" w:fill="FFFFFF"/>
              </w:rPr>
              <w:t>9</w:t>
            </w:r>
            <w:r>
              <w:rPr>
                <w:rFonts w:hint="eastAsia"/>
                <w:shd w:val="clear" w:color="auto" w:fill="FFFFFF"/>
              </w:rPr>
              <w:t>号事实不应该同时出现，但</w:t>
            </w:r>
            <w:r w:rsidR="00122A66">
              <w:rPr>
                <w:rFonts w:hint="eastAsia"/>
                <w:shd w:val="clear" w:color="auto" w:fill="FFFFFF"/>
              </w:rPr>
              <w:t>因为</w:t>
            </w:r>
            <w:r>
              <w:rPr>
                <w:rFonts w:hint="eastAsia"/>
                <w:shd w:val="clear" w:color="auto" w:fill="FFFFFF"/>
              </w:rPr>
              <w:t>已经完成存储，所以就添加逻辑代码手动规避这种情况</w:t>
            </w:r>
          </w:p>
        </w:tc>
      </w:tr>
      <w:tr w:rsidR="00126997" w:rsidRPr="006079F1" w14:paraId="7F4BAC42" w14:textId="77777777" w:rsidTr="006079F1">
        <w:trPr>
          <w:trHeight w:val="1826"/>
          <w:jc w:val="center"/>
        </w:trPr>
        <w:tc>
          <w:tcPr>
            <w:tcW w:w="7366" w:type="dxa"/>
            <w:gridSpan w:val="8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70BED0E4" w14:textId="77777777" w:rsidR="00126997" w:rsidRPr="00E467AD" w:rsidRDefault="00126997" w:rsidP="00E467AD">
            <w:pPr>
              <w:numPr>
                <w:ilvl w:val="0"/>
                <w:numId w:val="3"/>
              </w:numPr>
              <w:tabs>
                <w:tab w:val="left" w:pos="1140"/>
              </w:tabs>
              <w:spacing w:beforeLines="20" w:before="62"/>
              <w:ind w:rightChars="-201" w:right="-422"/>
              <w:rPr>
                <w:bCs/>
                <w:sz w:val="24"/>
                <w:szCs w:val="24"/>
              </w:rPr>
            </w:pPr>
            <w:r w:rsidRPr="00E467AD">
              <w:rPr>
                <w:bCs/>
                <w:sz w:val="24"/>
                <w:szCs w:val="24"/>
              </w:rPr>
              <w:lastRenderedPageBreak/>
              <w:t>实验结果及分析</w:t>
            </w:r>
          </w:p>
          <w:p w14:paraId="6360C13F" w14:textId="77777777" w:rsidR="00666211" w:rsidRDefault="00666211" w:rsidP="001E3F49">
            <w:pPr>
              <w:tabs>
                <w:tab w:val="left" w:pos="1140"/>
              </w:tabs>
              <w:spacing w:beforeLines="20" w:before="62"/>
              <w:ind w:rightChars="-201" w:right="-422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要求：</w:t>
            </w:r>
            <w:r w:rsidR="00892400">
              <w:rPr>
                <w:rFonts w:hint="eastAsia"/>
                <w:bCs/>
                <w:sz w:val="24"/>
                <w:szCs w:val="24"/>
              </w:rPr>
              <w:t>给出</w:t>
            </w:r>
            <w:r w:rsidR="006079F1">
              <w:rPr>
                <w:rFonts w:hint="eastAsia"/>
                <w:bCs/>
                <w:sz w:val="24"/>
                <w:szCs w:val="24"/>
              </w:rPr>
              <w:t>测试用例、测试结果和测试分析</w:t>
            </w:r>
            <w:r w:rsidR="00892400">
              <w:rPr>
                <w:rFonts w:hint="eastAsia"/>
                <w:bCs/>
                <w:sz w:val="24"/>
                <w:szCs w:val="24"/>
              </w:rPr>
              <w:t>。</w:t>
            </w:r>
          </w:p>
          <w:p w14:paraId="00793D26" w14:textId="65B786F7" w:rsidR="00E467AD" w:rsidRDefault="0084389D" w:rsidP="0084389D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测试用例</w:t>
            </w:r>
            <w:r>
              <w:rPr>
                <w:rFonts w:hint="eastAsia"/>
              </w:rPr>
              <w:t>1</w:t>
            </w:r>
            <w:r w:rsidR="0096329A">
              <w:t xml:space="preserve">  1</w:t>
            </w:r>
            <w:r w:rsidR="0096329A">
              <w:tab/>
            </w:r>
            <w:r w:rsidR="0096329A">
              <w:tab/>
            </w:r>
            <w:r w:rsidR="0096329A">
              <w:sym w:font="Wingdings" w:char="F0E0"/>
            </w:r>
            <w:r w:rsidR="0096329A" w:rsidRPr="0096329A">
              <w:t>3</w:t>
            </w:r>
          </w:p>
          <w:p w14:paraId="4CC19A54" w14:textId="33C8B71C" w:rsidR="00E35E0D" w:rsidRDefault="002741E8" w:rsidP="00E35E0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6257FF8" wp14:editId="57AB1BEB">
                  <wp:extent cx="4227195" cy="2223135"/>
                  <wp:effectExtent l="0" t="0" r="1905" b="571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195" cy="222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44DC3A" w14:textId="496B8715" w:rsidR="0084389D" w:rsidRDefault="0084389D" w:rsidP="0084389D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测试用例</w:t>
            </w:r>
            <w:r>
              <w:rPr>
                <w:rFonts w:hint="eastAsia"/>
              </w:rPr>
              <w:t>2</w:t>
            </w:r>
            <w:r w:rsidR="0096329A">
              <w:t xml:space="preserve">  1,8</w:t>
            </w:r>
            <w:r w:rsidR="0096329A">
              <w:tab/>
            </w:r>
            <w:r w:rsidR="0096329A">
              <w:tab/>
            </w:r>
            <w:r w:rsidR="0096329A">
              <w:sym w:font="Wingdings" w:char="F0E0"/>
            </w:r>
            <w:r w:rsidR="0096329A">
              <w:t>3,10</w:t>
            </w:r>
          </w:p>
          <w:p w14:paraId="3D2A0E84" w14:textId="70AF7C2D" w:rsidR="00E35E0D" w:rsidRDefault="002741E8" w:rsidP="00E35E0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73BBCEA" wp14:editId="69CB2C81">
                  <wp:extent cx="4227195" cy="2223135"/>
                  <wp:effectExtent l="0" t="0" r="1905" b="571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195" cy="222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9942E1" w14:textId="0F814405" w:rsidR="0084389D" w:rsidRDefault="0084389D" w:rsidP="0084389D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测试用例</w:t>
            </w:r>
            <w:r>
              <w:rPr>
                <w:rFonts w:hint="eastAsia"/>
              </w:rPr>
              <w:t>3</w:t>
            </w:r>
            <w:r w:rsidR="0096329A">
              <w:t xml:space="preserve">  1,12</w:t>
            </w:r>
            <w:r w:rsidR="0096329A">
              <w:tab/>
            </w:r>
            <w:r w:rsidR="0096329A">
              <w:tab/>
            </w:r>
            <w:r w:rsidR="0096329A">
              <w:sym w:font="Wingdings" w:char="F0E0"/>
            </w:r>
            <w:r w:rsidR="0096329A">
              <w:t>3,14</w:t>
            </w:r>
          </w:p>
          <w:p w14:paraId="6D1B2AAA" w14:textId="23365FD3" w:rsidR="00E35E0D" w:rsidRDefault="002741E8" w:rsidP="00E35E0D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06E1A3" wp14:editId="3B0B2F10">
                  <wp:extent cx="4227195" cy="2223135"/>
                  <wp:effectExtent l="0" t="0" r="1905" b="571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195" cy="222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8873C3" w14:textId="4DBFD988" w:rsidR="0084389D" w:rsidRDefault="0084389D" w:rsidP="0084389D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测试用例</w:t>
            </w:r>
            <w:r>
              <w:rPr>
                <w:rFonts w:hint="eastAsia"/>
              </w:rPr>
              <w:t>4</w:t>
            </w:r>
            <w:r w:rsidR="0096329A">
              <w:t xml:space="preserve">  2,16</w:t>
            </w:r>
            <w:r w:rsidR="0096329A">
              <w:tab/>
            </w:r>
            <w:r w:rsidR="0096329A">
              <w:tab/>
            </w:r>
            <w:r w:rsidR="0096329A">
              <w:sym w:font="Wingdings" w:char="F0E0"/>
            </w:r>
            <w:r w:rsidR="0096329A" w:rsidRPr="0096329A">
              <w:t>3,4,5,6,7</w:t>
            </w:r>
            <w:r w:rsidR="0096329A">
              <w:t>,20</w:t>
            </w:r>
          </w:p>
          <w:p w14:paraId="54091A36" w14:textId="30DBFC28" w:rsidR="00E35E0D" w:rsidRDefault="002741E8" w:rsidP="00E35E0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26552EB" wp14:editId="042AA052">
                  <wp:extent cx="4227195" cy="2223135"/>
                  <wp:effectExtent l="0" t="0" r="1905" b="571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195" cy="222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387EA5" w14:textId="05EAB039" w:rsidR="0084389D" w:rsidRDefault="0084389D" w:rsidP="0084389D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测试用例</w:t>
            </w:r>
            <w:r>
              <w:rPr>
                <w:rFonts w:hint="eastAsia"/>
              </w:rPr>
              <w:t>5</w:t>
            </w:r>
            <w:r w:rsidR="0096329A">
              <w:t xml:space="preserve">  4,16</w:t>
            </w:r>
            <w:r w:rsidR="0096329A">
              <w:tab/>
            </w:r>
            <w:r w:rsidR="0096329A">
              <w:tab/>
            </w:r>
            <w:r w:rsidR="0096329A">
              <w:sym w:font="Wingdings" w:char="F0E0"/>
            </w:r>
            <w:r w:rsidR="0096329A">
              <w:t>20</w:t>
            </w:r>
          </w:p>
          <w:p w14:paraId="17772EB6" w14:textId="409ED9A5" w:rsidR="00E35E0D" w:rsidRDefault="002741E8" w:rsidP="00E35E0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91053CD" wp14:editId="726BB689">
                  <wp:extent cx="4227195" cy="2224405"/>
                  <wp:effectExtent l="0" t="0" r="1905" b="444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195" cy="222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83A04" w14:textId="448D03D6" w:rsidR="0084389D" w:rsidRDefault="0084389D" w:rsidP="0084389D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测试用例</w:t>
            </w:r>
            <w:r>
              <w:rPr>
                <w:rFonts w:hint="eastAsia"/>
              </w:rPr>
              <w:t>6</w:t>
            </w:r>
            <w:r w:rsidR="0096329A">
              <w:t xml:space="preserve">  4,16,17</w:t>
            </w:r>
            <w:r w:rsidR="0096329A">
              <w:tab/>
            </w:r>
            <w:r w:rsidR="0096329A">
              <w:sym w:font="Wingdings" w:char="F0E0"/>
            </w:r>
            <w:r w:rsidR="0096329A">
              <w:t>null</w:t>
            </w:r>
          </w:p>
          <w:p w14:paraId="70D911B7" w14:textId="3DAE57A6" w:rsidR="00E35E0D" w:rsidRDefault="002741E8" w:rsidP="00E35E0D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656121" wp14:editId="204C296C">
                  <wp:extent cx="4227195" cy="2161540"/>
                  <wp:effectExtent l="0" t="0" r="190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195" cy="2161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44A9D1" w14:textId="77777777" w:rsidR="0084389D" w:rsidRDefault="0084389D" w:rsidP="0084389D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测试用例</w:t>
            </w:r>
            <w:r>
              <w:rPr>
                <w:rFonts w:hint="eastAsia"/>
              </w:rPr>
              <w:t>7</w:t>
            </w:r>
            <w:r w:rsidR="0096329A">
              <w:t xml:space="preserve">  4,5</w:t>
            </w:r>
            <w:r w:rsidR="0096329A">
              <w:tab/>
            </w:r>
            <w:r w:rsidR="0096329A">
              <w:tab/>
            </w:r>
            <w:r w:rsidR="0096329A">
              <w:sym w:font="Wingdings" w:char="F0E0"/>
            </w:r>
            <w:r w:rsidR="0096329A">
              <w:t>null</w:t>
            </w:r>
          </w:p>
          <w:p w14:paraId="1405E723" w14:textId="77777777" w:rsidR="00E35E0D" w:rsidRDefault="002741E8" w:rsidP="00E35E0D">
            <w:r>
              <w:rPr>
                <w:noProof/>
              </w:rPr>
              <w:drawing>
                <wp:inline distT="0" distB="0" distL="0" distR="0" wp14:anchorId="690F772E" wp14:editId="115C0697">
                  <wp:extent cx="4227195" cy="2161540"/>
                  <wp:effectExtent l="0" t="0" r="190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195" cy="2161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1F75E" w14:textId="5E1646E3" w:rsidR="00EC41F3" w:rsidRPr="00E467AD" w:rsidRDefault="00EC41F3" w:rsidP="00E35E0D">
            <w:pPr>
              <w:rPr>
                <w:rFonts w:hint="eastAsia"/>
              </w:rPr>
            </w:pPr>
            <w:r>
              <w:rPr>
                <w:rFonts w:hint="eastAsia"/>
              </w:rPr>
              <w:t>经上述测试，推理运行正常，</w:t>
            </w:r>
            <w:r w:rsidR="00780887">
              <w:rPr>
                <w:rFonts w:hint="eastAsia"/>
              </w:rPr>
              <w:t>其中用例</w:t>
            </w:r>
            <w:r w:rsidR="00780887">
              <w:rPr>
                <w:rFonts w:hint="eastAsia"/>
              </w:rPr>
              <w:t>6</w:t>
            </w:r>
            <w:r w:rsidR="00780887">
              <w:rPr>
                <w:rFonts w:hint="eastAsia"/>
              </w:rPr>
              <w:t>说明，其中某一个事实不能同时出现，否则导致结果矛盾，用例</w:t>
            </w:r>
            <w:r w:rsidR="00780887">
              <w:rPr>
                <w:rFonts w:hint="eastAsia"/>
              </w:rPr>
              <w:t>7</w:t>
            </w:r>
            <w:r w:rsidR="00780887">
              <w:rPr>
                <w:rFonts w:hint="eastAsia"/>
              </w:rPr>
              <w:t>说明，仅有结果没有前提条件也无法推理出结果。</w:t>
            </w:r>
          </w:p>
        </w:tc>
      </w:tr>
      <w:tr w:rsidR="006079F1" w:rsidRPr="006079F1" w14:paraId="0F0D8EA9" w14:textId="77777777" w:rsidTr="006D6C64">
        <w:trPr>
          <w:trHeight w:val="1764"/>
          <w:jc w:val="center"/>
        </w:trPr>
        <w:tc>
          <w:tcPr>
            <w:tcW w:w="7366" w:type="dxa"/>
            <w:gridSpan w:val="8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151C5B63" w14:textId="77777777" w:rsidR="006D6C64" w:rsidRPr="006D6C64" w:rsidRDefault="006D6C64" w:rsidP="006D6C64">
            <w:pPr>
              <w:numPr>
                <w:ilvl w:val="0"/>
                <w:numId w:val="3"/>
              </w:numPr>
              <w:tabs>
                <w:tab w:val="left" w:pos="1140"/>
              </w:tabs>
              <w:spacing w:beforeLines="20" w:before="62"/>
              <w:ind w:rightChars="-201" w:right="-422"/>
              <w:rPr>
                <w:bCs/>
                <w:sz w:val="24"/>
                <w:szCs w:val="24"/>
              </w:rPr>
            </w:pPr>
            <w:r w:rsidRPr="006D6C64">
              <w:rPr>
                <w:rFonts w:hint="eastAsia"/>
                <w:bCs/>
                <w:sz w:val="24"/>
                <w:szCs w:val="24"/>
              </w:rPr>
              <w:lastRenderedPageBreak/>
              <w:t>完成时间</w:t>
            </w:r>
          </w:p>
          <w:p w14:paraId="7BEA9EBB" w14:textId="77777777" w:rsidR="006D6C64" w:rsidRPr="006D6C64" w:rsidRDefault="006D6C64" w:rsidP="006D6C64">
            <w:pPr>
              <w:tabs>
                <w:tab w:val="left" w:pos="1140"/>
              </w:tabs>
              <w:spacing w:beforeLines="20" w:before="62"/>
              <w:ind w:rightChars="-201" w:right="-422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（</w:t>
            </w:r>
            <w:r>
              <w:rPr>
                <w:rFonts w:hint="eastAsia"/>
                <w:bCs/>
                <w:sz w:val="24"/>
                <w:szCs w:val="24"/>
              </w:rPr>
              <w:t>1</w:t>
            </w:r>
            <w:r>
              <w:rPr>
                <w:rFonts w:hint="eastAsia"/>
                <w:bCs/>
                <w:sz w:val="24"/>
                <w:szCs w:val="24"/>
              </w:rPr>
              <w:t>）</w:t>
            </w:r>
            <w:r w:rsidRPr="006D6C64">
              <w:rPr>
                <w:rFonts w:hint="eastAsia"/>
                <w:bCs/>
                <w:sz w:val="24"/>
                <w:szCs w:val="24"/>
              </w:rPr>
              <w:t>实验时间：</w:t>
            </w:r>
            <w:r w:rsidRPr="006D6C64">
              <w:rPr>
                <w:rFonts w:hint="eastAsia"/>
                <w:bCs/>
                <w:sz w:val="24"/>
                <w:szCs w:val="24"/>
              </w:rPr>
              <w:t>2021.5.29</w:t>
            </w:r>
            <w:r w:rsidRPr="006D6C64">
              <w:rPr>
                <w:rFonts w:hint="eastAsia"/>
                <w:bCs/>
                <w:sz w:val="24"/>
                <w:szCs w:val="24"/>
              </w:rPr>
              <w:t>，</w:t>
            </w:r>
            <w:r w:rsidRPr="006D6C64">
              <w:rPr>
                <w:rFonts w:hint="eastAsia"/>
                <w:bCs/>
                <w:sz w:val="24"/>
                <w:szCs w:val="24"/>
              </w:rPr>
              <w:t>2021.6.5</w:t>
            </w:r>
          </w:p>
          <w:p w14:paraId="72D86DDB" w14:textId="77777777" w:rsidR="006D6C64" w:rsidRPr="006D6C64" w:rsidRDefault="006D6C64" w:rsidP="006D6C64">
            <w:pPr>
              <w:tabs>
                <w:tab w:val="left" w:pos="1140"/>
              </w:tabs>
              <w:spacing w:beforeLines="20" w:before="62"/>
              <w:ind w:rightChars="-201" w:right="-422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（</w:t>
            </w:r>
            <w:r>
              <w:rPr>
                <w:rFonts w:hint="eastAsia"/>
                <w:bCs/>
                <w:sz w:val="24"/>
                <w:szCs w:val="24"/>
              </w:rPr>
              <w:t>2</w:t>
            </w:r>
            <w:r>
              <w:rPr>
                <w:rFonts w:hint="eastAsia"/>
                <w:bCs/>
                <w:sz w:val="24"/>
                <w:szCs w:val="24"/>
              </w:rPr>
              <w:t>）</w:t>
            </w:r>
            <w:r w:rsidRPr="006D6C64">
              <w:rPr>
                <w:rFonts w:hint="eastAsia"/>
                <w:bCs/>
                <w:sz w:val="24"/>
                <w:szCs w:val="24"/>
              </w:rPr>
              <w:t>检查时间：</w:t>
            </w:r>
            <w:r w:rsidRPr="006D6C64">
              <w:rPr>
                <w:rFonts w:hint="eastAsia"/>
                <w:bCs/>
                <w:sz w:val="24"/>
                <w:szCs w:val="24"/>
              </w:rPr>
              <w:t>2021.6.5</w:t>
            </w:r>
          </w:p>
          <w:p w14:paraId="73FB698F" w14:textId="77777777" w:rsidR="006079F1" w:rsidRPr="00E467AD" w:rsidRDefault="006D6C64" w:rsidP="006D6C64">
            <w:pPr>
              <w:tabs>
                <w:tab w:val="left" w:pos="1140"/>
              </w:tabs>
              <w:spacing w:beforeLines="20" w:before="62"/>
              <w:ind w:rightChars="-201" w:right="-422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（</w:t>
            </w:r>
            <w:r>
              <w:rPr>
                <w:rFonts w:hint="eastAsia"/>
                <w:bCs/>
                <w:sz w:val="24"/>
                <w:szCs w:val="24"/>
              </w:rPr>
              <w:t>3</w:t>
            </w:r>
            <w:r>
              <w:rPr>
                <w:rFonts w:hint="eastAsia"/>
                <w:bCs/>
                <w:sz w:val="24"/>
                <w:szCs w:val="24"/>
              </w:rPr>
              <w:t>）</w:t>
            </w:r>
            <w:r w:rsidRPr="006D6C64">
              <w:rPr>
                <w:rFonts w:hint="eastAsia"/>
                <w:bCs/>
                <w:sz w:val="24"/>
                <w:szCs w:val="24"/>
              </w:rPr>
              <w:t>2021</w:t>
            </w:r>
            <w:r w:rsidRPr="006D6C64">
              <w:rPr>
                <w:rFonts w:hint="eastAsia"/>
                <w:bCs/>
                <w:sz w:val="24"/>
                <w:szCs w:val="24"/>
              </w:rPr>
              <w:t>年</w:t>
            </w:r>
            <w:r w:rsidRPr="006D6C64">
              <w:rPr>
                <w:rFonts w:hint="eastAsia"/>
                <w:bCs/>
                <w:sz w:val="24"/>
                <w:szCs w:val="24"/>
              </w:rPr>
              <w:t>6</w:t>
            </w:r>
            <w:r w:rsidRPr="006D6C64">
              <w:rPr>
                <w:rFonts w:hint="eastAsia"/>
                <w:bCs/>
                <w:sz w:val="24"/>
                <w:szCs w:val="24"/>
              </w:rPr>
              <w:t>月</w:t>
            </w:r>
            <w:r w:rsidRPr="006D6C64">
              <w:rPr>
                <w:rFonts w:hint="eastAsia"/>
                <w:bCs/>
                <w:sz w:val="24"/>
                <w:szCs w:val="24"/>
              </w:rPr>
              <w:t>5</w:t>
            </w:r>
            <w:r w:rsidRPr="006D6C64">
              <w:rPr>
                <w:rFonts w:hint="eastAsia"/>
                <w:bCs/>
                <w:sz w:val="24"/>
                <w:szCs w:val="24"/>
              </w:rPr>
              <w:t>日</w:t>
            </w:r>
            <w:r w:rsidRPr="006D6C64">
              <w:rPr>
                <w:rFonts w:hint="eastAsia"/>
                <w:bCs/>
                <w:sz w:val="24"/>
                <w:szCs w:val="24"/>
              </w:rPr>
              <w:t>23:59</w:t>
            </w:r>
            <w:r w:rsidRPr="006D6C64">
              <w:rPr>
                <w:rFonts w:hint="eastAsia"/>
                <w:bCs/>
                <w:sz w:val="24"/>
                <w:szCs w:val="24"/>
              </w:rPr>
              <w:t>之前提交实验报告</w:t>
            </w:r>
          </w:p>
        </w:tc>
      </w:tr>
    </w:tbl>
    <w:p w14:paraId="162698AD" w14:textId="77777777" w:rsidR="00013E0F" w:rsidRDefault="00013E0F"/>
    <w:sectPr w:rsidR="00013E0F">
      <w:footerReference w:type="even" r:id="rId18"/>
      <w:footerReference w:type="default" r:id="rId19"/>
      <w:headerReference w:type="first" r:id="rId20"/>
      <w:footerReference w:type="first" r:id="rId21"/>
      <w:pgSz w:w="10433" w:h="14742"/>
      <w:pgMar w:top="1134" w:right="1588" w:bottom="1134" w:left="1588" w:header="851" w:footer="737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98B7D" w14:textId="77777777" w:rsidR="00217FF7" w:rsidRDefault="00217FF7">
      <w:r>
        <w:separator/>
      </w:r>
    </w:p>
  </w:endnote>
  <w:endnote w:type="continuationSeparator" w:id="0">
    <w:p w14:paraId="7A93C2C2" w14:textId="77777777" w:rsidR="00217FF7" w:rsidRDefault="00217F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 2">
    <w:altName w:val="Wingdings"/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楷体_GB2312">
    <w:altName w:val="微软雅黑"/>
    <w:charset w:val="86"/>
    <w:family w:val="modern"/>
    <w:pitch w:val="default"/>
    <w:sig w:usb0="00000001" w:usb1="080E0000" w:usb2="0000000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DAF82" w14:textId="77777777" w:rsidR="00B63504" w:rsidRDefault="00B63504">
    <w:pPr>
      <w:pStyle w:val="a5"/>
      <w:framePr w:h="0" w:wrap="around" w:vAnchor="text" w:hAnchor="margin" w:xAlign="right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14:paraId="0BB316AD" w14:textId="77777777" w:rsidR="00B63504" w:rsidRDefault="00B63504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87717" w14:textId="77777777" w:rsidR="00B63504" w:rsidRDefault="00B63504">
    <w:pPr>
      <w:pStyle w:val="a5"/>
      <w:ind w:right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FA4E3" w14:textId="77777777" w:rsidR="00B63504" w:rsidRDefault="00B63504">
    <w:pPr>
      <w:pStyle w:val="a5"/>
    </w:pPr>
    <w:r>
      <w:rPr>
        <w:rFonts w:hint="eastAsia"/>
      </w:rPr>
      <w:t>报告创建时间：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FDDCC" w14:textId="77777777" w:rsidR="00217FF7" w:rsidRDefault="00217FF7">
      <w:r>
        <w:separator/>
      </w:r>
    </w:p>
  </w:footnote>
  <w:footnote w:type="continuationSeparator" w:id="0">
    <w:p w14:paraId="66E3DF5C" w14:textId="77777777" w:rsidR="00217FF7" w:rsidRDefault="00217F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A334B" w14:textId="77777777" w:rsidR="00B63504" w:rsidRDefault="00B63504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singleLevel"/>
    <w:tmpl w:val="00000003"/>
    <w:lvl w:ilvl="0">
      <w:start w:val="4"/>
      <w:numFmt w:val="chineseCounting"/>
      <w:suff w:val="nothing"/>
      <w:lvlText w:val="%1、"/>
      <w:lvlJc w:val="left"/>
    </w:lvl>
  </w:abstractNum>
  <w:abstractNum w:abstractNumId="1" w15:restartNumberingAfterBreak="0">
    <w:nsid w:val="083C1A56"/>
    <w:multiLevelType w:val="hybridMultilevel"/>
    <w:tmpl w:val="0422DB40"/>
    <w:lvl w:ilvl="0" w:tplc="34DADA3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E5657D"/>
    <w:multiLevelType w:val="hybridMultilevel"/>
    <w:tmpl w:val="6DD056D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F095A61"/>
    <w:multiLevelType w:val="hybridMultilevel"/>
    <w:tmpl w:val="EAFC7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0354739"/>
    <w:multiLevelType w:val="hybridMultilevel"/>
    <w:tmpl w:val="57BC58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354A597"/>
    <w:multiLevelType w:val="singleLevel"/>
    <w:tmpl w:val="5354A597"/>
    <w:lvl w:ilvl="0">
      <w:start w:val="2"/>
      <w:numFmt w:val="chineseCounting"/>
      <w:suff w:val="nothing"/>
      <w:lvlText w:val="%1、"/>
      <w:lvlJc w:val="left"/>
    </w:lvl>
  </w:abstractNum>
  <w:abstractNum w:abstractNumId="6" w15:restartNumberingAfterBreak="0">
    <w:nsid w:val="5354A60C"/>
    <w:multiLevelType w:val="singleLevel"/>
    <w:tmpl w:val="5354A60C"/>
    <w:lvl w:ilvl="0">
      <w:start w:val="1"/>
      <w:numFmt w:val="chineseCounting"/>
      <w:suff w:val="nothing"/>
      <w:lvlText w:val="%1、"/>
      <w:lvlJc w:val="left"/>
    </w:lvl>
  </w:abstractNum>
  <w:abstractNum w:abstractNumId="7" w15:restartNumberingAfterBreak="0">
    <w:nsid w:val="586F50C3"/>
    <w:multiLevelType w:val="multilevel"/>
    <w:tmpl w:val="12DE1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6A7CD8"/>
    <w:multiLevelType w:val="hybridMultilevel"/>
    <w:tmpl w:val="84E60320"/>
    <w:lvl w:ilvl="0" w:tplc="34DADA3E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C4A2A40"/>
    <w:multiLevelType w:val="hybridMultilevel"/>
    <w:tmpl w:val="84E60320"/>
    <w:lvl w:ilvl="0" w:tplc="34DADA3E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7"/>
  </w:num>
  <w:num w:numId="5">
    <w:abstractNumId w:val="1"/>
  </w:num>
  <w:num w:numId="6">
    <w:abstractNumId w:val="8"/>
  </w:num>
  <w:num w:numId="7">
    <w:abstractNumId w:val="9"/>
  </w:num>
  <w:num w:numId="8">
    <w:abstractNumId w:val="2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A6B"/>
    <w:rsid w:val="00013E0F"/>
    <w:rsid w:val="0003218C"/>
    <w:rsid w:val="000B3E5A"/>
    <w:rsid w:val="000E1D8B"/>
    <w:rsid w:val="000E3165"/>
    <w:rsid w:val="00122A66"/>
    <w:rsid w:val="00126997"/>
    <w:rsid w:val="00131526"/>
    <w:rsid w:val="00146DDC"/>
    <w:rsid w:val="00153998"/>
    <w:rsid w:val="00172A27"/>
    <w:rsid w:val="00194176"/>
    <w:rsid w:val="001C6F40"/>
    <w:rsid w:val="001D2275"/>
    <w:rsid w:val="001E3F49"/>
    <w:rsid w:val="00200768"/>
    <w:rsid w:val="00217FF7"/>
    <w:rsid w:val="00237930"/>
    <w:rsid w:val="002529B6"/>
    <w:rsid w:val="0025587B"/>
    <w:rsid w:val="002741E8"/>
    <w:rsid w:val="002A638A"/>
    <w:rsid w:val="002E1146"/>
    <w:rsid w:val="00301447"/>
    <w:rsid w:val="00306A4E"/>
    <w:rsid w:val="0031122C"/>
    <w:rsid w:val="00327092"/>
    <w:rsid w:val="00341D66"/>
    <w:rsid w:val="00397DC3"/>
    <w:rsid w:val="003C54EA"/>
    <w:rsid w:val="003E6ED5"/>
    <w:rsid w:val="003F0E8E"/>
    <w:rsid w:val="003F2EDD"/>
    <w:rsid w:val="004657E9"/>
    <w:rsid w:val="0047046E"/>
    <w:rsid w:val="004A1FB5"/>
    <w:rsid w:val="004A37F6"/>
    <w:rsid w:val="004C027D"/>
    <w:rsid w:val="004C1A7A"/>
    <w:rsid w:val="004D0D2F"/>
    <w:rsid w:val="004D14F3"/>
    <w:rsid w:val="0050638A"/>
    <w:rsid w:val="00520033"/>
    <w:rsid w:val="005445A2"/>
    <w:rsid w:val="00552944"/>
    <w:rsid w:val="00582E8A"/>
    <w:rsid w:val="00587C48"/>
    <w:rsid w:val="005B3DAC"/>
    <w:rsid w:val="005B4534"/>
    <w:rsid w:val="005C756A"/>
    <w:rsid w:val="006079F1"/>
    <w:rsid w:val="00620A1D"/>
    <w:rsid w:val="00624A30"/>
    <w:rsid w:val="00642AB2"/>
    <w:rsid w:val="00666211"/>
    <w:rsid w:val="00694303"/>
    <w:rsid w:val="006A005F"/>
    <w:rsid w:val="006A4CCD"/>
    <w:rsid w:val="006C617D"/>
    <w:rsid w:val="006D1F0E"/>
    <w:rsid w:val="006D6C64"/>
    <w:rsid w:val="0073185C"/>
    <w:rsid w:val="00762413"/>
    <w:rsid w:val="00771065"/>
    <w:rsid w:val="00780887"/>
    <w:rsid w:val="00791C7C"/>
    <w:rsid w:val="00794E4A"/>
    <w:rsid w:val="007C6225"/>
    <w:rsid w:val="007E1C85"/>
    <w:rsid w:val="00823695"/>
    <w:rsid w:val="0084389D"/>
    <w:rsid w:val="00856D3B"/>
    <w:rsid w:val="00892170"/>
    <w:rsid w:val="00892400"/>
    <w:rsid w:val="008A6928"/>
    <w:rsid w:val="008C75E7"/>
    <w:rsid w:val="008D1BFC"/>
    <w:rsid w:val="008F26EF"/>
    <w:rsid w:val="00904632"/>
    <w:rsid w:val="00911AEE"/>
    <w:rsid w:val="00926521"/>
    <w:rsid w:val="0096329A"/>
    <w:rsid w:val="009C104B"/>
    <w:rsid w:val="009F2A11"/>
    <w:rsid w:val="00A06662"/>
    <w:rsid w:val="00A10EBA"/>
    <w:rsid w:val="00A3595D"/>
    <w:rsid w:val="00A65B7D"/>
    <w:rsid w:val="00A847AC"/>
    <w:rsid w:val="00AC301E"/>
    <w:rsid w:val="00AF3299"/>
    <w:rsid w:val="00B049F7"/>
    <w:rsid w:val="00B10FE5"/>
    <w:rsid w:val="00B166A9"/>
    <w:rsid w:val="00B35462"/>
    <w:rsid w:val="00B50088"/>
    <w:rsid w:val="00B63504"/>
    <w:rsid w:val="00B645D0"/>
    <w:rsid w:val="00B71708"/>
    <w:rsid w:val="00B97BF9"/>
    <w:rsid w:val="00BF0C6E"/>
    <w:rsid w:val="00C00ADF"/>
    <w:rsid w:val="00C11BB7"/>
    <w:rsid w:val="00C36748"/>
    <w:rsid w:val="00CE3267"/>
    <w:rsid w:val="00CE51C5"/>
    <w:rsid w:val="00D907F5"/>
    <w:rsid w:val="00DD4D6C"/>
    <w:rsid w:val="00E0659A"/>
    <w:rsid w:val="00E130B4"/>
    <w:rsid w:val="00E35E0D"/>
    <w:rsid w:val="00E467AD"/>
    <w:rsid w:val="00E7004B"/>
    <w:rsid w:val="00E734A8"/>
    <w:rsid w:val="00EC06A2"/>
    <w:rsid w:val="00EC41F3"/>
    <w:rsid w:val="00EE1EF5"/>
    <w:rsid w:val="00F27AA2"/>
    <w:rsid w:val="00F30950"/>
    <w:rsid w:val="00F35031"/>
    <w:rsid w:val="00F47B7C"/>
    <w:rsid w:val="00F708CA"/>
    <w:rsid w:val="00F83798"/>
    <w:rsid w:val="00FC0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5A5C9BFA"/>
  <w15:chartTrackingRefBased/>
  <w15:docId w15:val="{FB2B9A85-349E-4C95-9131-DBE46901B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/>
    <w:lsdException w:name="footer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4E4A"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  <w:uiPriority w:val="99"/>
    <w:unhideWhenUsed/>
  </w:style>
  <w:style w:type="paragraph" w:styleId="a4">
    <w:name w:val="header"/>
    <w:basedOn w:val="a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a6">
    <w:name w:val="Strong"/>
    <w:uiPriority w:val="22"/>
    <w:qFormat/>
    <w:rsid w:val="004657E9"/>
    <w:rPr>
      <w:b/>
      <w:bCs/>
    </w:rPr>
  </w:style>
  <w:style w:type="character" w:styleId="HTML">
    <w:name w:val="HTML Code"/>
    <w:uiPriority w:val="99"/>
    <w:semiHidden/>
    <w:unhideWhenUsed/>
    <w:rsid w:val="00520033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794E4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66621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04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4">
          <w:marLeft w:val="0"/>
          <w:marRight w:val="0"/>
          <w:marTop w:val="0"/>
          <w:marBottom w:val="0"/>
          <w:divBdr>
            <w:top w:val="single" w:sz="6" w:space="5" w:color="F4F5F6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422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78842">
                  <w:marLeft w:val="0"/>
                  <w:marRight w:val="3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135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71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602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439191">
          <w:marLeft w:val="0"/>
          <w:marRight w:val="0"/>
          <w:marTop w:val="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1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801457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37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68205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32711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7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09671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46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2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21535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826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5755348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108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1022869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112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368617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820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416501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73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336618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9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086240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36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795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6522">
                          <w:marLeft w:val="0"/>
                          <w:marRight w:val="3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955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57701018">
                          <w:marLeft w:val="0"/>
                          <w:marRight w:val="3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9307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7680293">
                          <w:marLeft w:val="0"/>
                          <w:marRight w:val="3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114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1145197">
                          <w:marLeft w:val="0"/>
                          <w:marRight w:val="3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079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483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95773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015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118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12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39876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44581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534145">
                  <w:marLeft w:val="-45"/>
                  <w:marRight w:val="-6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9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54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863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872352">
              <w:marLeft w:val="0"/>
              <w:marRight w:val="0"/>
              <w:marTop w:val="0"/>
              <w:marBottom w:val="0"/>
              <w:divBdr>
                <w:top w:val="single" w:sz="6" w:space="6" w:color="F7F7F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94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8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711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26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9603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4180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4085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4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5229437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59451">
              <w:marLeft w:val="0"/>
              <w:marRight w:val="0"/>
              <w:marTop w:val="0"/>
              <w:marBottom w:val="0"/>
              <w:divBdr>
                <w:top w:val="single" w:sz="6" w:space="6" w:color="F7F7F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28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47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511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8290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89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402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8367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95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82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9084">
              <w:marLeft w:val="0"/>
              <w:marRight w:val="0"/>
              <w:marTop w:val="0"/>
              <w:marBottom w:val="0"/>
              <w:divBdr>
                <w:top w:val="single" w:sz="6" w:space="6" w:color="F7F7F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58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136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652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352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32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3384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7620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610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114438">
              <w:marLeft w:val="0"/>
              <w:marRight w:val="0"/>
              <w:marTop w:val="0"/>
              <w:marBottom w:val="0"/>
              <w:divBdr>
                <w:top w:val="single" w:sz="6" w:space="6" w:color="F7F7F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17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81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15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35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42304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4211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97561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85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14086726">
              <w:marLeft w:val="0"/>
              <w:marRight w:val="0"/>
              <w:marTop w:val="0"/>
              <w:marBottom w:val="0"/>
              <w:divBdr>
                <w:top w:val="single" w:sz="6" w:space="6" w:color="F7F7F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1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385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9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0423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1137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151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111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83425100">
              <w:marLeft w:val="0"/>
              <w:marRight w:val="0"/>
              <w:marTop w:val="0"/>
              <w:marBottom w:val="0"/>
              <w:divBdr>
                <w:top w:val="single" w:sz="6" w:space="6" w:color="F7F7F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11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825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41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67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4920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166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3552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815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4882879">
              <w:marLeft w:val="0"/>
              <w:marRight w:val="0"/>
              <w:marTop w:val="0"/>
              <w:marBottom w:val="0"/>
              <w:divBdr>
                <w:top w:val="single" w:sz="6" w:space="6" w:color="F7F7F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19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816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8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480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861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1336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3190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234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8765688">
              <w:marLeft w:val="0"/>
              <w:marRight w:val="0"/>
              <w:marTop w:val="0"/>
              <w:marBottom w:val="0"/>
              <w:divBdr>
                <w:top w:val="single" w:sz="6" w:space="6" w:color="F7F7F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79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016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602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069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19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708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8258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423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49400367">
              <w:marLeft w:val="0"/>
              <w:marRight w:val="0"/>
              <w:marTop w:val="0"/>
              <w:marBottom w:val="0"/>
              <w:divBdr>
                <w:top w:val="single" w:sz="6" w:space="6" w:color="F7F7F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8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9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31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0993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822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7364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861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873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97900777">
              <w:marLeft w:val="0"/>
              <w:marRight w:val="0"/>
              <w:marTop w:val="0"/>
              <w:marBottom w:val="0"/>
              <w:divBdr>
                <w:top w:val="single" w:sz="6" w:space="6" w:color="F7F7F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8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828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58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3614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5918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550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971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301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5748070">
              <w:marLeft w:val="0"/>
              <w:marRight w:val="0"/>
              <w:marTop w:val="0"/>
              <w:marBottom w:val="0"/>
              <w:divBdr>
                <w:top w:val="single" w:sz="6" w:space="6" w:color="F7F7F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8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79195">
              <w:marLeft w:val="0"/>
              <w:marRight w:val="0"/>
              <w:marTop w:val="0"/>
              <w:marBottom w:val="0"/>
              <w:divBdr>
                <w:top w:val="single" w:sz="6" w:space="6" w:color="F7F7F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00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53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156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608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3699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834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605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068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6656524">
              <w:marLeft w:val="0"/>
              <w:marRight w:val="0"/>
              <w:marTop w:val="0"/>
              <w:marBottom w:val="0"/>
              <w:divBdr>
                <w:top w:val="single" w:sz="6" w:space="6" w:color="F7F7F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767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241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2071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0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7393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5092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822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26043894">
              <w:marLeft w:val="0"/>
              <w:marRight w:val="0"/>
              <w:marTop w:val="0"/>
              <w:marBottom w:val="0"/>
              <w:divBdr>
                <w:top w:val="single" w:sz="6" w:space="6" w:color="F7F7F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73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32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499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4666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5439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2469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5064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438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11563741">
              <w:marLeft w:val="0"/>
              <w:marRight w:val="0"/>
              <w:marTop w:val="0"/>
              <w:marBottom w:val="0"/>
              <w:divBdr>
                <w:top w:val="single" w:sz="6" w:space="6" w:color="F7F7F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55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46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75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087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292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898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0805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004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0150214">
              <w:marLeft w:val="0"/>
              <w:marRight w:val="0"/>
              <w:marTop w:val="0"/>
              <w:marBottom w:val="0"/>
              <w:divBdr>
                <w:top w:val="single" w:sz="6" w:space="6" w:color="F7F7F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34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09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47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5401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560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8218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1079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542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764163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2709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5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19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2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22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3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17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2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4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2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8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1110</TotalTime>
  <Pages>10</Pages>
  <Words>788</Words>
  <Characters>4496</Characters>
  <Application>Microsoft Office Word</Application>
  <DocSecurity>0</DocSecurity>
  <PresentationFormat/>
  <Lines>37</Lines>
  <Paragraphs>10</Paragraphs>
  <Slides>0</Slides>
  <Notes>0</Notes>
  <HiddenSlides>0</HiddenSlides>
  <MMClips>0</MMClips>
  <ScaleCrop>false</ScaleCrop>
  <Company/>
  <LinksUpToDate>false</LinksUpToDate>
  <CharactersWithSpaces>5274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《操作系统》实验报告</dc:title>
  <dc:subject/>
  <dc:creator>chasel</dc:creator>
  <cp:keywords/>
  <cp:lastModifiedBy>陈 鹏宇</cp:lastModifiedBy>
  <cp:revision>28</cp:revision>
  <dcterms:created xsi:type="dcterms:W3CDTF">2021-05-24T02:05:00Z</dcterms:created>
  <dcterms:modified xsi:type="dcterms:W3CDTF">2023-05-24T06:30:00Z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2052-9.1.0.4555</vt:lpwstr>
  </property>
</Properties>
</file>