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6414" w14:textId="77777777" w:rsidR="008228B2" w:rsidRDefault="00C42934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重庆大学编译原理课程实验报告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522"/>
        <w:gridCol w:w="1365"/>
        <w:gridCol w:w="795"/>
        <w:gridCol w:w="2928"/>
      </w:tblGrid>
      <w:tr w:rsidR="008228B2" w14:paraId="45D1C8F0" w14:textId="7777777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6443132D" w14:textId="77777777" w:rsidR="008228B2" w:rsidRDefault="00C42934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7C43A339" w14:textId="1B6E6F97" w:rsidR="008228B2" w:rsidRPr="00F7701A" w:rsidRDefault="00F7701A">
            <w:pPr>
              <w:ind w:right="-51"/>
              <w:jc w:val="center"/>
              <w:rPr>
                <w:rFonts w:ascii="宋体" w:hAnsi="宋体"/>
                <w:b/>
              </w:rPr>
            </w:pPr>
            <w:r w:rsidRPr="00F7701A">
              <w:rPr>
                <w:rFonts w:ascii="宋体" w:hAnsi="宋体" w:hint="eastAsia"/>
                <w:b/>
              </w:rPr>
              <w:t>2</w:t>
            </w:r>
            <w:r w:rsidRPr="00F7701A">
              <w:rPr>
                <w:rFonts w:ascii="宋体" w:hAnsi="宋体"/>
                <w:b/>
              </w:rPr>
              <w:t>020</w:t>
            </w:r>
            <w:r w:rsidRPr="00F7701A">
              <w:rPr>
                <w:rFonts w:ascii="宋体" w:hAnsi="宋体" w:hint="eastAsia"/>
                <w:b/>
              </w:rPr>
              <w:t>级计科</w:t>
            </w:r>
            <w:r w:rsidRPr="00F7701A">
              <w:rPr>
                <w:rFonts w:ascii="宋体" w:hAnsi="宋体"/>
                <w:b/>
              </w:rPr>
              <w:t>01</w:t>
            </w:r>
            <w:r w:rsidRPr="00F7701A"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795" w:type="dxa"/>
            <w:vAlign w:val="center"/>
          </w:tcPr>
          <w:p w14:paraId="49D9C7E7" w14:textId="77777777" w:rsidR="008228B2" w:rsidRDefault="00C42934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42D6CF0C" w14:textId="093ABAFE" w:rsidR="008228B2" w:rsidRDefault="00F7701A" w:rsidP="00F7701A">
            <w:pPr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陈鹏宇</w:t>
            </w:r>
          </w:p>
        </w:tc>
      </w:tr>
      <w:tr w:rsidR="008228B2" w14:paraId="424F5599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1C168744" w14:textId="77777777" w:rsidR="008228B2" w:rsidRDefault="00C42934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274FFAA5" w14:textId="77777777" w:rsidR="008228B2" w:rsidRDefault="00C42934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ascii="宋体" w:hint="eastAsia"/>
                <w:b/>
                <w:sz w:val="28"/>
                <w:szCs w:val="28"/>
                <w:lang w:eastAsia="zh-CN"/>
              </w:rPr>
              <w:t>编译器设计与实现</w:t>
            </w:r>
          </w:p>
        </w:tc>
      </w:tr>
      <w:tr w:rsidR="008228B2" w14:paraId="5D8A0542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8939742" w14:textId="77777777" w:rsidR="008228B2" w:rsidRDefault="00C42934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511EC685" w14:textId="650F4198" w:rsidR="008228B2" w:rsidRDefault="00F7701A" w:rsidP="00F7701A">
            <w:pPr>
              <w:spacing w:line="400" w:lineRule="exact"/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023.06.02</w:t>
            </w:r>
          </w:p>
        </w:tc>
        <w:tc>
          <w:tcPr>
            <w:tcW w:w="1365" w:type="dxa"/>
            <w:vAlign w:val="center"/>
          </w:tcPr>
          <w:p w14:paraId="24B2CCC9" w14:textId="77777777" w:rsidR="008228B2" w:rsidRDefault="00C42934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7A670725" w14:textId="327FA158" w:rsidR="008228B2" w:rsidRDefault="00F7701A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Ds</w:t>
            </w:r>
            <w:r>
              <w:rPr>
                <w:rFonts w:ascii="宋体"/>
                <w:b/>
              </w:rPr>
              <w:t>3305</w:t>
            </w:r>
          </w:p>
        </w:tc>
      </w:tr>
      <w:tr w:rsidR="008228B2" w14:paraId="11EE4CD6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2F8A7B2" w14:textId="77777777" w:rsidR="008228B2" w:rsidRDefault="00C42934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68460EA9" w14:textId="77777777" w:rsidR="008228B2" w:rsidRDefault="008228B2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62AD4FAB" w14:textId="77777777" w:rsidR="008228B2" w:rsidRDefault="00C42934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2DD65101" w14:textId="77777777" w:rsidR="008228B2" w:rsidRDefault="00C42934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8228B2" w14:paraId="2121FFCE" w14:textId="77777777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E066D6E" w14:textId="77777777" w:rsidR="008228B2" w:rsidRDefault="00C42934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57A0FDEF" w14:textId="77777777" w:rsidR="008228B2" w:rsidRDefault="00C42934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实验过程正确；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563AA618" w14:textId="77777777" w:rsidR="008228B2" w:rsidRDefault="00C42934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2302D29E" w14:textId="77777777" w:rsidR="008228B2" w:rsidRDefault="00C42934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3E56C074" w14:textId="77777777" w:rsidR="008228B2" w:rsidRDefault="00C42934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8228B2" w14:paraId="24C839D8" w14:textId="77777777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05F3743" w14:textId="77777777" w:rsidR="008228B2" w:rsidRDefault="00C42934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FD7CC5F" w14:textId="77777777" w:rsidR="008228B2" w:rsidRDefault="00C42934">
            <w:pPr>
              <w:spacing w:line="400" w:lineRule="exact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lang w:eastAsia="zh-CN"/>
              </w:rPr>
              <w:t>以系统能力提升为目标，通过实验逐步构建一个将类C语言翻译至汇编的编译器，最终生成的汇编代码通过GCC的汇编器转化为二进制可执行文件，并在物理机或模拟器上运行。实验内容还包含编译优化部分，帮助深入理解计算机体系结构、掌握性能调优技巧，并培养系统级思维和优化能力。</w:t>
            </w:r>
          </w:p>
        </w:tc>
      </w:tr>
      <w:tr w:rsidR="008228B2" w14:paraId="694E7302" w14:textId="77777777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05FEB70" w14:textId="77777777" w:rsidR="008228B2" w:rsidRDefault="00C42934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6AD7E49A" w14:textId="77777777" w:rsidR="008228B2" w:rsidRDefault="00C42934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本次实验将实现一个由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SysY (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精简版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语言，来自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 </w:t>
            </w:r>
            <w:hyperlink r:id="rId7" w:tgtFrame="http://114.117.246.238:4000/_blank" w:history="1">
              <w:r>
                <w:rPr>
                  <w:rStyle w:val="a9"/>
                  <w:rFonts w:ascii="Times New Roman" w:hAnsi="Times New Roman" w:cs="Times New Roman"/>
                  <w:color w:val="4183C4"/>
                  <w:spacing w:val="2"/>
                  <w:u w:val="none"/>
                  <w:shd w:val="clear" w:color="auto" w:fill="FFFFFF"/>
                </w:rPr>
                <w:t>https://compiler.educg.net/</w:t>
              </w:r>
            </w:hyperlink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翻译至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RISC-V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汇编的编译器，生成的汇编通过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GCC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的汇编器翻译至二进制，最终运行在模拟器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qemu-riscv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上</w:t>
            </w:r>
          </w:p>
          <w:p w14:paraId="7769DBA2" w14:textId="77777777" w:rsidR="008228B2" w:rsidRDefault="00C42934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实验至少包含四个部分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词法和语法分析、语义分析和中间代码生成、以及目标代码生成，每个部分都依赖前一个部分的结果，逐步构建一个完整编译器</w:t>
            </w:r>
          </w:p>
          <w:p w14:paraId="331BC113" w14:textId="77777777" w:rsidR="008228B2" w:rsidRDefault="00C42934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t>实验一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：词法分析和语法分析，将读取源文件中代码并进行分析，输出一颗语法树</w:t>
            </w:r>
          </w:p>
          <w:p w14:paraId="4ACACD0B" w14:textId="77777777" w:rsidR="008228B2" w:rsidRDefault="00C42934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lastRenderedPageBreak/>
              <w:t>实验二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：接受一颗语法树，进行语义分析、中间代码生成，输出中间表示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IR (Intermediate Representation)</w:t>
            </w:r>
          </w:p>
          <w:p w14:paraId="61290259" w14:textId="77777777" w:rsidR="008228B2" w:rsidRDefault="00C42934">
            <w:pPr>
              <w:pStyle w:val="a7"/>
              <w:shd w:val="clear" w:color="auto" w:fill="FFFFFF"/>
              <w:spacing w:before="0" w:beforeAutospacing="0" w:after="178" w:afterAutospacing="0"/>
              <w:rPr>
                <w:color w:val="333333"/>
                <w:spacing w:val="2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实验三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：根据 IR 翻译成为汇编</w:t>
            </w:r>
          </w:p>
          <w:p w14:paraId="7D4C0AFC" w14:textId="77777777" w:rsidR="008228B2" w:rsidRDefault="00C42934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实验四(可选)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：IR 和汇编层面的优化</w:t>
            </w:r>
          </w:p>
        </w:tc>
      </w:tr>
      <w:tr w:rsidR="008228B2" w14:paraId="11E3E4DC" w14:textId="77777777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19F1189" w14:textId="655D8289" w:rsidR="008228B2" w:rsidRPr="00F7701A" w:rsidRDefault="00C42934" w:rsidP="00CC0F0B">
            <w:pPr>
              <w:numPr>
                <w:ilvl w:val="0"/>
                <w:numId w:val="1"/>
              </w:numPr>
              <w:spacing w:line="240" w:lineRule="auto"/>
              <w:rPr>
                <w:color w:val="FF0000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实验内容实现</w:t>
            </w:r>
          </w:p>
          <w:p w14:paraId="76F1BA15" w14:textId="7BBE5BFD" w:rsidR="00F7701A" w:rsidRDefault="00F7701A" w:rsidP="00CC0F0B">
            <w:pPr>
              <w:pStyle w:val="aa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r w:rsidRPr="00F7701A">
              <w:rPr>
                <w:rFonts w:hint="eastAsia"/>
                <w:lang w:eastAsia="zh-CN"/>
              </w:rPr>
              <w:t>实现了哪些内容</w:t>
            </w:r>
          </w:p>
          <w:p w14:paraId="50DBF6B7" w14:textId="0B070752" w:rsidR="00536420" w:rsidRDefault="00536420" w:rsidP="00CC0F0B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 w:rsidRPr="0007183B">
              <w:rPr>
                <w:rFonts w:hint="eastAsia"/>
                <w:b/>
                <w:bCs/>
                <w:lang w:eastAsia="zh-CN"/>
              </w:rPr>
              <w:t>实验一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58/58</w:t>
            </w:r>
          </w:p>
          <w:p w14:paraId="27B08F76" w14:textId="36849A02" w:rsidR="00536420" w:rsidRDefault="0007183B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词法分析：</w:t>
            </w:r>
            <w:r w:rsidRPr="0007183B">
              <w:rPr>
                <w:rFonts w:hint="eastAsia"/>
                <w:lang w:eastAsia="zh-CN"/>
              </w:rPr>
              <w:t>词法分析阶段将源代码分解为一个个的词法单元（</w:t>
            </w:r>
            <w:r w:rsidRPr="0007183B">
              <w:rPr>
                <w:lang w:eastAsia="zh-CN"/>
              </w:rPr>
              <w:t>Token），例如关键字、标识符、运算符和常数等。</w:t>
            </w:r>
            <w:r>
              <w:rPr>
                <w:rFonts w:hint="eastAsia"/>
                <w:lang w:eastAsia="zh-CN"/>
              </w:rPr>
              <w:t>结合PPT中的状态转换图，设计出有限状态机，</w:t>
            </w:r>
            <w:r w:rsidRPr="0007183B">
              <w:rPr>
                <w:rFonts w:hint="eastAsia"/>
                <w:lang w:eastAsia="zh-CN"/>
              </w:rPr>
              <w:t>通过定义词法规则和状态转换来识别和提取词法单元。</w:t>
            </w:r>
          </w:p>
          <w:p w14:paraId="373C1BF9" w14:textId="77777777" w:rsidR="00FD2B1A" w:rsidRDefault="00FD14D0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语法分析：</w:t>
            </w:r>
            <w:r w:rsidR="00734EE3" w:rsidRPr="00734EE3">
              <w:rPr>
                <w:rFonts w:hint="eastAsia"/>
                <w:lang w:eastAsia="zh-CN"/>
              </w:rPr>
              <w:t>语法分析阶段将词法单元序列组织成语法结构</w:t>
            </w:r>
            <w:r w:rsidR="00734EE3">
              <w:rPr>
                <w:rFonts w:hint="eastAsia"/>
                <w:lang w:eastAsia="zh-CN"/>
              </w:rPr>
              <w:t>AST，根据文法定义，编写代码使用递归下降法实现LL</w:t>
            </w:r>
            <w:r w:rsidR="00734EE3">
              <w:rPr>
                <w:lang w:eastAsia="zh-CN"/>
              </w:rPr>
              <w:t>(k)</w:t>
            </w:r>
            <w:r w:rsidR="00734EE3">
              <w:rPr>
                <w:rFonts w:hint="eastAsia"/>
                <w:lang w:eastAsia="zh-CN"/>
              </w:rPr>
              <w:t>方法。需要注意的是这里并不是指LL</w:t>
            </w:r>
            <w:r w:rsidR="00734EE3">
              <w:rPr>
                <w:lang w:eastAsia="zh-CN"/>
              </w:rPr>
              <w:t>(1)</w:t>
            </w:r>
            <w:r w:rsidR="00734EE3">
              <w:rPr>
                <w:rFonts w:hint="eastAsia"/>
                <w:lang w:eastAsia="zh-CN"/>
              </w:rPr>
              <w:t>文法，</w:t>
            </w:r>
            <w:r w:rsidR="00315963">
              <w:rPr>
                <w:rFonts w:hint="eastAsia"/>
                <w:lang w:eastAsia="zh-CN"/>
              </w:rPr>
              <w:t>由于一个节点的不同产生式的First集可能会有交集，所以我们应该向后看一位或者几位Token以此来确定是推导出哪一个</w:t>
            </w:r>
            <w:r w:rsidR="007F60FE">
              <w:rPr>
                <w:rFonts w:hint="eastAsia"/>
                <w:lang w:eastAsia="zh-CN"/>
              </w:rPr>
              <w:t>式子。</w:t>
            </w:r>
          </w:p>
          <w:p w14:paraId="18151CFD" w14:textId="709BD463" w:rsidR="00FD14D0" w:rsidRDefault="00FD2B1A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如</w:t>
            </w:r>
            <w:r w:rsidRPr="00FD2B1A">
              <w:rPr>
                <w:lang w:eastAsia="zh-CN"/>
              </w:rPr>
              <w:t>CompUnit -&gt; (Decl | FuncDef) [CompUnit]</w:t>
            </w:r>
            <w:r>
              <w:rPr>
                <w:rFonts w:hint="eastAsia"/>
                <w:lang w:eastAsia="zh-CN"/>
              </w:rPr>
              <w:t>，</w:t>
            </w:r>
            <w:r w:rsidRPr="00FD2B1A">
              <w:rPr>
                <w:rFonts w:hint="eastAsia"/>
                <w:lang w:eastAsia="zh-CN"/>
              </w:rPr>
              <w:t>由于</w:t>
            </w:r>
            <w:r w:rsidRPr="00FD2B1A">
              <w:rPr>
                <w:lang w:eastAsia="zh-CN"/>
              </w:rPr>
              <w:t>VarDecl和FuncDef都以int或者float开头</w:t>
            </w:r>
            <w:r>
              <w:rPr>
                <w:rFonts w:hint="eastAsia"/>
                <w:lang w:eastAsia="zh-CN"/>
              </w:rPr>
              <w:t>，所以不能用第一个Token来判断，而可以通过判断</w:t>
            </w:r>
            <w:r w:rsidRPr="00FD2B1A">
              <w:rPr>
                <w:rFonts w:hint="eastAsia"/>
                <w:lang w:eastAsia="zh-CN"/>
              </w:rPr>
              <w:t>而</w:t>
            </w:r>
            <w:r w:rsidRPr="00FD2B1A">
              <w:rPr>
                <w:lang w:eastAsia="zh-CN"/>
              </w:rPr>
              <w:t>FuncDef的第二位token</w:t>
            </w:r>
            <w:r>
              <w:rPr>
                <w:rFonts w:hint="eastAsia"/>
                <w:lang w:eastAsia="zh-CN"/>
              </w:rPr>
              <w:t>，</w:t>
            </w:r>
            <w:r w:rsidRPr="00FD2B1A">
              <w:rPr>
                <w:lang w:eastAsia="zh-CN"/>
              </w:rPr>
              <w:t>LPARENT</w:t>
            </w:r>
            <w:r>
              <w:rPr>
                <w:rFonts w:hint="eastAsia"/>
                <w:lang w:eastAsia="zh-CN"/>
              </w:rPr>
              <w:t>来进一步判断产生式。</w:t>
            </w:r>
          </w:p>
          <w:p w14:paraId="252FBB00" w14:textId="07FF9777" w:rsidR="000611C2" w:rsidRDefault="000611C2" w:rsidP="00CC0F0B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实验二 </w:t>
            </w:r>
            <w:r>
              <w:rPr>
                <w:lang w:eastAsia="zh-CN"/>
              </w:rPr>
              <w:t xml:space="preserve">57/58 </w:t>
            </w:r>
            <w:r>
              <w:rPr>
                <w:rFonts w:hint="eastAsia"/>
                <w:lang w:eastAsia="zh-CN"/>
              </w:rPr>
              <w:t>不支持浮点数</w:t>
            </w:r>
          </w:p>
          <w:p w14:paraId="73626580" w14:textId="03E56AEB" w:rsidR="0056221D" w:rsidRPr="0056221D" w:rsidRDefault="0056221D" w:rsidP="00CC0F0B"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Pr="0056221D">
              <w:rPr>
                <w:rFonts w:hint="eastAsia"/>
                <w:lang w:eastAsia="zh-CN"/>
              </w:rPr>
              <w:t>实验二的</w:t>
            </w:r>
            <w:r w:rsidRPr="0056221D">
              <w:rPr>
                <w:lang w:eastAsia="zh-CN"/>
              </w:rPr>
              <w:t>IR生成阶段利用语法指导的翻译技术，深度优先遍历实验一生成的抽象语法树，并根据节点属性和动作来生成IR中间表示代码。在实现过程中，</w:t>
            </w:r>
            <w:r w:rsidR="00DD654A">
              <w:rPr>
                <w:rFonts w:hint="eastAsia"/>
                <w:lang w:eastAsia="zh-CN"/>
              </w:rPr>
              <w:t>实现了</w:t>
            </w:r>
            <w:r w:rsidR="00DD654A" w:rsidRPr="00DD654A">
              <w:rPr>
                <w:rFonts w:hint="eastAsia"/>
                <w:lang w:eastAsia="zh-CN"/>
              </w:rPr>
              <w:t>类型推导和类型转换</w:t>
            </w:r>
            <w:r w:rsidR="00DD654A">
              <w:rPr>
                <w:rFonts w:hint="eastAsia"/>
                <w:lang w:eastAsia="zh-CN"/>
              </w:rPr>
              <w:t>，</w:t>
            </w:r>
            <w:r w:rsidR="00E3246F">
              <w:rPr>
                <w:rFonts w:hint="eastAsia"/>
                <w:lang w:eastAsia="zh-CN"/>
              </w:rPr>
              <w:t>主要是IntLiteral和Int的相互转换；实现了</w:t>
            </w:r>
            <w:r w:rsidR="00E3246F" w:rsidRPr="00E3246F">
              <w:rPr>
                <w:rFonts w:hint="eastAsia"/>
                <w:lang w:eastAsia="zh-CN"/>
              </w:rPr>
              <w:t>控制流语句的处理</w:t>
            </w:r>
            <w:r w:rsidR="00E3246F">
              <w:rPr>
                <w:rFonts w:hint="eastAsia"/>
                <w:lang w:eastAsia="zh-CN"/>
              </w:rPr>
              <w:t>，</w:t>
            </w:r>
            <w:r w:rsidR="00E3246F" w:rsidRPr="00E3246F">
              <w:rPr>
                <w:rFonts w:hint="eastAsia"/>
                <w:lang w:eastAsia="zh-CN"/>
              </w:rPr>
              <w:t>需要处理分支语句</w:t>
            </w:r>
            <w:r w:rsidR="00E3246F" w:rsidRPr="00E3246F">
              <w:rPr>
                <w:lang w:eastAsia="zh-CN"/>
              </w:rPr>
              <w:t>和循环语句</w:t>
            </w:r>
            <w:r w:rsidR="00E3246F">
              <w:rPr>
                <w:rFonts w:hint="eastAsia"/>
                <w:lang w:eastAsia="zh-CN"/>
              </w:rPr>
              <w:t>，</w:t>
            </w:r>
            <w:r w:rsidR="00E3246F" w:rsidRPr="00E3246F">
              <w:rPr>
                <w:lang w:eastAsia="zh-CN"/>
              </w:rPr>
              <w:t>这包括生成条件判断、条件跳转、循环变量的更新和循环终止条件的判断</w:t>
            </w:r>
            <w:r w:rsidR="00E3246F">
              <w:rPr>
                <w:rFonts w:hint="eastAsia"/>
                <w:lang w:eastAsia="zh-CN"/>
              </w:rPr>
              <w:t>；实现了</w:t>
            </w:r>
            <w:r w:rsidR="00E3246F" w:rsidRPr="00E3246F">
              <w:rPr>
                <w:rFonts w:hint="eastAsia"/>
                <w:lang w:eastAsia="zh-CN"/>
              </w:rPr>
              <w:t>作用域和符号表管理</w:t>
            </w:r>
            <w:r w:rsidR="00E3246F">
              <w:rPr>
                <w:rFonts w:hint="eastAsia"/>
                <w:lang w:eastAsia="zh-CN"/>
              </w:rPr>
              <w:t>，</w:t>
            </w:r>
            <w:r w:rsidR="00E3246F" w:rsidRPr="00E3246F">
              <w:rPr>
                <w:rFonts w:hint="eastAsia"/>
                <w:lang w:eastAsia="zh-CN"/>
              </w:rPr>
              <w:t>在</w:t>
            </w:r>
            <w:r w:rsidR="00E3246F" w:rsidRPr="00E3246F">
              <w:rPr>
                <w:lang w:eastAsia="zh-CN"/>
              </w:rPr>
              <w:t>IR生成过程中，需要正确处理变量的作用域和符号表的管理。这涉及到变量的声明、定义和使用，以及变量的生命周期和作用域规则。</w:t>
            </w:r>
            <w:r w:rsidRPr="0056221D">
              <w:rPr>
                <w:lang w:eastAsia="zh-CN"/>
              </w:rPr>
              <w:t>我考虑了常量传播优化以及特殊情况如逻辑短路和全局数组的处理。需要注意的是，</w:t>
            </w:r>
            <w:r w:rsidR="00DD654A">
              <w:rPr>
                <w:rFonts w:hint="eastAsia"/>
                <w:lang w:eastAsia="zh-CN"/>
              </w:rPr>
              <w:t>全局数组声明后</w:t>
            </w:r>
            <w:r w:rsidR="00DD654A">
              <w:rPr>
                <w:rFonts w:hint="eastAsia"/>
                <w:lang w:eastAsia="zh-CN"/>
              </w:rPr>
              <w:t>不需要添加alloc，添加alloc后I</w:t>
            </w:r>
            <w:r w:rsidR="00DD654A">
              <w:rPr>
                <w:lang w:eastAsia="zh-CN"/>
              </w:rPr>
              <w:t>R</w:t>
            </w:r>
            <w:r w:rsidR="00DD654A">
              <w:rPr>
                <w:rFonts w:hint="eastAsia"/>
                <w:lang w:eastAsia="zh-CN"/>
              </w:rPr>
              <w:t>执行机会使用系统调用，分配内存，导致之前已被初始化的数组内存被换为未初始化的随机数据内存</w:t>
            </w:r>
            <w:r w:rsidR="00DD654A">
              <w:rPr>
                <w:rFonts w:hint="eastAsia"/>
                <w:lang w:eastAsia="zh-CN"/>
              </w:rPr>
              <w:t>。</w:t>
            </w:r>
            <w:r w:rsidRPr="0056221D">
              <w:rPr>
                <w:lang w:eastAsia="zh-CN"/>
              </w:rPr>
              <w:t>代码实现方面还有一些改进的余地，例如函数复用和优化代码结构，以提高代码的可维护性和可扩展性</w:t>
            </w:r>
            <w:r w:rsidR="00274B5D">
              <w:rPr>
                <w:rFonts w:hint="eastAsia"/>
                <w:lang w:eastAsia="zh-CN"/>
              </w:rPr>
              <w:t>。</w:t>
            </w:r>
          </w:p>
          <w:p w14:paraId="344D2D19" w14:textId="093BE8E2" w:rsidR="003F1501" w:rsidRDefault="003F1501" w:rsidP="00CC0F0B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实验三 </w:t>
            </w:r>
            <w:r>
              <w:rPr>
                <w:lang w:eastAsia="zh-CN"/>
              </w:rPr>
              <w:t>5</w:t>
            </w:r>
            <w:r w:rsidR="00AA1435">
              <w:rPr>
                <w:lang w:eastAsia="zh-CN"/>
              </w:rPr>
              <w:t>3</w:t>
            </w:r>
            <w:r>
              <w:rPr>
                <w:lang w:eastAsia="zh-CN"/>
              </w:rPr>
              <w:t>/58</w:t>
            </w:r>
            <w:r w:rsidR="00F75F57">
              <w:rPr>
                <w:lang w:eastAsia="zh-CN"/>
              </w:rPr>
              <w:t xml:space="preserve"> </w:t>
            </w:r>
            <w:r w:rsidR="00F75F57">
              <w:rPr>
                <w:rFonts w:hint="eastAsia"/>
                <w:lang w:eastAsia="zh-CN"/>
              </w:rPr>
              <w:t>不支持浮点数</w:t>
            </w:r>
          </w:p>
          <w:p w14:paraId="311B3770" w14:textId="3AF00D62" w:rsidR="00233C5F" w:rsidRPr="00882642" w:rsidRDefault="00F75F57" w:rsidP="00CC0F0B"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其实根据文档，我们能清楚的知道实验三的实现步骤，先处理全局</w:t>
            </w:r>
            <w:r>
              <w:rPr>
                <w:rFonts w:hint="eastAsia"/>
                <w:lang w:eastAsia="zh-CN"/>
              </w:rPr>
              <w:t>变量</w:t>
            </w:r>
            <w:r w:rsidR="00730B86">
              <w:rPr>
                <w:rFonts w:hint="eastAsia"/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rogram</w:t>
            </w:r>
            <w:r>
              <w:rPr>
                <w:lang w:eastAsia="zh-CN"/>
              </w:rPr>
              <w:t>.globalVal</w:t>
            </w:r>
            <w:r>
              <w:rPr>
                <w:rFonts w:hint="eastAsia"/>
                <w:lang w:eastAsia="zh-CN"/>
              </w:rPr>
              <w:t>，再遍历program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functions</w:t>
            </w:r>
            <w:r w:rsidR="00730B86">
              <w:rPr>
                <w:rFonts w:hint="eastAsia"/>
                <w:lang w:eastAsia="zh-CN"/>
              </w:rPr>
              <w:t>调用gen</w:t>
            </w:r>
            <w:r w:rsidR="00730B86">
              <w:rPr>
                <w:lang w:eastAsia="zh-CN"/>
              </w:rPr>
              <w:t>_func</w:t>
            </w:r>
            <w:r w:rsidR="00730B86">
              <w:rPr>
                <w:rFonts w:hint="eastAsia"/>
                <w:lang w:eastAsia="zh-CN"/>
              </w:rPr>
              <w:t>对函数进行解析。</w:t>
            </w:r>
            <w:r w:rsidR="0006506E">
              <w:rPr>
                <w:rFonts w:hint="eastAsia"/>
                <w:lang w:eastAsia="zh-CN"/>
              </w:rPr>
              <w:t>在实现过程中，</w:t>
            </w:r>
            <w:r w:rsidR="00D5663B">
              <w:rPr>
                <w:rFonts w:hint="eastAsia"/>
                <w:lang w:eastAsia="zh-CN"/>
              </w:rPr>
              <w:t>主要完成了以下内容：</w:t>
            </w:r>
            <w:r w:rsidR="00296F77" w:rsidRPr="00296F77">
              <w:rPr>
                <w:rFonts w:hint="eastAsia"/>
                <w:lang w:eastAsia="zh-CN"/>
              </w:rPr>
              <w:t>目标代码的定义和表示</w:t>
            </w:r>
            <w:r w:rsidR="00296F77">
              <w:rPr>
                <w:rFonts w:hint="eastAsia"/>
                <w:lang w:eastAsia="zh-CN"/>
              </w:rPr>
              <w:t>，通过官方文档了解了</w:t>
            </w:r>
            <w:r w:rsidR="00296F77" w:rsidRPr="00296F77">
              <w:rPr>
                <w:lang w:eastAsia="zh-CN"/>
              </w:rPr>
              <w:t>RISC-V指令的格式、寄存器的使用约定和指令的操作码等</w:t>
            </w:r>
            <w:r w:rsidR="00296F77">
              <w:rPr>
                <w:rFonts w:hint="eastAsia"/>
                <w:lang w:eastAsia="zh-CN"/>
              </w:rPr>
              <w:t>；</w:t>
            </w:r>
            <w:r w:rsidR="00763FF9" w:rsidRPr="00763FF9">
              <w:rPr>
                <w:rFonts w:hint="eastAsia"/>
                <w:lang w:eastAsia="zh-CN"/>
              </w:rPr>
              <w:t>寻址模式和内存访问</w:t>
            </w:r>
            <w:r w:rsidR="00763FF9">
              <w:rPr>
                <w:rFonts w:hint="eastAsia"/>
                <w:lang w:eastAsia="zh-CN"/>
              </w:rPr>
              <w:t>，</w:t>
            </w:r>
            <w:r w:rsidR="00763FF9" w:rsidRPr="00763FF9">
              <w:rPr>
                <w:lang w:eastAsia="zh-CN"/>
              </w:rPr>
              <w:t>RISC-V采用基于加载/存储指令的内存访问模型</w:t>
            </w:r>
            <w:r w:rsidR="00763FF9">
              <w:rPr>
                <w:rFonts w:hint="eastAsia"/>
                <w:lang w:eastAsia="zh-CN"/>
              </w:rPr>
              <w:t>，</w:t>
            </w:r>
            <w:r w:rsidR="00763FF9" w:rsidRPr="00763FF9">
              <w:rPr>
                <w:lang w:eastAsia="zh-CN"/>
              </w:rPr>
              <w:t>需要实现寻址模式和内存操作的生成，包括计算内存地址、加载和存储指令的生成，以及数组的访问</w:t>
            </w:r>
            <w:r w:rsidR="00763FF9">
              <w:rPr>
                <w:rFonts w:hint="eastAsia"/>
                <w:lang w:eastAsia="zh-CN"/>
              </w:rPr>
              <w:t>；</w:t>
            </w:r>
            <w:r w:rsidR="0070463E" w:rsidRPr="0070463E">
              <w:rPr>
                <w:rFonts w:hint="eastAsia"/>
                <w:lang w:eastAsia="zh-CN"/>
              </w:rPr>
              <w:t>控制流指令的生成：生成</w:t>
            </w:r>
            <w:r w:rsidR="0070463E" w:rsidRPr="0070463E">
              <w:rPr>
                <w:lang w:eastAsia="zh-CN"/>
              </w:rPr>
              <w:t>RISC-V指令来支持高级语言中的分支语句和循环语句。条件</w:t>
            </w:r>
            <w:r w:rsidR="0070463E" w:rsidRPr="0070463E">
              <w:rPr>
                <w:lang w:eastAsia="zh-CN"/>
              </w:rPr>
              <w:lastRenderedPageBreak/>
              <w:t>跳转指令使用比较指令（如slt、sgt等）和分支指令（如beq、bne）来实现。无条件跳转指令使用j和jr等指令来实现</w:t>
            </w:r>
            <w:r w:rsidR="0070463E">
              <w:rPr>
                <w:rFonts w:hint="eastAsia"/>
                <w:lang w:eastAsia="zh-CN"/>
              </w:rPr>
              <w:t>；</w:t>
            </w:r>
            <w:r w:rsidR="00112E11" w:rsidRPr="00112E11">
              <w:rPr>
                <w:rFonts w:hint="eastAsia"/>
                <w:lang w:eastAsia="zh-CN"/>
              </w:rPr>
              <w:t>函数调用和参数传递：</w:t>
            </w:r>
            <w:r w:rsidR="00112E11" w:rsidRPr="00112E11">
              <w:rPr>
                <w:lang w:eastAsia="zh-CN"/>
              </w:rPr>
              <w:t>RISC-V遵循一种函数调用约定（ABI），规定了函数调用和参数传递的规则。实现函数调用和参数传递的生成，包括保存和恢复现场、参数的传递和返回值的处理。例如，将函数参数保存在特定的寄存器中、通过栈帧来管理局部变量和返回地址等。</w:t>
            </w:r>
            <w:r w:rsidR="00C45EB2">
              <w:rPr>
                <w:rFonts w:hint="eastAsia"/>
                <w:lang w:eastAsia="zh-CN"/>
              </w:rPr>
              <w:t xml:space="preserve"> </w:t>
            </w:r>
          </w:p>
          <w:p w14:paraId="1484D8CB" w14:textId="508C69EA" w:rsidR="00F7701A" w:rsidRDefault="00F7701A" w:rsidP="00CC0F0B">
            <w:pPr>
              <w:pStyle w:val="aa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r w:rsidRPr="00F7701A">
              <w:rPr>
                <w:lang w:eastAsia="zh-CN"/>
              </w:rPr>
              <w:t>IR库的使用，如何使用静态库链接，如何使用源代码来构建库？结合CMakelist说明</w:t>
            </w:r>
          </w:p>
          <w:p w14:paraId="35C81026" w14:textId="189DADC9" w:rsidR="00217E80" w:rsidRDefault="00217E80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A62974" w:rsidRPr="00A62974">
              <w:rPr>
                <w:rFonts w:hint="eastAsia"/>
                <w:lang w:eastAsia="zh-CN"/>
              </w:rPr>
              <w:t>在这个</w:t>
            </w:r>
            <w:r w:rsidR="00A62974" w:rsidRPr="00A62974">
              <w:rPr>
                <w:lang w:eastAsia="zh-CN"/>
              </w:rPr>
              <w:t>CMakeLists.txt文件中，使用了两种不同的方式来构建库：静态库链接和源代码构建库。</w:t>
            </w:r>
          </w:p>
          <w:p w14:paraId="7420A400" w14:textId="26D000FC" w:rsidR="00A62974" w:rsidRDefault="00A62974" w:rsidP="00CC0F0B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静态库链接</w:t>
            </w:r>
          </w:p>
          <w:p w14:paraId="14C291ED" w14:textId="0B7113E4" w:rsidR="00A62974" w:rsidRDefault="00A62974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E92985">
              <w:rPr>
                <w:rFonts w:hint="eastAsia"/>
                <w:lang w:eastAsia="zh-CN"/>
              </w:rPr>
              <w:t>使用了</w:t>
            </w:r>
            <w:r w:rsidR="00E92985">
              <w:rPr>
                <w:lang w:eastAsia="zh-CN"/>
              </w:rPr>
              <w:t>link_directories()指定了静态库文件的目录./lib。这表示编译器将在该目录下查找静态库文件。然后，通过add_library()添加了名为jsoncpp的库，该库的源文件为./src/third_party/jsoncpp/jsoncpp.cpp。这意味着将编译并生成名为libjsoncpp.a的库文件。</w:t>
            </w:r>
            <w:r w:rsidR="00561F2F">
              <w:rPr>
                <w:rFonts w:hint="eastAsia"/>
                <w:lang w:eastAsia="zh-CN"/>
              </w:rPr>
              <w:t>同时我们自己编写的源文件即/src</w:t>
            </w:r>
            <w:r w:rsidR="00561F2F">
              <w:rPr>
                <w:lang w:eastAsia="zh-CN"/>
              </w:rPr>
              <w:t>/</w:t>
            </w:r>
            <w:r w:rsidR="00561F2F">
              <w:rPr>
                <w:rFonts w:hint="eastAsia"/>
                <w:lang w:eastAsia="zh-CN"/>
              </w:rPr>
              <w:t>front内的文件也会被打包成库为libFront</w:t>
            </w:r>
            <w:r w:rsidR="00561F2F">
              <w:rPr>
                <w:lang w:eastAsia="zh-CN"/>
              </w:rPr>
              <w:t>.a</w:t>
            </w:r>
            <w:r w:rsidR="00561F2F">
              <w:rPr>
                <w:rFonts w:hint="eastAsia"/>
                <w:lang w:eastAsia="zh-CN"/>
              </w:rPr>
              <w:t>。</w:t>
            </w:r>
          </w:p>
          <w:p w14:paraId="4298E05B" w14:textId="1953ACE3" w:rsidR="00B63848" w:rsidRDefault="00B63848" w:rsidP="00CC0F0B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A911F35" wp14:editId="6D4AB223">
                  <wp:extent cx="3600000" cy="68609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8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C2E9F" w14:textId="758643F4" w:rsidR="00B63848" w:rsidRDefault="00B63848" w:rsidP="00CC0F0B"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t>.</w:t>
            </w:r>
            <w:r>
              <w:rPr>
                <w:noProof/>
              </w:rPr>
              <w:drawing>
                <wp:inline distT="0" distB="0" distL="0" distR="0" wp14:anchorId="1C48DAA9" wp14:editId="0CAD75A0">
                  <wp:extent cx="3600000" cy="438422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3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FE8EE" w14:textId="403E1161" w:rsidR="00B63848" w:rsidRDefault="00B63848" w:rsidP="00CC0F0B"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82D9BB1" wp14:editId="43DD3C00">
                  <wp:extent cx="3600000" cy="885561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8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FEC02" w14:textId="3D9A11DB" w:rsidR="00A62974" w:rsidRDefault="00A62974" w:rsidP="00CC0F0B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源代码构建库</w:t>
            </w:r>
          </w:p>
          <w:p w14:paraId="5AABC703" w14:textId="7D83DF95" w:rsidR="00A07378" w:rsidRDefault="00A07378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6C477A" w:rsidRPr="006C477A">
              <w:rPr>
                <w:rFonts w:hint="eastAsia"/>
                <w:lang w:eastAsia="zh-CN"/>
              </w:rPr>
              <w:t>通过</w:t>
            </w:r>
            <w:r w:rsidR="006C477A" w:rsidRPr="006C477A">
              <w:rPr>
                <w:lang w:eastAsia="zh-CN"/>
              </w:rPr>
              <w:t>aux_source_directory()指定了源代码文件的目录，这里是./src/ir和./src/tools。然后，使用add_library()分别创建了名为IR和Tools的库，并将对应目录下的源文件添加到库中。这样，</w:t>
            </w:r>
            <w:r w:rsidR="006C477A">
              <w:rPr>
                <w:rFonts w:hint="eastAsia"/>
                <w:lang w:eastAsia="zh-CN"/>
              </w:rPr>
              <w:t>便会使用由源代码构建的库而不是提供的静态库链接。</w:t>
            </w:r>
          </w:p>
          <w:p w14:paraId="47255DDA" w14:textId="293CAE85" w:rsidR="00B461D9" w:rsidRDefault="00B461D9" w:rsidP="00CC0F0B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B341A52" wp14:editId="50678667">
                  <wp:extent cx="3600000" cy="78843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8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FFAF0" w14:textId="0A84EC93" w:rsidR="008B461E" w:rsidRPr="00F7701A" w:rsidRDefault="008B461E" w:rsidP="00CC0F0B"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无论是静态库链接还是源代码构建库，最后都会通过</w:t>
            </w:r>
            <w:r w:rsidRPr="008B461E">
              <w:rPr>
                <w:lang w:eastAsia="zh-CN"/>
              </w:rPr>
              <w:t>target_link_libraries</w:t>
            </w:r>
            <w:r>
              <w:rPr>
                <w:rFonts w:hint="eastAsia"/>
                <w:lang w:eastAsia="zh-CN"/>
              </w:rPr>
              <w:t>将可执行文件链接到相关库以构建最终的可执行文件。</w:t>
            </w:r>
          </w:p>
          <w:p w14:paraId="197F0153" w14:textId="2FD9C44D" w:rsidR="00F7701A" w:rsidRDefault="00F7701A" w:rsidP="00CC0F0B">
            <w:pPr>
              <w:pStyle w:val="aa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r w:rsidRPr="00F7701A">
              <w:rPr>
                <w:rFonts w:hint="eastAsia"/>
                <w:lang w:eastAsia="zh-CN"/>
              </w:rPr>
              <w:t>在</w:t>
            </w:r>
            <w:r w:rsidRPr="00F7701A">
              <w:rPr>
                <w:lang w:eastAsia="zh-CN"/>
              </w:rPr>
              <w:t>IR中你如何处理全局变量的，这样的设计在后端有什么好处？后端中如何处理全局变量？</w:t>
            </w:r>
          </w:p>
          <w:p w14:paraId="1FE60C6D" w14:textId="3697624D" w:rsidR="0022283C" w:rsidRDefault="003E6CFB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22283C">
              <w:rPr>
                <w:rFonts w:hint="eastAsia"/>
                <w:lang w:eastAsia="zh-CN"/>
              </w:rPr>
              <w:t>将全局变量的赋值初始化翻译为一条一条的I</w:t>
            </w:r>
            <w:r w:rsidR="0022283C">
              <w:rPr>
                <w:lang w:eastAsia="zh-CN"/>
              </w:rPr>
              <w:t>R</w:t>
            </w:r>
            <w:r w:rsidR="0022283C">
              <w:rPr>
                <w:rFonts w:hint="eastAsia"/>
                <w:lang w:eastAsia="zh-CN"/>
              </w:rPr>
              <w:t>语句，放入</w:t>
            </w:r>
            <w:r w:rsidR="0022283C">
              <w:rPr>
                <w:lang w:eastAsia="zh-CN"/>
              </w:rPr>
              <w:t>”</w:t>
            </w:r>
            <w:r w:rsidR="0022283C">
              <w:rPr>
                <w:rFonts w:hint="eastAsia"/>
                <w:lang w:eastAsia="zh-CN"/>
              </w:rPr>
              <w:t>global</w:t>
            </w:r>
            <w:r w:rsidR="0022283C">
              <w:rPr>
                <w:lang w:eastAsia="zh-CN"/>
              </w:rPr>
              <w:t>”</w:t>
            </w:r>
            <w:r w:rsidR="0022283C">
              <w:rPr>
                <w:rFonts w:hint="eastAsia"/>
                <w:lang w:eastAsia="zh-CN"/>
              </w:rPr>
              <w:t>函数中，然后再main函数的第一行调用global函数，并且将所有全局变量加入ir</w:t>
            </w:r>
            <w:r w:rsidR="0022283C">
              <w:rPr>
                <w:lang w:eastAsia="zh-CN"/>
              </w:rPr>
              <w:t>::P</w:t>
            </w:r>
            <w:r w:rsidR="0022283C">
              <w:rPr>
                <w:rFonts w:hint="eastAsia"/>
                <w:lang w:eastAsia="zh-CN"/>
              </w:rPr>
              <w:t>rogram</w:t>
            </w:r>
            <w:r w:rsidR="0022283C">
              <w:rPr>
                <w:lang w:eastAsia="zh-CN"/>
              </w:rPr>
              <w:t>.</w:t>
            </w:r>
            <w:r w:rsidR="0022283C">
              <w:rPr>
                <w:rFonts w:hint="eastAsia"/>
                <w:lang w:eastAsia="zh-CN"/>
              </w:rPr>
              <w:t>global</w:t>
            </w:r>
            <w:r w:rsidR="0022283C">
              <w:rPr>
                <w:lang w:eastAsia="zh-CN"/>
              </w:rPr>
              <w:t>V</w:t>
            </w:r>
            <w:r w:rsidR="0022283C">
              <w:rPr>
                <w:rFonts w:hint="eastAsia"/>
                <w:lang w:eastAsia="zh-CN"/>
              </w:rPr>
              <w:t>al中，并且记录其是数组还是非数组，若是数组，记录其数组长度。</w:t>
            </w:r>
          </w:p>
          <w:p w14:paraId="504C8022" w14:textId="3938417F" w:rsidR="003E6CFB" w:rsidRDefault="00694F7D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Pr="00694F7D">
              <w:rPr>
                <w:rFonts w:hint="eastAsia"/>
                <w:lang w:eastAsia="zh-CN"/>
              </w:rPr>
              <w:t>这样的设计在后端有以下好处</w:t>
            </w:r>
            <w:r>
              <w:rPr>
                <w:rFonts w:hint="eastAsia"/>
                <w:lang w:eastAsia="zh-CN"/>
              </w:rPr>
              <w:t>，</w:t>
            </w:r>
            <w:r w:rsidRPr="00694F7D">
              <w:rPr>
                <w:rFonts w:hint="eastAsia"/>
                <w:lang w:eastAsia="zh-CN"/>
              </w:rPr>
              <w:t>可维护性和可扩展性：将全局变量的初始化代码放入单独的</w:t>
            </w:r>
            <w:r w:rsidRPr="00694F7D">
              <w:rPr>
                <w:lang w:eastAsia="zh-CN"/>
              </w:rPr>
              <w:t>"global"函数中，使得代码结构更清晰，方便维护和修改。将全局变量的信息记录在ir::Program.globalVal中，为后续的优化和处理提供了更多的上下文和信息</w:t>
            </w:r>
            <w:r>
              <w:rPr>
                <w:rFonts w:hint="eastAsia"/>
                <w:lang w:eastAsia="zh-CN"/>
              </w:rPr>
              <w:t>；</w:t>
            </w:r>
            <w:r w:rsidRPr="00694F7D">
              <w:rPr>
                <w:rFonts w:hint="eastAsia"/>
                <w:lang w:eastAsia="zh-CN"/>
              </w:rPr>
              <w:t>代码复用和优化</w:t>
            </w:r>
            <w:r>
              <w:rPr>
                <w:rFonts w:hint="eastAsia"/>
                <w:lang w:eastAsia="zh-CN"/>
              </w:rPr>
              <w:t>，</w:t>
            </w:r>
            <w:r w:rsidRPr="00694F7D">
              <w:rPr>
                <w:rFonts w:hint="eastAsia"/>
                <w:lang w:eastAsia="zh-CN"/>
              </w:rPr>
              <w:t>后端可以对</w:t>
            </w:r>
            <w:r w:rsidRPr="00694F7D">
              <w:rPr>
                <w:lang w:eastAsia="zh-CN"/>
              </w:rPr>
              <w:t>"global"函数进行优化，例如常量传播、复制传播等，以提高代码的效率和性能</w:t>
            </w:r>
            <w:r>
              <w:rPr>
                <w:rFonts w:hint="eastAsia"/>
                <w:lang w:eastAsia="zh-CN"/>
              </w:rPr>
              <w:t>；</w:t>
            </w:r>
            <w:r w:rsidRPr="00694F7D">
              <w:rPr>
                <w:rFonts w:hint="eastAsia"/>
                <w:lang w:eastAsia="zh-CN"/>
              </w:rPr>
              <w:t>全局变量的统一管理</w:t>
            </w:r>
            <w:r>
              <w:rPr>
                <w:rFonts w:hint="eastAsia"/>
                <w:lang w:eastAsia="zh-CN"/>
              </w:rPr>
              <w:t>，</w:t>
            </w:r>
            <w:r w:rsidRPr="00694F7D">
              <w:rPr>
                <w:rFonts w:hint="eastAsia"/>
                <w:lang w:eastAsia="zh-CN"/>
              </w:rPr>
              <w:t>将全局变量的信息记录在</w:t>
            </w:r>
            <w:r w:rsidRPr="00694F7D">
              <w:rPr>
                <w:lang w:eastAsia="zh-CN"/>
              </w:rPr>
              <w:t>ir::Program.globalVal中，可以方便地进行全局变量的管理和查询。后端可以根据这些信息进行针对性的优化和处理，例如减少未使用的全局变量的生成，优化全局变量的存储方式等。</w:t>
            </w:r>
          </w:p>
          <w:p w14:paraId="3E35868B" w14:textId="77777777" w:rsidR="00950A92" w:rsidRPr="0022283C" w:rsidRDefault="00950A92" w:rsidP="00CC0F0B">
            <w:pPr>
              <w:spacing w:line="240" w:lineRule="auto"/>
              <w:rPr>
                <w:rFonts w:hint="eastAsia"/>
                <w:lang w:eastAsia="zh-CN"/>
              </w:rPr>
            </w:pPr>
          </w:p>
          <w:p w14:paraId="7A8C6991" w14:textId="7BF14AFF" w:rsidR="00365820" w:rsidRDefault="00F7701A" w:rsidP="00CC0F0B">
            <w:pPr>
              <w:pStyle w:val="aa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r w:rsidRPr="00F7701A">
              <w:rPr>
                <w:lang w:eastAsia="zh-CN"/>
              </w:rPr>
              <w:t>在函数调用的过程中，IR测评机发生了什么？</w:t>
            </w:r>
          </w:p>
          <w:p w14:paraId="457C57F3" w14:textId="4E46EA35" w:rsidR="003A27D3" w:rsidRDefault="003A27D3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通过阅读ir</w:t>
            </w:r>
            <w:r>
              <w:rPr>
                <w:lang w:eastAsia="zh-CN"/>
              </w:rPr>
              <w:t>_executor.cpp</w:t>
            </w:r>
            <w:r>
              <w:rPr>
                <w:rFonts w:hint="eastAsia"/>
                <w:lang w:eastAsia="zh-CN"/>
              </w:rPr>
              <w:t>，当调用call操作时，先会判断是否是库函数，如果是，则执行库函数，如果有返回值，则将返回值放入des变量中。</w:t>
            </w:r>
          </w:p>
          <w:p w14:paraId="1193C06F" w14:textId="414D9EF6" w:rsidR="003A27D3" w:rsidRDefault="003A27D3" w:rsidP="00CC0F0B"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9D80B39" wp14:editId="07601909">
                  <wp:extent cx="3600000" cy="1529323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2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71F6E" w14:textId="6AA4593B" w:rsidR="003A27D3" w:rsidRDefault="00EE0CA6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3A27D3">
              <w:rPr>
                <w:rFonts w:hint="eastAsia"/>
                <w:lang w:eastAsia="zh-CN"/>
              </w:rPr>
              <w:t>如果不是库函数，</w:t>
            </w:r>
            <w:r w:rsidR="00910F3B">
              <w:rPr>
                <w:rFonts w:hint="eastAsia"/>
                <w:lang w:eastAsia="zh-CN"/>
              </w:rPr>
              <w:t>会先生成一个上下文，如果该函数在program中，则初始化上下文。</w:t>
            </w:r>
          </w:p>
          <w:p w14:paraId="3E001AA7" w14:textId="1F0E855B" w:rsidR="00E62D45" w:rsidRDefault="00E62D45" w:rsidP="00CC0F0B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63EF74" wp14:editId="251E862F">
                  <wp:extent cx="3600000" cy="1564486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6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EA3BD" w14:textId="24677049" w:rsidR="00365820" w:rsidRDefault="00E62D45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之后将检查该函数的合法性，如返回值类型是否一致，参数列表类型是否一致，以及上面的是否在program中。如果都合法，则将变量插入到上下文中的mem中，</w:t>
            </w:r>
            <w:r w:rsidR="00E01E79">
              <w:rPr>
                <w:rFonts w:hint="eastAsia"/>
                <w:lang w:eastAsia="zh-CN"/>
              </w:rPr>
              <w:t>设置结果写入的内存地址为变量的内存地址。</w:t>
            </w:r>
            <w:r>
              <w:rPr>
                <w:rFonts w:hint="eastAsia"/>
                <w:lang w:eastAsia="zh-CN"/>
              </w:rPr>
              <w:t>将该c</w:t>
            </w:r>
            <w:r w:rsidR="0005526A">
              <w:rPr>
                <w:rFonts w:hint="eastAsia"/>
                <w:lang w:eastAsia="zh-CN"/>
              </w:rPr>
              <w:t>xt</w:t>
            </w:r>
            <w:r>
              <w:rPr>
                <w:rFonts w:hint="eastAsia"/>
                <w:lang w:eastAsia="zh-CN"/>
              </w:rPr>
              <w:t>加入cxt</w:t>
            </w:r>
            <w:r>
              <w:rPr>
                <w:lang w:eastAsia="zh-CN"/>
              </w:rPr>
              <w:t>_stack</w:t>
            </w:r>
            <w:r>
              <w:rPr>
                <w:rFonts w:hint="eastAsia"/>
                <w:lang w:eastAsia="zh-CN"/>
              </w:rPr>
              <w:t>中，并且指明当前上下文cur</w:t>
            </w:r>
            <w:r>
              <w:rPr>
                <w:lang w:eastAsia="zh-CN"/>
              </w:rPr>
              <w:t>_ctx</w:t>
            </w:r>
            <w:r>
              <w:rPr>
                <w:rFonts w:hint="eastAsia"/>
                <w:lang w:eastAsia="zh-CN"/>
              </w:rPr>
              <w:t>为cxt</w:t>
            </w:r>
            <w:r w:rsidR="0005526A">
              <w:rPr>
                <w:rFonts w:hint="eastAsia"/>
                <w:lang w:eastAsia="zh-CN"/>
              </w:rPr>
              <w:t>，下一次循环就会开始执行该函数中的IR指令，当该函数执行完毕后，cxt栈便会出栈。</w:t>
            </w:r>
          </w:p>
          <w:p w14:paraId="2F4B56EB" w14:textId="162DC140" w:rsidR="00467911" w:rsidRPr="00352B7B" w:rsidRDefault="00467911" w:rsidP="00CC0F0B"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t>.</w:t>
            </w:r>
            <w:r>
              <w:rPr>
                <w:noProof/>
              </w:rPr>
              <w:drawing>
                <wp:inline distT="0" distB="0" distL="0" distR="0" wp14:anchorId="5BC336EE" wp14:editId="3EFD4ADC">
                  <wp:extent cx="3600000" cy="970588"/>
                  <wp:effectExtent l="0" t="0" r="635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7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3ABAA" w14:textId="10C2A692" w:rsidR="008228B2" w:rsidRDefault="00F7701A" w:rsidP="00CC0F0B">
            <w:pPr>
              <w:pStyle w:val="aa"/>
              <w:numPr>
                <w:ilvl w:val="0"/>
                <w:numId w:val="5"/>
              </w:numPr>
              <w:spacing w:line="240" w:lineRule="auto"/>
              <w:rPr>
                <w:lang w:eastAsia="zh-CN"/>
              </w:rPr>
            </w:pPr>
            <w:r w:rsidRPr="00F7701A">
              <w:rPr>
                <w:rFonts w:hint="eastAsia"/>
                <w:lang w:eastAsia="zh-CN"/>
              </w:rPr>
              <w:t>如何支持短路运算？</w:t>
            </w:r>
          </w:p>
          <w:p w14:paraId="167CED4F" w14:textId="089492FA" w:rsidR="00365820" w:rsidRDefault="00365820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F5198A" w:rsidRPr="006B2342">
              <w:rPr>
                <w:rFonts w:hint="eastAsia"/>
                <w:lang w:eastAsia="zh-CN"/>
              </w:rPr>
              <w:t>在实验2生成I</w:t>
            </w:r>
            <w:r w:rsidR="00F5198A" w:rsidRPr="006B2342">
              <w:rPr>
                <w:lang w:eastAsia="zh-CN"/>
              </w:rPr>
              <w:t>R</w:t>
            </w:r>
            <w:r w:rsidR="00F5198A" w:rsidRPr="006B2342">
              <w:rPr>
                <w:rFonts w:hint="eastAsia"/>
                <w:lang w:eastAsia="zh-CN"/>
              </w:rPr>
              <w:t>指令时，需支持短路运算</w:t>
            </w:r>
            <w:r w:rsidR="00F5198A">
              <w:rPr>
                <w:rFonts w:hint="eastAsia"/>
                <w:lang w:eastAsia="zh-CN"/>
              </w:rPr>
              <w:t>。</w:t>
            </w:r>
            <w:r w:rsidR="00F5198A">
              <w:rPr>
                <w:rFonts w:hint="eastAsia"/>
                <w:lang w:eastAsia="zh-CN"/>
              </w:rPr>
              <w:t>具体实现在L</w:t>
            </w:r>
            <w:r w:rsidR="00F5198A">
              <w:rPr>
                <w:lang w:eastAsia="zh-CN"/>
              </w:rPr>
              <w:t>a</w:t>
            </w:r>
            <w:r w:rsidR="00F5198A">
              <w:rPr>
                <w:rFonts w:hint="eastAsia"/>
                <w:lang w:eastAsia="zh-CN"/>
              </w:rPr>
              <w:t>ndExp文法翻译时。在</w:t>
            </w:r>
            <w:r w:rsidR="00B27F03">
              <w:rPr>
                <w:rFonts w:hint="eastAsia"/>
                <w:lang w:eastAsia="zh-CN"/>
              </w:rPr>
              <w:t>分析完EqExp后，判断EqExp的值是否为0，如果为0则直接跳转该语句的最后一条指令，为1则顺序执行。</w:t>
            </w:r>
          </w:p>
          <w:p w14:paraId="2FE05313" w14:textId="468562CE" w:rsidR="00B27F03" w:rsidRDefault="00B27F03" w:rsidP="00CC0F0B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对于立即数情况，我们能直接判断并选择忽略后续表达式，对于变量情况需要添加goto语句，跳转到最后一句，而具体偏移量需要最后来判断。</w:t>
            </w:r>
          </w:p>
          <w:p w14:paraId="062C5706" w14:textId="7919C7EA" w:rsidR="00CC0F0B" w:rsidRPr="00F5198A" w:rsidRDefault="00CC0F0B" w:rsidP="00CC0F0B">
            <w:pPr>
              <w:spacing w:line="240" w:lineRule="auto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D174B6C" wp14:editId="31B57256">
                  <wp:extent cx="3764606" cy="1257409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606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BF0E9" w14:textId="1942A58D" w:rsidR="00B27F03" w:rsidRDefault="00CC0F0B" w:rsidP="00CC0F0B">
            <w:pPr>
              <w:pStyle w:val="aa"/>
              <w:spacing w:line="240" w:lineRule="auto"/>
              <w:ind w:left="0"/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21A2FC" wp14:editId="60FB06D9">
                  <wp:extent cx="3600000" cy="1885649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8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03752" w14:textId="77777777" w:rsidR="00B27F03" w:rsidRDefault="00B27F03" w:rsidP="00CC0F0B">
            <w:pPr>
              <w:pStyle w:val="aa"/>
              <w:spacing w:line="240" w:lineRule="auto"/>
              <w:ind w:left="0"/>
              <w:rPr>
                <w:color w:val="FF0000"/>
                <w:lang w:eastAsia="zh-CN"/>
              </w:rPr>
            </w:pPr>
          </w:p>
          <w:p w14:paraId="73DD7524" w14:textId="1D45FFBA" w:rsidR="008228B2" w:rsidRDefault="00C42934" w:rsidP="00CC0F0B">
            <w:pPr>
              <w:pStyle w:val="aa"/>
              <w:spacing w:line="240" w:lineRule="auto"/>
              <w:ind w:left="0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评分标准：必须回答1，2-9中选择3个或以上问题进行回答，至少3个缺一项扣2分</w:t>
            </w:r>
          </w:p>
        </w:tc>
      </w:tr>
      <w:tr w:rsidR="008228B2" w14:paraId="7DA562BF" w14:textId="77777777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B45A77C" w14:textId="7C450126" w:rsidR="008228B2" w:rsidRPr="00F5033B" w:rsidRDefault="00C42934" w:rsidP="009E7486">
            <w:pPr>
              <w:spacing w:line="240" w:lineRule="auto"/>
              <w:rPr>
                <w:rFonts w:eastAsia="黑体" w:hint="eastAsia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四、实验测试</w:t>
            </w:r>
          </w:p>
          <w:p w14:paraId="2A37074E" w14:textId="59165B3B" w:rsidR="008228B2" w:rsidRDefault="00C42934" w:rsidP="009E7486">
            <w:pPr>
              <w:pStyle w:val="aa"/>
              <w:numPr>
                <w:ilvl w:val="0"/>
                <w:numId w:val="3"/>
              </w:numPr>
              <w:spacing w:line="240" w:lineRule="auto"/>
              <w:rPr>
                <w:lang w:eastAsia="zh-CN"/>
              </w:rPr>
            </w:pPr>
            <w:r w:rsidRPr="00F5033B">
              <w:rPr>
                <w:rFonts w:hint="eastAsia"/>
                <w:lang w:eastAsia="zh-CN"/>
              </w:rPr>
              <w:t>测试程序是如何运行的？执行了什么命令？你的汇编是如何变成RISV程序并被执行的？</w:t>
            </w:r>
          </w:p>
          <w:p w14:paraId="78D0D98C" w14:textId="588C3117" w:rsidR="00E00A62" w:rsidRDefault="00E00A62" w:rsidP="00DE642E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DE642E">
              <w:rPr>
                <w:rFonts w:hint="eastAsia"/>
                <w:lang w:eastAsia="zh-CN"/>
              </w:rPr>
              <w:t>此部分文档阐述的比较清晰。当配置完所有环境，完成某个实验的代码后（以实验二为例），可以</w:t>
            </w:r>
            <w:r w:rsidR="00D62D2D">
              <w:rPr>
                <w:rFonts w:hint="eastAsia"/>
                <w:lang w:eastAsia="zh-CN"/>
              </w:rPr>
              <w:t>通过该命令</w:t>
            </w:r>
            <w:r w:rsidR="00D62D2D" w:rsidRPr="00E00A62">
              <w:rPr>
                <w:b/>
                <w:bCs/>
                <w:lang w:eastAsia="zh-CN"/>
              </w:rPr>
              <w:t>compiler &lt;src_filename&gt; [-step] -o &lt;output_filename&gt; [-O1]</w:t>
            </w:r>
            <w:r w:rsidR="00D62D2D">
              <w:rPr>
                <w:rFonts w:hint="eastAsia"/>
                <w:lang w:eastAsia="zh-CN"/>
              </w:rPr>
              <w:t>对单个用例进行调试分析，也可以直接用过run.</w:t>
            </w:r>
            <w:r w:rsidR="00D62D2D">
              <w:rPr>
                <w:lang w:eastAsia="zh-CN"/>
              </w:rPr>
              <w:t>py</w:t>
            </w:r>
            <w:r w:rsidR="00D62D2D">
              <w:rPr>
                <w:rFonts w:hint="eastAsia"/>
                <w:lang w:eastAsia="zh-CN"/>
              </w:rPr>
              <w:t>运行所有测试用例。</w:t>
            </w:r>
            <w:r>
              <w:rPr>
                <w:rFonts w:hint="eastAsia"/>
                <w:lang w:eastAsia="zh-CN"/>
              </w:rPr>
              <w:t>其实，在实验中通常直接运行t</w:t>
            </w:r>
            <w:r>
              <w:rPr>
                <w:lang w:eastAsia="zh-CN"/>
              </w:rPr>
              <w:t>est.py</w:t>
            </w:r>
            <w:r>
              <w:rPr>
                <w:rFonts w:hint="eastAsia"/>
                <w:lang w:eastAsia="zh-CN"/>
              </w:rPr>
              <w:t>，如果是实验二，则具体命令为</w:t>
            </w:r>
            <w:r w:rsidRPr="00E00A62">
              <w:rPr>
                <w:rFonts w:hint="eastAsia"/>
                <w:b/>
                <w:bCs/>
                <w:lang w:eastAsia="zh-CN"/>
              </w:rPr>
              <w:t>python</w:t>
            </w:r>
            <w:r w:rsidRPr="00E00A62">
              <w:rPr>
                <w:b/>
                <w:bCs/>
                <w:lang w:eastAsia="zh-CN"/>
              </w:rPr>
              <w:t xml:space="preserve"> test.py s2</w:t>
            </w:r>
            <w:r>
              <w:rPr>
                <w:rFonts w:hint="eastAsia"/>
                <w:lang w:eastAsia="zh-CN"/>
              </w:rPr>
              <w:t>。通过阅读这些python脚本，我们能发现test</w:t>
            </w:r>
            <w:r>
              <w:rPr>
                <w:lang w:eastAsia="zh-CN"/>
              </w:rPr>
              <w:t>.py</w:t>
            </w:r>
            <w:r>
              <w:rPr>
                <w:rFonts w:hint="eastAsia"/>
                <w:lang w:eastAsia="zh-CN"/>
              </w:rPr>
              <w:t>其实就是</w:t>
            </w:r>
            <w:r w:rsidR="00722E23">
              <w:rPr>
                <w:rFonts w:hint="eastAsia"/>
                <w:lang w:eastAsia="zh-CN"/>
              </w:rPr>
              <w:t>根据参数</w:t>
            </w:r>
            <w:r>
              <w:rPr>
                <w:rFonts w:hint="eastAsia"/>
                <w:lang w:eastAsia="zh-CN"/>
              </w:rPr>
              <w:t>分别执行build</w:t>
            </w:r>
            <w:r>
              <w:rPr>
                <w:lang w:eastAsia="zh-CN"/>
              </w:rPr>
              <w:t>.py</w:t>
            </w:r>
            <w:r w:rsidR="00061BFD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run.py </w:t>
            </w:r>
            <w:r>
              <w:rPr>
                <w:rFonts w:hint="eastAsia"/>
                <w:lang w:eastAsia="zh-CN"/>
              </w:rPr>
              <w:t xml:space="preserve">和 </w:t>
            </w:r>
            <w:r>
              <w:rPr>
                <w:lang w:eastAsia="zh-CN"/>
              </w:rPr>
              <w:t>score.py</w:t>
            </w:r>
            <w:r>
              <w:rPr>
                <w:rFonts w:hint="eastAsia"/>
                <w:lang w:eastAsia="zh-CN"/>
              </w:rPr>
              <w:t>。</w:t>
            </w:r>
          </w:p>
          <w:p w14:paraId="49B6D7A6" w14:textId="2E2B632C" w:rsidR="00DE642E" w:rsidRDefault="00E00A62" w:rsidP="00DE642E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B</w:t>
            </w:r>
            <w:r>
              <w:rPr>
                <w:rFonts w:hint="eastAsia"/>
                <w:lang w:eastAsia="zh-CN"/>
              </w:rPr>
              <w:t>uild</w:t>
            </w:r>
            <w:r>
              <w:rPr>
                <w:lang w:eastAsia="zh-CN"/>
              </w:rPr>
              <w:t>.py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akelist中配置的参数和</w:t>
            </w:r>
            <w:r>
              <w:rPr>
                <w:rFonts w:hint="eastAsia"/>
                <w:lang w:eastAsia="zh-CN"/>
              </w:rPr>
              <w:t>make和cmake</w:t>
            </w:r>
            <w:r>
              <w:rPr>
                <w:rFonts w:hint="eastAsia"/>
                <w:lang w:eastAsia="zh-CN"/>
              </w:rPr>
              <w:t>指令执行编译compiler</w:t>
            </w:r>
            <w:r>
              <w:rPr>
                <w:rFonts w:hint="eastAsia"/>
                <w:lang w:eastAsia="zh-CN"/>
              </w:rPr>
              <w:t>；</w:t>
            </w:r>
          </w:p>
          <w:p w14:paraId="53931F11" w14:textId="60F327ED" w:rsidR="00E00A62" w:rsidRDefault="00E00A62" w:rsidP="00E00A6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6EE71EB" wp14:editId="74952028">
                  <wp:extent cx="5004435" cy="885825"/>
                  <wp:effectExtent l="0" t="0" r="571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91BC2" w14:textId="6D5A119E" w:rsidR="00E00A62" w:rsidRDefault="00E00A62" w:rsidP="00E00A62">
            <w:pPr>
              <w:spacing w:line="240" w:lineRule="auto"/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>Run.py</w:t>
            </w:r>
            <w:r>
              <w:rPr>
                <w:rFonts w:hint="eastAsia"/>
                <w:lang w:eastAsia="zh-CN"/>
              </w:rPr>
              <w:t>执行编译好的二进制compiler程序，调用其完成相应的实验任务，并把每个输入对应的输出结果输出到.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output文件夹下</w:t>
            </w:r>
            <w:r>
              <w:rPr>
                <w:rFonts w:hint="eastAsia"/>
                <w:lang w:eastAsia="zh-CN"/>
              </w:rPr>
              <w:t>，每条命令如下：</w:t>
            </w:r>
            <w:r w:rsidRPr="00E00A62">
              <w:rPr>
                <w:b/>
                <w:bCs/>
                <w:lang w:eastAsia="zh-CN"/>
              </w:rPr>
              <w:t>../bin/compiler.exe ./testcase/basic/11_add2.sy -e -o ./output/basic/11_add2.out</w:t>
            </w:r>
          </w:p>
          <w:p w14:paraId="56A5A014" w14:textId="68006461" w:rsidR="00183CE8" w:rsidRPr="00061BFD" w:rsidRDefault="00E00A62" w:rsidP="00061BFD">
            <w:pPr>
              <w:spacing w:line="240" w:lineRule="auto"/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951FA7">
              <w:rPr>
                <w:rFonts w:hint="eastAsia"/>
                <w:lang w:eastAsia="zh-CN"/>
              </w:rPr>
              <w:t>score</w:t>
            </w:r>
            <w:r w:rsidR="00951FA7">
              <w:rPr>
                <w:lang w:eastAsia="zh-CN"/>
              </w:rPr>
              <w:t>.</w:t>
            </w:r>
            <w:r w:rsidR="00951FA7">
              <w:rPr>
                <w:rFonts w:hint="eastAsia"/>
                <w:lang w:eastAsia="zh-CN"/>
              </w:rPr>
              <w:t>py则是将.</w:t>
            </w:r>
            <w:r w:rsidR="00951FA7">
              <w:rPr>
                <w:lang w:eastAsia="zh-CN"/>
              </w:rPr>
              <w:t>/</w:t>
            </w:r>
            <w:r w:rsidR="00951FA7">
              <w:rPr>
                <w:rFonts w:hint="eastAsia"/>
                <w:lang w:eastAsia="zh-CN"/>
              </w:rPr>
              <w:t>output文件夹下的输出与标准输出.</w:t>
            </w:r>
            <w:r w:rsidR="00951FA7">
              <w:rPr>
                <w:lang w:eastAsia="zh-CN"/>
              </w:rPr>
              <w:t>/</w:t>
            </w:r>
            <w:r w:rsidR="00951FA7">
              <w:rPr>
                <w:rFonts w:hint="eastAsia"/>
                <w:lang w:eastAsia="zh-CN"/>
              </w:rPr>
              <w:t>test</w:t>
            </w:r>
            <w:r w:rsidR="00951FA7">
              <w:rPr>
                <w:lang w:eastAsia="zh-CN"/>
              </w:rPr>
              <w:t>/</w:t>
            </w:r>
            <w:r w:rsidR="00951FA7">
              <w:rPr>
                <w:rFonts w:hint="eastAsia"/>
                <w:lang w:eastAsia="zh-CN"/>
              </w:rPr>
              <w:t>ref或.</w:t>
            </w:r>
            <w:r w:rsidR="00951FA7">
              <w:rPr>
                <w:lang w:eastAsia="zh-CN"/>
              </w:rPr>
              <w:t>/</w:t>
            </w:r>
            <w:r w:rsidR="00951FA7">
              <w:rPr>
                <w:rFonts w:hint="eastAsia"/>
                <w:lang w:eastAsia="zh-CN"/>
              </w:rPr>
              <w:t>test</w:t>
            </w:r>
            <w:r w:rsidR="00951FA7">
              <w:rPr>
                <w:lang w:eastAsia="zh-CN"/>
              </w:rPr>
              <w:t>/</w:t>
            </w:r>
            <w:r w:rsidR="00951FA7">
              <w:rPr>
                <w:rFonts w:hint="eastAsia"/>
                <w:lang w:eastAsia="zh-CN"/>
              </w:rPr>
              <w:t>testcase的内容对比，调用diff程序对比，相同则该测试点通过，不同则没有通过。</w:t>
            </w:r>
            <w:r w:rsidR="00951FA7" w:rsidRPr="00951FA7">
              <w:rPr>
                <w:b/>
                <w:bCs/>
                <w:lang w:eastAsia="zh-CN"/>
              </w:rPr>
              <w:t>diff .\ref\s2\basic\15_mul.out .\output\basic\15_mul.out -wB</w:t>
            </w:r>
          </w:p>
          <w:p w14:paraId="2AFB04F2" w14:textId="142A7CAE" w:rsidR="00183CE8" w:rsidRDefault="00061BFD" w:rsidP="009E7486">
            <w:pPr>
              <w:pStyle w:val="aa"/>
              <w:spacing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183CE8">
              <w:rPr>
                <w:rFonts w:hint="eastAsia"/>
                <w:lang w:eastAsia="zh-CN"/>
              </w:rPr>
              <w:t>对于实验三，还会先调用gcc汇编器将生成的汇编文件转为二进制，然后调用qemu模拟riscv</w:t>
            </w:r>
            <w:r w:rsidR="00183CE8">
              <w:rPr>
                <w:lang w:eastAsia="zh-CN"/>
              </w:rPr>
              <w:t xml:space="preserve"> </w:t>
            </w:r>
            <w:r w:rsidR="00183CE8">
              <w:rPr>
                <w:rFonts w:hint="eastAsia"/>
                <w:lang w:eastAsia="zh-CN"/>
              </w:rPr>
              <w:t>cpu执行二进制文件，最后将输出结果与标准输出做对比。</w:t>
            </w:r>
          </w:p>
          <w:p w14:paraId="7AF97E0B" w14:textId="2AFD1792" w:rsidR="00183CE8" w:rsidRPr="00561B38" w:rsidRDefault="00061BFD" w:rsidP="009E7486">
            <w:pPr>
              <w:pStyle w:val="aa"/>
              <w:spacing w:line="240" w:lineRule="auto"/>
              <w:ind w:left="0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lastRenderedPageBreak/>
              <w:tab/>
            </w:r>
            <w:r>
              <w:rPr>
                <w:b/>
                <w:bCs/>
                <w:lang w:eastAsia="zh-CN"/>
              </w:rPr>
              <w:tab/>
            </w:r>
            <w:r w:rsidR="00183CE8">
              <w:rPr>
                <w:rFonts w:hint="eastAsia"/>
                <w:lang w:eastAsia="zh-CN"/>
              </w:rPr>
              <w:t>调用交叉汇编器</w:t>
            </w:r>
            <w:r w:rsidR="00183CE8" w:rsidRPr="00561B38">
              <w:rPr>
                <w:lang w:eastAsia="zh-CN"/>
              </w:rPr>
              <w:t>riscv32-unknown-linux-gnu-gcc</w:t>
            </w:r>
            <w:r w:rsidR="00183CE8">
              <w:rPr>
                <w:rFonts w:hint="eastAsia"/>
                <w:lang w:eastAsia="zh-CN"/>
              </w:rPr>
              <w:t>，将生成的汇编文本文件与库函数静态库链接，生成riscv</w:t>
            </w:r>
            <w:r w:rsidR="00183CE8">
              <w:rPr>
                <w:lang w:eastAsia="zh-CN"/>
              </w:rPr>
              <w:t>32</w:t>
            </w:r>
            <w:r w:rsidR="00183CE8">
              <w:rPr>
                <w:rFonts w:hint="eastAsia"/>
                <w:lang w:eastAsia="zh-CN"/>
              </w:rPr>
              <w:t>二进制文件，并调用</w:t>
            </w:r>
            <w:r w:rsidR="00183CE8" w:rsidRPr="00561B38">
              <w:rPr>
                <w:lang w:eastAsia="zh-CN"/>
              </w:rPr>
              <w:t>qemu-riscv32</w:t>
            </w:r>
            <w:r w:rsidR="00183CE8">
              <w:rPr>
                <w:rFonts w:hint="eastAsia"/>
                <w:lang w:eastAsia="zh-CN"/>
              </w:rPr>
              <w:t>，使用-</w:t>
            </w:r>
            <w:r w:rsidR="00183CE8">
              <w:rPr>
                <w:lang w:eastAsia="zh-CN"/>
              </w:rPr>
              <w:t>L</w:t>
            </w:r>
            <w:r w:rsidR="00183CE8">
              <w:rPr>
                <w:rFonts w:hint="eastAsia"/>
                <w:lang w:eastAsia="zh-CN"/>
              </w:rPr>
              <w:t>参数指定系统库位置，模拟riscv</w:t>
            </w:r>
            <w:r w:rsidR="00183CE8">
              <w:rPr>
                <w:lang w:eastAsia="zh-CN"/>
              </w:rPr>
              <w:t>32</w:t>
            </w:r>
            <w:r w:rsidR="00183CE8">
              <w:rPr>
                <w:rFonts w:hint="eastAsia"/>
                <w:lang w:eastAsia="zh-CN"/>
              </w:rPr>
              <w:t>执行二进制文件，生成结果。</w:t>
            </w:r>
          </w:p>
          <w:p w14:paraId="1C200B36" w14:textId="77777777" w:rsidR="008228B2" w:rsidRPr="00183CE8" w:rsidRDefault="008228B2" w:rsidP="009E7486">
            <w:pPr>
              <w:pStyle w:val="aa"/>
              <w:spacing w:line="240" w:lineRule="auto"/>
              <w:ind w:left="0"/>
              <w:rPr>
                <w:color w:val="FF0000"/>
                <w:lang w:eastAsia="zh-CN"/>
              </w:rPr>
            </w:pPr>
          </w:p>
          <w:p w14:paraId="145AE239" w14:textId="77777777" w:rsidR="008228B2" w:rsidRDefault="00C42934" w:rsidP="009E7486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评分标准：不回答扣2分</w:t>
            </w:r>
          </w:p>
        </w:tc>
      </w:tr>
      <w:tr w:rsidR="008228B2" w14:paraId="5FD1BE18" w14:textId="77777777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CCA2283" w14:textId="77777777" w:rsidR="008228B2" w:rsidRDefault="00C42934" w:rsidP="009E7486">
            <w:pPr>
              <w:spacing w:line="240" w:lineRule="auto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2B14B8FB" w14:textId="29AD6EA5" w:rsidR="008228B2" w:rsidRDefault="00C42934" w:rsidP="009E7486">
            <w:pPr>
              <w:numPr>
                <w:ilvl w:val="0"/>
                <w:numId w:val="4"/>
              </w:numPr>
              <w:spacing w:line="240" w:lineRule="auto"/>
              <w:rPr>
                <w:lang w:eastAsia="zh-CN"/>
              </w:rPr>
            </w:pPr>
            <w:r w:rsidRPr="00F35E30">
              <w:rPr>
                <w:rFonts w:hint="eastAsia"/>
                <w:lang w:eastAsia="zh-CN"/>
              </w:rPr>
              <w:t>实验过程中所遇到的问题及解决办法</w:t>
            </w:r>
          </w:p>
          <w:p w14:paraId="7D7A7E50" w14:textId="233CC6C3" w:rsidR="00F35E30" w:rsidRDefault="005A5333" w:rsidP="005A5333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 w:rsidRPr="00BC3430">
              <w:t>cmake -G "MinGW Makefiles" ..\</w:t>
            </w:r>
            <w:r>
              <w:rPr>
                <w:rFonts w:hint="eastAsia"/>
              </w:rPr>
              <w:t>命令执行失败</w:t>
            </w:r>
          </w:p>
          <w:p w14:paraId="6DA1DFEF" w14:textId="3CE04993" w:rsidR="005A5333" w:rsidRDefault="005A5333" w:rsidP="005A5333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3199D4F" wp14:editId="56BA1C66">
                  <wp:extent cx="3600000" cy="398748"/>
                  <wp:effectExtent l="0" t="0" r="635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3620D" w14:textId="0E2A208E" w:rsidR="005A5333" w:rsidRDefault="005A5333" w:rsidP="005A5333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656167B" wp14:editId="1CFF6DF5">
                  <wp:extent cx="3600000" cy="498001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9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3E076" w14:textId="77777777" w:rsidR="005A5333" w:rsidRDefault="005A5333" w:rsidP="005A5333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</w:p>
          <w:p w14:paraId="012FA52E" w14:textId="5AA9B597" w:rsidR="005A5333" w:rsidRDefault="005A5333" w:rsidP="005A5333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BFCE2DA" wp14:editId="2389258E">
                  <wp:extent cx="3600000" cy="1179774"/>
                  <wp:effectExtent l="0" t="0" r="635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17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854CC" w14:textId="2FC3A438" w:rsidR="006A2B50" w:rsidRDefault="006A2B50" w:rsidP="006A2B50">
            <w:pPr>
              <w:pStyle w:val="aa"/>
              <w:spacing w:line="240" w:lineRule="auto"/>
              <w:ind w:left="7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检查很久后发现是.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声明函数和.</w:t>
            </w:r>
            <w:r>
              <w:rPr>
                <w:lang w:eastAsia="zh-CN"/>
              </w:rPr>
              <w:t>cpp</w:t>
            </w:r>
            <w:r>
              <w:rPr>
                <w:rFonts w:hint="eastAsia"/>
                <w:lang w:eastAsia="zh-CN"/>
              </w:rPr>
              <w:t>实现函数不对应导致，</w:t>
            </w:r>
            <w:r>
              <w:rPr>
                <w:rFonts w:hint="eastAsia"/>
                <w:lang w:eastAsia="zh-CN"/>
              </w:rPr>
              <w:t>很愚蠢</w:t>
            </w:r>
          </w:p>
          <w:p w14:paraId="7F7FC225" w14:textId="5D54C0AC" w:rsidR="008505B2" w:rsidRDefault="00783927" w:rsidP="008505B2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utput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tk与ref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tk一致但是score为0，而且单独拿两个出来测试diff命令，返回值都是0，不知道为什么score</w:t>
            </w:r>
            <w:r>
              <w:rPr>
                <w:lang w:eastAsia="zh-CN"/>
              </w:rPr>
              <w:t>.py</w:t>
            </w:r>
            <w:r>
              <w:rPr>
                <w:rFonts w:hint="eastAsia"/>
                <w:lang w:eastAsia="zh-CN"/>
              </w:rPr>
              <w:t>执行时返回值为1</w:t>
            </w:r>
          </w:p>
          <w:p w14:paraId="17705E9A" w14:textId="01525423" w:rsidR="00783927" w:rsidRDefault="00783927" w:rsidP="00783927">
            <w:pPr>
              <w:pStyle w:val="aa"/>
              <w:spacing w:line="240" w:lineRule="auto"/>
              <w:ind w:left="7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解决方法：</w:t>
            </w:r>
            <w:r w:rsidRPr="00783927">
              <w:rPr>
                <w:rFonts w:hint="eastAsia"/>
                <w:lang w:eastAsia="zh-CN"/>
              </w:rPr>
              <w:t>当时不知原因，但是第二天电脑重启后就正常了，</w:t>
            </w:r>
            <w:r>
              <w:rPr>
                <w:rFonts w:hint="eastAsia"/>
                <w:lang w:eastAsia="zh-CN"/>
              </w:rPr>
              <w:t>现在想来应该是环境变量配置后没有生效导致的</w:t>
            </w:r>
          </w:p>
          <w:p w14:paraId="268651A2" w14:textId="1404D2E3" w:rsidR="00783927" w:rsidRDefault="00783927" w:rsidP="00783927">
            <w:pPr>
              <w:pStyle w:val="aa"/>
              <w:numPr>
                <w:ilvl w:val="0"/>
                <w:numId w:val="6"/>
              </w:numPr>
              <w:rPr>
                <w:lang w:eastAsia="zh-CN"/>
              </w:rPr>
            </w:pPr>
            <w:r w:rsidRPr="00783927">
              <w:rPr>
                <w:rFonts w:hint="eastAsia"/>
                <w:lang w:eastAsia="zh-CN"/>
              </w:rPr>
              <w:t>实验二</w:t>
            </w:r>
            <w:r w:rsidRPr="00783927">
              <w:rPr>
                <w:lang w:eastAsia="zh-CN"/>
              </w:rPr>
              <w:t>make命令报错，根据群内答疑发现如果要自测需要取消注释，取消注释后make 命令执行成功</w:t>
            </w:r>
          </w:p>
          <w:p w14:paraId="181B01B8" w14:textId="05574EF0" w:rsidR="00783927" w:rsidRPr="00783927" w:rsidRDefault="00783927" w:rsidP="00783927">
            <w:pPr>
              <w:pStyle w:val="aa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D64F466" wp14:editId="1F83091D">
                  <wp:extent cx="3600000" cy="673537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7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7BF7FA" wp14:editId="520306CB">
                  <wp:extent cx="3600000" cy="545678"/>
                  <wp:effectExtent l="0" t="0" r="635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4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27F8E" w14:textId="6901A53E" w:rsidR="00783927" w:rsidRDefault="00E65916" w:rsidP="00783927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t>Docker</w:t>
            </w:r>
            <w:r>
              <w:rPr>
                <w:rFonts w:hint="eastAsia"/>
              </w:rPr>
              <w:t>运行python脚本，显示没有python语法</w:t>
            </w:r>
          </w:p>
          <w:p w14:paraId="7F2D18CE" w14:textId="33650CF3" w:rsidR="00E65916" w:rsidRDefault="00E65916" w:rsidP="00E65916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A82F3A" wp14:editId="21067D9A">
                  <wp:extent cx="3600000" cy="387046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8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927B" w14:textId="560D0186" w:rsidR="00E65916" w:rsidRDefault="00E65916" w:rsidP="00E65916">
            <w:pPr>
              <w:pStyle w:val="aa"/>
              <w:spacing w:line="240" w:lineRule="auto"/>
              <w:ind w:left="7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解决方法：</w:t>
            </w:r>
          </w:p>
          <w:p w14:paraId="4C00649F" w14:textId="0B6F3412" w:rsidR="00E65916" w:rsidRDefault="00E65916" w:rsidP="00E65916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BD55DF" wp14:editId="5F59D11A">
                  <wp:extent cx="3600000" cy="981267"/>
                  <wp:effectExtent l="0" t="0" r="63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8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D4871" w14:textId="6FD4E9ED" w:rsidR="004F2768" w:rsidRDefault="004F2768" w:rsidP="004F2768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双运算符未判断成功，且1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进制数匹配错误</w:t>
            </w:r>
          </w:p>
          <w:p w14:paraId="561F1DC3" w14:textId="082E27CF" w:rsidR="00C44432" w:rsidRDefault="00C44432" w:rsidP="00C44432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CC2831" wp14:editId="32F550EB">
                  <wp:extent cx="3600000" cy="1001637"/>
                  <wp:effectExtent l="0" t="0" r="635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0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9DAE8" w14:textId="3E309C48" w:rsidR="00C44432" w:rsidRDefault="00C44432" w:rsidP="00C44432">
            <w:pPr>
              <w:pStyle w:val="aa"/>
              <w:spacing w:line="240" w:lineRule="auto"/>
              <w:ind w:left="780"/>
              <w:rPr>
                <w:lang w:eastAsia="zh-CN"/>
              </w:rPr>
            </w:pPr>
            <w:r w:rsidRPr="00C44432">
              <w:rPr>
                <w:rFonts w:hint="eastAsia"/>
                <w:lang w:eastAsia="zh-CN"/>
              </w:rPr>
              <w:t>调试发现，由于</w:t>
            </w:r>
            <w:r w:rsidRPr="00C44432">
              <w:rPr>
                <w:lang w:eastAsia="zh-CN"/>
              </w:rPr>
              <w:t>||中的|并不属于单预算符，导致判断为Empty状态而丢失了||，需要在set中添加|和&amp;。</w:t>
            </w:r>
          </w:p>
          <w:p w14:paraId="69E84DD2" w14:textId="7A5BA266" w:rsidR="00C44432" w:rsidRDefault="00C44432" w:rsidP="00C44432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C91A043" wp14:editId="7AC533A8">
                  <wp:extent cx="3600000" cy="543103"/>
                  <wp:effectExtent l="0" t="0" r="63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4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21253" w14:textId="324928FE" w:rsidR="00C44432" w:rsidRDefault="00C44432" w:rsidP="00C44432">
            <w:pPr>
              <w:pStyle w:val="aa"/>
              <w:spacing w:line="240" w:lineRule="auto"/>
              <w:ind w:left="780"/>
              <w:rPr>
                <w:lang w:eastAsia="zh-CN"/>
              </w:rPr>
            </w:pPr>
            <w:r w:rsidRPr="00C44432">
              <w:rPr>
                <w:rFonts w:hint="eastAsia"/>
                <w:lang w:eastAsia="zh-CN"/>
              </w:rPr>
              <w:t>对于</w:t>
            </w:r>
            <w:r w:rsidRPr="00C44432">
              <w:rPr>
                <w:lang w:eastAsia="zh-CN"/>
              </w:rPr>
              <w:t>16进制匹配错误，调试发现0x都是对的，但在x后接收b导致提前输出。是因为源代码只考虑了0后x和b的情况，而x后的字母abcdef没有考虑到，添加后该点通过，至此词法分析调试结束</w:t>
            </w:r>
          </w:p>
          <w:p w14:paraId="3BB663BA" w14:textId="0BD0AF2D" w:rsidR="00C44432" w:rsidRDefault="00C44432" w:rsidP="00C44432">
            <w:pPr>
              <w:pStyle w:val="aa"/>
              <w:spacing w:line="240" w:lineRule="auto"/>
              <w:ind w:left="780"/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114B7E4" wp14:editId="7F416BC7">
                  <wp:extent cx="3600000" cy="914186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1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125F0" w14:textId="77777777" w:rsidR="00415BCE" w:rsidRPr="00415BCE" w:rsidRDefault="00415BCE" w:rsidP="00415BCE">
            <w:pPr>
              <w:pStyle w:val="aa"/>
              <w:numPr>
                <w:ilvl w:val="0"/>
                <w:numId w:val="6"/>
              </w:numPr>
              <w:rPr>
                <w:lang w:eastAsia="zh-CN"/>
              </w:rPr>
            </w:pPr>
            <w:r w:rsidRPr="00415BCE">
              <w:rPr>
                <w:lang w:eastAsia="zh-CN"/>
              </w:rPr>
              <w:t>ConstDef中，最后一步如果是直接用的children的name会导致找不到ste，因为生成ste时用的时初始名字</w:t>
            </w:r>
          </w:p>
          <w:p w14:paraId="74BD47B9" w14:textId="77777777" w:rsidR="00415BCE" w:rsidRPr="00415BCE" w:rsidRDefault="00415BCE" w:rsidP="00415BCE">
            <w:pPr>
              <w:pStyle w:val="aa"/>
              <w:numPr>
                <w:ilvl w:val="0"/>
                <w:numId w:val="6"/>
              </w:numPr>
              <w:rPr>
                <w:lang w:eastAsia="zh-CN"/>
              </w:rPr>
            </w:pPr>
            <w:r w:rsidRPr="00415BCE">
              <w:rPr>
                <w:lang w:eastAsia="zh-CN"/>
              </w:rPr>
              <w:t>ConstDef中，数组声明问题，顺序不一致导致8号测试点过不去</w:t>
            </w:r>
          </w:p>
          <w:p w14:paraId="5FDD0AD1" w14:textId="077458DE" w:rsidR="00C44432" w:rsidRDefault="00415BCE" w:rsidP="00C44432">
            <w:pPr>
              <w:pStyle w:val="aa"/>
              <w:numPr>
                <w:ilvl w:val="0"/>
                <w:numId w:val="6"/>
              </w:numPr>
              <w:spacing w:line="240" w:lineRule="auto"/>
              <w:rPr>
                <w:lang w:eastAsia="zh-CN"/>
              </w:rPr>
            </w:pPr>
            <w:r w:rsidRPr="00415BCE">
              <w:rPr>
                <w:lang w:eastAsia="zh-CN"/>
              </w:rPr>
              <w:t>ConstInitVal中，如果判断ste的维度，会导致一个测试点过不去，但是判断下一个token就可以</w:t>
            </w:r>
          </w:p>
          <w:p w14:paraId="17B706EF" w14:textId="77777777" w:rsidR="00C91A28" w:rsidRPr="00C91A28" w:rsidRDefault="00C91A28" w:rsidP="00C91A28">
            <w:pPr>
              <w:pStyle w:val="aa"/>
              <w:numPr>
                <w:ilvl w:val="0"/>
                <w:numId w:val="6"/>
              </w:numPr>
              <w:rPr>
                <w:lang w:eastAsia="zh-CN"/>
              </w:rPr>
            </w:pPr>
            <w:r w:rsidRPr="00C91A28">
              <w:rPr>
                <w:lang w:eastAsia="zh-CN"/>
              </w:rPr>
              <w:t>ConstInitVal中，改变ste的level和len后，需要将其复原，否则八号测试点过不去</w:t>
            </w:r>
          </w:p>
          <w:p w14:paraId="63223374" w14:textId="77777777" w:rsidR="00C91A28" w:rsidRPr="00C91A28" w:rsidRDefault="00C91A28" w:rsidP="00C91A28">
            <w:pPr>
              <w:pStyle w:val="aa"/>
              <w:numPr>
                <w:ilvl w:val="0"/>
                <w:numId w:val="6"/>
              </w:numPr>
              <w:rPr>
                <w:lang w:eastAsia="zh-CN"/>
              </w:rPr>
            </w:pPr>
            <w:r w:rsidRPr="00C91A28">
              <w:rPr>
                <w:lang w:eastAsia="zh-CN"/>
              </w:rPr>
              <w:t>Lval需要考虑取值和存值两种情况</w:t>
            </w:r>
          </w:p>
          <w:p w14:paraId="1581F96B" w14:textId="6ABCEA75" w:rsidR="00415BCE" w:rsidRPr="00C44432" w:rsidRDefault="00C91A28" w:rsidP="00C91A28">
            <w:pPr>
              <w:pStyle w:val="aa"/>
              <w:numPr>
                <w:ilvl w:val="0"/>
                <w:numId w:val="6"/>
              </w:numPr>
              <w:rPr>
                <w:rFonts w:hint="eastAsia"/>
                <w:lang w:eastAsia="zh-CN"/>
              </w:rPr>
            </w:pPr>
            <w:r w:rsidRPr="00C91A28">
              <w:rPr>
                <w:lang w:eastAsia="zh-CN"/>
              </w:rPr>
              <w:t>Number需要分辨进制  51测试点</w:t>
            </w:r>
          </w:p>
          <w:p w14:paraId="55093EFD" w14:textId="2C1EC169" w:rsidR="008228B2" w:rsidRDefault="00C42934" w:rsidP="009E7486">
            <w:pPr>
              <w:numPr>
                <w:ilvl w:val="0"/>
                <w:numId w:val="4"/>
              </w:numPr>
              <w:spacing w:line="240" w:lineRule="auto"/>
              <w:rPr>
                <w:lang w:eastAsia="zh-CN"/>
              </w:rPr>
            </w:pPr>
            <w:r w:rsidRPr="00F35E30">
              <w:rPr>
                <w:rFonts w:hint="eastAsia"/>
                <w:lang w:eastAsia="zh-CN"/>
              </w:rPr>
              <w:t>对实验的建议</w:t>
            </w:r>
          </w:p>
          <w:p w14:paraId="5EC25207" w14:textId="17CFEA80" w:rsidR="008228B2" w:rsidRPr="005244FB" w:rsidRDefault="00781FF5" w:rsidP="009E7486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其实对于大部分同学来说，编译原理的理论知识是不足的，根据现有的文档可能很难完成当前实验。尽管看了源码，完整阅读文档，了解了每个实验该做啥，也很难下手完成实验（没有具体的理论知识框架，也不知道该从哪一步下手，没有具体的思路）。文档应该更加详细的引导实验流程，框架应用和框架搭建，最好有一定的示例代码。</w:t>
            </w:r>
          </w:p>
        </w:tc>
      </w:tr>
    </w:tbl>
    <w:p w14:paraId="0C76799C" w14:textId="77777777" w:rsidR="008228B2" w:rsidRDefault="008228B2" w:rsidP="005244FB">
      <w:pPr>
        <w:rPr>
          <w:rFonts w:hint="eastAsia"/>
          <w:lang w:eastAsia="zh-CN"/>
        </w:rPr>
      </w:pPr>
    </w:p>
    <w:sectPr w:rsidR="0082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FAA5" w14:textId="77777777" w:rsidR="00C014F5" w:rsidRDefault="00C014F5">
      <w:pPr>
        <w:spacing w:line="240" w:lineRule="auto"/>
      </w:pPr>
      <w:r>
        <w:separator/>
      </w:r>
    </w:p>
  </w:endnote>
  <w:endnote w:type="continuationSeparator" w:id="0">
    <w:p w14:paraId="33D5D9A6" w14:textId="77777777" w:rsidR="00C014F5" w:rsidRDefault="00C01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C3B8" w14:textId="77777777" w:rsidR="00C014F5" w:rsidRDefault="00C014F5">
      <w:pPr>
        <w:spacing w:after="0"/>
      </w:pPr>
      <w:r>
        <w:separator/>
      </w:r>
    </w:p>
  </w:footnote>
  <w:footnote w:type="continuationSeparator" w:id="0">
    <w:p w14:paraId="208F53B5" w14:textId="77777777" w:rsidR="00C014F5" w:rsidRDefault="00C014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FDC1"/>
    <w:multiLevelType w:val="singleLevel"/>
    <w:tmpl w:val="04F2FDC1"/>
    <w:lvl w:ilvl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 w15:restartNumberingAfterBreak="0">
    <w:nsid w:val="15A2190A"/>
    <w:multiLevelType w:val="singleLevel"/>
    <w:tmpl w:val="15A2190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65D2A5E"/>
    <w:multiLevelType w:val="hybridMultilevel"/>
    <w:tmpl w:val="1CD0C2F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1945E4D"/>
    <w:multiLevelType w:val="hybridMultilevel"/>
    <w:tmpl w:val="5DB2CD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6537BF8"/>
    <w:multiLevelType w:val="multilevel"/>
    <w:tmpl w:val="26537B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DA01A6"/>
    <w:multiLevelType w:val="multilevel"/>
    <w:tmpl w:val="3EDA01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B15B6"/>
    <w:multiLevelType w:val="hybridMultilevel"/>
    <w:tmpl w:val="14602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46072"/>
    <w:multiLevelType w:val="hybridMultilevel"/>
    <w:tmpl w:val="9E78F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E66EE3"/>
    <w:multiLevelType w:val="hybridMultilevel"/>
    <w:tmpl w:val="48BEFD36"/>
    <w:lvl w:ilvl="0" w:tplc="9D1A591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0NzY3NzQ4MWQ0Yzg4YmVjZGM5MWUxNmIxM2MyYmMifQ=="/>
  </w:docVars>
  <w:rsids>
    <w:rsidRoot w:val="00DD353B"/>
    <w:rsid w:val="00043E70"/>
    <w:rsid w:val="0005526A"/>
    <w:rsid w:val="000611C2"/>
    <w:rsid w:val="00061BFD"/>
    <w:rsid w:val="0006506E"/>
    <w:rsid w:val="0007183B"/>
    <w:rsid w:val="00112E11"/>
    <w:rsid w:val="00137751"/>
    <w:rsid w:val="00183CE8"/>
    <w:rsid w:val="001B3DD0"/>
    <w:rsid w:val="001D7DA4"/>
    <w:rsid w:val="00217E80"/>
    <w:rsid w:val="0022283C"/>
    <w:rsid w:val="00233C5F"/>
    <w:rsid w:val="00264728"/>
    <w:rsid w:val="00274B5D"/>
    <w:rsid w:val="00296F77"/>
    <w:rsid w:val="002A6D58"/>
    <w:rsid w:val="002D3EF6"/>
    <w:rsid w:val="00315963"/>
    <w:rsid w:val="0034343E"/>
    <w:rsid w:val="00352B7B"/>
    <w:rsid w:val="00365820"/>
    <w:rsid w:val="003A27D3"/>
    <w:rsid w:val="003D3887"/>
    <w:rsid w:val="003E6CFB"/>
    <w:rsid w:val="003F1501"/>
    <w:rsid w:val="00413CD0"/>
    <w:rsid w:val="00415BCE"/>
    <w:rsid w:val="00467911"/>
    <w:rsid w:val="004F2768"/>
    <w:rsid w:val="005244FB"/>
    <w:rsid w:val="00532E03"/>
    <w:rsid w:val="00536420"/>
    <w:rsid w:val="00561F2F"/>
    <w:rsid w:val="0056221D"/>
    <w:rsid w:val="005A5333"/>
    <w:rsid w:val="005B4A09"/>
    <w:rsid w:val="00694F7D"/>
    <w:rsid w:val="006A2A2F"/>
    <w:rsid w:val="006A2B50"/>
    <w:rsid w:val="006C477A"/>
    <w:rsid w:val="0070463E"/>
    <w:rsid w:val="00722E23"/>
    <w:rsid w:val="00730B86"/>
    <w:rsid w:val="00734EE3"/>
    <w:rsid w:val="007356F2"/>
    <w:rsid w:val="00763FF9"/>
    <w:rsid w:val="00781FF5"/>
    <w:rsid w:val="00783927"/>
    <w:rsid w:val="007A1611"/>
    <w:rsid w:val="007F60FE"/>
    <w:rsid w:val="008228B2"/>
    <w:rsid w:val="008505B2"/>
    <w:rsid w:val="00882642"/>
    <w:rsid w:val="008B461E"/>
    <w:rsid w:val="00910F3B"/>
    <w:rsid w:val="00950A92"/>
    <w:rsid w:val="00951FA7"/>
    <w:rsid w:val="009E7486"/>
    <w:rsid w:val="00A07378"/>
    <w:rsid w:val="00A23CB9"/>
    <w:rsid w:val="00A62974"/>
    <w:rsid w:val="00A7162E"/>
    <w:rsid w:val="00AA1435"/>
    <w:rsid w:val="00B27F03"/>
    <w:rsid w:val="00B461D9"/>
    <w:rsid w:val="00B63848"/>
    <w:rsid w:val="00B64224"/>
    <w:rsid w:val="00BD51D3"/>
    <w:rsid w:val="00C014F5"/>
    <w:rsid w:val="00C42934"/>
    <w:rsid w:val="00C44432"/>
    <w:rsid w:val="00C45EB2"/>
    <w:rsid w:val="00C61E38"/>
    <w:rsid w:val="00C91A28"/>
    <w:rsid w:val="00CC0F0B"/>
    <w:rsid w:val="00CF4946"/>
    <w:rsid w:val="00D5663B"/>
    <w:rsid w:val="00D62D2D"/>
    <w:rsid w:val="00DD1739"/>
    <w:rsid w:val="00DD353B"/>
    <w:rsid w:val="00DD654A"/>
    <w:rsid w:val="00DE642E"/>
    <w:rsid w:val="00E00A62"/>
    <w:rsid w:val="00E01E79"/>
    <w:rsid w:val="00E3246F"/>
    <w:rsid w:val="00E62D45"/>
    <w:rsid w:val="00E65916"/>
    <w:rsid w:val="00E92985"/>
    <w:rsid w:val="00EE0CA6"/>
    <w:rsid w:val="00F35E30"/>
    <w:rsid w:val="00F5033B"/>
    <w:rsid w:val="00F5198A"/>
    <w:rsid w:val="00F75F57"/>
    <w:rsid w:val="00F7701A"/>
    <w:rsid w:val="00FD14D0"/>
    <w:rsid w:val="00FD2B1A"/>
    <w:rsid w:val="03CE5F43"/>
    <w:rsid w:val="084560A8"/>
    <w:rsid w:val="0A8E1F88"/>
    <w:rsid w:val="0BD51E39"/>
    <w:rsid w:val="11FD79F3"/>
    <w:rsid w:val="12CD1ABC"/>
    <w:rsid w:val="16161084"/>
    <w:rsid w:val="17C23271"/>
    <w:rsid w:val="197377C0"/>
    <w:rsid w:val="1B8371BB"/>
    <w:rsid w:val="1B8B2B1B"/>
    <w:rsid w:val="1C35495A"/>
    <w:rsid w:val="21224E39"/>
    <w:rsid w:val="241C01AD"/>
    <w:rsid w:val="2C640943"/>
    <w:rsid w:val="2FB35E69"/>
    <w:rsid w:val="35FF348B"/>
    <w:rsid w:val="37164F30"/>
    <w:rsid w:val="37FE39FA"/>
    <w:rsid w:val="3C991F43"/>
    <w:rsid w:val="417E204F"/>
    <w:rsid w:val="43B86CB7"/>
    <w:rsid w:val="47CD5197"/>
    <w:rsid w:val="48B9571B"/>
    <w:rsid w:val="48BF2D31"/>
    <w:rsid w:val="4CCF19B1"/>
    <w:rsid w:val="4D2515D1"/>
    <w:rsid w:val="4D2B4E39"/>
    <w:rsid w:val="4E0F475B"/>
    <w:rsid w:val="4F4641AC"/>
    <w:rsid w:val="5345477B"/>
    <w:rsid w:val="559D43FA"/>
    <w:rsid w:val="60A32AE1"/>
    <w:rsid w:val="60F31CBA"/>
    <w:rsid w:val="642F125B"/>
    <w:rsid w:val="661F70AE"/>
    <w:rsid w:val="6D154D66"/>
    <w:rsid w:val="6DD644F6"/>
    <w:rsid w:val="6F2E3EBD"/>
    <w:rsid w:val="70425E72"/>
    <w:rsid w:val="72141A90"/>
    <w:rsid w:val="743326A2"/>
    <w:rsid w:val="77122878"/>
    <w:rsid w:val="774B7D02"/>
    <w:rsid w:val="77B43AFA"/>
    <w:rsid w:val="780659D7"/>
    <w:rsid w:val="798B2638"/>
    <w:rsid w:val="7B3867F0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87FDF"/>
  <w15:docId w15:val="{59DB5364-E2DA-4C10-96E7-695D75C6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kern w:val="0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uiPriority w:val="99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mpiler.educg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陈 鹏宇</cp:lastModifiedBy>
  <cp:revision>76</cp:revision>
  <dcterms:created xsi:type="dcterms:W3CDTF">2020-04-27T08:10:00Z</dcterms:created>
  <dcterms:modified xsi:type="dcterms:W3CDTF">2023-06-16T06:39:00Z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3711B0B107B440CE8B0462E3E98687CE_13</vt:lpwstr>
  </property>
</Properties>
</file>